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4F1" w:rsidRDefault="009574F1" w:rsidP="00B6674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REGIONAL ASSOCIATION III</w:t>
      </w:r>
    </w:p>
    <w:p w:rsidR="009574F1" w:rsidRDefault="00B66742" w:rsidP="00B66742">
      <w:pPr>
        <w:jc w:val="center"/>
        <w:rPr>
          <w:rFonts w:ascii="Arial" w:hAnsi="Arial" w:cs="Arial"/>
          <w:b/>
        </w:rPr>
      </w:pPr>
      <w:r w:rsidRPr="009E4931">
        <w:rPr>
          <w:rFonts w:ascii="Arial" w:hAnsi="Arial" w:cs="Arial"/>
          <w:b/>
        </w:rPr>
        <w:t>FIRST SESSION OF THE WORKING GROUP ON</w:t>
      </w:r>
    </w:p>
    <w:p w:rsidR="00BA5D97" w:rsidRDefault="00B66742" w:rsidP="00B66742">
      <w:pPr>
        <w:jc w:val="center"/>
        <w:rPr>
          <w:rFonts w:ascii="Arial" w:hAnsi="Arial" w:cs="Arial"/>
          <w:b/>
        </w:rPr>
      </w:pPr>
      <w:r w:rsidRPr="009E4931">
        <w:rPr>
          <w:rFonts w:ascii="Arial" w:hAnsi="Arial" w:cs="Arial"/>
          <w:b/>
        </w:rPr>
        <w:t>INFRASTRUCTURE AND TECNOLOGY DEVELOPMENT (WG-ITD)</w:t>
      </w:r>
    </w:p>
    <w:p w:rsidR="009E4931" w:rsidRPr="009E4931" w:rsidRDefault="00F05DD6" w:rsidP="00B6674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Asunción, Paraguay, 12</w:t>
      </w:r>
      <w:r w:rsidR="009E4931">
        <w:rPr>
          <w:rFonts w:ascii="Arial" w:hAnsi="Arial" w:cs="Arial"/>
          <w:b/>
        </w:rPr>
        <w:t>-16 May 2014</w:t>
      </w:r>
    </w:p>
    <w:p w:rsidR="00233EAF" w:rsidRPr="00B66742" w:rsidRDefault="00233EAF" w:rsidP="00B66742">
      <w:pPr>
        <w:jc w:val="center"/>
        <w:rPr>
          <w:rFonts w:ascii="Arial" w:hAnsi="Arial" w:cs="Arial"/>
        </w:rPr>
      </w:pPr>
    </w:p>
    <w:p w:rsidR="00B66742" w:rsidRPr="009E4931" w:rsidRDefault="00B66742" w:rsidP="00B66742">
      <w:pPr>
        <w:jc w:val="center"/>
        <w:rPr>
          <w:rFonts w:ascii="Arial" w:hAnsi="Arial" w:cs="Arial"/>
          <w:b/>
        </w:rPr>
      </w:pPr>
      <w:r w:rsidRPr="009E4931">
        <w:rPr>
          <w:rFonts w:ascii="Arial" w:hAnsi="Arial" w:cs="Arial"/>
          <w:b/>
        </w:rPr>
        <w:t>PROVISIONAL AGENDA</w:t>
      </w:r>
    </w:p>
    <w:p w:rsidR="00B66742" w:rsidRPr="00B66742" w:rsidRDefault="00B66742" w:rsidP="00B66742">
      <w:pPr>
        <w:jc w:val="center"/>
        <w:rPr>
          <w:rFonts w:ascii="Arial" w:hAnsi="Arial" w:cs="Arial"/>
        </w:rPr>
      </w:pPr>
      <w:bookmarkStart w:id="0" w:name="_GoBack"/>
      <w:bookmarkEnd w:id="0"/>
    </w:p>
    <w:p w:rsidR="00B66742" w:rsidRPr="009E4931" w:rsidRDefault="00B66742" w:rsidP="00B66742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9E4931">
        <w:rPr>
          <w:rFonts w:ascii="Arial" w:hAnsi="Arial" w:cs="Arial"/>
          <w:b/>
        </w:rPr>
        <w:t>ORGANIZATION OF THE SESSION</w:t>
      </w:r>
    </w:p>
    <w:p w:rsidR="00B66742" w:rsidRDefault="00B66742" w:rsidP="00B66742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 w:rsidRPr="00B66742">
        <w:rPr>
          <w:rFonts w:ascii="Arial" w:hAnsi="Arial" w:cs="Arial"/>
        </w:rPr>
        <w:t xml:space="preserve">Opening of the </w:t>
      </w:r>
      <w:r>
        <w:rPr>
          <w:rFonts w:ascii="Arial" w:hAnsi="Arial" w:cs="Arial"/>
        </w:rPr>
        <w:t>meeting</w:t>
      </w:r>
    </w:p>
    <w:p w:rsidR="00B66742" w:rsidRDefault="00B66742" w:rsidP="00B66742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Adoption of the Agenda</w:t>
      </w:r>
    </w:p>
    <w:p w:rsidR="00B66742" w:rsidRDefault="00B66742" w:rsidP="00B66742">
      <w:pPr>
        <w:pStyle w:val="ListParagraph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Working arrangements</w:t>
      </w:r>
    </w:p>
    <w:p w:rsidR="00233EAF" w:rsidRPr="00233EAF" w:rsidRDefault="00233EAF" w:rsidP="00233EAF">
      <w:pPr>
        <w:rPr>
          <w:rFonts w:ascii="Arial" w:hAnsi="Arial" w:cs="Arial"/>
        </w:rPr>
      </w:pPr>
    </w:p>
    <w:p w:rsidR="00B66742" w:rsidRPr="009E4931" w:rsidRDefault="00B66742" w:rsidP="009E493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9E4931">
        <w:rPr>
          <w:rFonts w:ascii="Arial" w:hAnsi="Arial" w:cs="Arial"/>
          <w:b/>
        </w:rPr>
        <w:t>RELEVANT DECISIONS OF R</w:t>
      </w:r>
      <w:r w:rsidR="00EF71CF">
        <w:rPr>
          <w:rFonts w:ascii="Arial" w:hAnsi="Arial" w:cs="Arial"/>
          <w:b/>
        </w:rPr>
        <w:t xml:space="preserve">A </w:t>
      </w:r>
      <w:r w:rsidRPr="009E4931">
        <w:rPr>
          <w:rFonts w:ascii="Arial" w:hAnsi="Arial" w:cs="Arial"/>
          <w:b/>
        </w:rPr>
        <w:t>III, CBS, C</w:t>
      </w:r>
      <w:r w:rsidR="00EF71CF">
        <w:rPr>
          <w:rFonts w:ascii="Arial" w:hAnsi="Arial" w:cs="Arial"/>
          <w:b/>
        </w:rPr>
        <w:t>ONGRES</w:t>
      </w:r>
      <w:r w:rsidR="000447BE">
        <w:rPr>
          <w:rFonts w:ascii="Arial" w:hAnsi="Arial" w:cs="Arial"/>
          <w:b/>
        </w:rPr>
        <w:t>S</w:t>
      </w:r>
      <w:r w:rsidRPr="009E4931">
        <w:rPr>
          <w:rFonts w:ascii="Arial" w:hAnsi="Arial" w:cs="Arial"/>
          <w:b/>
        </w:rPr>
        <w:t xml:space="preserve"> </w:t>
      </w:r>
      <w:r w:rsidR="00233EAF" w:rsidRPr="009E4931">
        <w:rPr>
          <w:rFonts w:ascii="Arial" w:hAnsi="Arial" w:cs="Arial"/>
          <w:b/>
        </w:rPr>
        <w:t xml:space="preserve">AND </w:t>
      </w:r>
      <w:r w:rsidR="00EF71CF">
        <w:rPr>
          <w:rFonts w:ascii="Arial" w:hAnsi="Arial" w:cs="Arial"/>
          <w:b/>
        </w:rPr>
        <w:t>EC</w:t>
      </w:r>
    </w:p>
    <w:p w:rsidR="00233EAF" w:rsidRPr="00233EAF" w:rsidRDefault="00233EAF" w:rsidP="00233EAF">
      <w:pPr>
        <w:rPr>
          <w:rFonts w:ascii="Arial" w:hAnsi="Arial" w:cs="Arial"/>
        </w:rPr>
      </w:pPr>
    </w:p>
    <w:p w:rsidR="00B66742" w:rsidRPr="009E4931" w:rsidRDefault="00233EAF" w:rsidP="00233EAF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9E4931">
        <w:rPr>
          <w:rFonts w:ascii="Arial" w:hAnsi="Arial" w:cs="Arial"/>
          <w:b/>
        </w:rPr>
        <w:t>REPORT OF THE CHAIR OF THE WORKING GROUP</w:t>
      </w:r>
    </w:p>
    <w:p w:rsidR="00233EAF" w:rsidRPr="00233EAF" w:rsidRDefault="00233EAF" w:rsidP="00233EAF">
      <w:pPr>
        <w:rPr>
          <w:rFonts w:ascii="Arial" w:hAnsi="Arial" w:cs="Arial"/>
        </w:rPr>
      </w:pPr>
    </w:p>
    <w:p w:rsidR="00233EAF" w:rsidRPr="009E4931" w:rsidRDefault="00233EAF" w:rsidP="009E4931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9E4931">
        <w:rPr>
          <w:rFonts w:ascii="Arial" w:hAnsi="Arial" w:cs="Arial"/>
          <w:b/>
        </w:rPr>
        <w:t>REVIEW OF THE CURRENT STATUS OF IMPLEMENTATION OF THE REGIONAL OPERATIONAL COMPONENTS</w:t>
      </w:r>
    </w:p>
    <w:p w:rsidR="00233EAF" w:rsidRPr="00233EAF" w:rsidRDefault="00233EAF" w:rsidP="00233EAF">
      <w:pPr>
        <w:rPr>
          <w:rFonts w:ascii="Arial" w:hAnsi="Arial" w:cs="Arial"/>
        </w:rPr>
      </w:pPr>
    </w:p>
    <w:p w:rsidR="00CA6B01" w:rsidRPr="00CA6B01" w:rsidRDefault="00233EAF" w:rsidP="0017636E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CA6B01">
        <w:rPr>
          <w:rFonts w:ascii="Arial" w:hAnsi="Arial" w:cs="Arial"/>
          <w:b/>
        </w:rPr>
        <w:t>THE REGIONAL WIGOS</w:t>
      </w:r>
      <w:r w:rsidR="00CA6B01" w:rsidRPr="00CA6B01">
        <w:rPr>
          <w:rFonts w:ascii="Arial" w:hAnsi="Arial" w:cs="Arial"/>
          <w:b/>
        </w:rPr>
        <w:t xml:space="preserve"> ACTIVITIES</w:t>
      </w:r>
    </w:p>
    <w:p w:rsidR="00CA6B01" w:rsidRDefault="00CA6B01" w:rsidP="00CA6B01">
      <w:pPr>
        <w:pStyle w:val="ListParagraph"/>
        <w:numPr>
          <w:ilvl w:val="1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WIGOS Regional Workshop</w:t>
      </w:r>
    </w:p>
    <w:p w:rsidR="00CA6B01" w:rsidRPr="00CA6B01" w:rsidRDefault="00CA6B01" w:rsidP="00CA6B01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33EAF" w:rsidRPr="009E4931" w:rsidRDefault="00233EAF" w:rsidP="00233EAF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9E4931">
        <w:rPr>
          <w:rFonts w:ascii="Arial" w:hAnsi="Arial" w:cs="Arial"/>
          <w:b/>
        </w:rPr>
        <w:t>THE REGIONAL WIS IMPLEMENTATION PLAN</w:t>
      </w:r>
    </w:p>
    <w:p w:rsidR="00233EAF" w:rsidRDefault="00CA6B01" w:rsidP="00CA6B01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CA6B01">
        <w:rPr>
          <w:rFonts w:ascii="Arial" w:hAnsi="Arial" w:cs="Arial"/>
        </w:rPr>
        <w:t>WIS Workshop</w:t>
      </w:r>
    </w:p>
    <w:p w:rsidR="00CA6B01" w:rsidRPr="00CA6B01" w:rsidRDefault="00CA6B01" w:rsidP="00CA6B01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WIS Regional Implementation Plan</w:t>
      </w:r>
    </w:p>
    <w:p w:rsidR="00CA6B01" w:rsidRPr="00CA6B01" w:rsidRDefault="00CA6B01" w:rsidP="00CA6B01">
      <w:pPr>
        <w:ind w:left="360"/>
        <w:rPr>
          <w:rFonts w:ascii="Arial" w:hAnsi="Arial" w:cs="Arial"/>
        </w:rPr>
      </w:pPr>
    </w:p>
    <w:p w:rsidR="00233EAF" w:rsidRDefault="00233EAF" w:rsidP="00233EAF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9E4931">
        <w:rPr>
          <w:rFonts w:ascii="Arial" w:hAnsi="Arial" w:cs="Arial"/>
          <w:b/>
        </w:rPr>
        <w:t>WORKING GROUP REPORT TO RA III</w:t>
      </w:r>
    </w:p>
    <w:p w:rsidR="00EF71CF" w:rsidRDefault="00EF71CF" w:rsidP="00EF71CF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Review of the WIGOS Regional Plan</w:t>
      </w:r>
    </w:p>
    <w:p w:rsidR="00EF71CF" w:rsidRDefault="00EF71CF" w:rsidP="00EF71CF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Review of the WIS Regional Plan</w:t>
      </w:r>
    </w:p>
    <w:p w:rsidR="009E4931" w:rsidRDefault="009E4931" w:rsidP="00EF71CF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Regional priorities</w:t>
      </w:r>
    </w:p>
    <w:p w:rsidR="009E4931" w:rsidRPr="00EF71CF" w:rsidRDefault="009E4931" w:rsidP="00EF71CF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EF71CF">
        <w:rPr>
          <w:rFonts w:ascii="Arial" w:hAnsi="Arial" w:cs="Arial"/>
        </w:rPr>
        <w:t xml:space="preserve">Future </w:t>
      </w:r>
      <w:r w:rsidR="00EF71CF">
        <w:rPr>
          <w:rFonts w:ascii="Arial" w:hAnsi="Arial" w:cs="Arial"/>
        </w:rPr>
        <w:t xml:space="preserve">WG-ITD </w:t>
      </w:r>
      <w:r w:rsidRPr="00EF71CF">
        <w:rPr>
          <w:rFonts w:ascii="Arial" w:hAnsi="Arial" w:cs="Arial"/>
        </w:rPr>
        <w:t>working structure</w:t>
      </w:r>
    </w:p>
    <w:p w:rsidR="00233EAF" w:rsidRPr="00EF71CF" w:rsidRDefault="00233EAF" w:rsidP="00233EAF">
      <w:pPr>
        <w:rPr>
          <w:rFonts w:ascii="Arial" w:hAnsi="Arial" w:cs="Arial"/>
        </w:rPr>
      </w:pPr>
    </w:p>
    <w:p w:rsidR="00233EAF" w:rsidRPr="00EF71CF" w:rsidRDefault="00233EAF" w:rsidP="009274DB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EF71CF">
        <w:rPr>
          <w:rFonts w:ascii="Arial" w:hAnsi="Arial" w:cs="Arial"/>
          <w:b/>
        </w:rPr>
        <w:t>ANY OTHER BUSINESS</w:t>
      </w:r>
    </w:p>
    <w:p w:rsidR="00EF71CF" w:rsidRPr="00EF71CF" w:rsidRDefault="00EF71CF" w:rsidP="00EF71CF">
      <w:pPr>
        <w:pStyle w:val="ListParagraph"/>
        <w:ind w:left="360"/>
        <w:rPr>
          <w:rFonts w:ascii="Arial" w:hAnsi="Arial" w:cs="Arial"/>
        </w:rPr>
      </w:pPr>
    </w:p>
    <w:p w:rsidR="00233EAF" w:rsidRPr="009E4931" w:rsidRDefault="00233EAF" w:rsidP="00233EAF">
      <w:pPr>
        <w:pStyle w:val="ListParagraph"/>
        <w:numPr>
          <w:ilvl w:val="0"/>
          <w:numId w:val="1"/>
        </w:numPr>
        <w:rPr>
          <w:rFonts w:ascii="Arial" w:hAnsi="Arial" w:cs="Arial"/>
          <w:b/>
        </w:rPr>
      </w:pPr>
      <w:r w:rsidRPr="009E4931">
        <w:rPr>
          <w:rFonts w:ascii="Arial" w:hAnsi="Arial" w:cs="Arial"/>
          <w:b/>
        </w:rPr>
        <w:t xml:space="preserve">CLOSURE </w:t>
      </w:r>
    </w:p>
    <w:sectPr w:rsidR="00233EAF" w:rsidRPr="009E49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632B98"/>
    <w:multiLevelType w:val="multilevel"/>
    <w:tmpl w:val="2156449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24562C46"/>
    <w:multiLevelType w:val="hybridMultilevel"/>
    <w:tmpl w:val="657E0E6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B8C3778"/>
    <w:multiLevelType w:val="hybridMultilevel"/>
    <w:tmpl w:val="6FAA5BE8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5BA1F24"/>
    <w:multiLevelType w:val="hybridMultilevel"/>
    <w:tmpl w:val="BE068C6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8FD6080"/>
    <w:multiLevelType w:val="multilevel"/>
    <w:tmpl w:val="B23085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7C1170D1"/>
    <w:multiLevelType w:val="multilevel"/>
    <w:tmpl w:val="B23085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638"/>
    <w:rsid w:val="000447BE"/>
    <w:rsid w:val="00233EAF"/>
    <w:rsid w:val="003F58ED"/>
    <w:rsid w:val="00786CDD"/>
    <w:rsid w:val="00941642"/>
    <w:rsid w:val="009574F1"/>
    <w:rsid w:val="009D12D4"/>
    <w:rsid w:val="009E4931"/>
    <w:rsid w:val="00B00638"/>
    <w:rsid w:val="00B66742"/>
    <w:rsid w:val="00BA5D97"/>
    <w:rsid w:val="00BD6B02"/>
    <w:rsid w:val="00CA6B01"/>
    <w:rsid w:val="00CF1AF1"/>
    <w:rsid w:val="00EB2BBE"/>
    <w:rsid w:val="00EF71CF"/>
    <w:rsid w:val="00F0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F11FC2-5589-4EE6-9DEC-28719089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6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e\Desktop\AgendaWGID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AgendaWGIDT</Template>
  <TotalTime>30</TotalTime>
  <Pages>1</Pages>
  <Words>119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Arimatea de Sousa Brito</dc:creator>
  <cp:keywords/>
  <dc:description/>
  <cp:lastModifiedBy>Jose Arimatea de Sousa Brito</cp:lastModifiedBy>
  <cp:revision>8</cp:revision>
  <dcterms:created xsi:type="dcterms:W3CDTF">2014-03-05T11:36:00Z</dcterms:created>
  <dcterms:modified xsi:type="dcterms:W3CDTF">2014-04-29T13:57:00Z</dcterms:modified>
</cp:coreProperties>
</file>