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4EE6" w:rsidRPr="008B0BD5" w:rsidRDefault="008E5D13" w:rsidP="008B0BD5">
      <w:pPr>
        <w:ind w:left="720"/>
        <w:jc w:val="center"/>
        <w:rPr>
          <w:b/>
          <w:sz w:val="32"/>
          <w:szCs w:val="32"/>
        </w:rPr>
      </w:pPr>
      <w:r>
        <w:rPr>
          <w:b/>
          <w:sz w:val="32"/>
          <w:szCs w:val="32"/>
          <w:lang w:val="en-US"/>
        </w:rPr>
        <w:t>WIS</w:t>
      </w:r>
      <w:r w:rsidRPr="008E5D13">
        <w:rPr>
          <w:b/>
          <w:sz w:val="32"/>
          <w:szCs w:val="32"/>
        </w:rPr>
        <w:t xml:space="preserve"> </w:t>
      </w:r>
      <w:r>
        <w:rPr>
          <w:b/>
          <w:sz w:val="32"/>
          <w:szCs w:val="32"/>
          <w:lang w:val="en-US"/>
        </w:rPr>
        <w:t>Monitoring</w:t>
      </w:r>
      <w:r w:rsidRPr="008E5D13">
        <w:rPr>
          <w:b/>
          <w:sz w:val="32"/>
          <w:szCs w:val="32"/>
        </w:rPr>
        <w:t xml:space="preserve"> </w:t>
      </w:r>
      <w:r>
        <w:rPr>
          <w:b/>
          <w:sz w:val="32"/>
          <w:szCs w:val="32"/>
          <w:lang w:val="en-US"/>
        </w:rPr>
        <w:t>Concept</w:t>
      </w:r>
    </w:p>
    <w:p w:rsidR="00544EE6" w:rsidRPr="009258E6" w:rsidRDefault="006E4DD3" w:rsidP="00A43D5A">
      <w:pPr>
        <w:ind w:firstLine="708"/>
        <w:jc w:val="both"/>
        <w:rPr>
          <w:b/>
          <w:sz w:val="28"/>
          <w:szCs w:val="28"/>
          <w:u w:val="single"/>
        </w:rPr>
      </w:pPr>
      <w:r w:rsidRPr="009258E6">
        <w:rPr>
          <w:b/>
          <w:sz w:val="28"/>
          <w:szCs w:val="28"/>
          <w:u w:val="single"/>
        </w:rPr>
        <w:t xml:space="preserve"> </w:t>
      </w:r>
      <w:r w:rsidR="009258E6" w:rsidRPr="009258E6">
        <w:rPr>
          <w:b/>
          <w:sz w:val="28"/>
          <w:szCs w:val="28"/>
          <w:u w:val="single"/>
        </w:rPr>
        <w:t xml:space="preserve">1. </w:t>
      </w:r>
      <w:r w:rsidR="008E5D13">
        <w:rPr>
          <w:b/>
          <w:sz w:val="28"/>
          <w:szCs w:val="28"/>
          <w:u w:val="single"/>
          <w:lang w:val="en-US"/>
        </w:rPr>
        <w:t>Introduction</w:t>
      </w:r>
    </w:p>
    <w:p w:rsidR="00457A49" w:rsidRDefault="006E4DD3" w:rsidP="00C6727B">
      <w:pPr>
        <w:ind w:left="720"/>
        <w:jc w:val="both"/>
        <w:rPr>
          <w:sz w:val="28"/>
          <w:szCs w:val="28"/>
          <w:lang w:val="en-US"/>
        </w:rPr>
      </w:pPr>
      <w:r>
        <w:rPr>
          <w:sz w:val="28"/>
          <w:szCs w:val="28"/>
        </w:rPr>
        <w:tab/>
      </w:r>
    </w:p>
    <w:p w:rsidR="006E4DD3" w:rsidRPr="008E5D13" w:rsidRDefault="008E5D13" w:rsidP="00C6727B">
      <w:pPr>
        <w:ind w:left="720"/>
        <w:jc w:val="both"/>
        <w:rPr>
          <w:sz w:val="28"/>
          <w:szCs w:val="28"/>
          <w:lang w:val="en-US"/>
        </w:rPr>
      </w:pPr>
      <w:r>
        <w:rPr>
          <w:sz w:val="28"/>
          <w:szCs w:val="28"/>
          <w:lang w:val="en-US"/>
        </w:rPr>
        <w:t>The</w:t>
      </w:r>
      <w:r w:rsidRPr="008E5D13">
        <w:rPr>
          <w:sz w:val="28"/>
          <w:szCs w:val="28"/>
          <w:lang w:val="en-US"/>
        </w:rPr>
        <w:t xml:space="preserve"> </w:t>
      </w:r>
      <w:r>
        <w:rPr>
          <w:sz w:val="28"/>
          <w:szCs w:val="28"/>
          <w:lang w:val="en-US"/>
        </w:rPr>
        <w:t>aim</w:t>
      </w:r>
      <w:r w:rsidRPr="008E5D13">
        <w:rPr>
          <w:sz w:val="28"/>
          <w:szCs w:val="28"/>
          <w:lang w:val="en-US"/>
        </w:rPr>
        <w:t xml:space="preserve"> </w:t>
      </w:r>
      <w:r>
        <w:rPr>
          <w:sz w:val="28"/>
          <w:szCs w:val="28"/>
          <w:lang w:val="en-US"/>
        </w:rPr>
        <w:t>of</w:t>
      </w:r>
      <w:r w:rsidRPr="008E5D13">
        <w:rPr>
          <w:sz w:val="28"/>
          <w:szCs w:val="28"/>
          <w:lang w:val="en-US"/>
        </w:rPr>
        <w:t xml:space="preserve"> </w:t>
      </w:r>
      <w:r>
        <w:rPr>
          <w:sz w:val="28"/>
          <w:szCs w:val="28"/>
          <w:lang w:val="en-US"/>
        </w:rPr>
        <w:t>this</w:t>
      </w:r>
      <w:r w:rsidRPr="008E5D13">
        <w:rPr>
          <w:sz w:val="28"/>
          <w:szCs w:val="28"/>
          <w:lang w:val="en-US"/>
        </w:rPr>
        <w:t xml:space="preserve"> </w:t>
      </w:r>
      <w:r>
        <w:rPr>
          <w:sz w:val="28"/>
          <w:szCs w:val="28"/>
          <w:lang w:val="en-US"/>
        </w:rPr>
        <w:t>paper</w:t>
      </w:r>
      <w:r w:rsidRPr="008E5D13">
        <w:rPr>
          <w:sz w:val="28"/>
          <w:szCs w:val="28"/>
          <w:lang w:val="en-US"/>
        </w:rPr>
        <w:t xml:space="preserve"> </w:t>
      </w:r>
      <w:r>
        <w:rPr>
          <w:sz w:val="28"/>
          <w:szCs w:val="28"/>
          <w:lang w:val="en-US"/>
        </w:rPr>
        <w:t>is</w:t>
      </w:r>
      <w:r w:rsidRPr="008E5D13">
        <w:rPr>
          <w:sz w:val="28"/>
          <w:szCs w:val="28"/>
          <w:lang w:val="en-US"/>
        </w:rPr>
        <w:t xml:space="preserve"> </w:t>
      </w:r>
      <w:r>
        <w:rPr>
          <w:sz w:val="28"/>
          <w:szCs w:val="28"/>
          <w:lang w:val="en-US"/>
        </w:rPr>
        <w:t>to</w:t>
      </w:r>
      <w:r w:rsidR="006E4DD3" w:rsidRPr="008E5D13">
        <w:rPr>
          <w:sz w:val="28"/>
          <w:szCs w:val="28"/>
          <w:lang w:val="en-US"/>
        </w:rPr>
        <w:t xml:space="preserve"> </w:t>
      </w:r>
      <w:r>
        <w:rPr>
          <w:sz w:val="28"/>
          <w:szCs w:val="28"/>
          <w:lang w:val="en-US"/>
        </w:rPr>
        <w:t>adumbrate</w:t>
      </w:r>
      <w:r w:rsidRPr="008E5D13">
        <w:rPr>
          <w:sz w:val="28"/>
          <w:szCs w:val="28"/>
          <w:lang w:val="en-US"/>
        </w:rPr>
        <w:t xml:space="preserve"> </w:t>
      </w:r>
      <w:r>
        <w:rPr>
          <w:sz w:val="28"/>
          <w:szCs w:val="28"/>
          <w:lang w:val="en-US"/>
        </w:rPr>
        <w:t>the</w:t>
      </w:r>
      <w:r w:rsidRPr="008E5D13">
        <w:rPr>
          <w:sz w:val="28"/>
          <w:szCs w:val="28"/>
          <w:lang w:val="en-US"/>
        </w:rPr>
        <w:t xml:space="preserve"> </w:t>
      </w:r>
      <w:smartTag w:uri="urn:schemas-microsoft-com:office:smarttags" w:element="State">
        <w:smartTag w:uri="urn:schemas-microsoft-com:office:smarttags" w:element="place">
          <w:r>
            <w:rPr>
              <w:sz w:val="28"/>
              <w:szCs w:val="28"/>
              <w:lang w:val="en-US"/>
            </w:rPr>
            <w:t>WIS</w:t>
          </w:r>
        </w:smartTag>
      </w:smartTag>
      <w:r w:rsidRPr="008E5D13">
        <w:rPr>
          <w:sz w:val="28"/>
          <w:szCs w:val="28"/>
          <w:lang w:val="en-US"/>
        </w:rPr>
        <w:t xml:space="preserve"> </w:t>
      </w:r>
      <w:r>
        <w:rPr>
          <w:sz w:val="28"/>
          <w:szCs w:val="28"/>
          <w:lang w:val="en-US"/>
        </w:rPr>
        <w:t>monitoring</w:t>
      </w:r>
      <w:r w:rsidRPr="008E5D13">
        <w:rPr>
          <w:sz w:val="28"/>
          <w:szCs w:val="28"/>
          <w:lang w:val="en-US"/>
        </w:rPr>
        <w:t xml:space="preserve"> </w:t>
      </w:r>
      <w:r>
        <w:rPr>
          <w:sz w:val="28"/>
          <w:szCs w:val="28"/>
          <w:lang w:val="en-US"/>
        </w:rPr>
        <w:t>and</w:t>
      </w:r>
      <w:r w:rsidRPr="008E5D13">
        <w:rPr>
          <w:sz w:val="28"/>
          <w:szCs w:val="28"/>
          <w:lang w:val="en-US"/>
        </w:rPr>
        <w:t xml:space="preserve"> </w:t>
      </w:r>
      <w:r>
        <w:rPr>
          <w:sz w:val="28"/>
          <w:szCs w:val="28"/>
          <w:lang w:val="en-US"/>
        </w:rPr>
        <w:t>afford</w:t>
      </w:r>
      <w:r w:rsidRPr="008E5D13">
        <w:rPr>
          <w:sz w:val="28"/>
          <w:szCs w:val="28"/>
          <w:lang w:val="en-US"/>
        </w:rPr>
        <w:t xml:space="preserve"> </w:t>
      </w:r>
      <w:r>
        <w:rPr>
          <w:sz w:val="28"/>
          <w:szCs w:val="28"/>
          <w:lang w:val="en-US"/>
        </w:rPr>
        <w:t>ground</w:t>
      </w:r>
      <w:r w:rsidRPr="008E5D13">
        <w:rPr>
          <w:sz w:val="28"/>
          <w:szCs w:val="28"/>
          <w:lang w:val="en-US"/>
        </w:rPr>
        <w:t xml:space="preserve"> </w:t>
      </w:r>
      <w:r>
        <w:rPr>
          <w:sz w:val="28"/>
          <w:szCs w:val="28"/>
          <w:lang w:val="en-US"/>
        </w:rPr>
        <w:t>for the monitoring procedure development.</w:t>
      </w:r>
    </w:p>
    <w:p w:rsidR="00457A49" w:rsidRDefault="008B0BD5" w:rsidP="00C6727B">
      <w:pPr>
        <w:ind w:left="720"/>
        <w:jc w:val="both"/>
        <w:rPr>
          <w:sz w:val="28"/>
          <w:szCs w:val="28"/>
          <w:lang w:val="en-US"/>
        </w:rPr>
      </w:pPr>
      <w:r w:rsidRPr="008E5D13">
        <w:rPr>
          <w:sz w:val="28"/>
          <w:szCs w:val="28"/>
          <w:lang w:val="en-US"/>
        </w:rPr>
        <w:tab/>
      </w:r>
    </w:p>
    <w:p w:rsidR="008B0BD5" w:rsidRPr="008E5D13" w:rsidRDefault="008E5D13" w:rsidP="00C6727B">
      <w:pPr>
        <w:ind w:left="720"/>
        <w:jc w:val="both"/>
        <w:rPr>
          <w:sz w:val="28"/>
          <w:szCs w:val="28"/>
          <w:lang w:val="en-US"/>
        </w:rPr>
      </w:pPr>
      <w:r>
        <w:rPr>
          <w:sz w:val="28"/>
          <w:szCs w:val="28"/>
          <w:lang w:val="en-US"/>
        </w:rPr>
        <w:t>The</w:t>
      </w:r>
      <w:r w:rsidRPr="008E5D13">
        <w:rPr>
          <w:sz w:val="28"/>
          <w:szCs w:val="28"/>
          <w:lang w:val="en-US"/>
        </w:rPr>
        <w:t xml:space="preserve"> </w:t>
      </w:r>
      <w:smartTag w:uri="urn:schemas-microsoft-com:office:smarttags" w:element="State">
        <w:r>
          <w:rPr>
            <w:sz w:val="28"/>
            <w:szCs w:val="28"/>
            <w:lang w:val="en-US"/>
          </w:rPr>
          <w:t>WIS</w:t>
        </w:r>
      </w:smartTag>
      <w:r w:rsidRPr="008E5D13">
        <w:rPr>
          <w:sz w:val="28"/>
          <w:szCs w:val="28"/>
          <w:lang w:val="en-US"/>
        </w:rPr>
        <w:t xml:space="preserve"> </w:t>
      </w:r>
      <w:r>
        <w:rPr>
          <w:sz w:val="28"/>
          <w:szCs w:val="28"/>
          <w:lang w:val="en-US"/>
        </w:rPr>
        <w:t>monitoring</w:t>
      </w:r>
      <w:r w:rsidRPr="008E5D13">
        <w:rPr>
          <w:sz w:val="28"/>
          <w:szCs w:val="28"/>
          <w:lang w:val="en-US"/>
        </w:rPr>
        <w:t xml:space="preserve"> </w:t>
      </w:r>
      <w:r>
        <w:rPr>
          <w:sz w:val="28"/>
          <w:szCs w:val="28"/>
          <w:lang w:val="en-US"/>
        </w:rPr>
        <w:t>goal</w:t>
      </w:r>
      <w:r w:rsidRPr="008E5D13">
        <w:rPr>
          <w:sz w:val="28"/>
          <w:szCs w:val="28"/>
          <w:lang w:val="en-US"/>
        </w:rPr>
        <w:t xml:space="preserve"> </w:t>
      </w:r>
      <w:r>
        <w:rPr>
          <w:sz w:val="28"/>
          <w:szCs w:val="28"/>
          <w:lang w:val="en-US"/>
        </w:rPr>
        <w:t>is</w:t>
      </w:r>
      <w:r w:rsidRPr="008E5D13">
        <w:rPr>
          <w:sz w:val="28"/>
          <w:szCs w:val="28"/>
          <w:lang w:val="en-US"/>
        </w:rPr>
        <w:t xml:space="preserve"> </w:t>
      </w:r>
      <w:r>
        <w:rPr>
          <w:sz w:val="28"/>
          <w:szCs w:val="28"/>
          <w:lang w:val="en-US"/>
        </w:rPr>
        <w:t>to</w:t>
      </w:r>
      <w:r w:rsidRPr="008E5D13">
        <w:rPr>
          <w:sz w:val="28"/>
          <w:szCs w:val="28"/>
          <w:lang w:val="en-US"/>
        </w:rPr>
        <w:t xml:space="preserve"> </w:t>
      </w:r>
      <w:r>
        <w:rPr>
          <w:sz w:val="28"/>
          <w:szCs w:val="28"/>
          <w:lang w:val="en-US"/>
        </w:rPr>
        <w:t>provide</w:t>
      </w:r>
      <w:r w:rsidRPr="008E5D13">
        <w:rPr>
          <w:sz w:val="28"/>
          <w:szCs w:val="28"/>
          <w:lang w:val="en-US"/>
        </w:rPr>
        <w:t xml:space="preserve"> </w:t>
      </w:r>
      <w:r>
        <w:rPr>
          <w:sz w:val="28"/>
          <w:szCs w:val="28"/>
          <w:lang w:val="en-US"/>
        </w:rPr>
        <w:t>the</w:t>
      </w:r>
      <w:r w:rsidRPr="008E5D13">
        <w:rPr>
          <w:sz w:val="28"/>
          <w:szCs w:val="28"/>
          <w:lang w:val="en-US"/>
        </w:rPr>
        <w:t xml:space="preserve"> </w:t>
      </w:r>
      <w:r>
        <w:rPr>
          <w:sz w:val="28"/>
          <w:szCs w:val="28"/>
          <w:lang w:val="en-US"/>
        </w:rPr>
        <w:t>operation</w:t>
      </w:r>
      <w:r w:rsidRPr="008E5D13">
        <w:rPr>
          <w:sz w:val="28"/>
          <w:szCs w:val="28"/>
          <w:lang w:val="en-US"/>
        </w:rPr>
        <w:t xml:space="preserve"> </w:t>
      </w:r>
      <w:r>
        <w:rPr>
          <w:sz w:val="28"/>
          <w:szCs w:val="28"/>
          <w:lang w:val="en-US"/>
        </w:rPr>
        <w:t>and</w:t>
      </w:r>
      <w:r w:rsidRPr="008E5D13">
        <w:rPr>
          <w:sz w:val="28"/>
          <w:szCs w:val="28"/>
          <w:lang w:val="en-US"/>
        </w:rPr>
        <w:t xml:space="preserve"> </w:t>
      </w:r>
      <w:r>
        <w:rPr>
          <w:sz w:val="28"/>
          <w:szCs w:val="28"/>
          <w:lang w:val="en-US"/>
        </w:rPr>
        <w:t xml:space="preserve">efficiency of the </w:t>
      </w:r>
      <w:smartTag w:uri="urn:schemas-microsoft-com:office:smarttags" w:element="State">
        <w:r>
          <w:rPr>
            <w:sz w:val="28"/>
            <w:szCs w:val="28"/>
            <w:lang w:val="en-US"/>
          </w:rPr>
          <w:t>WIS</w:t>
        </w:r>
      </w:smartTag>
      <w:r>
        <w:rPr>
          <w:sz w:val="28"/>
          <w:szCs w:val="28"/>
          <w:lang w:val="en-US"/>
        </w:rPr>
        <w:t xml:space="preserve"> usage by the World Weather Watch and other </w:t>
      </w:r>
      <w:smartTag w:uri="urn:schemas-microsoft-com:office:smarttags" w:element="State">
        <w:smartTag w:uri="urn:schemas-microsoft-com:office:smarttags" w:element="place">
          <w:r>
            <w:rPr>
              <w:sz w:val="28"/>
              <w:szCs w:val="28"/>
              <w:lang w:val="en-US"/>
            </w:rPr>
            <w:t>WIS</w:t>
          </w:r>
        </w:smartTag>
      </w:smartTag>
      <w:r>
        <w:rPr>
          <w:sz w:val="28"/>
          <w:szCs w:val="28"/>
          <w:lang w:val="en-US"/>
        </w:rPr>
        <w:t xml:space="preserve"> </w:t>
      </w:r>
      <w:proofErr w:type="spellStart"/>
      <w:r>
        <w:rPr>
          <w:sz w:val="28"/>
          <w:szCs w:val="28"/>
          <w:lang w:val="en-US"/>
        </w:rPr>
        <w:t>programmes</w:t>
      </w:r>
      <w:proofErr w:type="spellEnd"/>
      <w:r>
        <w:rPr>
          <w:sz w:val="28"/>
          <w:szCs w:val="28"/>
          <w:lang w:val="en-US"/>
        </w:rPr>
        <w:t>.</w:t>
      </w:r>
    </w:p>
    <w:p w:rsidR="00457A49" w:rsidRDefault="00D1754C" w:rsidP="00C6727B">
      <w:pPr>
        <w:ind w:left="720"/>
        <w:jc w:val="both"/>
        <w:rPr>
          <w:sz w:val="28"/>
          <w:szCs w:val="28"/>
          <w:lang w:val="en-US"/>
        </w:rPr>
      </w:pPr>
      <w:r w:rsidRPr="008E5D13">
        <w:rPr>
          <w:sz w:val="28"/>
          <w:szCs w:val="28"/>
          <w:lang w:val="en-US"/>
        </w:rPr>
        <w:tab/>
      </w:r>
    </w:p>
    <w:p w:rsidR="00D1754C" w:rsidRPr="008E5D13" w:rsidRDefault="008E5D13" w:rsidP="00C6727B">
      <w:pPr>
        <w:ind w:left="720"/>
        <w:jc w:val="both"/>
        <w:rPr>
          <w:sz w:val="28"/>
          <w:szCs w:val="28"/>
          <w:lang w:val="en-US"/>
        </w:rPr>
      </w:pPr>
      <w:r>
        <w:rPr>
          <w:sz w:val="28"/>
          <w:szCs w:val="28"/>
          <w:lang w:val="en-US"/>
        </w:rPr>
        <w:t xml:space="preserve">The tasks of the </w:t>
      </w:r>
      <w:smartTag w:uri="urn:schemas-microsoft-com:office:smarttags" w:element="State">
        <w:smartTag w:uri="urn:schemas-microsoft-com:office:smarttags" w:element="place">
          <w:r>
            <w:rPr>
              <w:sz w:val="28"/>
              <w:szCs w:val="28"/>
              <w:lang w:val="en-US"/>
            </w:rPr>
            <w:t>WIS</w:t>
          </w:r>
        </w:smartTag>
      </w:smartTag>
      <w:r>
        <w:rPr>
          <w:sz w:val="28"/>
          <w:szCs w:val="28"/>
          <w:lang w:val="en-US"/>
        </w:rPr>
        <w:t xml:space="preserve"> monitoring concept are</w:t>
      </w:r>
      <w:r w:rsidR="00D1754C" w:rsidRPr="008E5D13">
        <w:rPr>
          <w:sz w:val="28"/>
          <w:szCs w:val="28"/>
          <w:lang w:val="en-US"/>
        </w:rPr>
        <w:t>:</w:t>
      </w:r>
    </w:p>
    <w:p w:rsidR="00D1754C" w:rsidRPr="008E5D13" w:rsidRDefault="008E5D13" w:rsidP="00D1754C">
      <w:pPr>
        <w:numPr>
          <w:ilvl w:val="0"/>
          <w:numId w:val="12"/>
        </w:numPr>
        <w:jc w:val="both"/>
        <w:rPr>
          <w:sz w:val="28"/>
          <w:szCs w:val="28"/>
          <w:lang w:val="en-US"/>
        </w:rPr>
      </w:pPr>
      <w:r>
        <w:rPr>
          <w:sz w:val="28"/>
          <w:szCs w:val="28"/>
          <w:lang w:val="en-US"/>
        </w:rPr>
        <w:t>To</w:t>
      </w:r>
      <w:r w:rsidRPr="008E5D13">
        <w:rPr>
          <w:sz w:val="28"/>
          <w:szCs w:val="28"/>
          <w:lang w:val="en-US"/>
        </w:rPr>
        <w:t xml:space="preserve"> </w:t>
      </w:r>
      <w:r>
        <w:rPr>
          <w:sz w:val="28"/>
          <w:szCs w:val="28"/>
          <w:lang w:val="en-US"/>
        </w:rPr>
        <w:t>specify</w:t>
      </w:r>
      <w:r w:rsidRPr="008E5D13">
        <w:rPr>
          <w:sz w:val="28"/>
          <w:szCs w:val="28"/>
          <w:lang w:val="en-US"/>
        </w:rPr>
        <w:t xml:space="preserve"> </w:t>
      </w:r>
      <w:r>
        <w:rPr>
          <w:sz w:val="28"/>
          <w:szCs w:val="28"/>
          <w:lang w:val="en-US"/>
        </w:rPr>
        <w:t>the</w:t>
      </w:r>
      <w:r w:rsidRPr="008E5D13">
        <w:rPr>
          <w:sz w:val="28"/>
          <w:szCs w:val="28"/>
          <w:lang w:val="en-US"/>
        </w:rPr>
        <w:t xml:space="preserve"> </w:t>
      </w:r>
      <w:smartTag w:uri="urn:schemas-microsoft-com:office:smarttags" w:element="State">
        <w:smartTag w:uri="urn:schemas-microsoft-com:office:smarttags" w:element="place">
          <w:r>
            <w:rPr>
              <w:sz w:val="28"/>
              <w:szCs w:val="28"/>
              <w:lang w:val="en-US"/>
            </w:rPr>
            <w:t>WIS</w:t>
          </w:r>
        </w:smartTag>
      </w:smartTag>
      <w:r w:rsidRPr="008E5D13">
        <w:rPr>
          <w:sz w:val="28"/>
          <w:szCs w:val="28"/>
          <w:lang w:val="en-US"/>
        </w:rPr>
        <w:t xml:space="preserve"> </w:t>
      </w:r>
      <w:r>
        <w:rPr>
          <w:sz w:val="28"/>
          <w:szCs w:val="28"/>
          <w:lang w:val="en-US"/>
        </w:rPr>
        <w:t>functions to be monitored</w:t>
      </w:r>
      <w:r w:rsidR="00D1754C" w:rsidRPr="008E5D13">
        <w:rPr>
          <w:sz w:val="28"/>
          <w:szCs w:val="28"/>
          <w:lang w:val="en-US"/>
        </w:rPr>
        <w:t>;</w:t>
      </w:r>
    </w:p>
    <w:p w:rsidR="00D1754C" w:rsidRPr="008E5D13" w:rsidRDefault="008E5D13" w:rsidP="00D1754C">
      <w:pPr>
        <w:numPr>
          <w:ilvl w:val="0"/>
          <w:numId w:val="12"/>
        </w:numPr>
        <w:jc w:val="both"/>
        <w:rPr>
          <w:sz w:val="28"/>
          <w:szCs w:val="28"/>
          <w:lang w:val="en-US"/>
        </w:rPr>
      </w:pPr>
      <w:r>
        <w:rPr>
          <w:sz w:val="28"/>
          <w:szCs w:val="28"/>
          <w:lang w:val="en-US"/>
        </w:rPr>
        <w:t>To</w:t>
      </w:r>
      <w:r w:rsidRPr="008E5D13">
        <w:rPr>
          <w:sz w:val="28"/>
          <w:szCs w:val="28"/>
          <w:lang w:val="en-US"/>
        </w:rPr>
        <w:t xml:space="preserve"> </w:t>
      </w:r>
      <w:r>
        <w:rPr>
          <w:sz w:val="28"/>
          <w:szCs w:val="28"/>
          <w:lang w:val="en-US"/>
        </w:rPr>
        <w:t>identify the types and periodicity of the monitoring;</w:t>
      </w:r>
    </w:p>
    <w:p w:rsidR="00D1754C" w:rsidRPr="008E5D13" w:rsidRDefault="008E5D13" w:rsidP="00D1754C">
      <w:pPr>
        <w:numPr>
          <w:ilvl w:val="0"/>
          <w:numId w:val="12"/>
        </w:numPr>
        <w:jc w:val="both"/>
        <w:rPr>
          <w:sz w:val="28"/>
          <w:szCs w:val="28"/>
          <w:lang w:val="en-US"/>
        </w:rPr>
      </w:pPr>
      <w:r>
        <w:rPr>
          <w:sz w:val="28"/>
          <w:szCs w:val="28"/>
          <w:lang w:val="en-US"/>
        </w:rPr>
        <w:t>To</w:t>
      </w:r>
      <w:r w:rsidRPr="008E5D13">
        <w:rPr>
          <w:sz w:val="28"/>
          <w:szCs w:val="28"/>
          <w:lang w:val="en-US"/>
        </w:rPr>
        <w:t xml:space="preserve"> </w:t>
      </w:r>
      <w:r>
        <w:rPr>
          <w:sz w:val="28"/>
          <w:szCs w:val="28"/>
          <w:lang w:val="en-US"/>
        </w:rPr>
        <w:t>set</w:t>
      </w:r>
      <w:r w:rsidRPr="008E5D13">
        <w:rPr>
          <w:sz w:val="28"/>
          <w:szCs w:val="28"/>
          <w:lang w:val="en-US"/>
        </w:rPr>
        <w:t xml:space="preserve"> </w:t>
      </w:r>
      <w:r>
        <w:rPr>
          <w:sz w:val="28"/>
          <w:szCs w:val="28"/>
          <w:lang w:val="en-US"/>
        </w:rPr>
        <w:t>the</w:t>
      </w:r>
      <w:r w:rsidRPr="008E5D13">
        <w:rPr>
          <w:sz w:val="28"/>
          <w:szCs w:val="28"/>
          <w:lang w:val="en-US"/>
        </w:rPr>
        <w:t xml:space="preserve"> </w:t>
      </w:r>
      <w:r>
        <w:rPr>
          <w:sz w:val="28"/>
          <w:szCs w:val="28"/>
          <w:lang w:val="en-US"/>
        </w:rPr>
        <w:t>monitoring</w:t>
      </w:r>
      <w:r w:rsidRPr="008E5D13">
        <w:rPr>
          <w:sz w:val="28"/>
          <w:szCs w:val="28"/>
          <w:lang w:val="en-US"/>
        </w:rPr>
        <w:t xml:space="preserve"> </w:t>
      </w:r>
      <w:r>
        <w:rPr>
          <w:sz w:val="28"/>
          <w:szCs w:val="28"/>
          <w:lang w:val="en-US"/>
        </w:rPr>
        <w:t>locations</w:t>
      </w:r>
      <w:r w:rsidR="00D1754C" w:rsidRPr="008E5D13">
        <w:rPr>
          <w:sz w:val="28"/>
          <w:szCs w:val="28"/>
          <w:lang w:val="en-US"/>
        </w:rPr>
        <w:t>;</w:t>
      </w:r>
    </w:p>
    <w:p w:rsidR="000E527C" w:rsidRPr="00457A49" w:rsidRDefault="000E527C" w:rsidP="00457A49">
      <w:pPr>
        <w:numPr>
          <w:ilvl w:val="0"/>
          <w:numId w:val="12"/>
        </w:numPr>
        <w:jc w:val="both"/>
        <w:rPr>
          <w:sz w:val="28"/>
          <w:szCs w:val="28"/>
          <w:lang w:val="en-US"/>
        </w:rPr>
      </w:pPr>
      <w:r>
        <w:rPr>
          <w:sz w:val="28"/>
          <w:szCs w:val="28"/>
          <w:lang w:val="en-US"/>
        </w:rPr>
        <w:t>To</w:t>
      </w:r>
      <w:r w:rsidRPr="000E527C">
        <w:rPr>
          <w:sz w:val="28"/>
          <w:szCs w:val="28"/>
          <w:lang w:val="en-US"/>
        </w:rPr>
        <w:t xml:space="preserve"> </w:t>
      </w:r>
      <w:r>
        <w:rPr>
          <w:sz w:val="28"/>
          <w:szCs w:val="28"/>
          <w:lang w:val="en-US"/>
        </w:rPr>
        <w:t>elaborate</w:t>
      </w:r>
      <w:r w:rsidRPr="000E527C">
        <w:rPr>
          <w:sz w:val="28"/>
          <w:szCs w:val="28"/>
          <w:lang w:val="en-US"/>
        </w:rPr>
        <w:t xml:space="preserve"> </w:t>
      </w:r>
      <w:r>
        <w:rPr>
          <w:sz w:val="28"/>
          <w:szCs w:val="28"/>
          <w:lang w:val="en-US"/>
        </w:rPr>
        <w:t>recommendations on using the monitoring results</w:t>
      </w:r>
    </w:p>
    <w:p w:rsidR="00457A49" w:rsidRDefault="00457A49" w:rsidP="00544EE6">
      <w:pPr>
        <w:ind w:left="360" w:firstLine="348"/>
        <w:jc w:val="both"/>
        <w:rPr>
          <w:sz w:val="28"/>
          <w:szCs w:val="28"/>
          <w:lang w:val="en-US"/>
        </w:rPr>
      </w:pPr>
    </w:p>
    <w:p w:rsidR="000E527C" w:rsidRDefault="000E527C" w:rsidP="00544EE6">
      <w:pPr>
        <w:ind w:left="360" w:firstLine="348"/>
        <w:jc w:val="both"/>
        <w:rPr>
          <w:sz w:val="28"/>
          <w:szCs w:val="28"/>
          <w:lang w:val="en-US"/>
        </w:rPr>
      </w:pPr>
      <w:r>
        <w:rPr>
          <w:sz w:val="28"/>
          <w:szCs w:val="28"/>
          <w:lang w:val="en-US"/>
        </w:rPr>
        <w:t>The</w:t>
      </w:r>
      <w:r w:rsidRPr="000E527C">
        <w:rPr>
          <w:sz w:val="28"/>
          <w:szCs w:val="28"/>
          <w:lang w:val="en-US"/>
        </w:rPr>
        <w:t xml:space="preserve"> </w:t>
      </w:r>
      <w:r>
        <w:rPr>
          <w:sz w:val="28"/>
          <w:szCs w:val="28"/>
          <w:lang w:val="en-US"/>
        </w:rPr>
        <w:t>real</w:t>
      </w:r>
      <w:r w:rsidRPr="000E527C">
        <w:rPr>
          <w:sz w:val="28"/>
          <w:szCs w:val="28"/>
          <w:lang w:val="en-US"/>
        </w:rPr>
        <w:t>-</w:t>
      </w:r>
      <w:r>
        <w:rPr>
          <w:sz w:val="28"/>
          <w:szCs w:val="28"/>
          <w:lang w:val="en-US"/>
        </w:rPr>
        <w:t>time</w:t>
      </w:r>
      <w:r w:rsidRPr="000E527C">
        <w:rPr>
          <w:sz w:val="28"/>
          <w:szCs w:val="28"/>
          <w:lang w:val="en-US"/>
        </w:rPr>
        <w:t xml:space="preserve"> </w:t>
      </w:r>
      <w:r>
        <w:rPr>
          <w:sz w:val="28"/>
          <w:szCs w:val="28"/>
          <w:lang w:val="en-US"/>
        </w:rPr>
        <w:t>monitoring</w:t>
      </w:r>
      <w:r w:rsidRPr="000E527C">
        <w:rPr>
          <w:sz w:val="28"/>
          <w:szCs w:val="28"/>
          <w:lang w:val="en-US"/>
        </w:rPr>
        <w:t xml:space="preserve"> </w:t>
      </w:r>
      <w:r>
        <w:rPr>
          <w:sz w:val="28"/>
          <w:szCs w:val="28"/>
          <w:lang w:val="en-US"/>
        </w:rPr>
        <w:t>is</w:t>
      </w:r>
      <w:r w:rsidRPr="000E527C">
        <w:rPr>
          <w:sz w:val="28"/>
          <w:szCs w:val="28"/>
          <w:lang w:val="en-US"/>
        </w:rPr>
        <w:t xml:space="preserve"> </w:t>
      </w:r>
      <w:r>
        <w:rPr>
          <w:sz w:val="28"/>
          <w:szCs w:val="28"/>
          <w:lang w:val="en-US"/>
        </w:rPr>
        <w:t>the</w:t>
      </w:r>
      <w:r w:rsidRPr="000E527C">
        <w:rPr>
          <w:sz w:val="28"/>
          <w:szCs w:val="28"/>
          <w:lang w:val="en-US"/>
        </w:rPr>
        <w:t xml:space="preserve"> </w:t>
      </w:r>
      <w:r>
        <w:rPr>
          <w:sz w:val="28"/>
          <w:szCs w:val="28"/>
          <w:lang w:val="en-US"/>
        </w:rPr>
        <w:t>monitoring</w:t>
      </w:r>
      <w:r w:rsidRPr="000E527C">
        <w:rPr>
          <w:sz w:val="28"/>
          <w:szCs w:val="28"/>
          <w:lang w:val="en-US"/>
        </w:rPr>
        <w:t xml:space="preserve"> </w:t>
      </w:r>
      <w:r w:rsidR="00AF5C8B">
        <w:rPr>
          <w:sz w:val="28"/>
          <w:szCs w:val="28"/>
          <w:lang w:val="en-US"/>
        </w:rPr>
        <w:t>exercised</w:t>
      </w:r>
      <w:r w:rsidRPr="000E527C">
        <w:rPr>
          <w:sz w:val="28"/>
          <w:szCs w:val="28"/>
          <w:lang w:val="en-US"/>
        </w:rPr>
        <w:t xml:space="preserve"> </w:t>
      </w:r>
      <w:r>
        <w:rPr>
          <w:sz w:val="28"/>
          <w:szCs w:val="28"/>
          <w:lang w:val="en-US"/>
        </w:rPr>
        <w:t>on</w:t>
      </w:r>
      <w:r w:rsidRPr="000E527C">
        <w:rPr>
          <w:sz w:val="28"/>
          <w:szCs w:val="28"/>
          <w:lang w:val="en-US"/>
        </w:rPr>
        <w:t xml:space="preserve"> </w:t>
      </w:r>
      <w:r>
        <w:rPr>
          <w:sz w:val="28"/>
          <w:szCs w:val="28"/>
          <w:lang w:val="en-US"/>
        </w:rPr>
        <w:t>a</w:t>
      </w:r>
      <w:r w:rsidRPr="000E527C">
        <w:rPr>
          <w:sz w:val="28"/>
          <w:szCs w:val="28"/>
          <w:lang w:val="en-US"/>
        </w:rPr>
        <w:t xml:space="preserve"> </w:t>
      </w:r>
      <w:r>
        <w:rPr>
          <w:sz w:val="28"/>
          <w:szCs w:val="28"/>
          <w:lang w:val="en-US"/>
        </w:rPr>
        <w:t>quasi</w:t>
      </w:r>
      <w:r w:rsidRPr="000E527C">
        <w:rPr>
          <w:sz w:val="28"/>
          <w:szCs w:val="28"/>
          <w:lang w:val="en-US"/>
        </w:rPr>
        <w:t>-</w:t>
      </w:r>
      <w:r>
        <w:rPr>
          <w:sz w:val="28"/>
          <w:szCs w:val="28"/>
          <w:lang w:val="en-US"/>
        </w:rPr>
        <w:t>real</w:t>
      </w:r>
      <w:r w:rsidRPr="000E527C">
        <w:rPr>
          <w:sz w:val="28"/>
          <w:szCs w:val="28"/>
          <w:lang w:val="en-US"/>
        </w:rPr>
        <w:t>-</w:t>
      </w:r>
      <w:r>
        <w:rPr>
          <w:sz w:val="28"/>
          <w:szCs w:val="28"/>
          <w:lang w:val="en-US"/>
        </w:rPr>
        <w:t>time</w:t>
      </w:r>
      <w:r w:rsidRPr="000E527C">
        <w:rPr>
          <w:sz w:val="28"/>
          <w:szCs w:val="28"/>
          <w:lang w:val="en-US"/>
        </w:rPr>
        <w:t xml:space="preserve"> </w:t>
      </w:r>
      <w:r>
        <w:rPr>
          <w:sz w:val="28"/>
          <w:szCs w:val="28"/>
          <w:lang w:val="en-US"/>
        </w:rPr>
        <w:t>basis</w:t>
      </w:r>
      <w:r w:rsidRPr="000E527C">
        <w:rPr>
          <w:sz w:val="28"/>
          <w:szCs w:val="28"/>
          <w:lang w:val="en-US"/>
        </w:rPr>
        <w:t xml:space="preserve"> </w:t>
      </w:r>
      <w:r>
        <w:rPr>
          <w:sz w:val="28"/>
          <w:szCs w:val="28"/>
          <w:lang w:val="en-US"/>
        </w:rPr>
        <w:t>and</w:t>
      </w:r>
      <w:r w:rsidRPr="000E527C">
        <w:rPr>
          <w:sz w:val="28"/>
          <w:szCs w:val="28"/>
          <w:lang w:val="en-US"/>
        </w:rPr>
        <w:t xml:space="preserve"> </w:t>
      </w:r>
      <w:r w:rsidR="00AF5C8B">
        <w:rPr>
          <w:sz w:val="28"/>
          <w:szCs w:val="28"/>
          <w:lang w:val="en-US"/>
        </w:rPr>
        <w:t>permitting to</w:t>
      </w:r>
      <w:r>
        <w:rPr>
          <w:sz w:val="28"/>
          <w:szCs w:val="28"/>
          <w:lang w:val="en-US"/>
        </w:rPr>
        <w:t xml:space="preserve"> take</w:t>
      </w:r>
      <w:r w:rsidRPr="000E527C">
        <w:rPr>
          <w:sz w:val="28"/>
          <w:szCs w:val="28"/>
          <w:lang w:val="en-US"/>
        </w:rPr>
        <w:t xml:space="preserve"> </w:t>
      </w:r>
      <w:r>
        <w:rPr>
          <w:sz w:val="28"/>
          <w:szCs w:val="28"/>
          <w:lang w:val="en-US"/>
        </w:rPr>
        <w:t>remedial</w:t>
      </w:r>
      <w:r w:rsidRPr="000E527C">
        <w:rPr>
          <w:sz w:val="28"/>
          <w:szCs w:val="28"/>
          <w:lang w:val="en-US"/>
        </w:rPr>
        <w:t xml:space="preserve"> </w:t>
      </w:r>
      <w:r>
        <w:rPr>
          <w:sz w:val="28"/>
          <w:szCs w:val="28"/>
          <w:lang w:val="en-US"/>
        </w:rPr>
        <w:t>actions</w:t>
      </w:r>
      <w:r w:rsidRPr="000E527C">
        <w:rPr>
          <w:sz w:val="28"/>
          <w:szCs w:val="28"/>
          <w:lang w:val="en-US"/>
        </w:rPr>
        <w:t xml:space="preserve"> </w:t>
      </w:r>
      <w:r>
        <w:rPr>
          <w:sz w:val="28"/>
          <w:szCs w:val="28"/>
          <w:lang w:val="en-US"/>
        </w:rPr>
        <w:t xml:space="preserve">to minimize or eliminate their negative effect on the </w:t>
      </w:r>
      <w:smartTag w:uri="urn:schemas-microsoft-com:office:smarttags" w:element="State">
        <w:smartTag w:uri="urn:schemas-microsoft-com:office:smarttags" w:element="place">
          <w:r>
            <w:rPr>
              <w:sz w:val="28"/>
              <w:szCs w:val="28"/>
              <w:lang w:val="en-US"/>
            </w:rPr>
            <w:t>WIS</w:t>
          </w:r>
        </w:smartTag>
      </w:smartTag>
      <w:r>
        <w:rPr>
          <w:sz w:val="28"/>
          <w:szCs w:val="28"/>
          <w:lang w:val="en-US"/>
        </w:rPr>
        <w:t xml:space="preserve"> normal operation.</w:t>
      </w:r>
    </w:p>
    <w:p w:rsidR="00544EE6" w:rsidRPr="000E527C" w:rsidRDefault="000E527C" w:rsidP="00544EE6">
      <w:pPr>
        <w:ind w:left="360" w:firstLine="348"/>
        <w:jc w:val="both"/>
        <w:rPr>
          <w:sz w:val="28"/>
          <w:szCs w:val="28"/>
          <w:lang w:val="en-US"/>
        </w:rPr>
      </w:pPr>
      <w:r>
        <w:rPr>
          <w:sz w:val="28"/>
          <w:szCs w:val="28"/>
          <w:lang w:val="en-US"/>
        </w:rPr>
        <w:t>The</w:t>
      </w:r>
      <w:r w:rsidRPr="000E527C">
        <w:rPr>
          <w:sz w:val="28"/>
          <w:szCs w:val="28"/>
          <w:lang w:val="en-US"/>
        </w:rPr>
        <w:t xml:space="preserve"> </w:t>
      </w:r>
      <w:smartTag w:uri="urn:schemas-microsoft-com:office:smarttags" w:element="State">
        <w:r>
          <w:rPr>
            <w:sz w:val="28"/>
            <w:szCs w:val="28"/>
            <w:lang w:val="en-US"/>
          </w:rPr>
          <w:t>WIS</w:t>
        </w:r>
      </w:smartTag>
      <w:r w:rsidRPr="000E527C">
        <w:rPr>
          <w:sz w:val="28"/>
          <w:szCs w:val="28"/>
          <w:lang w:val="en-US"/>
        </w:rPr>
        <w:t xml:space="preserve"> </w:t>
      </w:r>
      <w:r>
        <w:rPr>
          <w:sz w:val="28"/>
          <w:szCs w:val="28"/>
          <w:lang w:val="en-US"/>
        </w:rPr>
        <w:t>non</w:t>
      </w:r>
      <w:r w:rsidRPr="000E527C">
        <w:rPr>
          <w:sz w:val="28"/>
          <w:szCs w:val="28"/>
          <w:lang w:val="en-US"/>
        </w:rPr>
        <w:t>-</w:t>
      </w:r>
      <w:r>
        <w:rPr>
          <w:sz w:val="28"/>
          <w:szCs w:val="28"/>
          <w:lang w:val="en-US"/>
        </w:rPr>
        <w:t>real</w:t>
      </w:r>
      <w:r w:rsidRPr="000E527C">
        <w:rPr>
          <w:sz w:val="28"/>
          <w:szCs w:val="28"/>
          <w:lang w:val="en-US"/>
        </w:rPr>
        <w:t>-</w:t>
      </w:r>
      <w:r>
        <w:rPr>
          <w:sz w:val="28"/>
          <w:szCs w:val="28"/>
          <w:lang w:val="en-US"/>
        </w:rPr>
        <w:t>time</w:t>
      </w:r>
      <w:r w:rsidRPr="000E527C">
        <w:rPr>
          <w:sz w:val="28"/>
          <w:szCs w:val="28"/>
          <w:lang w:val="en-US"/>
        </w:rPr>
        <w:t xml:space="preserve"> </w:t>
      </w:r>
      <w:r>
        <w:rPr>
          <w:sz w:val="28"/>
          <w:szCs w:val="28"/>
          <w:lang w:val="en-US"/>
        </w:rPr>
        <w:t>monitoring</w:t>
      </w:r>
      <w:r w:rsidRPr="000E527C">
        <w:rPr>
          <w:sz w:val="28"/>
          <w:szCs w:val="28"/>
          <w:lang w:val="en-US"/>
        </w:rPr>
        <w:t xml:space="preserve"> </w:t>
      </w:r>
      <w:r>
        <w:rPr>
          <w:sz w:val="28"/>
          <w:szCs w:val="28"/>
          <w:lang w:val="en-US"/>
        </w:rPr>
        <w:t>is</w:t>
      </w:r>
      <w:r w:rsidRPr="000E527C">
        <w:rPr>
          <w:sz w:val="28"/>
          <w:szCs w:val="28"/>
          <w:lang w:val="en-US"/>
        </w:rPr>
        <w:t xml:space="preserve"> </w:t>
      </w:r>
      <w:r>
        <w:rPr>
          <w:sz w:val="28"/>
          <w:szCs w:val="28"/>
          <w:lang w:val="en-US"/>
        </w:rPr>
        <w:t>the</w:t>
      </w:r>
      <w:r w:rsidRPr="000E527C">
        <w:rPr>
          <w:sz w:val="28"/>
          <w:szCs w:val="28"/>
          <w:lang w:val="en-US"/>
        </w:rPr>
        <w:t xml:space="preserve"> </w:t>
      </w:r>
      <w:r>
        <w:rPr>
          <w:sz w:val="28"/>
          <w:szCs w:val="28"/>
          <w:lang w:val="en-US"/>
        </w:rPr>
        <w:t>monitoring</w:t>
      </w:r>
      <w:r w:rsidRPr="000E527C">
        <w:rPr>
          <w:sz w:val="28"/>
          <w:szCs w:val="28"/>
          <w:lang w:val="en-US"/>
        </w:rPr>
        <w:t xml:space="preserve"> </w:t>
      </w:r>
      <w:r w:rsidR="00AF5C8B">
        <w:rPr>
          <w:sz w:val="28"/>
          <w:szCs w:val="28"/>
          <w:lang w:val="en-US"/>
        </w:rPr>
        <w:t>exercised</w:t>
      </w:r>
      <w:r w:rsidRPr="000E527C">
        <w:rPr>
          <w:sz w:val="28"/>
          <w:szCs w:val="28"/>
          <w:lang w:val="en-US"/>
        </w:rPr>
        <w:t xml:space="preserve"> </w:t>
      </w:r>
      <w:r>
        <w:rPr>
          <w:sz w:val="28"/>
          <w:szCs w:val="28"/>
          <w:lang w:val="en-US"/>
        </w:rPr>
        <w:t>over</w:t>
      </w:r>
      <w:r w:rsidRPr="000E527C">
        <w:rPr>
          <w:sz w:val="28"/>
          <w:szCs w:val="28"/>
          <w:lang w:val="en-US"/>
        </w:rPr>
        <w:t xml:space="preserve"> </w:t>
      </w:r>
      <w:r>
        <w:rPr>
          <w:sz w:val="28"/>
          <w:szCs w:val="28"/>
          <w:lang w:val="en-US"/>
        </w:rPr>
        <w:t xml:space="preserve">a particular period of time </w:t>
      </w:r>
      <w:r w:rsidR="00AF5C8B">
        <w:rPr>
          <w:sz w:val="28"/>
          <w:szCs w:val="28"/>
          <w:lang w:val="en-US"/>
        </w:rPr>
        <w:t>permitting to provide</w:t>
      </w:r>
      <w:r w:rsidR="00BF3D84">
        <w:rPr>
          <w:sz w:val="28"/>
          <w:szCs w:val="28"/>
          <w:lang w:val="en-US"/>
        </w:rPr>
        <w:t xml:space="preserve"> the</w:t>
      </w:r>
      <w:r>
        <w:rPr>
          <w:sz w:val="28"/>
          <w:szCs w:val="28"/>
          <w:lang w:val="en-US"/>
        </w:rPr>
        <w:t xml:space="preserve"> collection of the statistics from whence it is possible to reveal the </w:t>
      </w:r>
      <w:smartTag w:uri="urn:schemas-microsoft-com:office:smarttags" w:element="State">
        <w:smartTag w:uri="urn:schemas-microsoft-com:office:smarttags" w:element="place">
          <w:r>
            <w:rPr>
              <w:sz w:val="28"/>
              <w:szCs w:val="28"/>
              <w:lang w:val="en-US"/>
            </w:rPr>
            <w:t>WIS</w:t>
          </w:r>
        </w:smartTag>
      </w:smartTag>
      <w:r>
        <w:rPr>
          <w:sz w:val="28"/>
          <w:szCs w:val="28"/>
          <w:lang w:val="en-US"/>
        </w:rPr>
        <w:t xml:space="preserve"> operation deficiencies.</w:t>
      </w:r>
    </w:p>
    <w:p w:rsidR="008B0BD5" w:rsidRPr="00BF3D84" w:rsidRDefault="00BF3D84" w:rsidP="00544EE6">
      <w:pPr>
        <w:ind w:left="360" w:firstLine="348"/>
        <w:jc w:val="both"/>
        <w:rPr>
          <w:sz w:val="28"/>
          <w:szCs w:val="28"/>
          <w:lang w:val="en-US"/>
        </w:rPr>
      </w:pPr>
      <w:r>
        <w:rPr>
          <w:sz w:val="28"/>
          <w:szCs w:val="28"/>
          <w:lang w:val="en-US"/>
        </w:rPr>
        <w:t>The</w:t>
      </w:r>
      <w:r w:rsidRPr="00BF3D84">
        <w:rPr>
          <w:sz w:val="28"/>
          <w:szCs w:val="28"/>
          <w:lang w:val="en-US"/>
        </w:rPr>
        <w:t xml:space="preserve"> </w:t>
      </w:r>
      <w:smartTag w:uri="urn:schemas-microsoft-com:office:smarttags" w:element="State">
        <w:r>
          <w:rPr>
            <w:sz w:val="28"/>
            <w:szCs w:val="28"/>
            <w:lang w:val="en-US"/>
          </w:rPr>
          <w:t>WIS</w:t>
        </w:r>
      </w:smartTag>
      <w:r w:rsidRPr="00BF3D84">
        <w:rPr>
          <w:sz w:val="28"/>
          <w:szCs w:val="28"/>
          <w:lang w:val="en-US"/>
        </w:rPr>
        <w:t xml:space="preserve"> </w:t>
      </w:r>
      <w:r>
        <w:rPr>
          <w:sz w:val="28"/>
          <w:szCs w:val="28"/>
          <w:lang w:val="en-US"/>
        </w:rPr>
        <w:t>monitoring</w:t>
      </w:r>
      <w:r w:rsidRPr="00BF3D84">
        <w:rPr>
          <w:sz w:val="28"/>
          <w:szCs w:val="28"/>
          <w:lang w:val="en-US"/>
        </w:rPr>
        <w:t xml:space="preserve"> </w:t>
      </w:r>
      <w:r>
        <w:rPr>
          <w:sz w:val="28"/>
          <w:szCs w:val="28"/>
          <w:lang w:val="en-US"/>
        </w:rPr>
        <w:t>procedures</w:t>
      </w:r>
      <w:r w:rsidRPr="00BF3D84">
        <w:rPr>
          <w:sz w:val="28"/>
          <w:szCs w:val="28"/>
          <w:lang w:val="en-US"/>
        </w:rPr>
        <w:t xml:space="preserve"> </w:t>
      </w:r>
      <w:r>
        <w:rPr>
          <w:sz w:val="28"/>
          <w:szCs w:val="28"/>
          <w:lang w:val="en-US"/>
        </w:rPr>
        <w:t>should</w:t>
      </w:r>
      <w:r w:rsidRPr="00BF3D84">
        <w:rPr>
          <w:sz w:val="28"/>
          <w:szCs w:val="28"/>
          <w:lang w:val="en-US"/>
        </w:rPr>
        <w:t xml:space="preserve"> </w:t>
      </w:r>
      <w:r>
        <w:rPr>
          <w:sz w:val="28"/>
          <w:szCs w:val="28"/>
          <w:lang w:val="en-US"/>
        </w:rPr>
        <w:t>be</w:t>
      </w:r>
      <w:r w:rsidRPr="00BF3D84">
        <w:rPr>
          <w:sz w:val="28"/>
          <w:szCs w:val="28"/>
          <w:lang w:val="en-US"/>
        </w:rPr>
        <w:t xml:space="preserve"> </w:t>
      </w:r>
      <w:r>
        <w:rPr>
          <w:sz w:val="28"/>
          <w:szCs w:val="28"/>
          <w:lang w:val="en-US"/>
        </w:rPr>
        <w:t>developed</w:t>
      </w:r>
      <w:r w:rsidRPr="00BF3D84">
        <w:rPr>
          <w:sz w:val="28"/>
          <w:szCs w:val="28"/>
          <w:lang w:val="en-US"/>
        </w:rPr>
        <w:t xml:space="preserve"> </w:t>
      </w:r>
      <w:r>
        <w:rPr>
          <w:sz w:val="28"/>
          <w:szCs w:val="28"/>
          <w:lang w:val="en-US"/>
        </w:rPr>
        <w:t>to</w:t>
      </w:r>
      <w:r w:rsidRPr="00BF3D84">
        <w:rPr>
          <w:sz w:val="28"/>
          <w:szCs w:val="28"/>
          <w:lang w:val="en-US"/>
        </w:rPr>
        <w:t xml:space="preserve"> </w:t>
      </w:r>
      <w:r>
        <w:rPr>
          <w:sz w:val="28"/>
          <w:szCs w:val="28"/>
          <w:lang w:val="en-US"/>
        </w:rPr>
        <w:t>the</w:t>
      </w:r>
      <w:r w:rsidRPr="00BF3D84">
        <w:rPr>
          <w:sz w:val="28"/>
          <w:szCs w:val="28"/>
          <w:lang w:val="en-US"/>
        </w:rPr>
        <w:t xml:space="preserve"> </w:t>
      </w:r>
      <w:r>
        <w:rPr>
          <w:sz w:val="28"/>
          <w:szCs w:val="28"/>
          <w:lang w:val="en-US"/>
        </w:rPr>
        <w:t>intent</w:t>
      </w:r>
      <w:r w:rsidRPr="00BF3D84">
        <w:rPr>
          <w:sz w:val="28"/>
          <w:szCs w:val="28"/>
          <w:lang w:val="en-US"/>
        </w:rPr>
        <w:t xml:space="preserve"> </w:t>
      </w:r>
      <w:r>
        <w:rPr>
          <w:sz w:val="28"/>
          <w:szCs w:val="28"/>
          <w:lang w:val="en-US"/>
        </w:rPr>
        <w:t>that</w:t>
      </w:r>
      <w:r w:rsidRPr="00BF3D84">
        <w:rPr>
          <w:sz w:val="28"/>
          <w:szCs w:val="28"/>
          <w:lang w:val="en-US"/>
        </w:rPr>
        <w:t xml:space="preserve"> </w:t>
      </w:r>
      <w:r>
        <w:rPr>
          <w:sz w:val="28"/>
          <w:szCs w:val="28"/>
          <w:lang w:val="en-US"/>
        </w:rPr>
        <w:t>the</w:t>
      </w:r>
      <w:r w:rsidRPr="00BF3D84">
        <w:rPr>
          <w:sz w:val="28"/>
          <w:szCs w:val="28"/>
          <w:lang w:val="en-US"/>
        </w:rPr>
        <w:t xml:space="preserve"> </w:t>
      </w:r>
      <w:smartTag w:uri="urn:schemas-microsoft-com:office:smarttags" w:element="State">
        <w:smartTag w:uri="urn:schemas-microsoft-com:office:smarttags" w:element="place">
          <w:r>
            <w:rPr>
              <w:sz w:val="28"/>
              <w:szCs w:val="28"/>
              <w:lang w:val="en-US"/>
            </w:rPr>
            <w:t>WIS</w:t>
          </w:r>
        </w:smartTag>
      </w:smartTag>
      <w:r w:rsidRPr="00BF3D84">
        <w:rPr>
          <w:sz w:val="28"/>
          <w:szCs w:val="28"/>
          <w:lang w:val="en-US"/>
        </w:rPr>
        <w:t xml:space="preserve"> </w:t>
      </w:r>
      <w:r>
        <w:rPr>
          <w:sz w:val="28"/>
          <w:szCs w:val="28"/>
          <w:lang w:val="en-US"/>
        </w:rPr>
        <w:t>real</w:t>
      </w:r>
      <w:r w:rsidRPr="00BF3D84">
        <w:rPr>
          <w:sz w:val="28"/>
          <w:szCs w:val="28"/>
          <w:lang w:val="en-US"/>
        </w:rPr>
        <w:t>-</w:t>
      </w:r>
      <w:r>
        <w:rPr>
          <w:sz w:val="28"/>
          <w:szCs w:val="28"/>
          <w:lang w:val="en-US"/>
        </w:rPr>
        <w:t>time</w:t>
      </w:r>
      <w:r w:rsidRPr="00BF3D84">
        <w:rPr>
          <w:sz w:val="28"/>
          <w:szCs w:val="28"/>
          <w:lang w:val="en-US"/>
        </w:rPr>
        <w:t xml:space="preserve"> </w:t>
      </w:r>
      <w:r>
        <w:rPr>
          <w:sz w:val="28"/>
          <w:szCs w:val="28"/>
          <w:lang w:val="en-US"/>
        </w:rPr>
        <w:t>and</w:t>
      </w:r>
      <w:r w:rsidRPr="00BF3D84">
        <w:rPr>
          <w:sz w:val="28"/>
          <w:szCs w:val="28"/>
          <w:lang w:val="en-US"/>
        </w:rPr>
        <w:t xml:space="preserve"> </w:t>
      </w:r>
      <w:r>
        <w:rPr>
          <w:sz w:val="28"/>
          <w:szCs w:val="28"/>
          <w:lang w:val="en-US"/>
        </w:rPr>
        <w:t>non</w:t>
      </w:r>
      <w:r w:rsidRPr="00BF3D84">
        <w:rPr>
          <w:sz w:val="28"/>
          <w:szCs w:val="28"/>
          <w:lang w:val="en-US"/>
        </w:rPr>
        <w:t>-</w:t>
      </w:r>
      <w:r>
        <w:rPr>
          <w:sz w:val="28"/>
          <w:szCs w:val="28"/>
          <w:lang w:val="en-US"/>
        </w:rPr>
        <w:t>real-time monitoring can complement each other minimizing the load on NCs.</w:t>
      </w:r>
      <w:r w:rsidR="008B0BD5" w:rsidRPr="00BF3D84">
        <w:rPr>
          <w:sz w:val="28"/>
          <w:szCs w:val="28"/>
          <w:lang w:val="en-US"/>
        </w:rPr>
        <w:t xml:space="preserve"> </w:t>
      </w:r>
      <w:r>
        <w:rPr>
          <w:sz w:val="28"/>
          <w:szCs w:val="28"/>
          <w:lang w:val="en-US"/>
        </w:rPr>
        <w:t>The</w:t>
      </w:r>
      <w:r w:rsidRPr="00BF3D84">
        <w:rPr>
          <w:sz w:val="28"/>
          <w:szCs w:val="28"/>
          <w:lang w:val="en-US"/>
        </w:rPr>
        <w:t xml:space="preserve"> </w:t>
      </w:r>
      <w:r>
        <w:rPr>
          <w:sz w:val="28"/>
          <w:szCs w:val="28"/>
          <w:lang w:val="en-US"/>
        </w:rPr>
        <w:t>formats</w:t>
      </w:r>
      <w:r w:rsidRPr="00BF3D84">
        <w:rPr>
          <w:sz w:val="28"/>
          <w:szCs w:val="28"/>
          <w:lang w:val="en-US"/>
        </w:rPr>
        <w:t xml:space="preserve"> </w:t>
      </w:r>
      <w:r>
        <w:rPr>
          <w:sz w:val="28"/>
          <w:szCs w:val="28"/>
          <w:lang w:val="en-US"/>
        </w:rPr>
        <w:t>of</w:t>
      </w:r>
      <w:r w:rsidRPr="00BF3D84">
        <w:rPr>
          <w:sz w:val="28"/>
          <w:szCs w:val="28"/>
          <w:lang w:val="en-US"/>
        </w:rPr>
        <w:t xml:space="preserve"> </w:t>
      </w:r>
      <w:r>
        <w:rPr>
          <w:sz w:val="28"/>
          <w:szCs w:val="28"/>
          <w:lang w:val="en-US"/>
        </w:rPr>
        <w:t>the</w:t>
      </w:r>
      <w:r w:rsidRPr="00BF3D84">
        <w:rPr>
          <w:sz w:val="28"/>
          <w:szCs w:val="28"/>
          <w:lang w:val="en-US"/>
        </w:rPr>
        <w:t xml:space="preserve"> </w:t>
      </w:r>
      <w:r>
        <w:rPr>
          <w:sz w:val="28"/>
          <w:szCs w:val="28"/>
          <w:lang w:val="en-US"/>
        </w:rPr>
        <w:t>statistics</w:t>
      </w:r>
      <w:r w:rsidRPr="00BF3D84">
        <w:rPr>
          <w:sz w:val="28"/>
          <w:szCs w:val="28"/>
          <w:lang w:val="en-US"/>
        </w:rPr>
        <w:t xml:space="preserve"> </w:t>
      </w:r>
      <w:r>
        <w:rPr>
          <w:sz w:val="28"/>
          <w:szCs w:val="28"/>
          <w:lang w:val="en-US"/>
        </w:rPr>
        <w:t>and</w:t>
      </w:r>
      <w:r w:rsidRPr="00BF3D84">
        <w:rPr>
          <w:sz w:val="28"/>
          <w:szCs w:val="28"/>
          <w:lang w:val="en-US"/>
        </w:rPr>
        <w:t xml:space="preserve"> </w:t>
      </w:r>
      <w:r>
        <w:rPr>
          <w:sz w:val="28"/>
          <w:szCs w:val="28"/>
          <w:lang w:val="en-US"/>
        </w:rPr>
        <w:t>other</w:t>
      </w:r>
      <w:r w:rsidRPr="00BF3D84">
        <w:rPr>
          <w:sz w:val="28"/>
          <w:szCs w:val="28"/>
          <w:lang w:val="en-US"/>
        </w:rPr>
        <w:t xml:space="preserve"> </w:t>
      </w:r>
      <w:r>
        <w:rPr>
          <w:sz w:val="28"/>
          <w:szCs w:val="28"/>
          <w:lang w:val="en-US"/>
        </w:rPr>
        <w:t>monitoring</w:t>
      </w:r>
      <w:r w:rsidRPr="00BF3D84">
        <w:rPr>
          <w:sz w:val="28"/>
          <w:szCs w:val="28"/>
          <w:lang w:val="en-US"/>
        </w:rPr>
        <w:t xml:space="preserve"> </w:t>
      </w:r>
      <w:r>
        <w:rPr>
          <w:sz w:val="28"/>
          <w:szCs w:val="28"/>
          <w:lang w:val="en-US"/>
        </w:rPr>
        <w:t>data</w:t>
      </w:r>
      <w:r w:rsidRPr="00BF3D84">
        <w:rPr>
          <w:sz w:val="28"/>
          <w:szCs w:val="28"/>
          <w:lang w:val="en-US"/>
        </w:rPr>
        <w:t xml:space="preserve"> </w:t>
      </w:r>
      <w:r>
        <w:rPr>
          <w:sz w:val="28"/>
          <w:szCs w:val="28"/>
          <w:lang w:val="en-US"/>
        </w:rPr>
        <w:t>to</w:t>
      </w:r>
      <w:r w:rsidRPr="00BF3D84">
        <w:rPr>
          <w:sz w:val="28"/>
          <w:szCs w:val="28"/>
          <w:lang w:val="en-US"/>
        </w:rPr>
        <w:t xml:space="preserve"> </w:t>
      </w:r>
      <w:r>
        <w:rPr>
          <w:sz w:val="28"/>
          <w:szCs w:val="28"/>
          <w:lang w:val="en-US"/>
        </w:rPr>
        <w:t>be</w:t>
      </w:r>
      <w:r w:rsidRPr="00BF3D84">
        <w:rPr>
          <w:sz w:val="28"/>
          <w:szCs w:val="28"/>
          <w:lang w:val="en-US"/>
        </w:rPr>
        <w:t xml:space="preserve"> </w:t>
      </w:r>
      <w:r w:rsidR="00532C83">
        <w:rPr>
          <w:sz w:val="28"/>
          <w:szCs w:val="28"/>
          <w:lang w:val="en-US"/>
        </w:rPr>
        <w:t>assessed</w:t>
      </w:r>
      <w:r w:rsidR="00993468">
        <w:rPr>
          <w:sz w:val="28"/>
          <w:szCs w:val="28"/>
          <w:lang w:val="en-US"/>
        </w:rPr>
        <w:t xml:space="preserve"> should be</w:t>
      </w:r>
      <w:r w:rsidR="00186F87">
        <w:rPr>
          <w:sz w:val="28"/>
          <w:szCs w:val="28"/>
          <w:lang w:val="en-US"/>
        </w:rPr>
        <w:t xml:space="preserve"> standardized to the end that their analysis can be as full-automated as possible. </w:t>
      </w:r>
    </w:p>
    <w:p w:rsidR="00457A49" w:rsidRDefault="00457A49" w:rsidP="00544EE6">
      <w:pPr>
        <w:ind w:left="360" w:firstLine="348"/>
        <w:jc w:val="both"/>
        <w:rPr>
          <w:sz w:val="28"/>
          <w:szCs w:val="28"/>
          <w:lang w:val="en-US"/>
        </w:rPr>
      </w:pPr>
    </w:p>
    <w:p w:rsidR="008B0BD5" w:rsidRPr="00186F87" w:rsidRDefault="00186F87" w:rsidP="00544EE6">
      <w:pPr>
        <w:ind w:left="360" w:firstLine="348"/>
        <w:jc w:val="both"/>
        <w:rPr>
          <w:sz w:val="28"/>
          <w:szCs w:val="28"/>
          <w:lang w:val="en-US"/>
        </w:rPr>
      </w:pPr>
      <w:r>
        <w:rPr>
          <w:sz w:val="28"/>
          <w:szCs w:val="28"/>
          <w:lang w:val="en-US"/>
        </w:rPr>
        <w:t xml:space="preserve">The </w:t>
      </w:r>
      <w:smartTag w:uri="urn:schemas-microsoft-com:office:smarttags" w:element="place">
        <w:smartTag w:uri="urn:schemas-microsoft-com:office:smarttags" w:element="State">
          <w:r>
            <w:rPr>
              <w:sz w:val="28"/>
              <w:szCs w:val="28"/>
              <w:lang w:val="en-US"/>
            </w:rPr>
            <w:t>WIS</w:t>
          </w:r>
        </w:smartTag>
      </w:smartTag>
      <w:r>
        <w:rPr>
          <w:sz w:val="28"/>
          <w:szCs w:val="28"/>
          <w:lang w:val="en-US"/>
        </w:rPr>
        <w:t xml:space="preserve"> monitoring should comprise</w:t>
      </w:r>
      <w:r w:rsidR="008B0BD5" w:rsidRPr="00186F87">
        <w:rPr>
          <w:sz w:val="28"/>
          <w:szCs w:val="28"/>
          <w:lang w:val="en-US"/>
        </w:rPr>
        <w:t>:</w:t>
      </w:r>
    </w:p>
    <w:p w:rsidR="008B0BD5" w:rsidRPr="00186F87" w:rsidRDefault="007B02A7" w:rsidP="008B0BD5">
      <w:pPr>
        <w:ind w:left="360" w:firstLine="348"/>
        <w:jc w:val="both"/>
        <w:rPr>
          <w:sz w:val="28"/>
          <w:szCs w:val="28"/>
          <w:lang w:val="en-US"/>
        </w:rPr>
      </w:pPr>
      <w:r w:rsidRPr="007B02A7">
        <w:rPr>
          <w:sz w:val="28"/>
          <w:szCs w:val="28"/>
          <w:lang w:val="en-US"/>
        </w:rPr>
        <w:t>1</w:t>
      </w:r>
      <w:r w:rsidR="008B0BD5" w:rsidRPr="00186F87">
        <w:rPr>
          <w:sz w:val="28"/>
          <w:szCs w:val="28"/>
          <w:lang w:val="en-US"/>
        </w:rPr>
        <w:t xml:space="preserve">. </w:t>
      </w:r>
      <w:r w:rsidR="00186F87">
        <w:rPr>
          <w:sz w:val="28"/>
          <w:szCs w:val="28"/>
          <w:lang w:val="en-US"/>
        </w:rPr>
        <w:t>Centre status monitoring</w:t>
      </w:r>
      <w:r w:rsidR="0084799C" w:rsidRPr="00186F87">
        <w:rPr>
          <w:sz w:val="28"/>
          <w:szCs w:val="28"/>
          <w:lang w:val="en-US"/>
        </w:rPr>
        <w:t>;</w:t>
      </w:r>
    </w:p>
    <w:p w:rsidR="008B0BD5" w:rsidRPr="00186F87" w:rsidRDefault="007B02A7" w:rsidP="008B0BD5">
      <w:pPr>
        <w:ind w:left="360" w:firstLine="348"/>
        <w:jc w:val="both"/>
        <w:rPr>
          <w:sz w:val="28"/>
          <w:szCs w:val="28"/>
          <w:lang w:val="en-US"/>
        </w:rPr>
      </w:pPr>
      <w:r w:rsidRPr="007B02A7">
        <w:rPr>
          <w:sz w:val="28"/>
          <w:szCs w:val="28"/>
          <w:lang w:val="en-US"/>
        </w:rPr>
        <w:t>2</w:t>
      </w:r>
      <w:r w:rsidR="008B0BD5" w:rsidRPr="00186F87">
        <w:rPr>
          <w:sz w:val="28"/>
          <w:szCs w:val="28"/>
          <w:lang w:val="en-US"/>
        </w:rPr>
        <w:t xml:space="preserve">. </w:t>
      </w:r>
      <w:r w:rsidR="00186F87">
        <w:rPr>
          <w:sz w:val="28"/>
          <w:szCs w:val="28"/>
          <w:lang w:val="en-US"/>
        </w:rPr>
        <w:t>Network connection monitoring</w:t>
      </w:r>
      <w:r w:rsidR="0084799C" w:rsidRPr="00186F87">
        <w:rPr>
          <w:sz w:val="28"/>
          <w:szCs w:val="28"/>
          <w:lang w:val="en-US"/>
        </w:rPr>
        <w:t>;</w:t>
      </w:r>
    </w:p>
    <w:p w:rsidR="008B0BD5" w:rsidRPr="00186F87" w:rsidRDefault="007B02A7" w:rsidP="008B0BD5">
      <w:pPr>
        <w:ind w:left="540" w:firstLine="180"/>
        <w:jc w:val="both"/>
        <w:rPr>
          <w:sz w:val="28"/>
          <w:szCs w:val="28"/>
          <w:lang w:val="en-US"/>
        </w:rPr>
      </w:pPr>
      <w:r w:rsidRPr="007B02A7">
        <w:rPr>
          <w:sz w:val="28"/>
          <w:szCs w:val="28"/>
          <w:lang w:val="en-US"/>
        </w:rPr>
        <w:t>3</w:t>
      </w:r>
      <w:r w:rsidR="008B0BD5" w:rsidRPr="00186F87">
        <w:rPr>
          <w:sz w:val="28"/>
          <w:szCs w:val="28"/>
          <w:lang w:val="en-US"/>
        </w:rPr>
        <w:t xml:space="preserve">. </w:t>
      </w:r>
      <w:r w:rsidR="00186F87">
        <w:rPr>
          <w:sz w:val="28"/>
          <w:szCs w:val="28"/>
          <w:lang w:val="en-US"/>
        </w:rPr>
        <w:t>Observation</w:t>
      </w:r>
      <w:r w:rsidR="00186F87" w:rsidRPr="00186F87">
        <w:rPr>
          <w:sz w:val="28"/>
          <w:szCs w:val="28"/>
          <w:lang w:val="en-US"/>
        </w:rPr>
        <w:t xml:space="preserve"> </w:t>
      </w:r>
      <w:r w:rsidR="00186F87">
        <w:rPr>
          <w:sz w:val="28"/>
          <w:szCs w:val="28"/>
          <w:lang w:val="en-US"/>
        </w:rPr>
        <w:t>data</w:t>
      </w:r>
      <w:r w:rsidR="00186F87" w:rsidRPr="00186F87">
        <w:rPr>
          <w:sz w:val="28"/>
          <w:szCs w:val="28"/>
          <w:lang w:val="en-US"/>
        </w:rPr>
        <w:t>/</w:t>
      </w:r>
      <w:r w:rsidR="00186F87">
        <w:rPr>
          <w:sz w:val="28"/>
          <w:szCs w:val="28"/>
          <w:lang w:val="en-US"/>
        </w:rPr>
        <w:t>products monitoring</w:t>
      </w:r>
      <w:r w:rsidR="0084799C" w:rsidRPr="00186F87">
        <w:rPr>
          <w:sz w:val="28"/>
          <w:szCs w:val="28"/>
          <w:lang w:val="en-US"/>
        </w:rPr>
        <w:t>;</w:t>
      </w:r>
    </w:p>
    <w:p w:rsidR="008B0BD5" w:rsidRPr="00186F87" w:rsidRDefault="007B02A7" w:rsidP="008B0BD5">
      <w:pPr>
        <w:ind w:left="360" w:firstLine="348"/>
        <w:jc w:val="both"/>
        <w:rPr>
          <w:sz w:val="28"/>
          <w:szCs w:val="28"/>
          <w:lang w:val="en-US"/>
        </w:rPr>
      </w:pPr>
      <w:r w:rsidRPr="007B02A7">
        <w:rPr>
          <w:sz w:val="28"/>
          <w:szCs w:val="28"/>
          <w:lang w:val="en-US"/>
        </w:rPr>
        <w:t>4</w:t>
      </w:r>
      <w:r w:rsidR="008B0BD5" w:rsidRPr="00186F87">
        <w:rPr>
          <w:sz w:val="28"/>
          <w:szCs w:val="28"/>
          <w:lang w:val="en-US"/>
        </w:rPr>
        <w:t xml:space="preserve">. </w:t>
      </w:r>
      <w:r w:rsidR="00186F87">
        <w:rPr>
          <w:sz w:val="28"/>
          <w:szCs w:val="28"/>
          <w:lang w:val="en-US"/>
        </w:rPr>
        <w:t>Metadata exchange status monitoring</w:t>
      </w:r>
      <w:r w:rsidR="0084799C" w:rsidRPr="00186F87">
        <w:rPr>
          <w:sz w:val="28"/>
          <w:szCs w:val="28"/>
          <w:lang w:val="en-US"/>
        </w:rPr>
        <w:t>;</w:t>
      </w:r>
    </w:p>
    <w:p w:rsidR="008B0BD5" w:rsidRPr="007B02A7" w:rsidRDefault="007B02A7" w:rsidP="008B0BD5">
      <w:pPr>
        <w:ind w:firstLine="720"/>
        <w:jc w:val="both"/>
        <w:rPr>
          <w:sz w:val="28"/>
          <w:szCs w:val="28"/>
          <w:lang w:val="en-US"/>
        </w:rPr>
      </w:pPr>
      <w:r w:rsidRPr="007B02A7">
        <w:rPr>
          <w:sz w:val="28"/>
          <w:szCs w:val="28"/>
          <w:lang w:val="en-US"/>
        </w:rPr>
        <w:t>5</w:t>
      </w:r>
      <w:r w:rsidR="008B0BD5" w:rsidRPr="007B02A7">
        <w:rPr>
          <w:sz w:val="28"/>
          <w:szCs w:val="28"/>
          <w:lang w:val="en-US"/>
        </w:rPr>
        <w:t xml:space="preserve">. </w:t>
      </w:r>
      <w:r w:rsidR="00186F87" w:rsidRPr="007B02A7">
        <w:rPr>
          <w:sz w:val="28"/>
          <w:szCs w:val="28"/>
          <w:lang w:val="en-US"/>
        </w:rPr>
        <w:t>24-</w:t>
      </w:r>
      <w:r w:rsidR="00186F87">
        <w:rPr>
          <w:sz w:val="28"/>
          <w:szCs w:val="28"/>
          <w:lang w:val="en-US"/>
        </w:rPr>
        <w:t>h</w:t>
      </w:r>
      <w:r w:rsidR="00186F87" w:rsidRPr="007B02A7">
        <w:rPr>
          <w:sz w:val="28"/>
          <w:szCs w:val="28"/>
          <w:lang w:val="en-US"/>
        </w:rPr>
        <w:t xml:space="preserve"> </w:t>
      </w:r>
      <w:r w:rsidR="00186F87">
        <w:rPr>
          <w:sz w:val="28"/>
          <w:szCs w:val="28"/>
          <w:lang w:val="en-US"/>
        </w:rPr>
        <w:t>data</w:t>
      </w:r>
      <w:r w:rsidR="00186F87" w:rsidRPr="007B02A7">
        <w:rPr>
          <w:sz w:val="28"/>
          <w:szCs w:val="28"/>
          <w:lang w:val="en-US"/>
        </w:rPr>
        <w:t xml:space="preserve"> </w:t>
      </w:r>
      <w:r w:rsidR="00186F87">
        <w:rPr>
          <w:sz w:val="28"/>
          <w:szCs w:val="28"/>
          <w:lang w:val="en-US"/>
        </w:rPr>
        <w:t>cache</w:t>
      </w:r>
      <w:r w:rsidR="00186F87" w:rsidRPr="007B02A7">
        <w:rPr>
          <w:sz w:val="28"/>
          <w:szCs w:val="28"/>
          <w:lang w:val="en-US"/>
        </w:rPr>
        <w:t xml:space="preserve"> </w:t>
      </w:r>
      <w:r w:rsidR="00186F87">
        <w:rPr>
          <w:sz w:val="28"/>
          <w:szCs w:val="28"/>
          <w:lang w:val="en-US"/>
        </w:rPr>
        <w:t>monitoring</w:t>
      </w:r>
      <w:r w:rsidR="0084799C" w:rsidRPr="007B02A7">
        <w:rPr>
          <w:sz w:val="28"/>
          <w:szCs w:val="28"/>
          <w:lang w:val="en-US"/>
        </w:rPr>
        <w:t>;</w:t>
      </w:r>
    </w:p>
    <w:p w:rsidR="008B0BD5" w:rsidRPr="00186F87" w:rsidRDefault="007B02A7" w:rsidP="008B0BD5">
      <w:pPr>
        <w:ind w:firstLine="720"/>
        <w:jc w:val="both"/>
        <w:rPr>
          <w:sz w:val="28"/>
          <w:szCs w:val="28"/>
          <w:lang w:val="en-US"/>
        </w:rPr>
      </w:pPr>
      <w:r w:rsidRPr="007B02A7">
        <w:rPr>
          <w:sz w:val="28"/>
          <w:szCs w:val="28"/>
          <w:lang w:val="en-US"/>
        </w:rPr>
        <w:t>6</w:t>
      </w:r>
      <w:r w:rsidR="008B0BD5" w:rsidRPr="00186F87">
        <w:rPr>
          <w:sz w:val="28"/>
          <w:szCs w:val="28"/>
          <w:lang w:val="en-US"/>
        </w:rPr>
        <w:t xml:space="preserve">. </w:t>
      </w:r>
      <w:r w:rsidR="00186F87">
        <w:rPr>
          <w:sz w:val="28"/>
          <w:szCs w:val="28"/>
          <w:lang w:val="en-US"/>
        </w:rPr>
        <w:t>Request</w:t>
      </w:r>
      <w:r w:rsidR="00186F87" w:rsidRPr="00186F87">
        <w:rPr>
          <w:sz w:val="28"/>
          <w:szCs w:val="28"/>
          <w:lang w:val="en-US"/>
        </w:rPr>
        <w:t xml:space="preserve"> </w:t>
      </w:r>
      <w:r w:rsidR="00186F87">
        <w:rPr>
          <w:sz w:val="28"/>
          <w:szCs w:val="28"/>
          <w:lang w:val="en-US"/>
        </w:rPr>
        <w:t>monitoring</w:t>
      </w:r>
      <w:r w:rsidR="00186F87" w:rsidRPr="00186F87">
        <w:rPr>
          <w:sz w:val="28"/>
          <w:szCs w:val="28"/>
          <w:lang w:val="en-US"/>
        </w:rPr>
        <w:t xml:space="preserve"> </w:t>
      </w:r>
      <w:r w:rsidR="00186F87">
        <w:rPr>
          <w:sz w:val="28"/>
          <w:szCs w:val="28"/>
          <w:lang w:val="en-US"/>
        </w:rPr>
        <w:t>ad</w:t>
      </w:r>
      <w:r w:rsidR="00186F87" w:rsidRPr="00186F87">
        <w:rPr>
          <w:sz w:val="28"/>
          <w:szCs w:val="28"/>
          <w:lang w:val="en-US"/>
        </w:rPr>
        <w:t xml:space="preserve"> </w:t>
      </w:r>
      <w:r w:rsidR="00186F87">
        <w:rPr>
          <w:sz w:val="28"/>
          <w:szCs w:val="28"/>
          <w:lang w:val="en-US"/>
        </w:rPr>
        <w:t>meeting</w:t>
      </w:r>
      <w:r w:rsidR="00186F87" w:rsidRPr="00186F87">
        <w:rPr>
          <w:sz w:val="28"/>
          <w:szCs w:val="28"/>
          <w:lang w:val="en-US"/>
        </w:rPr>
        <w:t xml:space="preserve"> </w:t>
      </w:r>
      <w:r w:rsidR="00186F87">
        <w:rPr>
          <w:sz w:val="28"/>
          <w:szCs w:val="28"/>
          <w:lang w:val="en-US"/>
        </w:rPr>
        <w:t>of</w:t>
      </w:r>
      <w:r w:rsidR="00186F87" w:rsidRPr="00186F87">
        <w:rPr>
          <w:sz w:val="28"/>
          <w:szCs w:val="28"/>
          <w:lang w:val="en-US"/>
        </w:rPr>
        <w:t xml:space="preserve"> </w:t>
      </w:r>
      <w:r w:rsidR="00186F87">
        <w:rPr>
          <w:sz w:val="28"/>
          <w:szCs w:val="28"/>
          <w:lang w:val="en-US"/>
        </w:rPr>
        <w:t>user</w:t>
      </w:r>
      <w:r w:rsidR="00186F87" w:rsidRPr="00186F87">
        <w:rPr>
          <w:sz w:val="28"/>
          <w:szCs w:val="28"/>
          <w:lang w:val="en-US"/>
        </w:rPr>
        <w:t xml:space="preserve"> </w:t>
      </w:r>
      <w:r w:rsidR="00186F87">
        <w:rPr>
          <w:sz w:val="28"/>
          <w:szCs w:val="28"/>
          <w:lang w:val="en-US"/>
        </w:rPr>
        <w:t>requests</w:t>
      </w:r>
      <w:r w:rsidR="0084799C" w:rsidRPr="00186F87">
        <w:rPr>
          <w:sz w:val="28"/>
          <w:szCs w:val="28"/>
          <w:lang w:val="en-US"/>
        </w:rPr>
        <w:t>;</w:t>
      </w:r>
    </w:p>
    <w:p w:rsidR="008B0BD5" w:rsidRPr="00186F87" w:rsidRDefault="007B02A7" w:rsidP="008B0BD5">
      <w:pPr>
        <w:ind w:firstLine="720"/>
        <w:jc w:val="both"/>
        <w:rPr>
          <w:sz w:val="28"/>
          <w:szCs w:val="28"/>
          <w:lang w:val="en-US"/>
        </w:rPr>
      </w:pPr>
      <w:r w:rsidRPr="007B02A7">
        <w:rPr>
          <w:sz w:val="28"/>
          <w:szCs w:val="28"/>
          <w:lang w:val="en-US"/>
        </w:rPr>
        <w:t>7</w:t>
      </w:r>
      <w:r w:rsidR="008B0BD5" w:rsidRPr="00186F87">
        <w:rPr>
          <w:sz w:val="28"/>
          <w:szCs w:val="28"/>
          <w:lang w:val="en-US"/>
        </w:rPr>
        <w:t xml:space="preserve">. </w:t>
      </w:r>
      <w:r w:rsidR="00186F87">
        <w:rPr>
          <w:sz w:val="28"/>
          <w:szCs w:val="28"/>
          <w:lang w:val="en-US"/>
        </w:rPr>
        <w:t>Centre</w:t>
      </w:r>
      <w:r w:rsidR="00186F87" w:rsidRPr="00186F87">
        <w:rPr>
          <w:sz w:val="28"/>
          <w:szCs w:val="28"/>
          <w:lang w:val="en-US"/>
        </w:rPr>
        <w:t xml:space="preserve"> </w:t>
      </w:r>
      <w:r w:rsidR="00186F87">
        <w:rPr>
          <w:sz w:val="28"/>
          <w:szCs w:val="28"/>
          <w:lang w:val="en-US"/>
        </w:rPr>
        <w:t>backup</w:t>
      </w:r>
      <w:r w:rsidR="00186F87" w:rsidRPr="00186F87">
        <w:rPr>
          <w:sz w:val="28"/>
          <w:szCs w:val="28"/>
          <w:lang w:val="en-US"/>
        </w:rPr>
        <w:t xml:space="preserve"> </w:t>
      </w:r>
      <w:r w:rsidR="00186F87">
        <w:rPr>
          <w:sz w:val="28"/>
          <w:szCs w:val="28"/>
          <w:lang w:val="en-US"/>
        </w:rPr>
        <w:t>readiness monitoring</w:t>
      </w:r>
      <w:r w:rsidR="0084799C" w:rsidRPr="00186F87">
        <w:rPr>
          <w:sz w:val="28"/>
          <w:szCs w:val="28"/>
          <w:lang w:val="en-US"/>
        </w:rPr>
        <w:t>;</w:t>
      </w:r>
    </w:p>
    <w:p w:rsidR="008B0BD5" w:rsidRPr="00186F87" w:rsidRDefault="007B02A7" w:rsidP="008B0BD5">
      <w:pPr>
        <w:ind w:firstLine="720"/>
        <w:jc w:val="both"/>
        <w:rPr>
          <w:sz w:val="28"/>
          <w:szCs w:val="28"/>
          <w:lang w:val="en-US"/>
        </w:rPr>
      </w:pPr>
      <w:r w:rsidRPr="007B02A7">
        <w:rPr>
          <w:sz w:val="28"/>
          <w:szCs w:val="28"/>
          <w:lang w:val="en-US"/>
        </w:rPr>
        <w:t>8</w:t>
      </w:r>
      <w:r w:rsidR="008B0BD5" w:rsidRPr="00186F87">
        <w:rPr>
          <w:sz w:val="28"/>
          <w:szCs w:val="28"/>
          <w:lang w:val="en-US"/>
        </w:rPr>
        <w:t xml:space="preserve">. </w:t>
      </w:r>
      <w:r w:rsidR="00186F87">
        <w:rPr>
          <w:sz w:val="28"/>
          <w:szCs w:val="28"/>
          <w:lang w:val="en-US"/>
        </w:rPr>
        <w:t>Centre interactions on the monitoring results</w:t>
      </w:r>
      <w:r w:rsidR="0084799C" w:rsidRPr="00186F87">
        <w:rPr>
          <w:sz w:val="28"/>
          <w:szCs w:val="28"/>
          <w:lang w:val="en-US"/>
        </w:rPr>
        <w:t>;</w:t>
      </w:r>
    </w:p>
    <w:p w:rsidR="008B0BD5" w:rsidRPr="00186F87" w:rsidRDefault="007B02A7" w:rsidP="008B0BD5">
      <w:pPr>
        <w:ind w:firstLine="720"/>
        <w:jc w:val="both"/>
        <w:rPr>
          <w:sz w:val="28"/>
          <w:szCs w:val="28"/>
          <w:lang w:val="en-US"/>
        </w:rPr>
      </w:pPr>
      <w:r w:rsidRPr="007B02A7">
        <w:rPr>
          <w:sz w:val="28"/>
          <w:szCs w:val="28"/>
          <w:lang w:val="en-US"/>
        </w:rPr>
        <w:t>9</w:t>
      </w:r>
      <w:r w:rsidR="008B0BD5" w:rsidRPr="00186F87">
        <w:rPr>
          <w:sz w:val="28"/>
          <w:szCs w:val="28"/>
          <w:lang w:val="en-US"/>
        </w:rPr>
        <w:t xml:space="preserve">. </w:t>
      </w:r>
      <w:r w:rsidR="00186F87">
        <w:rPr>
          <w:sz w:val="28"/>
          <w:szCs w:val="28"/>
          <w:lang w:val="en-US"/>
        </w:rPr>
        <w:t>Specific message transmission monitoring</w:t>
      </w:r>
      <w:r w:rsidR="008B0BD5" w:rsidRPr="00186F87">
        <w:rPr>
          <w:sz w:val="28"/>
          <w:szCs w:val="28"/>
          <w:lang w:val="en-US"/>
        </w:rPr>
        <w:t xml:space="preserve"> (</w:t>
      </w:r>
      <w:r w:rsidR="00186F87">
        <w:rPr>
          <w:sz w:val="28"/>
          <w:szCs w:val="28"/>
          <w:lang w:val="en-US"/>
        </w:rPr>
        <w:t>Tsunami</w:t>
      </w:r>
      <w:r w:rsidR="008B0BD5" w:rsidRPr="00186F87">
        <w:rPr>
          <w:sz w:val="28"/>
          <w:szCs w:val="28"/>
          <w:lang w:val="en-US"/>
        </w:rPr>
        <w:t xml:space="preserve">, </w:t>
      </w:r>
      <w:r w:rsidR="0084799C">
        <w:rPr>
          <w:sz w:val="28"/>
          <w:szCs w:val="28"/>
          <w:lang w:val="en-US"/>
        </w:rPr>
        <w:t>SIGME</w:t>
      </w:r>
      <w:r w:rsidR="0084799C">
        <w:rPr>
          <w:sz w:val="28"/>
          <w:szCs w:val="28"/>
        </w:rPr>
        <w:t>Т</w:t>
      </w:r>
      <w:r w:rsidR="0084799C" w:rsidRPr="00186F87">
        <w:rPr>
          <w:sz w:val="28"/>
          <w:szCs w:val="28"/>
          <w:lang w:val="en-US"/>
        </w:rPr>
        <w:t>)</w:t>
      </w:r>
    </w:p>
    <w:p w:rsidR="00D1754C" w:rsidRPr="00186F87" w:rsidRDefault="00D1754C" w:rsidP="00544EE6">
      <w:pPr>
        <w:ind w:left="360" w:firstLine="348"/>
        <w:jc w:val="both"/>
        <w:rPr>
          <w:sz w:val="28"/>
          <w:szCs w:val="28"/>
          <w:lang w:val="en-US"/>
        </w:rPr>
      </w:pPr>
    </w:p>
    <w:p w:rsidR="0084799C" w:rsidRPr="0084799C" w:rsidRDefault="00D1754C" w:rsidP="00D1754C">
      <w:pPr>
        <w:ind w:left="360" w:firstLine="348"/>
        <w:jc w:val="both"/>
        <w:rPr>
          <w:b/>
          <w:sz w:val="28"/>
          <w:szCs w:val="28"/>
        </w:rPr>
      </w:pPr>
      <w:r w:rsidRPr="0084799C">
        <w:rPr>
          <w:b/>
          <w:sz w:val="28"/>
          <w:szCs w:val="28"/>
        </w:rPr>
        <w:t xml:space="preserve">2. </w:t>
      </w:r>
      <w:r w:rsidR="00121869">
        <w:rPr>
          <w:b/>
          <w:sz w:val="28"/>
          <w:szCs w:val="28"/>
          <w:lang w:val="en-US"/>
        </w:rPr>
        <w:t>Centre</w:t>
      </w:r>
      <w:r w:rsidR="00121869" w:rsidRPr="00121869">
        <w:rPr>
          <w:b/>
          <w:sz w:val="28"/>
          <w:szCs w:val="28"/>
        </w:rPr>
        <w:t xml:space="preserve"> </w:t>
      </w:r>
      <w:r w:rsidR="00121869">
        <w:rPr>
          <w:b/>
          <w:sz w:val="28"/>
          <w:szCs w:val="28"/>
          <w:lang w:val="en-US"/>
        </w:rPr>
        <w:t>Status</w:t>
      </w:r>
      <w:r w:rsidR="00121869" w:rsidRPr="00121869">
        <w:rPr>
          <w:b/>
          <w:sz w:val="28"/>
          <w:szCs w:val="28"/>
        </w:rPr>
        <w:t xml:space="preserve"> </w:t>
      </w:r>
      <w:r w:rsidR="00121869">
        <w:rPr>
          <w:b/>
          <w:sz w:val="28"/>
          <w:szCs w:val="28"/>
          <w:lang w:val="en-US"/>
        </w:rPr>
        <w:t>Monitoring</w:t>
      </w:r>
    </w:p>
    <w:p w:rsidR="008E09AB" w:rsidRPr="00532C83" w:rsidRDefault="00121869" w:rsidP="00D1754C">
      <w:pPr>
        <w:ind w:left="360" w:firstLine="348"/>
        <w:jc w:val="both"/>
        <w:rPr>
          <w:sz w:val="28"/>
          <w:szCs w:val="28"/>
          <w:lang w:val="en-US"/>
        </w:rPr>
      </w:pPr>
      <w:r>
        <w:rPr>
          <w:sz w:val="28"/>
          <w:szCs w:val="28"/>
          <w:lang w:val="en-US"/>
        </w:rPr>
        <w:t>The</w:t>
      </w:r>
      <w:r w:rsidRPr="00E9216A">
        <w:rPr>
          <w:sz w:val="28"/>
          <w:szCs w:val="28"/>
          <w:lang w:val="en-US"/>
        </w:rPr>
        <w:t xml:space="preserve"> </w:t>
      </w:r>
      <w:r>
        <w:rPr>
          <w:sz w:val="28"/>
          <w:szCs w:val="28"/>
          <w:lang w:val="en-US"/>
        </w:rPr>
        <w:t>centre</w:t>
      </w:r>
      <w:r w:rsidRPr="00E9216A">
        <w:rPr>
          <w:sz w:val="28"/>
          <w:szCs w:val="28"/>
          <w:lang w:val="en-US"/>
        </w:rPr>
        <w:t xml:space="preserve"> </w:t>
      </w:r>
      <w:r>
        <w:rPr>
          <w:sz w:val="28"/>
          <w:szCs w:val="28"/>
          <w:lang w:val="en-US"/>
        </w:rPr>
        <w:t>status</w:t>
      </w:r>
      <w:r w:rsidRPr="00E9216A">
        <w:rPr>
          <w:sz w:val="28"/>
          <w:szCs w:val="28"/>
          <w:lang w:val="en-US"/>
        </w:rPr>
        <w:t xml:space="preserve"> </w:t>
      </w:r>
      <w:r>
        <w:rPr>
          <w:sz w:val="28"/>
          <w:szCs w:val="28"/>
          <w:lang w:val="en-US"/>
        </w:rPr>
        <w:t>monitoring</w:t>
      </w:r>
      <w:r w:rsidR="00E9216A" w:rsidRPr="00E9216A">
        <w:rPr>
          <w:sz w:val="28"/>
          <w:szCs w:val="28"/>
          <w:lang w:val="en-US"/>
        </w:rPr>
        <w:t xml:space="preserve"> </w:t>
      </w:r>
      <w:r w:rsidR="00E9216A">
        <w:rPr>
          <w:sz w:val="28"/>
          <w:szCs w:val="28"/>
          <w:lang w:val="en-US"/>
        </w:rPr>
        <w:t>and</w:t>
      </w:r>
      <w:r w:rsidR="00E9216A" w:rsidRPr="00E9216A">
        <w:rPr>
          <w:sz w:val="28"/>
          <w:szCs w:val="28"/>
          <w:lang w:val="en-US"/>
        </w:rPr>
        <w:t xml:space="preserve"> </w:t>
      </w:r>
      <w:r w:rsidR="00E9216A">
        <w:rPr>
          <w:sz w:val="28"/>
          <w:szCs w:val="28"/>
          <w:lang w:val="en-US"/>
        </w:rPr>
        <w:t>user</w:t>
      </w:r>
      <w:r w:rsidR="00E9216A" w:rsidRPr="00E9216A">
        <w:rPr>
          <w:sz w:val="28"/>
          <w:szCs w:val="28"/>
          <w:lang w:val="en-US"/>
        </w:rPr>
        <w:t xml:space="preserve"> </w:t>
      </w:r>
      <w:r w:rsidR="00E9216A">
        <w:rPr>
          <w:sz w:val="28"/>
          <w:szCs w:val="28"/>
          <w:lang w:val="en-US"/>
        </w:rPr>
        <w:t>service</w:t>
      </w:r>
      <w:r w:rsidR="00E9216A" w:rsidRPr="00E9216A">
        <w:rPr>
          <w:sz w:val="28"/>
          <w:szCs w:val="28"/>
          <w:lang w:val="en-US"/>
        </w:rPr>
        <w:t xml:space="preserve"> </w:t>
      </w:r>
      <w:r w:rsidR="00E9216A">
        <w:rPr>
          <w:sz w:val="28"/>
          <w:szCs w:val="28"/>
          <w:lang w:val="en-US"/>
        </w:rPr>
        <w:t>provision</w:t>
      </w:r>
      <w:r w:rsidR="00E9216A" w:rsidRPr="00E9216A">
        <w:rPr>
          <w:sz w:val="28"/>
          <w:szCs w:val="28"/>
          <w:lang w:val="en-US"/>
        </w:rPr>
        <w:t xml:space="preserve"> </w:t>
      </w:r>
      <w:r w:rsidR="00E9216A">
        <w:rPr>
          <w:sz w:val="28"/>
          <w:szCs w:val="28"/>
          <w:lang w:val="en-US"/>
        </w:rPr>
        <w:t>is</w:t>
      </w:r>
      <w:r w:rsidR="00E9216A" w:rsidRPr="00E9216A">
        <w:rPr>
          <w:sz w:val="28"/>
          <w:szCs w:val="28"/>
          <w:lang w:val="en-US"/>
        </w:rPr>
        <w:t xml:space="preserve"> </w:t>
      </w:r>
      <w:r w:rsidR="00AF5C8B">
        <w:rPr>
          <w:sz w:val="28"/>
          <w:szCs w:val="28"/>
          <w:lang w:val="en-US"/>
        </w:rPr>
        <w:t>exercised</w:t>
      </w:r>
      <w:r w:rsidR="00E9216A" w:rsidRPr="00E9216A">
        <w:rPr>
          <w:sz w:val="28"/>
          <w:szCs w:val="28"/>
          <w:lang w:val="en-US"/>
        </w:rPr>
        <w:t xml:space="preserve"> </w:t>
      </w:r>
      <w:r w:rsidR="00E9216A">
        <w:rPr>
          <w:sz w:val="28"/>
          <w:szCs w:val="28"/>
          <w:lang w:val="en-US"/>
        </w:rPr>
        <w:t>continuously</w:t>
      </w:r>
      <w:r w:rsidR="00E9216A" w:rsidRPr="00E9216A">
        <w:rPr>
          <w:sz w:val="28"/>
          <w:szCs w:val="28"/>
          <w:lang w:val="en-US"/>
        </w:rPr>
        <w:t xml:space="preserve"> </w:t>
      </w:r>
      <w:r w:rsidR="00E9216A">
        <w:rPr>
          <w:sz w:val="28"/>
          <w:szCs w:val="28"/>
          <w:lang w:val="en-US"/>
        </w:rPr>
        <w:t>on</w:t>
      </w:r>
      <w:r w:rsidR="00E9216A" w:rsidRPr="00E9216A">
        <w:rPr>
          <w:sz w:val="28"/>
          <w:szCs w:val="28"/>
          <w:lang w:val="en-US"/>
        </w:rPr>
        <w:t xml:space="preserve"> </w:t>
      </w:r>
      <w:r w:rsidR="00E9216A">
        <w:rPr>
          <w:sz w:val="28"/>
          <w:szCs w:val="28"/>
          <w:lang w:val="en-US"/>
        </w:rPr>
        <w:t>a</w:t>
      </w:r>
      <w:r w:rsidR="00E9216A" w:rsidRPr="00E9216A">
        <w:rPr>
          <w:sz w:val="28"/>
          <w:szCs w:val="28"/>
          <w:lang w:val="en-US"/>
        </w:rPr>
        <w:t xml:space="preserve"> </w:t>
      </w:r>
      <w:r w:rsidR="00E9216A">
        <w:rPr>
          <w:sz w:val="28"/>
          <w:szCs w:val="28"/>
          <w:lang w:val="en-US"/>
        </w:rPr>
        <w:t>real</w:t>
      </w:r>
      <w:r w:rsidR="00E9216A" w:rsidRPr="00E9216A">
        <w:rPr>
          <w:sz w:val="28"/>
          <w:szCs w:val="28"/>
          <w:lang w:val="en-US"/>
        </w:rPr>
        <w:t>-</w:t>
      </w:r>
      <w:r w:rsidR="00E9216A">
        <w:rPr>
          <w:sz w:val="28"/>
          <w:szCs w:val="28"/>
          <w:lang w:val="en-US"/>
        </w:rPr>
        <w:t xml:space="preserve">time basis </w:t>
      </w:r>
      <w:r w:rsidR="00040713">
        <w:rPr>
          <w:sz w:val="28"/>
          <w:szCs w:val="28"/>
          <w:lang w:val="en-US"/>
        </w:rPr>
        <w:t>b</w:t>
      </w:r>
      <w:r w:rsidR="00E9216A">
        <w:rPr>
          <w:sz w:val="28"/>
          <w:szCs w:val="28"/>
          <w:lang w:val="en-US"/>
        </w:rPr>
        <w:t>y means of software and hardware facilities of the centre operation control</w:t>
      </w:r>
      <w:r w:rsidR="00E9216A" w:rsidRPr="00E9216A">
        <w:rPr>
          <w:sz w:val="28"/>
          <w:szCs w:val="28"/>
          <w:lang w:val="en-US"/>
        </w:rPr>
        <w:t xml:space="preserve"> </w:t>
      </w:r>
      <w:r w:rsidR="00E9216A">
        <w:rPr>
          <w:sz w:val="28"/>
          <w:szCs w:val="28"/>
          <w:lang w:val="en-US"/>
        </w:rPr>
        <w:t>and</w:t>
      </w:r>
      <w:r w:rsidR="00E9216A" w:rsidRPr="00E9216A">
        <w:rPr>
          <w:sz w:val="28"/>
          <w:szCs w:val="28"/>
          <w:lang w:val="en-US"/>
        </w:rPr>
        <w:t xml:space="preserve"> </w:t>
      </w:r>
      <w:r w:rsidR="00E9216A">
        <w:rPr>
          <w:sz w:val="28"/>
          <w:szCs w:val="28"/>
          <w:lang w:val="en-US"/>
        </w:rPr>
        <w:t>its</w:t>
      </w:r>
      <w:r w:rsidR="00E9216A" w:rsidRPr="00E9216A">
        <w:rPr>
          <w:sz w:val="28"/>
          <w:szCs w:val="28"/>
          <w:lang w:val="en-US"/>
        </w:rPr>
        <w:t xml:space="preserve"> </w:t>
      </w:r>
      <w:r w:rsidR="00E9216A">
        <w:rPr>
          <w:sz w:val="28"/>
          <w:szCs w:val="28"/>
          <w:lang w:val="en-US"/>
        </w:rPr>
        <w:t>visual</w:t>
      </w:r>
      <w:r w:rsidR="00E9216A" w:rsidRPr="00E9216A">
        <w:rPr>
          <w:sz w:val="28"/>
          <w:szCs w:val="28"/>
          <w:lang w:val="en-US"/>
        </w:rPr>
        <w:t xml:space="preserve"> </w:t>
      </w:r>
      <w:r w:rsidR="00E9216A">
        <w:rPr>
          <w:sz w:val="28"/>
          <w:szCs w:val="28"/>
          <w:lang w:val="en-US"/>
        </w:rPr>
        <w:t>display</w:t>
      </w:r>
      <w:r w:rsidR="00E9216A" w:rsidRPr="00E9216A">
        <w:rPr>
          <w:sz w:val="28"/>
          <w:szCs w:val="28"/>
          <w:lang w:val="en-US"/>
        </w:rPr>
        <w:t xml:space="preserve"> </w:t>
      </w:r>
      <w:r w:rsidR="00E9216A">
        <w:rPr>
          <w:sz w:val="28"/>
          <w:szCs w:val="28"/>
          <w:lang w:val="en-US"/>
        </w:rPr>
        <w:t>control</w:t>
      </w:r>
      <w:r w:rsidR="00E9216A" w:rsidRPr="00E9216A">
        <w:rPr>
          <w:sz w:val="28"/>
          <w:szCs w:val="28"/>
          <w:lang w:val="en-US"/>
        </w:rPr>
        <w:t>.</w:t>
      </w:r>
      <w:r w:rsidR="008E09AB" w:rsidRPr="00E9216A">
        <w:rPr>
          <w:sz w:val="28"/>
          <w:szCs w:val="28"/>
          <w:lang w:val="en-US"/>
        </w:rPr>
        <w:t xml:space="preserve"> </w:t>
      </w:r>
      <w:r w:rsidR="00E9216A">
        <w:rPr>
          <w:sz w:val="28"/>
          <w:szCs w:val="28"/>
          <w:lang w:val="en-US"/>
        </w:rPr>
        <w:t>When</w:t>
      </w:r>
      <w:r w:rsidR="00E9216A" w:rsidRPr="00E9216A">
        <w:rPr>
          <w:sz w:val="28"/>
          <w:szCs w:val="28"/>
          <w:lang w:val="en-US"/>
        </w:rPr>
        <w:t xml:space="preserve"> </w:t>
      </w:r>
      <w:r w:rsidR="00E9216A">
        <w:rPr>
          <w:sz w:val="28"/>
          <w:szCs w:val="28"/>
          <w:lang w:val="en-US"/>
        </w:rPr>
        <w:t>revealing</w:t>
      </w:r>
      <w:r w:rsidR="00E9216A" w:rsidRPr="00E9216A">
        <w:rPr>
          <w:sz w:val="28"/>
          <w:szCs w:val="28"/>
          <w:lang w:val="en-US"/>
        </w:rPr>
        <w:t xml:space="preserve"> </w:t>
      </w:r>
      <w:r w:rsidR="00E9216A">
        <w:rPr>
          <w:sz w:val="28"/>
          <w:szCs w:val="28"/>
          <w:lang w:val="en-US"/>
        </w:rPr>
        <w:t>the</w:t>
      </w:r>
      <w:r w:rsidR="00E9216A" w:rsidRPr="00E9216A">
        <w:rPr>
          <w:sz w:val="28"/>
          <w:szCs w:val="28"/>
          <w:lang w:val="en-US"/>
        </w:rPr>
        <w:t xml:space="preserve"> </w:t>
      </w:r>
      <w:r w:rsidR="00E9216A">
        <w:rPr>
          <w:sz w:val="28"/>
          <w:szCs w:val="28"/>
          <w:lang w:val="en-US"/>
        </w:rPr>
        <w:t>deficiencies</w:t>
      </w:r>
      <w:r w:rsidR="00E9216A" w:rsidRPr="00E9216A">
        <w:rPr>
          <w:sz w:val="28"/>
          <w:szCs w:val="28"/>
          <w:lang w:val="en-US"/>
        </w:rPr>
        <w:t xml:space="preserve"> </w:t>
      </w:r>
      <w:r w:rsidR="00E9216A">
        <w:rPr>
          <w:sz w:val="28"/>
          <w:szCs w:val="28"/>
          <w:lang w:val="en-US"/>
        </w:rPr>
        <w:t>of</w:t>
      </w:r>
      <w:r w:rsidR="00E9216A" w:rsidRPr="00E9216A">
        <w:rPr>
          <w:sz w:val="28"/>
          <w:szCs w:val="28"/>
          <w:lang w:val="en-US"/>
        </w:rPr>
        <w:t xml:space="preserve"> </w:t>
      </w:r>
      <w:r w:rsidR="00E9216A">
        <w:rPr>
          <w:sz w:val="28"/>
          <w:szCs w:val="28"/>
          <w:lang w:val="en-US"/>
        </w:rPr>
        <w:t>the</w:t>
      </w:r>
      <w:r w:rsidR="00E9216A" w:rsidRPr="00E9216A">
        <w:rPr>
          <w:sz w:val="28"/>
          <w:szCs w:val="28"/>
          <w:lang w:val="en-US"/>
        </w:rPr>
        <w:t xml:space="preserve"> </w:t>
      </w:r>
      <w:r w:rsidR="00E9216A">
        <w:rPr>
          <w:sz w:val="28"/>
          <w:szCs w:val="28"/>
          <w:lang w:val="en-US"/>
        </w:rPr>
        <w:lastRenderedPageBreak/>
        <w:t>centre function</w:t>
      </w:r>
      <w:r w:rsidR="00040713">
        <w:rPr>
          <w:sz w:val="28"/>
          <w:szCs w:val="28"/>
          <w:lang w:val="en-US"/>
        </w:rPr>
        <w:t>ing</w:t>
      </w:r>
      <w:r w:rsidR="00E9216A">
        <w:rPr>
          <w:sz w:val="28"/>
          <w:szCs w:val="28"/>
          <w:lang w:val="en-US"/>
        </w:rPr>
        <w:t xml:space="preserve"> operational staff takes </w:t>
      </w:r>
      <w:r w:rsidR="00AF5C8B">
        <w:rPr>
          <w:sz w:val="28"/>
          <w:szCs w:val="28"/>
          <w:lang w:val="en-US"/>
        </w:rPr>
        <w:t>actions</w:t>
      </w:r>
      <w:r w:rsidR="00E9216A">
        <w:rPr>
          <w:sz w:val="28"/>
          <w:szCs w:val="28"/>
          <w:lang w:val="en-US"/>
        </w:rPr>
        <w:t xml:space="preserve"> proscribed </w:t>
      </w:r>
      <w:r w:rsidR="00040713">
        <w:rPr>
          <w:sz w:val="28"/>
          <w:szCs w:val="28"/>
          <w:lang w:val="en-US"/>
        </w:rPr>
        <w:t>by instructions.</w:t>
      </w:r>
      <w:r w:rsidR="008E09AB" w:rsidRPr="00E9216A">
        <w:rPr>
          <w:sz w:val="28"/>
          <w:szCs w:val="28"/>
          <w:lang w:val="en-US"/>
        </w:rPr>
        <w:t xml:space="preserve"> </w:t>
      </w:r>
      <w:r w:rsidR="00040713">
        <w:rPr>
          <w:sz w:val="28"/>
          <w:szCs w:val="28"/>
          <w:lang w:val="en-US"/>
        </w:rPr>
        <w:t>When</w:t>
      </w:r>
      <w:r w:rsidR="00040713" w:rsidRPr="00040713">
        <w:rPr>
          <w:sz w:val="28"/>
          <w:szCs w:val="28"/>
          <w:lang w:val="en-US"/>
        </w:rPr>
        <w:t xml:space="preserve"> </w:t>
      </w:r>
      <w:r w:rsidR="00040713">
        <w:rPr>
          <w:sz w:val="28"/>
          <w:szCs w:val="28"/>
          <w:lang w:val="en-US"/>
        </w:rPr>
        <w:t>revealing</w:t>
      </w:r>
      <w:r w:rsidR="00040713" w:rsidRPr="00040713">
        <w:rPr>
          <w:sz w:val="28"/>
          <w:szCs w:val="28"/>
          <w:lang w:val="en-US"/>
        </w:rPr>
        <w:t xml:space="preserve"> </w:t>
      </w:r>
      <w:r w:rsidR="00040713">
        <w:rPr>
          <w:sz w:val="28"/>
          <w:szCs w:val="28"/>
          <w:lang w:val="en-US"/>
        </w:rPr>
        <w:t>the</w:t>
      </w:r>
      <w:r w:rsidR="00040713" w:rsidRPr="00040713">
        <w:rPr>
          <w:sz w:val="28"/>
          <w:szCs w:val="28"/>
          <w:lang w:val="en-US"/>
        </w:rPr>
        <w:t xml:space="preserve"> </w:t>
      </w:r>
      <w:r w:rsidR="00040713">
        <w:rPr>
          <w:sz w:val="28"/>
          <w:szCs w:val="28"/>
          <w:lang w:val="en-US"/>
        </w:rPr>
        <w:t>centre</w:t>
      </w:r>
      <w:r w:rsidR="00040713" w:rsidRPr="00040713">
        <w:rPr>
          <w:sz w:val="28"/>
          <w:szCs w:val="28"/>
          <w:lang w:val="en-US"/>
        </w:rPr>
        <w:t xml:space="preserve"> </w:t>
      </w:r>
      <w:r w:rsidR="00040713">
        <w:rPr>
          <w:sz w:val="28"/>
          <w:szCs w:val="28"/>
          <w:lang w:val="en-US"/>
        </w:rPr>
        <w:t>operation</w:t>
      </w:r>
      <w:r w:rsidR="00040713" w:rsidRPr="00040713">
        <w:rPr>
          <w:sz w:val="28"/>
          <w:szCs w:val="28"/>
          <w:lang w:val="en-US"/>
        </w:rPr>
        <w:t xml:space="preserve"> </w:t>
      </w:r>
      <w:r w:rsidR="00040713">
        <w:rPr>
          <w:sz w:val="28"/>
          <w:szCs w:val="28"/>
          <w:lang w:val="en-US"/>
        </w:rPr>
        <w:t>deficiencies</w:t>
      </w:r>
      <w:r w:rsidR="00040713" w:rsidRPr="00040713">
        <w:rPr>
          <w:sz w:val="28"/>
          <w:szCs w:val="28"/>
          <w:lang w:val="en-US"/>
        </w:rPr>
        <w:t xml:space="preserve"> </w:t>
      </w:r>
      <w:r w:rsidR="00040713">
        <w:rPr>
          <w:sz w:val="28"/>
          <w:szCs w:val="28"/>
          <w:lang w:val="en-US"/>
        </w:rPr>
        <w:t>the</w:t>
      </w:r>
      <w:r w:rsidR="00040713" w:rsidRPr="00040713">
        <w:rPr>
          <w:sz w:val="28"/>
          <w:szCs w:val="28"/>
          <w:lang w:val="en-US"/>
        </w:rPr>
        <w:t xml:space="preserve"> </w:t>
      </w:r>
      <w:r w:rsidR="00040713">
        <w:rPr>
          <w:sz w:val="28"/>
          <w:szCs w:val="28"/>
          <w:lang w:val="en-US"/>
        </w:rPr>
        <w:t>correction</w:t>
      </w:r>
      <w:r w:rsidR="00040713" w:rsidRPr="00040713">
        <w:rPr>
          <w:sz w:val="28"/>
          <w:szCs w:val="28"/>
          <w:lang w:val="en-US"/>
        </w:rPr>
        <w:t xml:space="preserve"> </w:t>
      </w:r>
      <w:r w:rsidR="00040713">
        <w:rPr>
          <w:sz w:val="28"/>
          <w:szCs w:val="28"/>
          <w:lang w:val="en-US"/>
        </w:rPr>
        <w:t>of</w:t>
      </w:r>
      <w:r w:rsidR="00040713" w:rsidRPr="00040713">
        <w:rPr>
          <w:sz w:val="28"/>
          <w:szCs w:val="28"/>
          <w:lang w:val="en-US"/>
        </w:rPr>
        <w:t xml:space="preserve"> </w:t>
      </w:r>
      <w:r w:rsidR="00040713">
        <w:rPr>
          <w:sz w:val="28"/>
          <w:szCs w:val="28"/>
          <w:lang w:val="en-US"/>
        </w:rPr>
        <w:t>which</w:t>
      </w:r>
      <w:r w:rsidR="00040713" w:rsidRPr="00040713">
        <w:rPr>
          <w:sz w:val="28"/>
          <w:szCs w:val="28"/>
          <w:lang w:val="en-US"/>
        </w:rPr>
        <w:t xml:space="preserve"> </w:t>
      </w:r>
      <w:r w:rsidR="00040713">
        <w:rPr>
          <w:sz w:val="28"/>
          <w:szCs w:val="28"/>
          <w:lang w:val="en-US"/>
        </w:rPr>
        <w:t>takes</w:t>
      </w:r>
      <w:r w:rsidR="00040713" w:rsidRPr="00040713">
        <w:rPr>
          <w:sz w:val="28"/>
          <w:szCs w:val="28"/>
          <w:lang w:val="en-US"/>
        </w:rPr>
        <w:t xml:space="preserve"> </w:t>
      </w:r>
      <w:r w:rsidR="00040713">
        <w:rPr>
          <w:sz w:val="28"/>
          <w:szCs w:val="28"/>
          <w:lang w:val="en-US"/>
        </w:rPr>
        <w:t>more</w:t>
      </w:r>
      <w:r w:rsidR="00040713" w:rsidRPr="00040713">
        <w:rPr>
          <w:sz w:val="28"/>
          <w:szCs w:val="28"/>
          <w:lang w:val="en-US"/>
        </w:rPr>
        <w:t xml:space="preserve"> </w:t>
      </w:r>
      <w:r w:rsidR="00040713">
        <w:rPr>
          <w:sz w:val="28"/>
          <w:szCs w:val="28"/>
          <w:lang w:val="en-US"/>
        </w:rPr>
        <w:t>than</w:t>
      </w:r>
      <w:r w:rsidR="00040713" w:rsidRPr="00040713">
        <w:rPr>
          <w:sz w:val="28"/>
          <w:szCs w:val="28"/>
          <w:lang w:val="en-US"/>
        </w:rPr>
        <w:t xml:space="preserve"> 5 </w:t>
      </w:r>
      <w:r w:rsidR="00040713">
        <w:rPr>
          <w:sz w:val="28"/>
          <w:szCs w:val="28"/>
          <w:lang w:val="en-US"/>
        </w:rPr>
        <w:t xml:space="preserve">minutes, the centre operational staff should inform its </w:t>
      </w:r>
      <w:r w:rsidR="00532C83">
        <w:rPr>
          <w:sz w:val="28"/>
          <w:szCs w:val="28"/>
          <w:lang w:val="en-US"/>
        </w:rPr>
        <w:t>adjacent</w:t>
      </w:r>
      <w:r w:rsidR="00040713">
        <w:rPr>
          <w:sz w:val="28"/>
          <w:szCs w:val="28"/>
          <w:lang w:val="en-US"/>
        </w:rPr>
        <w:t xml:space="preserve"> </w:t>
      </w:r>
      <w:proofErr w:type="spellStart"/>
      <w:r w:rsidR="00040713">
        <w:rPr>
          <w:sz w:val="28"/>
          <w:szCs w:val="28"/>
          <w:lang w:val="en-US"/>
        </w:rPr>
        <w:t>centres</w:t>
      </w:r>
      <w:proofErr w:type="spellEnd"/>
      <w:r w:rsidR="00040713">
        <w:rPr>
          <w:sz w:val="28"/>
          <w:szCs w:val="28"/>
          <w:lang w:val="en-US"/>
        </w:rPr>
        <w:t xml:space="preserve"> and users.</w:t>
      </w:r>
      <w:r w:rsidR="000405C1" w:rsidRPr="00040713">
        <w:rPr>
          <w:sz w:val="28"/>
          <w:szCs w:val="28"/>
          <w:lang w:val="en-US"/>
        </w:rPr>
        <w:t xml:space="preserve"> </w:t>
      </w:r>
      <w:r w:rsidR="00532C83">
        <w:rPr>
          <w:sz w:val="28"/>
          <w:szCs w:val="28"/>
          <w:lang w:val="en-US"/>
        </w:rPr>
        <w:t>When</w:t>
      </w:r>
      <w:r w:rsidR="00532C83" w:rsidRPr="00532C83">
        <w:rPr>
          <w:sz w:val="28"/>
          <w:szCs w:val="28"/>
          <w:lang w:val="en-US"/>
        </w:rPr>
        <w:t xml:space="preserve"> </w:t>
      </w:r>
      <w:r w:rsidR="00532C83">
        <w:rPr>
          <w:sz w:val="28"/>
          <w:szCs w:val="28"/>
          <w:lang w:val="en-US"/>
        </w:rPr>
        <w:t>the</w:t>
      </w:r>
      <w:r w:rsidR="00532C83" w:rsidRPr="00532C83">
        <w:rPr>
          <w:sz w:val="28"/>
          <w:szCs w:val="28"/>
          <w:lang w:val="en-US"/>
        </w:rPr>
        <w:t xml:space="preserve"> </w:t>
      </w:r>
      <w:r w:rsidR="00532C83">
        <w:rPr>
          <w:sz w:val="28"/>
          <w:szCs w:val="28"/>
          <w:lang w:val="en-US"/>
        </w:rPr>
        <w:t>remedial</w:t>
      </w:r>
      <w:r w:rsidR="00532C83" w:rsidRPr="00532C83">
        <w:rPr>
          <w:sz w:val="28"/>
          <w:szCs w:val="28"/>
          <w:lang w:val="en-US"/>
        </w:rPr>
        <w:t xml:space="preserve"> </w:t>
      </w:r>
      <w:r w:rsidR="00AF5C8B">
        <w:rPr>
          <w:sz w:val="28"/>
          <w:szCs w:val="28"/>
          <w:lang w:val="en-US"/>
        </w:rPr>
        <w:t>actions</w:t>
      </w:r>
      <w:r w:rsidR="00532C83" w:rsidRPr="00532C83">
        <w:rPr>
          <w:sz w:val="28"/>
          <w:szCs w:val="28"/>
          <w:lang w:val="en-US"/>
        </w:rPr>
        <w:t xml:space="preserve"> </w:t>
      </w:r>
      <w:r w:rsidR="00532C83">
        <w:rPr>
          <w:sz w:val="28"/>
          <w:szCs w:val="28"/>
          <w:lang w:val="en-US"/>
        </w:rPr>
        <w:t>are</w:t>
      </w:r>
      <w:r w:rsidR="00532C83" w:rsidRPr="00532C83">
        <w:rPr>
          <w:sz w:val="28"/>
          <w:szCs w:val="28"/>
          <w:lang w:val="en-US"/>
        </w:rPr>
        <w:t xml:space="preserve"> </w:t>
      </w:r>
      <w:r w:rsidR="00532C83">
        <w:rPr>
          <w:sz w:val="28"/>
          <w:szCs w:val="28"/>
          <w:lang w:val="en-US"/>
        </w:rPr>
        <w:t>taken</w:t>
      </w:r>
      <w:r w:rsidR="00532C83" w:rsidRPr="00532C83">
        <w:rPr>
          <w:sz w:val="28"/>
          <w:szCs w:val="28"/>
          <w:lang w:val="en-US"/>
        </w:rPr>
        <w:t xml:space="preserve"> </w:t>
      </w:r>
      <w:r w:rsidR="00532C83">
        <w:rPr>
          <w:sz w:val="28"/>
          <w:szCs w:val="28"/>
          <w:lang w:val="en-US"/>
        </w:rPr>
        <w:t>the</w:t>
      </w:r>
      <w:r w:rsidR="00532C83" w:rsidRPr="00532C83">
        <w:rPr>
          <w:sz w:val="28"/>
          <w:szCs w:val="28"/>
          <w:lang w:val="en-US"/>
        </w:rPr>
        <w:t xml:space="preserve"> </w:t>
      </w:r>
      <w:r w:rsidR="00532C83">
        <w:rPr>
          <w:sz w:val="28"/>
          <w:szCs w:val="28"/>
          <w:lang w:val="en-US"/>
        </w:rPr>
        <w:t>operational</w:t>
      </w:r>
      <w:r w:rsidR="00532C83" w:rsidRPr="00532C83">
        <w:rPr>
          <w:sz w:val="28"/>
          <w:szCs w:val="28"/>
          <w:lang w:val="en-US"/>
        </w:rPr>
        <w:t xml:space="preserve"> </w:t>
      </w:r>
      <w:r w:rsidR="00532C83">
        <w:rPr>
          <w:sz w:val="28"/>
          <w:szCs w:val="28"/>
          <w:lang w:val="en-US"/>
        </w:rPr>
        <w:t xml:space="preserve">staff should inform of it all the adjacent </w:t>
      </w:r>
      <w:proofErr w:type="spellStart"/>
      <w:r w:rsidR="00532C83">
        <w:rPr>
          <w:sz w:val="28"/>
          <w:szCs w:val="28"/>
          <w:lang w:val="en-US"/>
        </w:rPr>
        <w:t>centres</w:t>
      </w:r>
      <w:proofErr w:type="spellEnd"/>
      <w:r w:rsidR="00532C83">
        <w:rPr>
          <w:sz w:val="28"/>
          <w:szCs w:val="28"/>
          <w:lang w:val="en-US"/>
        </w:rPr>
        <w:t xml:space="preserve"> and users as well as point out this fact in a review.</w:t>
      </w:r>
    </w:p>
    <w:p w:rsidR="00D1754C" w:rsidRPr="000B3CF0" w:rsidRDefault="000B3CF0" w:rsidP="00D1754C">
      <w:pPr>
        <w:ind w:left="360" w:firstLine="348"/>
        <w:rPr>
          <w:sz w:val="28"/>
          <w:szCs w:val="28"/>
          <w:lang w:val="en-US"/>
        </w:rPr>
      </w:pPr>
      <w:r>
        <w:rPr>
          <w:sz w:val="28"/>
          <w:szCs w:val="28"/>
          <w:lang w:val="en-US"/>
        </w:rPr>
        <w:t>On</w:t>
      </w:r>
      <w:r w:rsidRPr="000B3CF0">
        <w:rPr>
          <w:sz w:val="28"/>
          <w:szCs w:val="28"/>
          <w:lang w:val="en-US"/>
        </w:rPr>
        <w:t xml:space="preserve"> </w:t>
      </w:r>
      <w:r>
        <w:rPr>
          <w:sz w:val="28"/>
          <w:szCs w:val="28"/>
          <w:lang w:val="en-US"/>
        </w:rPr>
        <w:t>a</w:t>
      </w:r>
      <w:r w:rsidRPr="000B3CF0">
        <w:rPr>
          <w:sz w:val="28"/>
          <w:szCs w:val="28"/>
          <w:lang w:val="en-US"/>
        </w:rPr>
        <w:t xml:space="preserve"> </w:t>
      </w:r>
      <w:r>
        <w:rPr>
          <w:sz w:val="28"/>
          <w:szCs w:val="28"/>
          <w:lang w:val="en-US"/>
        </w:rPr>
        <w:t>regular</w:t>
      </w:r>
      <w:r w:rsidRPr="000B3CF0">
        <w:rPr>
          <w:sz w:val="28"/>
          <w:szCs w:val="28"/>
          <w:lang w:val="en-US"/>
        </w:rPr>
        <w:t xml:space="preserve"> </w:t>
      </w:r>
      <w:r>
        <w:rPr>
          <w:sz w:val="28"/>
          <w:szCs w:val="28"/>
          <w:lang w:val="en-US"/>
        </w:rPr>
        <w:t>basis – once a month – it is necessary to represent the centre status monitoring statistics: NCs and DCPCs to their GISC, GISCs</w:t>
      </w:r>
      <w:r w:rsidRPr="000B3CF0">
        <w:rPr>
          <w:sz w:val="28"/>
          <w:szCs w:val="28"/>
          <w:lang w:val="en-US"/>
        </w:rPr>
        <w:t xml:space="preserve"> </w:t>
      </w:r>
      <w:r>
        <w:rPr>
          <w:sz w:val="28"/>
          <w:szCs w:val="28"/>
          <w:lang w:val="en-US"/>
        </w:rPr>
        <w:t>on</w:t>
      </w:r>
      <w:r w:rsidRPr="000B3CF0">
        <w:rPr>
          <w:sz w:val="28"/>
          <w:szCs w:val="28"/>
          <w:lang w:val="en-US"/>
        </w:rPr>
        <w:t xml:space="preserve"> </w:t>
      </w:r>
      <w:r>
        <w:rPr>
          <w:sz w:val="28"/>
          <w:szCs w:val="28"/>
          <w:lang w:val="en-US"/>
        </w:rPr>
        <w:t>their</w:t>
      </w:r>
      <w:r w:rsidRPr="000B3CF0">
        <w:rPr>
          <w:sz w:val="28"/>
          <w:szCs w:val="28"/>
          <w:lang w:val="en-US"/>
        </w:rPr>
        <w:t xml:space="preserve"> </w:t>
      </w:r>
      <w:r>
        <w:rPr>
          <w:sz w:val="28"/>
          <w:szCs w:val="28"/>
          <w:lang w:val="en-US"/>
        </w:rPr>
        <w:t>centre</w:t>
      </w:r>
      <w:r w:rsidRPr="000B3CF0">
        <w:rPr>
          <w:sz w:val="28"/>
          <w:szCs w:val="28"/>
          <w:lang w:val="en-US"/>
        </w:rPr>
        <w:t xml:space="preserve"> </w:t>
      </w:r>
      <w:r>
        <w:rPr>
          <w:sz w:val="28"/>
          <w:szCs w:val="28"/>
          <w:lang w:val="en-US"/>
        </w:rPr>
        <w:t>and</w:t>
      </w:r>
      <w:r w:rsidRPr="000B3CF0">
        <w:rPr>
          <w:sz w:val="28"/>
          <w:szCs w:val="28"/>
          <w:lang w:val="en-US"/>
        </w:rPr>
        <w:t xml:space="preserve"> </w:t>
      </w:r>
      <w:r>
        <w:rPr>
          <w:sz w:val="28"/>
          <w:szCs w:val="28"/>
          <w:lang w:val="en-US"/>
        </w:rPr>
        <w:t>areas</w:t>
      </w:r>
      <w:r w:rsidRPr="000B3CF0">
        <w:rPr>
          <w:sz w:val="28"/>
          <w:szCs w:val="28"/>
          <w:lang w:val="en-US"/>
        </w:rPr>
        <w:t xml:space="preserve"> </w:t>
      </w:r>
      <w:r>
        <w:rPr>
          <w:sz w:val="28"/>
          <w:szCs w:val="28"/>
          <w:lang w:val="en-US"/>
        </w:rPr>
        <w:t>of responsibility to the WMO Secretariat FTP-server.</w:t>
      </w:r>
    </w:p>
    <w:p w:rsidR="000B3CF0" w:rsidRDefault="000B3CF0" w:rsidP="00D1754C">
      <w:pPr>
        <w:ind w:left="360" w:firstLine="348"/>
        <w:rPr>
          <w:sz w:val="28"/>
          <w:szCs w:val="28"/>
          <w:lang w:val="en-US"/>
        </w:rPr>
      </w:pPr>
    </w:p>
    <w:p w:rsidR="00D1754C" w:rsidRPr="000B3CF0" w:rsidRDefault="000B3CF0" w:rsidP="00D1754C">
      <w:pPr>
        <w:ind w:left="360" w:firstLine="348"/>
        <w:rPr>
          <w:sz w:val="28"/>
          <w:szCs w:val="28"/>
          <w:lang w:val="en-US"/>
        </w:rPr>
      </w:pPr>
      <w:r>
        <w:rPr>
          <w:sz w:val="28"/>
          <w:szCs w:val="28"/>
          <w:lang w:val="en-US"/>
        </w:rPr>
        <w:t>The analysis should be carried out</w:t>
      </w:r>
      <w:r w:rsidR="00D1754C" w:rsidRPr="000B3CF0">
        <w:rPr>
          <w:sz w:val="28"/>
          <w:szCs w:val="28"/>
          <w:lang w:val="en-US"/>
        </w:rPr>
        <w:t>:</w:t>
      </w:r>
    </w:p>
    <w:p w:rsidR="00D1754C" w:rsidRPr="000B3CF0" w:rsidRDefault="00D1754C" w:rsidP="00D1754C">
      <w:pPr>
        <w:ind w:left="360"/>
        <w:rPr>
          <w:sz w:val="28"/>
          <w:szCs w:val="28"/>
          <w:lang w:val="en-US"/>
        </w:rPr>
      </w:pPr>
      <w:r w:rsidRPr="000B3CF0">
        <w:rPr>
          <w:sz w:val="28"/>
          <w:szCs w:val="28"/>
          <w:lang w:val="en-US"/>
        </w:rPr>
        <w:t xml:space="preserve">- </w:t>
      </w:r>
      <w:r w:rsidR="00457A49">
        <w:rPr>
          <w:sz w:val="28"/>
          <w:szCs w:val="28"/>
          <w:lang w:val="en-US"/>
        </w:rPr>
        <w:t>O</w:t>
      </w:r>
      <w:r w:rsidR="000B3CF0">
        <w:rPr>
          <w:sz w:val="28"/>
          <w:szCs w:val="28"/>
          <w:lang w:val="en-US"/>
        </w:rPr>
        <w:t>n Regions</w:t>
      </w:r>
      <w:r w:rsidRPr="000B3CF0">
        <w:rPr>
          <w:sz w:val="28"/>
          <w:szCs w:val="28"/>
          <w:lang w:val="en-US"/>
        </w:rPr>
        <w:t xml:space="preserve"> –</w:t>
      </w:r>
      <w:r w:rsidR="000B3CF0">
        <w:rPr>
          <w:sz w:val="28"/>
          <w:szCs w:val="28"/>
          <w:lang w:val="en-US"/>
        </w:rPr>
        <w:t xml:space="preserve"> </w:t>
      </w:r>
      <w:smartTag w:uri="urn:schemas-microsoft-com:office:smarttags" w:element="State">
        <w:smartTag w:uri="urn:schemas-microsoft-com:office:smarttags" w:element="place">
          <w:r w:rsidR="000B3CF0">
            <w:rPr>
              <w:sz w:val="28"/>
              <w:szCs w:val="28"/>
              <w:lang w:val="en-US"/>
            </w:rPr>
            <w:t>WIS</w:t>
          </w:r>
        </w:smartTag>
      </w:smartTag>
      <w:r w:rsidR="000B3CF0">
        <w:rPr>
          <w:sz w:val="28"/>
          <w:szCs w:val="28"/>
          <w:lang w:val="en-US"/>
        </w:rPr>
        <w:t xml:space="preserve"> Regional Coordinators</w:t>
      </w:r>
      <w:r w:rsidRPr="000B3CF0">
        <w:rPr>
          <w:sz w:val="28"/>
          <w:szCs w:val="28"/>
          <w:lang w:val="en-US"/>
        </w:rPr>
        <w:t>;</w:t>
      </w:r>
    </w:p>
    <w:p w:rsidR="00D1754C" w:rsidRPr="000B3CF0" w:rsidRDefault="00D1754C" w:rsidP="00D1754C">
      <w:pPr>
        <w:ind w:left="360"/>
        <w:rPr>
          <w:sz w:val="28"/>
          <w:szCs w:val="28"/>
          <w:lang w:val="en-US"/>
        </w:rPr>
      </w:pPr>
      <w:r w:rsidRPr="000B3CF0">
        <w:rPr>
          <w:sz w:val="28"/>
          <w:szCs w:val="28"/>
          <w:lang w:val="en-US"/>
        </w:rPr>
        <w:t xml:space="preserve">- </w:t>
      </w:r>
      <w:r w:rsidR="00457A49">
        <w:rPr>
          <w:sz w:val="28"/>
          <w:szCs w:val="28"/>
          <w:lang w:val="en-US"/>
        </w:rPr>
        <w:t>O</w:t>
      </w:r>
      <w:r w:rsidR="000B3CF0">
        <w:rPr>
          <w:sz w:val="28"/>
          <w:szCs w:val="28"/>
          <w:lang w:val="en-US"/>
        </w:rPr>
        <w:t>n</w:t>
      </w:r>
      <w:r w:rsidR="000B3CF0" w:rsidRPr="000B3CF0">
        <w:rPr>
          <w:sz w:val="28"/>
          <w:szCs w:val="28"/>
          <w:lang w:val="en-US"/>
        </w:rPr>
        <w:t xml:space="preserve"> </w:t>
      </w:r>
      <w:r w:rsidR="000B3CF0">
        <w:rPr>
          <w:sz w:val="28"/>
          <w:szCs w:val="28"/>
          <w:lang w:val="en-US"/>
        </w:rPr>
        <w:t>WMO</w:t>
      </w:r>
      <w:r w:rsidRPr="000B3CF0">
        <w:rPr>
          <w:sz w:val="28"/>
          <w:szCs w:val="28"/>
          <w:lang w:val="en-US"/>
        </w:rPr>
        <w:t xml:space="preserve"> – </w:t>
      </w:r>
      <w:r>
        <w:rPr>
          <w:sz w:val="28"/>
          <w:szCs w:val="28"/>
        </w:rPr>
        <w:t>ТТ</w:t>
      </w:r>
      <w:r w:rsidRPr="000B3CF0">
        <w:rPr>
          <w:sz w:val="28"/>
          <w:szCs w:val="28"/>
          <w:lang w:val="en-US"/>
        </w:rPr>
        <w:t>-</w:t>
      </w:r>
      <w:r>
        <w:rPr>
          <w:sz w:val="28"/>
          <w:szCs w:val="28"/>
        </w:rPr>
        <w:t>ОМ</w:t>
      </w:r>
      <w:r w:rsidR="000B3CF0">
        <w:rPr>
          <w:sz w:val="28"/>
          <w:szCs w:val="28"/>
          <w:lang w:val="en-US"/>
        </w:rPr>
        <w:t xml:space="preserve"> Coordinator</w:t>
      </w:r>
    </w:p>
    <w:p w:rsidR="00B037AD" w:rsidRDefault="00B037AD" w:rsidP="00B037AD">
      <w:pPr>
        <w:ind w:left="360" w:firstLine="348"/>
        <w:jc w:val="both"/>
        <w:rPr>
          <w:sz w:val="28"/>
          <w:szCs w:val="28"/>
          <w:lang w:val="en-US"/>
        </w:rPr>
      </w:pPr>
      <w:r>
        <w:rPr>
          <w:sz w:val="28"/>
          <w:szCs w:val="28"/>
          <w:lang w:val="en-US"/>
        </w:rPr>
        <w:t xml:space="preserve"> </w:t>
      </w:r>
    </w:p>
    <w:p w:rsidR="0084799C" w:rsidRPr="000B3CF0" w:rsidRDefault="00D1754C" w:rsidP="00B037AD">
      <w:pPr>
        <w:ind w:left="360" w:firstLine="348"/>
        <w:jc w:val="both"/>
        <w:rPr>
          <w:b/>
          <w:sz w:val="28"/>
          <w:szCs w:val="28"/>
          <w:lang w:val="en-US"/>
        </w:rPr>
      </w:pPr>
      <w:r w:rsidRPr="000B3CF0">
        <w:rPr>
          <w:b/>
          <w:sz w:val="28"/>
          <w:szCs w:val="28"/>
          <w:lang w:val="en-US"/>
        </w:rPr>
        <w:t xml:space="preserve">3. </w:t>
      </w:r>
      <w:r w:rsidR="000B3CF0">
        <w:rPr>
          <w:b/>
          <w:sz w:val="28"/>
          <w:szCs w:val="28"/>
          <w:lang w:val="en-US"/>
        </w:rPr>
        <w:t>Network Connection Monitoring</w:t>
      </w:r>
    </w:p>
    <w:p w:rsidR="001F6F8B" w:rsidRPr="00B037AD" w:rsidRDefault="000B3CF0" w:rsidP="00D1754C">
      <w:pPr>
        <w:ind w:firstLine="360"/>
        <w:jc w:val="both"/>
        <w:rPr>
          <w:sz w:val="28"/>
          <w:szCs w:val="28"/>
          <w:lang w:val="en-US"/>
        </w:rPr>
      </w:pPr>
      <w:r>
        <w:rPr>
          <w:sz w:val="28"/>
          <w:szCs w:val="28"/>
          <w:lang w:val="en-US"/>
        </w:rPr>
        <w:t>The network</w:t>
      </w:r>
      <w:r w:rsidRPr="000B3CF0">
        <w:rPr>
          <w:sz w:val="28"/>
          <w:szCs w:val="28"/>
          <w:lang w:val="en-US"/>
        </w:rPr>
        <w:t xml:space="preserve"> </w:t>
      </w:r>
      <w:r>
        <w:rPr>
          <w:sz w:val="28"/>
          <w:szCs w:val="28"/>
          <w:lang w:val="en-US"/>
        </w:rPr>
        <w:t>connection</w:t>
      </w:r>
      <w:r w:rsidRPr="000B3CF0">
        <w:rPr>
          <w:sz w:val="28"/>
          <w:szCs w:val="28"/>
          <w:lang w:val="en-US"/>
        </w:rPr>
        <w:t xml:space="preserve"> </w:t>
      </w:r>
      <w:r>
        <w:rPr>
          <w:sz w:val="28"/>
          <w:szCs w:val="28"/>
          <w:lang w:val="en-US"/>
        </w:rPr>
        <w:t>monitoring</w:t>
      </w:r>
      <w:r w:rsidRPr="000B3CF0">
        <w:rPr>
          <w:sz w:val="28"/>
          <w:szCs w:val="28"/>
          <w:lang w:val="en-US"/>
        </w:rPr>
        <w:t xml:space="preserve"> </w:t>
      </w:r>
      <w:r>
        <w:rPr>
          <w:sz w:val="28"/>
          <w:szCs w:val="28"/>
          <w:lang w:val="en-US"/>
        </w:rPr>
        <w:t>is</w:t>
      </w:r>
      <w:r w:rsidR="00D00C43">
        <w:rPr>
          <w:sz w:val="28"/>
          <w:szCs w:val="28"/>
          <w:lang w:val="en-US"/>
        </w:rPr>
        <w:t xml:space="preserve"> </w:t>
      </w:r>
      <w:r w:rsidR="00AF5C8B">
        <w:rPr>
          <w:sz w:val="28"/>
          <w:szCs w:val="28"/>
          <w:lang w:val="en-US"/>
        </w:rPr>
        <w:t>exercised</w:t>
      </w:r>
      <w:r>
        <w:rPr>
          <w:sz w:val="28"/>
          <w:szCs w:val="28"/>
          <w:lang w:val="en-US"/>
        </w:rPr>
        <w:t xml:space="preserve"> by all the </w:t>
      </w:r>
      <w:proofErr w:type="spellStart"/>
      <w:r>
        <w:rPr>
          <w:sz w:val="28"/>
          <w:szCs w:val="28"/>
          <w:lang w:val="en-US"/>
        </w:rPr>
        <w:t>centres</w:t>
      </w:r>
      <w:proofErr w:type="spellEnd"/>
      <w:r>
        <w:rPr>
          <w:sz w:val="28"/>
          <w:szCs w:val="28"/>
          <w:lang w:val="en-US"/>
        </w:rPr>
        <w:t xml:space="preserve"> on a real-time basis.</w:t>
      </w:r>
      <w:r w:rsidR="001F6F8B" w:rsidRPr="000B3CF0">
        <w:rPr>
          <w:sz w:val="28"/>
          <w:szCs w:val="28"/>
          <w:lang w:val="en-US"/>
        </w:rPr>
        <w:t xml:space="preserve"> </w:t>
      </w:r>
      <w:r>
        <w:rPr>
          <w:sz w:val="28"/>
          <w:szCs w:val="28"/>
          <w:lang w:val="en-US"/>
        </w:rPr>
        <w:t>When</w:t>
      </w:r>
      <w:r w:rsidR="00B037AD" w:rsidRPr="00B037AD">
        <w:rPr>
          <w:sz w:val="28"/>
          <w:szCs w:val="28"/>
          <w:lang w:val="en-US"/>
        </w:rPr>
        <w:t xml:space="preserve"> </w:t>
      </w:r>
      <w:r w:rsidR="00B037AD">
        <w:rPr>
          <w:sz w:val="28"/>
          <w:szCs w:val="28"/>
          <w:lang w:val="en-US"/>
        </w:rPr>
        <w:t>the</w:t>
      </w:r>
      <w:r w:rsidR="00B037AD" w:rsidRPr="00B037AD">
        <w:rPr>
          <w:sz w:val="28"/>
          <w:szCs w:val="28"/>
          <w:lang w:val="en-US"/>
        </w:rPr>
        <w:t xml:space="preserve"> </w:t>
      </w:r>
      <w:r w:rsidR="00B037AD">
        <w:rPr>
          <w:sz w:val="28"/>
          <w:szCs w:val="28"/>
          <w:lang w:val="en-US"/>
        </w:rPr>
        <w:t>connection</w:t>
      </w:r>
      <w:r w:rsidR="00B037AD" w:rsidRPr="00B037AD">
        <w:rPr>
          <w:sz w:val="28"/>
          <w:szCs w:val="28"/>
          <w:lang w:val="en-US"/>
        </w:rPr>
        <w:t xml:space="preserve"> </w:t>
      </w:r>
      <w:r w:rsidR="00B037AD">
        <w:rPr>
          <w:sz w:val="28"/>
          <w:szCs w:val="28"/>
          <w:lang w:val="en-US"/>
        </w:rPr>
        <w:t>to</w:t>
      </w:r>
      <w:r w:rsidR="00B037AD" w:rsidRPr="00B037AD">
        <w:rPr>
          <w:sz w:val="28"/>
          <w:szCs w:val="28"/>
          <w:lang w:val="en-US"/>
        </w:rPr>
        <w:t xml:space="preserve"> </w:t>
      </w:r>
      <w:r w:rsidR="00B037AD">
        <w:rPr>
          <w:sz w:val="28"/>
          <w:szCs w:val="28"/>
          <w:lang w:val="en-US"/>
        </w:rPr>
        <w:t>a</w:t>
      </w:r>
      <w:r w:rsidR="00B037AD" w:rsidRPr="00B037AD">
        <w:rPr>
          <w:sz w:val="28"/>
          <w:szCs w:val="28"/>
          <w:lang w:val="en-US"/>
        </w:rPr>
        <w:t xml:space="preserve"> </w:t>
      </w:r>
      <w:r w:rsidR="00B037AD">
        <w:rPr>
          <w:sz w:val="28"/>
          <w:szCs w:val="28"/>
          <w:lang w:val="en-US"/>
        </w:rPr>
        <w:t xml:space="preserve">centre </w:t>
      </w:r>
      <w:r w:rsidR="00AF5C8B">
        <w:rPr>
          <w:sz w:val="28"/>
          <w:szCs w:val="28"/>
          <w:lang w:val="en-US"/>
        </w:rPr>
        <w:t xml:space="preserve">is broken up, it is necessary to carry out </w:t>
      </w:r>
      <w:r w:rsidR="00B037AD">
        <w:rPr>
          <w:sz w:val="28"/>
          <w:szCs w:val="28"/>
          <w:lang w:val="en-US"/>
        </w:rPr>
        <w:t xml:space="preserve">the changeover to a backup connection (if any) and </w:t>
      </w:r>
      <w:r w:rsidR="00AF5C8B">
        <w:rPr>
          <w:sz w:val="28"/>
          <w:szCs w:val="28"/>
          <w:lang w:val="en-US"/>
        </w:rPr>
        <w:t xml:space="preserve">make </w:t>
      </w:r>
      <w:r w:rsidR="00B037AD">
        <w:rPr>
          <w:sz w:val="28"/>
          <w:szCs w:val="28"/>
          <w:lang w:val="en-US"/>
        </w:rPr>
        <w:t xml:space="preserve">a request for the operator </w:t>
      </w:r>
      <w:r w:rsidR="00AF5C8B">
        <w:rPr>
          <w:sz w:val="28"/>
          <w:szCs w:val="28"/>
          <w:lang w:val="en-US"/>
        </w:rPr>
        <w:t>as soon as possible</w:t>
      </w:r>
      <w:r w:rsidR="00B037AD">
        <w:rPr>
          <w:sz w:val="28"/>
          <w:szCs w:val="28"/>
          <w:lang w:val="en-US"/>
        </w:rPr>
        <w:t>. On</w:t>
      </w:r>
      <w:r w:rsidR="00B037AD" w:rsidRPr="00B037AD">
        <w:rPr>
          <w:sz w:val="28"/>
          <w:szCs w:val="28"/>
          <w:lang w:val="en-US"/>
        </w:rPr>
        <w:t xml:space="preserve"> </w:t>
      </w:r>
      <w:r w:rsidR="00B037AD">
        <w:rPr>
          <w:sz w:val="28"/>
          <w:szCs w:val="28"/>
          <w:lang w:val="en-US"/>
        </w:rPr>
        <w:t>recovery</w:t>
      </w:r>
      <w:r w:rsidR="00B037AD" w:rsidRPr="00B037AD">
        <w:rPr>
          <w:sz w:val="28"/>
          <w:szCs w:val="28"/>
          <w:lang w:val="en-US"/>
        </w:rPr>
        <w:t xml:space="preserve"> </w:t>
      </w:r>
      <w:r w:rsidR="00B037AD">
        <w:rPr>
          <w:sz w:val="28"/>
          <w:szCs w:val="28"/>
          <w:lang w:val="en-US"/>
        </w:rPr>
        <w:t>of</w:t>
      </w:r>
      <w:r w:rsidR="00B037AD" w:rsidRPr="00B037AD">
        <w:rPr>
          <w:sz w:val="28"/>
          <w:szCs w:val="28"/>
          <w:lang w:val="en-US"/>
        </w:rPr>
        <w:t xml:space="preserve"> </w:t>
      </w:r>
      <w:r w:rsidR="00B037AD">
        <w:rPr>
          <w:sz w:val="28"/>
          <w:szCs w:val="28"/>
          <w:lang w:val="en-US"/>
        </w:rPr>
        <w:t>the</w:t>
      </w:r>
      <w:r w:rsidR="00B037AD" w:rsidRPr="00B037AD">
        <w:rPr>
          <w:sz w:val="28"/>
          <w:szCs w:val="28"/>
          <w:lang w:val="en-US"/>
        </w:rPr>
        <w:t xml:space="preserve"> </w:t>
      </w:r>
      <w:r w:rsidR="00B037AD">
        <w:rPr>
          <w:sz w:val="28"/>
          <w:szCs w:val="28"/>
          <w:lang w:val="en-US"/>
        </w:rPr>
        <w:t>main</w:t>
      </w:r>
      <w:r w:rsidR="00B037AD" w:rsidRPr="00B037AD">
        <w:rPr>
          <w:sz w:val="28"/>
          <w:szCs w:val="28"/>
          <w:lang w:val="en-US"/>
        </w:rPr>
        <w:t xml:space="preserve"> </w:t>
      </w:r>
      <w:r w:rsidR="00B037AD">
        <w:rPr>
          <w:sz w:val="28"/>
          <w:szCs w:val="28"/>
          <w:lang w:val="en-US"/>
        </w:rPr>
        <w:t>connection</w:t>
      </w:r>
      <w:r w:rsidR="00B037AD" w:rsidRPr="00B037AD">
        <w:rPr>
          <w:sz w:val="28"/>
          <w:szCs w:val="28"/>
          <w:lang w:val="en-US"/>
        </w:rPr>
        <w:t xml:space="preserve"> </w:t>
      </w:r>
      <w:r w:rsidR="00B037AD">
        <w:rPr>
          <w:sz w:val="28"/>
          <w:szCs w:val="28"/>
          <w:lang w:val="en-US"/>
        </w:rPr>
        <w:t>the</w:t>
      </w:r>
      <w:r w:rsidR="00B037AD" w:rsidRPr="00B037AD">
        <w:rPr>
          <w:sz w:val="28"/>
          <w:szCs w:val="28"/>
          <w:lang w:val="en-US"/>
        </w:rPr>
        <w:t xml:space="preserve"> </w:t>
      </w:r>
      <w:r w:rsidR="00B037AD">
        <w:rPr>
          <w:sz w:val="28"/>
          <w:szCs w:val="28"/>
          <w:lang w:val="en-US"/>
        </w:rPr>
        <w:t>data</w:t>
      </w:r>
      <w:r w:rsidR="00B037AD" w:rsidRPr="00B037AD">
        <w:rPr>
          <w:sz w:val="28"/>
          <w:szCs w:val="28"/>
          <w:lang w:val="en-US"/>
        </w:rPr>
        <w:t xml:space="preserve"> </w:t>
      </w:r>
      <w:r w:rsidR="00B037AD">
        <w:rPr>
          <w:sz w:val="28"/>
          <w:szCs w:val="28"/>
          <w:lang w:val="en-US"/>
        </w:rPr>
        <w:t>exchange</w:t>
      </w:r>
      <w:r w:rsidR="00B037AD" w:rsidRPr="00B037AD">
        <w:rPr>
          <w:sz w:val="28"/>
          <w:szCs w:val="28"/>
          <w:lang w:val="en-US"/>
        </w:rPr>
        <w:t xml:space="preserve"> </w:t>
      </w:r>
      <w:r w:rsidR="00B037AD">
        <w:rPr>
          <w:sz w:val="28"/>
          <w:szCs w:val="28"/>
          <w:lang w:val="en-US"/>
        </w:rPr>
        <w:t>reset</w:t>
      </w:r>
      <w:r w:rsidR="00B037AD" w:rsidRPr="00B037AD">
        <w:rPr>
          <w:sz w:val="28"/>
          <w:szCs w:val="28"/>
          <w:lang w:val="en-US"/>
        </w:rPr>
        <w:t xml:space="preserve"> </w:t>
      </w:r>
      <w:r w:rsidR="00B037AD">
        <w:rPr>
          <w:sz w:val="28"/>
          <w:szCs w:val="28"/>
          <w:lang w:val="en-US"/>
        </w:rPr>
        <w:t>should</w:t>
      </w:r>
      <w:r w:rsidR="00B037AD" w:rsidRPr="00B037AD">
        <w:rPr>
          <w:sz w:val="28"/>
          <w:szCs w:val="28"/>
          <w:lang w:val="en-US"/>
        </w:rPr>
        <w:t xml:space="preserve"> </w:t>
      </w:r>
      <w:r w:rsidR="00B037AD">
        <w:rPr>
          <w:sz w:val="28"/>
          <w:szCs w:val="28"/>
          <w:lang w:val="en-US"/>
        </w:rPr>
        <w:t>be</w:t>
      </w:r>
      <w:r w:rsidR="00B037AD" w:rsidRPr="00B037AD">
        <w:rPr>
          <w:sz w:val="28"/>
          <w:szCs w:val="28"/>
          <w:lang w:val="en-US"/>
        </w:rPr>
        <w:t xml:space="preserve"> </w:t>
      </w:r>
      <w:r w:rsidR="00B037AD">
        <w:rPr>
          <w:sz w:val="28"/>
          <w:szCs w:val="28"/>
          <w:lang w:val="en-US"/>
        </w:rPr>
        <w:t>done</w:t>
      </w:r>
      <w:r w:rsidR="00B037AD" w:rsidRPr="00B037AD">
        <w:rPr>
          <w:sz w:val="28"/>
          <w:szCs w:val="28"/>
          <w:lang w:val="en-US"/>
        </w:rPr>
        <w:t>.</w:t>
      </w:r>
      <w:r w:rsidR="001F6F8B" w:rsidRPr="00B037AD">
        <w:rPr>
          <w:sz w:val="28"/>
          <w:szCs w:val="28"/>
          <w:lang w:val="en-US"/>
        </w:rPr>
        <w:t xml:space="preserve"> </w:t>
      </w:r>
      <w:r w:rsidR="00B037AD">
        <w:rPr>
          <w:sz w:val="28"/>
          <w:szCs w:val="28"/>
          <w:lang w:val="en-US"/>
        </w:rPr>
        <w:t>The</w:t>
      </w:r>
      <w:r w:rsidR="00B037AD" w:rsidRPr="00B037AD">
        <w:rPr>
          <w:sz w:val="28"/>
          <w:szCs w:val="28"/>
          <w:lang w:val="en-US"/>
        </w:rPr>
        <w:t xml:space="preserve"> </w:t>
      </w:r>
      <w:r w:rsidR="00B037AD">
        <w:rPr>
          <w:sz w:val="28"/>
          <w:szCs w:val="28"/>
          <w:lang w:val="en-US"/>
        </w:rPr>
        <w:t>connection</w:t>
      </w:r>
      <w:r w:rsidR="00B037AD" w:rsidRPr="00B037AD">
        <w:rPr>
          <w:sz w:val="28"/>
          <w:szCs w:val="28"/>
          <w:lang w:val="en-US"/>
        </w:rPr>
        <w:t xml:space="preserve"> </w:t>
      </w:r>
      <w:r w:rsidR="00B037AD">
        <w:rPr>
          <w:sz w:val="28"/>
          <w:szCs w:val="28"/>
          <w:lang w:val="en-US"/>
        </w:rPr>
        <w:t>absence</w:t>
      </w:r>
      <w:r w:rsidR="00B037AD" w:rsidRPr="00B037AD">
        <w:rPr>
          <w:sz w:val="28"/>
          <w:szCs w:val="28"/>
          <w:lang w:val="en-US"/>
        </w:rPr>
        <w:t xml:space="preserve"> </w:t>
      </w:r>
      <w:r w:rsidR="00B037AD">
        <w:rPr>
          <w:sz w:val="28"/>
          <w:szCs w:val="28"/>
          <w:lang w:val="en-US"/>
        </w:rPr>
        <w:t>time</w:t>
      </w:r>
      <w:r w:rsidR="00B037AD" w:rsidRPr="00B037AD">
        <w:rPr>
          <w:sz w:val="28"/>
          <w:szCs w:val="28"/>
          <w:lang w:val="en-US"/>
        </w:rPr>
        <w:t xml:space="preserve"> </w:t>
      </w:r>
      <w:r w:rsidR="00B037AD">
        <w:rPr>
          <w:sz w:val="28"/>
          <w:szCs w:val="28"/>
          <w:lang w:val="en-US"/>
        </w:rPr>
        <w:t>should</w:t>
      </w:r>
      <w:r w:rsidR="00B037AD" w:rsidRPr="00B037AD">
        <w:rPr>
          <w:sz w:val="28"/>
          <w:szCs w:val="28"/>
          <w:lang w:val="en-US"/>
        </w:rPr>
        <w:t xml:space="preserve"> </w:t>
      </w:r>
      <w:r w:rsidR="00B037AD">
        <w:rPr>
          <w:sz w:val="28"/>
          <w:szCs w:val="28"/>
          <w:lang w:val="en-US"/>
        </w:rPr>
        <w:t>be</w:t>
      </w:r>
      <w:r w:rsidR="00B037AD" w:rsidRPr="00B037AD">
        <w:rPr>
          <w:sz w:val="28"/>
          <w:szCs w:val="28"/>
          <w:lang w:val="en-US"/>
        </w:rPr>
        <w:t xml:space="preserve"> </w:t>
      </w:r>
      <w:r w:rsidR="00B037AD">
        <w:rPr>
          <w:sz w:val="28"/>
          <w:szCs w:val="28"/>
          <w:lang w:val="en-US"/>
        </w:rPr>
        <w:t>recorded</w:t>
      </w:r>
      <w:r w:rsidR="00B037AD" w:rsidRPr="00B037AD">
        <w:rPr>
          <w:sz w:val="28"/>
          <w:szCs w:val="28"/>
          <w:lang w:val="en-US"/>
        </w:rPr>
        <w:t xml:space="preserve"> </w:t>
      </w:r>
      <w:r w:rsidR="00B037AD">
        <w:rPr>
          <w:sz w:val="28"/>
          <w:szCs w:val="28"/>
          <w:lang w:val="en-US"/>
        </w:rPr>
        <w:t>in</w:t>
      </w:r>
      <w:r w:rsidR="00B037AD" w:rsidRPr="00B037AD">
        <w:rPr>
          <w:sz w:val="28"/>
          <w:szCs w:val="28"/>
          <w:lang w:val="en-US"/>
        </w:rPr>
        <w:t xml:space="preserve"> </w:t>
      </w:r>
      <w:r w:rsidR="00B037AD">
        <w:rPr>
          <w:sz w:val="28"/>
          <w:szCs w:val="28"/>
          <w:lang w:val="en-US"/>
        </w:rPr>
        <w:t>the</w:t>
      </w:r>
      <w:r w:rsidR="00B037AD" w:rsidRPr="00B037AD">
        <w:rPr>
          <w:sz w:val="28"/>
          <w:szCs w:val="28"/>
          <w:lang w:val="en-US"/>
        </w:rPr>
        <w:t xml:space="preserve"> </w:t>
      </w:r>
      <w:r w:rsidR="00B037AD">
        <w:rPr>
          <w:sz w:val="28"/>
          <w:szCs w:val="28"/>
          <w:lang w:val="en-US"/>
        </w:rPr>
        <w:t>operations</w:t>
      </w:r>
      <w:r w:rsidR="00B037AD" w:rsidRPr="00B037AD">
        <w:rPr>
          <w:sz w:val="28"/>
          <w:szCs w:val="28"/>
          <w:lang w:val="en-US"/>
        </w:rPr>
        <w:t xml:space="preserve"> </w:t>
      </w:r>
      <w:r w:rsidR="00B037AD">
        <w:rPr>
          <w:sz w:val="28"/>
          <w:szCs w:val="28"/>
          <w:lang w:val="en-US"/>
        </w:rPr>
        <w:t>log and indicated in a review.</w:t>
      </w:r>
    </w:p>
    <w:p w:rsidR="00B037AD" w:rsidRDefault="001F6F8B" w:rsidP="00A43D5A">
      <w:pPr>
        <w:jc w:val="both"/>
        <w:rPr>
          <w:sz w:val="28"/>
          <w:szCs w:val="28"/>
          <w:lang w:val="en-US"/>
        </w:rPr>
      </w:pPr>
      <w:r w:rsidRPr="00B037AD">
        <w:rPr>
          <w:sz w:val="28"/>
          <w:szCs w:val="28"/>
          <w:lang w:val="en-US"/>
        </w:rPr>
        <w:tab/>
      </w:r>
    </w:p>
    <w:p w:rsidR="00617CF2" w:rsidRPr="00C84A6E" w:rsidRDefault="00B037AD" w:rsidP="00A43D5A">
      <w:pPr>
        <w:jc w:val="both"/>
        <w:rPr>
          <w:sz w:val="28"/>
          <w:szCs w:val="28"/>
          <w:lang w:val="en-US"/>
        </w:rPr>
      </w:pPr>
      <w:r>
        <w:rPr>
          <w:sz w:val="28"/>
          <w:szCs w:val="28"/>
          <w:lang w:val="en-US"/>
        </w:rPr>
        <w:t>At</w:t>
      </w:r>
      <w:r w:rsidRPr="00B037AD">
        <w:rPr>
          <w:sz w:val="28"/>
          <w:szCs w:val="28"/>
          <w:lang w:val="en-US"/>
        </w:rPr>
        <w:t xml:space="preserve"> </w:t>
      </w:r>
      <w:r>
        <w:rPr>
          <w:sz w:val="28"/>
          <w:szCs w:val="28"/>
          <w:lang w:val="en-US"/>
        </w:rPr>
        <w:t>each</w:t>
      </w:r>
      <w:r w:rsidRPr="00B037AD">
        <w:rPr>
          <w:sz w:val="28"/>
          <w:szCs w:val="28"/>
          <w:lang w:val="en-US"/>
        </w:rPr>
        <w:t xml:space="preserve"> </w:t>
      </w:r>
      <w:r>
        <w:rPr>
          <w:sz w:val="28"/>
          <w:szCs w:val="28"/>
          <w:lang w:val="en-US"/>
        </w:rPr>
        <w:t>centre</w:t>
      </w:r>
      <w:r w:rsidRPr="00B037AD">
        <w:rPr>
          <w:sz w:val="28"/>
          <w:szCs w:val="28"/>
          <w:lang w:val="en-US"/>
        </w:rPr>
        <w:t xml:space="preserve">, </w:t>
      </w:r>
      <w:r>
        <w:rPr>
          <w:sz w:val="28"/>
          <w:szCs w:val="28"/>
          <w:lang w:val="en-US"/>
        </w:rPr>
        <w:t>the</w:t>
      </w:r>
      <w:r w:rsidRPr="00B037AD">
        <w:rPr>
          <w:sz w:val="28"/>
          <w:szCs w:val="28"/>
          <w:lang w:val="en-US"/>
        </w:rPr>
        <w:t xml:space="preserve"> </w:t>
      </w:r>
      <w:r>
        <w:rPr>
          <w:sz w:val="28"/>
          <w:szCs w:val="28"/>
          <w:lang w:val="en-US"/>
        </w:rPr>
        <w:t>statistics</w:t>
      </w:r>
      <w:r w:rsidRPr="00B037AD">
        <w:rPr>
          <w:sz w:val="28"/>
          <w:szCs w:val="28"/>
          <w:lang w:val="en-US"/>
        </w:rPr>
        <w:t xml:space="preserve"> </w:t>
      </w:r>
      <w:r>
        <w:rPr>
          <w:sz w:val="28"/>
          <w:szCs w:val="28"/>
          <w:lang w:val="en-US"/>
        </w:rPr>
        <w:t>on</w:t>
      </w:r>
      <w:r w:rsidRPr="00B037AD">
        <w:rPr>
          <w:sz w:val="28"/>
          <w:szCs w:val="28"/>
          <w:lang w:val="en-US"/>
        </w:rPr>
        <w:t xml:space="preserve"> </w:t>
      </w:r>
      <w:r>
        <w:rPr>
          <w:sz w:val="28"/>
          <w:szCs w:val="28"/>
          <w:lang w:val="en-US"/>
        </w:rPr>
        <w:t>network</w:t>
      </w:r>
      <w:r w:rsidRPr="00B037AD">
        <w:rPr>
          <w:sz w:val="28"/>
          <w:szCs w:val="28"/>
          <w:lang w:val="en-US"/>
        </w:rPr>
        <w:t xml:space="preserve"> </w:t>
      </w:r>
      <w:r>
        <w:rPr>
          <w:sz w:val="28"/>
          <w:szCs w:val="28"/>
          <w:lang w:val="en-US"/>
        </w:rPr>
        <w:t>connection</w:t>
      </w:r>
      <w:r w:rsidRPr="00B037AD">
        <w:rPr>
          <w:sz w:val="28"/>
          <w:szCs w:val="28"/>
          <w:lang w:val="en-US"/>
        </w:rPr>
        <w:t xml:space="preserve"> </w:t>
      </w:r>
      <w:r>
        <w:rPr>
          <w:sz w:val="28"/>
          <w:szCs w:val="28"/>
          <w:lang w:val="en-US"/>
        </w:rPr>
        <w:t>incidents</w:t>
      </w:r>
      <w:r w:rsidRPr="00B037AD">
        <w:rPr>
          <w:sz w:val="28"/>
          <w:szCs w:val="28"/>
          <w:lang w:val="en-US"/>
        </w:rPr>
        <w:t xml:space="preserve"> </w:t>
      </w:r>
      <w:r>
        <w:rPr>
          <w:sz w:val="28"/>
          <w:szCs w:val="28"/>
          <w:lang w:val="en-US"/>
        </w:rPr>
        <w:t>which</w:t>
      </w:r>
      <w:r w:rsidRPr="00B037AD">
        <w:rPr>
          <w:sz w:val="28"/>
          <w:szCs w:val="28"/>
          <w:lang w:val="en-US"/>
        </w:rPr>
        <w:t xml:space="preserve"> </w:t>
      </w:r>
      <w:r>
        <w:rPr>
          <w:sz w:val="28"/>
          <w:szCs w:val="28"/>
          <w:lang w:val="en-US"/>
        </w:rPr>
        <w:t>are</w:t>
      </w:r>
      <w:r w:rsidRPr="00B037AD">
        <w:rPr>
          <w:sz w:val="28"/>
          <w:szCs w:val="28"/>
          <w:lang w:val="en-US"/>
        </w:rPr>
        <w:t xml:space="preserve"> </w:t>
      </w:r>
      <w:r>
        <w:rPr>
          <w:sz w:val="28"/>
          <w:szCs w:val="28"/>
          <w:lang w:val="en-US"/>
        </w:rPr>
        <w:t>checked</w:t>
      </w:r>
      <w:r w:rsidRPr="00B037AD">
        <w:rPr>
          <w:sz w:val="28"/>
          <w:szCs w:val="28"/>
          <w:lang w:val="en-US"/>
        </w:rPr>
        <w:t xml:space="preserve"> </w:t>
      </w:r>
      <w:r>
        <w:rPr>
          <w:sz w:val="28"/>
          <w:szCs w:val="28"/>
          <w:lang w:val="en-US"/>
        </w:rPr>
        <w:t>according</w:t>
      </w:r>
      <w:r w:rsidRPr="00B037AD">
        <w:rPr>
          <w:sz w:val="28"/>
          <w:szCs w:val="28"/>
          <w:lang w:val="en-US"/>
        </w:rPr>
        <w:t xml:space="preserve"> </w:t>
      </w:r>
      <w:r>
        <w:rPr>
          <w:sz w:val="28"/>
          <w:szCs w:val="28"/>
          <w:lang w:val="en-US"/>
        </w:rPr>
        <w:t>to</w:t>
      </w:r>
      <w:r w:rsidRPr="00B037AD">
        <w:rPr>
          <w:sz w:val="28"/>
          <w:szCs w:val="28"/>
          <w:lang w:val="en-US"/>
        </w:rPr>
        <w:t xml:space="preserve"> </w:t>
      </w:r>
      <w:r>
        <w:rPr>
          <w:sz w:val="28"/>
          <w:szCs w:val="28"/>
          <w:lang w:val="en-US"/>
        </w:rPr>
        <w:t>the</w:t>
      </w:r>
      <w:r w:rsidRPr="00B037AD">
        <w:rPr>
          <w:sz w:val="28"/>
          <w:szCs w:val="28"/>
          <w:lang w:val="en-US"/>
        </w:rPr>
        <w:t xml:space="preserve"> </w:t>
      </w:r>
      <w:r>
        <w:rPr>
          <w:sz w:val="28"/>
          <w:szCs w:val="28"/>
          <w:lang w:val="en-US"/>
        </w:rPr>
        <w:t>contract</w:t>
      </w:r>
      <w:r w:rsidRPr="00B037AD">
        <w:rPr>
          <w:sz w:val="28"/>
          <w:szCs w:val="28"/>
          <w:lang w:val="en-US"/>
        </w:rPr>
        <w:t xml:space="preserve"> </w:t>
      </w:r>
      <w:r w:rsidR="00C84A6E">
        <w:rPr>
          <w:sz w:val="28"/>
          <w:szCs w:val="28"/>
          <w:lang w:val="en-US"/>
        </w:rPr>
        <w:t xml:space="preserve">terms and conditions with the connection operator should be collected and in case of non-compliance with the terms of the contract on the part of the operator a claim is laid to him. Moreover, these statistics should be located at the centre site and should be available for running the </w:t>
      </w:r>
      <w:r w:rsidR="00D1754C" w:rsidRPr="00D1754C">
        <w:rPr>
          <w:sz w:val="28"/>
          <w:szCs w:val="28"/>
          <w:lang w:val="en-US"/>
        </w:rPr>
        <w:t>AMDCN</w:t>
      </w:r>
      <w:r w:rsidR="00C84A6E">
        <w:rPr>
          <w:sz w:val="28"/>
          <w:szCs w:val="28"/>
          <w:lang w:val="en-US"/>
        </w:rPr>
        <w:t xml:space="preserve"> or core network analysis.</w:t>
      </w:r>
      <w:r w:rsidR="00D1754C" w:rsidRPr="00C84A6E">
        <w:rPr>
          <w:sz w:val="28"/>
          <w:szCs w:val="28"/>
          <w:lang w:val="en-US"/>
        </w:rPr>
        <w:t xml:space="preserve"> </w:t>
      </w:r>
    </w:p>
    <w:p w:rsidR="00617CF2" w:rsidRPr="00C84A6E" w:rsidRDefault="00617CF2" w:rsidP="00617CF2">
      <w:pPr>
        <w:ind w:firstLine="360"/>
        <w:jc w:val="both"/>
        <w:rPr>
          <w:sz w:val="28"/>
          <w:szCs w:val="28"/>
          <w:lang w:val="en-US"/>
        </w:rPr>
      </w:pPr>
    </w:p>
    <w:p w:rsidR="00617CF2" w:rsidRPr="0084799C" w:rsidRDefault="00617CF2" w:rsidP="00617CF2">
      <w:pPr>
        <w:ind w:firstLine="360"/>
        <w:jc w:val="both"/>
        <w:rPr>
          <w:b/>
          <w:sz w:val="28"/>
          <w:szCs w:val="28"/>
        </w:rPr>
      </w:pPr>
      <w:r w:rsidRPr="0084799C">
        <w:rPr>
          <w:b/>
          <w:sz w:val="28"/>
          <w:szCs w:val="28"/>
        </w:rPr>
        <w:t xml:space="preserve">4. </w:t>
      </w:r>
      <w:r w:rsidR="00847C94">
        <w:rPr>
          <w:b/>
          <w:sz w:val="28"/>
          <w:szCs w:val="28"/>
          <w:lang w:val="en-US"/>
        </w:rPr>
        <w:t>Observation</w:t>
      </w:r>
      <w:r w:rsidR="00847C94" w:rsidRPr="00847C94">
        <w:rPr>
          <w:b/>
          <w:sz w:val="28"/>
          <w:szCs w:val="28"/>
        </w:rPr>
        <w:t xml:space="preserve"> </w:t>
      </w:r>
      <w:r w:rsidR="00847C94">
        <w:rPr>
          <w:b/>
          <w:sz w:val="28"/>
          <w:szCs w:val="28"/>
          <w:lang w:val="en-US"/>
        </w:rPr>
        <w:t>Data</w:t>
      </w:r>
      <w:r w:rsidR="00847C94" w:rsidRPr="00847C94">
        <w:rPr>
          <w:b/>
          <w:sz w:val="28"/>
          <w:szCs w:val="28"/>
        </w:rPr>
        <w:t xml:space="preserve">/ </w:t>
      </w:r>
      <w:r w:rsidR="00847C94">
        <w:rPr>
          <w:b/>
          <w:sz w:val="28"/>
          <w:szCs w:val="28"/>
          <w:lang w:val="en-US"/>
        </w:rPr>
        <w:t>Products</w:t>
      </w:r>
      <w:r w:rsidR="00847C94" w:rsidRPr="00847C94">
        <w:rPr>
          <w:b/>
          <w:sz w:val="28"/>
          <w:szCs w:val="28"/>
        </w:rPr>
        <w:t xml:space="preserve"> </w:t>
      </w:r>
      <w:r w:rsidR="00847C94">
        <w:rPr>
          <w:b/>
          <w:sz w:val="28"/>
          <w:szCs w:val="28"/>
          <w:lang w:val="en-US"/>
        </w:rPr>
        <w:t>Monitoring</w:t>
      </w:r>
    </w:p>
    <w:p w:rsidR="00617CF2" w:rsidRPr="00041E6B" w:rsidRDefault="00AF5C8B" w:rsidP="0084799C">
      <w:pPr>
        <w:ind w:firstLine="360"/>
        <w:jc w:val="both"/>
        <w:rPr>
          <w:sz w:val="28"/>
          <w:szCs w:val="28"/>
          <w:lang w:val="en-US"/>
        </w:rPr>
      </w:pPr>
      <w:r>
        <w:rPr>
          <w:sz w:val="28"/>
          <w:szCs w:val="28"/>
          <w:lang w:val="en-US"/>
        </w:rPr>
        <w:t>The r</w:t>
      </w:r>
      <w:r w:rsidR="00847C94">
        <w:rPr>
          <w:sz w:val="28"/>
          <w:szCs w:val="28"/>
          <w:lang w:val="en-US"/>
        </w:rPr>
        <w:t>eal</w:t>
      </w:r>
      <w:r w:rsidR="00847C94" w:rsidRPr="00041E6B">
        <w:rPr>
          <w:sz w:val="28"/>
          <w:szCs w:val="28"/>
          <w:lang w:val="en-US"/>
        </w:rPr>
        <w:t>-</w:t>
      </w:r>
      <w:r w:rsidR="00847C94">
        <w:rPr>
          <w:sz w:val="28"/>
          <w:szCs w:val="28"/>
          <w:lang w:val="en-US"/>
        </w:rPr>
        <w:t>time</w:t>
      </w:r>
      <w:r w:rsidR="00847C94" w:rsidRPr="00041E6B">
        <w:rPr>
          <w:sz w:val="28"/>
          <w:szCs w:val="28"/>
          <w:lang w:val="en-US"/>
        </w:rPr>
        <w:t xml:space="preserve"> </w:t>
      </w:r>
      <w:r w:rsidR="00847C94">
        <w:rPr>
          <w:sz w:val="28"/>
          <w:szCs w:val="28"/>
          <w:lang w:val="en-US"/>
        </w:rPr>
        <w:t>quantit</w:t>
      </w:r>
      <w:r>
        <w:rPr>
          <w:sz w:val="28"/>
          <w:szCs w:val="28"/>
          <w:lang w:val="en-US"/>
        </w:rPr>
        <w:t>y</w:t>
      </w:r>
      <w:r w:rsidR="00847C94" w:rsidRPr="00041E6B">
        <w:rPr>
          <w:sz w:val="28"/>
          <w:szCs w:val="28"/>
          <w:lang w:val="en-US"/>
        </w:rPr>
        <w:t xml:space="preserve"> </w:t>
      </w:r>
      <w:r w:rsidR="00847C94">
        <w:rPr>
          <w:sz w:val="28"/>
          <w:szCs w:val="28"/>
          <w:lang w:val="en-US"/>
        </w:rPr>
        <w:t>and</w:t>
      </w:r>
      <w:r w:rsidR="00847C94" w:rsidRPr="00041E6B">
        <w:rPr>
          <w:sz w:val="28"/>
          <w:szCs w:val="28"/>
          <w:lang w:val="en-US"/>
        </w:rPr>
        <w:t xml:space="preserve"> </w:t>
      </w:r>
      <w:r w:rsidR="00847C94">
        <w:rPr>
          <w:sz w:val="28"/>
          <w:szCs w:val="28"/>
          <w:lang w:val="en-US"/>
        </w:rPr>
        <w:t>data</w:t>
      </w:r>
      <w:r w:rsidR="00847C94" w:rsidRPr="00041E6B">
        <w:rPr>
          <w:sz w:val="28"/>
          <w:szCs w:val="28"/>
          <w:lang w:val="en-US"/>
        </w:rPr>
        <w:t xml:space="preserve"> </w:t>
      </w:r>
      <w:r w:rsidR="00847C94">
        <w:rPr>
          <w:sz w:val="28"/>
          <w:szCs w:val="28"/>
          <w:lang w:val="en-US"/>
        </w:rPr>
        <w:t>arrival</w:t>
      </w:r>
      <w:r w:rsidR="00847C94" w:rsidRPr="00041E6B">
        <w:rPr>
          <w:sz w:val="28"/>
          <w:szCs w:val="28"/>
          <w:lang w:val="en-US"/>
        </w:rPr>
        <w:t xml:space="preserve"> </w:t>
      </w:r>
      <w:r w:rsidR="00847C94">
        <w:rPr>
          <w:sz w:val="28"/>
          <w:szCs w:val="28"/>
          <w:lang w:val="en-US"/>
        </w:rPr>
        <w:t>timeliness</w:t>
      </w:r>
      <w:r w:rsidR="00847C94" w:rsidRPr="00041E6B">
        <w:rPr>
          <w:sz w:val="28"/>
          <w:szCs w:val="28"/>
          <w:lang w:val="en-US"/>
        </w:rPr>
        <w:t xml:space="preserve"> </w:t>
      </w:r>
      <w:r w:rsidR="00847C94">
        <w:rPr>
          <w:sz w:val="28"/>
          <w:szCs w:val="28"/>
          <w:lang w:val="en-US"/>
        </w:rPr>
        <w:t>monitoring</w:t>
      </w:r>
      <w:r w:rsidR="00847C94" w:rsidRPr="00041E6B">
        <w:rPr>
          <w:sz w:val="28"/>
          <w:szCs w:val="28"/>
          <w:lang w:val="en-US"/>
        </w:rPr>
        <w:t xml:space="preserve"> </w:t>
      </w:r>
      <w:r w:rsidR="00847C94">
        <w:rPr>
          <w:sz w:val="28"/>
          <w:szCs w:val="28"/>
          <w:lang w:val="en-US"/>
        </w:rPr>
        <w:t>is</w:t>
      </w:r>
      <w:r w:rsidR="00847C94" w:rsidRPr="00041E6B">
        <w:rPr>
          <w:sz w:val="28"/>
          <w:szCs w:val="28"/>
          <w:lang w:val="en-US"/>
        </w:rPr>
        <w:t xml:space="preserve"> </w:t>
      </w:r>
      <w:r>
        <w:rPr>
          <w:sz w:val="28"/>
          <w:szCs w:val="28"/>
          <w:lang w:val="en-US"/>
        </w:rPr>
        <w:t xml:space="preserve">exercised </w:t>
      </w:r>
      <w:r w:rsidR="00847C94">
        <w:rPr>
          <w:sz w:val="28"/>
          <w:szCs w:val="28"/>
          <w:lang w:val="en-US"/>
        </w:rPr>
        <w:t>by</w:t>
      </w:r>
      <w:r w:rsidR="00847C94" w:rsidRPr="00041E6B">
        <w:rPr>
          <w:sz w:val="28"/>
          <w:szCs w:val="28"/>
          <w:lang w:val="en-US"/>
        </w:rPr>
        <w:t xml:space="preserve"> </w:t>
      </w:r>
      <w:r w:rsidR="00847C94">
        <w:rPr>
          <w:sz w:val="28"/>
          <w:szCs w:val="28"/>
          <w:lang w:val="en-US"/>
        </w:rPr>
        <w:t>all</w:t>
      </w:r>
      <w:r w:rsidR="00847C94" w:rsidRPr="00041E6B">
        <w:rPr>
          <w:sz w:val="28"/>
          <w:szCs w:val="28"/>
          <w:lang w:val="en-US"/>
        </w:rPr>
        <w:t xml:space="preserve"> </w:t>
      </w:r>
      <w:r w:rsidR="00847C94">
        <w:rPr>
          <w:sz w:val="28"/>
          <w:szCs w:val="28"/>
          <w:lang w:val="en-US"/>
        </w:rPr>
        <w:t>the</w:t>
      </w:r>
      <w:r w:rsidR="00847C94" w:rsidRPr="00041E6B">
        <w:rPr>
          <w:sz w:val="28"/>
          <w:szCs w:val="28"/>
          <w:lang w:val="en-US"/>
        </w:rPr>
        <w:t xml:space="preserve"> </w:t>
      </w:r>
      <w:proofErr w:type="spellStart"/>
      <w:r w:rsidR="00847C94">
        <w:rPr>
          <w:sz w:val="28"/>
          <w:szCs w:val="28"/>
          <w:lang w:val="en-US"/>
        </w:rPr>
        <w:t>centres</w:t>
      </w:r>
      <w:proofErr w:type="spellEnd"/>
      <w:r w:rsidR="00847C94" w:rsidRPr="00041E6B">
        <w:rPr>
          <w:sz w:val="28"/>
          <w:szCs w:val="28"/>
          <w:lang w:val="en-US"/>
        </w:rPr>
        <w:t xml:space="preserve"> </w:t>
      </w:r>
      <w:r w:rsidR="00BA7DFC">
        <w:rPr>
          <w:sz w:val="28"/>
          <w:szCs w:val="28"/>
          <w:lang w:val="en-US"/>
        </w:rPr>
        <w:t>o</w:t>
      </w:r>
      <w:r>
        <w:rPr>
          <w:sz w:val="28"/>
          <w:szCs w:val="28"/>
          <w:lang w:val="en-US"/>
        </w:rPr>
        <w:t>ver</w:t>
      </w:r>
      <w:r w:rsidR="00847C94" w:rsidRPr="00041E6B">
        <w:rPr>
          <w:sz w:val="28"/>
          <w:szCs w:val="28"/>
          <w:lang w:val="en-US"/>
        </w:rPr>
        <w:t xml:space="preserve"> </w:t>
      </w:r>
      <w:r w:rsidR="00847C94">
        <w:rPr>
          <w:sz w:val="28"/>
          <w:szCs w:val="28"/>
          <w:lang w:val="en-US"/>
        </w:rPr>
        <w:t>their</w:t>
      </w:r>
      <w:r w:rsidR="00847C94" w:rsidRPr="00041E6B">
        <w:rPr>
          <w:sz w:val="28"/>
          <w:szCs w:val="28"/>
          <w:lang w:val="en-US"/>
        </w:rPr>
        <w:t xml:space="preserve"> </w:t>
      </w:r>
      <w:r w:rsidR="00847C94">
        <w:rPr>
          <w:sz w:val="28"/>
          <w:szCs w:val="28"/>
          <w:lang w:val="en-US"/>
        </w:rPr>
        <w:t>areas</w:t>
      </w:r>
      <w:r w:rsidR="00847C94" w:rsidRPr="00041E6B">
        <w:rPr>
          <w:sz w:val="28"/>
          <w:szCs w:val="28"/>
          <w:lang w:val="en-US"/>
        </w:rPr>
        <w:t xml:space="preserve"> </w:t>
      </w:r>
      <w:r w:rsidR="00847C94">
        <w:rPr>
          <w:sz w:val="28"/>
          <w:szCs w:val="28"/>
          <w:lang w:val="en-US"/>
        </w:rPr>
        <w:t>of</w:t>
      </w:r>
      <w:r w:rsidR="00847C94" w:rsidRPr="00041E6B">
        <w:rPr>
          <w:sz w:val="28"/>
          <w:szCs w:val="28"/>
          <w:lang w:val="en-US"/>
        </w:rPr>
        <w:t xml:space="preserve"> </w:t>
      </w:r>
      <w:r w:rsidR="00847C94">
        <w:rPr>
          <w:sz w:val="28"/>
          <w:szCs w:val="28"/>
          <w:lang w:val="en-US"/>
        </w:rPr>
        <w:t>responsibility</w:t>
      </w:r>
      <w:r w:rsidR="00847C94" w:rsidRPr="00041E6B">
        <w:rPr>
          <w:sz w:val="28"/>
          <w:szCs w:val="28"/>
          <w:lang w:val="en-US"/>
        </w:rPr>
        <w:t xml:space="preserve"> </w:t>
      </w:r>
      <w:r w:rsidR="00847C94">
        <w:rPr>
          <w:sz w:val="28"/>
          <w:szCs w:val="28"/>
          <w:lang w:val="en-US"/>
        </w:rPr>
        <w:t>in</w:t>
      </w:r>
      <w:r w:rsidR="00847C94" w:rsidRPr="00041E6B">
        <w:rPr>
          <w:sz w:val="28"/>
          <w:szCs w:val="28"/>
          <w:lang w:val="en-US"/>
        </w:rPr>
        <w:t xml:space="preserve"> </w:t>
      </w:r>
      <w:r w:rsidR="00847C94">
        <w:rPr>
          <w:sz w:val="28"/>
          <w:szCs w:val="28"/>
          <w:lang w:val="en-US"/>
        </w:rPr>
        <w:t>accordance</w:t>
      </w:r>
      <w:r w:rsidR="00847C94" w:rsidRPr="00041E6B">
        <w:rPr>
          <w:sz w:val="28"/>
          <w:szCs w:val="28"/>
          <w:lang w:val="en-US"/>
        </w:rPr>
        <w:t xml:space="preserve"> </w:t>
      </w:r>
      <w:r w:rsidR="00847C94">
        <w:rPr>
          <w:sz w:val="28"/>
          <w:szCs w:val="28"/>
          <w:lang w:val="en-US"/>
        </w:rPr>
        <w:t>with</w:t>
      </w:r>
      <w:r w:rsidR="00847C94" w:rsidRPr="00041E6B">
        <w:rPr>
          <w:sz w:val="28"/>
          <w:szCs w:val="28"/>
          <w:lang w:val="en-US"/>
        </w:rPr>
        <w:t xml:space="preserve"> </w:t>
      </w:r>
      <w:r w:rsidR="00847C94">
        <w:rPr>
          <w:sz w:val="28"/>
          <w:szCs w:val="28"/>
          <w:lang w:val="en-US"/>
        </w:rPr>
        <w:t>the</w:t>
      </w:r>
      <w:r w:rsidR="00847C94" w:rsidRPr="00041E6B">
        <w:rPr>
          <w:sz w:val="28"/>
          <w:szCs w:val="28"/>
          <w:lang w:val="en-US"/>
        </w:rPr>
        <w:t xml:space="preserve"> </w:t>
      </w:r>
      <w:r w:rsidR="00847C94">
        <w:rPr>
          <w:sz w:val="28"/>
          <w:szCs w:val="28"/>
          <w:lang w:val="en-US"/>
        </w:rPr>
        <w:t>schedules</w:t>
      </w:r>
      <w:r w:rsidR="00847C94" w:rsidRPr="00041E6B">
        <w:rPr>
          <w:sz w:val="28"/>
          <w:szCs w:val="28"/>
          <w:lang w:val="en-US"/>
        </w:rPr>
        <w:t xml:space="preserve"> </w:t>
      </w:r>
      <w:r w:rsidR="00847C94">
        <w:rPr>
          <w:sz w:val="28"/>
          <w:szCs w:val="28"/>
          <w:lang w:val="en-US"/>
        </w:rPr>
        <w:t>of</w:t>
      </w:r>
      <w:r w:rsidR="00847C94" w:rsidRPr="00041E6B">
        <w:rPr>
          <w:sz w:val="28"/>
          <w:szCs w:val="28"/>
          <w:lang w:val="en-US"/>
        </w:rPr>
        <w:t xml:space="preserve"> </w:t>
      </w:r>
      <w:r w:rsidR="00847C94">
        <w:rPr>
          <w:sz w:val="28"/>
          <w:szCs w:val="28"/>
          <w:lang w:val="en-US"/>
        </w:rPr>
        <w:t>observations</w:t>
      </w:r>
      <w:r w:rsidR="00847C94" w:rsidRPr="00041E6B">
        <w:rPr>
          <w:sz w:val="28"/>
          <w:szCs w:val="28"/>
          <w:lang w:val="en-US"/>
        </w:rPr>
        <w:t xml:space="preserve"> </w:t>
      </w:r>
      <w:r w:rsidR="00847C94">
        <w:rPr>
          <w:sz w:val="28"/>
          <w:szCs w:val="28"/>
          <w:lang w:val="en-US"/>
        </w:rPr>
        <w:t>they</w:t>
      </w:r>
      <w:r w:rsidR="00847C94" w:rsidRPr="00041E6B">
        <w:rPr>
          <w:sz w:val="28"/>
          <w:szCs w:val="28"/>
          <w:lang w:val="en-US"/>
        </w:rPr>
        <w:t xml:space="preserve"> </w:t>
      </w:r>
      <w:r w:rsidR="00847C94">
        <w:rPr>
          <w:sz w:val="28"/>
          <w:szCs w:val="28"/>
          <w:lang w:val="en-US"/>
        </w:rPr>
        <w:t>have</w:t>
      </w:r>
      <w:r w:rsidR="00847C94" w:rsidRPr="00041E6B">
        <w:rPr>
          <w:sz w:val="28"/>
          <w:szCs w:val="28"/>
          <w:lang w:val="en-US"/>
        </w:rPr>
        <w:t xml:space="preserve"> </w:t>
      </w:r>
      <w:r w:rsidR="00847C94">
        <w:rPr>
          <w:sz w:val="28"/>
          <w:szCs w:val="28"/>
          <w:lang w:val="en-US"/>
        </w:rPr>
        <w:t>declared</w:t>
      </w:r>
      <w:r w:rsidR="00847C94" w:rsidRPr="00041E6B">
        <w:rPr>
          <w:sz w:val="28"/>
          <w:szCs w:val="28"/>
          <w:lang w:val="en-US"/>
        </w:rPr>
        <w:t xml:space="preserve"> (</w:t>
      </w:r>
      <w:r w:rsidR="00847C94">
        <w:rPr>
          <w:sz w:val="28"/>
          <w:szCs w:val="28"/>
          <w:lang w:val="en-US"/>
        </w:rPr>
        <w:t>Volume</w:t>
      </w:r>
      <w:r w:rsidR="00847C94" w:rsidRPr="00041E6B">
        <w:rPr>
          <w:sz w:val="28"/>
          <w:szCs w:val="28"/>
          <w:lang w:val="en-US"/>
        </w:rPr>
        <w:t xml:space="preserve"> </w:t>
      </w:r>
      <w:r w:rsidR="00847C94">
        <w:rPr>
          <w:sz w:val="28"/>
          <w:szCs w:val="28"/>
          <w:lang w:val="en-US"/>
        </w:rPr>
        <w:t>C</w:t>
      </w:r>
      <w:r w:rsidR="00847C94" w:rsidRPr="00041E6B">
        <w:rPr>
          <w:sz w:val="28"/>
          <w:szCs w:val="28"/>
          <w:lang w:val="en-US"/>
        </w:rPr>
        <w:t xml:space="preserve">1, </w:t>
      </w:r>
      <w:r w:rsidR="00847C94">
        <w:rPr>
          <w:sz w:val="28"/>
          <w:szCs w:val="28"/>
          <w:lang w:val="en-US"/>
        </w:rPr>
        <w:t>Metadata</w:t>
      </w:r>
      <w:r w:rsidR="00847C94" w:rsidRPr="00041E6B">
        <w:rPr>
          <w:sz w:val="28"/>
          <w:szCs w:val="28"/>
          <w:lang w:val="en-US"/>
        </w:rPr>
        <w:t xml:space="preserve"> </w:t>
      </w:r>
      <w:r w:rsidR="00847C94">
        <w:rPr>
          <w:sz w:val="28"/>
          <w:szCs w:val="28"/>
          <w:lang w:val="en-US"/>
        </w:rPr>
        <w:t>Catalogue</w:t>
      </w:r>
      <w:r w:rsidR="00847C94" w:rsidRPr="00041E6B">
        <w:rPr>
          <w:sz w:val="28"/>
          <w:szCs w:val="28"/>
          <w:lang w:val="en-US"/>
        </w:rPr>
        <w:t xml:space="preserve">) </w:t>
      </w:r>
      <w:r w:rsidR="00847C94">
        <w:rPr>
          <w:sz w:val="28"/>
          <w:szCs w:val="28"/>
          <w:lang w:val="en-US"/>
        </w:rPr>
        <w:t>and</w:t>
      </w:r>
      <w:r w:rsidR="00847C94" w:rsidRPr="00041E6B">
        <w:rPr>
          <w:sz w:val="28"/>
          <w:szCs w:val="28"/>
          <w:lang w:val="en-US"/>
        </w:rPr>
        <w:t xml:space="preserve"> </w:t>
      </w:r>
      <w:r w:rsidR="00847C94">
        <w:rPr>
          <w:sz w:val="28"/>
          <w:szCs w:val="28"/>
          <w:lang w:val="en-US"/>
        </w:rPr>
        <w:t>the</w:t>
      </w:r>
      <w:r w:rsidR="00847C94" w:rsidRPr="00041E6B">
        <w:rPr>
          <w:sz w:val="28"/>
          <w:szCs w:val="28"/>
          <w:lang w:val="en-US"/>
        </w:rPr>
        <w:t xml:space="preserve"> </w:t>
      </w:r>
      <w:r w:rsidR="00847C94">
        <w:rPr>
          <w:sz w:val="28"/>
          <w:szCs w:val="28"/>
          <w:lang w:val="en-US"/>
        </w:rPr>
        <w:t>products</w:t>
      </w:r>
      <w:r w:rsidR="00847C94" w:rsidRPr="00041E6B">
        <w:rPr>
          <w:sz w:val="28"/>
          <w:szCs w:val="28"/>
          <w:lang w:val="en-US"/>
        </w:rPr>
        <w:t xml:space="preserve"> </w:t>
      </w:r>
      <w:r w:rsidR="00041E6B">
        <w:rPr>
          <w:sz w:val="28"/>
          <w:szCs w:val="28"/>
          <w:lang w:val="en-US"/>
        </w:rPr>
        <w:t>issued</w:t>
      </w:r>
      <w:r w:rsidR="00041E6B" w:rsidRPr="00041E6B">
        <w:rPr>
          <w:sz w:val="28"/>
          <w:szCs w:val="28"/>
          <w:lang w:val="en-US"/>
        </w:rPr>
        <w:t>.</w:t>
      </w:r>
      <w:r w:rsidR="00041E6B">
        <w:rPr>
          <w:sz w:val="28"/>
          <w:szCs w:val="28"/>
          <w:lang w:val="en-US"/>
        </w:rPr>
        <w:t xml:space="preserve"> DCPCs</w:t>
      </w:r>
      <w:r w:rsidR="00041E6B" w:rsidRPr="00041E6B">
        <w:rPr>
          <w:sz w:val="28"/>
          <w:szCs w:val="28"/>
          <w:lang w:val="en-US"/>
        </w:rPr>
        <w:t xml:space="preserve"> </w:t>
      </w:r>
      <w:r w:rsidR="00041E6B">
        <w:rPr>
          <w:sz w:val="28"/>
          <w:szCs w:val="28"/>
          <w:lang w:val="en-US"/>
        </w:rPr>
        <w:t>and</w:t>
      </w:r>
      <w:r w:rsidR="00041E6B" w:rsidRPr="00041E6B">
        <w:rPr>
          <w:sz w:val="28"/>
          <w:szCs w:val="28"/>
          <w:lang w:val="en-US"/>
        </w:rPr>
        <w:t xml:space="preserve"> </w:t>
      </w:r>
      <w:r w:rsidR="00041E6B">
        <w:rPr>
          <w:sz w:val="28"/>
          <w:szCs w:val="28"/>
          <w:lang w:val="en-US"/>
        </w:rPr>
        <w:t>GISCs</w:t>
      </w:r>
      <w:r w:rsidR="00041E6B" w:rsidRPr="00041E6B">
        <w:rPr>
          <w:sz w:val="28"/>
          <w:szCs w:val="28"/>
          <w:lang w:val="en-US"/>
        </w:rPr>
        <w:t xml:space="preserve"> </w:t>
      </w:r>
      <w:r w:rsidR="00041E6B">
        <w:rPr>
          <w:sz w:val="28"/>
          <w:szCs w:val="28"/>
          <w:lang w:val="en-US"/>
        </w:rPr>
        <w:t>set</w:t>
      </w:r>
      <w:r w:rsidR="00041E6B" w:rsidRPr="00041E6B">
        <w:rPr>
          <w:sz w:val="28"/>
          <w:szCs w:val="28"/>
          <w:lang w:val="en-US"/>
        </w:rPr>
        <w:t xml:space="preserve"> </w:t>
      </w:r>
      <w:r w:rsidR="00041E6B">
        <w:rPr>
          <w:sz w:val="28"/>
          <w:szCs w:val="28"/>
          <w:lang w:val="en-US"/>
        </w:rPr>
        <w:t>forth</w:t>
      </w:r>
      <w:r w:rsidR="00041E6B" w:rsidRPr="00041E6B">
        <w:rPr>
          <w:sz w:val="28"/>
          <w:szCs w:val="28"/>
          <w:lang w:val="en-US"/>
        </w:rPr>
        <w:t xml:space="preserve"> </w:t>
      </w:r>
      <w:r w:rsidR="00041E6B">
        <w:rPr>
          <w:sz w:val="28"/>
          <w:szCs w:val="28"/>
          <w:lang w:val="en-US"/>
        </w:rPr>
        <w:t>the</w:t>
      </w:r>
      <w:r w:rsidR="00041E6B" w:rsidRPr="00041E6B">
        <w:rPr>
          <w:sz w:val="28"/>
          <w:szCs w:val="28"/>
          <w:lang w:val="en-US"/>
        </w:rPr>
        <w:t xml:space="preserve"> </w:t>
      </w:r>
      <w:r w:rsidR="00041E6B">
        <w:rPr>
          <w:sz w:val="28"/>
          <w:szCs w:val="28"/>
          <w:lang w:val="en-US"/>
        </w:rPr>
        <w:t>statistics</w:t>
      </w:r>
      <w:r w:rsidR="00041E6B" w:rsidRPr="00041E6B">
        <w:rPr>
          <w:sz w:val="28"/>
          <w:szCs w:val="28"/>
          <w:lang w:val="en-US"/>
        </w:rPr>
        <w:t xml:space="preserve"> </w:t>
      </w:r>
      <w:r w:rsidR="00041E6B">
        <w:rPr>
          <w:sz w:val="28"/>
          <w:szCs w:val="28"/>
          <w:lang w:val="en-US"/>
        </w:rPr>
        <w:t>of</w:t>
      </w:r>
      <w:r w:rsidR="00041E6B" w:rsidRPr="00041E6B">
        <w:rPr>
          <w:sz w:val="28"/>
          <w:szCs w:val="28"/>
          <w:lang w:val="en-US"/>
        </w:rPr>
        <w:t xml:space="preserve"> </w:t>
      </w:r>
      <w:r w:rsidR="00041E6B">
        <w:rPr>
          <w:sz w:val="28"/>
          <w:szCs w:val="28"/>
          <w:lang w:val="en-US"/>
        </w:rPr>
        <w:t>the</w:t>
      </w:r>
      <w:r w:rsidR="00041E6B" w:rsidRPr="00041E6B">
        <w:rPr>
          <w:sz w:val="28"/>
          <w:szCs w:val="28"/>
          <w:lang w:val="en-US"/>
        </w:rPr>
        <w:t xml:space="preserve"> </w:t>
      </w:r>
      <w:r w:rsidR="00041E6B">
        <w:rPr>
          <w:sz w:val="28"/>
          <w:szCs w:val="28"/>
          <w:lang w:val="en-US"/>
        </w:rPr>
        <w:t>scheduled</w:t>
      </w:r>
      <w:r w:rsidR="00041E6B" w:rsidRPr="00041E6B">
        <w:rPr>
          <w:sz w:val="28"/>
          <w:szCs w:val="28"/>
          <w:lang w:val="en-US"/>
        </w:rPr>
        <w:t xml:space="preserve"> </w:t>
      </w:r>
      <w:r w:rsidR="00041E6B">
        <w:rPr>
          <w:sz w:val="28"/>
          <w:szCs w:val="28"/>
          <w:lang w:val="en-US"/>
        </w:rPr>
        <w:t>data arrival on each centre of their areas of responsibility at their FTP-server (quantity and timeliness) once a day.</w:t>
      </w:r>
    </w:p>
    <w:p w:rsidR="00617CF2" w:rsidRPr="00041E6B" w:rsidRDefault="00041E6B" w:rsidP="007B02A7">
      <w:pPr>
        <w:ind w:firstLine="360"/>
        <w:jc w:val="both"/>
        <w:rPr>
          <w:sz w:val="28"/>
          <w:szCs w:val="28"/>
          <w:lang w:val="en-US"/>
        </w:rPr>
      </w:pPr>
      <w:r>
        <w:rPr>
          <w:sz w:val="28"/>
          <w:szCs w:val="28"/>
          <w:lang w:val="en-US"/>
        </w:rPr>
        <w:t>The</w:t>
      </w:r>
      <w:r w:rsidRPr="00041E6B">
        <w:rPr>
          <w:sz w:val="28"/>
          <w:szCs w:val="28"/>
          <w:lang w:val="en-US"/>
        </w:rPr>
        <w:t xml:space="preserve"> </w:t>
      </w:r>
      <w:r>
        <w:rPr>
          <w:sz w:val="28"/>
          <w:szCs w:val="28"/>
          <w:lang w:val="en-US"/>
        </w:rPr>
        <w:t>monitoring</w:t>
      </w:r>
      <w:r w:rsidRPr="00041E6B">
        <w:rPr>
          <w:sz w:val="28"/>
          <w:szCs w:val="28"/>
          <w:lang w:val="en-US"/>
        </w:rPr>
        <w:t xml:space="preserve"> </w:t>
      </w:r>
      <w:r>
        <w:rPr>
          <w:sz w:val="28"/>
          <w:szCs w:val="28"/>
          <w:lang w:val="en-US"/>
        </w:rPr>
        <w:t>of</w:t>
      </w:r>
      <w:r w:rsidRPr="00041E6B">
        <w:rPr>
          <w:sz w:val="28"/>
          <w:szCs w:val="28"/>
          <w:lang w:val="en-US"/>
        </w:rPr>
        <w:t xml:space="preserve"> </w:t>
      </w:r>
      <w:r>
        <w:rPr>
          <w:sz w:val="28"/>
          <w:szCs w:val="28"/>
          <w:lang w:val="en-US"/>
        </w:rPr>
        <w:t>data</w:t>
      </w:r>
      <w:r w:rsidRPr="00041E6B">
        <w:rPr>
          <w:sz w:val="28"/>
          <w:szCs w:val="28"/>
          <w:lang w:val="en-US"/>
        </w:rPr>
        <w:t xml:space="preserve"> </w:t>
      </w:r>
      <w:r>
        <w:rPr>
          <w:sz w:val="28"/>
          <w:szCs w:val="28"/>
          <w:lang w:val="en-US"/>
        </w:rPr>
        <w:t>and</w:t>
      </w:r>
      <w:r w:rsidRPr="00041E6B">
        <w:rPr>
          <w:sz w:val="28"/>
          <w:szCs w:val="28"/>
          <w:lang w:val="en-US"/>
        </w:rPr>
        <w:t xml:space="preserve"> </w:t>
      </w:r>
      <w:r>
        <w:rPr>
          <w:sz w:val="28"/>
          <w:szCs w:val="28"/>
          <w:lang w:val="en-US"/>
        </w:rPr>
        <w:t>product</w:t>
      </w:r>
      <w:r w:rsidRPr="00041E6B">
        <w:rPr>
          <w:sz w:val="28"/>
          <w:szCs w:val="28"/>
          <w:lang w:val="en-US"/>
        </w:rPr>
        <w:t xml:space="preserve"> </w:t>
      </w:r>
      <w:r>
        <w:rPr>
          <w:sz w:val="28"/>
          <w:szCs w:val="28"/>
          <w:lang w:val="en-US"/>
        </w:rPr>
        <w:t>arrival</w:t>
      </w:r>
      <w:r w:rsidRPr="00041E6B">
        <w:rPr>
          <w:sz w:val="28"/>
          <w:szCs w:val="28"/>
          <w:lang w:val="en-US"/>
        </w:rPr>
        <w:t xml:space="preserve"> </w:t>
      </w:r>
      <w:r>
        <w:rPr>
          <w:sz w:val="28"/>
          <w:szCs w:val="28"/>
          <w:lang w:val="en-US"/>
        </w:rPr>
        <w:t>from</w:t>
      </w:r>
      <w:r w:rsidRPr="00041E6B">
        <w:rPr>
          <w:sz w:val="28"/>
          <w:szCs w:val="28"/>
          <w:lang w:val="en-US"/>
        </w:rPr>
        <w:t xml:space="preserve"> </w:t>
      </w:r>
      <w:r>
        <w:rPr>
          <w:sz w:val="28"/>
          <w:szCs w:val="28"/>
          <w:lang w:val="en-US"/>
        </w:rPr>
        <w:t>other</w:t>
      </w:r>
      <w:r w:rsidRPr="00041E6B">
        <w:rPr>
          <w:sz w:val="28"/>
          <w:szCs w:val="28"/>
          <w:lang w:val="en-US"/>
        </w:rPr>
        <w:t xml:space="preserve"> </w:t>
      </w:r>
      <w:proofErr w:type="spellStart"/>
      <w:r>
        <w:rPr>
          <w:sz w:val="28"/>
          <w:szCs w:val="28"/>
          <w:lang w:val="en-US"/>
        </w:rPr>
        <w:t>centres</w:t>
      </w:r>
      <w:proofErr w:type="spellEnd"/>
      <w:r>
        <w:rPr>
          <w:sz w:val="28"/>
          <w:szCs w:val="28"/>
          <w:lang w:val="en-US"/>
        </w:rPr>
        <w:t xml:space="preserve"> is carried out in accordance with the agreed requirements of the </w:t>
      </w:r>
      <w:proofErr w:type="spellStart"/>
      <w:r>
        <w:rPr>
          <w:sz w:val="28"/>
          <w:szCs w:val="28"/>
          <w:lang w:val="en-US"/>
        </w:rPr>
        <w:t>centres</w:t>
      </w:r>
      <w:proofErr w:type="spellEnd"/>
      <w:r>
        <w:rPr>
          <w:sz w:val="28"/>
          <w:szCs w:val="28"/>
          <w:lang w:val="en-US"/>
        </w:rPr>
        <w:t xml:space="preserve"> of their areas of responsibility.</w:t>
      </w:r>
    </w:p>
    <w:p w:rsidR="00617CF2" w:rsidRPr="00041E6B" w:rsidRDefault="00041E6B" w:rsidP="00617CF2">
      <w:pPr>
        <w:ind w:firstLine="360"/>
        <w:jc w:val="both"/>
        <w:rPr>
          <w:sz w:val="28"/>
          <w:szCs w:val="28"/>
          <w:lang w:val="en-US"/>
        </w:rPr>
      </w:pPr>
      <w:r>
        <w:rPr>
          <w:sz w:val="28"/>
          <w:szCs w:val="28"/>
          <w:lang w:val="en-US"/>
        </w:rPr>
        <w:t>The</w:t>
      </w:r>
      <w:r w:rsidRPr="00041E6B">
        <w:rPr>
          <w:sz w:val="28"/>
          <w:szCs w:val="28"/>
          <w:lang w:val="en-US"/>
        </w:rPr>
        <w:t xml:space="preserve"> </w:t>
      </w:r>
      <w:r>
        <w:rPr>
          <w:sz w:val="28"/>
          <w:szCs w:val="28"/>
          <w:lang w:val="en-US"/>
        </w:rPr>
        <w:t>current</w:t>
      </w:r>
      <w:r w:rsidRPr="00041E6B">
        <w:rPr>
          <w:sz w:val="28"/>
          <w:szCs w:val="28"/>
          <w:lang w:val="en-US"/>
        </w:rPr>
        <w:t xml:space="preserve"> </w:t>
      </w:r>
      <w:r>
        <w:rPr>
          <w:sz w:val="28"/>
          <w:szCs w:val="28"/>
          <w:lang w:val="en-US"/>
        </w:rPr>
        <w:t>results</w:t>
      </w:r>
      <w:r w:rsidRPr="00041E6B">
        <w:rPr>
          <w:sz w:val="28"/>
          <w:szCs w:val="28"/>
          <w:lang w:val="en-US"/>
        </w:rPr>
        <w:t xml:space="preserve"> </w:t>
      </w:r>
      <w:r>
        <w:rPr>
          <w:sz w:val="28"/>
          <w:szCs w:val="28"/>
          <w:lang w:val="en-US"/>
        </w:rPr>
        <w:t>of</w:t>
      </w:r>
      <w:r w:rsidRPr="00041E6B">
        <w:rPr>
          <w:sz w:val="28"/>
          <w:szCs w:val="28"/>
          <w:lang w:val="en-US"/>
        </w:rPr>
        <w:t xml:space="preserve"> </w:t>
      </w:r>
      <w:r>
        <w:rPr>
          <w:sz w:val="28"/>
          <w:szCs w:val="28"/>
          <w:lang w:val="en-US"/>
        </w:rPr>
        <w:t>the real</w:t>
      </w:r>
      <w:r w:rsidRPr="00041E6B">
        <w:rPr>
          <w:sz w:val="28"/>
          <w:szCs w:val="28"/>
          <w:lang w:val="en-US"/>
        </w:rPr>
        <w:t>-</w:t>
      </w:r>
      <w:r>
        <w:rPr>
          <w:sz w:val="28"/>
          <w:szCs w:val="28"/>
          <w:lang w:val="en-US"/>
        </w:rPr>
        <w:t>time</w:t>
      </w:r>
      <w:r w:rsidRPr="00041E6B">
        <w:rPr>
          <w:sz w:val="28"/>
          <w:szCs w:val="28"/>
          <w:lang w:val="en-US"/>
        </w:rPr>
        <w:t xml:space="preserve"> </w:t>
      </w:r>
      <w:r>
        <w:rPr>
          <w:sz w:val="28"/>
          <w:szCs w:val="28"/>
          <w:lang w:val="en-US"/>
        </w:rPr>
        <w:t>quantit</w:t>
      </w:r>
      <w:r w:rsidR="00BA7DFC">
        <w:rPr>
          <w:sz w:val="28"/>
          <w:szCs w:val="28"/>
          <w:lang w:val="en-US"/>
        </w:rPr>
        <w:t xml:space="preserve">ative </w:t>
      </w:r>
      <w:r>
        <w:rPr>
          <w:sz w:val="28"/>
          <w:szCs w:val="28"/>
          <w:lang w:val="en-US"/>
        </w:rPr>
        <w:t>monitoring and data arrival timeliness monitoring are the argument for a</w:t>
      </w:r>
      <w:r w:rsidR="00F6128F">
        <w:rPr>
          <w:sz w:val="28"/>
          <w:szCs w:val="28"/>
          <w:lang w:val="en-US"/>
        </w:rPr>
        <w:t>n information request to N</w:t>
      </w:r>
      <w:bookmarkStart w:id="0" w:name="_GoBack"/>
      <w:bookmarkEnd w:id="0"/>
      <w:r w:rsidR="00F6128F">
        <w:rPr>
          <w:sz w:val="28"/>
          <w:szCs w:val="28"/>
          <w:lang w:val="en-US"/>
        </w:rPr>
        <w:t>Cs/DCPCs of their areas of responsibility.</w:t>
      </w:r>
    </w:p>
    <w:p w:rsidR="00617CF2" w:rsidRPr="00041E6B" w:rsidRDefault="00617CF2" w:rsidP="00617CF2">
      <w:pPr>
        <w:jc w:val="both"/>
        <w:rPr>
          <w:sz w:val="28"/>
          <w:szCs w:val="28"/>
          <w:lang w:val="en-US"/>
        </w:rPr>
      </w:pPr>
    </w:p>
    <w:p w:rsidR="0033149F" w:rsidRPr="0033149F" w:rsidRDefault="00617CF2" w:rsidP="00A43D5A">
      <w:pPr>
        <w:ind w:firstLine="360"/>
        <w:jc w:val="both"/>
        <w:rPr>
          <w:b/>
          <w:sz w:val="28"/>
          <w:szCs w:val="28"/>
        </w:rPr>
      </w:pPr>
      <w:r w:rsidRPr="0033149F">
        <w:rPr>
          <w:b/>
          <w:sz w:val="28"/>
          <w:szCs w:val="28"/>
        </w:rPr>
        <w:t xml:space="preserve">5. </w:t>
      </w:r>
      <w:r w:rsidR="0033149F">
        <w:rPr>
          <w:b/>
          <w:sz w:val="28"/>
          <w:szCs w:val="28"/>
          <w:lang w:val="en-US"/>
        </w:rPr>
        <w:t>Metadata</w:t>
      </w:r>
      <w:r w:rsidR="0033149F" w:rsidRPr="0033149F">
        <w:rPr>
          <w:b/>
          <w:sz w:val="28"/>
          <w:szCs w:val="28"/>
        </w:rPr>
        <w:t xml:space="preserve"> </w:t>
      </w:r>
      <w:r w:rsidR="0033149F">
        <w:rPr>
          <w:b/>
          <w:sz w:val="28"/>
          <w:szCs w:val="28"/>
          <w:lang w:val="en-US"/>
        </w:rPr>
        <w:t>Exchange</w:t>
      </w:r>
      <w:r w:rsidR="0033149F" w:rsidRPr="0033149F">
        <w:rPr>
          <w:b/>
          <w:sz w:val="28"/>
          <w:szCs w:val="28"/>
        </w:rPr>
        <w:t xml:space="preserve"> </w:t>
      </w:r>
      <w:r w:rsidR="0033149F">
        <w:rPr>
          <w:b/>
          <w:sz w:val="28"/>
          <w:szCs w:val="28"/>
          <w:lang w:val="en-US"/>
        </w:rPr>
        <w:t>Status</w:t>
      </w:r>
      <w:r w:rsidR="0033149F" w:rsidRPr="0033149F">
        <w:rPr>
          <w:b/>
          <w:sz w:val="28"/>
          <w:szCs w:val="28"/>
        </w:rPr>
        <w:t xml:space="preserve"> </w:t>
      </w:r>
      <w:r w:rsidR="0033149F">
        <w:rPr>
          <w:b/>
          <w:sz w:val="28"/>
          <w:szCs w:val="28"/>
          <w:lang w:val="en-US"/>
        </w:rPr>
        <w:t>Monitoring</w:t>
      </w:r>
    </w:p>
    <w:p w:rsidR="00A11144" w:rsidRDefault="0033149F" w:rsidP="003E451F">
      <w:pPr>
        <w:ind w:firstLine="360"/>
        <w:jc w:val="both"/>
        <w:rPr>
          <w:sz w:val="28"/>
          <w:szCs w:val="28"/>
          <w:lang w:val="en-US"/>
        </w:rPr>
      </w:pPr>
      <w:r>
        <w:rPr>
          <w:sz w:val="28"/>
          <w:szCs w:val="28"/>
          <w:lang w:val="en-US"/>
        </w:rPr>
        <w:t>Metadata</w:t>
      </w:r>
      <w:r w:rsidRPr="0033149F">
        <w:rPr>
          <w:sz w:val="28"/>
          <w:szCs w:val="28"/>
          <w:lang w:val="en-US"/>
        </w:rPr>
        <w:t xml:space="preserve"> </w:t>
      </w:r>
      <w:r>
        <w:rPr>
          <w:sz w:val="28"/>
          <w:szCs w:val="28"/>
          <w:lang w:val="en-US"/>
        </w:rPr>
        <w:t>exchange</w:t>
      </w:r>
      <w:r w:rsidRPr="0033149F">
        <w:rPr>
          <w:sz w:val="28"/>
          <w:szCs w:val="28"/>
          <w:lang w:val="en-US"/>
        </w:rPr>
        <w:t xml:space="preserve"> </w:t>
      </w:r>
      <w:r>
        <w:rPr>
          <w:sz w:val="28"/>
          <w:szCs w:val="28"/>
          <w:lang w:val="en-US"/>
        </w:rPr>
        <w:t>status</w:t>
      </w:r>
      <w:r w:rsidRPr="0033149F">
        <w:rPr>
          <w:sz w:val="28"/>
          <w:szCs w:val="28"/>
          <w:lang w:val="en-US"/>
        </w:rPr>
        <w:t xml:space="preserve"> </w:t>
      </w:r>
      <w:r>
        <w:rPr>
          <w:sz w:val="28"/>
          <w:szCs w:val="28"/>
          <w:lang w:val="en-US"/>
        </w:rPr>
        <w:t>monitoring</w:t>
      </w:r>
      <w:r w:rsidRPr="0033149F">
        <w:rPr>
          <w:sz w:val="28"/>
          <w:szCs w:val="28"/>
          <w:lang w:val="en-US"/>
        </w:rPr>
        <w:t xml:space="preserve"> </w:t>
      </w:r>
      <w:r>
        <w:rPr>
          <w:sz w:val="28"/>
          <w:szCs w:val="28"/>
          <w:lang w:val="en-US"/>
        </w:rPr>
        <w:t>should</w:t>
      </w:r>
      <w:r w:rsidRPr="0033149F">
        <w:rPr>
          <w:sz w:val="28"/>
          <w:szCs w:val="28"/>
          <w:lang w:val="en-US"/>
        </w:rPr>
        <w:t xml:space="preserve"> </w:t>
      </w:r>
      <w:r>
        <w:rPr>
          <w:sz w:val="28"/>
          <w:szCs w:val="28"/>
          <w:lang w:val="en-US"/>
        </w:rPr>
        <w:t>be</w:t>
      </w:r>
      <w:r w:rsidRPr="0033149F">
        <w:rPr>
          <w:sz w:val="28"/>
          <w:szCs w:val="28"/>
          <w:lang w:val="en-US"/>
        </w:rPr>
        <w:t xml:space="preserve"> </w:t>
      </w:r>
      <w:r w:rsidR="00756B6C">
        <w:rPr>
          <w:sz w:val="28"/>
          <w:szCs w:val="28"/>
          <w:lang w:val="en-US"/>
        </w:rPr>
        <w:t>exercised</w:t>
      </w:r>
      <w:r w:rsidRPr="0033149F">
        <w:rPr>
          <w:sz w:val="28"/>
          <w:szCs w:val="28"/>
          <w:lang w:val="en-US"/>
        </w:rPr>
        <w:t xml:space="preserve"> </w:t>
      </w:r>
      <w:r>
        <w:rPr>
          <w:sz w:val="28"/>
          <w:szCs w:val="28"/>
          <w:lang w:val="en-US"/>
        </w:rPr>
        <w:t>by</w:t>
      </w:r>
      <w:r w:rsidRPr="0033149F">
        <w:rPr>
          <w:sz w:val="28"/>
          <w:szCs w:val="28"/>
          <w:lang w:val="en-US"/>
        </w:rPr>
        <w:t xml:space="preserve"> </w:t>
      </w:r>
      <w:r w:rsidR="00D00C43">
        <w:rPr>
          <w:sz w:val="28"/>
          <w:szCs w:val="28"/>
          <w:lang w:val="en-US"/>
        </w:rPr>
        <w:t>every</w:t>
      </w:r>
      <w:r w:rsidRPr="0033149F">
        <w:rPr>
          <w:sz w:val="28"/>
          <w:szCs w:val="28"/>
          <w:lang w:val="en-US"/>
        </w:rPr>
        <w:t xml:space="preserve"> </w:t>
      </w:r>
      <w:r>
        <w:rPr>
          <w:sz w:val="28"/>
          <w:szCs w:val="28"/>
          <w:lang w:val="en-US"/>
        </w:rPr>
        <w:t>GISC</w:t>
      </w:r>
      <w:r w:rsidRPr="0033149F">
        <w:rPr>
          <w:sz w:val="28"/>
          <w:szCs w:val="28"/>
          <w:lang w:val="en-US"/>
        </w:rPr>
        <w:t xml:space="preserve"> </w:t>
      </w:r>
      <w:r>
        <w:rPr>
          <w:sz w:val="28"/>
          <w:szCs w:val="28"/>
          <w:lang w:val="en-US"/>
        </w:rPr>
        <w:t>and</w:t>
      </w:r>
      <w:r w:rsidRPr="0033149F">
        <w:rPr>
          <w:sz w:val="28"/>
          <w:szCs w:val="28"/>
          <w:lang w:val="en-US"/>
        </w:rPr>
        <w:t xml:space="preserve"> </w:t>
      </w:r>
      <w:r>
        <w:rPr>
          <w:sz w:val="28"/>
          <w:szCs w:val="28"/>
          <w:lang w:val="en-US"/>
        </w:rPr>
        <w:t>DCPC.</w:t>
      </w:r>
      <w:r w:rsidR="00617CF2" w:rsidRPr="0033149F">
        <w:rPr>
          <w:sz w:val="28"/>
          <w:szCs w:val="28"/>
          <w:lang w:val="en-US"/>
        </w:rPr>
        <w:t xml:space="preserve"> </w:t>
      </w:r>
      <w:r>
        <w:rPr>
          <w:sz w:val="28"/>
          <w:szCs w:val="28"/>
          <w:lang w:val="en-US"/>
        </w:rPr>
        <w:t>As</w:t>
      </w:r>
      <w:r w:rsidRPr="003E451F">
        <w:rPr>
          <w:sz w:val="28"/>
          <w:szCs w:val="28"/>
          <w:lang w:val="en-US"/>
        </w:rPr>
        <w:t xml:space="preserve"> </w:t>
      </w:r>
      <w:r>
        <w:rPr>
          <w:sz w:val="28"/>
          <w:szCs w:val="28"/>
          <w:lang w:val="en-US"/>
        </w:rPr>
        <w:t>metadata</w:t>
      </w:r>
      <w:r w:rsidRPr="003E451F">
        <w:rPr>
          <w:sz w:val="28"/>
          <w:szCs w:val="28"/>
          <w:lang w:val="en-US"/>
        </w:rPr>
        <w:t xml:space="preserve"> </w:t>
      </w:r>
      <w:r>
        <w:rPr>
          <w:sz w:val="28"/>
          <w:szCs w:val="28"/>
          <w:lang w:val="en-US"/>
        </w:rPr>
        <w:t>excha</w:t>
      </w:r>
      <w:r w:rsidR="003E451F">
        <w:rPr>
          <w:sz w:val="28"/>
          <w:szCs w:val="28"/>
          <w:lang w:val="en-US"/>
        </w:rPr>
        <w:t xml:space="preserve">nge between all the </w:t>
      </w:r>
      <w:proofErr w:type="spellStart"/>
      <w:r w:rsidR="003E451F">
        <w:rPr>
          <w:sz w:val="28"/>
          <w:szCs w:val="28"/>
          <w:lang w:val="en-US"/>
        </w:rPr>
        <w:t>centres</w:t>
      </w:r>
      <w:proofErr w:type="spellEnd"/>
      <w:r w:rsidR="003E451F">
        <w:rPr>
          <w:sz w:val="28"/>
          <w:szCs w:val="28"/>
          <w:lang w:val="en-US"/>
        </w:rPr>
        <w:t xml:space="preserve"> should be carried out automatically, each centre should carry out not less than once a month the metadata exchange completeness control as well as the comparison with really arriving data. The</w:t>
      </w:r>
      <w:r w:rsidR="003E451F" w:rsidRPr="003E451F">
        <w:rPr>
          <w:sz w:val="28"/>
          <w:szCs w:val="28"/>
          <w:lang w:val="en-US"/>
        </w:rPr>
        <w:t xml:space="preserve"> </w:t>
      </w:r>
      <w:r w:rsidR="003E451F">
        <w:rPr>
          <w:sz w:val="28"/>
          <w:szCs w:val="28"/>
          <w:lang w:val="en-US"/>
        </w:rPr>
        <w:t>deficiencies</w:t>
      </w:r>
      <w:r w:rsidR="003E451F" w:rsidRPr="003E451F">
        <w:rPr>
          <w:sz w:val="28"/>
          <w:szCs w:val="28"/>
          <w:lang w:val="en-US"/>
        </w:rPr>
        <w:t xml:space="preserve"> </w:t>
      </w:r>
      <w:r w:rsidR="003E451F">
        <w:rPr>
          <w:sz w:val="28"/>
          <w:szCs w:val="28"/>
          <w:lang w:val="en-US"/>
        </w:rPr>
        <w:t>in</w:t>
      </w:r>
      <w:r w:rsidR="003E451F" w:rsidRPr="003E451F">
        <w:rPr>
          <w:sz w:val="28"/>
          <w:szCs w:val="28"/>
          <w:lang w:val="en-US"/>
        </w:rPr>
        <w:t xml:space="preserve"> </w:t>
      </w:r>
      <w:r w:rsidR="003E451F">
        <w:rPr>
          <w:sz w:val="28"/>
          <w:szCs w:val="28"/>
          <w:lang w:val="en-US"/>
        </w:rPr>
        <w:t>the</w:t>
      </w:r>
      <w:r w:rsidR="003E451F" w:rsidRPr="003E451F">
        <w:rPr>
          <w:sz w:val="28"/>
          <w:szCs w:val="28"/>
          <w:lang w:val="en-US"/>
        </w:rPr>
        <w:t xml:space="preserve"> </w:t>
      </w:r>
      <w:r w:rsidR="003E451F">
        <w:rPr>
          <w:sz w:val="28"/>
          <w:szCs w:val="28"/>
          <w:lang w:val="en-US"/>
        </w:rPr>
        <w:lastRenderedPageBreak/>
        <w:t>metadata</w:t>
      </w:r>
      <w:r w:rsidR="003E451F" w:rsidRPr="003E451F">
        <w:rPr>
          <w:sz w:val="28"/>
          <w:szCs w:val="28"/>
          <w:lang w:val="en-US"/>
        </w:rPr>
        <w:t xml:space="preserve"> </w:t>
      </w:r>
      <w:r w:rsidR="003E451F">
        <w:rPr>
          <w:sz w:val="28"/>
          <w:szCs w:val="28"/>
          <w:lang w:val="en-US"/>
        </w:rPr>
        <w:t xml:space="preserve">exchange should be reported to the </w:t>
      </w:r>
      <w:proofErr w:type="spellStart"/>
      <w:r w:rsidR="003E451F">
        <w:rPr>
          <w:sz w:val="28"/>
          <w:szCs w:val="28"/>
          <w:lang w:val="en-US"/>
        </w:rPr>
        <w:t>centres</w:t>
      </w:r>
      <w:proofErr w:type="spellEnd"/>
      <w:r w:rsidR="003E451F">
        <w:rPr>
          <w:sz w:val="28"/>
          <w:szCs w:val="28"/>
          <w:lang w:val="en-US"/>
        </w:rPr>
        <w:t xml:space="preserve"> concerned and the remedy actions should be taken.</w:t>
      </w:r>
    </w:p>
    <w:p w:rsidR="00A11144" w:rsidRDefault="00A11144" w:rsidP="003E451F">
      <w:pPr>
        <w:ind w:firstLine="360"/>
        <w:jc w:val="both"/>
        <w:rPr>
          <w:sz w:val="28"/>
          <w:szCs w:val="28"/>
          <w:lang w:val="en-US"/>
        </w:rPr>
      </w:pPr>
    </w:p>
    <w:p w:rsidR="007B02A7" w:rsidRDefault="007B02A7" w:rsidP="003E451F">
      <w:pPr>
        <w:ind w:firstLine="360"/>
        <w:jc w:val="both"/>
        <w:rPr>
          <w:b/>
          <w:sz w:val="28"/>
          <w:szCs w:val="28"/>
        </w:rPr>
      </w:pPr>
    </w:p>
    <w:p w:rsidR="00A11144" w:rsidRPr="007B02A7" w:rsidRDefault="00A11144" w:rsidP="003E451F">
      <w:pPr>
        <w:ind w:firstLine="360"/>
        <w:jc w:val="both"/>
        <w:rPr>
          <w:b/>
          <w:sz w:val="28"/>
          <w:szCs w:val="28"/>
          <w:lang w:val="en-US"/>
        </w:rPr>
      </w:pPr>
      <w:r w:rsidRPr="007B02A7">
        <w:rPr>
          <w:b/>
          <w:sz w:val="28"/>
          <w:szCs w:val="28"/>
        </w:rPr>
        <w:t>6. 24-</w:t>
      </w:r>
      <w:r w:rsidRPr="007B02A7">
        <w:rPr>
          <w:b/>
          <w:sz w:val="28"/>
          <w:szCs w:val="28"/>
          <w:lang w:val="en-US"/>
        </w:rPr>
        <w:t>Hour</w:t>
      </w:r>
      <w:r w:rsidRPr="007B02A7">
        <w:rPr>
          <w:b/>
          <w:sz w:val="28"/>
          <w:szCs w:val="28"/>
        </w:rPr>
        <w:t xml:space="preserve"> </w:t>
      </w:r>
      <w:r w:rsidRPr="007B02A7">
        <w:rPr>
          <w:b/>
          <w:sz w:val="28"/>
          <w:szCs w:val="28"/>
          <w:lang w:val="en-US"/>
        </w:rPr>
        <w:t>Data</w:t>
      </w:r>
      <w:r w:rsidRPr="007B02A7">
        <w:rPr>
          <w:b/>
          <w:sz w:val="28"/>
          <w:szCs w:val="28"/>
        </w:rPr>
        <w:t xml:space="preserve"> </w:t>
      </w:r>
      <w:r w:rsidRPr="007B02A7">
        <w:rPr>
          <w:b/>
          <w:sz w:val="28"/>
          <w:szCs w:val="28"/>
          <w:lang w:val="en-US"/>
        </w:rPr>
        <w:t>Cache</w:t>
      </w:r>
      <w:r w:rsidRPr="007B02A7">
        <w:rPr>
          <w:b/>
          <w:sz w:val="28"/>
          <w:szCs w:val="28"/>
        </w:rPr>
        <w:t xml:space="preserve"> </w:t>
      </w:r>
      <w:r w:rsidRPr="007B02A7">
        <w:rPr>
          <w:b/>
          <w:sz w:val="28"/>
          <w:szCs w:val="28"/>
          <w:lang w:val="en-US"/>
        </w:rPr>
        <w:t>Monitoring</w:t>
      </w:r>
    </w:p>
    <w:p w:rsidR="00A11144" w:rsidRDefault="00A11144" w:rsidP="003E451F">
      <w:pPr>
        <w:ind w:firstLine="360"/>
        <w:jc w:val="both"/>
        <w:rPr>
          <w:sz w:val="28"/>
          <w:szCs w:val="28"/>
          <w:lang w:val="en-US"/>
        </w:rPr>
      </w:pPr>
    </w:p>
    <w:p w:rsidR="00A11144" w:rsidRPr="007B02A7" w:rsidRDefault="00A11144" w:rsidP="003E451F">
      <w:pPr>
        <w:ind w:firstLine="360"/>
        <w:jc w:val="both"/>
        <w:rPr>
          <w:b/>
          <w:sz w:val="28"/>
          <w:szCs w:val="28"/>
          <w:lang w:val="en-US"/>
        </w:rPr>
      </w:pPr>
      <w:r w:rsidRPr="007B02A7">
        <w:rPr>
          <w:b/>
          <w:sz w:val="28"/>
          <w:szCs w:val="28"/>
        </w:rPr>
        <w:t xml:space="preserve">7. </w:t>
      </w:r>
      <w:r w:rsidRPr="007B02A7">
        <w:rPr>
          <w:b/>
          <w:sz w:val="28"/>
          <w:szCs w:val="28"/>
          <w:lang w:val="en-US"/>
        </w:rPr>
        <w:t>Request</w:t>
      </w:r>
      <w:r w:rsidRPr="007B02A7">
        <w:rPr>
          <w:b/>
          <w:sz w:val="28"/>
          <w:szCs w:val="28"/>
        </w:rPr>
        <w:t xml:space="preserve"> </w:t>
      </w:r>
      <w:r w:rsidRPr="007B02A7">
        <w:rPr>
          <w:b/>
          <w:sz w:val="28"/>
          <w:szCs w:val="28"/>
          <w:lang w:val="en-US"/>
        </w:rPr>
        <w:t>Monitoring</w:t>
      </w:r>
      <w:r w:rsidRPr="007B02A7">
        <w:rPr>
          <w:b/>
          <w:sz w:val="28"/>
          <w:szCs w:val="28"/>
        </w:rPr>
        <w:t xml:space="preserve"> </w:t>
      </w:r>
      <w:r w:rsidRPr="007B02A7">
        <w:rPr>
          <w:b/>
          <w:sz w:val="28"/>
          <w:szCs w:val="28"/>
          <w:lang w:val="en-US"/>
        </w:rPr>
        <w:t>and</w:t>
      </w:r>
      <w:r w:rsidRPr="007B02A7">
        <w:rPr>
          <w:b/>
          <w:sz w:val="28"/>
          <w:szCs w:val="28"/>
        </w:rPr>
        <w:t xml:space="preserve"> </w:t>
      </w:r>
      <w:r w:rsidRPr="007B02A7">
        <w:rPr>
          <w:b/>
          <w:sz w:val="28"/>
          <w:szCs w:val="28"/>
          <w:lang w:val="en-US"/>
        </w:rPr>
        <w:t>Meeting</w:t>
      </w:r>
      <w:r w:rsidRPr="007B02A7">
        <w:rPr>
          <w:b/>
          <w:sz w:val="28"/>
          <w:szCs w:val="28"/>
        </w:rPr>
        <w:t xml:space="preserve"> </w:t>
      </w:r>
      <w:r w:rsidRPr="007B02A7">
        <w:rPr>
          <w:b/>
          <w:sz w:val="28"/>
          <w:szCs w:val="28"/>
          <w:lang w:val="en-US"/>
        </w:rPr>
        <w:t>of</w:t>
      </w:r>
      <w:r w:rsidRPr="007B02A7">
        <w:rPr>
          <w:b/>
          <w:sz w:val="28"/>
          <w:szCs w:val="28"/>
        </w:rPr>
        <w:t xml:space="preserve"> </w:t>
      </w:r>
      <w:r w:rsidRPr="007B02A7">
        <w:rPr>
          <w:b/>
          <w:sz w:val="28"/>
          <w:szCs w:val="28"/>
          <w:lang w:val="en-US"/>
        </w:rPr>
        <w:t>User</w:t>
      </w:r>
      <w:r w:rsidRPr="007B02A7">
        <w:rPr>
          <w:b/>
          <w:sz w:val="28"/>
          <w:szCs w:val="28"/>
        </w:rPr>
        <w:t xml:space="preserve"> </w:t>
      </w:r>
      <w:r w:rsidRPr="007B02A7">
        <w:rPr>
          <w:b/>
          <w:sz w:val="28"/>
          <w:szCs w:val="28"/>
          <w:lang w:val="en-US"/>
        </w:rPr>
        <w:t>Requests</w:t>
      </w:r>
    </w:p>
    <w:p w:rsidR="00A11144" w:rsidRDefault="00A11144" w:rsidP="003E451F">
      <w:pPr>
        <w:ind w:firstLine="360"/>
        <w:jc w:val="both"/>
        <w:rPr>
          <w:sz w:val="28"/>
          <w:szCs w:val="28"/>
          <w:lang w:val="en-US"/>
        </w:rPr>
      </w:pPr>
    </w:p>
    <w:p w:rsidR="00A11144" w:rsidRPr="007B02A7" w:rsidRDefault="00A11144" w:rsidP="003E451F">
      <w:pPr>
        <w:ind w:firstLine="360"/>
        <w:jc w:val="both"/>
        <w:rPr>
          <w:b/>
          <w:sz w:val="28"/>
          <w:szCs w:val="28"/>
          <w:lang w:val="en-US"/>
        </w:rPr>
      </w:pPr>
      <w:r w:rsidRPr="007B02A7">
        <w:rPr>
          <w:b/>
          <w:sz w:val="28"/>
          <w:szCs w:val="28"/>
          <w:lang w:val="en-US"/>
        </w:rPr>
        <w:t>8. Centre Backup Readiness Monitoring</w:t>
      </w:r>
    </w:p>
    <w:p w:rsidR="00617CF2" w:rsidRPr="00A11144" w:rsidRDefault="00A11144" w:rsidP="003E451F">
      <w:pPr>
        <w:ind w:firstLine="360"/>
        <w:jc w:val="both"/>
        <w:rPr>
          <w:sz w:val="28"/>
          <w:szCs w:val="28"/>
          <w:lang w:val="en-US"/>
        </w:rPr>
      </w:pPr>
      <w:r>
        <w:rPr>
          <w:sz w:val="28"/>
          <w:szCs w:val="28"/>
          <w:lang w:val="en-US"/>
        </w:rPr>
        <w:t>The</w:t>
      </w:r>
      <w:r w:rsidRPr="00A11144">
        <w:rPr>
          <w:sz w:val="28"/>
          <w:szCs w:val="28"/>
          <w:lang w:val="en-US"/>
        </w:rPr>
        <w:t xml:space="preserve"> </w:t>
      </w:r>
      <w:r>
        <w:rPr>
          <w:sz w:val="28"/>
          <w:szCs w:val="28"/>
          <w:lang w:val="en-US"/>
        </w:rPr>
        <w:t>monitoring</w:t>
      </w:r>
      <w:r w:rsidRPr="00A11144">
        <w:rPr>
          <w:sz w:val="28"/>
          <w:szCs w:val="28"/>
          <w:lang w:val="en-US"/>
        </w:rPr>
        <w:t xml:space="preserve"> </w:t>
      </w:r>
      <w:r>
        <w:rPr>
          <w:sz w:val="28"/>
          <w:szCs w:val="28"/>
          <w:lang w:val="en-US"/>
        </w:rPr>
        <w:t>of</w:t>
      </w:r>
      <w:r w:rsidRPr="00A11144">
        <w:rPr>
          <w:sz w:val="28"/>
          <w:szCs w:val="28"/>
          <w:lang w:val="en-US"/>
        </w:rPr>
        <w:t xml:space="preserve"> </w:t>
      </w:r>
      <w:r>
        <w:rPr>
          <w:sz w:val="28"/>
          <w:szCs w:val="28"/>
          <w:lang w:val="en-US"/>
        </w:rPr>
        <w:t>readiness</w:t>
      </w:r>
      <w:r w:rsidRPr="00A11144">
        <w:rPr>
          <w:sz w:val="28"/>
          <w:szCs w:val="28"/>
          <w:lang w:val="en-US"/>
        </w:rPr>
        <w:t xml:space="preserve"> </w:t>
      </w:r>
      <w:r>
        <w:rPr>
          <w:sz w:val="28"/>
          <w:szCs w:val="28"/>
          <w:lang w:val="en-US"/>
        </w:rPr>
        <w:t>of</w:t>
      </w:r>
      <w:r w:rsidRPr="00A11144">
        <w:rPr>
          <w:sz w:val="28"/>
          <w:szCs w:val="28"/>
          <w:lang w:val="en-US"/>
        </w:rPr>
        <w:t xml:space="preserve"> </w:t>
      </w:r>
      <w:r>
        <w:rPr>
          <w:sz w:val="28"/>
          <w:szCs w:val="28"/>
          <w:lang w:val="en-US"/>
        </w:rPr>
        <w:t>backup</w:t>
      </w:r>
      <w:r w:rsidRPr="00A11144">
        <w:rPr>
          <w:sz w:val="28"/>
          <w:szCs w:val="28"/>
          <w:lang w:val="en-US"/>
        </w:rPr>
        <w:t xml:space="preserve"> </w:t>
      </w:r>
      <w:r w:rsidR="00BA7DFC">
        <w:rPr>
          <w:sz w:val="28"/>
          <w:szCs w:val="28"/>
          <w:lang w:val="en-US"/>
        </w:rPr>
        <w:t>hardware</w:t>
      </w:r>
      <w:r>
        <w:rPr>
          <w:sz w:val="28"/>
          <w:szCs w:val="28"/>
          <w:lang w:val="en-US"/>
        </w:rPr>
        <w:t xml:space="preserve"> and software facilities as well as network connections should be conducted as continuously as possible but not less than once a week. The</w:t>
      </w:r>
      <w:r w:rsidRPr="00A11144">
        <w:rPr>
          <w:sz w:val="28"/>
          <w:szCs w:val="28"/>
          <w:lang w:val="en-US"/>
        </w:rPr>
        <w:t xml:space="preserve"> </w:t>
      </w:r>
      <w:r>
        <w:rPr>
          <w:sz w:val="28"/>
          <w:szCs w:val="28"/>
          <w:lang w:val="en-US"/>
        </w:rPr>
        <w:t>GISC</w:t>
      </w:r>
      <w:r w:rsidRPr="00A11144">
        <w:rPr>
          <w:sz w:val="28"/>
          <w:szCs w:val="28"/>
          <w:lang w:val="en-US"/>
        </w:rPr>
        <w:t xml:space="preserve"> </w:t>
      </w:r>
      <w:r>
        <w:rPr>
          <w:sz w:val="28"/>
          <w:szCs w:val="28"/>
          <w:lang w:val="en-US"/>
        </w:rPr>
        <w:t>backup</w:t>
      </w:r>
      <w:r w:rsidRPr="00A11144">
        <w:rPr>
          <w:sz w:val="28"/>
          <w:szCs w:val="28"/>
          <w:lang w:val="en-US"/>
        </w:rPr>
        <w:t xml:space="preserve"> </w:t>
      </w:r>
      <w:r>
        <w:rPr>
          <w:sz w:val="28"/>
          <w:szCs w:val="28"/>
          <w:lang w:val="en-US"/>
        </w:rPr>
        <w:t>monitoring</w:t>
      </w:r>
      <w:r w:rsidRPr="00A11144">
        <w:rPr>
          <w:sz w:val="28"/>
          <w:szCs w:val="28"/>
          <w:lang w:val="en-US"/>
        </w:rPr>
        <w:t xml:space="preserve"> </w:t>
      </w:r>
      <w:r>
        <w:rPr>
          <w:sz w:val="28"/>
          <w:szCs w:val="28"/>
          <w:lang w:val="en-US"/>
        </w:rPr>
        <w:t>is</w:t>
      </w:r>
      <w:r w:rsidRPr="00A11144">
        <w:rPr>
          <w:sz w:val="28"/>
          <w:szCs w:val="28"/>
          <w:lang w:val="en-US"/>
        </w:rPr>
        <w:t xml:space="preserve"> </w:t>
      </w:r>
      <w:r>
        <w:rPr>
          <w:sz w:val="28"/>
          <w:szCs w:val="28"/>
          <w:lang w:val="en-US"/>
        </w:rPr>
        <w:t>carried out by interacting GISCs and N</w:t>
      </w:r>
      <w:r w:rsidR="00BA7DFC">
        <w:rPr>
          <w:sz w:val="28"/>
          <w:szCs w:val="28"/>
          <w:lang w:val="en-US"/>
        </w:rPr>
        <w:t>C</w:t>
      </w:r>
      <w:r>
        <w:rPr>
          <w:sz w:val="28"/>
          <w:szCs w:val="28"/>
          <w:lang w:val="en-US"/>
        </w:rPr>
        <w:t xml:space="preserve">s, </w:t>
      </w:r>
      <w:r w:rsidR="003E451F">
        <w:rPr>
          <w:sz w:val="28"/>
          <w:szCs w:val="28"/>
          <w:lang w:val="en-US"/>
        </w:rPr>
        <w:t>DCPCs</w:t>
      </w:r>
      <w:r w:rsidR="003E451F" w:rsidRPr="00A11144">
        <w:rPr>
          <w:sz w:val="28"/>
          <w:szCs w:val="28"/>
          <w:lang w:val="en-US"/>
        </w:rPr>
        <w:t xml:space="preserve"> </w:t>
      </w:r>
      <w:r w:rsidR="003E451F">
        <w:rPr>
          <w:sz w:val="28"/>
          <w:szCs w:val="28"/>
          <w:lang w:val="en-US"/>
        </w:rPr>
        <w:t>of</w:t>
      </w:r>
      <w:r w:rsidR="003E451F" w:rsidRPr="00A11144">
        <w:rPr>
          <w:sz w:val="28"/>
          <w:szCs w:val="28"/>
          <w:lang w:val="en-US"/>
        </w:rPr>
        <w:t xml:space="preserve"> </w:t>
      </w:r>
      <w:r>
        <w:rPr>
          <w:sz w:val="28"/>
          <w:szCs w:val="28"/>
          <w:lang w:val="en-US"/>
        </w:rPr>
        <w:t>t</w:t>
      </w:r>
      <w:r w:rsidR="003E451F">
        <w:rPr>
          <w:sz w:val="28"/>
          <w:szCs w:val="28"/>
          <w:lang w:val="en-US"/>
        </w:rPr>
        <w:t>heir</w:t>
      </w:r>
      <w:r w:rsidR="003E451F" w:rsidRPr="00A11144">
        <w:rPr>
          <w:sz w:val="28"/>
          <w:szCs w:val="28"/>
          <w:lang w:val="en-US"/>
        </w:rPr>
        <w:t xml:space="preserve"> </w:t>
      </w:r>
      <w:r w:rsidR="003E451F">
        <w:rPr>
          <w:sz w:val="28"/>
          <w:szCs w:val="28"/>
          <w:lang w:val="en-US"/>
        </w:rPr>
        <w:t>areas</w:t>
      </w:r>
      <w:r w:rsidR="003E451F" w:rsidRPr="00A11144">
        <w:rPr>
          <w:sz w:val="28"/>
          <w:szCs w:val="28"/>
          <w:lang w:val="en-US"/>
        </w:rPr>
        <w:t xml:space="preserve"> </w:t>
      </w:r>
      <w:r w:rsidR="003E451F">
        <w:rPr>
          <w:sz w:val="28"/>
          <w:szCs w:val="28"/>
          <w:lang w:val="en-US"/>
        </w:rPr>
        <w:t>of</w:t>
      </w:r>
      <w:r w:rsidR="003E451F" w:rsidRPr="00A11144">
        <w:rPr>
          <w:sz w:val="28"/>
          <w:szCs w:val="28"/>
          <w:lang w:val="en-US"/>
        </w:rPr>
        <w:t xml:space="preserve"> </w:t>
      </w:r>
      <w:r w:rsidR="003E451F">
        <w:rPr>
          <w:sz w:val="28"/>
          <w:szCs w:val="28"/>
          <w:lang w:val="en-US"/>
        </w:rPr>
        <w:t>responsibility</w:t>
      </w:r>
      <w:r w:rsidR="009C11BD" w:rsidRPr="00A11144">
        <w:rPr>
          <w:sz w:val="28"/>
          <w:szCs w:val="28"/>
          <w:lang w:val="en-US"/>
        </w:rPr>
        <w:t xml:space="preserve">. </w:t>
      </w:r>
    </w:p>
    <w:p w:rsidR="00C74236" w:rsidRDefault="00C74236" w:rsidP="00A43D5A">
      <w:pPr>
        <w:ind w:firstLine="360"/>
        <w:jc w:val="both"/>
        <w:rPr>
          <w:sz w:val="28"/>
          <w:szCs w:val="28"/>
          <w:lang w:val="en-US"/>
        </w:rPr>
      </w:pPr>
      <w:r>
        <w:rPr>
          <w:sz w:val="28"/>
          <w:szCs w:val="28"/>
          <w:lang w:val="en-US"/>
        </w:rPr>
        <w:t>It is necessary to verify the availability of FTP-server with data of the area of responsibility of the GISC backup and the availability of the files with actual data every 2 to 5 minutes. This verification makes possible to prove that the backup centre is operational.</w:t>
      </w:r>
    </w:p>
    <w:p w:rsidR="009C11BD" w:rsidRPr="00297576" w:rsidRDefault="00A11144" w:rsidP="00A43D5A">
      <w:pPr>
        <w:ind w:firstLine="360"/>
        <w:jc w:val="both"/>
        <w:rPr>
          <w:sz w:val="28"/>
          <w:szCs w:val="28"/>
          <w:lang w:val="en-US"/>
        </w:rPr>
      </w:pPr>
      <w:r>
        <w:rPr>
          <w:sz w:val="28"/>
          <w:szCs w:val="28"/>
          <w:lang w:val="en-US"/>
        </w:rPr>
        <w:t>Once</w:t>
      </w:r>
      <w:r w:rsidRPr="00A11144">
        <w:rPr>
          <w:sz w:val="28"/>
          <w:szCs w:val="28"/>
          <w:lang w:val="en-US"/>
        </w:rPr>
        <w:t xml:space="preserve"> </w:t>
      </w:r>
      <w:r>
        <w:rPr>
          <w:sz w:val="28"/>
          <w:szCs w:val="28"/>
          <w:lang w:val="en-US"/>
        </w:rPr>
        <w:t>a</w:t>
      </w:r>
      <w:r w:rsidRPr="00A11144">
        <w:rPr>
          <w:sz w:val="28"/>
          <w:szCs w:val="28"/>
          <w:lang w:val="en-US"/>
        </w:rPr>
        <w:t xml:space="preserve"> </w:t>
      </w:r>
      <w:r>
        <w:rPr>
          <w:sz w:val="28"/>
          <w:szCs w:val="28"/>
          <w:lang w:val="en-US"/>
        </w:rPr>
        <w:t>day</w:t>
      </w:r>
      <w:r w:rsidRPr="00A11144">
        <w:rPr>
          <w:sz w:val="28"/>
          <w:szCs w:val="28"/>
          <w:lang w:val="en-US"/>
        </w:rPr>
        <w:t xml:space="preserve"> </w:t>
      </w:r>
      <w:r>
        <w:rPr>
          <w:sz w:val="28"/>
          <w:szCs w:val="28"/>
          <w:lang w:val="en-US"/>
        </w:rPr>
        <w:t>GISCs</w:t>
      </w:r>
      <w:r w:rsidRPr="00A11144">
        <w:rPr>
          <w:sz w:val="28"/>
          <w:szCs w:val="28"/>
          <w:lang w:val="en-US"/>
        </w:rPr>
        <w:t xml:space="preserve"> </w:t>
      </w:r>
      <w:r>
        <w:rPr>
          <w:sz w:val="28"/>
          <w:szCs w:val="28"/>
          <w:lang w:val="en-US"/>
        </w:rPr>
        <w:t>exchange</w:t>
      </w:r>
      <w:r w:rsidRPr="00A11144">
        <w:rPr>
          <w:sz w:val="28"/>
          <w:szCs w:val="28"/>
          <w:lang w:val="en-US"/>
        </w:rPr>
        <w:t xml:space="preserve"> </w:t>
      </w:r>
      <w:r>
        <w:rPr>
          <w:sz w:val="28"/>
          <w:szCs w:val="28"/>
          <w:lang w:val="en-US"/>
        </w:rPr>
        <w:t>the</w:t>
      </w:r>
      <w:r w:rsidRPr="00A11144">
        <w:rPr>
          <w:sz w:val="28"/>
          <w:szCs w:val="28"/>
          <w:lang w:val="en-US"/>
        </w:rPr>
        <w:t xml:space="preserve"> </w:t>
      </w:r>
      <w:r>
        <w:rPr>
          <w:sz w:val="28"/>
          <w:szCs w:val="28"/>
          <w:lang w:val="en-US"/>
        </w:rPr>
        <w:t>logs</w:t>
      </w:r>
      <w:r w:rsidRPr="00A11144">
        <w:rPr>
          <w:sz w:val="28"/>
          <w:szCs w:val="28"/>
          <w:lang w:val="en-US"/>
        </w:rPr>
        <w:t xml:space="preserve"> </w:t>
      </w:r>
      <w:r>
        <w:rPr>
          <w:sz w:val="28"/>
          <w:szCs w:val="28"/>
          <w:lang w:val="en-US"/>
        </w:rPr>
        <w:t>of</w:t>
      </w:r>
      <w:r w:rsidRPr="00A11144">
        <w:rPr>
          <w:sz w:val="28"/>
          <w:szCs w:val="28"/>
          <w:lang w:val="en-US"/>
        </w:rPr>
        <w:t xml:space="preserve"> </w:t>
      </w:r>
      <w:r>
        <w:rPr>
          <w:sz w:val="28"/>
          <w:szCs w:val="28"/>
          <w:lang w:val="en-US"/>
        </w:rPr>
        <w:t>all</w:t>
      </w:r>
      <w:r w:rsidRPr="00A11144">
        <w:rPr>
          <w:sz w:val="28"/>
          <w:szCs w:val="28"/>
          <w:lang w:val="en-US"/>
        </w:rPr>
        <w:t xml:space="preserve"> </w:t>
      </w:r>
      <w:r>
        <w:rPr>
          <w:sz w:val="28"/>
          <w:szCs w:val="28"/>
          <w:lang w:val="en-US"/>
        </w:rPr>
        <w:t>the</w:t>
      </w:r>
      <w:r w:rsidRPr="00A11144">
        <w:rPr>
          <w:sz w:val="28"/>
          <w:szCs w:val="28"/>
          <w:lang w:val="en-US"/>
        </w:rPr>
        <w:t xml:space="preserve"> </w:t>
      </w:r>
      <w:r>
        <w:rPr>
          <w:sz w:val="28"/>
          <w:szCs w:val="28"/>
          <w:lang w:val="en-US"/>
        </w:rPr>
        <w:t>messages</w:t>
      </w:r>
      <w:r w:rsidRPr="00A11144">
        <w:rPr>
          <w:sz w:val="28"/>
          <w:szCs w:val="28"/>
          <w:lang w:val="en-US"/>
        </w:rPr>
        <w:t xml:space="preserve"> (</w:t>
      </w:r>
      <w:r>
        <w:rPr>
          <w:sz w:val="28"/>
          <w:szCs w:val="28"/>
          <w:lang w:val="en-US"/>
        </w:rPr>
        <w:t>files) received from the areas of responsibility which should comprise the headings of messages, the</w:t>
      </w:r>
      <w:r w:rsidR="00E364ED">
        <w:rPr>
          <w:sz w:val="28"/>
          <w:szCs w:val="28"/>
          <w:lang w:val="en-US"/>
        </w:rPr>
        <w:t>i</w:t>
      </w:r>
      <w:r>
        <w:rPr>
          <w:sz w:val="28"/>
          <w:szCs w:val="28"/>
          <w:lang w:val="en-US"/>
        </w:rPr>
        <w:t>r volume and arrival time. Then</w:t>
      </w:r>
      <w:r w:rsidRPr="00535259">
        <w:rPr>
          <w:sz w:val="28"/>
          <w:szCs w:val="28"/>
          <w:lang w:val="en-US"/>
        </w:rPr>
        <w:t xml:space="preserve"> </w:t>
      </w:r>
      <w:r>
        <w:rPr>
          <w:sz w:val="28"/>
          <w:szCs w:val="28"/>
          <w:lang w:val="en-US"/>
        </w:rPr>
        <w:t>the</w:t>
      </w:r>
      <w:r w:rsidRPr="00535259">
        <w:rPr>
          <w:sz w:val="28"/>
          <w:szCs w:val="28"/>
          <w:lang w:val="en-US"/>
        </w:rPr>
        <w:t xml:space="preserve"> </w:t>
      </w:r>
      <w:r>
        <w:rPr>
          <w:sz w:val="28"/>
          <w:szCs w:val="28"/>
          <w:lang w:val="en-US"/>
        </w:rPr>
        <w:t>backup</w:t>
      </w:r>
      <w:r w:rsidRPr="00535259">
        <w:rPr>
          <w:sz w:val="28"/>
          <w:szCs w:val="28"/>
          <w:lang w:val="en-US"/>
        </w:rPr>
        <w:t xml:space="preserve"> </w:t>
      </w:r>
      <w:r>
        <w:rPr>
          <w:sz w:val="28"/>
          <w:szCs w:val="28"/>
          <w:lang w:val="en-US"/>
        </w:rPr>
        <w:t>centre</w:t>
      </w:r>
      <w:r w:rsidR="00535259" w:rsidRPr="00535259">
        <w:rPr>
          <w:sz w:val="28"/>
          <w:szCs w:val="28"/>
          <w:lang w:val="en-US"/>
        </w:rPr>
        <w:t xml:space="preserve"> </w:t>
      </w:r>
      <w:r w:rsidR="00535259">
        <w:rPr>
          <w:sz w:val="28"/>
          <w:szCs w:val="28"/>
          <w:lang w:val="en-US"/>
        </w:rPr>
        <w:t>logs</w:t>
      </w:r>
      <w:r w:rsidR="00535259" w:rsidRPr="00535259">
        <w:rPr>
          <w:sz w:val="28"/>
          <w:szCs w:val="28"/>
          <w:lang w:val="en-US"/>
        </w:rPr>
        <w:t xml:space="preserve"> </w:t>
      </w:r>
      <w:r w:rsidR="00535259">
        <w:rPr>
          <w:sz w:val="28"/>
          <w:szCs w:val="28"/>
          <w:lang w:val="en-US"/>
        </w:rPr>
        <w:t>should</w:t>
      </w:r>
      <w:r w:rsidR="00535259" w:rsidRPr="00535259">
        <w:rPr>
          <w:sz w:val="28"/>
          <w:szCs w:val="28"/>
          <w:lang w:val="en-US"/>
        </w:rPr>
        <w:t xml:space="preserve"> </w:t>
      </w:r>
      <w:r w:rsidR="00535259">
        <w:rPr>
          <w:sz w:val="28"/>
          <w:szCs w:val="28"/>
          <w:lang w:val="en-US"/>
        </w:rPr>
        <w:t>be comp</w:t>
      </w:r>
      <w:r w:rsidR="00E364ED">
        <w:rPr>
          <w:sz w:val="28"/>
          <w:szCs w:val="28"/>
          <w:lang w:val="en-US"/>
        </w:rPr>
        <w:t>a</w:t>
      </w:r>
      <w:r w:rsidR="00535259">
        <w:rPr>
          <w:sz w:val="28"/>
          <w:szCs w:val="28"/>
          <w:lang w:val="en-US"/>
        </w:rPr>
        <w:t>red with the logs of its centre and</w:t>
      </w:r>
      <w:r w:rsidR="00D00C43">
        <w:rPr>
          <w:sz w:val="28"/>
          <w:szCs w:val="28"/>
          <w:lang w:val="en-US"/>
        </w:rPr>
        <w:t xml:space="preserve"> it is required to take</w:t>
      </w:r>
      <w:r w:rsidR="00535259">
        <w:rPr>
          <w:sz w:val="28"/>
          <w:szCs w:val="28"/>
          <w:lang w:val="en-US"/>
        </w:rPr>
        <w:t xml:space="preserve"> measures on eliminati</w:t>
      </w:r>
      <w:r w:rsidR="00E364ED">
        <w:rPr>
          <w:sz w:val="28"/>
          <w:szCs w:val="28"/>
          <w:lang w:val="en-US"/>
        </w:rPr>
        <w:t>ng the differenc</w:t>
      </w:r>
      <w:r w:rsidR="00297576">
        <w:rPr>
          <w:sz w:val="28"/>
          <w:szCs w:val="28"/>
          <w:lang w:val="en-US"/>
        </w:rPr>
        <w:t>es i</w:t>
      </w:r>
      <w:r w:rsidR="00E364ED">
        <w:rPr>
          <w:sz w:val="28"/>
          <w:szCs w:val="28"/>
          <w:lang w:val="en-US"/>
        </w:rPr>
        <w:t xml:space="preserve">n data reception at main and backup </w:t>
      </w:r>
      <w:proofErr w:type="spellStart"/>
      <w:r w:rsidR="00E364ED">
        <w:rPr>
          <w:sz w:val="28"/>
          <w:szCs w:val="28"/>
          <w:lang w:val="en-US"/>
        </w:rPr>
        <w:t>centres</w:t>
      </w:r>
      <w:proofErr w:type="spellEnd"/>
      <w:r w:rsidR="00D00C43">
        <w:rPr>
          <w:sz w:val="28"/>
          <w:szCs w:val="28"/>
          <w:lang w:val="en-US"/>
        </w:rPr>
        <w:t>.</w:t>
      </w:r>
    </w:p>
    <w:p w:rsidR="009C11BD" w:rsidRPr="00297576" w:rsidRDefault="002343AC" w:rsidP="00A43D5A">
      <w:pPr>
        <w:ind w:firstLine="360"/>
        <w:jc w:val="both"/>
        <w:rPr>
          <w:sz w:val="28"/>
          <w:szCs w:val="28"/>
          <w:lang w:val="en-US"/>
        </w:rPr>
      </w:pPr>
      <w:r>
        <w:rPr>
          <w:sz w:val="28"/>
          <w:szCs w:val="28"/>
          <w:lang w:val="en-US"/>
        </w:rPr>
        <w:t>The log exchange permits to be convinced that there are all the data necessary for backup.</w:t>
      </w:r>
    </w:p>
    <w:p w:rsidR="002343AC" w:rsidRDefault="002343AC" w:rsidP="00A43D5A">
      <w:pPr>
        <w:ind w:firstLine="360"/>
        <w:jc w:val="both"/>
        <w:rPr>
          <w:b/>
          <w:sz w:val="28"/>
          <w:szCs w:val="28"/>
          <w:lang w:val="en-US"/>
        </w:rPr>
      </w:pPr>
    </w:p>
    <w:p w:rsidR="009C11BD" w:rsidRPr="00297576" w:rsidRDefault="007B02A7" w:rsidP="00A43D5A">
      <w:pPr>
        <w:ind w:firstLine="360"/>
        <w:jc w:val="both"/>
        <w:rPr>
          <w:b/>
          <w:sz w:val="28"/>
          <w:szCs w:val="28"/>
          <w:lang w:val="en-US"/>
        </w:rPr>
      </w:pPr>
      <w:r w:rsidRPr="007B02A7">
        <w:rPr>
          <w:b/>
          <w:sz w:val="28"/>
          <w:szCs w:val="28"/>
          <w:lang w:val="en-US"/>
        </w:rPr>
        <w:t xml:space="preserve">9. </w:t>
      </w:r>
      <w:r w:rsidR="00297576">
        <w:rPr>
          <w:b/>
          <w:sz w:val="28"/>
          <w:szCs w:val="28"/>
          <w:lang w:val="en-US"/>
        </w:rPr>
        <w:t>Centre Interactions</w:t>
      </w:r>
      <w:r w:rsidR="00297576" w:rsidRPr="00297576">
        <w:rPr>
          <w:b/>
          <w:sz w:val="28"/>
          <w:szCs w:val="28"/>
          <w:lang w:val="en-US"/>
        </w:rPr>
        <w:t xml:space="preserve"> </w:t>
      </w:r>
      <w:r w:rsidR="00297576">
        <w:rPr>
          <w:b/>
          <w:sz w:val="28"/>
          <w:szCs w:val="28"/>
          <w:lang w:val="en-US"/>
        </w:rPr>
        <w:t>on</w:t>
      </w:r>
      <w:r w:rsidR="00297576" w:rsidRPr="00297576">
        <w:rPr>
          <w:b/>
          <w:sz w:val="28"/>
          <w:szCs w:val="28"/>
          <w:lang w:val="en-US"/>
        </w:rPr>
        <w:t xml:space="preserve"> </w:t>
      </w:r>
      <w:r w:rsidR="00297576">
        <w:rPr>
          <w:b/>
          <w:sz w:val="28"/>
          <w:szCs w:val="28"/>
          <w:lang w:val="en-US"/>
        </w:rPr>
        <w:t>the Monitoring Results</w:t>
      </w:r>
    </w:p>
    <w:p w:rsidR="009C11BD" w:rsidRPr="00297576" w:rsidRDefault="00297576" w:rsidP="00A43D5A">
      <w:pPr>
        <w:ind w:firstLine="360"/>
        <w:jc w:val="both"/>
        <w:rPr>
          <w:sz w:val="28"/>
          <w:szCs w:val="28"/>
          <w:lang w:val="en-US"/>
        </w:rPr>
      </w:pPr>
      <w:r>
        <w:rPr>
          <w:sz w:val="28"/>
          <w:szCs w:val="28"/>
          <w:lang w:val="en-US"/>
        </w:rPr>
        <w:t>Once</w:t>
      </w:r>
      <w:r w:rsidRPr="00297576">
        <w:rPr>
          <w:sz w:val="28"/>
          <w:szCs w:val="28"/>
          <w:lang w:val="en-US"/>
        </w:rPr>
        <w:t xml:space="preserve"> </w:t>
      </w:r>
      <w:r>
        <w:rPr>
          <w:sz w:val="28"/>
          <w:szCs w:val="28"/>
          <w:lang w:val="en-US"/>
        </w:rPr>
        <w:t>a</w:t>
      </w:r>
      <w:r w:rsidRPr="00297576">
        <w:rPr>
          <w:sz w:val="28"/>
          <w:szCs w:val="28"/>
          <w:lang w:val="en-US"/>
        </w:rPr>
        <w:t xml:space="preserve"> </w:t>
      </w:r>
      <w:r>
        <w:rPr>
          <w:sz w:val="28"/>
          <w:szCs w:val="28"/>
          <w:lang w:val="en-US"/>
        </w:rPr>
        <w:t>day</w:t>
      </w:r>
      <w:r w:rsidRPr="00297576">
        <w:rPr>
          <w:sz w:val="28"/>
          <w:szCs w:val="28"/>
          <w:lang w:val="en-US"/>
        </w:rPr>
        <w:t xml:space="preserve"> </w:t>
      </w:r>
      <w:r>
        <w:rPr>
          <w:sz w:val="28"/>
          <w:szCs w:val="28"/>
          <w:lang w:val="en-US"/>
        </w:rPr>
        <w:t>DCPCs</w:t>
      </w:r>
      <w:r w:rsidRPr="00297576">
        <w:rPr>
          <w:sz w:val="28"/>
          <w:szCs w:val="28"/>
          <w:lang w:val="en-US"/>
        </w:rPr>
        <w:t xml:space="preserve"> </w:t>
      </w:r>
      <w:r>
        <w:rPr>
          <w:sz w:val="28"/>
          <w:szCs w:val="28"/>
          <w:lang w:val="en-US"/>
        </w:rPr>
        <w:t>and</w:t>
      </w:r>
      <w:r w:rsidRPr="00297576">
        <w:rPr>
          <w:sz w:val="28"/>
          <w:szCs w:val="28"/>
          <w:lang w:val="en-US"/>
        </w:rPr>
        <w:t xml:space="preserve"> </w:t>
      </w:r>
      <w:r>
        <w:rPr>
          <w:sz w:val="28"/>
          <w:szCs w:val="28"/>
          <w:lang w:val="en-US"/>
        </w:rPr>
        <w:t>GISCs</w:t>
      </w:r>
      <w:r w:rsidRPr="00297576">
        <w:rPr>
          <w:sz w:val="28"/>
          <w:szCs w:val="28"/>
          <w:lang w:val="en-US"/>
        </w:rPr>
        <w:t xml:space="preserve"> </w:t>
      </w:r>
      <w:r>
        <w:rPr>
          <w:sz w:val="28"/>
          <w:szCs w:val="28"/>
          <w:lang w:val="en-US"/>
        </w:rPr>
        <w:t>direct</w:t>
      </w:r>
      <w:r w:rsidRPr="00297576">
        <w:rPr>
          <w:sz w:val="28"/>
          <w:szCs w:val="28"/>
          <w:lang w:val="en-US"/>
        </w:rPr>
        <w:t xml:space="preserve"> </w:t>
      </w:r>
      <w:r>
        <w:rPr>
          <w:sz w:val="28"/>
          <w:szCs w:val="28"/>
          <w:lang w:val="en-US"/>
        </w:rPr>
        <w:t>to</w:t>
      </w:r>
      <w:r w:rsidRPr="00297576">
        <w:rPr>
          <w:sz w:val="28"/>
          <w:szCs w:val="28"/>
          <w:lang w:val="en-US"/>
        </w:rPr>
        <w:t xml:space="preserve"> </w:t>
      </w:r>
      <w:r>
        <w:rPr>
          <w:sz w:val="28"/>
          <w:szCs w:val="28"/>
          <w:lang w:val="en-US"/>
        </w:rPr>
        <w:t>the</w:t>
      </w:r>
      <w:r w:rsidRPr="00297576">
        <w:rPr>
          <w:sz w:val="28"/>
          <w:szCs w:val="28"/>
          <w:lang w:val="en-US"/>
        </w:rPr>
        <w:t xml:space="preserve"> </w:t>
      </w:r>
      <w:r>
        <w:rPr>
          <w:sz w:val="28"/>
          <w:szCs w:val="28"/>
          <w:lang w:val="en-US"/>
        </w:rPr>
        <w:t xml:space="preserve">NC/DCPC Focal Point of the area of responsibility a review of the </w:t>
      </w:r>
      <w:smartTag w:uri="urn:schemas-microsoft-com:office:smarttags" w:element="State">
        <w:smartTag w:uri="urn:schemas-microsoft-com:office:smarttags" w:element="place">
          <w:r>
            <w:rPr>
              <w:sz w:val="28"/>
              <w:szCs w:val="28"/>
              <w:lang w:val="en-US"/>
            </w:rPr>
            <w:t>WIS</w:t>
          </w:r>
        </w:smartTag>
      </w:smartTag>
      <w:r>
        <w:rPr>
          <w:sz w:val="28"/>
          <w:szCs w:val="28"/>
          <w:lang w:val="en-US"/>
        </w:rPr>
        <w:t xml:space="preserve"> operation in the area of responsibility, including</w:t>
      </w:r>
      <w:r w:rsidR="009C11BD" w:rsidRPr="00297576">
        <w:rPr>
          <w:sz w:val="28"/>
          <w:szCs w:val="28"/>
          <w:lang w:val="en-US"/>
        </w:rPr>
        <w:t>:</w:t>
      </w:r>
    </w:p>
    <w:p w:rsidR="009C11BD" w:rsidRPr="00297576" w:rsidRDefault="002332D4" w:rsidP="00A43D5A">
      <w:pPr>
        <w:ind w:firstLine="360"/>
        <w:jc w:val="both"/>
        <w:rPr>
          <w:sz w:val="28"/>
          <w:szCs w:val="28"/>
          <w:lang w:val="en-US"/>
        </w:rPr>
      </w:pPr>
      <w:r>
        <w:rPr>
          <w:sz w:val="28"/>
          <w:szCs w:val="28"/>
        </w:rPr>
        <w:t>а</w:t>
      </w:r>
      <w:r w:rsidR="009C11BD" w:rsidRPr="00297576">
        <w:rPr>
          <w:sz w:val="28"/>
          <w:szCs w:val="28"/>
          <w:lang w:val="en-US"/>
        </w:rPr>
        <w:t xml:space="preserve">) </w:t>
      </w:r>
      <w:r w:rsidR="00BA7DFC">
        <w:rPr>
          <w:sz w:val="28"/>
          <w:szCs w:val="28"/>
          <w:lang w:val="en-US"/>
        </w:rPr>
        <w:t>D</w:t>
      </w:r>
      <w:r w:rsidR="00297576">
        <w:rPr>
          <w:sz w:val="28"/>
          <w:szCs w:val="28"/>
          <w:lang w:val="en-US"/>
        </w:rPr>
        <w:t>eficiencies in the centre operation (failures, breakdowns)</w:t>
      </w:r>
      <w:r w:rsidR="009C11BD" w:rsidRPr="00297576">
        <w:rPr>
          <w:sz w:val="28"/>
          <w:szCs w:val="28"/>
          <w:lang w:val="en-US"/>
        </w:rPr>
        <w:t>;</w:t>
      </w:r>
    </w:p>
    <w:p w:rsidR="009C11BD" w:rsidRPr="00297576" w:rsidRDefault="00297576" w:rsidP="00A43D5A">
      <w:pPr>
        <w:ind w:firstLine="360"/>
        <w:jc w:val="both"/>
        <w:rPr>
          <w:sz w:val="28"/>
          <w:szCs w:val="28"/>
          <w:lang w:val="en-US"/>
        </w:rPr>
      </w:pPr>
      <w:r>
        <w:rPr>
          <w:sz w:val="28"/>
          <w:szCs w:val="28"/>
          <w:lang w:val="en-US"/>
        </w:rPr>
        <w:t>b</w:t>
      </w:r>
      <w:r w:rsidR="009C11BD" w:rsidRPr="00297576">
        <w:rPr>
          <w:sz w:val="28"/>
          <w:szCs w:val="28"/>
          <w:lang w:val="en-US"/>
        </w:rPr>
        <w:t xml:space="preserve">) </w:t>
      </w:r>
      <w:r w:rsidR="00BA7DFC">
        <w:rPr>
          <w:sz w:val="28"/>
          <w:szCs w:val="28"/>
          <w:lang w:val="en-US"/>
        </w:rPr>
        <w:t>D</w:t>
      </w:r>
      <w:r>
        <w:rPr>
          <w:sz w:val="28"/>
          <w:szCs w:val="28"/>
          <w:lang w:val="en-US"/>
        </w:rPr>
        <w:t xml:space="preserve">eficiencies in the core network operation (for GISCs) and </w:t>
      </w:r>
      <w:r w:rsidR="002332D4">
        <w:rPr>
          <w:sz w:val="28"/>
          <w:szCs w:val="28"/>
          <w:lang w:val="en-US"/>
        </w:rPr>
        <w:t>AMDCN</w:t>
      </w:r>
      <w:r w:rsidR="002332D4" w:rsidRPr="00297576">
        <w:rPr>
          <w:sz w:val="28"/>
          <w:szCs w:val="28"/>
          <w:lang w:val="en-US"/>
        </w:rPr>
        <w:t xml:space="preserve"> (</w:t>
      </w:r>
      <w:r>
        <w:rPr>
          <w:sz w:val="28"/>
          <w:szCs w:val="28"/>
          <w:lang w:val="en-US"/>
        </w:rPr>
        <w:t>for GISCs and DCPCs)</w:t>
      </w:r>
      <w:r w:rsidR="002332D4" w:rsidRPr="00297576">
        <w:rPr>
          <w:sz w:val="28"/>
          <w:szCs w:val="28"/>
          <w:lang w:val="en-US"/>
        </w:rPr>
        <w:t>;</w:t>
      </w:r>
    </w:p>
    <w:p w:rsidR="002332D4" w:rsidRPr="002A2DB7" w:rsidRDefault="00297576" w:rsidP="00A43D5A">
      <w:pPr>
        <w:ind w:firstLine="360"/>
        <w:jc w:val="both"/>
        <w:rPr>
          <w:sz w:val="28"/>
          <w:szCs w:val="28"/>
          <w:lang w:val="en-US"/>
        </w:rPr>
      </w:pPr>
      <w:r>
        <w:rPr>
          <w:sz w:val="28"/>
          <w:szCs w:val="28"/>
          <w:lang w:val="en-US"/>
        </w:rPr>
        <w:t>c</w:t>
      </w:r>
      <w:r w:rsidR="002332D4" w:rsidRPr="002A2DB7">
        <w:rPr>
          <w:sz w:val="28"/>
          <w:szCs w:val="28"/>
          <w:lang w:val="en-US"/>
        </w:rPr>
        <w:t xml:space="preserve">) </w:t>
      </w:r>
      <w:r w:rsidR="00BA7DFC">
        <w:rPr>
          <w:sz w:val="28"/>
          <w:szCs w:val="28"/>
          <w:lang w:val="en-US"/>
        </w:rPr>
        <w:t>D</w:t>
      </w:r>
      <w:r>
        <w:rPr>
          <w:sz w:val="28"/>
          <w:szCs w:val="28"/>
          <w:lang w:val="en-US"/>
        </w:rPr>
        <w:t>eficiencies</w:t>
      </w:r>
      <w:r w:rsidRPr="002A2DB7">
        <w:rPr>
          <w:sz w:val="28"/>
          <w:szCs w:val="28"/>
          <w:lang w:val="en-US"/>
        </w:rPr>
        <w:t xml:space="preserve"> </w:t>
      </w:r>
      <w:r>
        <w:rPr>
          <w:sz w:val="28"/>
          <w:szCs w:val="28"/>
          <w:lang w:val="en-US"/>
        </w:rPr>
        <w:t>in</w:t>
      </w:r>
      <w:r w:rsidRPr="002A2DB7">
        <w:rPr>
          <w:sz w:val="28"/>
          <w:szCs w:val="28"/>
          <w:lang w:val="en-US"/>
        </w:rPr>
        <w:t xml:space="preserve"> </w:t>
      </w:r>
      <w:r>
        <w:rPr>
          <w:sz w:val="28"/>
          <w:szCs w:val="28"/>
          <w:lang w:val="en-US"/>
        </w:rPr>
        <w:t>the</w:t>
      </w:r>
      <w:r w:rsidR="002A2DB7">
        <w:rPr>
          <w:sz w:val="28"/>
          <w:szCs w:val="28"/>
          <w:lang w:val="en-US"/>
        </w:rPr>
        <w:t xml:space="preserve"> observation</w:t>
      </w:r>
      <w:r w:rsidR="002A2DB7" w:rsidRPr="002A2DB7">
        <w:rPr>
          <w:sz w:val="28"/>
          <w:szCs w:val="28"/>
          <w:lang w:val="en-US"/>
        </w:rPr>
        <w:t xml:space="preserve"> </w:t>
      </w:r>
      <w:r w:rsidR="002A2DB7">
        <w:rPr>
          <w:sz w:val="28"/>
          <w:szCs w:val="28"/>
          <w:lang w:val="en-US"/>
        </w:rPr>
        <w:t>data</w:t>
      </w:r>
      <w:r w:rsidR="002A2DB7" w:rsidRPr="002A2DB7">
        <w:rPr>
          <w:sz w:val="28"/>
          <w:szCs w:val="28"/>
          <w:lang w:val="en-US"/>
        </w:rPr>
        <w:t xml:space="preserve"> </w:t>
      </w:r>
      <w:r w:rsidR="002A2DB7">
        <w:rPr>
          <w:sz w:val="28"/>
          <w:szCs w:val="28"/>
          <w:lang w:val="en-US"/>
        </w:rPr>
        <w:t>collection</w:t>
      </w:r>
      <w:r w:rsidR="002A2DB7" w:rsidRPr="002A2DB7">
        <w:rPr>
          <w:sz w:val="28"/>
          <w:szCs w:val="28"/>
          <w:lang w:val="en-US"/>
        </w:rPr>
        <w:t xml:space="preserve"> (</w:t>
      </w:r>
      <w:r w:rsidR="002A2DB7">
        <w:rPr>
          <w:sz w:val="28"/>
          <w:szCs w:val="28"/>
          <w:lang w:val="en-US"/>
        </w:rPr>
        <w:t>on</w:t>
      </w:r>
      <w:r w:rsidR="002A2DB7" w:rsidRPr="002A2DB7">
        <w:rPr>
          <w:sz w:val="28"/>
          <w:szCs w:val="28"/>
          <w:lang w:val="en-US"/>
        </w:rPr>
        <w:t xml:space="preserve"> </w:t>
      </w:r>
      <w:r w:rsidR="002A2DB7">
        <w:rPr>
          <w:sz w:val="28"/>
          <w:szCs w:val="28"/>
          <w:lang w:val="en-US"/>
        </w:rPr>
        <w:t>the</w:t>
      </w:r>
      <w:r w:rsidR="002A2DB7" w:rsidRPr="002A2DB7">
        <w:rPr>
          <w:sz w:val="28"/>
          <w:szCs w:val="28"/>
          <w:lang w:val="en-US"/>
        </w:rPr>
        <w:t xml:space="preserve"> </w:t>
      </w:r>
      <w:r w:rsidR="002A2DB7">
        <w:rPr>
          <w:sz w:val="28"/>
          <w:szCs w:val="28"/>
          <w:lang w:val="en-US"/>
        </w:rPr>
        <w:t>monitoring results) over the area of responsibility</w:t>
      </w:r>
      <w:r w:rsidR="002332D4" w:rsidRPr="002A2DB7">
        <w:rPr>
          <w:sz w:val="28"/>
          <w:szCs w:val="28"/>
          <w:lang w:val="en-US"/>
        </w:rPr>
        <w:t>;</w:t>
      </w:r>
    </w:p>
    <w:p w:rsidR="002332D4" w:rsidRPr="002A2DB7" w:rsidRDefault="002A2DB7" w:rsidP="00A43D5A">
      <w:pPr>
        <w:ind w:firstLine="360"/>
        <w:jc w:val="both"/>
        <w:rPr>
          <w:sz w:val="28"/>
          <w:szCs w:val="28"/>
          <w:lang w:val="en-US"/>
        </w:rPr>
      </w:pPr>
      <w:r>
        <w:rPr>
          <w:sz w:val="28"/>
          <w:szCs w:val="28"/>
          <w:lang w:val="en-US"/>
        </w:rPr>
        <w:t>d</w:t>
      </w:r>
      <w:r w:rsidR="002332D4" w:rsidRPr="002A2DB7">
        <w:rPr>
          <w:sz w:val="28"/>
          <w:szCs w:val="28"/>
          <w:lang w:val="en-US"/>
        </w:rPr>
        <w:t xml:space="preserve">) </w:t>
      </w:r>
      <w:r w:rsidR="00BA7DFC">
        <w:rPr>
          <w:sz w:val="28"/>
          <w:szCs w:val="28"/>
          <w:lang w:val="en-US"/>
        </w:rPr>
        <w:t>D</w:t>
      </w:r>
      <w:r>
        <w:rPr>
          <w:sz w:val="28"/>
          <w:szCs w:val="28"/>
          <w:lang w:val="en-US"/>
        </w:rPr>
        <w:t>eficiencies in centre product issue</w:t>
      </w:r>
      <w:r w:rsidR="002332D4" w:rsidRPr="002A2DB7">
        <w:rPr>
          <w:sz w:val="28"/>
          <w:szCs w:val="28"/>
          <w:lang w:val="en-US"/>
        </w:rPr>
        <w:t>;</w:t>
      </w:r>
    </w:p>
    <w:p w:rsidR="002332D4" w:rsidRPr="002A2DB7" w:rsidRDefault="002A2DB7" w:rsidP="00A43D5A">
      <w:pPr>
        <w:ind w:firstLine="360"/>
        <w:jc w:val="both"/>
        <w:rPr>
          <w:sz w:val="28"/>
          <w:szCs w:val="28"/>
          <w:lang w:val="en-US"/>
        </w:rPr>
      </w:pPr>
      <w:r>
        <w:rPr>
          <w:sz w:val="28"/>
          <w:szCs w:val="28"/>
          <w:lang w:val="en-US"/>
        </w:rPr>
        <w:t>e</w:t>
      </w:r>
      <w:r w:rsidR="002332D4" w:rsidRPr="002A2DB7">
        <w:rPr>
          <w:sz w:val="28"/>
          <w:szCs w:val="28"/>
          <w:lang w:val="en-US"/>
        </w:rPr>
        <w:t xml:space="preserve">) </w:t>
      </w:r>
      <w:r w:rsidR="00BA7DFC">
        <w:rPr>
          <w:sz w:val="28"/>
          <w:szCs w:val="28"/>
          <w:lang w:val="en-US"/>
        </w:rPr>
        <w:t>D</w:t>
      </w:r>
      <w:r>
        <w:rPr>
          <w:sz w:val="28"/>
          <w:szCs w:val="28"/>
          <w:lang w:val="en-US"/>
        </w:rPr>
        <w:t>eficiencies</w:t>
      </w:r>
      <w:r w:rsidRPr="002A2DB7">
        <w:rPr>
          <w:sz w:val="28"/>
          <w:szCs w:val="28"/>
          <w:lang w:val="en-US"/>
        </w:rPr>
        <w:t xml:space="preserve"> </w:t>
      </w:r>
      <w:r>
        <w:rPr>
          <w:sz w:val="28"/>
          <w:szCs w:val="28"/>
          <w:lang w:val="en-US"/>
        </w:rPr>
        <w:t>in</w:t>
      </w:r>
      <w:r w:rsidRPr="002A2DB7">
        <w:rPr>
          <w:sz w:val="28"/>
          <w:szCs w:val="28"/>
          <w:lang w:val="en-US"/>
        </w:rPr>
        <w:t xml:space="preserve"> </w:t>
      </w:r>
      <w:r>
        <w:rPr>
          <w:sz w:val="28"/>
          <w:szCs w:val="28"/>
          <w:lang w:val="en-US"/>
        </w:rPr>
        <w:t>other centre data and product reception.</w:t>
      </w:r>
    </w:p>
    <w:p w:rsidR="00A43D5A" w:rsidRPr="002A2DB7" w:rsidRDefault="00A43D5A" w:rsidP="00A43D5A">
      <w:pPr>
        <w:ind w:firstLine="360"/>
        <w:jc w:val="both"/>
        <w:rPr>
          <w:sz w:val="28"/>
          <w:szCs w:val="28"/>
          <w:lang w:val="en-US"/>
        </w:rPr>
      </w:pPr>
    </w:p>
    <w:p w:rsidR="00A43D5A" w:rsidRPr="00457A49" w:rsidRDefault="00A43D5A" w:rsidP="00A43D5A">
      <w:pPr>
        <w:ind w:firstLine="360"/>
        <w:jc w:val="both"/>
        <w:rPr>
          <w:b/>
          <w:sz w:val="28"/>
          <w:szCs w:val="28"/>
          <w:lang w:val="en-US"/>
        </w:rPr>
      </w:pPr>
      <w:r w:rsidRPr="00457A49">
        <w:rPr>
          <w:b/>
          <w:sz w:val="28"/>
          <w:szCs w:val="28"/>
          <w:lang w:val="en-US"/>
        </w:rPr>
        <w:t xml:space="preserve">10. </w:t>
      </w:r>
      <w:r w:rsidR="002A2DB7">
        <w:rPr>
          <w:b/>
          <w:sz w:val="28"/>
          <w:szCs w:val="28"/>
          <w:lang w:val="en-US"/>
        </w:rPr>
        <w:t>Specific Message Transmission Monitoring (Tsunami,</w:t>
      </w:r>
      <w:r w:rsidRPr="00457A49">
        <w:rPr>
          <w:b/>
          <w:sz w:val="28"/>
          <w:szCs w:val="28"/>
          <w:lang w:val="en-US"/>
        </w:rPr>
        <w:t xml:space="preserve"> </w:t>
      </w:r>
      <w:r w:rsidRPr="0084799C">
        <w:rPr>
          <w:b/>
          <w:sz w:val="28"/>
          <w:szCs w:val="28"/>
          <w:lang w:val="en-US"/>
        </w:rPr>
        <w:t>SIGMET</w:t>
      </w:r>
      <w:r w:rsidR="00113277" w:rsidRPr="00457A49">
        <w:rPr>
          <w:b/>
          <w:sz w:val="28"/>
          <w:szCs w:val="28"/>
          <w:lang w:val="en-US"/>
        </w:rPr>
        <w:t>)</w:t>
      </w:r>
    </w:p>
    <w:p w:rsidR="00765868" w:rsidRPr="007B02A7" w:rsidRDefault="00765868" w:rsidP="00A43D5A">
      <w:pPr>
        <w:ind w:firstLine="360"/>
        <w:jc w:val="both"/>
        <w:rPr>
          <w:sz w:val="28"/>
          <w:szCs w:val="28"/>
          <w:lang w:val="en-US"/>
        </w:rPr>
      </w:pPr>
      <w:r w:rsidRPr="007B02A7">
        <w:rPr>
          <w:sz w:val="28"/>
          <w:szCs w:val="28"/>
          <w:lang w:val="en-US"/>
        </w:rPr>
        <w:t xml:space="preserve">For each type of messages it is necessary to prepare and implement the schemes of their dissemination. Specific messages </w:t>
      </w:r>
      <w:r w:rsidR="00AE19E5" w:rsidRPr="007B02A7">
        <w:rPr>
          <w:sz w:val="28"/>
          <w:szCs w:val="28"/>
          <w:lang w:val="en-US"/>
        </w:rPr>
        <w:t>may</w:t>
      </w:r>
      <w:r w:rsidRPr="007B02A7">
        <w:rPr>
          <w:sz w:val="28"/>
          <w:szCs w:val="28"/>
          <w:lang w:val="en-US"/>
        </w:rPr>
        <w:t xml:space="preserve"> be test or real ones. The dissemination monitoring is exercised for both test and real messages. The message dissemination testing may be exercised at the same time with appropriate services using the WIS </w:t>
      </w:r>
      <w:r w:rsidR="00AE19E5" w:rsidRPr="007B02A7">
        <w:rPr>
          <w:sz w:val="28"/>
          <w:szCs w:val="28"/>
          <w:lang w:val="en-US"/>
        </w:rPr>
        <w:t>(G</w:t>
      </w:r>
      <w:r w:rsidRPr="007B02A7">
        <w:rPr>
          <w:sz w:val="28"/>
          <w:szCs w:val="28"/>
          <w:lang w:val="en-US"/>
        </w:rPr>
        <w:t>TS) for dissemination of their information, e g. with Regional Tsunami Warning Services (RTSP).</w:t>
      </w:r>
    </w:p>
    <w:p w:rsidR="00D5593E" w:rsidRPr="00457A49" w:rsidRDefault="00765868" w:rsidP="007B02A7">
      <w:pPr>
        <w:ind w:firstLine="360"/>
        <w:jc w:val="both"/>
        <w:rPr>
          <w:sz w:val="28"/>
          <w:szCs w:val="28"/>
          <w:lang w:val="en-US"/>
        </w:rPr>
      </w:pPr>
      <w:r w:rsidRPr="007B02A7">
        <w:rPr>
          <w:sz w:val="28"/>
          <w:szCs w:val="28"/>
          <w:lang w:val="en-US"/>
        </w:rPr>
        <w:t xml:space="preserve">During the specific message transmission it is necessary to register the parameters of message receipt, namely, an abbreviated heading, CCCC of the centre from which a </w:t>
      </w:r>
      <w:r w:rsidRPr="007B02A7">
        <w:rPr>
          <w:sz w:val="28"/>
          <w:szCs w:val="28"/>
          <w:lang w:val="en-US"/>
        </w:rPr>
        <w:lastRenderedPageBreak/>
        <w:t>message came, the message receipt time, its length as well as the parameters of message transmission, i.e. CCCC of the centre where the message was transmi</w:t>
      </w:r>
      <w:r w:rsidR="00AE19E5" w:rsidRPr="007B02A7">
        <w:rPr>
          <w:sz w:val="28"/>
          <w:szCs w:val="28"/>
          <w:lang w:val="en-US"/>
        </w:rPr>
        <w:t>t</w:t>
      </w:r>
      <w:r w:rsidRPr="007B02A7">
        <w:rPr>
          <w:sz w:val="28"/>
          <w:szCs w:val="28"/>
          <w:lang w:val="en-US"/>
        </w:rPr>
        <w:t xml:space="preserve">ted and the message transmission time. These parameters should be stored at FTP-server in an agreed format (address will be given later). </w:t>
      </w:r>
    </w:p>
    <w:sectPr w:rsidR="00D5593E" w:rsidRPr="00457A49" w:rsidSect="00CD1127">
      <w:footerReference w:type="even" r:id="rId7"/>
      <w:footerReference w:type="default" r:id="rId8"/>
      <w:headerReference w:type="first" r:id="rId9"/>
      <w:footerReference w:type="first" r:id="rId10"/>
      <w:pgSz w:w="11906" w:h="16838" w:code="9"/>
      <w:pgMar w:top="1134" w:right="624" w:bottom="62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6AB1" w:rsidRDefault="00386AB1">
      <w:r>
        <w:separator/>
      </w:r>
    </w:p>
  </w:endnote>
  <w:endnote w:type="continuationSeparator" w:id="0">
    <w:p w:rsidR="00386AB1" w:rsidRDefault="00386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2A7" w:rsidRPr="009C3709" w:rsidRDefault="007B02A7" w:rsidP="00D515AA">
    <w:pPr>
      <w:pStyle w:val="Footer"/>
      <w:rPr>
        <w:rFonts w:ascii="Times New Roman" w:hAnsi="Times New Roman"/>
        <w:sz w:val="18"/>
        <w:szCs w:val="18"/>
      </w:rPr>
    </w:pPr>
    <w:r w:rsidRPr="00DF5818">
      <w:rPr>
        <w:rFonts w:ascii="Times New Roman" w:hAnsi="Times New Roman"/>
        <w:sz w:val="18"/>
        <w:szCs w:val="18"/>
      </w:rPr>
      <w:tab/>
    </w:r>
    <w:r w:rsidRPr="009C3709">
      <w:rPr>
        <w:rFonts w:ascii="Times New Roman" w:hAnsi="Times New Roman"/>
        <w:sz w:val="18"/>
        <w:szCs w:val="18"/>
      </w:rPr>
      <w:t xml:space="preserve">Page </w:t>
    </w:r>
    <w:r w:rsidRPr="009C3709">
      <w:rPr>
        <w:rFonts w:ascii="Times New Roman" w:hAnsi="Times New Roman"/>
        <w:sz w:val="18"/>
        <w:szCs w:val="18"/>
      </w:rPr>
      <w:fldChar w:fldCharType="begin"/>
    </w:r>
    <w:r w:rsidRPr="009C3709">
      <w:rPr>
        <w:rFonts w:ascii="Times New Roman" w:hAnsi="Times New Roman"/>
        <w:sz w:val="18"/>
        <w:szCs w:val="18"/>
      </w:rPr>
      <w:instrText xml:space="preserve"> PAGE </w:instrText>
    </w:r>
    <w:r w:rsidRPr="009C3709">
      <w:rPr>
        <w:rFonts w:ascii="Times New Roman" w:hAnsi="Times New Roman"/>
        <w:sz w:val="18"/>
        <w:szCs w:val="18"/>
      </w:rPr>
      <w:fldChar w:fldCharType="separate"/>
    </w:r>
    <w:r>
      <w:rPr>
        <w:rFonts w:ascii="Times New Roman" w:hAnsi="Times New Roman"/>
        <w:noProof/>
        <w:sz w:val="18"/>
        <w:szCs w:val="18"/>
      </w:rPr>
      <w:t>2</w:t>
    </w:r>
    <w:r w:rsidRPr="009C3709">
      <w:rPr>
        <w:rFonts w:ascii="Times New Roman" w:hAnsi="Times New Roman"/>
        <w:sz w:val="18"/>
        <w:szCs w:val="18"/>
      </w:rPr>
      <w:fldChar w:fldCharType="end"/>
    </w:r>
    <w:r w:rsidRPr="009C3709">
      <w:rPr>
        <w:rFonts w:ascii="Times New Roman" w:hAnsi="Times New Roman"/>
        <w:sz w:val="18"/>
        <w:szCs w:val="18"/>
      </w:rPr>
      <w:t xml:space="preserve"> </w:t>
    </w:r>
    <w:r>
      <w:rPr>
        <w:rFonts w:ascii="Times New Roman" w:hAnsi="Times New Roman"/>
        <w:sz w:val="18"/>
        <w:szCs w:val="18"/>
      </w:rPr>
      <w:t>(</w:t>
    </w:r>
    <w:r w:rsidRPr="009C3709">
      <w:rPr>
        <w:rFonts w:ascii="Times New Roman" w:hAnsi="Times New Roman"/>
        <w:sz w:val="18"/>
        <w:szCs w:val="18"/>
      </w:rPr>
      <w:t xml:space="preserve">of </w:t>
    </w:r>
    <w:r w:rsidRPr="009C3709">
      <w:rPr>
        <w:rFonts w:ascii="Times New Roman" w:hAnsi="Times New Roman"/>
        <w:sz w:val="18"/>
        <w:szCs w:val="18"/>
      </w:rPr>
      <w:fldChar w:fldCharType="begin"/>
    </w:r>
    <w:r w:rsidRPr="009C3709">
      <w:rPr>
        <w:rFonts w:ascii="Times New Roman" w:hAnsi="Times New Roman"/>
        <w:sz w:val="18"/>
        <w:szCs w:val="18"/>
      </w:rPr>
      <w:instrText xml:space="preserve"> NUMPAGES  </w:instrText>
    </w:r>
    <w:r w:rsidRPr="009C3709">
      <w:rPr>
        <w:rFonts w:ascii="Times New Roman" w:hAnsi="Times New Roman"/>
        <w:sz w:val="18"/>
        <w:szCs w:val="18"/>
      </w:rPr>
      <w:fldChar w:fldCharType="separate"/>
    </w:r>
    <w:r>
      <w:rPr>
        <w:rFonts w:ascii="Times New Roman" w:hAnsi="Times New Roman"/>
        <w:noProof/>
        <w:sz w:val="18"/>
        <w:szCs w:val="18"/>
      </w:rPr>
      <w:t>3</w:t>
    </w:r>
    <w:r w:rsidRPr="009C3709">
      <w:rPr>
        <w:rFonts w:ascii="Times New Roman" w:hAnsi="Times New Roman"/>
        <w:sz w:val="18"/>
        <w:szCs w:val="18"/>
      </w:rPr>
      <w:fldChar w:fldCharType="end"/>
    </w:r>
    <w:r>
      <w:rPr>
        <w:rFonts w:ascii="Times New Roman" w:hAnsi="Times New Roman"/>
        <w:sz w:val="18"/>
        <w:szCs w:val="18"/>
      </w:rPr>
      <w:t>)</w:t>
    </w:r>
    <w:r w:rsidRPr="00DF5818">
      <w:rPr>
        <w:rFonts w:ascii="Times New Roman" w:hAnsi="Times New Roman"/>
        <w:sz w:val="18"/>
        <w:szCs w:val="18"/>
      </w:rPr>
      <w:tab/>
      <w:t>Contract/ECMWF/2012/207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2A7" w:rsidRPr="00DF5818" w:rsidRDefault="007B02A7" w:rsidP="00D515AA">
    <w:pPr>
      <w:pStyle w:val="Footer"/>
      <w:tabs>
        <w:tab w:val="right" w:pos="9072"/>
      </w:tabs>
      <w:rPr>
        <w:rFonts w:ascii="Times New Roman" w:hAnsi="Times New Roman"/>
        <w:b/>
        <w:color w:val="FF0000"/>
        <w:sz w:val="18"/>
        <w:szCs w:val="18"/>
      </w:rPr>
    </w:pPr>
    <w:r w:rsidRPr="00DF5818">
      <w:rPr>
        <w:rFonts w:ascii="Times New Roman" w:hAnsi="Times New Roman"/>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2A7" w:rsidRDefault="007B02A7">
    <w:pPr>
      <w:pStyle w:val="Footer"/>
    </w:pPr>
    <w:r w:rsidRPr="00DF5818">
      <w:rPr>
        <w:rFonts w:ascii="Times New Roman" w:hAnsi="Times New Roman"/>
        <w:sz w:val="18"/>
        <w:szCs w:val="18"/>
      </w:rPr>
      <w:tab/>
    </w:r>
    <w:r w:rsidRPr="009C3709">
      <w:rPr>
        <w:rFonts w:ascii="Times New Roman" w:hAnsi="Times New Roman"/>
        <w:sz w:val="18"/>
        <w:szCs w:val="18"/>
      </w:rPr>
      <w:t xml:space="preserve">Page </w:t>
    </w:r>
    <w:r w:rsidRPr="009C3709">
      <w:rPr>
        <w:rFonts w:ascii="Times New Roman" w:hAnsi="Times New Roman"/>
        <w:sz w:val="18"/>
        <w:szCs w:val="18"/>
      </w:rPr>
      <w:fldChar w:fldCharType="begin"/>
    </w:r>
    <w:r w:rsidRPr="009C3709">
      <w:rPr>
        <w:rFonts w:ascii="Times New Roman" w:hAnsi="Times New Roman"/>
        <w:sz w:val="18"/>
        <w:szCs w:val="18"/>
      </w:rPr>
      <w:instrText xml:space="preserve"> PAGE </w:instrText>
    </w:r>
    <w:r w:rsidRPr="009C3709">
      <w:rPr>
        <w:rFonts w:ascii="Times New Roman" w:hAnsi="Times New Roman"/>
        <w:sz w:val="18"/>
        <w:szCs w:val="18"/>
      </w:rPr>
      <w:fldChar w:fldCharType="separate"/>
    </w:r>
    <w:r w:rsidR="00CD1127">
      <w:rPr>
        <w:rFonts w:ascii="Times New Roman" w:hAnsi="Times New Roman"/>
        <w:noProof/>
        <w:sz w:val="18"/>
        <w:szCs w:val="18"/>
      </w:rPr>
      <w:t>1</w:t>
    </w:r>
    <w:r w:rsidRPr="009C3709">
      <w:rPr>
        <w:rFonts w:ascii="Times New Roman" w:hAnsi="Times New Roman"/>
        <w:sz w:val="18"/>
        <w:szCs w:val="18"/>
      </w:rPr>
      <w:fldChar w:fldCharType="end"/>
    </w:r>
    <w:r w:rsidRPr="009C3709">
      <w:rPr>
        <w:rFonts w:ascii="Times New Roman" w:hAnsi="Times New Roman"/>
        <w:sz w:val="18"/>
        <w:szCs w:val="18"/>
      </w:rPr>
      <w:t xml:space="preserve"> </w:t>
    </w:r>
    <w:r>
      <w:rPr>
        <w:rFonts w:ascii="Times New Roman" w:hAnsi="Times New Roman"/>
        <w:sz w:val="18"/>
        <w:szCs w:val="18"/>
      </w:rPr>
      <w:t>(</w:t>
    </w:r>
    <w:r w:rsidRPr="009C3709">
      <w:rPr>
        <w:rFonts w:ascii="Times New Roman" w:hAnsi="Times New Roman"/>
        <w:sz w:val="18"/>
        <w:szCs w:val="18"/>
      </w:rPr>
      <w:t xml:space="preserve">of </w:t>
    </w:r>
    <w:r w:rsidRPr="009C3709">
      <w:rPr>
        <w:rFonts w:ascii="Times New Roman" w:hAnsi="Times New Roman"/>
        <w:sz w:val="18"/>
        <w:szCs w:val="18"/>
      </w:rPr>
      <w:fldChar w:fldCharType="begin"/>
    </w:r>
    <w:r w:rsidRPr="009C3709">
      <w:rPr>
        <w:rFonts w:ascii="Times New Roman" w:hAnsi="Times New Roman"/>
        <w:sz w:val="18"/>
        <w:szCs w:val="18"/>
      </w:rPr>
      <w:instrText xml:space="preserve"> NUMPAGES  </w:instrText>
    </w:r>
    <w:r w:rsidRPr="009C3709">
      <w:rPr>
        <w:rFonts w:ascii="Times New Roman" w:hAnsi="Times New Roman"/>
        <w:sz w:val="18"/>
        <w:szCs w:val="18"/>
      </w:rPr>
      <w:fldChar w:fldCharType="separate"/>
    </w:r>
    <w:r w:rsidR="00CD1127">
      <w:rPr>
        <w:rFonts w:ascii="Times New Roman" w:hAnsi="Times New Roman"/>
        <w:noProof/>
        <w:sz w:val="18"/>
        <w:szCs w:val="18"/>
      </w:rPr>
      <w:t>4</w:t>
    </w:r>
    <w:r w:rsidRPr="009C3709">
      <w:rPr>
        <w:rFonts w:ascii="Times New Roman" w:hAnsi="Times New Roman"/>
        <w:sz w:val="18"/>
        <w:szCs w:val="18"/>
      </w:rPr>
      <w:fldChar w:fldCharType="end"/>
    </w:r>
    <w:r>
      <w:rPr>
        <w:rFonts w:ascii="Times New Roman" w:hAnsi="Times New Roman"/>
        <w:sz w:val="18"/>
        <w:szCs w:val="18"/>
      </w:rPr>
      <w:t>)</w:t>
    </w:r>
    <w:r w:rsidRPr="00DF5818">
      <w:rPr>
        <w:rFonts w:ascii="Times New Roman" w:hAnsi="Times New Roman"/>
        <w:sz w:val="18"/>
        <w:szCs w:val="1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6AB1" w:rsidRDefault="00386AB1">
      <w:r>
        <w:separator/>
      </w:r>
    </w:p>
  </w:footnote>
  <w:footnote w:type="continuationSeparator" w:id="0">
    <w:p w:rsidR="00386AB1" w:rsidRDefault="00386A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127" w:rsidRDefault="00CD1127" w:rsidP="00CD1127">
    <w:pPr>
      <w:pStyle w:val="ITTNormal"/>
      <w:jc w:val="center"/>
      <w:rPr>
        <w:b/>
        <w:lang w:val="en-US"/>
      </w:rPr>
    </w:pPr>
    <w:r w:rsidRPr="00CD1127">
      <w:rPr>
        <w:b/>
      </w:rPr>
      <w:t>Developing WIS Monitoring - Workshop 21-24 January 2014</w:t>
    </w:r>
  </w:p>
  <w:p w:rsidR="00CD1127" w:rsidRDefault="00CD1127" w:rsidP="00CD1127">
    <w:pPr>
      <w:pStyle w:val="ITTNormal"/>
      <w:jc w:val="center"/>
      <w:rPr>
        <w:b/>
        <w:lang w:val="en-US"/>
      </w:rPr>
    </w:pPr>
    <w:r>
      <w:rPr>
        <w:b/>
        <w:lang w:val="en-US"/>
      </w:rPr>
      <w:t>Document (1)</w:t>
    </w:r>
  </w:p>
  <w:p w:rsidR="00CD1127" w:rsidRPr="00CD1127" w:rsidRDefault="00CD1127" w:rsidP="00CD1127">
    <w:pPr>
      <w:pStyle w:val="ITTNormal"/>
      <w:jc w:val="center"/>
      <w:rPr>
        <w:b/>
        <w:lang w:val="en-US"/>
      </w:rPr>
    </w:pPr>
    <w:r>
      <w:rPr>
        <w:b/>
        <w:lang w:val="en-US"/>
      </w:rPr>
      <w:t xml:space="preserve">Submitted by Leonid </w:t>
    </w:r>
    <w:proofErr w:type="spellStart"/>
    <w:r>
      <w:rPr>
        <w:b/>
        <w:lang w:val="en-US"/>
      </w:rPr>
      <w:t>Bezrouk</w:t>
    </w:r>
    <w:proofErr w:type="spellEnd"/>
    <w:r>
      <w:rPr>
        <w:b/>
        <w:lang w:val="en-US"/>
      </w:rPr>
      <w:t>, Lead ET-WISC/TT-OM</w:t>
    </w:r>
  </w:p>
  <w:p w:rsidR="00CD1127" w:rsidRDefault="00CD112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4845A2"/>
    <w:multiLevelType w:val="multilevel"/>
    <w:tmpl w:val="5B3EC124"/>
    <w:lvl w:ilvl="0">
      <w:start w:val="2"/>
      <w:numFmt w:val="decimal"/>
      <w:lvlText w:val="%1"/>
      <w:lvlJc w:val="left"/>
      <w:pPr>
        <w:ind w:left="405" w:hanging="405"/>
      </w:pPr>
      <w:rPr>
        <w:rFonts w:cs="Times New Roman" w:hint="default"/>
      </w:rPr>
    </w:lvl>
    <w:lvl w:ilvl="1">
      <w:start w:val="8"/>
      <w:numFmt w:val="decimal"/>
      <w:lvlText w:val="%1.%2"/>
      <w:lvlJc w:val="left"/>
      <w:pPr>
        <w:ind w:left="585" w:hanging="405"/>
      </w:pPr>
      <w:rPr>
        <w:rFonts w:cs="Times New Roman" w:hint="default"/>
      </w:rPr>
    </w:lvl>
    <w:lvl w:ilvl="2">
      <w:start w:val="2"/>
      <w:numFmt w:val="decimal"/>
      <w:lvlText w:val="%1.%2.%3"/>
      <w:lvlJc w:val="left"/>
      <w:pPr>
        <w:ind w:left="1080" w:hanging="720"/>
      </w:pPr>
      <w:rPr>
        <w:rFonts w:cs="Times New Roman" w:hint="default"/>
      </w:rPr>
    </w:lvl>
    <w:lvl w:ilvl="3">
      <w:start w:val="1"/>
      <w:numFmt w:val="decimal"/>
      <w:lvlText w:val="%1.%2.%3.%4"/>
      <w:lvlJc w:val="left"/>
      <w:pPr>
        <w:ind w:left="1260" w:hanging="720"/>
      </w:pPr>
      <w:rPr>
        <w:rFonts w:cs="Times New Roman" w:hint="default"/>
      </w:rPr>
    </w:lvl>
    <w:lvl w:ilvl="4">
      <w:start w:val="1"/>
      <w:numFmt w:val="decimal"/>
      <w:lvlText w:val="%1.%2.%3.%4.%5"/>
      <w:lvlJc w:val="left"/>
      <w:pPr>
        <w:ind w:left="1440" w:hanging="72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160" w:hanging="108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2880" w:hanging="1440"/>
      </w:pPr>
      <w:rPr>
        <w:rFonts w:cs="Times New Roman" w:hint="default"/>
      </w:rPr>
    </w:lvl>
  </w:abstractNum>
  <w:abstractNum w:abstractNumId="1">
    <w:nsid w:val="1D2F4265"/>
    <w:multiLevelType w:val="hybridMultilevel"/>
    <w:tmpl w:val="A5F06F10"/>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
    <w:nsid w:val="21352FF5"/>
    <w:multiLevelType w:val="multilevel"/>
    <w:tmpl w:val="CFE29734"/>
    <w:lvl w:ilvl="0">
      <w:start w:val="1"/>
      <w:numFmt w:val="decimal"/>
      <w:lvlText w:val="%1"/>
      <w:lvlJc w:val="left"/>
      <w:pPr>
        <w:tabs>
          <w:tab w:val="num" w:pos="720"/>
        </w:tabs>
        <w:ind w:left="720" w:hanging="720"/>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effect w:val="none"/>
        <w:vertAlign w:val="baseline"/>
      </w:rPr>
    </w:lvl>
    <w:lvl w:ilvl="1">
      <w:start w:val="1"/>
      <w:numFmt w:val="decimal"/>
      <w:lvlText w:val="%1.%2"/>
      <w:lvlJc w:val="left"/>
      <w:pPr>
        <w:tabs>
          <w:tab w:val="num" w:pos="720"/>
        </w:tabs>
        <w:ind w:left="720" w:hanging="720"/>
      </w:pPr>
      <w:rPr>
        <w:rFonts w:cs="Times New Roman" w:hint="default"/>
        <w:b w:val="0"/>
        <w:i w:val="0"/>
      </w:rPr>
    </w:lvl>
    <w:lvl w:ilvl="2">
      <w:start w:val="1"/>
      <w:numFmt w:val="decimal"/>
      <w:lvlText w:val="%1.%2.%3"/>
      <w:lvlJc w:val="left"/>
      <w:pPr>
        <w:tabs>
          <w:tab w:val="num" w:pos="1429"/>
        </w:tabs>
        <w:ind w:left="1429" w:hanging="720"/>
      </w:pPr>
      <w:rPr>
        <w:rFonts w:cs="Times New Roman" w:hint="default"/>
        <w:i w:val="0"/>
      </w:rPr>
    </w:lvl>
    <w:lvl w:ilvl="3">
      <w:start w:val="1"/>
      <w:numFmt w:val="lowerLetter"/>
      <w:lvlText w:val="%4)"/>
      <w:lvlJc w:val="left"/>
      <w:pPr>
        <w:tabs>
          <w:tab w:val="num" w:pos="1876"/>
        </w:tabs>
        <w:ind w:left="1876" w:hanging="720"/>
      </w:pPr>
      <w:rPr>
        <w:rFonts w:cs="Times New Roman" w:hint="default"/>
      </w:rPr>
    </w:lvl>
    <w:lvl w:ilvl="4">
      <w:start w:val="1"/>
      <w:numFmt w:val="lowerRoman"/>
      <w:lvlText w:val="%5"/>
      <w:lvlJc w:val="left"/>
      <w:pPr>
        <w:tabs>
          <w:tab w:val="num" w:pos="2596"/>
        </w:tabs>
        <w:ind w:left="2596" w:hanging="720"/>
      </w:pPr>
      <w:rPr>
        <w:rFonts w:cs="Times New Roman" w:hint="default"/>
      </w:rPr>
    </w:lvl>
    <w:lvl w:ilvl="5">
      <w:start w:val="1"/>
      <w:numFmt w:val="none"/>
      <w:suff w:val="nothing"/>
      <w:lvlText w:val=""/>
      <w:lvlJc w:val="left"/>
      <w:pPr>
        <w:ind w:left="-284"/>
      </w:pPr>
      <w:rPr>
        <w:rFonts w:cs="Times New Roman" w:hint="default"/>
      </w:rPr>
    </w:lvl>
    <w:lvl w:ilvl="6">
      <w:start w:val="1"/>
      <w:numFmt w:val="none"/>
      <w:suff w:val="nothing"/>
      <w:lvlText w:val=""/>
      <w:lvlJc w:val="left"/>
      <w:pPr>
        <w:ind w:left="-284"/>
      </w:pPr>
      <w:rPr>
        <w:rFonts w:cs="Times New Roman" w:hint="default"/>
      </w:rPr>
    </w:lvl>
    <w:lvl w:ilvl="7">
      <w:start w:val="1"/>
      <w:numFmt w:val="none"/>
      <w:suff w:val="nothing"/>
      <w:lvlText w:val=""/>
      <w:lvlJc w:val="left"/>
      <w:pPr>
        <w:ind w:left="-284"/>
      </w:pPr>
      <w:rPr>
        <w:rFonts w:cs="Times New Roman" w:hint="default"/>
      </w:rPr>
    </w:lvl>
    <w:lvl w:ilvl="8">
      <w:start w:val="1"/>
      <w:numFmt w:val="none"/>
      <w:suff w:val="nothing"/>
      <w:lvlText w:val=""/>
      <w:lvlJc w:val="left"/>
      <w:pPr>
        <w:ind w:left="-284"/>
      </w:pPr>
      <w:rPr>
        <w:rFonts w:cs="Times New Roman" w:hint="default"/>
      </w:rPr>
    </w:lvl>
  </w:abstractNum>
  <w:abstractNum w:abstractNumId="3">
    <w:nsid w:val="2F3F4406"/>
    <w:multiLevelType w:val="hybridMultilevel"/>
    <w:tmpl w:val="0A407E4A"/>
    <w:lvl w:ilvl="0" w:tplc="7C2E91B2">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FD008B4"/>
    <w:multiLevelType w:val="hybridMultilevel"/>
    <w:tmpl w:val="1B225340"/>
    <w:lvl w:ilvl="0" w:tplc="95B859B6">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91170FB"/>
    <w:multiLevelType w:val="multilevel"/>
    <w:tmpl w:val="79007EF8"/>
    <w:lvl w:ilvl="0">
      <w:start w:val="4"/>
      <w:numFmt w:val="decimal"/>
      <w:pStyle w:val="ScheduleHeading"/>
      <w:lvlText w:val="Schedule %1"/>
      <w:lvlJc w:val="left"/>
      <w:pPr>
        <w:ind w:left="1070" w:hanging="360"/>
      </w:pPr>
      <w:rPr>
        <w:rFonts w:ascii="Times New Roman" w:hAnsi="Times New Roman" w:cs="Times New Roman" w:hint="default"/>
      </w:rPr>
    </w:lvl>
    <w:lvl w:ilvl="1">
      <w:start w:val="1"/>
      <w:numFmt w:val="lowerLetter"/>
      <w:lvlText w:val="%2)"/>
      <w:lvlJc w:val="left"/>
      <w:pPr>
        <w:ind w:left="1430" w:hanging="360"/>
      </w:pPr>
      <w:rPr>
        <w:rFonts w:cs="Times New Roman" w:hint="default"/>
      </w:rPr>
    </w:lvl>
    <w:lvl w:ilvl="2">
      <w:start w:val="1"/>
      <w:numFmt w:val="lowerRoman"/>
      <w:lvlText w:val="%3)"/>
      <w:lvlJc w:val="left"/>
      <w:pPr>
        <w:ind w:left="1790" w:hanging="360"/>
      </w:pPr>
      <w:rPr>
        <w:rFonts w:cs="Times New Roman" w:hint="default"/>
      </w:rPr>
    </w:lvl>
    <w:lvl w:ilvl="3">
      <w:start w:val="1"/>
      <w:numFmt w:val="decimal"/>
      <w:lvlText w:val="(%4)"/>
      <w:lvlJc w:val="left"/>
      <w:pPr>
        <w:ind w:left="2150" w:hanging="360"/>
      </w:pPr>
      <w:rPr>
        <w:rFonts w:cs="Times New Roman" w:hint="default"/>
      </w:rPr>
    </w:lvl>
    <w:lvl w:ilvl="4">
      <w:start w:val="1"/>
      <w:numFmt w:val="lowerLetter"/>
      <w:lvlText w:val="(%5)"/>
      <w:lvlJc w:val="left"/>
      <w:pPr>
        <w:ind w:left="2510" w:hanging="360"/>
      </w:pPr>
      <w:rPr>
        <w:rFonts w:cs="Times New Roman" w:hint="default"/>
      </w:rPr>
    </w:lvl>
    <w:lvl w:ilvl="5">
      <w:start w:val="1"/>
      <w:numFmt w:val="lowerRoman"/>
      <w:lvlText w:val="(%6)"/>
      <w:lvlJc w:val="left"/>
      <w:pPr>
        <w:ind w:left="2870" w:hanging="360"/>
      </w:pPr>
      <w:rPr>
        <w:rFonts w:cs="Times New Roman" w:hint="default"/>
      </w:rPr>
    </w:lvl>
    <w:lvl w:ilvl="6">
      <w:start w:val="1"/>
      <w:numFmt w:val="decimal"/>
      <w:lvlText w:val="%7."/>
      <w:lvlJc w:val="left"/>
      <w:pPr>
        <w:ind w:left="3230" w:hanging="360"/>
      </w:pPr>
      <w:rPr>
        <w:rFonts w:cs="Times New Roman" w:hint="default"/>
      </w:rPr>
    </w:lvl>
    <w:lvl w:ilvl="7">
      <w:start w:val="1"/>
      <w:numFmt w:val="lowerLetter"/>
      <w:lvlText w:val="%8."/>
      <w:lvlJc w:val="left"/>
      <w:pPr>
        <w:ind w:left="3590" w:hanging="360"/>
      </w:pPr>
      <w:rPr>
        <w:rFonts w:cs="Times New Roman" w:hint="default"/>
      </w:rPr>
    </w:lvl>
    <w:lvl w:ilvl="8">
      <w:start w:val="1"/>
      <w:numFmt w:val="lowerRoman"/>
      <w:lvlText w:val="%9."/>
      <w:lvlJc w:val="left"/>
      <w:pPr>
        <w:ind w:left="3950" w:hanging="360"/>
      </w:pPr>
      <w:rPr>
        <w:rFonts w:cs="Times New Roman" w:hint="default"/>
      </w:rPr>
    </w:lvl>
  </w:abstractNum>
  <w:abstractNum w:abstractNumId="6">
    <w:nsid w:val="3CE85752"/>
    <w:multiLevelType w:val="hybridMultilevel"/>
    <w:tmpl w:val="397C9D3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402F1E5B"/>
    <w:multiLevelType w:val="hybridMultilevel"/>
    <w:tmpl w:val="5D4A70FC"/>
    <w:lvl w:ilvl="0" w:tplc="95B859B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3B81E50"/>
    <w:multiLevelType w:val="hybridMultilevel"/>
    <w:tmpl w:val="8758AC76"/>
    <w:lvl w:ilvl="0" w:tplc="95B859B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82A36C3"/>
    <w:multiLevelType w:val="multilevel"/>
    <w:tmpl w:val="188AC0FA"/>
    <w:lvl w:ilvl="0">
      <w:start w:val="2"/>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080" w:hanging="72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10">
    <w:nsid w:val="667C0026"/>
    <w:multiLevelType w:val="hybridMultilevel"/>
    <w:tmpl w:val="7618F6EC"/>
    <w:lvl w:ilvl="0" w:tplc="95B859B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0"/>
  </w:num>
  <w:num w:numId="6">
    <w:abstractNumId w:val="3"/>
  </w:num>
  <w:num w:numId="7">
    <w:abstractNumId w:val="8"/>
  </w:num>
  <w:num w:numId="8">
    <w:abstractNumId w:val="4"/>
  </w:num>
  <w:num w:numId="9">
    <w:abstractNumId w:val="10"/>
  </w:num>
  <w:num w:numId="10">
    <w:abstractNumId w:val="7"/>
  </w:num>
  <w:num w:numId="11">
    <w:abstractNumId w:val="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03A9"/>
    <w:rsid w:val="000405C1"/>
    <w:rsid w:val="00040713"/>
    <w:rsid w:val="00041E6B"/>
    <w:rsid w:val="00047707"/>
    <w:rsid w:val="0006438D"/>
    <w:rsid w:val="00066182"/>
    <w:rsid w:val="000A0617"/>
    <w:rsid w:val="000B3CF0"/>
    <w:rsid w:val="000C424B"/>
    <w:rsid w:val="000E527C"/>
    <w:rsid w:val="00113277"/>
    <w:rsid w:val="00114FF4"/>
    <w:rsid w:val="00121869"/>
    <w:rsid w:val="00160620"/>
    <w:rsid w:val="00186F87"/>
    <w:rsid w:val="001F3811"/>
    <w:rsid w:val="001F6F8B"/>
    <w:rsid w:val="002046E4"/>
    <w:rsid w:val="00223F49"/>
    <w:rsid w:val="0022623B"/>
    <w:rsid w:val="002332D4"/>
    <w:rsid w:val="002343AC"/>
    <w:rsid w:val="00297576"/>
    <w:rsid w:val="002A2DB7"/>
    <w:rsid w:val="002A64C6"/>
    <w:rsid w:val="002E4FED"/>
    <w:rsid w:val="002F5E75"/>
    <w:rsid w:val="003107EF"/>
    <w:rsid w:val="00314E7A"/>
    <w:rsid w:val="00326B78"/>
    <w:rsid w:val="0033149F"/>
    <w:rsid w:val="00332E4B"/>
    <w:rsid w:val="00343BD2"/>
    <w:rsid w:val="003515C5"/>
    <w:rsid w:val="003564C5"/>
    <w:rsid w:val="00363838"/>
    <w:rsid w:val="003726E9"/>
    <w:rsid w:val="003839EA"/>
    <w:rsid w:val="00386AB1"/>
    <w:rsid w:val="00393C34"/>
    <w:rsid w:val="003E3E2F"/>
    <w:rsid w:val="003E451F"/>
    <w:rsid w:val="003F12D2"/>
    <w:rsid w:val="003F4F4B"/>
    <w:rsid w:val="004021E6"/>
    <w:rsid w:val="0042783A"/>
    <w:rsid w:val="004303A9"/>
    <w:rsid w:val="00434FB6"/>
    <w:rsid w:val="00457A49"/>
    <w:rsid w:val="004667A5"/>
    <w:rsid w:val="00472DB4"/>
    <w:rsid w:val="004B16BC"/>
    <w:rsid w:val="004C1BA6"/>
    <w:rsid w:val="004C1F51"/>
    <w:rsid w:val="004F3219"/>
    <w:rsid w:val="00532C83"/>
    <w:rsid w:val="00534AB0"/>
    <w:rsid w:val="00535259"/>
    <w:rsid w:val="00544EE6"/>
    <w:rsid w:val="00552B6C"/>
    <w:rsid w:val="0055423A"/>
    <w:rsid w:val="00555AB3"/>
    <w:rsid w:val="00572FE9"/>
    <w:rsid w:val="00584108"/>
    <w:rsid w:val="005938D5"/>
    <w:rsid w:val="005A55B9"/>
    <w:rsid w:val="005C6827"/>
    <w:rsid w:val="00617CF2"/>
    <w:rsid w:val="00645A1D"/>
    <w:rsid w:val="00647E06"/>
    <w:rsid w:val="006652B0"/>
    <w:rsid w:val="006E4DD3"/>
    <w:rsid w:val="00723737"/>
    <w:rsid w:val="00742D7F"/>
    <w:rsid w:val="00756B6C"/>
    <w:rsid w:val="00756C53"/>
    <w:rsid w:val="00765868"/>
    <w:rsid w:val="00782EB3"/>
    <w:rsid w:val="007867C6"/>
    <w:rsid w:val="007B02A7"/>
    <w:rsid w:val="00812574"/>
    <w:rsid w:val="00821B29"/>
    <w:rsid w:val="00832E2C"/>
    <w:rsid w:val="008416F2"/>
    <w:rsid w:val="0084799C"/>
    <w:rsid w:val="00847C94"/>
    <w:rsid w:val="00857E25"/>
    <w:rsid w:val="00866CF9"/>
    <w:rsid w:val="008B0BD5"/>
    <w:rsid w:val="008C433E"/>
    <w:rsid w:val="008C6AEF"/>
    <w:rsid w:val="008D368F"/>
    <w:rsid w:val="008D6A0D"/>
    <w:rsid w:val="008E09AB"/>
    <w:rsid w:val="008E5D13"/>
    <w:rsid w:val="009114B4"/>
    <w:rsid w:val="009258E6"/>
    <w:rsid w:val="00933769"/>
    <w:rsid w:val="00972A6F"/>
    <w:rsid w:val="0098733A"/>
    <w:rsid w:val="00987B47"/>
    <w:rsid w:val="00993468"/>
    <w:rsid w:val="009B6753"/>
    <w:rsid w:val="009C0C71"/>
    <w:rsid w:val="009C11BD"/>
    <w:rsid w:val="009C5574"/>
    <w:rsid w:val="009C6F0C"/>
    <w:rsid w:val="009E43D0"/>
    <w:rsid w:val="00A04944"/>
    <w:rsid w:val="00A11144"/>
    <w:rsid w:val="00A20101"/>
    <w:rsid w:val="00A27737"/>
    <w:rsid w:val="00A43D5A"/>
    <w:rsid w:val="00A441C9"/>
    <w:rsid w:val="00A534B4"/>
    <w:rsid w:val="00AE19E5"/>
    <w:rsid w:val="00AF0880"/>
    <w:rsid w:val="00AF5C8B"/>
    <w:rsid w:val="00B037AD"/>
    <w:rsid w:val="00B07E9D"/>
    <w:rsid w:val="00B227CB"/>
    <w:rsid w:val="00B31775"/>
    <w:rsid w:val="00B33F73"/>
    <w:rsid w:val="00B34012"/>
    <w:rsid w:val="00B441CF"/>
    <w:rsid w:val="00B44915"/>
    <w:rsid w:val="00B47487"/>
    <w:rsid w:val="00B569AF"/>
    <w:rsid w:val="00B82D43"/>
    <w:rsid w:val="00B8476F"/>
    <w:rsid w:val="00BA7DFC"/>
    <w:rsid w:val="00BB13D9"/>
    <w:rsid w:val="00BF3D84"/>
    <w:rsid w:val="00BF6B6B"/>
    <w:rsid w:val="00C0692A"/>
    <w:rsid w:val="00C5725B"/>
    <w:rsid w:val="00C612A9"/>
    <w:rsid w:val="00C660D1"/>
    <w:rsid w:val="00C6727B"/>
    <w:rsid w:val="00C733E8"/>
    <w:rsid w:val="00C74236"/>
    <w:rsid w:val="00C84A6E"/>
    <w:rsid w:val="00C95102"/>
    <w:rsid w:val="00CA7AF2"/>
    <w:rsid w:val="00CC63A8"/>
    <w:rsid w:val="00CC63DB"/>
    <w:rsid w:val="00CD1127"/>
    <w:rsid w:val="00CD7B68"/>
    <w:rsid w:val="00D00C43"/>
    <w:rsid w:val="00D1754C"/>
    <w:rsid w:val="00D3728C"/>
    <w:rsid w:val="00D4729D"/>
    <w:rsid w:val="00D515AA"/>
    <w:rsid w:val="00D5593E"/>
    <w:rsid w:val="00D8459C"/>
    <w:rsid w:val="00DC01DD"/>
    <w:rsid w:val="00DC5149"/>
    <w:rsid w:val="00DC6E81"/>
    <w:rsid w:val="00DF204F"/>
    <w:rsid w:val="00E04279"/>
    <w:rsid w:val="00E16071"/>
    <w:rsid w:val="00E364ED"/>
    <w:rsid w:val="00E43B10"/>
    <w:rsid w:val="00E5012F"/>
    <w:rsid w:val="00E81959"/>
    <w:rsid w:val="00E9216A"/>
    <w:rsid w:val="00ED0DB1"/>
    <w:rsid w:val="00F04105"/>
    <w:rsid w:val="00F23953"/>
    <w:rsid w:val="00F273C6"/>
    <w:rsid w:val="00F43DA9"/>
    <w:rsid w:val="00F6128F"/>
    <w:rsid w:val="00F758A5"/>
    <w:rsid w:val="00F91FE8"/>
    <w:rsid w:val="00FA2788"/>
    <w:rsid w:val="00FA4673"/>
    <w:rsid w:val="00FA542A"/>
    <w:rsid w:val="00FA7273"/>
    <w:rsid w:val="00FE34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303A9"/>
    <w:pPr>
      <w:overflowPunct w:val="0"/>
      <w:autoSpaceDE w:val="0"/>
      <w:autoSpaceDN w:val="0"/>
      <w:adjustRightInd w:val="0"/>
    </w:pPr>
    <w:rPr>
      <w:lang w:val="ru-RU" w:eastAsia="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semiHidden/>
    <w:rsid w:val="00FA7273"/>
    <w:rPr>
      <w:rFonts w:ascii="Tahoma" w:hAnsi="Tahoma" w:cs="Tahoma"/>
      <w:sz w:val="16"/>
      <w:szCs w:val="16"/>
    </w:rPr>
  </w:style>
  <w:style w:type="paragraph" w:customStyle="1" w:styleId="ScheduleHeading">
    <w:name w:val="Schedule Heading"/>
    <w:basedOn w:val="Normal"/>
    <w:autoRedefine/>
    <w:rsid w:val="00332E4B"/>
    <w:pPr>
      <w:widowControl w:val="0"/>
      <w:numPr>
        <w:numId w:val="1"/>
      </w:numPr>
      <w:overflowPunct/>
      <w:adjustRightInd/>
      <w:spacing w:before="120" w:after="120"/>
      <w:outlineLvl w:val="0"/>
    </w:pPr>
    <w:rPr>
      <w:rFonts w:ascii="Arial" w:eastAsia="Calibri" w:hAnsi="Arial"/>
      <w:b/>
      <w:caps/>
      <w:szCs w:val="24"/>
      <w:lang w:val="en-GB" w:eastAsia="en-US"/>
    </w:rPr>
  </w:style>
  <w:style w:type="paragraph" w:customStyle="1" w:styleId="ITTScheduleHeading1">
    <w:name w:val="ITT Schedule Heading 1"/>
    <w:rsid w:val="00332E4B"/>
    <w:pPr>
      <w:widowControl w:val="0"/>
      <w:autoSpaceDE w:val="0"/>
      <w:autoSpaceDN w:val="0"/>
      <w:spacing w:after="200" w:line="276" w:lineRule="auto"/>
      <w:jc w:val="both"/>
    </w:pPr>
    <w:rPr>
      <w:rFonts w:eastAsia="Calibri"/>
      <w:b/>
      <w:lang w:val="en-GB" w:eastAsia="en-GB"/>
    </w:rPr>
  </w:style>
  <w:style w:type="paragraph" w:customStyle="1" w:styleId="ITTScheduleHeading2">
    <w:name w:val="ITT Schedule Heading 2"/>
    <w:basedOn w:val="Normal"/>
    <w:rsid w:val="00332E4B"/>
    <w:pPr>
      <w:numPr>
        <w:ilvl w:val="1"/>
        <w:numId w:val="19"/>
      </w:numPr>
      <w:overflowPunct/>
      <w:autoSpaceDE/>
      <w:autoSpaceDN/>
      <w:adjustRightInd/>
      <w:spacing w:after="240" w:line="264" w:lineRule="auto"/>
      <w:ind w:right="45"/>
      <w:jc w:val="both"/>
    </w:pPr>
    <w:rPr>
      <w:rFonts w:eastAsia="Calibri"/>
      <w:lang w:eastAsia="en-US"/>
    </w:rPr>
  </w:style>
  <w:style w:type="paragraph" w:customStyle="1" w:styleId="ITTNormal">
    <w:name w:val="ITT Normal"/>
    <w:basedOn w:val="Normal"/>
    <w:rsid w:val="00332E4B"/>
    <w:pPr>
      <w:widowControl w:val="0"/>
      <w:overflowPunct/>
      <w:adjustRightInd/>
      <w:spacing w:before="120" w:after="120" w:line="264" w:lineRule="auto"/>
      <w:jc w:val="both"/>
    </w:pPr>
    <w:rPr>
      <w:rFonts w:ascii="Arial" w:hAnsi="Arial"/>
      <w:szCs w:val="24"/>
    </w:rPr>
  </w:style>
  <w:style w:type="paragraph" w:customStyle="1" w:styleId="ECnormal">
    <w:name w:val="ECnormal"/>
    <w:basedOn w:val="Normal"/>
    <w:rsid w:val="00332E4B"/>
    <w:pPr>
      <w:overflowPunct/>
      <w:autoSpaceDE/>
      <w:autoSpaceDN/>
      <w:adjustRightInd/>
      <w:spacing w:before="240" w:line="288" w:lineRule="auto"/>
      <w:jc w:val="both"/>
    </w:pPr>
    <w:rPr>
      <w:rFonts w:eastAsia="Calibri"/>
      <w:sz w:val="22"/>
      <w:lang w:val="en-GB" w:eastAsia="en-US"/>
    </w:rPr>
  </w:style>
  <w:style w:type="paragraph" w:styleId="Footer">
    <w:name w:val="footer"/>
    <w:basedOn w:val="Normal"/>
    <w:link w:val="FooterChar"/>
    <w:rsid w:val="00332E4B"/>
    <w:pPr>
      <w:tabs>
        <w:tab w:val="center" w:pos="4513"/>
        <w:tab w:val="right" w:pos="9026"/>
      </w:tabs>
      <w:overflowPunct/>
      <w:autoSpaceDE/>
      <w:autoSpaceDN/>
      <w:adjustRightInd/>
    </w:pPr>
    <w:rPr>
      <w:rFonts w:ascii="Calibri" w:hAnsi="Calibri"/>
    </w:rPr>
  </w:style>
  <w:style w:type="character" w:customStyle="1" w:styleId="FooterChar">
    <w:name w:val="Footer Char"/>
    <w:link w:val="Footer"/>
    <w:locked/>
    <w:rsid w:val="00332E4B"/>
    <w:rPr>
      <w:rFonts w:ascii="Calibri" w:hAnsi="Calibri"/>
      <w:lang w:val="ru-RU" w:eastAsia="ru-RU" w:bidi="ar-SA"/>
    </w:rPr>
  </w:style>
  <w:style w:type="paragraph" w:customStyle="1" w:styleId="ListParagraph1">
    <w:name w:val="List Paragraph1"/>
    <w:basedOn w:val="Normal"/>
    <w:rsid w:val="00332E4B"/>
    <w:pPr>
      <w:overflowPunct/>
      <w:autoSpaceDE/>
      <w:autoSpaceDN/>
      <w:adjustRightInd/>
      <w:spacing w:before="100" w:beforeAutospacing="1" w:after="100" w:afterAutospacing="1"/>
    </w:pPr>
    <w:rPr>
      <w:rFonts w:eastAsia="Calibri"/>
      <w:sz w:val="24"/>
      <w:szCs w:val="24"/>
      <w:lang w:val="en-GB" w:eastAsia="en-GB"/>
    </w:rPr>
  </w:style>
  <w:style w:type="paragraph" w:styleId="Header">
    <w:name w:val="header"/>
    <w:basedOn w:val="Normal"/>
    <w:rsid w:val="00B441CF"/>
    <w:pPr>
      <w:tabs>
        <w:tab w:val="center" w:pos="4677"/>
        <w:tab w:val="right" w:pos="9355"/>
      </w:tabs>
    </w:pPr>
  </w:style>
  <w:style w:type="table" w:styleId="TableGrid">
    <w:name w:val="Table Grid"/>
    <w:basedOn w:val="TableNormal"/>
    <w:rsid w:val="008D368F"/>
    <w:pPr>
      <w:overflowPunct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47707"/>
    <w:pPr>
      <w:autoSpaceDE w:val="0"/>
      <w:autoSpaceDN w:val="0"/>
      <w:adjustRightInd w:val="0"/>
    </w:pPr>
    <w:rPr>
      <w:color w:val="000000"/>
      <w:sz w:val="24"/>
      <w:szCs w:val="24"/>
      <w:lang w:val="ru-RU" w:eastAsia="ru-RU"/>
    </w:rPr>
  </w:style>
  <w:style w:type="paragraph" w:styleId="NormalWeb">
    <w:name w:val="Normal (Web)"/>
    <w:basedOn w:val="Normal"/>
    <w:rsid w:val="008C6AEF"/>
    <w:pPr>
      <w:overflowPunct/>
      <w:autoSpaceDE/>
      <w:autoSpaceDN/>
      <w:adjustRightInd/>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745629">
      <w:bodyDiv w:val="1"/>
      <w:marLeft w:val="0"/>
      <w:marRight w:val="0"/>
      <w:marTop w:val="0"/>
      <w:marBottom w:val="0"/>
      <w:divBdr>
        <w:top w:val="none" w:sz="0" w:space="0" w:color="auto"/>
        <w:left w:val="none" w:sz="0" w:space="0" w:color="auto"/>
        <w:bottom w:val="none" w:sz="0" w:space="0" w:color="auto"/>
        <w:right w:val="none" w:sz="0" w:space="0" w:color="auto"/>
      </w:divBdr>
    </w:div>
    <w:div w:id="869802559">
      <w:bodyDiv w:val="1"/>
      <w:marLeft w:val="0"/>
      <w:marRight w:val="0"/>
      <w:marTop w:val="0"/>
      <w:marBottom w:val="0"/>
      <w:divBdr>
        <w:top w:val="none" w:sz="0" w:space="0" w:color="auto"/>
        <w:left w:val="none" w:sz="0" w:space="0" w:color="auto"/>
        <w:bottom w:val="none" w:sz="0" w:space="0" w:color="auto"/>
        <w:right w:val="none" w:sz="0" w:space="0" w:color="auto"/>
      </w:divBdr>
    </w:div>
    <w:div w:id="915747575">
      <w:bodyDiv w:val="1"/>
      <w:marLeft w:val="0"/>
      <w:marRight w:val="0"/>
      <w:marTop w:val="0"/>
      <w:marBottom w:val="0"/>
      <w:divBdr>
        <w:top w:val="none" w:sz="0" w:space="0" w:color="auto"/>
        <w:left w:val="none" w:sz="0" w:space="0" w:color="auto"/>
        <w:bottom w:val="none" w:sz="0" w:space="0" w:color="auto"/>
        <w:right w:val="none" w:sz="0" w:space="0" w:color="auto"/>
      </w:divBdr>
      <w:divsChild>
        <w:div w:id="483274696">
          <w:marLeft w:val="0"/>
          <w:marRight w:val="0"/>
          <w:marTop w:val="0"/>
          <w:marBottom w:val="0"/>
          <w:divBdr>
            <w:top w:val="none" w:sz="0" w:space="0" w:color="auto"/>
            <w:left w:val="none" w:sz="0" w:space="0" w:color="auto"/>
            <w:bottom w:val="none" w:sz="0" w:space="0" w:color="auto"/>
            <w:right w:val="none" w:sz="0" w:space="0" w:color="auto"/>
          </w:divBdr>
        </w:div>
        <w:div w:id="761608369">
          <w:marLeft w:val="0"/>
          <w:marRight w:val="0"/>
          <w:marTop w:val="0"/>
          <w:marBottom w:val="0"/>
          <w:divBdr>
            <w:top w:val="none" w:sz="0" w:space="0" w:color="auto"/>
            <w:left w:val="none" w:sz="0" w:space="0" w:color="auto"/>
            <w:bottom w:val="none" w:sz="0" w:space="0" w:color="auto"/>
            <w:right w:val="none" w:sz="0" w:space="0" w:color="auto"/>
          </w:divBdr>
        </w:div>
        <w:div w:id="783620367">
          <w:marLeft w:val="0"/>
          <w:marRight w:val="0"/>
          <w:marTop w:val="0"/>
          <w:marBottom w:val="0"/>
          <w:divBdr>
            <w:top w:val="none" w:sz="0" w:space="0" w:color="auto"/>
            <w:left w:val="none" w:sz="0" w:space="0" w:color="auto"/>
            <w:bottom w:val="none" w:sz="0" w:space="0" w:color="auto"/>
            <w:right w:val="none" w:sz="0" w:space="0" w:color="auto"/>
          </w:divBdr>
        </w:div>
        <w:div w:id="821701449">
          <w:marLeft w:val="0"/>
          <w:marRight w:val="0"/>
          <w:marTop w:val="0"/>
          <w:marBottom w:val="0"/>
          <w:divBdr>
            <w:top w:val="none" w:sz="0" w:space="0" w:color="auto"/>
            <w:left w:val="none" w:sz="0" w:space="0" w:color="auto"/>
            <w:bottom w:val="none" w:sz="0" w:space="0" w:color="auto"/>
            <w:right w:val="none" w:sz="0" w:space="0" w:color="auto"/>
          </w:divBdr>
        </w:div>
        <w:div w:id="966352084">
          <w:marLeft w:val="0"/>
          <w:marRight w:val="0"/>
          <w:marTop w:val="0"/>
          <w:marBottom w:val="0"/>
          <w:divBdr>
            <w:top w:val="none" w:sz="0" w:space="0" w:color="auto"/>
            <w:left w:val="none" w:sz="0" w:space="0" w:color="auto"/>
            <w:bottom w:val="none" w:sz="0" w:space="0" w:color="auto"/>
            <w:right w:val="none" w:sz="0" w:space="0" w:color="auto"/>
          </w:divBdr>
        </w:div>
        <w:div w:id="1405027993">
          <w:marLeft w:val="0"/>
          <w:marRight w:val="0"/>
          <w:marTop w:val="0"/>
          <w:marBottom w:val="0"/>
          <w:divBdr>
            <w:top w:val="none" w:sz="0" w:space="0" w:color="auto"/>
            <w:left w:val="none" w:sz="0" w:space="0" w:color="auto"/>
            <w:bottom w:val="none" w:sz="0" w:space="0" w:color="auto"/>
            <w:right w:val="none" w:sz="0" w:space="0" w:color="auto"/>
          </w:divBdr>
        </w:div>
        <w:div w:id="1534147920">
          <w:marLeft w:val="0"/>
          <w:marRight w:val="0"/>
          <w:marTop w:val="0"/>
          <w:marBottom w:val="0"/>
          <w:divBdr>
            <w:top w:val="none" w:sz="0" w:space="0" w:color="auto"/>
            <w:left w:val="none" w:sz="0" w:space="0" w:color="auto"/>
            <w:bottom w:val="none" w:sz="0" w:space="0" w:color="auto"/>
            <w:right w:val="none" w:sz="0" w:space="0" w:color="auto"/>
          </w:divBdr>
        </w:div>
        <w:div w:id="1692219121">
          <w:marLeft w:val="0"/>
          <w:marRight w:val="0"/>
          <w:marTop w:val="0"/>
          <w:marBottom w:val="0"/>
          <w:divBdr>
            <w:top w:val="none" w:sz="0" w:space="0" w:color="auto"/>
            <w:left w:val="none" w:sz="0" w:space="0" w:color="auto"/>
            <w:bottom w:val="none" w:sz="0" w:space="0" w:color="auto"/>
            <w:right w:val="none" w:sz="0" w:space="0" w:color="auto"/>
          </w:divBdr>
        </w:div>
        <w:div w:id="1996908065">
          <w:marLeft w:val="0"/>
          <w:marRight w:val="0"/>
          <w:marTop w:val="0"/>
          <w:marBottom w:val="0"/>
          <w:divBdr>
            <w:top w:val="none" w:sz="0" w:space="0" w:color="auto"/>
            <w:left w:val="none" w:sz="0" w:space="0" w:color="auto"/>
            <w:bottom w:val="none" w:sz="0" w:space="0" w:color="auto"/>
            <w:right w:val="none" w:sz="0" w:space="0" w:color="auto"/>
          </w:divBdr>
        </w:div>
      </w:divsChild>
    </w:div>
    <w:div w:id="922295830">
      <w:bodyDiv w:val="1"/>
      <w:marLeft w:val="0"/>
      <w:marRight w:val="0"/>
      <w:marTop w:val="0"/>
      <w:marBottom w:val="0"/>
      <w:divBdr>
        <w:top w:val="none" w:sz="0" w:space="0" w:color="auto"/>
        <w:left w:val="none" w:sz="0" w:space="0" w:color="auto"/>
        <w:bottom w:val="none" w:sz="0" w:space="0" w:color="auto"/>
        <w:right w:val="none" w:sz="0" w:space="0" w:color="auto"/>
      </w:divBdr>
    </w:div>
    <w:div w:id="1926306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1138</Words>
  <Characters>6490</Characters>
  <Application>Microsoft Office Word</Application>
  <DocSecurity>0</DocSecurity>
  <Lines>54</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1</vt:lpstr>
      <vt:lpstr>1</vt:lpstr>
    </vt:vector>
  </TitlesOfParts>
  <Company>GRMC</Company>
  <LinksUpToDate>false</LinksUpToDate>
  <CharactersWithSpaces>7613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office</dc:creator>
  <cp:keywords/>
  <cp:lastModifiedBy>David Thomas</cp:lastModifiedBy>
  <cp:revision>2</cp:revision>
  <cp:lastPrinted>2013-12-30T14:47:00Z</cp:lastPrinted>
  <dcterms:created xsi:type="dcterms:W3CDTF">2014-01-17T11:15:00Z</dcterms:created>
  <dcterms:modified xsi:type="dcterms:W3CDTF">2014-01-17T11:15:00Z</dcterms:modified>
</cp:coreProperties>
</file>