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14F9" w:rsidRPr="00B15930" w:rsidRDefault="000814F9" w:rsidP="00F8649F">
      <w:pPr>
        <w:pStyle w:val="Heading1"/>
        <w:rPr>
          <w:lang w:val="en-GB"/>
        </w:rPr>
      </w:pPr>
      <w:smartTag w:uri="urn:schemas-microsoft-com:office:smarttags" w:element="City">
        <w:smartTag w:uri="urn:schemas-microsoft-com:office:smarttags" w:element="place">
          <w:r w:rsidRPr="00571420">
            <w:t>Toulouse</w:t>
          </w:r>
        </w:smartTag>
        <w:r>
          <w:t xml:space="preserve"> </w:t>
        </w:r>
        <w:smartTag w:uri="urn:schemas-microsoft-com:office:smarttags" w:element="State">
          <w:r>
            <w:t>WIS</w:t>
          </w:r>
        </w:smartTag>
      </w:smartTag>
      <w:r>
        <w:t xml:space="preserve"> centers s</w:t>
      </w:r>
      <w:r w:rsidRPr="00571420">
        <w:t xml:space="preserve">tatus </w:t>
      </w:r>
    </w:p>
    <w:p w:rsidR="000814F9" w:rsidRDefault="000814F9" w:rsidP="00F8649F">
      <w:pPr>
        <w:pStyle w:val="Heading2"/>
      </w:pPr>
      <w:r>
        <w:t xml:space="preserve">Status report of </w:t>
      </w:r>
      <w:smartTag w:uri="urn:schemas-microsoft-com:office:smarttags" w:element="State">
        <w:smartTag w:uri="urn:schemas-microsoft-com:office:smarttags" w:element="place">
          <w:r>
            <w:t>WIS</w:t>
          </w:r>
        </w:smartTag>
      </w:smartTag>
      <w:r>
        <w:t xml:space="preserve"> centers</w:t>
      </w:r>
    </w:p>
    <w:p w:rsidR="000814F9" w:rsidRPr="00F8649F" w:rsidRDefault="000814F9" w:rsidP="00F8649F">
      <w:pPr>
        <w:pStyle w:val="Heading3"/>
      </w:pPr>
      <w:r>
        <w:t>Presentation plan:</w:t>
      </w:r>
    </w:p>
    <w:p w:rsidR="000814F9" w:rsidRPr="00695E38" w:rsidRDefault="000814F9" w:rsidP="00695E38">
      <w:pPr>
        <w:pStyle w:val="ListParagraph"/>
        <w:numPr>
          <w:ilvl w:val="0"/>
          <w:numId w:val="27"/>
        </w:numPr>
        <w:rPr>
          <w:rFonts w:ascii="Times New Roman" w:hAnsi="Times New Roman"/>
          <w:sz w:val="24"/>
          <w:szCs w:val="24"/>
          <w:lang w:val="en-GB"/>
        </w:rPr>
      </w:pPr>
      <w:r w:rsidRPr="00695E38">
        <w:rPr>
          <w:rFonts w:ascii="Times New Roman" w:hAnsi="Times New Roman"/>
          <w:sz w:val="24"/>
          <w:szCs w:val="24"/>
          <w:lang w:val="en-GB"/>
        </w:rPr>
        <w:t xml:space="preserve">GISC Toulouse status in the </w:t>
      </w:r>
      <w:proofErr w:type="spellStart"/>
      <w:r w:rsidRPr="00695E38">
        <w:rPr>
          <w:rFonts w:ascii="Times New Roman" w:hAnsi="Times New Roman"/>
          <w:sz w:val="24"/>
          <w:szCs w:val="24"/>
          <w:lang w:val="en-GB"/>
        </w:rPr>
        <w:t>vGISC</w:t>
      </w:r>
      <w:proofErr w:type="spellEnd"/>
      <w:r w:rsidRPr="00695E38">
        <w:rPr>
          <w:rFonts w:ascii="Times New Roman" w:hAnsi="Times New Roman"/>
          <w:sz w:val="24"/>
          <w:szCs w:val="24"/>
          <w:lang w:val="en-GB"/>
        </w:rPr>
        <w:t xml:space="preserve"> concept</w:t>
      </w:r>
    </w:p>
    <w:p w:rsidR="000814F9" w:rsidRPr="00695E38" w:rsidRDefault="000814F9" w:rsidP="00695E38">
      <w:pPr>
        <w:pStyle w:val="ListParagraph"/>
        <w:rPr>
          <w:rFonts w:ascii="Times New Roman" w:hAnsi="Times New Roman"/>
          <w:sz w:val="24"/>
          <w:szCs w:val="24"/>
          <w:lang w:val="en-GB"/>
        </w:rPr>
      </w:pPr>
    </w:p>
    <w:p w:rsidR="000814F9" w:rsidRPr="00695E38" w:rsidRDefault="000814F9" w:rsidP="00695E38">
      <w:pPr>
        <w:pStyle w:val="ListParagraph"/>
        <w:numPr>
          <w:ilvl w:val="0"/>
          <w:numId w:val="27"/>
        </w:numPr>
        <w:rPr>
          <w:rFonts w:ascii="Times New Roman" w:hAnsi="Times New Roman"/>
          <w:sz w:val="24"/>
          <w:szCs w:val="24"/>
          <w:lang w:val="en-GB"/>
        </w:rPr>
      </w:pPr>
      <w:r w:rsidRPr="00695E38">
        <w:rPr>
          <w:rFonts w:ascii="Times New Roman" w:hAnsi="Times New Roman"/>
          <w:sz w:val="24"/>
          <w:szCs w:val="24"/>
          <w:lang w:val="en-GB"/>
        </w:rPr>
        <w:t xml:space="preserve">DCPCs </w:t>
      </w:r>
      <w:smartTag w:uri="urn:schemas-microsoft-com:office:smarttags" w:element="City">
        <w:smartTag w:uri="urn:schemas-microsoft-com:office:smarttags" w:element="place">
          <w:r w:rsidRPr="00695E38">
            <w:rPr>
              <w:rFonts w:ascii="Times New Roman" w:hAnsi="Times New Roman"/>
              <w:sz w:val="24"/>
              <w:szCs w:val="24"/>
              <w:lang w:val="en-GB"/>
            </w:rPr>
            <w:t>Toulouse</w:t>
          </w:r>
        </w:smartTag>
      </w:smartTag>
      <w:r w:rsidRPr="00695E38">
        <w:rPr>
          <w:rFonts w:ascii="Times New Roman" w:hAnsi="Times New Roman"/>
          <w:sz w:val="24"/>
          <w:szCs w:val="24"/>
          <w:lang w:val="en-GB"/>
        </w:rPr>
        <w:t xml:space="preserve"> Status</w:t>
      </w:r>
    </w:p>
    <w:p w:rsidR="000814F9" w:rsidRPr="00695E38" w:rsidRDefault="000814F9" w:rsidP="00695E38">
      <w:pPr>
        <w:pStyle w:val="ListParagraph"/>
        <w:numPr>
          <w:ilvl w:val="1"/>
          <w:numId w:val="27"/>
        </w:numPr>
        <w:rPr>
          <w:rFonts w:ascii="Times New Roman" w:hAnsi="Times New Roman"/>
          <w:sz w:val="24"/>
          <w:szCs w:val="24"/>
          <w:lang w:val="fr-FR"/>
        </w:rPr>
      </w:pPr>
      <w:r w:rsidRPr="00695E38">
        <w:rPr>
          <w:rFonts w:ascii="Times New Roman" w:hAnsi="Times New Roman"/>
          <w:sz w:val="24"/>
          <w:szCs w:val="24"/>
          <w:lang w:val="fr-FR"/>
        </w:rPr>
        <w:t xml:space="preserve">RTH Toulouse </w:t>
      </w:r>
    </w:p>
    <w:p w:rsidR="000814F9" w:rsidRPr="00695E38" w:rsidRDefault="000814F9" w:rsidP="00695E38">
      <w:pPr>
        <w:pStyle w:val="ListParagraph"/>
        <w:numPr>
          <w:ilvl w:val="1"/>
          <w:numId w:val="27"/>
        </w:numPr>
        <w:rPr>
          <w:rFonts w:ascii="Times New Roman" w:hAnsi="Times New Roman"/>
          <w:sz w:val="24"/>
          <w:szCs w:val="24"/>
          <w:lang w:val="fr-FR"/>
        </w:rPr>
      </w:pPr>
      <w:r w:rsidRPr="00695E38">
        <w:rPr>
          <w:rFonts w:ascii="Times New Roman" w:hAnsi="Times New Roman"/>
          <w:sz w:val="24"/>
          <w:szCs w:val="24"/>
          <w:lang w:val="en-GB"/>
        </w:rPr>
        <w:t xml:space="preserve">Radar data </w:t>
      </w:r>
      <w:proofErr w:type="spellStart"/>
      <w:r w:rsidRPr="00695E38">
        <w:rPr>
          <w:rFonts w:ascii="Times New Roman" w:hAnsi="Times New Roman"/>
          <w:sz w:val="24"/>
          <w:szCs w:val="24"/>
          <w:lang w:val="en-GB"/>
        </w:rPr>
        <w:t>center</w:t>
      </w:r>
      <w:proofErr w:type="spellEnd"/>
    </w:p>
    <w:p w:rsidR="000814F9" w:rsidRPr="00571420" w:rsidRDefault="000814F9" w:rsidP="00571420">
      <w:pPr>
        <w:pStyle w:val="ListParagraph"/>
        <w:rPr>
          <w:rFonts w:ascii="Times New Roman" w:hAnsi="Times New Roman"/>
          <w:sz w:val="24"/>
          <w:szCs w:val="24"/>
          <w:lang w:val="en-GB"/>
        </w:rPr>
      </w:pPr>
    </w:p>
    <w:p w:rsidR="000814F9" w:rsidRDefault="000814F9" w:rsidP="00571420">
      <w:pPr>
        <w:pStyle w:val="ListParagraph"/>
        <w:ind w:left="0"/>
        <w:rPr>
          <w:rFonts w:ascii="Times New Roman" w:hAnsi="Times New Roman"/>
          <w:sz w:val="24"/>
          <w:szCs w:val="24"/>
        </w:rPr>
      </w:pPr>
    </w:p>
    <w:p w:rsidR="000814F9" w:rsidRPr="00695E38" w:rsidRDefault="000814F9" w:rsidP="00695E38">
      <w:pPr>
        <w:pStyle w:val="Heading3"/>
        <w:rPr>
          <w:rFonts w:ascii="Times New Roman" w:hAnsi="Times New Roman"/>
          <w:sz w:val="24"/>
          <w:szCs w:val="24"/>
          <w:lang w:val="en-GB"/>
        </w:rPr>
      </w:pPr>
      <w:r w:rsidRPr="00695E38">
        <w:rPr>
          <w:rFonts w:ascii="Times New Roman" w:hAnsi="Times New Roman"/>
          <w:sz w:val="24"/>
          <w:szCs w:val="24"/>
          <w:lang w:val="en-GB"/>
        </w:rPr>
        <w:t xml:space="preserve">v-GISC functions in </w:t>
      </w:r>
      <w:smartTag w:uri="urn:schemas-microsoft-com:office:smarttags" w:element="City">
        <w:smartTag w:uri="urn:schemas-microsoft-com:office:smarttags" w:element="place">
          <w:r w:rsidRPr="00695E38">
            <w:rPr>
              <w:rFonts w:ascii="Times New Roman" w:hAnsi="Times New Roman"/>
              <w:sz w:val="24"/>
              <w:szCs w:val="24"/>
              <w:lang w:val="en-GB"/>
            </w:rPr>
            <w:t>Toulouse</w:t>
          </w:r>
        </w:smartTag>
      </w:smartTag>
      <w:r w:rsidRPr="00695E38">
        <w:rPr>
          <w:rFonts w:ascii="Times New Roman" w:hAnsi="Times New Roman"/>
          <w:sz w:val="24"/>
          <w:szCs w:val="24"/>
          <w:lang w:val="en-GB"/>
        </w:rPr>
        <w:t xml:space="preserve"> status</w:t>
      </w:r>
    </w:p>
    <w:p w:rsidR="000814F9" w:rsidRPr="00695E38" w:rsidRDefault="000814F9" w:rsidP="00695E38">
      <w:pPr>
        <w:pStyle w:val="ListParagraph"/>
        <w:numPr>
          <w:ilvl w:val="0"/>
          <w:numId w:val="27"/>
        </w:numPr>
        <w:rPr>
          <w:rFonts w:ascii="Times New Roman" w:hAnsi="Times New Roman"/>
          <w:sz w:val="24"/>
          <w:szCs w:val="24"/>
          <w:lang w:val="en-GB"/>
        </w:rPr>
      </w:pPr>
      <w:r w:rsidRPr="00695E38">
        <w:rPr>
          <w:rFonts w:ascii="Times New Roman" w:hAnsi="Times New Roman"/>
          <w:sz w:val="24"/>
          <w:szCs w:val="24"/>
          <w:lang w:val="en-GB"/>
        </w:rPr>
        <w:t>Operational since June 2012</w:t>
      </w:r>
    </w:p>
    <w:p w:rsidR="000814F9" w:rsidRPr="00695E38" w:rsidRDefault="000814F9" w:rsidP="00695E38">
      <w:pPr>
        <w:pStyle w:val="ListParagraph"/>
        <w:numPr>
          <w:ilvl w:val="0"/>
          <w:numId w:val="27"/>
        </w:numPr>
        <w:rPr>
          <w:rFonts w:ascii="Times New Roman" w:hAnsi="Times New Roman"/>
          <w:sz w:val="24"/>
          <w:szCs w:val="24"/>
          <w:lang w:val="en-GB"/>
        </w:rPr>
      </w:pPr>
      <w:r w:rsidRPr="00695E38">
        <w:rPr>
          <w:rFonts w:ascii="Times New Roman" w:hAnsi="Times New Roman"/>
          <w:sz w:val="24"/>
          <w:szCs w:val="24"/>
          <w:lang w:val="en-GB"/>
        </w:rPr>
        <w:t xml:space="preserve">Connection with JMA, CMA, DWD, BOM, KMA, </w:t>
      </w:r>
      <w:proofErr w:type="spellStart"/>
      <w:r w:rsidRPr="00695E38">
        <w:rPr>
          <w:rFonts w:ascii="Times New Roman" w:hAnsi="Times New Roman"/>
          <w:sz w:val="24"/>
          <w:szCs w:val="24"/>
          <w:lang w:val="en-GB"/>
        </w:rPr>
        <w:t>Roshydromet</w:t>
      </w:r>
      <w:proofErr w:type="spellEnd"/>
      <w:r w:rsidRPr="00695E38">
        <w:rPr>
          <w:rFonts w:ascii="Times New Roman" w:hAnsi="Times New Roman"/>
          <w:sz w:val="24"/>
          <w:szCs w:val="24"/>
          <w:lang w:val="en-GB"/>
        </w:rPr>
        <w:t xml:space="preserve"> and UKMO GISCs </w:t>
      </w:r>
    </w:p>
    <w:p w:rsidR="000814F9" w:rsidRPr="00695E38" w:rsidRDefault="000814F9" w:rsidP="00695E38">
      <w:pPr>
        <w:pStyle w:val="ListParagraph"/>
        <w:numPr>
          <w:ilvl w:val="0"/>
          <w:numId w:val="27"/>
        </w:numPr>
        <w:rPr>
          <w:rFonts w:ascii="Times New Roman" w:hAnsi="Times New Roman"/>
          <w:sz w:val="24"/>
          <w:szCs w:val="24"/>
          <w:lang w:val="en-GB"/>
        </w:rPr>
      </w:pPr>
      <w:r w:rsidRPr="00695E38">
        <w:rPr>
          <w:rFonts w:ascii="Times New Roman" w:hAnsi="Times New Roman"/>
          <w:sz w:val="24"/>
          <w:szCs w:val="24"/>
          <w:lang w:val="en-GB"/>
        </w:rPr>
        <w:t>EUMETSAT et ECMWF (DCPC)</w:t>
      </w:r>
    </w:p>
    <w:p w:rsidR="000814F9" w:rsidRPr="00695E38" w:rsidRDefault="000814F9" w:rsidP="00695E38">
      <w:pPr>
        <w:pStyle w:val="ListParagraph"/>
        <w:numPr>
          <w:ilvl w:val="0"/>
          <w:numId w:val="27"/>
        </w:numPr>
        <w:rPr>
          <w:rFonts w:ascii="Times New Roman" w:hAnsi="Times New Roman"/>
          <w:sz w:val="24"/>
          <w:szCs w:val="24"/>
          <w:lang w:val="en-GB"/>
        </w:rPr>
      </w:pPr>
      <w:r w:rsidRPr="00695E38">
        <w:rPr>
          <w:rFonts w:ascii="Times New Roman" w:hAnsi="Times New Roman"/>
          <w:sz w:val="24"/>
          <w:szCs w:val="24"/>
          <w:lang w:val="en-GB"/>
        </w:rPr>
        <w:t>Discovery service improvement under way</w:t>
      </w:r>
    </w:p>
    <w:p w:rsidR="000814F9" w:rsidRPr="00695E38" w:rsidRDefault="000814F9" w:rsidP="00695E38">
      <w:pPr>
        <w:pStyle w:val="ListParagraph"/>
        <w:numPr>
          <w:ilvl w:val="0"/>
          <w:numId w:val="27"/>
        </w:numPr>
        <w:rPr>
          <w:rFonts w:ascii="Times New Roman" w:hAnsi="Times New Roman"/>
          <w:sz w:val="24"/>
          <w:szCs w:val="24"/>
          <w:lang w:val="en-GB"/>
        </w:rPr>
      </w:pPr>
      <w:r w:rsidRPr="00695E38">
        <w:rPr>
          <w:rFonts w:ascii="Times New Roman" w:hAnsi="Times New Roman"/>
          <w:sz w:val="24"/>
          <w:szCs w:val="24"/>
          <w:lang w:val="en-GB"/>
        </w:rPr>
        <w:t>Support to NCs and DCPCs</w:t>
      </w:r>
    </w:p>
    <w:p w:rsidR="000814F9" w:rsidRPr="00695E38" w:rsidRDefault="000814F9" w:rsidP="00695E38">
      <w:pPr>
        <w:pStyle w:val="ListParagraph"/>
        <w:numPr>
          <w:ilvl w:val="0"/>
          <w:numId w:val="27"/>
        </w:numPr>
        <w:rPr>
          <w:rFonts w:ascii="Times New Roman" w:hAnsi="Times New Roman"/>
          <w:sz w:val="24"/>
          <w:szCs w:val="24"/>
          <w:lang w:val="en-GB"/>
        </w:rPr>
      </w:pPr>
      <w:r w:rsidRPr="00695E38">
        <w:rPr>
          <w:rFonts w:ascii="Times New Roman" w:hAnsi="Times New Roman"/>
          <w:sz w:val="24"/>
          <w:szCs w:val="24"/>
          <w:lang w:val="en-GB"/>
        </w:rPr>
        <w:t xml:space="preserve">Help Desk organisation </w:t>
      </w:r>
    </w:p>
    <w:p w:rsidR="000814F9" w:rsidRDefault="000814F9" w:rsidP="00695E38">
      <w:pPr>
        <w:pStyle w:val="ListParagraph"/>
        <w:ind w:left="360"/>
        <w:rPr>
          <w:rFonts w:ascii="Times New Roman" w:hAnsi="Times New Roman"/>
          <w:sz w:val="24"/>
          <w:szCs w:val="24"/>
          <w:lang w:val="en-GB"/>
        </w:rPr>
      </w:pPr>
    </w:p>
    <w:p w:rsidR="000814F9" w:rsidRDefault="000814F9" w:rsidP="00695E38">
      <w:pPr>
        <w:pStyle w:val="Heading3"/>
        <w:rPr>
          <w:rFonts w:ascii="Times New Roman" w:hAnsi="Times New Roman"/>
          <w:sz w:val="24"/>
          <w:szCs w:val="24"/>
          <w:lang w:val="en-GB"/>
        </w:rPr>
      </w:pPr>
      <w:r w:rsidRPr="00695E38">
        <w:rPr>
          <w:rFonts w:ascii="Times New Roman" w:hAnsi="Times New Roman"/>
          <w:sz w:val="24"/>
          <w:szCs w:val="24"/>
          <w:lang w:val="en-GB"/>
        </w:rPr>
        <w:lastRenderedPageBreak/>
        <w:t>Data access</w:t>
      </w:r>
    </w:p>
    <w:p w:rsidR="000814F9" w:rsidRDefault="00953169" w:rsidP="00B15930">
      <w:pPr>
        <w:pStyle w:val="ListParagraph"/>
        <w:ind w:left="360"/>
        <w:rPr>
          <w:rFonts w:ascii="Times New Roman" w:hAnsi="Times New Roman"/>
          <w:sz w:val="24"/>
          <w:szCs w:val="24"/>
          <w:lang w:val="en-GB"/>
        </w:rPr>
      </w:pPr>
      <w:r>
        <w:rPr>
          <w:rFonts w:ascii="Times New Roman" w:hAnsi="Times New Roman"/>
          <w:sz w:val="24"/>
          <w:szCs w:val="24"/>
          <w:lang w:val="en-GB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47.25pt;height:206.25pt">
            <v:imagedata r:id="rId8" o:title=""/>
          </v:shape>
        </w:pict>
      </w:r>
    </w:p>
    <w:p w:rsidR="000814F9" w:rsidRDefault="000814F9" w:rsidP="00B15930">
      <w:pPr>
        <w:pStyle w:val="ListParagraph"/>
        <w:ind w:left="360"/>
        <w:rPr>
          <w:rFonts w:ascii="Times New Roman" w:hAnsi="Times New Roman"/>
          <w:sz w:val="24"/>
          <w:szCs w:val="24"/>
          <w:lang w:val="en-GB"/>
        </w:rPr>
      </w:pPr>
    </w:p>
    <w:p w:rsidR="000814F9" w:rsidRDefault="000814F9" w:rsidP="00B15930">
      <w:pPr>
        <w:pStyle w:val="ListParagraph"/>
        <w:ind w:left="360"/>
        <w:rPr>
          <w:rFonts w:ascii="Times New Roman" w:hAnsi="Times New Roman"/>
          <w:sz w:val="24"/>
          <w:szCs w:val="24"/>
          <w:lang w:val="en-GB"/>
        </w:rPr>
      </w:pPr>
    </w:p>
    <w:p w:rsidR="000814F9" w:rsidRPr="00C3176D" w:rsidRDefault="000814F9" w:rsidP="00695E38">
      <w:pPr>
        <w:pStyle w:val="ListParagraph"/>
        <w:ind w:left="0"/>
        <w:rPr>
          <w:rFonts w:ascii="Times New Roman" w:hAnsi="Times New Roman"/>
          <w:sz w:val="24"/>
          <w:szCs w:val="24"/>
          <w:lang w:val="en-GB"/>
        </w:rPr>
      </w:pPr>
    </w:p>
    <w:p w:rsidR="000814F9" w:rsidRPr="00695E38" w:rsidRDefault="000814F9" w:rsidP="00695E38">
      <w:pPr>
        <w:pStyle w:val="Heading3"/>
        <w:rPr>
          <w:rFonts w:ascii="Times New Roman" w:hAnsi="Times New Roman"/>
          <w:sz w:val="24"/>
          <w:szCs w:val="24"/>
          <w:lang w:val="en-GB"/>
        </w:rPr>
      </w:pPr>
      <w:r w:rsidRPr="00695E38">
        <w:rPr>
          <w:rFonts w:ascii="Times New Roman" w:hAnsi="Times New Roman"/>
          <w:sz w:val="24"/>
          <w:szCs w:val="24"/>
          <w:lang w:val="en-GB"/>
        </w:rPr>
        <w:t xml:space="preserve">vGISC </w:t>
      </w:r>
      <w:smartTag w:uri="urn:schemas-microsoft-com:office:smarttags" w:element="place">
        <w:smartTag w:uri="urn:schemas-microsoft-com:office:smarttags" w:element="City">
          <w:r w:rsidRPr="00695E38">
            <w:rPr>
              <w:rFonts w:ascii="Times New Roman" w:hAnsi="Times New Roman"/>
              <w:sz w:val="24"/>
              <w:szCs w:val="24"/>
              <w:lang w:val="en-GB"/>
            </w:rPr>
            <w:t>Toulouse</w:t>
          </w:r>
        </w:smartTag>
      </w:smartTag>
      <w:r w:rsidRPr="00695E38">
        <w:rPr>
          <w:rFonts w:ascii="Times New Roman" w:hAnsi="Times New Roman"/>
          <w:sz w:val="24"/>
          <w:szCs w:val="24"/>
          <w:lang w:val="en-GB"/>
        </w:rPr>
        <w:t xml:space="preserve"> activity: Ingestion</w:t>
      </w:r>
    </w:p>
    <w:p w:rsidR="000814F9" w:rsidRPr="00695E38" w:rsidRDefault="00953169" w:rsidP="00695E38">
      <w:pPr>
        <w:pStyle w:val="Heading3"/>
        <w:rPr>
          <w:rFonts w:ascii="Times New Roman" w:hAnsi="Times New Roman"/>
          <w:sz w:val="24"/>
          <w:szCs w:val="24"/>
          <w:lang w:val="en-GB"/>
        </w:rPr>
      </w:pPr>
      <w:r>
        <w:rPr>
          <w:rFonts w:ascii="Times New Roman" w:hAnsi="Times New Roman"/>
          <w:sz w:val="24"/>
          <w:szCs w:val="24"/>
          <w:lang w:val="en-GB"/>
        </w:rPr>
        <w:pict>
          <v:shape id="_x0000_i1026" type="#_x0000_t75" style="width:465pt;height:186pt">
            <v:imagedata r:id="rId9" o:title=""/>
          </v:shape>
        </w:pict>
      </w:r>
    </w:p>
    <w:p w:rsidR="000814F9" w:rsidRDefault="000814F9" w:rsidP="00695E38">
      <w:pPr>
        <w:pStyle w:val="ListParagraph"/>
        <w:ind w:left="0"/>
        <w:rPr>
          <w:rFonts w:ascii="Times New Roman" w:hAnsi="Times New Roman"/>
          <w:sz w:val="24"/>
          <w:szCs w:val="24"/>
          <w:lang w:val="fr-FR"/>
        </w:rPr>
      </w:pPr>
    </w:p>
    <w:p w:rsidR="000814F9" w:rsidRDefault="000814F9" w:rsidP="00695E38">
      <w:pPr>
        <w:pStyle w:val="ListParagraph"/>
        <w:ind w:left="0"/>
        <w:rPr>
          <w:rFonts w:ascii="Times New Roman" w:hAnsi="Times New Roman"/>
          <w:sz w:val="24"/>
          <w:szCs w:val="24"/>
          <w:lang w:val="fr-FR"/>
        </w:rPr>
      </w:pPr>
    </w:p>
    <w:p w:rsidR="000814F9" w:rsidRDefault="000814F9" w:rsidP="00695E38">
      <w:pPr>
        <w:pStyle w:val="ListParagraph"/>
        <w:ind w:left="0"/>
        <w:rPr>
          <w:rFonts w:ascii="Times New Roman" w:hAnsi="Times New Roman"/>
          <w:sz w:val="24"/>
          <w:szCs w:val="24"/>
          <w:lang w:val="fr-FR"/>
        </w:rPr>
      </w:pPr>
    </w:p>
    <w:p w:rsidR="000814F9" w:rsidRDefault="000814F9" w:rsidP="00695E38">
      <w:pPr>
        <w:pStyle w:val="ListParagraph"/>
        <w:ind w:left="0"/>
        <w:rPr>
          <w:rFonts w:ascii="Times New Roman" w:hAnsi="Times New Roman"/>
          <w:sz w:val="24"/>
          <w:szCs w:val="24"/>
          <w:lang w:val="fr-FR"/>
        </w:rPr>
      </w:pPr>
    </w:p>
    <w:p w:rsidR="000814F9" w:rsidRDefault="000814F9" w:rsidP="00695E38">
      <w:pPr>
        <w:pStyle w:val="ListParagraph"/>
        <w:ind w:left="0"/>
        <w:rPr>
          <w:rFonts w:ascii="Times New Roman" w:hAnsi="Times New Roman"/>
          <w:sz w:val="24"/>
          <w:szCs w:val="24"/>
          <w:lang w:val="fr-FR"/>
        </w:rPr>
      </w:pPr>
    </w:p>
    <w:p w:rsidR="000814F9" w:rsidRPr="00695E38" w:rsidRDefault="000814F9" w:rsidP="00695E38">
      <w:pPr>
        <w:pStyle w:val="ListParagraph"/>
        <w:ind w:left="0"/>
        <w:rPr>
          <w:rFonts w:ascii="Times New Roman" w:hAnsi="Times New Roman"/>
          <w:sz w:val="24"/>
          <w:szCs w:val="24"/>
          <w:lang w:val="en-GB"/>
        </w:rPr>
      </w:pPr>
    </w:p>
    <w:p w:rsidR="000814F9" w:rsidRPr="00695E38" w:rsidRDefault="000814F9" w:rsidP="00695E38">
      <w:pPr>
        <w:pStyle w:val="Heading3"/>
        <w:rPr>
          <w:rFonts w:ascii="Times New Roman" w:hAnsi="Times New Roman"/>
          <w:sz w:val="24"/>
          <w:szCs w:val="24"/>
          <w:lang w:val="en-GB"/>
        </w:rPr>
      </w:pPr>
      <w:r w:rsidRPr="00695E38">
        <w:rPr>
          <w:rFonts w:ascii="Times New Roman" w:hAnsi="Times New Roman"/>
          <w:sz w:val="24"/>
          <w:szCs w:val="24"/>
          <w:lang w:val="en-GB"/>
        </w:rPr>
        <w:lastRenderedPageBreak/>
        <w:t xml:space="preserve">vGISC </w:t>
      </w:r>
      <w:smartTag w:uri="urn:schemas-microsoft-com:office:smarttags" w:element="place">
        <w:smartTag w:uri="urn:schemas-microsoft-com:office:smarttags" w:element="City">
          <w:r w:rsidRPr="00695E38">
            <w:rPr>
              <w:rFonts w:ascii="Times New Roman" w:hAnsi="Times New Roman"/>
              <w:sz w:val="24"/>
              <w:szCs w:val="24"/>
              <w:lang w:val="en-GB"/>
            </w:rPr>
            <w:t>Toulouse</w:t>
          </w:r>
        </w:smartTag>
      </w:smartTag>
      <w:r w:rsidRPr="00695E38">
        <w:rPr>
          <w:rFonts w:ascii="Times New Roman" w:hAnsi="Times New Roman"/>
          <w:sz w:val="24"/>
          <w:szCs w:val="24"/>
          <w:lang w:val="en-GB"/>
        </w:rPr>
        <w:t xml:space="preserve"> activity:dissemination</w:t>
      </w:r>
    </w:p>
    <w:p w:rsidR="000814F9" w:rsidRPr="00975A38" w:rsidRDefault="00953169" w:rsidP="00695E38">
      <w:pPr>
        <w:pStyle w:val="ListParagraph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fr-FR"/>
        </w:rPr>
        <w:pict>
          <v:shape id="_x0000_i1027" type="#_x0000_t75" style="width:466.5pt;height:222.75pt">
            <v:imagedata r:id="rId10" o:title=""/>
          </v:shape>
        </w:pict>
      </w:r>
    </w:p>
    <w:p w:rsidR="000814F9" w:rsidRDefault="000814F9" w:rsidP="00695E38">
      <w:pPr>
        <w:pStyle w:val="ListParagraph"/>
        <w:ind w:left="0"/>
        <w:rPr>
          <w:rFonts w:ascii="Times New Roman" w:hAnsi="Times New Roman"/>
          <w:sz w:val="24"/>
          <w:szCs w:val="24"/>
        </w:rPr>
      </w:pPr>
    </w:p>
    <w:p w:rsidR="000814F9" w:rsidRPr="00695E38" w:rsidRDefault="000814F9" w:rsidP="00695E38">
      <w:pPr>
        <w:pStyle w:val="Heading3"/>
        <w:rPr>
          <w:rFonts w:ascii="Times New Roman" w:hAnsi="Times New Roman"/>
          <w:sz w:val="24"/>
          <w:szCs w:val="24"/>
          <w:lang w:val="en-GB"/>
        </w:rPr>
      </w:pPr>
      <w:r w:rsidRPr="00695E38">
        <w:rPr>
          <w:rFonts w:ascii="Times New Roman" w:hAnsi="Times New Roman"/>
          <w:sz w:val="24"/>
          <w:szCs w:val="24"/>
          <w:lang w:val="en-GB"/>
        </w:rPr>
        <w:t xml:space="preserve">vGISC </w:t>
      </w:r>
      <w:smartTag w:uri="urn:schemas-microsoft-com:office:smarttags" w:element="place">
        <w:smartTag w:uri="urn:schemas-microsoft-com:office:smarttags" w:element="City">
          <w:r w:rsidRPr="00695E38">
            <w:rPr>
              <w:rFonts w:ascii="Times New Roman" w:hAnsi="Times New Roman"/>
              <w:sz w:val="24"/>
              <w:szCs w:val="24"/>
              <w:lang w:val="en-GB"/>
            </w:rPr>
            <w:t>Toulouse</w:t>
          </w:r>
        </w:smartTag>
      </w:smartTag>
      <w:r w:rsidRPr="00695E38">
        <w:rPr>
          <w:rFonts w:ascii="Times New Roman" w:hAnsi="Times New Roman"/>
          <w:sz w:val="24"/>
          <w:szCs w:val="24"/>
          <w:lang w:val="en-GB"/>
        </w:rPr>
        <w:t xml:space="preserve"> activity:harvesting</w:t>
      </w:r>
    </w:p>
    <w:p w:rsidR="000814F9" w:rsidRDefault="00953169" w:rsidP="00695E38">
      <w:pPr>
        <w:pStyle w:val="ListParagraph"/>
        <w:ind w:left="0"/>
        <w:rPr>
          <w:rFonts w:ascii="Times New Roman" w:hAnsi="Times New Roman"/>
          <w:sz w:val="24"/>
          <w:szCs w:val="24"/>
          <w:lang w:val="fr-FR"/>
        </w:rPr>
      </w:pPr>
      <w:r>
        <w:rPr>
          <w:rFonts w:ascii="Times New Roman" w:hAnsi="Times New Roman"/>
          <w:sz w:val="24"/>
          <w:szCs w:val="24"/>
          <w:lang w:val="fr-FR"/>
        </w:rPr>
        <w:pict>
          <v:shape id="_x0000_i1028" type="#_x0000_t75" style="width:466.5pt;height:256.5pt">
            <v:imagedata r:id="rId11" o:title=""/>
          </v:shape>
        </w:pict>
      </w:r>
    </w:p>
    <w:p w:rsidR="000814F9" w:rsidRDefault="00953169" w:rsidP="00695E38">
      <w:pPr>
        <w:pStyle w:val="ListParagraph"/>
        <w:ind w:left="0"/>
        <w:rPr>
          <w:rFonts w:ascii="Times New Roman" w:hAnsi="Times New Roman"/>
          <w:sz w:val="24"/>
          <w:szCs w:val="24"/>
          <w:lang w:val="fr-FR"/>
        </w:rPr>
      </w:pPr>
      <w:r>
        <w:rPr>
          <w:rFonts w:ascii="Times New Roman" w:hAnsi="Times New Roman"/>
          <w:sz w:val="24"/>
          <w:szCs w:val="24"/>
          <w:lang w:val="fr-FR"/>
        </w:rPr>
        <w:lastRenderedPageBreak/>
        <w:pict>
          <v:shape id="_x0000_i1029" type="#_x0000_t75" style="width:459pt;height:129pt">
            <v:imagedata r:id="rId12" o:title=""/>
          </v:shape>
        </w:pict>
      </w:r>
    </w:p>
    <w:p w:rsidR="000814F9" w:rsidRDefault="000814F9" w:rsidP="00B15930">
      <w:pPr>
        <w:pStyle w:val="ListParagraph"/>
        <w:ind w:left="360"/>
        <w:rPr>
          <w:rFonts w:ascii="Times New Roman" w:hAnsi="Times New Roman"/>
          <w:sz w:val="24"/>
          <w:szCs w:val="24"/>
          <w:lang w:val="en-GB"/>
        </w:rPr>
      </w:pPr>
    </w:p>
    <w:p w:rsidR="000814F9" w:rsidRPr="00695E38" w:rsidRDefault="000814F9" w:rsidP="00695E38">
      <w:pPr>
        <w:pStyle w:val="Heading3"/>
        <w:rPr>
          <w:rFonts w:ascii="Times New Roman" w:hAnsi="Times New Roman"/>
          <w:sz w:val="24"/>
          <w:szCs w:val="24"/>
          <w:lang w:val="en-GB"/>
        </w:rPr>
      </w:pPr>
      <w:r w:rsidRPr="00695E38">
        <w:rPr>
          <w:rFonts w:ascii="Times New Roman" w:hAnsi="Times New Roman"/>
          <w:sz w:val="24"/>
          <w:szCs w:val="24"/>
          <w:lang w:val="en-GB"/>
        </w:rPr>
        <w:t>v-GISC status</w:t>
      </w:r>
    </w:p>
    <w:p w:rsidR="000814F9" w:rsidRPr="00695E38" w:rsidRDefault="000814F9" w:rsidP="00695E38">
      <w:pPr>
        <w:pStyle w:val="ListParagraph"/>
        <w:numPr>
          <w:ilvl w:val="0"/>
          <w:numId w:val="32"/>
        </w:numPr>
        <w:rPr>
          <w:rFonts w:ascii="Times New Roman" w:hAnsi="Times New Roman"/>
          <w:sz w:val="24"/>
          <w:szCs w:val="24"/>
          <w:lang w:val="en-GB"/>
        </w:rPr>
      </w:pPr>
      <w:r w:rsidRPr="00695E38">
        <w:rPr>
          <w:rFonts w:ascii="Times New Roman" w:hAnsi="Times New Roman"/>
          <w:sz w:val="24"/>
          <w:szCs w:val="24"/>
          <w:lang w:val="en-GB"/>
        </w:rPr>
        <w:t>v-GISC differs from the requirements on all GISCs</w:t>
      </w:r>
    </w:p>
    <w:p w:rsidR="000814F9" w:rsidRPr="00695E38" w:rsidRDefault="000814F9" w:rsidP="00695E38">
      <w:pPr>
        <w:pStyle w:val="ListParagraph"/>
        <w:numPr>
          <w:ilvl w:val="1"/>
          <w:numId w:val="32"/>
        </w:numPr>
        <w:rPr>
          <w:rFonts w:ascii="Times New Roman" w:hAnsi="Times New Roman"/>
          <w:sz w:val="24"/>
          <w:szCs w:val="24"/>
          <w:lang w:val="en-GB"/>
        </w:rPr>
      </w:pPr>
      <w:r w:rsidRPr="00695E38">
        <w:rPr>
          <w:rFonts w:ascii="Times New Roman" w:hAnsi="Times New Roman"/>
          <w:sz w:val="24"/>
          <w:szCs w:val="24"/>
          <w:lang w:val="en-GB"/>
        </w:rPr>
        <w:t>2 Centres (MetOffice - Météo France) offering together GISCs (and more ?) functions</w:t>
      </w:r>
    </w:p>
    <w:p w:rsidR="000814F9" w:rsidRPr="00695E38" w:rsidRDefault="000814F9" w:rsidP="00695E38">
      <w:pPr>
        <w:pStyle w:val="ListParagraph"/>
        <w:ind w:left="360"/>
        <w:rPr>
          <w:rFonts w:ascii="Times New Roman" w:hAnsi="Times New Roman"/>
          <w:sz w:val="24"/>
          <w:szCs w:val="24"/>
          <w:lang w:val="en-GB"/>
        </w:rPr>
      </w:pPr>
    </w:p>
    <w:p w:rsidR="000814F9" w:rsidRPr="00695E38" w:rsidRDefault="000814F9" w:rsidP="00695E38">
      <w:pPr>
        <w:pStyle w:val="ListParagraph"/>
        <w:numPr>
          <w:ilvl w:val="0"/>
          <w:numId w:val="32"/>
        </w:numPr>
        <w:rPr>
          <w:rFonts w:ascii="Times New Roman" w:hAnsi="Times New Roman"/>
          <w:sz w:val="24"/>
          <w:szCs w:val="24"/>
          <w:lang w:val="en-GB"/>
        </w:rPr>
      </w:pPr>
      <w:r w:rsidRPr="00695E38">
        <w:rPr>
          <w:rFonts w:ascii="Times New Roman" w:hAnsi="Times New Roman"/>
          <w:sz w:val="24"/>
          <w:szCs w:val="24"/>
          <w:lang w:val="en-GB"/>
        </w:rPr>
        <w:t>Operationnal by autumn 2013</w:t>
      </w:r>
    </w:p>
    <w:p w:rsidR="000814F9" w:rsidRPr="00695E38" w:rsidRDefault="000814F9" w:rsidP="00695E38">
      <w:pPr>
        <w:pStyle w:val="ListParagraph"/>
        <w:numPr>
          <w:ilvl w:val="1"/>
          <w:numId w:val="32"/>
        </w:numPr>
        <w:rPr>
          <w:rFonts w:ascii="Times New Roman" w:hAnsi="Times New Roman"/>
          <w:sz w:val="24"/>
          <w:szCs w:val="24"/>
          <w:lang w:val="en-GB"/>
        </w:rPr>
      </w:pPr>
      <w:r w:rsidRPr="00695E38">
        <w:rPr>
          <w:rFonts w:ascii="Times New Roman" w:hAnsi="Times New Roman"/>
          <w:sz w:val="24"/>
          <w:szCs w:val="24"/>
          <w:lang w:val="en-GB"/>
        </w:rPr>
        <w:t>Data replication through the RMDCN to be implemented</w:t>
      </w:r>
    </w:p>
    <w:p w:rsidR="000814F9" w:rsidRPr="00695E38" w:rsidRDefault="000814F9" w:rsidP="00695E38">
      <w:pPr>
        <w:pStyle w:val="ListParagraph"/>
        <w:numPr>
          <w:ilvl w:val="1"/>
          <w:numId w:val="32"/>
        </w:numPr>
        <w:rPr>
          <w:rFonts w:ascii="Times New Roman" w:hAnsi="Times New Roman"/>
          <w:sz w:val="24"/>
          <w:szCs w:val="24"/>
          <w:lang w:val="en-GB"/>
        </w:rPr>
      </w:pPr>
      <w:r w:rsidRPr="00695E38">
        <w:rPr>
          <w:rFonts w:ascii="Times New Roman" w:hAnsi="Times New Roman"/>
          <w:sz w:val="24"/>
          <w:szCs w:val="24"/>
          <w:lang w:val="en-GB"/>
        </w:rPr>
        <w:t>User management and v-GISC operation being currently defined</w:t>
      </w:r>
    </w:p>
    <w:p w:rsidR="000814F9" w:rsidRPr="00695E38" w:rsidRDefault="000814F9" w:rsidP="00695E38">
      <w:pPr>
        <w:pStyle w:val="ListParagraph"/>
        <w:numPr>
          <w:ilvl w:val="2"/>
          <w:numId w:val="32"/>
        </w:numPr>
        <w:rPr>
          <w:rFonts w:ascii="Times New Roman" w:hAnsi="Times New Roman"/>
          <w:sz w:val="24"/>
          <w:szCs w:val="24"/>
          <w:lang w:val="en-GB"/>
        </w:rPr>
      </w:pPr>
      <w:r w:rsidRPr="00695E38">
        <w:rPr>
          <w:rFonts w:ascii="Times New Roman" w:hAnsi="Times New Roman"/>
          <w:sz w:val="24"/>
          <w:szCs w:val="24"/>
          <w:lang w:val="en-GB"/>
        </w:rPr>
        <w:t>Share the load</w:t>
      </w:r>
    </w:p>
    <w:p w:rsidR="000814F9" w:rsidRPr="00695E38" w:rsidRDefault="000814F9" w:rsidP="00695E38">
      <w:pPr>
        <w:pStyle w:val="ListParagraph"/>
        <w:numPr>
          <w:ilvl w:val="2"/>
          <w:numId w:val="32"/>
        </w:numPr>
        <w:rPr>
          <w:rFonts w:ascii="Times New Roman" w:hAnsi="Times New Roman"/>
          <w:sz w:val="24"/>
          <w:szCs w:val="24"/>
          <w:lang w:val="en-GB"/>
        </w:rPr>
      </w:pPr>
      <w:r w:rsidRPr="00695E38">
        <w:rPr>
          <w:rFonts w:ascii="Times New Roman" w:hAnsi="Times New Roman"/>
          <w:sz w:val="24"/>
          <w:szCs w:val="24"/>
          <w:lang w:val="en-GB"/>
        </w:rPr>
        <w:t>Share the support</w:t>
      </w:r>
    </w:p>
    <w:p w:rsidR="000814F9" w:rsidRPr="00695E38" w:rsidRDefault="000814F9" w:rsidP="00695E38">
      <w:pPr>
        <w:pStyle w:val="ListParagraph"/>
        <w:numPr>
          <w:ilvl w:val="2"/>
          <w:numId w:val="32"/>
        </w:numPr>
        <w:rPr>
          <w:rFonts w:ascii="Times New Roman" w:hAnsi="Times New Roman"/>
          <w:sz w:val="24"/>
          <w:szCs w:val="24"/>
          <w:lang w:val="en-GB"/>
        </w:rPr>
      </w:pPr>
      <w:r w:rsidRPr="00695E38">
        <w:rPr>
          <w:rFonts w:ascii="Times New Roman" w:hAnsi="Times New Roman"/>
          <w:sz w:val="24"/>
          <w:szCs w:val="24"/>
          <w:lang w:val="en-GB"/>
        </w:rPr>
        <w:t>Share the backup</w:t>
      </w:r>
    </w:p>
    <w:p w:rsidR="000814F9" w:rsidRPr="00695E38" w:rsidRDefault="000814F9" w:rsidP="00695E38">
      <w:pPr>
        <w:pStyle w:val="ListParagraph"/>
        <w:ind w:left="360"/>
        <w:rPr>
          <w:rFonts w:ascii="Times New Roman" w:hAnsi="Times New Roman"/>
          <w:sz w:val="24"/>
          <w:szCs w:val="24"/>
          <w:lang w:val="en-GB"/>
        </w:rPr>
      </w:pPr>
    </w:p>
    <w:p w:rsidR="000814F9" w:rsidRPr="00695E38" w:rsidRDefault="000814F9" w:rsidP="00695E38">
      <w:pPr>
        <w:pStyle w:val="ListParagraph"/>
        <w:numPr>
          <w:ilvl w:val="0"/>
          <w:numId w:val="32"/>
        </w:numPr>
        <w:rPr>
          <w:rFonts w:ascii="Times New Roman" w:hAnsi="Times New Roman"/>
          <w:sz w:val="24"/>
          <w:szCs w:val="24"/>
          <w:lang w:val="en-GB"/>
        </w:rPr>
      </w:pPr>
      <w:r w:rsidRPr="00695E38">
        <w:rPr>
          <w:rFonts w:ascii="Times New Roman" w:hAnsi="Times New Roman"/>
          <w:sz w:val="24"/>
          <w:szCs w:val="24"/>
          <w:lang w:val="en-GB"/>
        </w:rPr>
        <w:t xml:space="preserve">Given the drive for improving functionality of </w:t>
      </w:r>
      <w:smartTag w:uri="urn:schemas-microsoft-com:office:smarttags" w:element="State">
        <w:smartTag w:uri="urn:schemas-microsoft-com:office:smarttags" w:element="place">
          <w:r w:rsidRPr="00695E38">
            <w:rPr>
              <w:rFonts w:ascii="Times New Roman" w:hAnsi="Times New Roman"/>
              <w:sz w:val="24"/>
              <w:szCs w:val="24"/>
              <w:lang w:val="en-GB"/>
            </w:rPr>
            <w:t>WIS</w:t>
          </w:r>
        </w:smartTag>
      </w:smartTag>
      <w:r w:rsidRPr="00695E38">
        <w:rPr>
          <w:rFonts w:ascii="Times New Roman" w:hAnsi="Times New Roman"/>
          <w:sz w:val="24"/>
          <w:szCs w:val="24"/>
          <w:lang w:val="en-GB"/>
        </w:rPr>
        <w:t>, it is probable that the VGISC functionality will become standard for all GISCs</w:t>
      </w:r>
    </w:p>
    <w:p w:rsidR="000814F9" w:rsidRDefault="000814F9" w:rsidP="00E44667">
      <w:pPr>
        <w:pStyle w:val="Heading3"/>
        <w:rPr>
          <w:rFonts w:ascii="Times New Roman" w:hAnsi="Times New Roman"/>
          <w:sz w:val="24"/>
          <w:szCs w:val="24"/>
          <w:lang w:val="en-GB"/>
        </w:rPr>
      </w:pPr>
      <w:r w:rsidRPr="00E44667">
        <w:rPr>
          <w:rFonts w:ascii="Times New Roman" w:hAnsi="Times New Roman"/>
          <w:sz w:val="24"/>
          <w:szCs w:val="24"/>
          <w:lang w:val="en-GB"/>
        </w:rPr>
        <w:lastRenderedPageBreak/>
        <w:t>vGISC history</w:t>
      </w:r>
    </w:p>
    <w:p w:rsidR="000814F9" w:rsidRPr="00E44667" w:rsidRDefault="00953169" w:rsidP="00E44667">
      <w:pPr>
        <w:rPr>
          <w:lang w:val="en-GB"/>
        </w:rPr>
      </w:pPr>
      <w:r>
        <w:rPr>
          <w:rFonts w:ascii="Times New Roman" w:hAnsi="Times New Roman"/>
          <w:sz w:val="24"/>
          <w:szCs w:val="24"/>
          <w:lang w:val="en-GB"/>
        </w:rPr>
        <w:pict>
          <v:shape id="_x0000_i1030" type="#_x0000_t75" style="width:386.25pt;height:286.5pt">
            <v:imagedata r:id="rId13" o:title=""/>
          </v:shape>
        </w:pict>
      </w:r>
    </w:p>
    <w:p w:rsidR="000814F9" w:rsidRPr="00E44667" w:rsidRDefault="000814F9" w:rsidP="00E44667">
      <w:pPr>
        <w:pStyle w:val="Heading3"/>
        <w:rPr>
          <w:rFonts w:ascii="Times New Roman" w:hAnsi="Times New Roman"/>
          <w:sz w:val="24"/>
          <w:szCs w:val="24"/>
          <w:lang w:val="en-GB"/>
        </w:rPr>
      </w:pPr>
      <w:r w:rsidRPr="00E44667">
        <w:rPr>
          <w:rFonts w:ascii="Times New Roman" w:hAnsi="Times New Roman"/>
          <w:sz w:val="24"/>
          <w:szCs w:val="24"/>
          <w:lang w:val="en-GB"/>
        </w:rPr>
        <w:t xml:space="preserve">v-GISC Architecture </w:t>
      </w:r>
    </w:p>
    <w:p w:rsidR="000814F9" w:rsidRPr="00571420" w:rsidRDefault="00953169" w:rsidP="00E44667">
      <w:pPr>
        <w:pStyle w:val="ListParagraph"/>
        <w:ind w:left="0"/>
        <w:rPr>
          <w:rFonts w:ascii="Times New Roman" w:hAnsi="Times New Roman"/>
          <w:sz w:val="24"/>
          <w:szCs w:val="24"/>
          <w:lang w:val="en-GB"/>
        </w:rPr>
      </w:pPr>
      <w:r>
        <w:rPr>
          <w:rFonts w:ascii="Times New Roman" w:hAnsi="Times New Roman"/>
          <w:sz w:val="24"/>
          <w:szCs w:val="24"/>
          <w:lang w:val="en-GB"/>
        </w:rPr>
        <w:pict>
          <v:shape id="_x0000_i1031" type="#_x0000_t75" style="width:461.25pt;height:276.75pt">
            <v:imagedata r:id="rId14" o:title=""/>
          </v:shape>
        </w:pict>
      </w:r>
    </w:p>
    <w:p w:rsidR="000814F9" w:rsidRPr="00E44667" w:rsidRDefault="000814F9" w:rsidP="00E44667">
      <w:pPr>
        <w:pStyle w:val="Heading3"/>
        <w:rPr>
          <w:rFonts w:ascii="Times New Roman" w:hAnsi="Times New Roman"/>
          <w:sz w:val="24"/>
          <w:szCs w:val="24"/>
          <w:lang w:val="en-GB"/>
        </w:rPr>
      </w:pPr>
      <w:r w:rsidRPr="00E44667">
        <w:rPr>
          <w:rFonts w:ascii="Times New Roman" w:hAnsi="Times New Roman"/>
          <w:sz w:val="24"/>
          <w:szCs w:val="24"/>
          <w:lang w:val="en-GB"/>
        </w:rPr>
        <w:lastRenderedPageBreak/>
        <w:t>v-GISC – user perspective</w:t>
      </w:r>
    </w:p>
    <w:p w:rsidR="000814F9" w:rsidRPr="00571420" w:rsidRDefault="000814F9" w:rsidP="00E44667">
      <w:pPr>
        <w:pStyle w:val="ListParagraph"/>
        <w:numPr>
          <w:ilvl w:val="0"/>
          <w:numId w:val="10"/>
        </w:numPr>
        <w:rPr>
          <w:rFonts w:ascii="Times New Roman" w:hAnsi="Times New Roman"/>
          <w:sz w:val="24"/>
          <w:szCs w:val="24"/>
          <w:lang w:val="en-GB"/>
        </w:rPr>
      </w:pPr>
      <w:r w:rsidRPr="00571420">
        <w:rPr>
          <w:rFonts w:ascii="Times New Roman" w:hAnsi="Times New Roman"/>
          <w:sz w:val="24"/>
          <w:szCs w:val="24"/>
          <w:lang w:val="en-GB"/>
        </w:rPr>
        <w:t xml:space="preserve">Users register on one member of the v-GISC and their credentials are recognised by other member of the v-GISC </w:t>
      </w:r>
    </w:p>
    <w:p w:rsidR="000814F9" w:rsidRPr="00571420" w:rsidRDefault="000814F9" w:rsidP="00E44667">
      <w:pPr>
        <w:pStyle w:val="ListParagraph"/>
        <w:numPr>
          <w:ilvl w:val="1"/>
          <w:numId w:val="10"/>
        </w:numPr>
        <w:rPr>
          <w:rFonts w:ascii="Times New Roman" w:hAnsi="Times New Roman"/>
          <w:sz w:val="24"/>
          <w:szCs w:val="24"/>
          <w:lang w:val="en-GB"/>
        </w:rPr>
      </w:pPr>
      <w:r w:rsidRPr="00571420">
        <w:rPr>
          <w:rFonts w:ascii="Times New Roman" w:hAnsi="Times New Roman"/>
          <w:sz w:val="24"/>
          <w:szCs w:val="24"/>
          <w:lang w:val="en-GB"/>
        </w:rPr>
        <w:t>personal information about the user is only available on the component of the VGISC on which they registered</w:t>
      </w:r>
    </w:p>
    <w:p w:rsidR="000814F9" w:rsidRPr="00571420" w:rsidRDefault="000814F9" w:rsidP="00E44667">
      <w:pPr>
        <w:pStyle w:val="ListParagraph"/>
        <w:numPr>
          <w:ilvl w:val="0"/>
          <w:numId w:val="10"/>
        </w:numPr>
        <w:rPr>
          <w:rFonts w:ascii="Times New Roman" w:hAnsi="Times New Roman"/>
          <w:sz w:val="24"/>
          <w:szCs w:val="24"/>
          <w:lang w:val="en-GB"/>
        </w:rPr>
      </w:pPr>
      <w:r w:rsidRPr="00571420">
        <w:rPr>
          <w:rFonts w:ascii="Times New Roman" w:hAnsi="Times New Roman"/>
          <w:sz w:val="24"/>
          <w:szCs w:val="24"/>
          <w:lang w:val="en-GB"/>
        </w:rPr>
        <w:t xml:space="preserve">User subscriptions are transferred between members of the v-GISC so that in the event of a failure, products will still be delivered from the cache of data for global exchange </w:t>
      </w:r>
    </w:p>
    <w:p w:rsidR="000814F9" w:rsidRPr="00571420" w:rsidRDefault="000814F9" w:rsidP="00E44667">
      <w:pPr>
        <w:pStyle w:val="ListParagraph"/>
        <w:numPr>
          <w:ilvl w:val="0"/>
          <w:numId w:val="10"/>
        </w:numPr>
        <w:rPr>
          <w:rFonts w:ascii="Times New Roman" w:hAnsi="Times New Roman"/>
          <w:sz w:val="24"/>
          <w:szCs w:val="24"/>
          <w:lang w:val="en-GB"/>
        </w:rPr>
      </w:pPr>
      <w:r w:rsidRPr="00571420">
        <w:rPr>
          <w:rFonts w:ascii="Times New Roman" w:hAnsi="Times New Roman"/>
          <w:sz w:val="24"/>
          <w:szCs w:val="24"/>
          <w:lang w:val="en-GB"/>
        </w:rPr>
        <w:t xml:space="preserve">Users benefit from a more reliable service as the workload is shared between the centres </w:t>
      </w:r>
    </w:p>
    <w:p w:rsidR="000814F9" w:rsidRPr="00571420" w:rsidRDefault="000814F9" w:rsidP="00E44667">
      <w:pPr>
        <w:pStyle w:val="ListParagraph"/>
        <w:numPr>
          <w:ilvl w:val="0"/>
          <w:numId w:val="10"/>
        </w:numPr>
        <w:rPr>
          <w:rFonts w:ascii="Times New Roman" w:hAnsi="Times New Roman"/>
          <w:sz w:val="24"/>
          <w:szCs w:val="24"/>
          <w:lang w:val="en-GB"/>
        </w:rPr>
      </w:pPr>
      <w:r w:rsidRPr="00571420">
        <w:rPr>
          <w:rFonts w:ascii="Times New Roman" w:hAnsi="Times New Roman"/>
          <w:sz w:val="24"/>
          <w:szCs w:val="24"/>
          <w:lang w:val="en-GB"/>
        </w:rPr>
        <w:t xml:space="preserve">Interactive users are transferred to a back-up within the v-GISC if they attempt to connect to a component that is unavailable </w:t>
      </w:r>
    </w:p>
    <w:p w:rsidR="000814F9" w:rsidRPr="00571420" w:rsidRDefault="000814F9" w:rsidP="00E44667">
      <w:pPr>
        <w:pStyle w:val="ListParagraph"/>
        <w:numPr>
          <w:ilvl w:val="1"/>
          <w:numId w:val="10"/>
        </w:numPr>
        <w:rPr>
          <w:rFonts w:ascii="Times New Roman" w:hAnsi="Times New Roman"/>
          <w:sz w:val="24"/>
          <w:szCs w:val="24"/>
          <w:lang w:val="en-GB"/>
        </w:rPr>
      </w:pPr>
      <w:r w:rsidRPr="00571420">
        <w:rPr>
          <w:rFonts w:ascii="Times New Roman" w:hAnsi="Times New Roman"/>
          <w:sz w:val="24"/>
          <w:szCs w:val="24"/>
          <w:lang w:val="en-GB"/>
        </w:rPr>
        <w:t>This assumes some similarity in the look and feel of the portal</w:t>
      </w:r>
    </w:p>
    <w:p w:rsidR="000814F9" w:rsidRDefault="000814F9" w:rsidP="00E44667">
      <w:pPr>
        <w:pStyle w:val="ListParagraph"/>
        <w:numPr>
          <w:ilvl w:val="1"/>
          <w:numId w:val="10"/>
        </w:numPr>
        <w:rPr>
          <w:rFonts w:ascii="Times New Roman" w:hAnsi="Times New Roman"/>
          <w:sz w:val="24"/>
          <w:szCs w:val="24"/>
          <w:lang w:val="en-GB"/>
        </w:rPr>
      </w:pPr>
      <w:r w:rsidRPr="00571420">
        <w:rPr>
          <w:rFonts w:ascii="Times New Roman" w:hAnsi="Times New Roman"/>
          <w:sz w:val="24"/>
          <w:szCs w:val="24"/>
          <w:lang w:val="en-GB"/>
        </w:rPr>
        <w:t>Interactive users should always be aware of which centre’s service they are using</w:t>
      </w:r>
    </w:p>
    <w:p w:rsidR="000814F9" w:rsidRPr="00975A38" w:rsidRDefault="000814F9" w:rsidP="00E44667">
      <w:pPr>
        <w:pStyle w:val="ListParagraph"/>
        <w:ind w:left="0"/>
        <w:rPr>
          <w:rFonts w:ascii="Times New Roman" w:hAnsi="Times New Roman"/>
          <w:sz w:val="24"/>
          <w:szCs w:val="24"/>
        </w:rPr>
      </w:pPr>
    </w:p>
    <w:p w:rsidR="000814F9" w:rsidRDefault="000814F9" w:rsidP="00E44667">
      <w:pPr>
        <w:pStyle w:val="Heading3"/>
        <w:rPr>
          <w:rFonts w:ascii="Times New Roman" w:hAnsi="Times New Roman"/>
          <w:sz w:val="24"/>
          <w:szCs w:val="24"/>
          <w:lang w:val="en-GB"/>
        </w:rPr>
      </w:pPr>
      <w:r w:rsidRPr="00E44667">
        <w:rPr>
          <w:rFonts w:ascii="Times New Roman" w:hAnsi="Times New Roman"/>
          <w:sz w:val="24"/>
          <w:szCs w:val="24"/>
          <w:lang w:val="en-GB"/>
        </w:rPr>
        <w:t>vGISC current members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48"/>
        <w:gridCol w:w="2880"/>
      </w:tblGrid>
      <w:tr w:rsidR="000814F9" w:rsidRPr="00EF614D" w:rsidTr="002E4063">
        <w:tc>
          <w:tcPr>
            <w:tcW w:w="3348" w:type="dxa"/>
            <w:shd w:val="clear" w:color="auto" w:fill="auto"/>
          </w:tcPr>
          <w:p w:rsidR="000814F9" w:rsidRPr="002E4063" w:rsidRDefault="000814F9" w:rsidP="00DB4E81">
            <w:pPr>
              <w:rPr>
                <w:b/>
                <w:sz w:val="24"/>
                <w:szCs w:val="24"/>
                <w:lang w:val="fr-FR"/>
              </w:rPr>
            </w:pPr>
            <w:r w:rsidRPr="002E4063">
              <w:rPr>
                <w:b/>
                <w:sz w:val="24"/>
                <w:szCs w:val="24"/>
                <w:lang w:val="fr-FR"/>
              </w:rPr>
              <w:t>DCPC</w:t>
            </w:r>
          </w:p>
        </w:tc>
        <w:tc>
          <w:tcPr>
            <w:tcW w:w="2880" w:type="dxa"/>
            <w:shd w:val="clear" w:color="auto" w:fill="auto"/>
          </w:tcPr>
          <w:p w:rsidR="000814F9" w:rsidRPr="002E4063" w:rsidRDefault="000814F9" w:rsidP="00DB4E81">
            <w:pPr>
              <w:rPr>
                <w:b/>
                <w:sz w:val="24"/>
                <w:szCs w:val="24"/>
                <w:lang w:val="fr-FR"/>
              </w:rPr>
            </w:pPr>
            <w:r w:rsidRPr="002E4063">
              <w:rPr>
                <w:b/>
                <w:sz w:val="24"/>
                <w:szCs w:val="24"/>
                <w:lang w:val="fr-FR"/>
              </w:rPr>
              <w:t xml:space="preserve">NC </w:t>
            </w:r>
          </w:p>
        </w:tc>
      </w:tr>
      <w:tr w:rsidR="000814F9" w:rsidRPr="00EF614D" w:rsidTr="002E4063">
        <w:tc>
          <w:tcPr>
            <w:tcW w:w="3348" w:type="dxa"/>
            <w:shd w:val="clear" w:color="auto" w:fill="auto"/>
          </w:tcPr>
          <w:p w:rsidR="000814F9" w:rsidRPr="002E4063" w:rsidRDefault="000814F9" w:rsidP="00DB4E81">
            <w:pPr>
              <w:rPr>
                <w:lang w:val="fr-FR"/>
              </w:rPr>
            </w:pPr>
            <w:r w:rsidRPr="002E4063">
              <w:rPr>
                <w:lang w:val="fr-FR"/>
              </w:rPr>
              <w:t>ECMWF,</w:t>
            </w:r>
          </w:p>
        </w:tc>
        <w:tc>
          <w:tcPr>
            <w:tcW w:w="2880" w:type="dxa"/>
            <w:shd w:val="clear" w:color="auto" w:fill="auto"/>
          </w:tcPr>
          <w:p w:rsidR="000814F9" w:rsidRPr="002E4063" w:rsidRDefault="000814F9" w:rsidP="00DB4E81">
            <w:pPr>
              <w:rPr>
                <w:lang w:val="fr-FR"/>
              </w:rPr>
            </w:pPr>
            <w:r w:rsidRPr="002E4063">
              <w:rPr>
                <w:lang w:val="fr-FR"/>
              </w:rPr>
              <w:t>Belgium,</w:t>
            </w:r>
          </w:p>
        </w:tc>
      </w:tr>
      <w:tr w:rsidR="000814F9" w:rsidRPr="00EF614D" w:rsidTr="002E4063">
        <w:tc>
          <w:tcPr>
            <w:tcW w:w="3348" w:type="dxa"/>
            <w:shd w:val="clear" w:color="auto" w:fill="auto"/>
          </w:tcPr>
          <w:p w:rsidR="000814F9" w:rsidRPr="002E4063" w:rsidRDefault="000814F9" w:rsidP="00DB4E81">
            <w:pPr>
              <w:rPr>
                <w:lang w:val="fr-FR"/>
              </w:rPr>
            </w:pPr>
            <w:r w:rsidRPr="002E4063">
              <w:rPr>
                <w:lang w:val="fr-FR"/>
              </w:rPr>
              <w:t>France (7 DCPCs),</w:t>
            </w:r>
          </w:p>
        </w:tc>
        <w:tc>
          <w:tcPr>
            <w:tcW w:w="2880" w:type="dxa"/>
            <w:shd w:val="clear" w:color="auto" w:fill="auto"/>
          </w:tcPr>
          <w:p w:rsidR="000814F9" w:rsidRPr="002E4063" w:rsidRDefault="000814F9" w:rsidP="00DB4E81">
            <w:pPr>
              <w:rPr>
                <w:lang w:val="fr-FR"/>
              </w:rPr>
            </w:pPr>
            <w:r w:rsidRPr="002E4063">
              <w:rPr>
                <w:lang w:val="fr-FR"/>
              </w:rPr>
              <w:t>France,</w:t>
            </w:r>
          </w:p>
        </w:tc>
      </w:tr>
      <w:tr w:rsidR="000814F9" w:rsidRPr="00EF614D" w:rsidTr="002E4063">
        <w:tc>
          <w:tcPr>
            <w:tcW w:w="3348" w:type="dxa"/>
            <w:shd w:val="clear" w:color="auto" w:fill="auto"/>
          </w:tcPr>
          <w:p w:rsidR="000814F9" w:rsidRPr="002E4063" w:rsidRDefault="000814F9" w:rsidP="00DB4E81">
            <w:pPr>
              <w:rPr>
                <w:lang w:val="en-GB"/>
              </w:rPr>
            </w:pPr>
            <w:r w:rsidRPr="002E4063">
              <w:rPr>
                <w:lang w:val="en-GB"/>
              </w:rPr>
              <w:t>Medare The MEditerranean climate DAta REscue ,</w:t>
            </w:r>
          </w:p>
        </w:tc>
        <w:tc>
          <w:tcPr>
            <w:tcW w:w="2880" w:type="dxa"/>
            <w:shd w:val="clear" w:color="auto" w:fill="auto"/>
          </w:tcPr>
          <w:p w:rsidR="000814F9" w:rsidRPr="002E4063" w:rsidRDefault="000814F9" w:rsidP="00DB4E81">
            <w:pPr>
              <w:rPr>
                <w:lang w:val="fr-FR"/>
              </w:rPr>
            </w:pPr>
            <w:r w:rsidRPr="002E4063">
              <w:rPr>
                <w:lang w:val="fr-FR"/>
              </w:rPr>
              <w:t>Ireland,</w:t>
            </w:r>
          </w:p>
        </w:tc>
      </w:tr>
      <w:tr w:rsidR="000814F9" w:rsidRPr="00EF614D" w:rsidTr="002E4063">
        <w:tc>
          <w:tcPr>
            <w:tcW w:w="3348" w:type="dxa"/>
            <w:shd w:val="clear" w:color="auto" w:fill="auto"/>
          </w:tcPr>
          <w:p w:rsidR="000814F9" w:rsidRPr="002E4063" w:rsidRDefault="000814F9" w:rsidP="00DB4E81">
            <w:pPr>
              <w:rPr>
                <w:lang w:val="fr-FR"/>
              </w:rPr>
            </w:pPr>
            <w:r w:rsidRPr="002E4063">
              <w:rPr>
                <w:lang w:val="fr-FR"/>
              </w:rPr>
              <w:t>Netherlands (2 DCPCs : Satellite and Climate),</w:t>
            </w:r>
          </w:p>
        </w:tc>
        <w:tc>
          <w:tcPr>
            <w:tcW w:w="2880" w:type="dxa"/>
            <w:shd w:val="clear" w:color="auto" w:fill="auto"/>
          </w:tcPr>
          <w:p w:rsidR="000814F9" w:rsidRPr="002E4063" w:rsidRDefault="000814F9" w:rsidP="00DB4E81">
            <w:pPr>
              <w:rPr>
                <w:lang w:val="fr-FR"/>
              </w:rPr>
            </w:pPr>
            <w:r w:rsidRPr="002E4063">
              <w:rPr>
                <w:lang w:val="fr-FR"/>
              </w:rPr>
              <w:t>Netherlands,</w:t>
            </w:r>
          </w:p>
        </w:tc>
      </w:tr>
      <w:tr w:rsidR="000814F9" w:rsidRPr="00EF614D" w:rsidTr="002E4063">
        <w:tc>
          <w:tcPr>
            <w:tcW w:w="3348" w:type="dxa"/>
            <w:shd w:val="clear" w:color="auto" w:fill="auto"/>
          </w:tcPr>
          <w:p w:rsidR="000814F9" w:rsidRPr="002E4063" w:rsidRDefault="000814F9" w:rsidP="00DB4E81">
            <w:pPr>
              <w:rPr>
                <w:lang w:val="fr-FR"/>
              </w:rPr>
            </w:pPr>
            <w:r w:rsidRPr="002E4063">
              <w:rPr>
                <w:lang w:val="fr-FR"/>
              </w:rPr>
              <w:t>United Kingdom (9 DCPCs)</w:t>
            </w:r>
          </w:p>
        </w:tc>
        <w:tc>
          <w:tcPr>
            <w:tcW w:w="2880" w:type="dxa"/>
            <w:shd w:val="clear" w:color="auto" w:fill="auto"/>
          </w:tcPr>
          <w:p w:rsidR="000814F9" w:rsidRPr="002E4063" w:rsidRDefault="000814F9" w:rsidP="00DB4E81">
            <w:pPr>
              <w:rPr>
                <w:lang w:val="fr-FR"/>
              </w:rPr>
            </w:pPr>
            <w:r w:rsidRPr="002E4063">
              <w:rPr>
                <w:lang w:val="fr-FR"/>
              </w:rPr>
              <w:t>Portugal,</w:t>
            </w:r>
          </w:p>
        </w:tc>
      </w:tr>
      <w:tr w:rsidR="000814F9" w:rsidRPr="00EF614D" w:rsidTr="002E4063">
        <w:tc>
          <w:tcPr>
            <w:tcW w:w="3348" w:type="dxa"/>
            <w:shd w:val="clear" w:color="auto" w:fill="auto"/>
          </w:tcPr>
          <w:p w:rsidR="000814F9" w:rsidRPr="002E4063" w:rsidRDefault="000814F9" w:rsidP="002E4063">
            <w:pPr>
              <w:ind w:left="360"/>
              <w:rPr>
                <w:lang w:val="fr-FR"/>
              </w:rPr>
            </w:pPr>
          </w:p>
        </w:tc>
        <w:tc>
          <w:tcPr>
            <w:tcW w:w="2880" w:type="dxa"/>
            <w:shd w:val="clear" w:color="auto" w:fill="auto"/>
          </w:tcPr>
          <w:p w:rsidR="000814F9" w:rsidRPr="002E4063" w:rsidRDefault="000814F9" w:rsidP="00DB4E81">
            <w:pPr>
              <w:rPr>
                <w:lang w:val="fr-FR"/>
              </w:rPr>
            </w:pPr>
            <w:r w:rsidRPr="002E4063">
              <w:rPr>
                <w:lang w:val="fr-FR"/>
              </w:rPr>
              <w:t>Spain,</w:t>
            </w:r>
          </w:p>
        </w:tc>
      </w:tr>
      <w:tr w:rsidR="000814F9" w:rsidRPr="00EF614D" w:rsidTr="002E4063">
        <w:tc>
          <w:tcPr>
            <w:tcW w:w="3348" w:type="dxa"/>
            <w:shd w:val="clear" w:color="auto" w:fill="auto"/>
          </w:tcPr>
          <w:p w:rsidR="000814F9" w:rsidRPr="002E4063" w:rsidRDefault="000814F9" w:rsidP="002E4063">
            <w:pPr>
              <w:ind w:left="1080"/>
              <w:rPr>
                <w:lang w:val="fr-FR"/>
              </w:rPr>
            </w:pPr>
          </w:p>
        </w:tc>
        <w:tc>
          <w:tcPr>
            <w:tcW w:w="2880" w:type="dxa"/>
            <w:shd w:val="clear" w:color="auto" w:fill="auto"/>
          </w:tcPr>
          <w:p w:rsidR="000814F9" w:rsidRPr="002E4063" w:rsidRDefault="000814F9" w:rsidP="00DB4E81">
            <w:pPr>
              <w:rPr>
                <w:lang w:val="fr-FR"/>
              </w:rPr>
            </w:pPr>
            <w:r w:rsidRPr="002E4063">
              <w:rPr>
                <w:lang w:val="fr-FR"/>
              </w:rPr>
              <w:t>Tanzania,</w:t>
            </w:r>
          </w:p>
        </w:tc>
      </w:tr>
      <w:tr w:rsidR="000814F9" w:rsidRPr="00EF614D" w:rsidTr="002E4063">
        <w:tc>
          <w:tcPr>
            <w:tcW w:w="3348" w:type="dxa"/>
            <w:shd w:val="clear" w:color="auto" w:fill="auto"/>
          </w:tcPr>
          <w:p w:rsidR="000814F9" w:rsidRPr="002E4063" w:rsidRDefault="000814F9" w:rsidP="002E4063">
            <w:pPr>
              <w:ind w:left="1080"/>
              <w:rPr>
                <w:lang w:val="fr-FR"/>
              </w:rPr>
            </w:pPr>
          </w:p>
        </w:tc>
        <w:tc>
          <w:tcPr>
            <w:tcW w:w="2880" w:type="dxa"/>
            <w:shd w:val="clear" w:color="auto" w:fill="auto"/>
          </w:tcPr>
          <w:p w:rsidR="000814F9" w:rsidRPr="002E4063" w:rsidRDefault="000814F9" w:rsidP="00DB4E81">
            <w:pPr>
              <w:rPr>
                <w:lang w:val="fr-FR"/>
              </w:rPr>
            </w:pPr>
            <w:r w:rsidRPr="002E4063">
              <w:rPr>
                <w:lang w:val="fr-FR"/>
              </w:rPr>
              <w:t>United Kingdom</w:t>
            </w:r>
          </w:p>
        </w:tc>
      </w:tr>
    </w:tbl>
    <w:p w:rsidR="000814F9" w:rsidRPr="00EF614D" w:rsidRDefault="000814F9" w:rsidP="00EF614D">
      <w:pPr>
        <w:rPr>
          <w:lang w:val="en-GB"/>
        </w:rPr>
      </w:pPr>
    </w:p>
    <w:p w:rsidR="000814F9" w:rsidRDefault="000814F9" w:rsidP="00E44667">
      <w:pPr>
        <w:pStyle w:val="ListParagraph"/>
        <w:ind w:left="0"/>
        <w:rPr>
          <w:rFonts w:ascii="Times New Roman" w:hAnsi="Times New Roman"/>
          <w:sz w:val="24"/>
          <w:szCs w:val="24"/>
          <w:lang w:val="fr-FR"/>
        </w:rPr>
      </w:pPr>
    </w:p>
    <w:p w:rsidR="000814F9" w:rsidRDefault="000814F9" w:rsidP="00E44667">
      <w:pPr>
        <w:pStyle w:val="Heading3"/>
        <w:rPr>
          <w:rFonts w:ascii="Times New Roman" w:hAnsi="Times New Roman"/>
          <w:sz w:val="24"/>
          <w:szCs w:val="24"/>
          <w:lang w:val="en-GB"/>
        </w:rPr>
      </w:pPr>
      <w:r w:rsidRPr="00C3176D">
        <w:rPr>
          <w:rFonts w:ascii="Times New Roman" w:hAnsi="Times New Roman"/>
          <w:sz w:val="24"/>
          <w:szCs w:val="24"/>
          <w:lang w:val="en-GB"/>
        </w:rPr>
        <w:lastRenderedPageBreak/>
        <w:t xml:space="preserve">Meteo </w:t>
      </w:r>
      <w:smartTag w:uri="urn:schemas-microsoft-com:office:smarttags" w:element="country-region">
        <w:r w:rsidRPr="00C3176D">
          <w:rPr>
            <w:rFonts w:ascii="Times New Roman" w:hAnsi="Times New Roman"/>
            <w:sz w:val="24"/>
            <w:szCs w:val="24"/>
            <w:lang w:val="en-GB"/>
          </w:rPr>
          <w:t>France</w:t>
        </w:r>
      </w:smartTag>
      <w:r w:rsidRPr="00C3176D">
        <w:rPr>
          <w:rFonts w:ascii="Times New Roman" w:hAnsi="Times New Roman"/>
          <w:sz w:val="24"/>
          <w:szCs w:val="24"/>
          <w:lang w:val="en-GB"/>
        </w:rPr>
        <w:t xml:space="preserve"> contribution to </w:t>
      </w:r>
      <w:smartTag w:uri="urn:schemas-microsoft-com:office:smarttags" w:element="place">
        <w:smartTag w:uri="urn:schemas-microsoft-com:office:smarttags" w:element="State">
          <w:r w:rsidRPr="00C3176D">
            <w:rPr>
              <w:rFonts w:ascii="Times New Roman" w:hAnsi="Times New Roman"/>
              <w:sz w:val="24"/>
              <w:szCs w:val="24"/>
              <w:lang w:val="en-GB"/>
            </w:rPr>
            <w:t>WIS</w:t>
          </w:r>
        </w:smartTag>
      </w:smartTag>
      <w:r w:rsidRPr="00C3176D">
        <w:rPr>
          <w:rFonts w:ascii="Times New Roman" w:hAnsi="Times New Roman"/>
          <w:sz w:val="24"/>
          <w:szCs w:val="24"/>
          <w:lang w:val="en-GB"/>
        </w:rPr>
        <w:t>: DCPCs</w:t>
      </w:r>
    </w:p>
    <w:p w:rsidR="000814F9" w:rsidRPr="00E44667" w:rsidRDefault="00953169" w:rsidP="00E44667">
      <w:pPr>
        <w:rPr>
          <w:lang w:val="en-GB"/>
        </w:rPr>
      </w:pPr>
      <w:r>
        <w:rPr>
          <w:lang w:val="en-GB"/>
        </w:rPr>
        <w:pict>
          <v:shape id="_x0000_i1032" type="#_x0000_t75" style="width:462.75pt;height:262.5pt">
            <v:imagedata r:id="rId15" o:title=""/>
          </v:shape>
        </w:pict>
      </w:r>
    </w:p>
    <w:p w:rsidR="000814F9" w:rsidRPr="00E44667" w:rsidRDefault="000814F9" w:rsidP="00E44667">
      <w:pPr>
        <w:pStyle w:val="ListParagraph"/>
        <w:ind w:left="0"/>
        <w:rPr>
          <w:rFonts w:ascii="Times New Roman" w:eastAsia="SimSun" w:hAnsi="Times New Roman"/>
          <w:b/>
          <w:bCs/>
          <w:color w:val="4F81BD"/>
          <w:sz w:val="24"/>
          <w:szCs w:val="24"/>
          <w:lang w:val="en-GB"/>
        </w:rPr>
      </w:pPr>
      <w:r w:rsidRPr="00E44667">
        <w:rPr>
          <w:rFonts w:ascii="Times New Roman" w:eastAsia="SimSun" w:hAnsi="Times New Roman"/>
          <w:b/>
          <w:bCs/>
          <w:color w:val="4F81BD"/>
          <w:sz w:val="24"/>
          <w:szCs w:val="24"/>
          <w:lang w:val="en-GB"/>
        </w:rPr>
        <w:t xml:space="preserve">RTH </w:t>
      </w:r>
      <w:smartTag w:uri="urn:schemas-microsoft-com:office:smarttags" w:element="City">
        <w:smartTag w:uri="urn:schemas-microsoft-com:office:smarttags" w:element="place">
          <w:r w:rsidRPr="00E44667">
            <w:rPr>
              <w:rFonts w:ascii="Times New Roman" w:eastAsia="SimSun" w:hAnsi="Times New Roman"/>
              <w:b/>
              <w:bCs/>
              <w:color w:val="4F81BD"/>
              <w:sz w:val="24"/>
              <w:szCs w:val="24"/>
              <w:lang w:val="en-GB"/>
            </w:rPr>
            <w:t>Toulouse</w:t>
          </w:r>
        </w:smartTag>
      </w:smartTag>
      <w:r w:rsidRPr="00E44667">
        <w:rPr>
          <w:rFonts w:ascii="Times New Roman" w:eastAsia="SimSun" w:hAnsi="Times New Roman"/>
          <w:b/>
          <w:bCs/>
          <w:color w:val="4F81BD"/>
          <w:sz w:val="24"/>
          <w:szCs w:val="24"/>
          <w:lang w:val="en-GB"/>
        </w:rPr>
        <w:t>:Transmet MSS capacity</w:t>
      </w:r>
    </w:p>
    <w:p w:rsidR="000814F9" w:rsidRDefault="000814F9" w:rsidP="00E44667">
      <w:pPr>
        <w:pStyle w:val="ListParagraph"/>
        <w:ind w:left="0"/>
        <w:rPr>
          <w:rFonts w:ascii="Times New Roman" w:hAnsi="Times New Roman"/>
          <w:sz w:val="24"/>
          <w:szCs w:val="24"/>
          <w:lang w:val="en-GB"/>
        </w:rPr>
      </w:pPr>
      <w:r w:rsidRPr="00E44667">
        <w:rPr>
          <w:rFonts w:ascii="Times New Roman" w:hAnsi="Times New Roman"/>
          <w:sz w:val="24"/>
          <w:szCs w:val="24"/>
          <w:lang w:val="en-GB"/>
        </w:rPr>
        <w:t xml:space="preserve"> </w:t>
      </w:r>
      <w:r w:rsidR="00953169">
        <w:rPr>
          <w:rFonts w:ascii="Times New Roman" w:hAnsi="Times New Roman"/>
          <w:sz w:val="24"/>
          <w:szCs w:val="24"/>
          <w:lang w:val="en-GB"/>
        </w:rPr>
        <w:pict>
          <v:shape id="_x0000_i1033" type="#_x0000_t75" style="width:344.25pt;height:195.75pt">
            <v:imagedata r:id="rId16" o:title=""/>
          </v:shape>
        </w:pict>
      </w:r>
    </w:p>
    <w:p w:rsidR="000814F9" w:rsidRDefault="000814F9" w:rsidP="00E44667">
      <w:pPr>
        <w:pStyle w:val="ListParagraph"/>
        <w:ind w:left="0"/>
        <w:rPr>
          <w:rFonts w:ascii="Times New Roman" w:hAnsi="Times New Roman"/>
          <w:sz w:val="24"/>
          <w:szCs w:val="24"/>
          <w:lang w:val="en-GB"/>
        </w:rPr>
      </w:pPr>
    </w:p>
    <w:p w:rsidR="000814F9" w:rsidRPr="00E44667" w:rsidRDefault="000814F9" w:rsidP="00E44667">
      <w:pPr>
        <w:pStyle w:val="ListParagraph"/>
        <w:ind w:left="0"/>
        <w:rPr>
          <w:rFonts w:ascii="Times New Roman" w:eastAsia="SimSun" w:hAnsi="Times New Roman"/>
          <w:b/>
          <w:bCs/>
          <w:color w:val="4F81BD"/>
          <w:sz w:val="24"/>
          <w:szCs w:val="24"/>
          <w:lang w:val="en-GB"/>
        </w:rPr>
      </w:pPr>
      <w:r w:rsidRPr="00E44667">
        <w:rPr>
          <w:rFonts w:ascii="Times New Roman" w:eastAsia="SimSun" w:hAnsi="Times New Roman"/>
          <w:b/>
          <w:bCs/>
          <w:color w:val="4F81BD"/>
          <w:sz w:val="24"/>
          <w:szCs w:val="24"/>
          <w:lang w:val="en-GB"/>
        </w:rPr>
        <w:t xml:space="preserve">RTH </w:t>
      </w:r>
      <w:smartTag w:uri="urn:schemas-microsoft-com:office:smarttags" w:element="place">
        <w:r w:rsidRPr="00E44667">
          <w:rPr>
            <w:rFonts w:ascii="Times New Roman" w:eastAsia="SimSun" w:hAnsi="Times New Roman"/>
            <w:b/>
            <w:bCs/>
            <w:color w:val="4F81BD"/>
            <w:sz w:val="24"/>
            <w:szCs w:val="24"/>
            <w:lang w:val="en-GB"/>
          </w:rPr>
          <w:t>Toulouse</w:t>
        </w:r>
      </w:smartTag>
      <w:r w:rsidRPr="00E44667">
        <w:rPr>
          <w:rFonts w:ascii="Times New Roman" w:eastAsia="SimSun" w:hAnsi="Times New Roman"/>
          <w:b/>
          <w:bCs/>
          <w:color w:val="4F81BD"/>
          <w:sz w:val="24"/>
          <w:szCs w:val="24"/>
          <w:lang w:val="en-GB"/>
        </w:rPr>
        <w:t xml:space="preserve"> : Monitoring</w:t>
      </w:r>
    </w:p>
    <w:p w:rsidR="000814F9" w:rsidRPr="00E44667" w:rsidRDefault="000814F9" w:rsidP="00E44667">
      <w:pPr>
        <w:pStyle w:val="ListParagraph"/>
        <w:numPr>
          <w:ilvl w:val="0"/>
          <w:numId w:val="34"/>
        </w:numPr>
        <w:rPr>
          <w:rFonts w:ascii="Times New Roman" w:hAnsi="Times New Roman"/>
          <w:sz w:val="24"/>
          <w:szCs w:val="24"/>
          <w:lang w:val="en-GB"/>
        </w:rPr>
      </w:pPr>
      <w:r w:rsidRPr="00E44667">
        <w:rPr>
          <w:rFonts w:ascii="Times New Roman" w:hAnsi="Times New Roman"/>
          <w:sz w:val="24"/>
          <w:szCs w:val="24"/>
          <w:lang w:val="en-GB"/>
        </w:rPr>
        <w:t>The annual Global Monitoring (AGM)</w:t>
      </w:r>
    </w:p>
    <w:p w:rsidR="000814F9" w:rsidRPr="00E44667" w:rsidRDefault="000814F9" w:rsidP="00E44667">
      <w:pPr>
        <w:pStyle w:val="ListParagraph"/>
        <w:numPr>
          <w:ilvl w:val="0"/>
          <w:numId w:val="34"/>
        </w:numPr>
        <w:rPr>
          <w:rFonts w:ascii="Times New Roman" w:hAnsi="Times New Roman"/>
          <w:sz w:val="24"/>
          <w:szCs w:val="24"/>
          <w:lang w:val="en-GB"/>
        </w:rPr>
      </w:pPr>
      <w:r w:rsidRPr="00E44667">
        <w:rPr>
          <w:rFonts w:ascii="Times New Roman" w:hAnsi="Times New Roman"/>
          <w:sz w:val="24"/>
          <w:szCs w:val="24"/>
          <w:lang w:val="en-GB"/>
        </w:rPr>
        <w:t>The integrated WWW Monitoring (IWM)</w:t>
      </w:r>
    </w:p>
    <w:p w:rsidR="000814F9" w:rsidRPr="00E44667" w:rsidRDefault="000814F9" w:rsidP="00E44667">
      <w:pPr>
        <w:pStyle w:val="ListParagraph"/>
        <w:numPr>
          <w:ilvl w:val="1"/>
          <w:numId w:val="34"/>
        </w:numPr>
        <w:rPr>
          <w:rFonts w:ascii="Times New Roman" w:hAnsi="Times New Roman"/>
          <w:sz w:val="24"/>
          <w:szCs w:val="24"/>
          <w:lang w:val="en-GB"/>
        </w:rPr>
      </w:pPr>
      <w:r w:rsidRPr="00E44667">
        <w:rPr>
          <w:rFonts w:ascii="Times New Roman" w:hAnsi="Times New Roman"/>
          <w:sz w:val="24"/>
          <w:szCs w:val="24"/>
          <w:lang w:val="en-GB"/>
        </w:rPr>
        <w:t xml:space="preserve">Collect information from </w:t>
      </w:r>
      <w:smartTag w:uri="urn:schemas-microsoft-com:office:smarttags" w:element="place">
        <w:r w:rsidRPr="00E44667">
          <w:rPr>
            <w:rFonts w:ascii="Times New Roman" w:hAnsi="Times New Roman"/>
            <w:sz w:val="24"/>
            <w:szCs w:val="24"/>
            <w:lang w:val="en-GB"/>
          </w:rPr>
          <w:t>Madrid</w:t>
        </w:r>
      </w:smartTag>
      <w:r w:rsidRPr="00E44667">
        <w:rPr>
          <w:rFonts w:ascii="Times New Roman" w:hAnsi="Times New Roman"/>
          <w:sz w:val="24"/>
          <w:szCs w:val="24"/>
          <w:lang w:val="en-GB"/>
        </w:rPr>
        <w:t xml:space="preserve">, </w:t>
      </w:r>
      <w:smartTag w:uri="urn:schemas-microsoft-com:office:smarttags" w:element="place">
        <w:r w:rsidRPr="00E44667">
          <w:rPr>
            <w:rFonts w:ascii="Times New Roman" w:hAnsi="Times New Roman"/>
            <w:sz w:val="24"/>
            <w:szCs w:val="24"/>
            <w:lang w:val="en-GB"/>
          </w:rPr>
          <w:t>Lisbon</w:t>
        </w:r>
      </w:smartTag>
      <w:r w:rsidRPr="00E44667">
        <w:rPr>
          <w:rFonts w:ascii="Times New Roman" w:hAnsi="Times New Roman"/>
          <w:sz w:val="24"/>
          <w:szCs w:val="24"/>
          <w:lang w:val="en-GB"/>
        </w:rPr>
        <w:t xml:space="preserve">, </w:t>
      </w:r>
      <w:smartTag w:uri="urn:schemas-microsoft-com:office:smarttags" w:element="place">
        <w:r w:rsidRPr="00E44667">
          <w:rPr>
            <w:rFonts w:ascii="Times New Roman" w:hAnsi="Times New Roman"/>
            <w:sz w:val="24"/>
            <w:szCs w:val="24"/>
            <w:lang w:val="en-GB"/>
          </w:rPr>
          <w:t>Rome</w:t>
        </w:r>
      </w:smartTag>
      <w:r w:rsidRPr="00E44667">
        <w:rPr>
          <w:rFonts w:ascii="Times New Roman" w:hAnsi="Times New Roman"/>
          <w:sz w:val="24"/>
          <w:szCs w:val="24"/>
          <w:lang w:val="en-GB"/>
        </w:rPr>
        <w:t xml:space="preserve">, </w:t>
      </w:r>
      <w:smartTag w:uri="urn:schemas-microsoft-com:office:smarttags" w:element="place">
        <w:r w:rsidRPr="00E44667">
          <w:rPr>
            <w:rFonts w:ascii="Times New Roman" w:hAnsi="Times New Roman"/>
            <w:sz w:val="24"/>
            <w:szCs w:val="24"/>
            <w:lang w:val="en-GB"/>
          </w:rPr>
          <w:t>Brussels</w:t>
        </w:r>
      </w:smartTag>
      <w:r w:rsidRPr="00E44667">
        <w:rPr>
          <w:rFonts w:ascii="Times New Roman" w:hAnsi="Times New Roman"/>
          <w:sz w:val="24"/>
          <w:szCs w:val="24"/>
          <w:lang w:val="en-GB"/>
        </w:rPr>
        <w:t xml:space="preserve">   </w:t>
      </w:r>
    </w:p>
    <w:p w:rsidR="000814F9" w:rsidRPr="00E44667" w:rsidRDefault="000814F9" w:rsidP="00E44667">
      <w:pPr>
        <w:pStyle w:val="ListParagraph"/>
        <w:numPr>
          <w:ilvl w:val="0"/>
          <w:numId w:val="34"/>
        </w:numPr>
        <w:rPr>
          <w:rFonts w:ascii="Times New Roman" w:hAnsi="Times New Roman"/>
          <w:sz w:val="24"/>
          <w:szCs w:val="24"/>
          <w:lang w:val="en-GB"/>
        </w:rPr>
      </w:pPr>
      <w:r w:rsidRPr="00E44667">
        <w:rPr>
          <w:rFonts w:ascii="Times New Roman" w:hAnsi="Times New Roman"/>
          <w:sz w:val="24"/>
          <w:szCs w:val="24"/>
          <w:lang w:val="en-GB"/>
        </w:rPr>
        <w:t>Special MTN Monitoring (SMM) IWM</w:t>
      </w:r>
    </w:p>
    <w:p w:rsidR="000814F9" w:rsidRPr="00E44667" w:rsidRDefault="000814F9" w:rsidP="00E44667">
      <w:pPr>
        <w:pStyle w:val="ListParagraph"/>
        <w:numPr>
          <w:ilvl w:val="1"/>
          <w:numId w:val="34"/>
        </w:numPr>
        <w:rPr>
          <w:rFonts w:ascii="Times New Roman" w:hAnsi="Times New Roman"/>
          <w:sz w:val="24"/>
          <w:szCs w:val="24"/>
          <w:lang w:val="en-GB"/>
        </w:rPr>
      </w:pPr>
      <w:r w:rsidRPr="00E44667">
        <w:rPr>
          <w:rFonts w:ascii="Times New Roman" w:hAnsi="Times New Roman"/>
          <w:sz w:val="24"/>
          <w:szCs w:val="24"/>
          <w:lang w:val="en-GB"/>
        </w:rPr>
        <w:t>Raw data</w:t>
      </w:r>
    </w:p>
    <w:p w:rsidR="000814F9" w:rsidRPr="00E44667" w:rsidRDefault="000814F9" w:rsidP="00E44667">
      <w:pPr>
        <w:pStyle w:val="ListParagraph"/>
        <w:numPr>
          <w:ilvl w:val="1"/>
          <w:numId w:val="34"/>
        </w:numPr>
        <w:rPr>
          <w:rFonts w:ascii="Times New Roman" w:hAnsi="Times New Roman"/>
          <w:sz w:val="24"/>
          <w:szCs w:val="24"/>
          <w:lang w:val="en-GB"/>
        </w:rPr>
      </w:pPr>
      <w:r w:rsidRPr="00E44667">
        <w:rPr>
          <w:rFonts w:ascii="Times New Roman" w:hAnsi="Times New Roman"/>
          <w:sz w:val="24"/>
          <w:szCs w:val="24"/>
          <w:lang w:val="en-GB"/>
        </w:rPr>
        <w:t>Pre_analysis (AIREP, AMDAR)</w:t>
      </w:r>
    </w:p>
    <w:p w:rsidR="000814F9" w:rsidRPr="00E44667" w:rsidRDefault="000814F9" w:rsidP="00E44667">
      <w:pPr>
        <w:pStyle w:val="ListParagraph"/>
        <w:numPr>
          <w:ilvl w:val="0"/>
          <w:numId w:val="34"/>
        </w:numPr>
        <w:rPr>
          <w:rFonts w:ascii="Times New Roman" w:hAnsi="Times New Roman"/>
          <w:sz w:val="24"/>
          <w:szCs w:val="24"/>
          <w:lang w:val="en-GB"/>
        </w:rPr>
      </w:pPr>
      <w:r w:rsidRPr="00E44667">
        <w:rPr>
          <w:rFonts w:ascii="Times New Roman" w:hAnsi="Times New Roman"/>
          <w:sz w:val="24"/>
          <w:szCs w:val="24"/>
          <w:lang w:val="en-GB"/>
        </w:rPr>
        <w:lastRenderedPageBreak/>
        <w:t>The special Antarctic Monitoring (SAM)</w:t>
      </w:r>
    </w:p>
    <w:p w:rsidR="000814F9" w:rsidRPr="00E44667" w:rsidRDefault="000814F9" w:rsidP="00E44667">
      <w:pPr>
        <w:pStyle w:val="ListParagraph"/>
        <w:rPr>
          <w:rFonts w:ascii="Times New Roman" w:hAnsi="Times New Roman"/>
          <w:sz w:val="24"/>
          <w:szCs w:val="24"/>
          <w:lang w:val="en-GB"/>
        </w:rPr>
      </w:pPr>
    </w:p>
    <w:p w:rsidR="000814F9" w:rsidRPr="00E44667" w:rsidRDefault="000814F9" w:rsidP="00B15930">
      <w:pPr>
        <w:pStyle w:val="ListParagraph"/>
        <w:ind w:left="0"/>
        <w:rPr>
          <w:rFonts w:ascii="Times New Roman" w:hAnsi="Times New Roman"/>
          <w:sz w:val="24"/>
          <w:szCs w:val="24"/>
          <w:lang w:val="en-GB"/>
        </w:rPr>
      </w:pPr>
    </w:p>
    <w:p w:rsidR="000814F9" w:rsidRPr="00E44667" w:rsidRDefault="000814F9" w:rsidP="00B15930">
      <w:pPr>
        <w:pStyle w:val="ListParagraph"/>
        <w:ind w:left="0"/>
        <w:rPr>
          <w:rFonts w:ascii="Times New Roman" w:eastAsia="SimSun" w:hAnsi="Times New Roman"/>
          <w:b/>
          <w:bCs/>
          <w:color w:val="4F81BD"/>
          <w:sz w:val="24"/>
          <w:szCs w:val="24"/>
          <w:lang w:val="en-GB"/>
        </w:rPr>
      </w:pPr>
      <w:r w:rsidRPr="00E44667">
        <w:rPr>
          <w:rFonts w:ascii="Times New Roman" w:eastAsia="SimSun" w:hAnsi="Times New Roman"/>
          <w:b/>
          <w:bCs/>
          <w:color w:val="4F81BD"/>
          <w:sz w:val="24"/>
          <w:szCs w:val="24"/>
          <w:lang w:val="en-GB"/>
        </w:rPr>
        <w:t>Satellite Dissemination RETIM Via EUMETCAST</w:t>
      </w:r>
    </w:p>
    <w:p w:rsidR="000814F9" w:rsidRPr="00571420" w:rsidRDefault="000814F9" w:rsidP="00B15930">
      <w:pPr>
        <w:pStyle w:val="ListParagraph"/>
        <w:numPr>
          <w:ilvl w:val="0"/>
          <w:numId w:val="24"/>
        </w:numPr>
        <w:rPr>
          <w:rFonts w:ascii="Times New Roman" w:hAnsi="Times New Roman"/>
          <w:sz w:val="24"/>
          <w:szCs w:val="24"/>
          <w:lang w:val="en-GB"/>
        </w:rPr>
      </w:pPr>
      <w:r w:rsidRPr="00571420">
        <w:rPr>
          <w:rFonts w:ascii="Times New Roman" w:hAnsi="Times New Roman"/>
          <w:sz w:val="24"/>
          <w:szCs w:val="24"/>
          <w:lang w:val="en-GB"/>
        </w:rPr>
        <w:t xml:space="preserve">RETIM </w:t>
      </w:r>
      <w:smartTag w:uri="urn:schemas-microsoft-com:office:smarttags" w:element="place">
        <w:r w:rsidRPr="00571420">
          <w:rPr>
            <w:rFonts w:ascii="Times New Roman" w:hAnsi="Times New Roman"/>
            <w:sz w:val="24"/>
            <w:szCs w:val="24"/>
            <w:lang w:val="en-GB"/>
          </w:rPr>
          <w:t>Europe</w:t>
        </w:r>
      </w:smartTag>
    </w:p>
    <w:p w:rsidR="000814F9" w:rsidRPr="00571420" w:rsidRDefault="000814F9" w:rsidP="00B15930">
      <w:pPr>
        <w:pStyle w:val="ListParagraph"/>
        <w:numPr>
          <w:ilvl w:val="1"/>
          <w:numId w:val="24"/>
        </w:numPr>
        <w:rPr>
          <w:rFonts w:ascii="Times New Roman" w:hAnsi="Times New Roman"/>
          <w:sz w:val="24"/>
          <w:szCs w:val="24"/>
          <w:lang w:val="en-GB"/>
        </w:rPr>
      </w:pPr>
      <w:r w:rsidRPr="00571420">
        <w:rPr>
          <w:rFonts w:ascii="Times New Roman" w:hAnsi="Times New Roman"/>
          <w:sz w:val="24"/>
          <w:szCs w:val="24"/>
          <w:lang w:val="en-GB"/>
        </w:rPr>
        <w:t>2Mb/s</w:t>
      </w:r>
    </w:p>
    <w:p w:rsidR="000814F9" w:rsidRPr="00571420" w:rsidRDefault="000814F9" w:rsidP="00B15930">
      <w:pPr>
        <w:pStyle w:val="ListParagraph"/>
        <w:numPr>
          <w:ilvl w:val="0"/>
          <w:numId w:val="24"/>
        </w:numPr>
        <w:rPr>
          <w:rFonts w:ascii="Times New Roman" w:hAnsi="Times New Roman"/>
          <w:sz w:val="24"/>
          <w:szCs w:val="24"/>
          <w:lang w:val="en-GB"/>
        </w:rPr>
      </w:pPr>
      <w:r w:rsidRPr="00571420">
        <w:rPr>
          <w:rFonts w:ascii="Times New Roman" w:hAnsi="Times New Roman"/>
          <w:sz w:val="24"/>
          <w:szCs w:val="24"/>
          <w:lang w:val="en-GB"/>
        </w:rPr>
        <w:t xml:space="preserve">Retim Africa </w:t>
      </w:r>
    </w:p>
    <w:p w:rsidR="000814F9" w:rsidRPr="00571420" w:rsidRDefault="000814F9" w:rsidP="00B15930">
      <w:pPr>
        <w:pStyle w:val="ListParagraph"/>
        <w:numPr>
          <w:ilvl w:val="1"/>
          <w:numId w:val="24"/>
        </w:numPr>
        <w:rPr>
          <w:rFonts w:ascii="Times New Roman" w:hAnsi="Times New Roman"/>
          <w:sz w:val="24"/>
          <w:szCs w:val="24"/>
          <w:lang w:val="en-GB"/>
        </w:rPr>
      </w:pPr>
      <w:r w:rsidRPr="00571420">
        <w:rPr>
          <w:rFonts w:ascii="Times New Roman" w:hAnsi="Times New Roman"/>
          <w:sz w:val="24"/>
          <w:szCs w:val="24"/>
          <w:lang w:val="en-GB"/>
        </w:rPr>
        <w:t>256Kb/s</w:t>
      </w:r>
    </w:p>
    <w:p w:rsidR="000814F9" w:rsidRPr="00571420" w:rsidRDefault="000814F9" w:rsidP="00B15930">
      <w:pPr>
        <w:pStyle w:val="ListParagraph"/>
        <w:numPr>
          <w:ilvl w:val="0"/>
          <w:numId w:val="24"/>
        </w:numPr>
        <w:rPr>
          <w:rFonts w:ascii="Times New Roman" w:hAnsi="Times New Roman"/>
          <w:sz w:val="24"/>
          <w:szCs w:val="24"/>
          <w:lang w:val="en-GB"/>
        </w:rPr>
      </w:pPr>
      <w:r w:rsidRPr="00571420">
        <w:rPr>
          <w:rFonts w:ascii="Times New Roman" w:hAnsi="Times New Roman"/>
          <w:sz w:val="24"/>
          <w:szCs w:val="24"/>
          <w:lang w:val="en-GB"/>
        </w:rPr>
        <w:t>Number of  RETIM receivers held:</w:t>
      </w:r>
    </w:p>
    <w:p w:rsidR="000814F9" w:rsidRPr="00571420" w:rsidRDefault="000814F9" w:rsidP="00B15930">
      <w:pPr>
        <w:pStyle w:val="ListParagraph"/>
        <w:numPr>
          <w:ilvl w:val="1"/>
          <w:numId w:val="24"/>
        </w:numPr>
        <w:rPr>
          <w:rFonts w:ascii="Times New Roman" w:hAnsi="Times New Roman"/>
          <w:sz w:val="24"/>
          <w:szCs w:val="24"/>
          <w:lang w:val="en-GB"/>
        </w:rPr>
      </w:pPr>
      <w:r w:rsidRPr="00571420">
        <w:rPr>
          <w:rFonts w:ascii="Times New Roman" w:hAnsi="Times New Roman"/>
          <w:sz w:val="24"/>
          <w:szCs w:val="24"/>
          <w:lang w:val="en-GB"/>
        </w:rPr>
        <w:t>700 receivers</w:t>
      </w:r>
    </w:p>
    <w:p w:rsidR="000814F9" w:rsidRPr="00571420" w:rsidRDefault="000814F9" w:rsidP="00B15930">
      <w:pPr>
        <w:pStyle w:val="ListParagraph"/>
        <w:numPr>
          <w:ilvl w:val="0"/>
          <w:numId w:val="24"/>
        </w:numPr>
        <w:rPr>
          <w:rFonts w:ascii="Times New Roman" w:hAnsi="Times New Roman"/>
          <w:sz w:val="24"/>
          <w:szCs w:val="24"/>
          <w:lang w:val="en-GB"/>
        </w:rPr>
      </w:pPr>
      <w:r w:rsidRPr="00571420">
        <w:rPr>
          <w:rFonts w:ascii="Times New Roman" w:hAnsi="Times New Roman"/>
          <w:sz w:val="24"/>
          <w:szCs w:val="24"/>
          <w:lang w:val="en-GB"/>
        </w:rPr>
        <w:t xml:space="preserve">Dissemination program available on WMO volume “C2“ </w:t>
      </w:r>
    </w:p>
    <w:p w:rsidR="000814F9" w:rsidRPr="00571420" w:rsidRDefault="000814F9" w:rsidP="00571420">
      <w:pPr>
        <w:pStyle w:val="ListParagraph"/>
        <w:ind w:left="0"/>
        <w:rPr>
          <w:rFonts w:ascii="Times New Roman" w:hAnsi="Times New Roman"/>
          <w:sz w:val="24"/>
          <w:szCs w:val="24"/>
          <w:lang w:val="fr-FR"/>
        </w:rPr>
      </w:pPr>
    </w:p>
    <w:p w:rsidR="000814F9" w:rsidRPr="00E44667" w:rsidRDefault="000814F9" w:rsidP="00571420">
      <w:pPr>
        <w:pStyle w:val="ListParagraph"/>
        <w:ind w:left="0"/>
        <w:rPr>
          <w:rFonts w:ascii="Times New Roman" w:eastAsia="SimSun" w:hAnsi="Times New Roman"/>
          <w:b/>
          <w:bCs/>
          <w:color w:val="4F81BD"/>
          <w:sz w:val="24"/>
          <w:szCs w:val="24"/>
          <w:lang w:val="en-GB"/>
        </w:rPr>
      </w:pPr>
      <w:r w:rsidRPr="00E44667">
        <w:rPr>
          <w:rFonts w:ascii="Times New Roman" w:eastAsia="SimSun" w:hAnsi="Times New Roman"/>
          <w:b/>
          <w:bCs/>
          <w:color w:val="4F81BD"/>
          <w:sz w:val="24"/>
          <w:szCs w:val="24"/>
          <w:lang w:val="en-GB"/>
        </w:rPr>
        <w:t>RETIM on EUMETCAST implementation</w:t>
      </w:r>
    </w:p>
    <w:p w:rsidR="000814F9" w:rsidRPr="00E44667" w:rsidRDefault="00953169" w:rsidP="00B15930">
      <w:pPr>
        <w:pStyle w:val="ListParagraph"/>
        <w:ind w:left="0"/>
        <w:rPr>
          <w:rFonts w:ascii="Times New Roman" w:eastAsia="SimSun" w:hAnsi="Times New Roman"/>
          <w:b/>
          <w:bCs/>
          <w:color w:val="4F81BD"/>
          <w:sz w:val="24"/>
          <w:szCs w:val="24"/>
          <w:lang w:val="en-GB"/>
        </w:rPr>
      </w:pPr>
      <w:r>
        <w:rPr>
          <w:rFonts w:ascii="Times New Roman" w:eastAsia="SimSun" w:hAnsi="Times New Roman"/>
          <w:b/>
          <w:bCs/>
          <w:color w:val="4F81BD"/>
          <w:sz w:val="24"/>
          <w:szCs w:val="24"/>
          <w:lang w:val="en-GB"/>
        </w:rPr>
        <w:pict>
          <v:shape id="_x0000_i1034" type="#_x0000_t75" style="width:297pt;height:195pt">
            <v:imagedata r:id="rId17" o:title=""/>
          </v:shape>
        </w:pict>
      </w:r>
    </w:p>
    <w:p w:rsidR="000814F9" w:rsidRDefault="000814F9" w:rsidP="00B15930">
      <w:pPr>
        <w:pStyle w:val="ListParagraph"/>
        <w:ind w:left="0"/>
        <w:rPr>
          <w:rFonts w:ascii="Times New Roman" w:hAnsi="Times New Roman"/>
          <w:sz w:val="24"/>
          <w:szCs w:val="24"/>
          <w:lang w:val="fr-FR"/>
        </w:rPr>
      </w:pPr>
    </w:p>
    <w:p w:rsidR="000814F9" w:rsidRPr="00975A38" w:rsidRDefault="002E4063" w:rsidP="00975A38">
      <w:pPr>
        <w:pStyle w:val="ListParagraph"/>
        <w:ind w:left="0"/>
        <w:rPr>
          <w:rFonts w:ascii="Times New Roman" w:hAnsi="Times New Roman"/>
          <w:sz w:val="24"/>
          <w:szCs w:val="24"/>
          <w:lang w:val="fr-FR"/>
        </w:rPr>
      </w:pPr>
      <w:r>
        <w:rPr>
          <w:noProof/>
          <w:lang w:val="fr-FR" w:eastAsia="fr-FR"/>
        </w:rPr>
        <w:pict>
          <v:shape id="_x0000_s1026" type="#_x0000_t75" style="position:absolute;margin-left:4in;margin-top:5.2pt;width:149.25pt;height:148.5pt;z-index:1">
            <v:imagedata r:id="rId18" o:title=""/>
          </v:shape>
        </w:pict>
      </w:r>
    </w:p>
    <w:p w:rsidR="000814F9" w:rsidRPr="00164873" w:rsidRDefault="000814F9" w:rsidP="00975A38">
      <w:pPr>
        <w:pStyle w:val="ListParagraph"/>
        <w:ind w:left="0"/>
        <w:rPr>
          <w:rFonts w:ascii="Times New Roman" w:eastAsia="SimSun" w:hAnsi="Times New Roman"/>
          <w:b/>
          <w:bCs/>
          <w:color w:val="4F81BD"/>
          <w:sz w:val="24"/>
          <w:szCs w:val="24"/>
          <w:lang w:val="en-GB"/>
        </w:rPr>
      </w:pPr>
      <w:r w:rsidRPr="00164873">
        <w:rPr>
          <w:rFonts w:ascii="Times New Roman" w:eastAsia="SimSun" w:hAnsi="Times New Roman"/>
          <w:b/>
          <w:bCs/>
          <w:color w:val="4F81BD"/>
          <w:sz w:val="24"/>
          <w:szCs w:val="24"/>
          <w:lang w:val="en-GB"/>
        </w:rPr>
        <w:t>DCPC Odyssey products</w:t>
      </w:r>
    </w:p>
    <w:p w:rsidR="000814F9" w:rsidRPr="00975A38" w:rsidRDefault="000814F9" w:rsidP="00975A38">
      <w:pPr>
        <w:pStyle w:val="ListParagraph"/>
        <w:numPr>
          <w:ilvl w:val="0"/>
          <w:numId w:val="22"/>
        </w:numPr>
        <w:rPr>
          <w:rFonts w:ascii="Times New Roman" w:hAnsi="Times New Roman"/>
          <w:sz w:val="24"/>
          <w:szCs w:val="24"/>
          <w:lang w:val="en-GB"/>
        </w:rPr>
      </w:pPr>
      <w:r w:rsidRPr="00975A38">
        <w:rPr>
          <w:rFonts w:ascii="Times New Roman" w:hAnsi="Times New Roman"/>
          <w:sz w:val="24"/>
          <w:szCs w:val="24"/>
          <w:lang w:val="en-GB"/>
        </w:rPr>
        <w:t>European Radar composites</w:t>
      </w:r>
    </w:p>
    <w:p w:rsidR="000814F9" w:rsidRPr="00975A38" w:rsidRDefault="000814F9" w:rsidP="00975A38">
      <w:pPr>
        <w:pStyle w:val="ListParagraph"/>
        <w:numPr>
          <w:ilvl w:val="1"/>
          <w:numId w:val="22"/>
        </w:numPr>
        <w:rPr>
          <w:rFonts w:ascii="Times New Roman" w:hAnsi="Times New Roman"/>
          <w:sz w:val="24"/>
          <w:szCs w:val="24"/>
          <w:lang w:val="en-GB"/>
        </w:rPr>
      </w:pPr>
      <w:r w:rsidRPr="00975A38">
        <w:rPr>
          <w:rFonts w:ascii="Times New Roman" w:hAnsi="Times New Roman"/>
          <w:sz w:val="24"/>
          <w:szCs w:val="24"/>
          <w:lang w:val="en-GB"/>
        </w:rPr>
        <w:t>Surface rain-rate</w:t>
      </w:r>
    </w:p>
    <w:p w:rsidR="000814F9" w:rsidRPr="00975A38" w:rsidRDefault="000814F9" w:rsidP="00975A38">
      <w:pPr>
        <w:pStyle w:val="ListParagraph"/>
        <w:numPr>
          <w:ilvl w:val="1"/>
          <w:numId w:val="22"/>
        </w:numPr>
        <w:rPr>
          <w:rFonts w:ascii="Times New Roman" w:hAnsi="Times New Roman"/>
          <w:sz w:val="24"/>
          <w:szCs w:val="24"/>
          <w:lang w:val="en-GB"/>
        </w:rPr>
      </w:pPr>
      <w:r w:rsidRPr="00975A38">
        <w:rPr>
          <w:rFonts w:ascii="Times New Roman" w:hAnsi="Times New Roman"/>
          <w:sz w:val="24"/>
          <w:szCs w:val="24"/>
          <w:lang w:val="en-GB"/>
        </w:rPr>
        <w:t>Maximum reflectivity</w:t>
      </w:r>
    </w:p>
    <w:p w:rsidR="000814F9" w:rsidRPr="00975A38" w:rsidRDefault="000814F9" w:rsidP="00975A38">
      <w:pPr>
        <w:pStyle w:val="ListParagraph"/>
        <w:numPr>
          <w:ilvl w:val="1"/>
          <w:numId w:val="22"/>
        </w:numPr>
        <w:rPr>
          <w:rFonts w:ascii="Times New Roman" w:hAnsi="Times New Roman"/>
          <w:sz w:val="24"/>
          <w:szCs w:val="24"/>
          <w:lang w:val="en-GB"/>
        </w:rPr>
      </w:pPr>
      <w:r w:rsidRPr="00975A38">
        <w:rPr>
          <w:rFonts w:ascii="Times New Roman" w:hAnsi="Times New Roman"/>
          <w:sz w:val="24"/>
          <w:szCs w:val="24"/>
          <w:lang w:val="en-GB"/>
        </w:rPr>
        <w:t>Hourly accumulations</w:t>
      </w:r>
    </w:p>
    <w:p w:rsidR="000814F9" w:rsidRPr="00975A38" w:rsidRDefault="000814F9" w:rsidP="00975A38">
      <w:pPr>
        <w:pStyle w:val="ListParagraph"/>
        <w:numPr>
          <w:ilvl w:val="1"/>
          <w:numId w:val="22"/>
        </w:numPr>
        <w:rPr>
          <w:rFonts w:ascii="Times New Roman" w:hAnsi="Times New Roman"/>
          <w:sz w:val="24"/>
          <w:szCs w:val="24"/>
          <w:lang w:val="en-GB"/>
        </w:rPr>
      </w:pPr>
      <w:smartTag w:uri="urn:schemas-microsoft-com:office:smarttags" w:element="place">
        <w:r w:rsidRPr="00975A38">
          <w:rPr>
            <w:rFonts w:ascii="Times New Roman" w:hAnsi="Times New Roman"/>
            <w:sz w:val="24"/>
            <w:szCs w:val="24"/>
            <w:lang w:val="en-GB"/>
          </w:rPr>
          <w:t>2 km</w:t>
        </w:r>
      </w:smartTag>
      <w:r w:rsidRPr="00975A38">
        <w:rPr>
          <w:rFonts w:ascii="Times New Roman" w:hAnsi="Times New Roman"/>
          <w:sz w:val="24"/>
          <w:szCs w:val="24"/>
          <w:lang w:val="en-GB"/>
        </w:rPr>
        <w:t xml:space="preserve"> x </w:t>
      </w:r>
      <w:smartTag w:uri="urn:schemas-microsoft-com:office:smarttags" w:element="place">
        <w:r w:rsidRPr="00975A38">
          <w:rPr>
            <w:rFonts w:ascii="Times New Roman" w:hAnsi="Times New Roman"/>
            <w:sz w:val="24"/>
            <w:szCs w:val="24"/>
            <w:lang w:val="en-GB"/>
          </w:rPr>
          <w:t>2 km</w:t>
        </w:r>
      </w:smartTag>
      <w:r w:rsidRPr="00975A38">
        <w:rPr>
          <w:rFonts w:ascii="Times New Roman" w:hAnsi="Times New Roman"/>
          <w:sz w:val="24"/>
          <w:szCs w:val="24"/>
          <w:lang w:val="en-GB"/>
        </w:rPr>
        <w:t xml:space="preserve"> grid</w:t>
      </w:r>
    </w:p>
    <w:p w:rsidR="000814F9" w:rsidRPr="00975A38" w:rsidRDefault="000814F9" w:rsidP="00975A38">
      <w:pPr>
        <w:pStyle w:val="ListParagraph"/>
        <w:numPr>
          <w:ilvl w:val="1"/>
          <w:numId w:val="22"/>
        </w:numPr>
        <w:rPr>
          <w:rFonts w:ascii="Times New Roman" w:hAnsi="Times New Roman"/>
          <w:sz w:val="24"/>
          <w:szCs w:val="24"/>
          <w:lang w:val="en-GB"/>
        </w:rPr>
      </w:pPr>
      <w:r w:rsidRPr="00975A38">
        <w:rPr>
          <w:rFonts w:ascii="Times New Roman" w:hAnsi="Times New Roman"/>
          <w:sz w:val="24"/>
          <w:szCs w:val="24"/>
          <w:lang w:val="en-GB"/>
        </w:rPr>
        <w:t>15 minute updates at DT+15 minutes</w:t>
      </w:r>
    </w:p>
    <w:p w:rsidR="000814F9" w:rsidRPr="00975A38" w:rsidRDefault="000814F9" w:rsidP="00975A38">
      <w:pPr>
        <w:pStyle w:val="ListParagraph"/>
        <w:numPr>
          <w:ilvl w:val="0"/>
          <w:numId w:val="22"/>
        </w:numPr>
        <w:rPr>
          <w:rFonts w:ascii="Times New Roman" w:hAnsi="Times New Roman"/>
          <w:sz w:val="24"/>
          <w:szCs w:val="24"/>
          <w:lang w:val="en-GB"/>
        </w:rPr>
      </w:pPr>
      <w:r w:rsidRPr="00975A38">
        <w:rPr>
          <w:rFonts w:ascii="Times New Roman" w:hAnsi="Times New Roman"/>
          <w:sz w:val="24"/>
          <w:szCs w:val="24"/>
          <w:lang w:val="en-GB"/>
        </w:rPr>
        <w:t>BUFR and HDF5</w:t>
      </w:r>
    </w:p>
    <w:p w:rsidR="000814F9" w:rsidRPr="00975A38" w:rsidRDefault="000814F9" w:rsidP="00975A38">
      <w:pPr>
        <w:pStyle w:val="ListParagraph"/>
        <w:numPr>
          <w:ilvl w:val="0"/>
          <w:numId w:val="22"/>
        </w:numPr>
        <w:rPr>
          <w:rFonts w:ascii="Times New Roman" w:hAnsi="Times New Roman"/>
          <w:sz w:val="24"/>
          <w:szCs w:val="24"/>
          <w:lang w:val="en-GB"/>
        </w:rPr>
      </w:pPr>
      <w:r w:rsidRPr="00975A38">
        <w:rPr>
          <w:rFonts w:ascii="Times New Roman" w:hAnsi="Times New Roman"/>
          <w:sz w:val="24"/>
          <w:szCs w:val="24"/>
          <w:lang w:val="en-GB"/>
        </w:rPr>
        <w:t xml:space="preserve">Archive data available from Météo </w:t>
      </w:r>
      <w:smartTag w:uri="urn:schemas-microsoft-com:office:smarttags" w:element="place">
        <w:r w:rsidRPr="00975A38">
          <w:rPr>
            <w:rFonts w:ascii="Times New Roman" w:hAnsi="Times New Roman"/>
            <w:sz w:val="24"/>
            <w:szCs w:val="24"/>
            <w:lang w:val="en-GB"/>
          </w:rPr>
          <w:t>France</w:t>
        </w:r>
      </w:smartTag>
    </w:p>
    <w:p w:rsidR="000814F9" w:rsidRPr="00975A38" w:rsidRDefault="002E4063" w:rsidP="00975A38">
      <w:pPr>
        <w:pStyle w:val="ListParagraph"/>
        <w:ind w:left="0"/>
        <w:rPr>
          <w:rFonts w:ascii="Times New Roman" w:hAnsi="Times New Roman"/>
          <w:sz w:val="24"/>
          <w:szCs w:val="24"/>
          <w:lang w:val="en-GB"/>
        </w:rPr>
      </w:pPr>
      <w:r>
        <w:rPr>
          <w:noProof/>
          <w:lang w:val="fr-FR" w:eastAsia="fr-FR"/>
        </w:rPr>
        <w:pict>
          <v:shape id="_x0000_s1027" type="#_x0000_t75" style="position:absolute;margin-left:4in;margin-top:14.95pt;width:180.75pt;height:125pt;z-index:2">
            <v:imagedata r:id="rId19" o:title=""/>
          </v:shape>
        </w:pict>
      </w:r>
    </w:p>
    <w:p w:rsidR="000814F9" w:rsidRPr="00164873" w:rsidRDefault="000814F9" w:rsidP="00975A38">
      <w:pPr>
        <w:pStyle w:val="ListParagraph"/>
        <w:ind w:left="0"/>
        <w:rPr>
          <w:rFonts w:ascii="Times New Roman" w:eastAsia="SimSun" w:hAnsi="Times New Roman"/>
          <w:b/>
          <w:bCs/>
          <w:color w:val="4F81BD"/>
          <w:sz w:val="24"/>
          <w:szCs w:val="24"/>
          <w:lang w:val="en-GB"/>
        </w:rPr>
      </w:pPr>
      <w:r w:rsidRPr="00164873">
        <w:rPr>
          <w:rFonts w:ascii="Times New Roman" w:eastAsia="SimSun" w:hAnsi="Times New Roman"/>
          <w:b/>
          <w:bCs/>
          <w:color w:val="4F81BD"/>
          <w:sz w:val="24"/>
          <w:szCs w:val="24"/>
          <w:lang w:val="en-GB"/>
        </w:rPr>
        <w:t>Odyssey DCPC Overview</w:t>
      </w:r>
    </w:p>
    <w:p w:rsidR="000814F9" w:rsidRPr="00164873" w:rsidRDefault="000814F9" w:rsidP="00164873">
      <w:pPr>
        <w:pStyle w:val="ListParagraph"/>
        <w:numPr>
          <w:ilvl w:val="0"/>
          <w:numId w:val="22"/>
        </w:numPr>
        <w:rPr>
          <w:rFonts w:ascii="Times New Roman" w:hAnsi="Times New Roman"/>
          <w:sz w:val="24"/>
          <w:szCs w:val="24"/>
          <w:lang w:val="en-GB"/>
        </w:rPr>
      </w:pPr>
      <w:r w:rsidRPr="00164873">
        <w:rPr>
          <w:rFonts w:ascii="Times New Roman" w:hAnsi="Times New Roman"/>
          <w:sz w:val="24"/>
          <w:szCs w:val="24"/>
          <w:lang w:val="en-GB"/>
        </w:rPr>
        <w:t xml:space="preserve">Runs operationally in </w:t>
      </w:r>
      <w:smartTag w:uri="urn:schemas-microsoft-com:office:smarttags" w:element="place">
        <w:r w:rsidRPr="00164873">
          <w:rPr>
            <w:rFonts w:ascii="Times New Roman" w:hAnsi="Times New Roman"/>
            <w:sz w:val="24"/>
            <w:szCs w:val="24"/>
            <w:lang w:val="en-GB"/>
          </w:rPr>
          <w:t>Toulouse</w:t>
        </w:r>
      </w:smartTag>
      <w:r w:rsidRPr="00164873">
        <w:rPr>
          <w:rFonts w:ascii="Times New Roman" w:hAnsi="Times New Roman"/>
          <w:sz w:val="24"/>
          <w:szCs w:val="24"/>
          <w:lang w:val="en-GB"/>
        </w:rPr>
        <w:t xml:space="preserve"> and </w:t>
      </w:r>
      <w:smartTag w:uri="urn:schemas-microsoft-com:office:smarttags" w:element="place">
        <w:r w:rsidRPr="00164873">
          <w:rPr>
            <w:rFonts w:ascii="Times New Roman" w:hAnsi="Times New Roman"/>
            <w:sz w:val="24"/>
            <w:szCs w:val="24"/>
            <w:lang w:val="en-GB"/>
          </w:rPr>
          <w:t>Exeter</w:t>
        </w:r>
      </w:smartTag>
    </w:p>
    <w:p w:rsidR="000814F9" w:rsidRPr="00164873" w:rsidRDefault="000814F9" w:rsidP="00164873">
      <w:pPr>
        <w:pStyle w:val="ListParagraph"/>
        <w:numPr>
          <w:ilvl w:val="1"/>
          <w:numId w:val="22"/>
        </w:numPr>
        <w:rPr>
          <w:rFonts w:ascii="Times New Roman" w:hAnsi="Times New Roman"/>
          <w:sz w:val="24"/>
          <w:szCs w:val="24"/>
          <w:lang w:val="en-GB"/>
        </w:rPr>
      </w:pPr>
      <w:r w:rsidRPr="00164873">
        <w:rPr>
          <w:rFonts w:ascii="Times New Roman" w:hAnsi="Times New Roman"/>
          <w:sz w:val="24"/>
          <w:szCs w:val="24"/>
          <w:lang w:val="en-GB"/>
        </w:rPr>
        <w:t>Processing the same data</w:t>
      </w:r>
    </w:p>
    <w:p w:rsidR="000814F9" w:rsidRPr="00164873" w:rsidRDefault="000814F9" w:rsidP="00164873">
      <w:pPr>
        <w:pStyle w:val="ListParagraph"/>
        <w:numPr>
          <w:ilvl w:val="1"/>
          <w:numId w:val="22"/>
        </w:numPr>
        <w:rPr>
          <w:rFonts w:ascii="Times New Roman" w:hAnsi="Times New Roman"/>
          <w:sz w:val="24"/>
          <w:szCs w:val="24"/>
          <w:lang w:val="en-GB"/>
        </w:rPr>
      </w:pPr>
      <w:r w:rsidRPr="00164873">
        <w:rPr>
          <w:rFonts w:ascii="Times New Roman" w:hAnsi="Times New Roman"/>
          <w:sz w:val="24"/>
          <w:szCs w:val="24"/>
          <w:lang w:val="en-GB"/>
        </w:rPr>
        <w:lastRenderedPageBreak/>
        <w:t>Using the same software</w:t>
      </w:r>
    </w:p>
    <w:p w:rsidR="000814F9" w:rsidRPr="00164873" w:rsidRDefault="000814F9" w:rsidP="00164873">
      <w:pPr>
        <w:pStyle w:val="ListParagraph"/>
        <w:numPr>
          <w:ilvl w:val="0"/>
          <w:numId w:val="22"/>
        </w:numPr>
        <w:rPr>
          <w:rFonts w:ascii="Times New Roman" w:hAnsi="Times New Roman"/>
          <w:sz w:val="24"/>
          <w:szCs w:val="24"/>
          <w:lang w:val="en-GB"/>
        </w:rPr>
      </w:pPr>
      <w:r w:rsidRPr="00164873">
        <w:rPr>
          <w:rFonts w:ascii="Times New Roman" w:hAnsi="Times New Roman"/>
          <w:sz w:val="24"/>
          <w:szCs w:val="24"/>
          <w:lang w:val="en-GB"/>
        </w:rPr>
        <w:t>Creating the same products</w:t>
      </w:r>
    </w:p>
    <w:p w:rsidR="000814F9" w:rsidRPr="00164873" w:rsidRDefault="000814F9" w:rsidP="00164873">
      <w:pPr>
        <w:pStyle w:val="ListParagraph"/>
        <w:numPr>
          <w:ilvl w:val="0"/>
          <w:numId w:val="22"/>
        </w:numPr>
        <w:rPr>
          <w:rFonts w:ascii="Times New Roman" w:hAnsi="Times New Roman"/>
          <w:sz w:val="24"/>
          <w:szCs w:val="24"/>
          <w:lang w:val="en-GB"/>
        </w:rPr>
      </w:pPr>
      <w:r w:rsidRPr="00164873">
        <w:rPr>
          <w:rFonts w:ascii="Times New Roman" w:hAnsi="Times New Roman"/>
          <w:sz w:val="24"/>
          <w:szCs w:val="24"/>
          <w:lang w:val="en-GB"/>
        </w:rPr>
        <w:t>Only one centre will disseminate products at any given time</w:t>
      </w:r>
    </w:p>
    <w:p w:rsidR="000814F9" w:rsidRPr="00164873" w:rsidRDefault="000814F9" w:rsidP="00164873">
      <w:pPr>
        <w:pStyle w:val="ListParagraph"/>
        <w:numPr>
          <w:ilvl w:val="0"/>
          <w:numId w:val="22"/>
        </w:numPr>
        <w:rPr>
          <w:rFonts w:ascii="Times New Roman" w:hAnsi="Times New Roman"/>
          <w:sz w:val="24"/>
          <w:szCs w:val="24"/>
          <w:lang w:val="en-GB"/>
        </w:rPr>
      </w:pPr>
      <w:r w:rsidRPr="00164873">
        <w:rPr>
          <w:rFonts w:ascii="Times New Roman" w:hAnsi="Times New Roman"/>
          <w:sz w:val="24"/>
          <w:szCs w:val="24"/>
          <w:lang w:val="en-GB"/>
        </w:rPr>
        <w:t>Routine (Quarterly) switch of operational node</w:t>
      </w:r>
    </w:p>
    <w:p w:rsidR="000814F9" w:rsidRPr="00164873" w:rsidRDefault="000814F9" w:rsidP="00164873">
      <w:pPr>
        <w:pStyle w:val="ListParagraph"/>
        <w:numPr>
          <w:ilvl w:val="0"/>
          <w:numId w:val="22"/>
        </w:numPr>
        <w:rPr>
          <w:rFonts w:ascii="Times New Roman" w:hAnsi="Times New Roman"/>
          <w:sz w:val="24"/>
          <w:szCs w:val="24"/>
          <w:lang w:val="en-GB"/>
        </w:rPr>
      </w:pPr>
      <w:r w:rsidRPr="00164873">
        <w:rPr>
          <w:rFonts w:ascii="Times New Roman" w:hAnsi="Times New Roman"/>
          <w:sz w:val="24"/>
          <w:szCs w:val="24"/>
          <w:lang w:val="en-GB"/>
        </w:rPr>
        <w:t>Simple procedure for Emergency switch (tested with IT Ops in December)</w:t>
      </w:r>
    </w:p>
    <w:p w:rsidR="000814F9" w:rsidRPr="00164873" w:rsidRDefault="000814F9" w:rsidP="00B15930">
      <w:pPr>
        <w:pStyle w:val="ListParagraph"/>
        <w:ind w:left="0"/>
        <w:rPr>
          <w:rFonts w:ascii="Times New Roman" w:eastAsia="SimSun" w:hAnsi="Times New Roman"/>
          <w:b/>
          <w:bCs/>
          <w:color w:val="4F81BD"/>
          <w:sz w:val="24"/>
          <w:szCs w:val="24"/>
          <w:lang w:val="en-GB"/>
        </w:rPr>
      </w:pPr>
    </w:p>
    <w:p w:rsidR="000814F9" w:rsidRPr="00F8649F" w:rsidRDefault="000814F9" w:rsidP="00F8649F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--------------------</w:t>
      </w:r>
    </w:p>
    <w:sectPr w:rsidR="000814F9" w:rsidRPr="00F8649F" w:rsidSect="00BA350D">
      <w:headerReference w:type="even" r:id="rId20"/>
      <w:headerReference w:type="default" r:id="rId21"/>
      <w:footerReference w:type="even" r:id="rId22"/>
      <w:footerReference w:type="default" r:id="rId23"/>
      <w:headerReference w:type="first" r:id="rId24"/>
      <w:footerReference w:type="first" r:id="rId25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4063" w:rsidRDefault="002E4063" w:rsidP="00BA350D">
      <w:pPr>
        <w:spacing w:after="0" w:line="240" w:lineRule="auto"/>
      </w:pPr>
      <w:r>
        <w:separator/>
      </w:r>
    </w:p>
  </w:endnote>
  <w:endnote w:type="continuationSeparator" w:id="0">
    <w:p w:rsidR="002E4063" w:rsidRDefault="002E4063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3169" w:rsidRDefault="0095316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3169" w:rsidRDefault="0095316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3169" w:rsidRDefault="0095316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4063" w:rsidRDefault="002E4063" w:rsidP="00BA350D">
      <w:pPr>
        <w:spacing w:after="0" w:line="240" w:lineRule="auto"/>
      </w:pPr>
      <w:r>
        <w:separator/>
      </w:r>
    </w:p>
  </w:footnote>
  <w:footnote w:type="continuationSeparator" w:id="0">
    <w:p w:rsidR="002E4063" w:rsidRDefault="002E4063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3169" w:rsidRDefault="0095316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14F9" w:rsidRDefault="000814F9">
    <w:pPr>
      <w:pStyle w:val="Header"/>
      <w:jc w:val="center"/>
    </w:pPr>
    <w:r>
      <w:t>Document No.</w:t>
    </w:r>
    <w:r w:rsidR="00953169">
      <w:t>62</w:t>
    </w:r>
    <w:r>
      <w:t xml:space="preserve"> (Page </w:t>
    </w:r>
    <w:r w:rsidR="002E4063">
      <w:fldChar w:fldCharType="begin"/>
    </w:r>
    <w:r w:rsidR="002E4063">
      <w:instrText xml:space="preserve"> PAGE   \* MERGEFORMAT </w:instrText>
    </w:r>
    <w:r w:rsidR="002E4063">
      <w:fldChar w:fldCharType="separate"/>
    </w:r>
    <w:r w:rsidR="00D6013B">
      <w:rPr>
        <w:noProof/>
      </w:rPr>
      <w:t>2</w:t>
    </w:r>
    <w:r w:rsidR="002E4063">
      <w:rPr>
        <w:noProof/>
      </w:rPr>
      <w:fldChar w:fldCharType="end"/>
    </w:r>
    <w:r>
      <w:rPr>
        <w:noProof/>
      </w:rPr>
      <w:t>)</w:t>
    </w:r>
  </w:p>
  <w:p w:rsidR="000814F9" w:rsidRDefault="000814F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0814F9" w:rsidRPr="005678BB" w:rsidTr="00BA350D">
      <w:trPr>
        <w:cantSplit/>
        <w:trHeight w:val="1438"/>
      </w:trPr>
      <w:tc>
        <w:tcPr>
          <w:tcW w:w="4548" w:type="dxa"/>
          <w:vAlign w:val="center"/>
        </w:tcPr>
        <w:p w:rsidR="000814F9" w:rsidRPr="005678BB" w:rsidRDefault="000814F9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5678BB">
            <w:rPr>
              <w:rFonts w:ascii="Times New Roman" w:hAnsi="Times New Roman"/>
              <w:b/>
              <w:bCs/>
              <w:sz w:val="28"/>
              <w:szCs w:val="28"/>
            </w:rPr>
            <w:t>WORLD WEATHER WATCH</w:t>
          </w:r>
          <w:r w:rsidRPr="005678BB">
            <w:rPr>
              <w:rFonts w:ascii="Times New Roman" w:hAnsi="Times New Roman"/>
              <w:b/>
              <w:bCs/>
              <w:sz w:val="28"/>
              <w:szCs w:val="28"/>
            </w:rPr>
            <w:br/>
            <w:t>COMMISSION FOR BASIC SYSTEMS</w:t>
          </w:r>
        </w:p>
      </w:tc>
      <w:bookmarkStart w:id="0" w:name="ditulogo"/>
      <w:bookmarkEnd w:id="0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0814F9" w:rsidRPr="005678BB" w:rsidRDefault="000814F9" w:rsidP="00397DA5">
          <w:pPr>
            <w:shd w:val="solid" w:color="FFFFFF" w:fill="FFFFFF"/>
            <w:spacing w:before="240" w:after="0" w:line="240" w:lineRule="atLeast"/>
          </w:pPr>
          <w:r w:rsidRPr="005678BB">
            <w:rPr>
              <w:rFonts w:eastAsia="Times New Roman"/>
            </w:rPr>
            <w:object w:dxaOrig="6210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35" type="#_x0000_t75" style="width:270pt;height:56.25pt" o:ole="">
                <v:imagedata r:id="rId1" o:title=""/>
              </v:shape>
              <o:OLEObject Type="Embed" ProgID="PBrush" ShapeID="_x0000_i1035" DrawAspect="Content" ObjectID="_1435068642" r:id="rId2"/>
            </w:object>
          </w:r>
        </w:p>
      </w:tc>
    </w:tr>
    <w:tr w:rsidR="000814F9" w:rsidRPr="005678BB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0814F9" w:rsidRPr="005678BB" w:rsidRDefault="000814F9" w:rsidP="00397DA5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0814F9" w:rsidRPr="005678BB" w:rsidRDefault="000814F9" w:rsidP="00397DA5">
          <w:pPr>
            <w:shd w:val="solid" w:color="FFFFFF" w:fill="FFFFFF"/>
            <w:spacing w:after="48" w:line="240" w:lineRule="atLeast"/>
          </w:pPr>
        </w:p>
      </w:tc>
    </w:tr>
    <w:tr w:rsidR="000814F9" w:rsidRPr="005678BB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0814F9" w:rsidRPr="005678BB" w:rsidRDefault="000814F9" w:rsidP="0013270C">
          <w:pPr>
            <w:shd w:val="solid" w:color="FFFFFF" w:fill="FFFFFF"/>
            <w:spacing w:after="240"/>
            <w:ind w:firstLine="36"/>
            <w:rPr>
              <w:rFonts w:ascii="Times New Roman" w:hAnsi="Times New Roman"/>
              <w:sz w:val="28"/>
              <w:szCs w:val="20"/>
            </w:rPr>
          </w:pPr>
          <w:r w:rsidRPr="005678BB">
            <w:rPr>
              <w:rFonts w:ascii="Times New Roman" w:hAnsi="Times New Roman"/>
              <w:b/>
              <w:sz w:val="28"/>
              <w:szCs w:val="20"/>
            </w:rPr>
            <w:t xml:space="preserve">Expert Team on </w:t>
          </w:r>
          <w:smartTag w:uri="urn:schemas-microsoft-com:office:smarttags" w:element="State">
            <w:r w:rsidRPr="005678BB">
              <w:rPr>
                <w:rFonts w:ascii="Times New Roman" w:hAnsi="Times New Roman"/>
                <w:b/>
                <w:sz w:val="28"/>
                <w:szCs w:val="20"/>
              </w:rPr>
              <w:t>WIS</w:t>
            </w:r>
          </w:smartTag>
          <w:r w:rsidRPr="005678BB">
            <w:rPr>
              <w:rFonts w:ascii="Times New Roman" w:hAnsi="Times New Roman"/>
              <w:b/>
              <w:sz w:val="28"/>
              <w:szCs w:val="20"/>
            </w:rPr>
            <w:t xml:space="preserve"> Centres (ET-WISC)</w:t>
          </w:r>
          <w:r w:rsidRPr="005678BB">
            <w:rPr>
              <w:rFonts w:ascii="Times New Roman" w:hAnsi="Times New Roman"/>
              <w:b/>
              <w:sz w:val="28"/>
              <w:szCs w:val="20"/>
            </w:rPr>
            <w:br/>
          </w:r>
          <w:smartTag w:uri="urn:schemas-microsoft-com:office:smarttags" w:element="City">
            <w:smartTag w:uri="urn:schemas-microsoft-com:office:smarttags" w:element="place">
              <w:r w:rsidRPr="005678BB">
                <w:rPr>
                  <w:rFonts w:ascii="Times New Roman" w:hAnsi="Times New Roman"/>
                  <w:b/>
                  <w:sz w:val="28"/>
                  <w:szCs w:val="20"/>
                </w:rPr>
                <w:t>Beijing</w:t>
              </w:r>
            </w:smartTag>
            <w:r w:rsidRPr="005678BB">
              <w:rPr>
                <w:rFonts w:ascii="Times New Roman" w:hAnsi="Times New Roman"/>
                <w:b/>
                <w:sz w:val="28"/>
                <w:szCs w:val="20"/>
              </w:rPr>
              <w:t xml:space="preserve">, </w:t>
            </w:r>
            <w:smartTag w:uri="urn:schemas-microsoft-com:office:smarttags" w:element="country-region">
              <w:r w:rsidRPr="005678BB">
                <w:rPr>
                  <w:rFonts w:ascii="Times New Roman" w:hAnsi="Times New Roman"/>
                  <w:b/>
                  <w:sz w:val="28"/>
                  <w:szCs w:val="20"/>
                </w:rPr>
                <w:t>China</w:t>
              </w:r>
            </w:smartTag>
          </w:smartTag>
          <w:r w:rsidRPr="005678BB">
            <w:rPr>
              <w:rFonts w:ascii="Times New Roman" w:hAnsi="Times New Roman"/>
              <w:b/>
              <w:sz w:val="28"/>
              <w:szCs w:val="20"/>
            </w:rPr>
            <w:t xml:space="preserve"> 15-18 July 2013</w:t>
          </w:r>
        </w:p>
        <w:p w:rsidR="000814F9" w:rsidRPr="005678BB" w:rsidRDefault="000814F9" w:rsidP="00F8649F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5678BB">
            <w:rPr>
              <w:rFonts w:ascii="Times New Roman" w:hAnsi="Times New Roman"/>
              <w:b/>
              <w:sz w:val="28"/>
              <w:szCs w:val="20"/>
            </w:rPr>
            <w:t>Submitted by:</w:t>
          </w:r>
          <w:r w:rsidRPr="005678BB">
            <w:rPr>
              <w:rFonts w:ascii="Times New Roman" w:hAnsi="Times New Roman"/>
              <w:sz w:val="28"/>
              <w:szCs w:val="20"/>
            </w:rPr>
            <w:t xml:space="preserve"> </w:t>
          </w:r>
          <w:bookmarkStart w:id="1" w:name="_GoBack"/>
          <w:r>
            <w:rPr>
              <w:rFonts w:ascii="Times New Roman" w:hAnsi="Times New Roman"/>
              <w:sz w:val="28"/>
              <w:szCs w:val="20"/>
            </w:rPr>
            <w:t xml:space="preserve">Jacques </w:t>
          </w:r>
          <w:proofErr w:type="spellStart"/>
          <w:r>
            <w:rPr>
              <w:rFonts w:ascii="Times New Roman" w:hAnsi="Times New Roman"/>
              <w:sz w:val="28"/>
              <w:szCs w:val="20"/>
            </w:rPr>
            <w:t>Anquetil</w:t>
          </w:r>
          <w:proofErr w:type="spellEnd"/>
          <w:r>
            <w:rPr>
              <w:rFonts w:ascii="Times New Roman" w:hAnsi="Times New Roman"/>
              <w:sz w:val="28"/>
              <w:szCs w:val="20"/>
            </w:rPr>
            <w:t xml:space="preserve"> </w:t>
          </w:r>
          <w:bookmarkEnd w:id="1"/>
          <w:r w:rsidR="00953169">
            <w:rPr>
              <w:rFonts w:ascii="Times New Roman" w:hAnsi="Times New Roman"/>
              <w:sz w:val="28"/>
              <w:szCs w:val="20"/>
            </w:rPr>
            <w:t>(</w:t>
          </w:r>
          <w:proofErr w:type="spellStart"/>
          <w:r>
            <w:rPr>
              <w:rFonts w:ascii="Times New Roman" w:hAnsi="Times New Roman"/>
              <w:sz w:val="28"/>
              <w:szCs w:val="20"/>
            </w:rPr>
            <w:t>Meteo</w:t>
          </w:r>
          <w:proofErr w:type="spellEnd"/>
          <w:r>
            <w:rPr>
              <w:rFonts w:ascii="Times New Roman" w:hAnsi="Times New Roman"/>
              <w:sz w:val="28"/>
              <w:szCs w:val="20"/>
            </w:rPr>
            <w:t xml:space="preserve"> </w:t>
          </w:r>
          <w:proofErr w:type="spellStart"/>
          <w:r>
            <w:rPr>
              <w:rFonts w:ascii="Times New Roman" w:hAnsi="Times New Roman"/>
              <w:sz w:val="28"/>
              <w:szCs w:val="20"/>
            </w:rPr>
            <w:t>france</w:t>
          </w:r>
          <w:proofErr w:type="spellEnd"/>
          <w:r w:rsidR="00953169">
            <w:rPr>
              <w:rFonts w:ascii="Times New Roman" w:hAnsi="Times New Roman"/>
              <w:sz w:val="28"/>
              <w:szCs w:val="20"/>
            </w:rPr>
            <w:t>)</w:t>
          </w:r>
        </w:p>
      </w:tc>
      <w:tc>
        <w:tcPr>
          <w:tcW w:w="3851" w:type="dxa"/>
        </w:tcPr>
        <w:p w:rsidR="000814F9" w:rsidRPr="005678BB" w:rsidRDefault="000814F9" w:rsidP="00953169">
          <w:pPr>
            <w:shd w:val="solid" w:color="FFFFFF" w:fill="FFFFFF"/>
            <w:spacing w:line="240" w:lineRule="atLeast"/>
            <w:rPr>
              <w:rFonts w:ascii="Times New Roman" w:hAnsi="Times New Roman"/>
              <w:sz w:val="28"/>
              <w:szCs w:val="20"/>
              <w:lang w:eastAsia="zh-CN"/>
            </w:rPr>
          </w:pPr>
          <w:r w:rsidRPr="005678BB">
            <w:rPr>
              <w:rFonts w:ascii="Times New Roman" w:hAnsi="Times New Roman"/>
              <w:b/>
              <w:bCs/>
              <w:sz w:val="28"/>
              <w:szCs w:val="20"/>
              <w:lang w:eastAsia="zh-CN"/>
            </w:rPr>
            <w:t>ET-WISC/2013-Doc</w:t>
          </w:r>
          <w:r w:rsidR="00953169">
            <w:rPr>
              <w:rFonts w:ascii="Times New Roman" w:hAnsi="Times New Roman"/>
              <w:b/>
              <w:bCs/>
              <w:sz w:val="28"/>
              <w:szCs w:val="20"/>
              <w:lang w:eastAsia="zh-CN"/>
            </w:rPr>
            <w:t xml:space="preserve"> 62</w:t>
          </w:r>
          <w:r w:rsidRPr="005678BB">
            <w:rPr>
              <w:rFonts w:ascii="Times New Roman" w:hAnsi="Times New Roman"/>
              <w:b/>
              <w:bCs/>
              <w:sz w:val="28"/>
              <w:szCs w:val="20"/>
              <w:lang w:eastAsia="zh-CN"/>
            </w:rPr>
            <w:br/>
            <w:t xml:space="preserve">Agenda Item </w:t>
          </w:r>
          <w:r>
            <w:rPr>
              <w:rFonts w:ascii="Times New Roman" w:hAnsi="Times New Roman"/>
              <w:b/>
              <w:bCs/>
              <w:sz w:val="28"/>
              <w:szCs w:val="20"/>
              <w:lang w:eastAsia="zh-CN"/>
            </w:rPr>
            <w:t>3.1</w:t>
          </w:r>
        </w:p>
      </w:tc>
    </w:tr>
    <w:tr w:rsidR="000814F9" w:rsidRPr="005678BB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0814F9" w:rsidRPr="005678BB" w:rsidRDefault="000814F9" w:rsidP="00397DA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</w:rPr>
          </w:pPr>
        </w:p>
      </w:tc>
      <w:tc>
        <w:tcPr>
          <w:tcW w:w="3851" w:type="dxa"/>
        </w:tcPr>
        <w:p w:rsidR="000814F9" w:rsidRPr="005678BB" w:rsidRDefault="00953169" w:rsidP="0013270C">
          <w:pPr>
            <w:shd w:val="solid" w:color="FFFFFF" w:fill="FFFFFF"/>
            <w:spacing w:line="240" w:lineRule="atLeast"/>
            <w:rPr>
              <w:rFonts w:ascii="Times New Roman" w:hAnsi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/>
              <w:b/>
              <w:bCs/>
              <w:sz w:val="28"/>
              <w:szCs w:val="20"/>
              <w:lang w:eastAsia="zh-CN"/>
            </w:rPr>
            <w:t xml:space="preserve">11 </w:t>
          </w:r>
          <w:r w:rsidR="000814F9">
            <w:rPr>
              <w:rFonts w:ascii="Times New Roman" w:hAnsi="Times New Roman"/>
              <w:b/>
              <w:bCs/>
              <w:sz w:val="28"/>
              <w:szCs w:val="20"/>
              <w:lang w:eastAsia="zh-CN"/>
            </w:rPr>
            <w:t xml:space="preserve">July </w:t>
          </w:r>
          <w:r w:rsidR="000814F9" w:rsidRPr="005678BB">
            <w:rPr>
              <w:rFonts w:ascii="Times New Roman" w:hAnsi="Times New Roman"/>
              <w:b/>
              <w:bCs/>
              <w:sz w:val="28"/>
              <w:szCs w:val="20"/>
              <w:lang w:eastAsia="zh-CN"/>
            </w:rPr>
            <w:t>2013</w:t>
          </w:r>
        </w:p>
      </w:tc>
    </w:tr>
  </w:tbl>
  <w:p w:rsidR="000814F9" w:rsidRDefault="000814F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A1C99"/>
    <w:multiLevelType w:val="hybridMultilevel"/>
    <w:tmpl w:val="BAF02056"/>
    <w:lvl w:ilvl="0" w:tplc="DFAC5AA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ECEE830">
      <w:start w:val="193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BF8F0B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656358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45A181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8E6713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5B49D6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79CF7E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50CB15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7D7EB8"/>
    <w:multiLevelType w:val="hybridMultilevel"/>
    <w:tmpl w:val="6F80E790"/>
    <w:lvl w:ilvl="0" w:tplc="03A2A4A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8E92BA">
      <w:start w:val="193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748B8A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9CADC7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CCEFAB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0C0F8D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846367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E3479D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BB8AA7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2E053EF"/>
    <w:multiLevelType w:val="hybridMultilevel"/>
    <w:tmpl w:val="6B7623F0"/>
    <w:lvl w:ilvl="0" w:tplc="29286B1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13CB686">
      <w:start w:val="193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0F0864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4E225F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C24CD4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31242D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E62DF1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600579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60AE1A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5BA463D"/>
    <w:multiLevelType w:val="hybridMultilevel"/>
    <w:tmpl w:val="B97EA908"/>
    <w:lvl w:ilvl="0" w:tplc="040C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15F50A32"/>
    <w:multiLevelType w:val="hybridMultilevel"/>
    <w:tmpl w:val="8E7A6CB0"/>
    <w:lvl w:ilvl="0" w:tplc="1FCE66C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4380578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3469D0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7C0867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CBAB6D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F8CD77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3D66AD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DC2F5F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4C498D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878643F"/>
    <w:multiLevelType w:val="hybridMultilevel"/>
    <w:tmpl w:val="2250DB5A"/>
    <w:lvl w:ilvl="0" w:tplc="CCE0248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9F2022C">
      <w:start w:val="193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99E7F8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FDC249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A3E7C2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EDC5B6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FA2BF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4DC8EA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ECA51C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DA447C3"/>
    <w:multiLevelType w:val="hybridMultilevel"/>
    <w:tmpl w:val="71BE1FB6"/>
    <w:lvl w:ilvl="0" w:tplc="F14A37E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9A0A1F6">
      <w:start w:val="193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128C51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21C829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1C0858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904447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764DE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1543F3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B84D21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15624A8"/>
    <w:multiLevelType w:val="hybridMultilevel"/>
    <w:tmpl w:val="E33E40D6"/>
    <w:lvl w:ilvl="0" w:tplc="C756D80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940DB8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D8776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F0418E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E62EA1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51E3D1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2D6D45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EB0850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37A101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64965B3"/>
    <w:multiLevelType w:val="hybridMultilevel"/>
    <w:tmpl w:val="8DB4AC18"/>
    <w:lvl w:ilvl="0" w:tplc="675CB08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F5C352E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7B0085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FAEFE8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422696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A66FC7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08ACD5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976089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434461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0">
    <w:nsid w:val="2A38570F"/>
    <w:multiLevelType w:val="hybridMultilevel"/>
    <w:tmpl w:val="22046D14"/>
    <w:lvl w:ilvl="0" w:tplc="FF10A79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1E61BB8">
      <w:start w:val="193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85486B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C4361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E66284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D42711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5C872C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F06EF5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974422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B6B61C2"/>
    <w:multiLevelType w:val="hybridMultilevel"/>
    <w:tmpl w:val="C402FE5E"/>
    <w:lvl w:ilvl="0" w:tplc="040C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>
    <w:nsid w:val="397F008F"/>
    <w:multiLevelType w:val="hybridMultilevel"/>
    <w:tmpl w:val="163EA382"/>
    <w:lvl w:ilvl="0" w:tplc="270EAFB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204266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8628E50">
      <w:start w:val="193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08E67E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BD23B5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D40C03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9055C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0B805D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EAE5DF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FBA73B5"/>
    <w:multiLevelType w:val="hybridMultilevel"/>
    <w:tmpl w:val="872E98EC"/>
    <w:lvl w:ilvl="0" w:tplc="2E888D0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A1CCBEA">
      <w:start w:val="193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8BE015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7E874D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DB6671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8CEC5A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3E609C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D62A02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24B99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7378AB"/>
    <w:multiLevelType w:val="hybridMultilevel"/>
    <w:tmpl w:val="F7147FDA"/>
    <w:lvl w:ilvl="0" w:tplc="56C429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7C8FB72">
      <w:start w:val="193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AFE79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CF859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3DCD9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D76B22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1FC83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4D2AA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DA8BE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5">
    <w:nsid w:val="43F3022B"/>
    <w:multiLevelType w:val="hybridMultilevel"/>
    <w:tmpl w:val="AE023848"/>
    <w:lvl w:ilvl="0" w:tplc="7D68933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F0A8546">
      <w:start w:val="193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B58BE9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BCA96D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89201B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1E6445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4FCED4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0CEF3B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4287ED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6585084"/>
    <w:multiLevelType w:val="hybridMultilevel"/>
    <w:tmpl w:val="4E9E87F4"/>
    <w:lvl w:ilvl="0" w:tplc="466633A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14C2444">
      <w:start w:val="193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EB268B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B547AB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4A8365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958848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616225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D56E9C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C52CE4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4C8A1F3B"/>
    <w:multiLevelType w:val="hybridMultilevel"/>
    <w:tmpl w:val="2472ABBA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4EF2689D"/>
    <w:multiLevelType w:val="hybridMultilevel"/>
    <w:tmpl w:val="1910DD40"/>
    <w:lvl w:ilvl="0" w:tplc="8C6472D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7F68288">
      <w:start w:val="193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216737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8BA35A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6A4151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650813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DED31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618773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490C48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506E63D6"/>
    <w:multiLevelType w:val="hybridMultilevel"/>
    <w:tmpl w:val="8DC6843C"/>
    <w:lvl w:ilvl="0" w:tplc="040C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C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>
    <w:nsid w:val="57FC2C2F"/>
    <w:multiLevelType w:val="hybridMultilevel"/>
    <w:tmpl w:val="63261A9E"/>
    <w:lvl w:ilvl="0" w:tplc="A896158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6BE3246">
      <w:start w:val="193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094DFA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3C6017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1F0959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A223B7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8EC040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D8E0C6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5929B5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F3003AF"/>
    <w:multiLevelType w:val="hybridMultilevel"/>
    <w:tmpl w:val="1312DA96"/>
    <w:lvl w:ilvl="0" w:tplc="3C62F2C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E66564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07091B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AD8A41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816F32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1B2434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9EA225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0E490D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D2C94B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614023FE"/>
    <w:multiLevelType w:val="hybridMultilevel"/>
    <w:tmpl w:val="A928F67E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6284243F"/>
    <w:multiLevelType w:val="hybridMultilevel"/>
    <w:tmpl w:val="6C521CDC"/>
    <w:lvl w:ilvl="0" w:tplc="9CB2CCD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C8635A4">
      <w:start w:val="193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26E2EF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A1ECC8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8C83E5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AE83D9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512B9F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0C4411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D6483D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658451F3"/>
    <w:multiLevelType w:val="hybridMultilevel"/>
    <w:tmpl w:val="578C146C"/>
    <w:lvl w:ilvl="0" w:tplc="EC200A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892E538">
      <w:start w:val="193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90005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2349D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41C98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B0A0E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8D613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5EEEA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5F0661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7">
    <w:nsid w:val="6DDC6215"/>
    <w:multiLevelType w:val="hybridMultilevel"/>
    <w:tmpl w:val="1CBEE88C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74A95A76"/>
    <w:multiLevelType w:val="hybridMultilevel"/>
    <w:tmpl w:val="5134967A"/>
    <w:lvl w:ilvl="0" w:tplc="72B04A6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99A4D32">
      <w:start w:val="193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C46546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AB0F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8E7C6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E8C4BD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73E8EB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D5A0A6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E72EB8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763946E4"/>
    <w:multiLevelType w:val="hybridMultilevel"/>
    <w:tmpl w:val="C6F8A5BA"/>
    <w:lvl w:ilvl="0" w:tplc="750CDFC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BF241D2">
      <w:start w:val="193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B8020C0">
      <w:start w:val="193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CA6522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AE8641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5DC916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2F6B25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1BE218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C5C673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773D3C2A"/>
    <w:multiLevelType w:val="hybridMultilevel"/>
    <w:tmpl w:val="E6D05C26"/>
    <w:lvl w:ilvl="0" w:tplc="040C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C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1">
    <w:nsid w:val="7A92004B"/>
    <w:multiLevelType w:val="hybridMultilevel"/>
    <w:tmpl w:val="FBAEDC90"/>
    <w:lvl w:ilvl="0" w:tplc="41C6DA1A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B06C6C2">
      <w:start w:val="193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BA2B41A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AB880D2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D420200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39A2E4C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C7E753A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3785220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A1CBBE0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2">
    <w:nsid w:val="7AE15917"/>
    <w:multiLevelType w:val="hybridMultilevel"/>
    <w:tmpl w:val="02BC5570"/>
    <w:lvl w:ilvl="0" w:tplc="3378FAF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7F8DF22">
      <w:start w:val="193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39E2E5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5A4891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104CB4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3D2F05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A62A71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FF4867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7181CC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B703E9E"/>
    <w:multiLevelType w:val="hybridMultilevel"/>
    <w:tmpl w:val="F8D464D2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7BA12471"/>
    <w:multiLevelType w:val="hybridMultilevel"/>
    <w:tmpl w:val="77BE5152"/>
    <w:lvl w:ilvl="0" w:tplc="11CC2DA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AC7862">
      <w:start w:val="193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FE2639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8E84DF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888C3E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C3C70C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F56AE0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7FACC5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96A5B0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7DF26E9A"/>
    <w:multiLevelType w:val="hybridMultilevel"/>
    <w:tmpl w:val="9E2A52C2"/>
    <w:lvl w:ilvl="0" w:tplc="2B6881A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45E5346">
      <w:start w:val="193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464902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C8C72C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0001AD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59E6A9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952374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FC883E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856AAE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7EDF155B"/>
    <w:multiLevelType w:val="hybridMultilevel"/>
    <w:tmpl w:val="137269CA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9"/>
  </w:num>
  <w:num w:numId="3">
    <w:abstractNumId w:val="22"/>
  </w:num>
  <w:num w:numId="4">
    <w:abstractNumId w:val="8"/>
  </w:num>
  <w:num w:numId="5">
    <w:abstractNumId w:val="32"/>
  </w:num>
  <w:num w:numId="6">
    <w:abstractNumId w:val="20"/>
  </w:num>
  <w:num w:numId="7">
    <w:abstractNumId w:val="16"/>
  </w:num>
  <w:num w:numId="8">
    <w:abstractNumId w:val="7"/>
  </w:num>
  <w:num w:numId="9">
    <w:abstractNumId w:val="15"/>
  </w:num>
  <w:num w:numId="10">
    <w:abstractNumId w:val="3"/>
  </w:num>
  <w:num w:numId="11">
    <w:abstractNumId w:val="10"/>
  </w:num>
  <w:num w:numId="12">
    <w:abstractNumId w:val="5"/>
  </w:num>
  <w:num w:numId="13">
    <w:abstractNumId w:val="13"/>
  </w:num>
  <w:num w:numId="14">
    <w:abstractNumId w:val="18"/>
  </w:num>
  <w:num w:numId="15">
    <w:abstractNumId w:val="2"/>
  </w:num>
  <w:num w:numId="16">
    <w:abstractNumId w:val="34"/>
  </w:num>
  <w:num w:numId="17">
    <w:abstractNumId w:val="35"/>
  </w:num>
  <w:num w:numId="18">
    <w:abstractNumId w:val="1"/>
  </w:num>
  <w:num w:numId="19">
    <w:abstractNumId w:val="24"/>
  </w:num>
  <w:num w:numId="20">
    <w:abstractNumId w:val="30"/>
  </w:num>
  <w:num w:numId="21">
    <w:abstractNumId w:val="19"/>
  </w:num>
  <w:num w:numId="22">
    <w:abstractNumId w:val="11"/>
  </w:num>
  <w:num w:numId="23">
    <w:abstractNumId w:val="12"/>
  </w:num>
  <w:num w:numId="24">
    <w:abstractNumId w:val="36"/>
  </w:num>
  <w:num w:numId="25">
    <w:abstractNumId w:val="23"/>
  </w:num>
  <w:num w:numId="26">
    <w:abstractNumId w:val="6"/>
  </w:num>
  <w:num w:numId="27">
    <w:abstractNumId w:val="17"/>
  </w:num>
  <w:num w:numId="28">
    <w:abstractNumId w:val="31"/>
  </w:num>
  <w:num w:numId="29">
    <w:abstractNumId w:val="25"/>
  </w:num>
  <w:num w:numId="30">
    <w:abstractNumId w:val="29"/>
  </w:num>
  <w:num w:numId="31">
    <w:abstractNumId w:val="4"/>
  </w:num>
  <w:num w:numId="32">
    <w:abstractNumId w:val="33"/>
  </w:num>
  <w:num w:numId="33">
    <w:abstractNumId w:val="28"/>
  </w:num>
  <w:num w:numId="34">
    <w:abstractNumId w:val="27"/>
  </w:num>
  <w:num w:numId="35">
    <w:abstractNumId w:val="0"/>
  </w:num>
  <w:num w:numId="36">
    <w:abstractNumId w:val="26"/>
  </w:num>
  <w:num w:numId="3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C157E"/>
    <w:rsid w:val="000072FD"/>
    <w:rsid w:val="000814F9"/>
    <w:rsid w:val="000E247E"/>
    <w:rsid w:val="000F07E8"/>
    <w:rsid w:val="0013270C"/>
    <w:rsid w:val="00164873"/>
    <w:rsid w:val="001A7EB8"/>
    <w:rsid w:val="001F6B98"/>
    <w:rsid w:val="002E4063"/>
    <w:rsid w:val="00302A95"/>
    <w:rsid w:val="00310D72"/>
    <w:rsid w:val="003229B1"/>
    <w:rsid w:val="00382768"/>
    <w:rsid w:val="00393854"/>
    <w:rsid w:val="00397DA5"/>
    <w:rsid w:val="003C157D"/>
    <w:rsid w:val="004648BA"/>
    <w:rsid w:val="00502899"/>
    <w:rsid w:val="00511FE7"/>
    <w:rsid w:val="005678BB"/>
    <w:rsid w:val="00571420"/>
    <w:rsid w:val="00661BC0"/>
    <w:rsid w:val="0067003E"/>
    <w:rsid w:val="00683E58"/>
    <w:rsid w:val="00695E38"/>
    <w:rsid w:val="006C0788"/>
    <w:rsid w:val="00711EBB"/>
    <w:rsid w:val="0074597A"/>
    <w:rsid w:val="00785D74"/>
    <w:rsid w:val="00845899"/>
    <w:rsid w:val="008614F2"/>
    <w:rsid w:val="008C157E"/>
    <w:rsid w:val="00944D65"/>
    <w:rsid w:val="0094789B"/>
    <w:rsid w:val="00953169"/>
    <w:rsid w:val="00975A38"/>
    <w:rsid w:val="00A25CFC"/>
    <w:rsid w:val="00A27A48"/>
    <w:rsid w:val="00A76F97"/>
    <w:rsid w:val="00AE7A8A"/>
    <w:rsid w:val="00B15930"/>
    <w:rsid w:val="00B36904"/>
    <w:rsid w:val="00B439DE"/>
    <w:rsid w:val="00B838EB"/>
    <w:rsid w:val="00BA350D"/>
    <w:rsid w:val="00BC04C5"/>
    <w:rsid w:val="00C3176D"/>
    <w:rsid w:val="00C5333A"/>
    <w:rsid w:val="00CB6D6D"/>
    <w:rsid w:val="00CF7953"/>
    <w:rsid w:val="00D26128"/>
    <w:rsid w:val="00D55749"/>
    <w:rsid w:val="00D6013B"/>
    <w:rsid w:val="00DB4E81"/>
    <w:rsid w:val="00DC6C27"/>
    <w:rsid w:val="00DE45A1"/>
    <w:rsid w:val="00E44667"/>
    <w:rsid w:val="00EF614D"/>
    <w:rsid w:val="00F8649F"/>
    <w:rsid w:val="00FD04CD"/>
    <w:rsid w:val="00FD3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ountry-region"/>
  <w:smartTagType w:namespaceuri="urn:schemas-microsoft-com:office:smarttags" w:name="State"/>
  <w:smartTagType w:namespaceuri="urn:schemas-microsoft-com:office:smarttags" w:name="City"/>
  <w:smartTagType w:namespaceuri="urn:schemas-microsoft-com:office:smarttags" w:name="place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GB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7A8A"/>
    <w:pPr>
      <w:spacing w:after="200" w:line="276" w:lineRule="auto"/>
    </w:pPr>
    <w:rPr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8649F"/>
    <w:pPr>
      <w:keepNext/>
      <w:keepLines/>
      <w:spacing w:before="480" w:after="0"/>
      <w:outlineLvl w:val="0"/>
    </w:pPr>
    <w:rPr>
      <w:rFonts w:ascii="Cambria" w:eastAsia="SimSun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F8649F"/>
    <w:pPr>
      <w:keepNext/>
      <w:keepLines/>
      <w:spacing w:before="200" w:after="0"/>
      <w:outlineLvl w:val="1"/>
    </w:pPr>
    <w:rPr>
      <w:rFonts w:ascii="Cambria" w:eastAsia="SimSun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8649F"/>
    <w:pPr>
      <w:keepNext/>
      <w:keepLines/>
      <w:spacing w:before="200" w:after="0"/>
      <w:outlineLvl w:val="2"/>
    </w:pPr>
    <w:rPr>
      <w:rFonts w:ascii="Cambria" w:eastAsia="SimSun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F8649F"/>
    <w:rPr>
      <w:rFonts w:ascii="Cambria" w:eastAsia="SimSun" w:hAnsi="Cambria" w:cs="Times New Roman"/>
      <w:b/>
      <w:bCs/>
      <w:color w:val="365F91"/>
      <w:sz w:val="28"/>
      <w:szCs w:val="28"/>
    </w:rPr>
  </w:style>
  <w:style w:type="character" w:customStyle="1" w:styleId="Heading2Char">
    <w:name w:val="Heading 2 Char"/>
    <w:link w:val="Heading2"/>
    <w:uiPriority w:val="99"/>
    <w:locked/>
    <w:rsid w:val="00F8649F"/>
    <w:rPr>
      <w:rFonts w:ascii="Cambria" w:eastAsia="SimSun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9"/>
    <w:locked/>
    <w:rsid w:val="00F8649F"/>
    <w:rPr>
      <w:rFonts w:ascii="Cambria" w:eastAsia="SimSun" w:hAnsi="Cambria" w:cs="Times New Roman"/>
      <w:b/>
      <w:bCs/>
      <w:color w:val="4F81BD"/>
    </w:rPr>
  </w:style>
  <w:style w:type="paragraph" w:styleId="ListParagraph">
    <w:name w:val="List Paragraph"/>
    <w:basedOn w:val="Normal"/>
    <w:uiPriority w:val="99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link w:val="Header"/>
    <w:uiPriority w:val="99"/>
    <w:locked/>
    <w:rsid w:val="00BA350D"/>
    <w:rPr>
      <w:rFonts w:cs="Times New Roman"/>
    </w:rPr>
  </w:style>
  <w:style w:type="paragraph" w:styleId="Footer">
    <w:name w:val="footer"/>
    <w:basedOn w:val="Normal"/>
    <w:link w:val="FooterChar"/>
    <w:uiPriority w:val="99"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link w:val="Footer"/>
    <w:uiPriority w:val="99"/>
    <w:locked/>
    <w:rsid w:val="00BA350D"/>
    <w:rPr>
      <w:rFonts w:cs="Times New Roman"/>
    </w:rPr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hAnsi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hAnsi="Times New Roman"/>
      <w:b/>
      <w:sz w:val="28"/>
      <w:szCs w:val="20"/>
      <w:lang w:val="en-GB" w:eastAsia="ja-JP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hAnsi="Times New Roman"/>
      <w:b/>
      <w:sz w:val="28"/>
      <w:lang w:val="en-GB"/>
    </w:rPr>
  </w:style>
  <w:style w:type="character" w:styleId="FootnoteReference">
    <w:name w:val="footnote reference"/>
    <w:uiPriority w:val="99"/>
    <w:semiHidden/>
    <w:rsid w:val="00BA350D"/>
    <w:rPr>
      <w:rFonts w:cs="Times New Roman"/>
      <w:vertAlign w:val="superscript"/>
    </w:rPr>
  </w:style>
  <w:style w:type="table" w:styleId="TableGrid">
    <w:name w:val="Table Grid"/>
    <w:basedOn w:val="TableNormal"/>
    <w:uiPriority w:val="99"/>
    <w:locked/>
    <w:rsid w:val="00EF614D"/>
    <w:pPr>
      <w:spacing w:after="200" w:line="276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078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8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7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78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8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8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8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8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9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078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7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78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8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8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9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9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9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078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7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8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7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8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7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8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7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8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7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8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7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78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8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8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9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9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9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078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7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7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8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8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8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8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9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9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9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9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079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7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9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7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9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7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78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8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8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8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9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079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7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78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8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9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079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7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9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7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9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7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9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7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7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8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079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7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7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8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8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8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8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9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9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9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9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9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9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079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7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9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7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9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7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9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7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9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7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79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9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9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9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079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7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9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7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7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9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9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9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079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7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9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7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7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9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9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9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9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079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7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79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9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9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079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7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9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7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7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9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9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9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9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9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079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7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9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7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7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9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9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0791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7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79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9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9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9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9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header" Target="header2.xml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17" Type="http://schemas.openxmlformats.org/officeDocument/2006/relationships/image" Target="media/image10.jpeg"/><Relationship Id="rId25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image" Target="media/image9.emf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24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image" Target="media/image8.emf"/><Relationship Id="rId23" Type="http://schemas.openxmlformats.org/officeDocument/2006/relationships/footer" Target="footer2.xml"/><Relationship Id="rId10" Type="http://schemas.openxmlformats.org/officeDocument/2006/relationships/image" Target="media/image3.emf"/><Relationship Id="rId19" Type="http://schemas.openxmlformats.org/officeDocument/2006/relationships/image" Target="media/image12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image" Target="media/image7.emf"/><Relationship Id="rId22" Type="http://schemas.openxmlformats.org/officeDocument/2006/relationships/footer" Target="footer1.xml"/><Relationship Id="rId27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487</Words>
  <Characters>2777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ET-WISC</vt:lpstr>
    </vt:vector>
  </TitlesOfParts>
  <Company>WMO</Company>
  <LinksUpToDate>false</LinksUpToDate>
  <CharactersWithSpaces>3258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ET-WISC</dc:title>
  <dc:subject>GISC Toulouse: Current Status</dc:subject>
  <dc:creator>Jacques Anquetil </dc:creator>
  <cp:keywords/>
  <dc:description/>
  <cp:lastModifiedBy>David Thomas</cp:lastModifiedBy>
  <cp:revision>2</cp:revision>
  <dcterms:created xsi:type="dcterms:W3CDTF">2013-07-11T15:24:00Z</dcterms:created>
  <dcterms:modified xsi:type="dcterms:W3CDTF">2013-07-11T15:24:00Z</dcterms:modified>
</cp:coreProperties>
</file>