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95D" w:rsidRDefault="0082295D" w:rsidP="00A375D0">
      <w:pPr>
        <w:pStyle w:val="Heading1"/>
        <w:rPr>
          <w:lang w:eastAsia="ja-JP"/>
        </w:rPr>
      </w:pPr>
      <w:r w:rsidRPr="0082295D">
        <w:rPr>
          <w:lang w:eastAsia="ja-JP"/>
        </w:rPr>
        <w:t>5.4</w:t>
      </w:r>
      <w:r w:rsidRPr="0082295D">
        <w:rPr>
          <w:lang w:eastAsia="ja-JP"/>
        </w:rPr>
        <w:tab/>
        <w:t>Search (internal and SRU)</w:t>
      </w:r>
    </w:p>
    <w:p w:rsidR="00F9760C" w:rsidRDefault="00A349C6" w:rsidP="00A349C6">
      <w:pPr>
        <w:pStyle w:val="Heading2"/>
        <w:rPr>
          <w:lang w:eastAsia="ja-JP"/>
        </w:rPr>
      </w:pPr>
      <w:r>
        <w:rPr>
          <w:rFonts w:hint="eastAsia"/>
          <w:lang w:eastAsia="ja-JP"/>
        </w:rPr>
        <w:t xml:space="preserve">Access </w:t>
      </w:r>
      <w:r>
        <w:rPr>
          <w:lang w:eastAsia="ja-JP"/>
        </w:rPr>
        <w:t>Analysis</w:t>
      </w:r>
      <w:r w:rsidR="00D76125">
        <w:rPr>
          <w:rFonts w:hint="eastAsia"/>
          <w:lang w:eastAsia="ja-JP"/>
        </w:rPr>
        <w:t xml:space="preserve"> of GISC Tokyo</w:t>
      </w:r>
      <w:r w:rsidR="00661AB6">
        <w:rPr>
          <w:lang w:eastAsia="ja-JP"/>
        </w:rPr>
        <w:t>’</w:t>
      </w:r>
      <w:r w:rsidR="00661AB6">
        <w:rPr>
          <w:rFonts w:hint="eastAsia"/>
          <w:lang w:eastAsia="ja-JP"/>
        </w:rPr>
        <w:t>s</w:t>
      </w:r>
      <w:r w:rsidR="00D76125">
        <w:rPr>
          <w:rFonts w:hint="eastAsia"/>
          <w:lang w:eastAsia="ja-JP"/>
        </w:rPr>
        <w:t xml:space="preserve"> search pages</w:t>
      </w:r>
    </w:p>
    <w:p w:rsidR="00916865" w:rsidRDefault="0047198F" w:rsidP="00D14893">
      <w:pPr>
        <w:rPr>
          <w:lang w:eastAsia="ja-JP"/>
        </w:rPr>
      </w:pPr>
      <w:r>
        <w:rPr>
          <w:lang w:eastAsia="ja-JP"/>
        </w:rPr>
        <w:t>W</w:t>
      </w:r>
      <w:r>
        <w:rPr>
          <w:rFonts w:hint="eastAsia"/>
          <w:lang w:eastAsia="ja-JP"/>
        </w:rPr>
        <w:t>ho will access to search page</w:t>
      </w:r>
      <w:r w:rsidR="00F7345A">
        <w:rPr>
          <w:rFonts w:hint="eastAsia"/>
          <w:lang w:eastAsia="ja-JP"/>
        </w:rPr>
        <w:t>s</w:t>
      </w:r>
      <w:r>
        <w:rPr>
          <w:rFonts w:hint="eastAsia"/>
          <w:lang w:eastAsia="ja-JP"/>
        </w:rPr>
        <w:t xml:space="preserve"> of GISC Tokyo? </w:t>
      </w:r>
      <w:r w:rsidR="004C6AA7">
        <w:rPr>
          <w:rFonts w:hint="eastAsia"/>
          <w:lang w:eastAsia="ja-JP"/>
        </w:rPr>
        <w:t>W</w:t>
      </w:r>
      <w:r w:rsidR="004C6AA7" w:rsidRPr="004C6AA7">
        <w:rPr>
          <w:lang w:eastAsia="ja-JP"/>
        </w:rPr>
        <w:t xml:space="preserve">hat words </w:t>
      </w:r>
      <w:proofErr w:type="gramStart"/>
      <w:r w:rsidR="004C6AA7" w:rsidRPr="004C6AA7">
        <w:rPr>
          <w:lang w:eastAsia="ja-JP"/>
        </w:rPr>
        <w:t>does people</w:t>
      </w:r>
      <w:proofErr w:type="gramEnd"/>
      <w:r w:rsidR="004C6AA7" w:rsidRPr="004C6AA7">
        <w:rPr>
          <w:lang w:eastAsia="ja-JP"/>
        </w:rPr>
        <w:t xml:space="preserve"> use for query?</w:t>
      </w:r>
      <w:r w:rsidR="00CB1065">
        <w:rPr>
          <w:rFonts w:hint="eastAsia"/>
          <w:lang w:eastAsia="ja-JP"/>
        </w:rPr>
        <w:t xml:space="preserve"> </w:t>
      </w:r>
      <w:r w:rsidR="00916865">
        <w:rPr>
          <w:rFonts w:hint="eastAsia"/>
          <w:lang w:eastAsia="ja-JP"/>
        </w:rPr>
        <w:t xml:space="preserve">GISC Tokyo investigated to </w:t>
      </w:r>
      <w:r w:rsidR="0074215D" w:rsidRPr="0074215D">
        <w:rPr>
          <w:lang w:eastAsia="ja-JP"/>
        </w:rPr>
        <w:t xml:space="preserve">recognize </w:t>
      </w:r>
      <w:r w:rsidR="00916865">
        <w:rPr>
          <w:lang w:eastAsia="ja-JP"/>
        </w:rPr>
        <w:t>usage</w:t>
      </w:r>
      <w:r w:rsidR="00916865">
        <w:rPr>
          <w:rFonts w:hint="eastAsia"/>
          <w:lang w:eastAsia="ja-JP"/>
        </w:rPr>
        <w:t xml:space="preserve"> of search page</w:t>
      </w:r>
      <w:r w:rsidR="001620C0">
        <w:rPr>
          <w:rFonts w:hint="eastAsia"/>
          <w:lang w:eastAsia="ja-JP"/>
        </w:rPr>
        <w:t>s</w:t>
      </w:r>
      <w:r w:rsidR="00916865">
        <w:rPr>
          <w:rFonts w:hint="eastAsia"/>
          <w:lang w:eastAsia="ja-JP"/>
        </w:rPr>
        <w:t xml:space="preserve">. </w:t>
      </w:r>
    </w:p>
    <w:p w:rsidR="00EF1F97" w:rsidRDefault="00EF1F97" w:rsidP="00EF1F97">
      <w:pPr>
        <w:rPr>
          <w:lang w:eastAsia="ja-JP"/>
        </w:rPr>
      </w:pPr>
      <w:r>
        <w:rPr>
          <w:rFonts w:hint="eastAsia"/>
          <w:lang w:eastAsia="ja-JP"/>
        </w:rPr>
        <w:t>Condition</w:t>
      </w:r>
    </w:p>
    <w:p w:rsidR="00916865" w:rsidRDefault="00916865" w:rsidP="00916865">
      <w:pPr>
        <w:pStyle w:val="ListParagraph"/>
        <w:numPr>
          <w:ilvl w:val="0"/>
          <w:numId w:val="11"/>
        </w:numPr>
        <w:rPr>
          <w:lang w:eastAsia="ja-JP"/>
        </w:rPr>
      </w:pPr>
      <w:r>
        <w:rPr>
          <w:rFonts w:hint="eastAsia"/>
          <w:lang w:eastAsia="ja-JP"/>
        </w:rPr>
        <w:t>Target Page</w:t>
      </w:r>
      <w:r>
        <w:rPr>
          <w:rFonts w:hint="eastAsia"/>
          <w:lang w:eastAsia="ja-JP"/>
        </w:rPr>
        <w:tab/>
      </w:r>
      <w:r>
        <w:rPr>
          <w:lang w:eastAsia="ja-JP"/>
        </w:rPr>
        <w:t>Search and Browse Metadata (</w:t>
      </w:r>
      <w:r w:rsidRPr="00E22BC0">
        <w:rPr>
          <w:lang w:eastAsia="ja-JP"/>
        </w:rPr>
        <w:t>http://www.wis-jma.go.jp/meta/search.jsp</w:t>
      </w:r>
      <w:r>
        <w:rPr>
          <w:lang w:eastAsia="ja-JP"/>
        </w:rPr>
        <w:t>)</w:t>
      </w:r>
    </w:p>
    <w:p w:rsidR="00916865" w:rsidRPr="00916865" w:rsidRDefault="00916865" w:rsidP="00916865">
      <w:pPr>
        <w:pStyle w:val="ListParagraph"/>
        <w:ind w:left="1860" w:firstLine="300"/>
        <w:rPr>
          <w:lang w:eastAsia="ja-JP"/>
        </w:rPr>
      </w:pPr>
      <w:r>
        <w:rPr>
          <w:lang w:eastAsia="ja-JP"/>
        </w:rPr>
        <w:t>SRU Search (http://www.</w:t>
      </w:r>
      <w:bookmarkStart w:id="0" w:name="_GoBack"/>
      <w:r>
        <w:rPr>
          <w:lang w:eastAsia="ja-JP"/>
        </w:rPr>
        <w:t>wis</w:t>
      </w:r>
      <w:bookmarkEnd w:id="0"/>
      <w:r>
        <w:rPr>
          <w:lang w:eastAsia="ja-JP"/>
        </w:rPr>
        <w:t>-jma.go.jp/meta/sru.jsp)</w:t>
      </w:r>
    </w:p>
    <w:p w:rsidR="00D14893" w:rsidRDefault="00916865" w:rsidP="00916865">
      <w:pPr>
        <w:pStyle w:val="ListParagraph"/>
        <w:numPr>
          <w:ilvl w:val="0"/>
          <w:numId w:val="11"/>
        </w:numPr>
        <w:rPr>
          <w:lang w:eastAsia="ja-JP"/>
        </w:rPr>
      </w:pPr>
      <w:r>
        <w:rPr>
          <w:lang w:eastAsia="ja-JP"/>
        </w:rPr>
        <w:t>P</w:t>
      </w:r>
      <w:r>
        <w:rPr>
          <w:rFonts w:hint="eastAsia"/>
          <w:lang w:eastAsia="ja-JP"/>
        </w:rPr>
        <w:t>eriod</w:t>
      </w:r>
      <w:r>
        <w:rPr>
          <w:rFonts w:hint="eastAsia"/>
          <w:lang w:eastAsia="ja-JP"/>
        </w:rPr>
        <w:tab/>
      </w:r>
      <w:r>
        <w:rPr>
          <w:rFonts w:hint="eastAsia"/>
          <w:lang w:eastAsia="ja-JP"/>
        </w:rPr>
        <w:tab/>
      </w:r>
      <w:r w:rsidR="0047198F">
        <w:rPr>
          <w:rFonts w:hint="eastAsia"/>
          <w:lang w:eastAsia="ja-JP"/>
        </w:rPr>
        <w:t>2013/</w:t>
      </w:r>
      <w:r w:rsidR="00031F58">
        <w:rPr>
          <w:rFonts w:hint="eastAsia"/>
          <w:lang w:eastAsia="ja-JP"/>
        </w:rPr>
        <w:t>7</w:t>
      </w:r>
      <w:r w:rsidR="0047198F">
        <w:rPr>
          <w:rFonts w:hint="eastAsia"/>
          <w:lang w:eastAsia="ja-JP"/>
        </w:rPr>
        <w:t>/</w:t>
      </w:r>
      <w:r w:rsidR="00031F58">
        <w:rPr>
          <w:rFonts w:hint="eastAsia"/>
          <w:lang w:eastAsia="ja-JP"/>
        </w:rPr>
        <w:t>1</w:t>
      </w:r>
      <w:r w:rsidR="0047198F">
        <w:rPr>
          <w:rFonts w:hint="eastAsia"/>
          <w:lang w:eastAsia="ja-JP"/>
        </w:rPr>
        <w:t xml:space="preserve"> </w:t>
      </w:r>
      <w:r w:rsidR="0047198F">
        <w:rPr>
          <w:lang w:eastAsia="ja-JP"/>
        </w:rPr>
        <w:t>–</w:t>
      </w:r>
      <w:r w:rsidR="00031F58">
        <w:rPr>
          <w:rFonts w:hint="eastAsia"/>
          <w:lang w:eastAsia="ja-JP"/>
        </w:rPr>
        <w:t xml:space="preserve"> 2013/7/8</w:t>
      </w:r>
    </w:p>
    <w:p w:rsidR="00916865" w:rsidRDefault="00916865" w:rsidP="00916865">
      <w:pPr>
        <w:pStyle w:val="ListParagraph"/>
        <w:numPr>
          <w:ilvl w:val="0"/>
          <w:numId w:val="11"/>
        </w:numPr>
        <w:rPr>
          <w:lang w:eastAsia="ja-JP"/>
        </w:rPr>
      </w:pPr>
      <w:r>
        <w:rPr>
          <w:rFonts w:hint="eastAsia"/>
          <w:lang w:eastAsia="ja-JP"/>
        </w:rPr>
        <w:t>Source</w:t>
      </w:r>
      <w:r>
        <w:rPr>
          <w:rFonts w:hint="eastAsia"/>
          <w:lang w:eastAsia="ja-JP"/>
        </w:rPr>
        <w:tab/>
      </w:r>
      <w:r>
        <w:rPr>
          <w:rFonts w:hint="eastAsia"/>
          <w:lang w:eastAsia="ja-JP"/>
        </w:rPr>
        <w:tab/>
        <w:t>Apache log files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9"/>
        <w:gridCol w:w="4779"/>
      </w:tblGrid>
      <w:tr w:rsidR="00F07E04" w:rsidTr="00DF4F3D">
        <w:tc>
          <w:tcPr>
            <w:tcW w:w="4779" w:type="dxa"/>
          </w:tcPr>
          <w:p w:rsidR="00F07E04" w:rsidRDefault="0055312C" w:rsidP="0055312C">
            <w:pPr>
              <w:jc w:val="center"/>
              <w:rPr>
                <w:lang w:eastAsia="ja-JP"/>
              </w:rPr>
            </w:pPr>
            <w:r>
              <w:rPr>
                <w:noProof/>
                <w:lang w:val="en-GB" w:eastAsia="zh-CN"/>
              </w:rPr>
              <w:drawing>
                <wp:inline distT="0" distB="0" distL="0" distR="0">
                  <wp:extent cx="2520000" cy="1968562"/>
                  <wp:effectExtent l="19050" t="0" r="0" b="0"/>
                  <wp:docPr id="4" name="図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19685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A47B7" w:rsidRDefault="00FA47B7" w:rsidP="0055312C">
            <w:pPr>
              <w:jc w:val="center"/>
              <w:rPr>
                <w:lang w:eastAsia="ja-JP"/>
              </w:rPr>
            </w:pPr>
            <w:r>
              <w:rPr>
                <w:lang w:eastAsia="ja-JP"/>
              </w:rPr>
              <w:t>Search and Browse Metadata</w:t>
            </w:r>
          </w:p>
          <w:p w:rsidR="0055312C" w:rsidRDefault="00FA47B7" w:rsidP="00FA47B7">
            <w:pPr>
              <w:jc w:val="center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(s</w:t>
            </w:r>
            <w:r w:rsidR="0055312C">
              <w:rPr>
                <w:rFonts w:hint="eastAsia"/>
                <w:lang w:eastAsia="ja-JP"/>
              </w:rPr>
              <w:t>earch.jsp</w:t>
            </w:r>
            <w:r>
              <w:rPr>
                <w:rFonts w:hint="eastAsia"/>
                <w:lang w:eastAsia="ja-JP"/>
              </w:rPr>
              <w:t>)</w:t>
            </w:r>
          </w:p>
        </w:tc>
        <w:tc>
          <w:tcPr>
            <w:tcW w:w="4779" w:type="dxa"/>
          </w:tcPr>
          <w:p w:rsidR="00F07E04" w:rsidRDefault="0055312C" w:rsidP="0055312C">
            <w:pPr>
              <w:jc w:val="center"/>
              <w:rPr>
                <w:lang w:eastAsia="ja-JP"/>
              </w:rPr>
            </w:pPr>
            <w:r>
              <w:rPr>
                <w:rFonts w:hint="eastAsia"/>
                <w:noProof/>
                <w:lang w:val="en-GB" w:eastAsia="zh-CN"/>
              </w:rPr>
              <w:drawing>
                <wp:inline distT="0" distB="0" distL="0" distR="0">
                  <wp:extent cx="2520000" cy="1966683"/>
                  <wp:effectExtent l="19050" t="0" r="0" b="0"/>
                  <wp:docPr id="5" name="図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19666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A47B7" w:rsidRDefault="00FA47B7" w:rsidP="0055312C">
            <w:pPr>
              <w:jc w:val="center"/>
              <w:rPr>
                <w:lang w:eastAsia="ja-JP"/>
              </w:rPr>
            </w:pPr>
            <w:r>
              <w:rPr>
                <w:lang w:eastAsia="ja-JP"/>
              </w:rPr>
              <w:t>SRU Search</w:t>
            </w:r>
          </w:p>
          <w:p w:rsidR="0055312C" w:rsidRDefault="00FA47B7" w:rsidP="00FA47B7">
            <w:pPr>
              <w:jc w:val="center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(s</w:t>
            </w:r>
            <w:r w:rsidR="0055312C">
              <w:rPr>
                <w:rFonts w:hint="eastAsia"/>
                <w:lang w:eastAsia="ja-JP"/>
              </w:rPr>
              <w:t>ru.jsp</w:t>
            </w:r>
            <w:r>
              <w:rPr>
                <w:rFonts w:hint="eastAsia"/>
                <w:lang w:eastAsia="ja-JP"/>
              </w:rPr>
              <w:t>)</w:t>
            </w:r>
          </w:p>
        </w:tc>
      </w:tr>
    </w:tbl>
    <w:p w:rsidR="00C02EEA" w:rsidRDefault="00C02EEA" w:rsidP="00C02EEA">
      <w:pPr>
        <w:rPr>
          <w:lang w:eastAsia="ja-JP"/>
        </w:rPr>
      </w:pPr>
    </w:p>
    <w:p w:rsidR="00173241" w:rsidRDefault="001671FA" w:rsidP="00D14893">
      <w:pPr>
        <w:rPr>
          <w:lang w:eastAsia="ja-JP"/>
        </w:rPr>
      </w:pPr>
      <w:proofErr w:type="gramStart"/>
      <w:r>
        <w:rPr>
          <w:lang w:eastAsia="ja-JP"/>
        </w:rPr>
        <w:t>A</w:t>
      </w:r>
      <w:r>
        <w:rPr>
          <w:rFonts w:hint="eastAsia"/>
          <w:lang w:eastAsia="ja-JP"/>
        </w:rPr>
        <w:t xml:space="preserve">bout </w:t>
      </w:r>
      <w:r w:rsidR="00316B33">
        <w:rPr>
          <w:rFonts w:hint="eastAsia"/>
          <w:lang w:eastAsia="ja-JP"/>
        </w:rPr>
        <w:t xml:space="preserve"> </w:t>
      </w:r>
      <w:r>
        <w:rPr>
          <w:rFonts w:hint="eastAsia"/>
          <w:lang w:eastAsia="ja-JP"/>
        </w:rPr>
        <w:t>7</w:t>
      </w:r>
      <w:r w:rsidR="00316B33">
        <w:rPr>
          <w:rFonts w:hint="eastAsia"/>
          <w:lang w:eastAsia="ja-JP"/>
        </w:rPr>
        <w:t>0</w:t>
      </w:r>
      <w:proofErr w:type="gramEnd"/>
      <w:r w:rsidR="00316B33">
        <w:rPr>
          <w:rFonts w:hint="eastAsia"/>
          <w:lang w:eastAsia="ja-JP"/>
        </w:rPr>
        <w:t xml:space="preserve">% access </w:t>
      </w:r>
      <w:r w:rsidR="00E22BC0">
        <w:rPr>
          <w:rFonts w:hint="eastAsia"/>
          <w:lang w:eastAsia="ja-JP"/>
        </w:rPr>
        <w:t xml:space="preserve">to search pages </w:t>
      </w:r>
      <w:r w:rsidR="00316B33">
        <w:rPr>
          <w:rFonts w:hint="eastAsia"/>
          <w:lang w:eastAsia="ja-JP"/>
        </w:rPr>
        <w:t xml:space="preserve">was </w:t>
      </w:r>
      <w:r w:rsidR="00661AB6">
        <w:rPr>
          <w:rFonts w:hint="eastAsia"/>
          <w:lang w:eastAsia="ja-JP"/>
        </w:rPr>
        <w:t>from</w:t>
      </w:r>
      <w:r w:rsidR="00316B33">
        <w:rPr>
          <w:rFonts w:hint="eastAsia"/>
          <w:lang w:eastAsia="ja-JP"/>
        </w:rPr>
        <w:t xml:space="preserve"> Internet BOT </w:t>
      </w:r>
      <w:r w:rsidR="00661AB6">
        <w:rPr>
          <w:rFonts w:hint="eastAsia"/>
          <w:lang w:eastAsia="ja-JP"/>
        </w:rPr>
        <w:t>by</w:t>
      </w:r>
      <w:r w:rsidR="00316B33">
        <w:rPr>
          <w:rFonts w:hint="eastAsia"/>
          <w:lang w:eastAsia="ja-JP"/>
        </w:rPr>
        <w:t xml:space="preserve"> Google</w:t>
      </w:r>
      <w:r w:rsidR="00823519">
        <w:rPr>
          <w:rFonts w:hint="eastAsia"/>
          <w:lang w:eastAsia="ja-JP"/>
        </w:rPr>
        <w:t>,</w:t>
      </w:r>
      <w:r w:rsidR="00316B33">
        <w:rPr>
          <w:rFonts w:hint="eastAsia"/>
          <w:lang w:eastAsia="ja-JP"/>
        </w:rPr>
        <w:t xml:space="preserve"> Ahrefs.com</w:t>
      </w:r>
      <w:r w:rsidR="00823519">
        <w:rPr>
          <w:rFonts w:hint="eastAsia"/>
          <w:lang w:eastAsia="ja-JP"/>
        </w:rPr>
        <w:t>, and other</w:t>
      </w:r>
      <w:r w:rsidR="00316B33">
        <w:rPr>
          <w:rFonts w:hint="eastAsia"/>
          <w:lang w:eastAsia="ja-JP"/>
        </w:rPr>
        <w:t>.</w:t>
      </w:r>
      <w:r w:rsidR="00E22BC0">
        <w:rPr>
          <w:rFonts w:hint="eastAsia"/>
          <w:lang w:eastAsia="ja-JP"/>
        </w:rPr>
        <w:t xml:space="preserve"> </w:t>
      </w:r>
      <w:r w:rsidR="00E00F4E">
        <w:rPr>
          <w:rFonts w:hint="eastAsia"/>
          <w:lang w:eastAsia="ja-JP"/>
        </w:rPr>
        <w:t xml:space="preserve">Moreover, </w:t>
      </w:r>
      <w:r w:rsidR="00F7345A">
        <w:rPr>
          <w:rFonts w:hint="eastAsia"/>
          <w:lang w:eastAsia="ja-JP"/>
        </w:rPr>
        <w:t xml:space="preserve">the </w:t>
      </w:r>
      <w:r w:rsidR="00E22BC0">
        <w:rPr>
          <w:rFonts w:hint="eastAsia"/>
          <w:lang w:eastAsia="ja-JP"/>
        </w:rPr>
        <w:t xml:space="preserve">access </w:t>
      </w:r>
      <w:r w:rsidR="00D6265D">
        <w:rPr>
          <w:rFonts w:hint="eastAsia"/>
          <w:lang w:eastAsia="ja-JP"/>
        </w:rPr>
        <w:t>from</w:t>
      </w:r>
      <w:r w:rsidR="00953ECC">
        <w:rPr>
          <w:rFonts w:hint="eastAsia"/>
          <w:lang w:eastAsia="ja-JP"/>
        </w:rPr>
        <w:t xml:space="preserve"> BOT </w:t>
      </w:r>
      <w:r w:rsidR="00D6265D">
        <w:rPr>
          <w:rFonts w:hint="eastAsia"/>
          <w:lang w:eastAsia="ja-JP"/>
        </w:rPr>
        <w:t>by</w:t>
      </w:r>
      <w:r w:rsidR="007E7395">
        <w:rPr>
          <w:rFonts w:hint="eastAsia"/>
          <w:lang w:eastAsia="ja-JP"/>
        </w:rPr>
        <w:t xml:space="preserve"> Google, Ahrefs.com </w:t>
      </w:r>
      <w:r w:rsidR="00E22BC0">
        <w:rPr>
          <w:rFonts w:hint="eastAsia"/>
          <w:lang w:eastAsia="ja-JP"/>
        </w:rPr>
        <w:t xml:space="preserve">was not simple </w:t>
      </w:r>
      <w:r w:rsidR="00853DC2">
        <w:rPr>
          <w:rFonts w:hint="eastAsia"/>
          <w:lang w:eastAsia="ja-JP"/>
        </w:rPr>
        <w:t xml:space="preserve">access </w:t>
      </w:r>
      <w:r w:rsidR="00E22BC0">
        <w:rPr>
          <w:rFonts w:hint="eastAsia"/>
          <w:lang w:eastAsia="ja-JP"/>
        </w:rPr>
        <w:t xml:space="preserve">but with </w:t>
      </w:r>
      <w:r w:rsidR="00F7345A">
        <w:rPr>
          <w:rFonts w:hint="eastAsia"/>
          <w:lang w:eastAsia="ja-JP"/>
        </w:rPr>
        <w:t xml:space="preserve">complete </w:t>
      </w:r>
      <w:r w:rsidR="00E22BC0">
        <w:rPr>
          <w:rFonts w:hint="eastAsia"/>
          <w:lang w:eastAsia="ja-JP"/>
        </w:rPr>
        <w:t>query.</w:t>
      </w:r>
      <w:r w:rsidR="00173241">
        <w:rPr>
          <w:rFonts w:hint="eastAsia"/>
          <w:lang w:eastAsia="ja-JP"/>
        </w:rPr>
        <w:t xml:space="preserve"> </w:t>
      </w:r>
      <w:r w:rsidR="00BE44C2">
        <w:rPr>
          <w:lang w:eastAsia="ja-JP"/>
        </w:rPr>
        <w:t>A</w:t>
      </w:r>
      <w:r w:rsidR="00BE44C2">
        <w:rPr>
          <w:rFonts w:hint="eastAsia"/>
          <w:lang w:eastAsia="ja-JP"/>
        </w:rPr>
        <w:t>lso o</w:t>
      </w:r>
      <w:r w:rsidR="00C17970">
        <w:rPr>
          <w:rFonts w:hint="eastAsia"/>
          <w:lang w:eastAsia="ja-JP"/>
        </w:rPr>
        <w:t xml:space="preserve">ther access was </w:t>
      </w:r>
      <w:r w:rsidR="00D6265D">
        <w:rPr>
          <w:rFonts w:hint="eastAsia"/>
          <w:lang w:eastAsia="ja-JP"/>
        </w:rPr>
        <w:t>from</w:t>
      </w:r>
      <w:r w:rsidR="00C17970">
        <w:rPr>
          <w:rFonts w:hint="eastAsia"/>
          <w:lang w:eastAsia="ja-JP"/>
        </w:rPr>
        <w:t xml:space="preserve"> BOT </w:t>
      </w:r>
      <w:r w:rsidR="00D6265D">
        <w:rPr>
          <w:rFonts w:hint="eastAsia"/>
          <w:lang w:eastAsia="ja-JP"/>
        </w:rPr>
        <w:t>by</w:t>
      </w:r>
      <w:r w:rsidR="00C17970">
        <w:rPr>
          <w:rFonts w:hint="eastAsia"/>
          <w:lang w:eastAsia="ja-JP"/>
        </w:rPr>
        <w:t xml:space="preserve"> </w:t>
      </w:r>
      <w:proofErr w:type="spellStart"/>
      <w:r w:rsidR="00C17970" w:rsidRPr="00C17970">
        <w:rPr>
          <w:lang w:eastAsia="ja-JP"/>
        </w:rPr>
        <w:t>msnbot</w:t>
      </w:r>
      <w:proofErr w:type="spellEnd"/>
      <w:r w:rsidR="00C17970" w:rsidRPr="00C17970">
        <w:rPr>
          <w:lang w:eastAsia="ja-JP"/>
        </w:rPr>
        <w:t>-*.search.msn.com</w:t>
      </w:r>
      <w:r w:rsidR="00BE44C2">
        <w:rPr>
          <w:rFonts w:hint="eastAsia"/>
          <w:lang w:eastAsia="ja-JP"/>
        </w:rPr>
        <w:t>,</w:t>
      </w:r>
      <w:r w:rsidR="00C17970">
        <w:rPr>
          <w:rFonts w:hint="eastAsia"/>
          <w:lang w:eastAsia="ja-JP"/>
        </w:rPr>
        <w:t xml:space="preserve"> </w:t>
      </w:r>
      <w:r w:rsidR="00C17970" w:rsidRPr="00C17970">
        <w:rPr>
          <w:lang w:eastAsia="ja-JP"/>
        </w:rPr>
        <w:t>crawl-*.naver.jp</w:t>
      </w:r>
      <w:r w:rsidR="00C17970">
        <w:rPr>
          <w:rFonts w:hint="eastAsia"/>
          <w:lang w:eastAsia="ja-JP"/>
        </w:rPr>
        <w:t xml:space="preserve"> and so on. </w:t>
      </w:r>
      <w:r w:rsidR="00C17970">
        <w:rPr>
          <w:lang w:eastAsia="ja-JP"/>
        </w:rPr>
        <w:t>Regular</w:t>
      </w:r>
      <w:r w:rsidR="00C17970">
        <w:rPr>
          <w:rFonts w:hint="eastAsia"/>
          <w:lang w:eastAsia="ja-JP"/>
        </w:rPr>
        <w:t xml:space="preserve"> access was minority.</w:t>
      </w:r>
    </w:p>
    <w:p w:rsidR="006B1C69" w:rsidRDefault="001671FA" w:rsidP="00173241">
      <w:pPr>
        <w:jc w:val="center"/>
        <w:rPr>
          <w:lang w:eastAsia="ja-JP"/>
        </w:rPr>
      </w:pPr>
      <w:r w:rsidRPr="001671FA">
        <w:rPr>
          <w:noProof/>
          <w:lang w:val="en-GB" w:eastAsia="zh-CN"/>
        </w:rPr>
        <w:lastRenderedPageBreak/>
        <w:drawing>
          <wp:inline distT="0" distB="0" distL="0" distR="0">
            <wp:extent cx="4724400" cy="2438400"/>
            <wp:effectExtent l="19050" t="0" r="19050" b="0"/>
            <wp:docPr id="6" name="グラフ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CE6DDA" w:rsidRDefault="00C634AB" w:rsidP="00EE592A">
      <w:pPr>
        <w:jc w:val="center"/>
        <w:rPr>
          <w:lang w:eastAsia="ja-JP"/>
        </w:rPr>
      </w:pPr>
      <w:r>
        <w:rPr>
          <w:rFonts w:hint="eastAsia"/>
          <w:lang w:eastAsia="ja-JP"/>
        </w:rPr>
        <w:t xml:space="preserve">Access </w:t>
      </w:r>
      <w:r>
        <w:rPr>
          <w:lang w:eastAsia="ja-JP"/>
        </w:rPr>
        <w:t>analysis</w:t>
      </w:r>
      <w:r w:rsidR="006F17D4">
        <w:rPr>
          <w:rFonts w:hint="eastAsia"/>
          <w:lang w:eastAsia="ja-JP"/>
        </w:rPr>
        <w:t xml:space="preserve"> for</w:t>
      </w:r>
      <w:r>
        <w:rPr>
          <w:rFonts w:hint="eastAsia"/>
          <w:lang w:eastAsia="ja-JP"/>
        </w:rPr>
        <w:t xml:space="preserve"> search pages</w:t>
      </w:r>
      <w:r w:rsidR="006F17D4">
        <w:rPr>
          <w:rFonts w:hint="eastAsia"/>
          <w:lang w:eastAsia="ja-JP"/>
        </w:rPr>
        <w:t xml:space="preserve"> of GISC Tokyo</w:t>
      </w:r>
    </w:p>
    <w:p w:rsidR="00815D24" w:rsidRDefault="00815D24" w:rsidP="00EE592A">
      <w:pPr>
        <w:jc w:val="center"/>
        <w:rPr>
          <w:lang w:eastAsia="ja-JP"/>
        </w:rPr>
      </w:pPr>
    </w:p>
    <w:p w:rsidR="00C225B4" w:rsidRDefault="00C02EEA" w:rsidP="00EE592A">
      <w:pPr>
        <w:jc w:val="center"/>
        <w:rPr>
          <w:lang w:eastAsia="ja-JP"/>
        </w:rPr>
      </w:pPr>
      <w:r w:rsidRPr="00C02EEA">
        <w:rPr>
          <w:noProof/>
          <w:lang w:val="en-GB" w:eastAsia="zh-CN"/>
        </w:rPr>
        <w:drawing>
          <wp:inline distT="0" distB="0" distL="0" distR="0">
            <wp:extent cx="4680000" cy="2914650"/>
            <wp:effectExtent l="19050" t="0" r="25350" b="0"/>
            <wp:docPr id="3" name="グラフ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C225B4" w:rsidRDefault="00C225B4" w:rsidP="00EE592A">
      <w:pPr>
        <w:jc w:val="center"/>
        <w:rPr>
          <w:lang w:eastAsia="ja-JP"/>
        </w:rPr>
      </w:pPr>
      <w:r>
        <w:rPr>
          <w:rFonts w:hint="eastAsia"/>
          <w:lang w:eastAsia="ja-JP"/>
        </w:rPr>
        <w:t>A</w:t>
      </w:r>
      <w:r w:rsidRPr="00C225B4">
        <w:rPr>
          <w:lang w:eastAsia="ja-JP"/>
        </w:rPr>
        <w:t xml:space="preserve">ccess ratio between </w:t>
      </w:r>
      <w:r>
        <w:rPr>
          <w:lang w:eastAsia="ja-JP"/>
        </w:rPr>
        <w:t>“</w:t>
      </w:r>
      <w:r w:rsidRPr="00C225B4">
        <w:rPr>
          <w:lang w:eastAsia="ja-JP"/>
        </w:rPr>
        <w:t>sru.jsp</w:t>
      </w:r>
      <w:r>
        <w:rPr>
          <w:lang w:eastAsia="ja-JP"/>
        </w:rPr>
        <w:t>”</w:t>
      </w:r>
      <w:r w:rsidRPr="00C225B4">
        <w:rPr>
          <w:lang w:eastAsia="ja-JP"/>
        </w:rPr>
        <w:t xml:space="preserve"> and </w:t>
      </w:r>
      <w:r>
        <w:rPr>
          <w:lang w:eastAsia="ja-JP"/>
        </w:rPr>
        <w:t>“</w:t>
      </w:r>
      <w:r w:rsidRPr="00C225B4">
        <w:rPr>
          <w:lang w:eastAsia="ja-JP"/>
        </w:rPr>
        <w:t>search.jsp</w:t>
      </w:r>
      <w:r>
        <w:rPr>
          <w:lang w:eastAsia="ja-JP"/>
        </w:rPr>
        <w:t>”</w:t>
      </w:r>
    </w:p>
    <w:p w:rsidR="00A57FCF" w:rsidRPr="00C225B4" w:rsidRDefault="00A57FCF" w:rsidP="00EE592A">
      <w:pPr>
        <w:jc w:val="center"/>
        <w:rPr>
          <w:lang w:eastAsia="ja-JP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58"/>
      </w:tblGrid>
      <w:tr w:rsidR="009F440C" w:rsidRPr="007850C5" w:rsidTr="009F440C">
        <w:tc>
          <w:tcPr>
            <w:tcW w:w="9558" w:type="dxa"/>
          </w:tcPr>
          <w:p w:rsidR="009F440C" w:rsidRPr="007850C5" w:rsidRDefault="009F440C" w:rsidP="009F440C">
            <w:pPr>
              <w:rPr>
                <w:rFonts w:ascii="Courier New" w:hAnsi="Courier New" w:cs="Courier New"/>
                <w:spacing w:val="-20"/>
                <w:sz w:val="20"/>
                <w:lang w:eastAsia="ja-JP"/>
              </w:rPr>
            </w:pPr>
            <w:r w:rsidRPr="007850C5">
              <w:rPr>
                <w:rFonts w:ascii="Courier New" w:hAnsi="Courier New" w:cs="Courier New"/>
                <w:spacing w:val="-20"/>
                <w:sz w:val="20"/>
                <w:lang w:eastAsia="ja-JP"/>
              </w:rPr>
              <w:t>66.249.74.224 - - [11/Jun/2013:22:56:40 +0000] "GET /meta/sru.jsp?version=1.1&amp;operation=searchRetrieve&amp;query=int.wmo.wis%3A%3AIUAC04VHHH HTTP/1.1" 200 3877</w:t>
            </w:r>
          </w:p>
          <w:p w:rsidR="009F440C" w:rsidRPr="007850C5" w:rsidRDefault="009F440C" w:rsidP="009F440C">
            <w:pPr>
              <w:rPr>
                <w:rFonts w:ascii="Courier New" w:hAnsi="Courier New" w:cs="Courier New"/>
                <w:spacing w:val="-20"/>
                <w:sz w:val="20"/>
                <w:lang w:eastAsia="ja-JP"/>
              </w:rPr>
            </w:pPr>
            <w:r w:rsidRPr="007850C5">
              <w:rPr>
                <w:rFonts w:ascii="Courier New" w:hAnsi="Courier New" w:cs="Courier New"/>
                <w:spacing w:val="-20"/>
                <w:sz w:val="20"/>
                <w:lang w:eastAsia="ja-JP"/>
              </w:rPr>
              <w:t>66.249.74.224 - - [11/Jun/2013:23:05:45 +0000] "GET /meta/sru.jsp?version=1.1&amp;operation=searchRetrieve&amp;query=int.wmo.wis%3A%3ASMMZ01FQMA HTTP/1.1" 200 4312</w:t>
            </w:r>
          </w:p>
          <w:p w:rsidR="009F440C" w:rsidRPr="007850C5" w:rsidRDefault="009F440C" w:rsidP="009F440C">
            <w:pPr>
              <w:rPr>
                <w:rFonts w:ascii="Courier New" w:hAnsi="Courier New" w:cs="Courier New"/>
                <w:spacing w:val="-20"/>
                <w:sz w:val="20"/>
                <w:lang w:eastAsia="ja-JP"/>
              </w:rPr>
            </w:pPr>
            <w:r w:rsidRPr="007850C5">
              <w:rPr>
                <w:rFonts w:ascii="Courier New" w:hAnsi="Courier New" w:cs="Courier New"/>
                <w:spacing w:val="-20"/>
                <w:sz w:val="20"/>
                <w:lang w:eastAsia="ja-JP"/>
              </w:rPr>
              <w:t xml:space="preserve">66.249.74.224 - - [11/Jun/2013:23:05:58 +0000] "GET /meta/sru.jsp?version=1.1&amp;operation=searchRetrieve&amp;query=int.wmo.wis%3A%3AHEDK88RJTD </w:t>
            </w:r>
            <w:r w:rsidRPr="007850C5">
              <w:rPr>
                <w:rFonts w:ascii="Courier New" w:hAnsi="Courier New" w:cs="Courier New"/>
                <w:spacing w:val="-20"/>
                <w:sz w:val="20"/>
                <w:lang w:eastAsia="ja-JP"/>
              </w:rPr>
              <w:lastRenderedPageBreak/>
              <w:t>HTTP/1.1" 200 2892</w:t>
            </w:r>
          </w:p>
          <w:p w:rsidR="009F440C" w:rsidRPr="007850C5" w:rsidRDefault="009F440C" w:rsidP="009F440C">
            <w:pPr>
              <w:rPr>
                <w:rFonts w:ascii="Courier New" w:hAnsi="Courier New" w:cs="Courier New"/>
                <w:spacing w:val="-20"/>
                <w:sz w:val="20"/>
                <w:lang w:eastAsia="ja-JP"/>
              </w:rPr>
            </w:pPr>
            <w:r w:rsidRPr="007850C5">
              <w:rPr>
                <w:rFonts w:ascii="Courier New" w:hAnsi="Courier New" w:cs="Courier New"/>
                <w:spacing w:val="-20"/>
                <w:sz w:val="20"/>
                <w:lang w:eastAsia="ja-JP"/>
              </w:rPr>
              <w:t>66.249.74.224 - - [11/Jun/2013:23:39:50 +0000] "GET /meta/sru.jsp?version=1.1&amp;operation=searchRetrieve&amp;query=int.wmo.wis%3A%3AUKOM10OOMS HTTP/1.1" 200 3932</w:t>
            </w:r>
          </w:p>
          <w:p w:rsidR="009F440C" w:rsidRPr="007850C5" w:rsidRDefault="009F440C" w:rsidP="009F440C">
            <w:pPr>
              <w:rPr>
                <w:rFonts w:ascii="Courier New" w:hAnsi="Courier New" w:cs="Courier New"/>
                <w:spacing w:val="-20"/>
                <w:sz w:val="20"/>
                <w:lang w:eastAsia="ja-JP"/>
              </w:rPr>
            </w:pPr>
            <w:r w:rsidRPr="007850C5">
              <w:rPr>
                <w:rFonts w:ascii="Courier New" w:hAnsi="Courier New" w:cs="Courier New"/>
                <w:spacing w:val="-20"/>
                <w:sz w:val="20"/>
                <w:lang w:eastAsia="ja-JP"/>
              </w:rPr>
              <w:t>66.249.74.224 - - [11/Jun/2013:23:47:36 +0000] "GET /meta/sru.jsp?version=1.1&amp;operation=searchRetrieve&amp;query=int.wmo.wis%3A%3AUKMC01GMMC HTTP/1.1" 200 4039</w:t>
            </w:r>
          </w:p>
        </w:tc>
      </w:tr>
    </w:tbl>
    <w:p w:rsidR="00242761" w:rsidRDefault="00E22BC0" w:rsidP="00E22BC0">
      <w:pPr>
        <w:jc w:val="center"/>
        <w:rPr>
          <w:lang w:eastAsia="ja-JP"/>
        </w:rPr>
      </w:pPr>
      <w:r>
        <w:rPr>
          <w:rFonts w:hint="eastAsia"/>
          <w:lang w:eastAsia="ja-JP"/>
        </w:rPr>
        <w:lastRenderedPageBreak/>
        <w:t>Access from Google BOT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58"/>
      </w:tblGrid>
      <w:tr w:rsidR="009F440C" w:rsidRPr="007850C5" w:rsidTr="009F440C">
        <w:tc>
          <w:tcPr>
            <w:tcW w:w="9558" w:type="dxa"/>
          </w:tcPr>
          <w:p w:rsidR="009F440C" w:rsidRPr="007850C5" w:rsidRDefault="009F440C" w:rsidP="00245A5A">
            <w:pPr>
              <w:rPr>
                <w:rFonts w:ascii="Courier New" w:hAnsi="Courier New" w:cs="Courier New"/>
                <w:spacing w:val="-20"/>
                <w:sz w:val="20"/>
                <w:lang w:eastAsia="ja-JP"/>
              </w:rPr>
            </w:pPr>
            <w:r w:rsidRPr="007850C5">
              <w:rPr>
                <w:rFonts w:ascii="Courier New" w:hAnsi="Courier New" w:cs="Courier New"/>
                <w:spacing w:val="-20"/>
                <w:sz w:val="20"/>
                <w:lang w:eastAsia="ja-JP"/>
              </w:rPr>
              <w:t>173.199.119.27 - - [11/Jun/2013:22:25:32 +0000] "GET /meta/sru.jsp?version=1.1&amp;operation=searchRetrieve&amp;query=int.wmo.wis%3A%3ACSMK01LYPG HTTP/1.1" 200 3784</w:t>
            </w:r>
          </w:p>
          <w:p w:rsidR="009F440C" w:rsidRPr="007850C5" w:rsidRDefault="009F440C" w:rsidP="00245A5A">
            <w:pPr>
              <w:rPr>
                <w:rFonts w:ascii="Courier New" w:hAnsi="Courier New" w:cs="Courier New"/>
                <w:spacing w:val="-20"/>
                <w:sz w:val="20"/>
                <w:lang w:eastAsia="ja-JP"/>
              </w:rPr>
            </w:pPr>
            <w:r w:rsidRPr="007850C5">
              <w:rPr>
                <w:rFonts w:ascii="Courier New" w:hAnsi="Courier New" w:cs="Courier New"/>
                <w:spacing w:val="-20"/>
                <w:sz w:val="20"/>
                <w:lang w:eastAsia="ja-JP"/>
              </w:rPr>
              <w:t>173.199.119.27 - - [11/Jun/2013:23:01:04 +0000] "GET /meta/sru.jsp?version=1.1&amp;operation=searchRetrieve&amp;query=int.wmo.wis%3A%3ACSSR01WSSS HTTP/1.1" 200 4013</w:t>
            </w:r>
          </w:p>
          <w:p w:rsidR="009F440C" w:rsidRPr="007850C5" w:rsidRDefault="009F440C" w:rsidP="00245A5A">
            <w:pPr>
              <w:rPr>
                <w:rFonts w:ascii="Courier New" w:hAnsi="Courier New" w:cs="Courier New"/>
                <w:spacing w:val="-20"/>
                <w:sz w:val="20"/>
                <w:lang w:eastAsia="ja-JP"/>
              </w:rPr>
            </w:pPr>
            <w:r w:rsidRPr="007850C5">
              <w:rPr>
                <w:rFonts w:ascii="Courier New" w:hAnsi="Courier New" w:cs="Courier New"/>
                <w:spacing w:val="-20"/>
                <w:sz w:val="20"/>
                <w:lang w:eastAsia="ja-JP"/>
              </w:rPr>
              <w:t>173.199.119.27 - - [11/Jun/2013:23:07:54 +0000] "GET /meta/sru.jsp?version=1.1&amp;operation=searchRetrieve&amp;query=int.wmo.wis%3A%3ACSAO01GOOY HTTP/1.1" 200 4096</w:t>
            </w:r>
          </w:p>
          <w:p w:rsidR="009F440C" w:rsidRPr="007850C5" w:rsidRDefault="009F440C" w:rsidP="00245A5A">
            <w:pPr>
              <w:rPr>
                <w:rFonts w:ascii="Courier New" w:hAnsi="Courier New" w:cs="Courier New"/>
                <w:spacing w:val="-20"/>
                <w:sz w:val="20"/>
                <w:lang w:eastAsia="ja-JP"/>
              </w:rPr>
            </w:pPr>
            <w:r w:rsidRPr="007850C5">
              <w:rPr>
                <w:rFonts w:ascii="Courier New" w:hAnsi="Courier New" w:cs="Courier New"/>
                <w:spacing w:val="-20"/>
                <w:sz w:val="20"/>
                <w:lang w:eastAsia="ja-JP"/>
              </w:rPr>
              <w:t>173.199.119.27 - - [11/Jun/2013:23:08:10 +0000] "GET /meta/sru.jsp?version=1.1&amp;operation=searchRetrieve&amp;query=int.wmo.wis%3A%3AUKNU01TNCC HTTP/1.1" 200 4129</w:t>
            </w:r>
          </w:p>
          <w:p w:rsidR="009F440C" w:rsidRPr="007850C5" w:rsidRDefault="009F440C" w:rsidP="00245A5A">
            <w:pPr>
              <w:rPr>
                <w:rFonts w:ascii="Courier New" w:hAnsi="Courier New" w:cs="Courier New"/>
                <w:spacing w:val="-20"/>
                <w:sz w:val="20"/>
                <w:lang w:eastAsia="ja-JP"/>
              </w:rPr>
            </w:pPr>
            <w:r w:rsidRPr="007850C5">
              <w:rPr>
                <w:rFonts w:ascii="Courier New" w:hAnsi="Courier New" w:cs="Courier New"/>
                <w:spacing w:val="-20"/>
                <w:sz w:val="20"/>
                <w:lang w:eastAsia="ja-JP"/>
              </w:rPr>
              <w:t>173.199.119.27 - - [11/Jun/2013:23:23:41 +0000] "GET /meta/sru.jsp?version=1.1&amp;operation=searchRetrieve&amp;query=int.wmo.wis%3A%3ACSSP02LEMM HTTP/1.1" 200 4216</w:t>
            </w:r>
          </w:p>
        </w:tc>
      </w:tr>
    </w:tbl>
    <w:p w:rsidR="009F440C" w:rsidRDefault="00E22BC0" w:rsidP="00E00F4E">
      <w:pPr>
        <w:jc w:val="center"/>
        <w:rPr>
          <w:lang w:eastAsia="ja-JP"/>
        </w:rPr>
      </w:pPr>
      <w:r>
        <w:rPr>
          <w:rFonts w:hint="eastAsia"/>
          <w:lang w:eastAsia="ja-JP"/>
        </w:rPr>
        <w:t xml:space="preserve">Access from </w:t>
      </w:r>
      <w:r w:rsidR="00E00F4E">
        <w:rPr>
          <w:rFonts w:hint="eastAsia"/>
          <w:lang w:eastAsia="ja-JP"/>
        </w:rPr>
        <w:t>Ahrefs.com</w:t>
      </w:r>
      <w:r w:rsidR="00302BF4">
        <w:rPr>
          <w:rFonts w:hint="eastAsia"/>
          <w:lang w:eastAsia="ja-JP"/>
        </w:rPr>
        <w:t xml:space="preserve"> BOT</w:t>
      </w:r>
    </w:p>
    <w:p w:rsidR="009F440C" w:rsidRDefault="00987DF4" w:rsidP="00987DF4">
      <w:pPr>
        <w:pStyle w:val="Heading2"/>
        <w:rPr>
          <w:lang w:eastAsia="ja-JP"/>
        </w:rPr>
      </w:pPr>
      <w:r>
        <w:rPr>
          <w:lang w:eastAsia="ja-JP"/>
        </w:rPr>
        <w:t>S</w:t>
      </w:r>
      <w:r>
        <w:rPr>
          <w:rFonts w:hint="eastAsia"/>
          <w:lang w:eastAsia="ja-JP"/>
        </w:rPr>
        <w:t>earch words</w:t>
      </w:r>
    </w:p>
    <w:p w:rsidR="00F96421" w:rsidRDefault="00BE44C2" w:rsidP="00D14893">
      <w:pPr>
        <w:rPr>
          <w:lang w:eastAsia="ja-JP"/>
        </w:rPr>
      </w:pPr>
      <w:r>
        <w:rPr>
          <w:lang w:eastAsia="ja-JP"/>
        </w:rPr>
        <w:t>F</w:t>
      </w:r>
      <w:r>
        <w:rPr>
          <w:rFonts w:hint="eastAsia"/>
          <w:lang w:eastAsia="ja-JP"/>
        </w:rPr>
        <w:t xml:space="preserve">ollowing words was </w:t>
      </w:r>
      <w:r w:rsidR="00B81753">
        <w:rPr>
          <w:rFonts w:hint="eastAsia"/>
          <w:lang w:eastAsia="ja-JP"/>
        </w:rPr>
        <w:t>found</w:t>
      </w:r>
      <w:r>
        <w:rPr>
          <w:rFonts w:hint="eastAsia"/>
          <w:lang w:eastAsia="ja-JP"/>
        </w:rPr>
        <w:t xml:space="preserve"> from access log files as search word</w:t>
      </w:r>
      <w:r w:rsidR="00304025">
        <w:rPr>
          <w:rFonts w:hint="eastAsia"/>
          <w:lang w:eastAsia="ja-JP"/>
        </w:rPr>
        <w:t>s</w:t>
      </w:r>
      <w:r>
        <w:rPr>
          <w:rFonts w:hint="eastAsia"/>
          <w:lang w:eastAsia="ja-JP"/>
        </w:rPr>
        <w:t xml:space="preserve">. </w:t>
      </w:r>
      <w:r w:rsidR="00C478CF" w:rsidRPr="00C478CF">
        <w:rPr>
          <w:lang w:eastAsia="ja-JP"/>
        </w:rPr>
        <w:t>It was seen as often be used in a single word</w:t>
      </w:r>
      <w:r w:rsidR="00C478CF">
        <w:rPr>
          <w:rFonts w:hint="eastAsia"/>
          <w:lang w:eastAsia="ja-JP"/>
        </w:rPr>
        <w:t xml:space="preserve"> in query.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58"/>
      </w:tblGrid>
      <w:tr w:rsidR="00D14893" w:rsidTr="00D14893">
        <w:tc>
          <w:tcPr>
            <w:tcW w:w="9558" w:type="dxa"/>
          </w:tcPr>
          <w:p w:rsidR="00D14893" w:rsidRPr="00145420" w:rsidRDefault="00D14893" w:rsidP="00D14893">
            <w:pPr>
              <w:rPr>
                <w:sz w:val="24"/>
                <w:lang w:eastAsia="ja-JP"/>
              </w:rPr>
            </w:pPr>
            <w:r w:rsidRPr="00145420">
              <w:rPr>
                <w:sz w:val="24"/>
                <w:lang w:eastAsia="ja-JP"/>
              </w:rPr>
              <w:t>2.5, ABSTRACT, AGGREGATE, CO2, DOHA, GEO.BOUNDS, GRIB, GRIB2, GSM125C, GSM125J, GSM125L, GSM125P, GWM05N, GWM05S, HEMISPHERE, INDICATOR, INT.WMO.WIS::CCCCTTAAII, JP.GO.JMA.WIS.DCPC-GPC, JP.GO.JMA.WIS.DCPC-SAT, JP.GO.JMA.WIS.DCPC-TCC, JP.GO.JMA.WIS.DCPC-TYPHOON, JP.GO.JMA.WIS.DCPC-WDCGG, OTBD, PRESSURE, RADAR, SMKP01VDPP, SOUTHERN, SURFACE, TEMPERATURE, TEMPRETURE, VHHH, VNNN, WDCGG, WEATHER, WEPS25X</w:t>
            </w:r>
          </w:p>
        </w:tc>
      </w:tr>
    </w:tbl>
    <w:p w:rsidR="00D14893" w:rsidRDefault="00F75B19" w:rsidP="00F75B19">
      <w:pPr>
        <w:jc w:val="center"/>
        <w:rPr>
          <w:lang w:eastAsia="ja-JP"/>
        </w:rPr>
      </w:pPr>
      <w:r>
        <w:rPr>
          <w:rFonts w:hint="eastAsia"/>
          <w:lang w:eastAsia="ja-JP"/>
        </w:rPr>
        <w:t>Search words</w:t>
      </w:r>
      <w:r w:rsidR="00C2045E">
        <w:rPr>
          <w:rFonts w:hint="eastAsia"/>
          <w:lang w:eastAsia="ja-JP"/>
        </w:rPr>
        <w:t xml:space="preserve"> in </w:t>
      </w:r>
      <w:r w:rsidR="00C2045E">
        <w:rPr>
          <w:lang w:eastAsia="ja-JP"/>
        </w:rPr>
        <w:t>investigation</w:t>
      </w:r>
      <w:r w:rsidR="00C2045E">
        <w:rPr>
          <w:rFonts w:hint="eastAsia"/>
          <w:lang w:eastAsia="ja-JP"/>
        </w:rPr>
        <w:t xml:space="preserve"> period</w:t>
      </w:r>
      <w:r w:rsidR="008E25B0">
        <w:rPr>
          <w:rFonts w:hint="eastAsia"/>
          <w:lang w:eastAsia="ja-JP"/>
        </w:rPr>
        <w:t xml:space="preserve"> (Alphabetical Order)</w:t>
      </w:r>
      <w:r w:rsidR="008E2E13">
        <w:rPr>
          <w:rFonts w:hint="eastAsia"/>
          <w:lang w:eastAsia="ja-JP"/>
        </w:rPr>
        <w:t xml:space="preserve"> (Search </w:t>
      </w:r>
      <w:proofErr w:type="gramStart"/>
      <w:r w:rsidR="008E2E13">
        <w:rPr>
          <w:rFonts w:hint="eastAsia"/>
          <w:lang w:eastAsia="ja-JP"/>
        </w:rPr>
        <w:t>Period :</w:t>
      </w:r>
      <w:proofErr w:type="gramEnd"/>
      <w:r w:rsidR="008E2E13">
        <w:rPr>
          <w:rFonts w:hint="eastAsia"/>
          <w:lang w:eastAsia="ja-JP"/>
        </w:rPr>
        <w:t xml:space="preserve"> </w:t>
      </w:r>
      <w:r w:rsidR="008E2E13" w:rsidRPr="008E2E13">
        <w:rPr>
          <w:lang w:eastAsia="ja-JP"/>
        </w:rPr>
        <w:t>2013/5/22 – 2013/6/11</w:t>
      </w:r>
      <w:r w:rsidR="008E2E13">
        <w:rPr>
          <w:rFonts w:hint="eastAsia"/>
          <w:lang w:eastAsia="ja-JP"/>
        </w:rPr>
        <w:t>)</w:t>
      </w:r>
    </w:p>
    <w:p w:rsidR="00592D05" w:rsidRDefault="00592D05" w:rsidP="00D14893">
      <w:pPr>
        <w:rPr>
          <w:lang w:eastAsia="ja-JP"/>
        </w:rPr>
      </w:pPr>
    </w:p>
    <w:p w:rsidR="00316B33" w:rsidRDefault="00E40073" w:rsidP="00D14893">
      <w:pPr>
        <w:rPr>
          <w:lang w:eastAsia="ja-JP"/>
        </w:rPr>
      </w:pPr>
      <w:r>
        <w:rPr>
          <w:rFonts w:hint="eastAsia"/>
          <w:lang w:eastAsia="ja-JP"/>
        </w:rPr>
        <w:t xml:space="preserve">GISC Tokyo started </w:t>
      </w:r>
      <w:r w:rsidR="00E441E3">
        <w:rPr>
          <w:rFonts w:hint="eastAsia"/>
          <w:lang w:eastAsia="ja-JP"/>
        </w:rPr>
        <w:t xml:space="preserve">access </w:t>
      </w:r>
      <w:r w:rsidR="00E441E3">
        <w:rPr>
          <w:lang w:eastAsia="ja-JP"/>
        </w:rPr>
        <w:t>analysis</w:t>
      </w:r>
      <w:r w:rsidR="00E441E3">
        <w:rPr>
          <w:rFonts w:hint="eastAsia"/>
          <w:lang w:eastAsia="ja-JP"/>
        </w:rPr>
        <w:t xml:space="preserve"> </w:t>
      </w:r>
      <w:r w:rsidR="00E441E3">
        <w:rPr>
          <w:lang w:eastAsia="ja-JP"/>
        </w:rPr>
        <w:t>specialized</w:t>
      </w:r>
      <w:r w:rsidR="00E441E3">
        <w:rPr>
          <w:rFonts w:hint="eastAsia"/>
          <w:lang w:eastAsia="ja-JP"/>
        </w:rPr>
        <w:t xml:space="preserve"> for search pages. </w:t>
      </w:r>
      <w:r>
        <w:rPr>
          <w:rFonts w:hint="eastAsia"/>
          <w:lang w:eastAsia="ja-JP"/>
        </w:rPr>
        <w:t xml:space="preserve">It will be interest to compare with </w:t>
      </w:r>
      <w:r>
        <w:rPr>
          <w:lang w:eastAsia="ja-JP"/>
        </w:rPr>
        <w:t>analysis</w:t>
      </w:r>
      <w:r>
        <w:rPr>
          <w:rFonts w:hint="eastAsia"/>
          <w:lang w:eastAsia="ja-JP"/>
        </w:rPr>
        <w:t xml:space="preserve"> of other GISCs. Such </w:t>
      </w:r>
      <w:proofErr w:type="gramStart"/>
      <w:r>
        <w:rPr>
          <w:rFonts w:hint="eastAsia"/>
          <w:lang w:eastAsia="ja-JP"/>
        </w:rPr>
        <w:t>a</w:t>
      </w:r>
      <w:proofErr w:type="gramEnd"/>
      <w:r w:rsidRPr="00664C12">
        <w:rPr>
          <w:lang w:eastAsia="ja-JP"/>
        </w:rPr>
        <w:t xml:space="preserve"> investigation is necessary for utilization improvement</w:t>
      </w:r>
      <w:r>
        <w:rPr>
          <w:rFonts w:hint="eastAsia"/>
          <w:lang w:eastAsia="ja-JP"/>
        </w:rPr>
        <w:t xml:space="preserve"> for metadata search function</w:t>
      </w:r>
      <w:r w:rsidRPr="00664C12">
        <w:rPr>
          <w:lang w:eastAsia="ja-JP"/>
        </w:rPr>
        <w:t>.</w:t>
      </w:r>
    </w:p>
    <w:p w:rsidR="00592D05" w:rsidRDefault="00592D05" w:rsidP="00813D27">
      <w:pPr>
        <w:jc w:val="center"/>
        <w:rPr>
          <w:lang w:eastAsia="ja-JP"/>
        </w:rPr>
      </w:pPr>
      <w:r>
        <w:rPr>
          <w:rFonts w:hint="eastAsia"/>
          <w:noProof/>
          <w:lang w:val="en-GB" w:eastAsia="zh-CN"/>
        </w:rPr>
        <w:lastRenderedPageBreak/>
        <w:drawing>
          <wp:inline distT="0" distB="0" distL="0" distR="0">
            <wp:extent cx="2924175" cy="2562225"/>
            <wp:effectExtent l="19050" t="0" r="9525" b="0"/>
            <wp:docPr id="15" name="図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2498" w:rsidRPr="00DE2498" w:rsidRDefault="00DE2498" w:rsidP="00813D27">
      <w:pPr>
        <w:jc w:val="center"/>
        <w:rPr>
          <w:lang w:eastAsia="ja-JP"/>
        </w:rPr>
      </w:pPr>
      <w:r>
        <w:rPr>
          <w:rFonts w:hint="eastAsia"/>
          <w:lang w:eastAsia="ja-JP"/>
        </w:rPr>
        <w:t xml:space="preserve">Screen shot of </w:t>
      </w:r>
      <w:proofErr w:type="gramStart"/>
      <w:r>
        <w:rPr>
          <w:rFonts w:hint="eastAsia"/>
          <w:lang w:eastAsia="ja-JP"/>
        </w:rPr>
        <w:t>AWSTATS :</w:t>
      </w:r>
      <w:proofErr w:type="gramEnd"/>
      <w:r>
        <w:rPr>
          <w:rFonts w:hint="eastAsia"/>
          <w:lang w:eastAsia="ja-JP"/>
        </w:rPr>
        <w:t xml:space="preserve"> Hosts</w:t>
      </w:r>
    </w:p>
    <w:p w:rsidR="00E40073" w:rsidRDefault="00987073" w:rsidP="00987073">
      <w:pPr>
        <w:jc w:val="center"/>
        <w:rPr>
          <w:lang w:eastAsia="ja-JP"/>
        </w:rPr>
      </w:pPr>
      <w:r>
        <w:rPr>
          <w:rFonts w:hint="eastAsia"/>
          <w:noProof/>
          <w:lang w:val="en-GB" w:eastAsia="zh-CN"/>
        </w:rPr>
        <w:drawing>
          <wp:inline distT="0" distB="0" distL="0" distR="0">
            <wp:extent cx="3600000" cy="2148632"/>
            <wp:effectExtent l="19050" t="19050" r="19500" b="23068"/>
            <wp:docPr id="8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14863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7073" w:rsidRDefault="00987073" w:rsidP="00987073">
      <w:pPr>
        <w:jc w:val="center"/>
        <w:rPr>
          <w:lang w:eastAsia="ja-JP"/>
        </w:rPr>
      </w:pPr>
      <w:r>
        <w:rPr>
          <w:rFonts w:hint="eastAsia"/>
          <w:lang w:eastAsia="ja-JP"/>
        </w:rPr>
        <w:t xml:space="preserve">Screen shot of </w:t>
      </w:r>
      <w:proofErr w:type="gramStart"/>
      <w:r>
        <w:rPr>
          <w:rFonts w:hint="eastAsia"/>
          <w:lang w:eastAsia="ja-JP"/>
        </w:rPr>
        <w:t>AWS</w:t>
      </w:r>
      <w:r w:rsidR="00523A96">
        <w:rPr>
          <w:rFonts w:hint="eastAsia"/>
          <w:lang w:eastAsia="ja-JP"/>
        </w:rPr>
        <w:t>TATS</w:t>
      </w:r>
      <w:r>
        <w:rPr>
          <w:rFonts w:hint="eastAsia"/>
          <w:lang w:eastAsia="ja-JP"/>
        </w:rPr>
        <w:t xml:space="preserve"> :</w:t>
      </w:r>
      <w:proofErr w:type="gramEnd"/>
      <w:r>
        <w:rPr>
          <w:rFonts w:hint="eastAsia"/>
          <w:lang w:eastAsia="ja-JP"/>
        </w:rPr>
        <w:t xml:space="preserve"> Search Pages URL</w:t>
      </w:r>
    </w:p>
    <w:p w:rsidR="00E40073" w:rsidRDefault="00E40073" w:rsidP="00D14893">
      <w:pPr>
        <w:rPr>
          <w:lang w:eastAsia="ja-JP"/>
        </w:rPr>
      </w:pPr>
    </w:p>
    <w:p w:rsidR="00316B33" w:rsidRDefault="00316B33" w:rsidP="00316B33">
      <w:pPr>
        <w:pStyle w:val="Heading2"/>
        <w:rPr>
          <w:lang w:eastAsia="ja-JP"/>
        </w:rPr>
      </w:pPr>
      <w:r>
        <w:t>References</w:t>
      </w:r>
    </w:p>
    <w:p w:rsidR="00316B33" w:rsidRDefault="00316B33" w:rsidP="00C62807">
      <w:pPr>
        <w:pStyle w:val="ListParagraph"/>
        <w:numPr>
          <w:ilvl w:val="0"/>
          <w:numId w:val="13"/>
        </w:numPr>
      </w:pPr>
      <w:proofErr w:type="spellStart"/>
      <w:r w:rsidRPr="00316B33">
        <w:rPr>
          <w:lang w:eastAsia="ja-JP"/>
        </w:rPr>
        <w:t>Ahrefs</w:t>
      </w:r>
      <w:proofErr w:type="spellEnd"/>
      <w:r w:rsidRPr="00316B33">
        <w:rPr>
          <w:lang w:eastAsia="ja-JP"/>
        </w:rPr>
        <w:t xml:space="preserve"> S</w:t>
      </w:r>
      <w:r w:rsidR="003A75F0">
        <w:rPr>
          <w:lang w:eastAsia="ja-JP"/>
        </w:rPr>
        <w:t>ite Explorer &amp; Backlink Checker</w:t>
      </w:r>
      <w:r w:rsidR="00C62807">
        <w:rPr>
          <w:rFonts w:hint="eastAsia"/>
          <w:lang w:eastAsia="ja-JP"/>
        </w:rPr>
        <w:tab/>
      </w:r>
      <w:hyperlink r:id="rId15" w:history="1">
        <w:r w:rsidR="00C62807" w:rsidRPr="003C0B22">
          <w:rPr>
            <w:rStyle w:val="Hyperlink"/>
            <w:lang w:eastAsia="ja-JP"/>
          </w:rPr>
          <w:t>https://ahrefs.com/</w:t>
        </w:r>
      </w:hyperlink>
    </w:p>
    <w:p w:rsidR="00304025" w:rsidRDefault="00304025" w:rsidP="00304025">
      <w:pPr>
        <w:pStyle w:val="ListParagraph"/>
        <w:ind w:left="1140"/>
      </w:pPr>
    </w:p>
    <w:p w:rsidR="00C62807" w:rsidRDefault="00C62807" w:rsidP="00C62807">
      <w:pPr>
        <w:pStyle w:val="Heading2"/>
        <w:rPr>
          <w:lang w:eastAsia="ja-JP"/>
        </w:rPr>
      </w:pPr>
      <w:r>
        <w:t>Recommended Text</w:t>
      </w:r>
    </w:p>
    <w:p w:rsidR="00C62807" w:rsidRPr="00C62807" w:rsidRDefault="00B750E0" w:rsidP="00C62807">
      <w:pPr>
        <w:rPr>
          <w:lang w:eastAsia="ja-JP"/>
        </w:rPr>
      </w:pPr>
      <w:r>
        <w:rPr>
          <w:rFonts w:hint="eastAsia"/>
          <w:lang w:eastAsia="ja-JP"/>
        </w:rPr>
        <w:t>Mr. Shigeharu Nishikawa reported the access analysis of GISC Tokyo</w:t>
      </w:r>
      <w:r>
        <w:rPr>
          <w:lang w:eastAsia="ja-JP"/>
        </w:rPr>
        <w:t>’</w:t>
      </w:r>
      <w:r>
        <w:rPr>
          <w:rFonts w:hint="eastAsia"/>
          <w:lang w:eastAsia="ja-JP"/>
        </w:rPr>
        <w:t xml:space="preserve">s search page. He mentioned that almost access for search page is by internet BOT and regular access is rare. </w:t>
      </w:r>
      <w:r w:rsidR="000631E3">
        <w:rPr>
          <w:lang w:eastAsia="ja-JP"/>
        </w:rPr>
        <w:t>A</w:t>
      </w:r>
      <w:r w:rsidR="000631E3">
        <w:rPr>
          <w:rFonts w:hint="eastAsia"/>
          <w:lang w:eastAsia="ja-JP"/>
        </w:rPr>
        <w:t xml:space="preserve">lso he mentioned that analysis for </w:t>
      </w:r>
      <w:r w:rsidR="000631E3">
        <w:rPr>
          <w:lang w:eastAsia="ja-JP"/>
        </w:rPr>
        <w:t>“</w:t>
      </w:r>
      <w:r w:rsidR="000631E3">
        <w:rPr>
          <w:rFonts w:hint="eastAsia"/>
          <w:lang w:eastAsia="ja-JP"/>
        </w:rPr>
        <w:t>Search words</w:t>
      </w:r>
      <w:r w:rsidR="000631E3">
        <w:rPr>
          <w:lang w:eastAsia="ja-JP"/>
        </w:rPr>
        <w:t>”</w:t>
      </w:r>
      <w:r w:rsidR="000631E3">
        <w:rPr>
          <w:rFonts w:hint="eastAsia"/>
          <w:lang w:eastAsia="ja-JP"/>
        </w:rPr>
        <w:t xml:space="preserve"> is </w:t>
      </w:r>
      <w:r w:rsidR="000631E3">
        <w:rPr>
          <w:lang w:eastAsia="ja-JP"/>
        </w:rPr>
        <w:t>interesting</w:t>
      </w:r>
      <w:r w:rsidR="000631E3">
        <w:rPr>
          <w:rFonts w:hint="eastAsia"/>
          <w:lang w:eastAsia="ja-JP"/>
        </w:rPr>
        <w:t xml:space="preserve"> and </w:t>
      </w:r>
      <w:r w:rsidR="007A3C43">
        <w:rPr>
          <w:rFonts w:hint="eastAsia"/>
          <w:lang w:eastAsia="ja-JP"/>
        </w:rPr>
        <w:t xml:space="preserve">it </w:t>
      </w:r>
      <w:r w:rsidR="009E31F3">
        <w:rPr>
          <w:rFonts w:hint="eastAsia"/>
          <w:lang w:eastAsia="ja-JP"/>
        </w:rPr>
        <w:t xml:space="preserve">will be </w:t>
      </w:r>
      <w:r w:rsidR="007A3C43">
        <w:rPr>
          <w:rFonts w:hint="eastAsia"/>
          <w:lang w:eastAsia="ja-JP"/>
        </w:rPr>
        <w:t xml:space="preserve">useful for GISC operation to investigate and share the result. </w:t>
      </w:r>
    </w:p>
    <w:p w:rsidR="00C62807" w:rsidRPr="00B750E0" w:rsidRDefault="00C62807" w:rsidP="003A75F0">
      <w:pPr>
        <w:ind w:firstLine="720"/>
        <w:rPr>
          <w:lang w:eastAsia="ja-JP"/>
        </w:rPr>
      </w:pPr>
    </w:p>
    <w:sectPr w:rsidR="00C62807" w:rsidRPr="00B750E0" w:rsidSect="00BA350D">
      <w:headerReference w:type="default" r:id="rId16"/>
      <w:headerReference w:type="first" r:id="rId1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3456" w:rsidRDefault="002C3456" w:rsidP="00BA350D">
      <w:pPr>
        <w:spacing w:after="0" w:line="240" w:lineRule="auto"/>
      </w:pPr>
      <w:r>
        <w:separator/>
      </w:r>
    </w:p>
  </w:endnote>
  <w:endnote w:type="continuationSeparator" w:id="0">
    <w:p w:rsidR="002C3456" w:rsidRDefault="002C3456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3456" w:rsidRDefault="002C3456" w:rsidP="00BA350D">
      <w:pPr>
        <w:spacing w:after="0" w:line="240" w:lineRule="auto"/>
      </w:pPr>
      <w:r>
        <w:separator/>
      </w:r>
    </w:p>
  </w:footnote>
  <w:footnote w:type="continuationSeparator" w:id="0">
    <w:p w:rsidR="002C3456" w:rsidRDefault="002C3456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EF9" w:rsidRDefault="00AF5EF9">
    <w:pPr>
      <w:pStyle w:val="Header"/>
      <w:jc w:val="center"/>
    </w:pPr>
    <w:r>
      <w:t>Document No.</w:t>
    </w:r>
    <w:r w:rsidR="000807DA">
      <w:t xml:space="preserve"> 5</w:t>
    </w:r>
    <w:r w:rsidR="00534FE7">
      <w:t>7</w:t>
    </w:r>
    <w:r w:rsidR="000807DA">
      <w:t xml:space="preserve"> </w:t>
    </w:r>
    <w:r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2C3456">
          <w:fldChar w:fldCharType="begin"/>
        </w:r>
        <w:r w:rsidR="002C3456">
          <w:instrText xml:space="preserve"> PAGE   \* MERGEFORMAT </w:instrText>
        </w:r>
        <w:r w:rsidR="002C3456">
          <w:fldChar w:fldCharType="separate"/>
        </w:r>
        <w:r w:rsidR="00534FE7">
          <w:rPr>
            <w:noProof/>
          </w:rPr>
          <w:t>2</w:t>
        </w:r>
        <w:r w:rsidR="002C3456">
          <w:rPr>
            <w:noProof/>
          </w:rPr>
          <w:fldChar w:fldCharType="end"/>
        </w:r>
        <w:r>
          <w:rPr>
            <w:noProof/>
          </w:rPr>
          <w:t>)</w:t>
        </w:r>
      </w:sdtContent>
    </w:sdt>
  </w:p>
  <w:p w:rsidR="00AF5EF9" w:rsidRDefault="00AF5EF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AF5EF9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AF5EF9" w:rsidRPr="00683FE2" w:rsidRDefault="00AF5EF9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AF5EF9" w:rsidRPr="00812884" w:rsidRDefault="00AF5EF9" w:rsidP="00AF5EF9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35050763" r:id="rId2"/>
            </w:object>
          </w:r>
        </w:p>
      </w:tc>
    </w:tr>
    <w:tr w:rsidR="00AF5EF9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AF5EF9" w:rsidRPr="00812884" w:rsidRDefault="00AF5EF9" w:rsidP="00AF5EF9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AF5EF9" w:rsidRPr="00812884" w:rsidRDefault="00AF5EF9" w:rsidP="00AF5EF9">
          <w:pPr>
            <w:shd w:val="solid" w:color="FFFFFF" w:fill="FFFFFF"/>
            <w:spacing w:after="48" w:line="240" w:lineRule="atLeast"/>
          </w:pPr>
        </w:p>
      </w:tc>
    </w:tr>
    <w:tr w:rsidR="00AF5EF9" w:rsidRPr="007A7EA5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AF5EF9" w:rsidRPr="000807DA" w:rsidRDefault="00AF5EF9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0807DA">
            <w:rPr>
              <w:rFonts w:ascii="Times New Roman" w:hAnsi="Times New Roman" w:cs="Times New Roman"/>
              <w:b/>
              <w:sz w:val="28"/>
              <w:szCs w:val="20"/>
            </w:rPr>
            <w:t>Expert Team on WIS Centres (ET-WISC)</w:t>
          </w:r>
          <w:r w:rsidRPr="000807DA">
            <w:rPr>
              <w:rFonts w:ascii="Times New Roman" w:hAnsi="Times New Roman" w:cs="Times New Roman"/>
              <w:b/>
              <w:sz w:val="28"/>
              <w:szCs w:val="20"/>
            </w:rPr>
            <w:br/>
            <w:t>Beijing, China 15-18 July 2013</w:t>
          </w:r>
        </w:p>
        <w:p w:rsidR="00AF5EF9" w:rsidRPr="000807DA" w:rsidRDefault="00AF5EF9" w:rsidP="000807DA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0807DA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 w:rsidRPr="000807DA"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Pr="000807DA">
            <w:rPr>
              <w:rFonts w:ascii="Times New Roman" w:hAnsi="Times New Roman" w:cs="Times New Roman" w:hint="eastAsia"/>
              <w:sz w:val="28"/>
              <w:szCs w:val="20"/>
              <w:lang w:eastAsia="ja-JP"/>
            </w:rPr>
            <w:t xml:space="preserve"> </w:t>
          </w:r>
          <w:proofErr w:type="spellStart"/>
          <w:r w:rsidRPr="000807DA">
            <w:rPr>
              <w:rFonts w:ascii="Times New Roman" w:hAnsi="Times New Roman" w:cs="Times New Roman" w:hint="eastAsia"/>
              <w:sz w:val="28"/>
              <w:szCs w:val="20"/>
              <w:lang w:eastAsia="ja-JP"/>
            </w:rPr>
            <w:t>Shigeharu</w:t>
          </w:r>
          <w:proofErr w:type="spellEnd"/>
          <w:r w:rsidRPr="000807DA">
            <w:rPr>
              <w:rFonts w:ascii="Times New Roman" w:hAnsi="Times New Roman" w:cs="Times New Roman" w:hint="eastAsia"/>
              <w:sz w:val="28"/>
              <w:szCs w:val="20"/>
              <w:lang w:eastAsia="ja-JP"/>
            </w:rPr>
            <w:t xml:space="preserve"> NISHIKAWA</w:t>
          </w:r>
          <w:r w:rsidR="000807DA">
            <w:rPr>
              <w:rFonts w:ascii="Times New Roman" w:hAnsi="Times New Roman" w:cs="Times New Roman"/>
              <w:sz w:val="28"/>
              <w:szCs w:val="20"/>
              <w:lang w:eastAsia="ja-JP"/>
            </w:rPr>
            <w:t xml:space="preserve"> (</w:t>
          </w:r>
          <w:r w:rsidRPr="000807DA">
            <w:rPr>
              <w:rFonts w:ascii="Times New Roman" w:hAnsi="Times New Roman" w:cs="Times New Roman" w:hint="eastAsia"/>
              <w:sz w:val="28"/>
              <w:szCs w:val="20"/>
              <w:lang w:eastAsia="ja-JP"/>
            </w:rPr>
            <w:t>JMA</w:t>
          </w:r>
          <w:r w:rsidR="000807DA">
            <w:rPr>
              <w:rFonts w:ascii="Times New Roman" w:hAnsi="Times New Roman" w:cs="Times New Roman"/>
              <w:sz w:val="28"/>
              <w:szCs w:val="20"/>
              <w:lang w:eastAsia="ja-JP"/>
            </w:rPr>
            <w:t>)</w:t>
          </w:r>
        </w:p>
      </w:tc>
      <w:tc>
        <w:tcPr>
          <w:tcW w:w="3851" w:type="dxa"/>
        </w:tcPr>
        <w:p w:rsidR="00AF5EF9" w:rsidRPr="000807DA" w:rsidRDefault="00AF5EF9" w:rsidP="00534FE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0807DA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ET-WISC/2013-Doc</w:t>
          </w:r>
          <w:r w:rsidR="000807DA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</w:t>
          </w:r>
          <w:r w:rsidR="00534FE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57</w:t>
          </w:r>
          <w:r w:rsidR="00AF01C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  <w:t xml:space="preserve">Agenda Item </w:t>
          </w:r>
          <w:r w:rsidR="003B53F0" w:rsidRPr="000807DA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ja-JP"/>
            </w:rPr>
            <w:t>5.4</w:t>
          </w:r>
        </w:p>
      </w:tc>
    </w:tr>
    <w:tr w:rsidR="00AF5EF9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AF5EF9" w:rsidRPr="0044117D" w:rsidRDefault="00AF5EF9" w:rsidP="00AF5EF9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AF5EF9" w:rsidRPr="000807DA" w:rsidRDefault="000807DA" w:rsidP="0013270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10 July</w:t>
          </w:r>
          <w:r w:rsidR="00AF5EF9" w:rsidRPr="000807DA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</w:p>
      </w:tc>
    </w:tr>
  </w:tbl>
  <w:p w:rsidR="00AF5EF9" w:rsidRDefault="00AF5EF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C1F49"/>
    <w:multiLevelType w:val="hybridMultilevel"/>
    <w:tmpl w:val="E7E8326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0AD656D2"/>
    <w:multiLevelType w:val="hybridMultilevel"/>
    <w:tmpl w:val="0FF81EA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1D904C2B"/>
    <w:multiLevelType w:val="hybridMultilevel"/>
    <w:tmpl w:val="7570C5B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1F9F4470"/>
    <w:multiLevelType w:val="hybridMultilevel"/>
    <w:tmpl w:val="7B22363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25392550"/>
    <w:multiLevelType w:val="hybridMultilevel"/>
    <w:tmpl w:val="44FE239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CA040CF"/>
    <w:multiLevelType w:val="hybridMultilevel"/>
    <w:tmpl w:val="0678AC8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39C615F5"/>
    <w:multiLevelType w:val="hybridMultilevel"/>
    <w:tmpl w:val="03CE31C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41B45B7B"/>
    <w:multiLevelType w:val="hybridMultilevel"/>
    <w:tmpl w:val="A636D16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56500A64"/>
    <w:multiLevelType w:val="hybridMultilevel"/>
    <w:tmpl w:val="B57A785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B77BDA"/>
    <w:multiLevelType w:val="hybridMultilevel"/>
    <w:tmpl w:val="77300F1E"/>
    <w:lvl w:ilvl="0" w:tplc="04090001">
      <w:start w:val="1"/>
      <w:numFmt w:val="bullet"/>
      <w:lvlText w:val=""/>
      <w:lvlJc w:val="left"/>
      <w:pPr>
        <w:ind w:left="11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1"/>
  </w:num>
  <w:num w:numId="4">
    <w:abstractNumId w:val="6"/>
  </w:num>
  <w:num w:numId="5">
    <w:abstractNumId w:val="1"/>
  </w:num>
  <w:num w:numId="6">
    <w:abstractNumId w:val="9"/>
  </w:num>
  <w:num w:numId="7">
    <w:abstractNumId w:val="8"/>
  </w:num>
  <w:num w:numId="8">
    <w:abstractNumId w:val="7"/>
  </w:num>
  <w:num w:numId="9">
    <w:abstractNumId w:val="2"/>
  </w:num>
  <w:num w:numId="10">
    <w:abstractNumId w:val="0"/>
  </w:num>
  <w:num w:numId="11">
    <w:abstractNumId w:val="4"/>
  </w:num>
  <w:num w:numId="12">
    <w:abstractNumId w:val="3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C157E"/>
    <w:rsid w:val="00031F58"/>
    <w:rsid w:val="000406B6"/>
    <w:rsid w:val="00047042"/>
    <w:rsid w:val="000631E3"/>
    <w:rsid w:val="000673EC"/>
    <w:rsid w:val="00074353"/>
    <w:rsid w:val="000807DA"/>
    <w:rsid w:val="00085743"/>
    <w:rsid w:val="0009566C"/>
    <w:rsid w:val="00096457"/>
    <w:rsid w:val="000B5C0F"/>
    <w:rsid w:val="000B723C"/>
    <w:rsid w:val="000B7990"/>
    <w:rsid w:val="000C03C7"/>
    <w:rsid w:val="000C13D9"/>
    <w:rsid w:val="000C5202"/>
    <w:rsid w:val="000C5D0D"/>
    <w:rsid w:val="000D15D4"/>
    <w:rsid w:val="000D466A"/>
    <w:rsid w:val="000E5001"/>
    <w:rsid w:val="000F2815"/>
    <w:rsid w:val="000F298F"/>
    <w:rsid w:val="0011216C"/>
    <w:rsid w:val="00124B88"/>
    <w:rsid w:val="0013270C"/>
    <w:rsid w:val="00145420"/>
    <w:rsid w:val="001477C5"/>
    <w:rsid w:val="00154A0A"/>
    <w:rsid w:val="001552CF"/>
    <w:rsid w:val="001563FB"/>
    <w:rsid w:val="001620C0"/>
    <w:rsid w:val="001671FA"/>
    <w:rsid w:val="00173241"/>
    <w:rsid w:val="001809D6"/>
    <w:rsid w:val="00180EE5"/>
    <w:rsid w:val="001A6993"/>
    <w:rsid w:val="001A7EB8"/>
    <w:rsid w:val="001B1EAE"/>
    <w:rsid w:val="001B74D9"/>
    <w:rsid w:val="001B7BFC"/>
    <w:rsid w:val="001C7735"/>
    <w:rsid w:val="001D2EAC"/>
    <w:rsid w:val="001F0323"/>
    <w:rsid w:val="001F75AD"/>
    <w:rsid w:val="00203E64"/>
    <w:rsid w:val="00225D5F"/>
    <w:rsid w:val="002262E8"/>
    <w:rsid w:val="00242761"/>
    <w:rsid w:val="00245A5A"/>
    <w:rsid w:val="002609A5"/>
    <w:rsid w:val="002636DB"/>
    <w:rsid w:val="00286940"/>
    <w:rsid w:val="0029316B"/>
    <w:rsid w:val="0029454D"/>
    <w:rsid w:val="002A3697"/>
    <w:rsid w:val="002A43AC"/>
    <w:rsid w:val="002B07BF"/>
    <w:rsid w:val="002B0D6B"/>
    <w:rsid w:val="002C3456"/>
    <w:rsid w:val="002C7178"/>
    <w:rsid w:val="002E5434"/>
    <w:rsid w:val="00302A95"/>
    <w:rsid w:val="00302BF4"/>
    <w:rsid w:val="003033F3"/>
    <w:rsid w:val="00304025"/>
    <w:rsid w:val="0030772E"/>
    <w:rsid w:val="00307BD6"/>
    <w:rsid w:val="00316B33"/>
    <w:rsid w:val="00334E63"/>
    <w:rsid w:val="00336304"/>
    <w:rsid w:val="00344A53"/>
    <w:rsid w:val="00347D6B"/>
    <w:rsid w:val="003561FD"/>
    <w:rsid w:val="00356FD9"/>
    <w:rsid w:val="003610E0"/>
    <w:rsid w:val="003627C7"/>
    <w:rsid w:val="00365155"/>
    <w:rsid w:val="00366186"/>
    <w:rsid w:val="00370024"/>
    <w:rsid w:val="00374F63"/>
    <w:rsid w:val="00375ECB"/>
    <w:rsid w:val="0037788B"/>
    <w:rsid w:val="0038031E"/>
    <w:rsid w:val="00382768"/>
    <w:rsid w:val="00393854"/>
    <w:rsid w:val="00396F2A"/>
    <w:rsid w:val="00397340"/>
    <w:rsid w:val="003A75F0"/>
    <w:rsid w:val="003B53F0"/>
    <w:rsid w:val="003C713A"/>
    <w:rsid w:val="003C78A0"/>
    <w:rsid w:val="003E141A"/>
    <w:rsid w:val="003E5974"/>
    <w:rsid w:val="00410CBF"/>
    <w:rsid w:val="004177D8"/>
    <w:rsid w:val="0044006B"/>
    <w:rsid w:val="00443974"/>
    <w:rsid w:val="00450AF8"/>
    <w:rsid w:val="004522C5"/>
    <w:rsid w:val="004714BE"/>
    <w:rsid w:val="0047198F"/>
    <w:rsid w:val="0049258F"/>
    <w:rsid w:val="00496040"/>
    <w:rsid w:val="004B6421"/>
    <w:rsid w:val="004C6AA7"/>
    <w:rsid w:val="004C7C64"/>
    <w:rsid w:val="004D1842"/>
    <w:rsid w:val="004D39FB"/>
    <w:rsid w:val="004E1DAF"/>
    <w:rsid w:val="004E251E"/>
    <w:rsid w:val="004E6D28"/>
    <w:rsid w:val="004F4AB7"/>
    <w:rsid w:val="004F4C43"/>
    <w:rsid w:val="005050A6"/>
    <w:rsid w:val="00511FE7"/>
    <w:rsid w:val="00523A96"/>
    <w:rsid w:val="00531ECC"/>
    <w:rsid w:val="00534FE7"/>
    <w:rsid w:val="005364F3"/>
    <w:rsid w:val="00536819"/>
    <w:rsid w:val="00540457"/>
    <w:rsid w:val="0055312C"/>
    <w:rsid w:val="00566D01"/>
    <w:rsid w:val="00567BD1"/>
    <w:rsid w:val="005702CD"/>
    <w:rsid w:val="005838A4"/>
    <w:rsid w:val="00587031"/>
    <w:rsid w:val="00590631"/>
    <w:rsid w:val="005914EC"/>
    <w:rsid w:val="00592D05"/>
    <w:rsid w:val="00595AEF"/>
    <w:rsid w:val="005A0723"/>
    <w:rsid w:val="005E249E"/>
    <w:rsid w:val="005F4CC0"/>
    <w:rsid w:val="005F78E4"/>
    <w:rsid w:val="00623703"/>
    <w:rsid w:val="00623FEC"/>
    <w:rsid w:val="006335EF"/>
    <w:rsid w:val="006457C8"/>
    <w:rsid w:val="0064643E"/>
    <w:rsid w:val="00661AB6"/>
    <w:rsid w:val="00663CBA"/>
    <w:rsid w:val="00664C12"/>
    <w:rsid w:val="0067003E"/>
    <w:rsid w:val="00671D92"/>
    <w:rsid w:val="00686347"/>
    <w:rsid w:val="006864C5"/>
    <w:rsid w:val="00693A11"/>
    <w:rsid w:val="00693C63"/>
    <w:rsid w:val="0069483C"/>
    <w:rsid w:val="006A16FA"/>
    <w:rsid w:val="006A4FE6"/>
    <w:rsid w:val="006B1C69"/>
    <w:rsid w:val="006B5E6E"/>
    <w:rsid w:val="006C5221"/>
    <w:rsid w:val="006F17D4"/>
    <w:rsid w:val="00710A1A"/>
    <w:rsid w:val="00711EBB"/>
    <w:rsid w:val="00715404"/>
    <w:rsid w:val="00733502"/>
    <w:rsid w:val="00740BA9"/>
    <w:rsid w:val="0074215D"/>
    <w:rsid w:val="00747CEC"/>
    <w:rsid w:val="00753476"/>
    <w:rsid w:val="00756A5D"/>
    <w:rsid w:val="00756CE0"/>
    <w:rsid w:val="00765D2D"/>
    <w:rsid w:val="00772B87"/>
    <w:rsid w:val="00773BF6"/>
    <w:rsid w:val="007850C5"/>
    <w:rsid w:val="00785D74"/>
    <w:rsid w:val="007956B4"/>
    <w:rsid w:val="00797B1D"/>
    <w:rsid w:val="007A1662"/>
    <w:rsid w:val="007A3C43"/>
    <w:rsid w:val="007A6E71"/>
    <w:rsid w:val="007C2A7D"/>
    <w:rsid w:val="007D02BF"/>
    <w:rsid w:val="007D25CA"/>
    <w:rsid w:val="007D4A98"/>
    <w:rsid w:val="007D7146"/>
    <w:rsid w:val="007E0979"/>
    <w:rsid w:val="007E5EE5"/>
    <w:rsid w:val="007E7395"/>
    <w:rsid w:val="00807BF4"/>
    <w:rsid w:val="00813D27"/>
    <w:rsid w:val="00814F0E"/>
    <w:rsid w:val="00815D24"/>
    <w:rsid w:val="008163C9"/>
    <w:rsid w:val="0082295D"/>
    <w:rsid w:val="00823519"/>
    <w:rsid w:val="008250D0"/>
    <w:rsid w:val="008276AC"/>
    <w:rsid w:val="00844D35"/>
    <w:rsid w:val="0085195B"/>
    <w:rsid w:val="00853DC2"/>
    <w:rsid w:val="0085456A"/>
    <w:rsid w:val="00863433"/>
    <w:rsid w:val="008641B9"/>
    <w:rsid w:val="00865186"/>
    <w:rsid w:val="0086770A"/>
    <w:rsid w:val="00872073"/>
    <w:rsid w:val="00875328"/>
    <w:rsid w:val="0087607E"/>
    <w:rsid w:val="0087676A"/>
    <w:rsid w:val="00891246"/>
    <w:rsid w:val="008922FD"/>
    <w:rsid w:val="00896836"/>
    <w:rsid w:val="008C157E"/>
    <w:rsid w:val="008C3CF3"/>
    <w:rsid w:val="008D1CC8"/>
    <w:rsid w:val="008D355E"/>
    <w:rsid w:val="008E0E39"/>
    <w:rsid w:val="008E25B0"/>
    <w:rsid w:val="008E2E13"/>
    <w:rsid w:val="008E46AA"/>
    <w:rsid w:val="008E74E3"/>
    <w:rsid w:val="008F133B"/>
    <w:rsid w:val="008F53E0"/>
    <w:rsid w:val="008F77E9"/>
    <w:rsid w:val="00907EAA"/>
    <w:rsid w:val="009113EB"/>
    <w:rsid w:val="00916865"/>
    <w:rsid w:val="0093127F"/>
    <w:rsid w:val="0093528F"/>
    <w:rsid w:val="0094297C"/>
    <w:rsid w:val="00944E10"/>
    <w:rsid w:val="0094528D"/>
    <w:rsid w:val="00946F16"/>
    <w:rsid w:val="0094789B"/>
    <w:rsid w:val="00953129"/>
    <w:rsid w:val="00953ECC"/>
    <w:rsid w:val="0096142A"/>
    <w:rsid w:val="00962015"/>
    <w:rsid w:val="009704B5"/>
    <w:rsid w:val="00987073"/>
    <w:rsid w:val="00987DF4"/>
    <w:rsid w:val="009971D4"/>
    <w:rsid w:val="009B7C5B"/>
    <w:rsid w:val="009C72D8"/>
    <w:rsid w:val="009D6F53"/>
    <w:rsid w:val="009E31F3"/>
    <w:rsid w:val="009F2FFA"/>
    <w:rsid w:val="009F3BAC"/>
    <w:rsid w:val="009F440C"/>
    <w:rsid w:val="00A017E8"/>
    <w:rsid w:val="00A10C38"/>
    <w:rsid w:val="00A25CFC"/>
    <w:rsid w:val="00A27A48"/>
    <w:rsid w:val="00A349C6"/>
    <w:rsid w:val="00A375D0"/>
    <w:rsid w:val="00A37CA9"/>
    <w:rsid w:val="00A57FCF"/>
    <w:rsid w:val="00A67235"/>
    <w:rsid w:val="00A72D73"/>
    <w:rsid w:val="00A80F53"/>
    <w:rsid w:val="00A8112D"/>
    <w:rsid w:val="00A92C5B"/>
    <w:rsid w:val="00A95F8E"/>
    <w:rsid w:val="00AA1FAE"/>
    <w:rsid w:val="00AB7BAB"/>
    <w:rsid w:val="00AD6046"/>
    <w:rsid w:val="00AD7852"/>
    <w:rsid w:val="00AE6666"/>
    <w:rsid w:val="00AF01C7"/>
    <w:rsid w:val="00AF5EF9"/>
    <w:rsid w:val="00AF6BE0"/>
    <w:rsid w:val="00B107B3"/>
    <w:rsid w:val="00B129AA"/>
    <w:rsid w:val="00B13708"/>
    <w:rsid w:val="00B1528B"/>
    <w:rsid w:val="00B212CD"/>
    <w:rsid w:val="00B33EC5"/>
    <w:rsid w:val="00B36904"/>
    <w:rsid w:val="00B37955"/>
    <w:rsid w:val="00B439DE"/>
    <w:rsid w:val="00B4541B"/>
    <w:rsid w:val="00B50783"/>
    <w:rsid w:val="00B70DC7"/>
    <w:rsid w:val="00B750E0"/>
    <w:rsid w:val="00B81753"/>
    <w:rsid w:val="00B835BC"/>
    <w:rsid w:val="00B85CCC"/>
    <w:rsid w:val="00B86C66"/>
    <w:rsid w:val="00B95410"/>
    <w:rsid w:val="00BA350D"/>
    <w:rsid w:val="00BB1A27"/>
    <w:rsid w:val="00BB23D2"/>
    <w:rsid w:val="00BE44C2"/>
    <w:rsid w:val="00BF58A7"/>
    <w:rsid w:val="00C02EEA"/>
    <w:rsid w:val="00C039D3"/>
    <w:rsid w:val="00C07AC0"/>
    <w:rsid w:val="00C13452"/>
    <w:rsid w:val="00C17970"/>
    <w:rsid w:val="00C2045E"/>
    <w:rsid w:val="00C21308"/>
    <w:rsid w:val="00C225B4"/>
    <w:rsid w:val="00C277AB"/>
    <w:rsid w:val="00C40C2D"/>
    <w:rsid w:val="00C42AAE"/>
    <w:rsid w:val="00C478CF"/>
    <w:rsid w:val="00C5333A"/>
    <w:rsid w:val="00C54067"/>
    <w:rsid w:val="00C62807"/>
    <w:rsid w:val="00C634AB"/>
    <w:rsid w:val="00C63E75"/>
    <w:rsid w:val="00C6497B"/>
    <w:rsid w:val="00C67A32"/>
    <w:rsid w:val="00C723C1"/>
    <w:rsid w:val="00C9776C"/>
    <w:rsid w:val="00CA0F83"/>
    <w:rsid w:val="00CA29FD"/>
    <w:rsid w:val="00CA4008"/>
    <w:rsid w:val="00CB1065"/>
    <w:rsid w:val="00CB53EB"/>
    <w:rsid w:val="00CB6D6D"/>
    <w:rsid w:val="00CC35A5"/>
    <w:rsid w:val="00CD0B59"/>
    <w:rsid w:val="00CD4BEA"/>
    <w:rsid w:val="00CD7270"/>
    <w:rsid w:val="00CE6DDA"/>
    <w:rsid w:val="00CF0C57"/>
    <w:rsid w:val="00CF4393"/>
    <w:rsid w:val="00CF7953"/>
    <w:rsid w:val="00D010E1"/>
    <w:rsid w:val="00D041B8"/>
    <w:rsid w:val="00D13E1A"/>
    <w:rsid w:val="00D14893"/>
    <w:rsid w:val="00D33542"/>
    <w:rsid w:val="00D41E69"/>
    <w:rsid w:val="00D46A2D"/>
    <w:rsid w:val="00D52ECD"/>
    <w:rsid w:val="00D55749"/>
    <w:rsid w:val="00D56EEB"/>
    <w:rsid w:val="00D606E7"/>
    <w:rsid w:val="00D6265D"/>
    <w:rsid w:val="00D65A26"/>
    <w:rsid w:val="00D67B0B"/>
    <w:rsid w:val="00D718FE"/>
    <w:rsid w:val="00D76125"/>
    <w:rsid w:val="00D76F5E"/>
    <w:rsid w:val="00D82A93"/>
    <w:rsid w:val="00D931FE"/>
    <w:rsid w:val="00D93B96"/>
    <w:rsid w:val="00D94E82"/>
    <w:rsid w:val="00DA3AC9"/>
    <w:rsid w:val="00DA4CBF"/>
    <w:rsid w:val="00DC0CCC"/>
    <w:rsid w:val="00DC49C4"/>
    <w:rsid w:val="00DD1680"/>
    <w:rsid w:val="00DD66FB"/>
    <w:rsid w:val="00DE2498"/>
    <w:rsid w:val="00DE45A1"/>
    <w:rsid w:val="00DE46E7"/>
    <w:rsid w:val="00DE51D9"/>
    <w:rsid w:val="00DE5AD2"/>
    <w:rsid w:val="00DF4F3D"/>
    <w:rsid w:val="00E00D4A"/>
    <w:rsid w:val="00E00F4E"/>
    <w:rsid w:val="00E066B8"/>
    <w:rsid w:val="00E07EA8"/>
    <w:rsid w:val="00E11C4C"/>
    <w:rsid w:val="00E13000"/>
    <w:rsid w:val="00E1434F"/>
    <w:rsid w:val="00E20606"/>
    <w:rsid w:val="00E22BC0"/>
    <w:rsid w:val="00E34C18"/>
    <w:rsid w:val="00E35525"/>
    <w:rsid w:val="00E40073"/>
    <w:rsid w:val="00E441E3"/>
    <w:rsid w:val="00E6045E"/>
    <w:rsid w:val="00E66A53"/>
    <w:rsid w:val="00EB3D33"/>
    <w:rsid w:val="00EC0595"/>
    <w:rsid w:val="00ED77B0"/>
    <w:rsid w:val="00ED7EF0"/>
    <w:rsid w:val="00EE1D9D"/>
    <w:rsid w:val="00EE3503"/>
    <w:rsid w:val="00EE592A"/>
    <w:rsid w:val="00EF1F97"/>
    <w:rsid w:val="00EF21F9"/>
    <w:rsid w:val="00F002FC"/>
    <w:rsid w:val="00F04285"/>
    <w:rsid w:val="00F0508B"/>
    <w:rsid w:val="00F07E04"/>
    <w:rsid w:val="00F102FC"/>
    <w:rsid w:val="00F10E45"/>
    <w:rsid w:val="00F1397C"/>
    <w:rsid w:val="00F14CE9"/>
    <w:rsid w:val="00F17734"/>
    <w:rsid w:val="00F20BA0"/>
    <w:rsid w:val="00F257BC"/>
    <w:rsid w:val="00F37CC7"/>
    <w:rsid w:val="00F424EA"/>
    <w:rsid w:val="00F549AD"/>
    <w:rsid w:val="00F61DCF"/>
    <w:rsid w:val="00F7345A"/>
    <w:rsid w:val="00F75B19"/>
    <w:rsid w:val="00F80AC8"/>
    <w:rsid w:val="00F85922"/>
    <w:rsid w:val="00F8649F"/>
    <w:rsid w:val="00F96421"/>
    <w:rsid w:val="00F9760C"/>
    <w:rsid w:val="00FA1FDA"/>
    <w:rsid w:val="00FA3EB2"/>
    <w:rsid w:val="00FA47B7"/>
    <w:rsid w:val="00FB5A50"/>
    <w:rsid w:val="00FB78D1"/>
    <w:rsid w:val="00FC044E"/>
    <w:rsid w:val="00FC0520"/>
    <w:rsid w:val="00FC6547"/>
    <w:rsid w:val="00FD04CD"/>
    <w:rsid w:val="00FD36B9"/>
    <w:rsid w:val="00FF0963"/>
    <w:rsid w:val="00FF5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F16"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681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6819"/>
    <w:rPr>
      <w:rFonts w:asciiTheme="majorHAnsi" w:eastAsiaTheme="majorEastAsia" w:hAnsiTheme="majorHAnsi" w:cstheme="majorBidi"/>
      <w:sz w:val="18"/>
      <w:szCs w:val="18"/>
    </w:rPr>
  </w:style>
  <w:style w:type="table" w:styleId="TableGrid">
    <w:name w:val="Table Grid"/>
    <w:basedOn w:val="TableNormal"/>
    <w:uiPriority w:val="59"/>
    <w:rsid w:val="00D65A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457C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55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hart" Target="charts/chart2.xm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5" Type="http://schemas.openxmlformats.org/officeDocument/2006/relationships/settings" Target="settings.xml"/><Relationship Id="rId15" Type="http://schemas.openxmlformats.org/officeDocument/2006/relationships/hyperlink" Target="https://ahrefs.com/" TargetMode="Externa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JMA2068\My%20Documents\ET-WISC\kaiseki\kaiseki_07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JMA2068\My%20Documents\ET-WISC\kaiseki\kaiseki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pieChart>
        <c:varyColors val="1"/>
        <c:ser>
          <c:idx val="0"/>
          <c:order val="0"/>
          <c:dLbls>
            <c:txPr>
              <a:bodyPr/>
              <a:lstStyle/>
              <a:p>
                <a:pPr>
                  <a:defRPr lang="ja-JP" b="1">
                    <a:solidFill>
                      <a:schemeClr val="bg1"/>
                    </a:solidFill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result!$C$5:$C$10</c:f>
              <c:strCache>
                <c:ptCount val="6"/>
                <c:pt idx="0">
                  <c:v>google.com</c:v>
                </c:pt>
                <c:pt idx="1">
                  <c:v>msn.bot</c:v>
                </c:pt>
                <c:pt idx="2">
                  <c:v>ahrefs.com</c:v>
                </c:pt>
                <c:pt idx="3">
                  <c:v>other bots</c:v>
                </c:pt>
                <c:pt idx="4">
                  <c:v>JMA internal</c:v>
                </c:pt>
                <c:pt idx="5">
                  <c:v>Regular Access?</c:v>
                </c:pt>
              </c:strCache>
            </c:strRef>
          </c:cat>
          <c:val>
            <c:numRef>
              <c:f>result!$D$5:$D$10</c:f>
              <c:numCache>
                <c:formatCode>0%</c:formatCode>
                <c:ptCount val="6"/>
                <c:pt idx="0">
                  <c:v>0.36766034327009944</c:v>
                </c:pt>
                <c:pt idx="1">
                  <c:v>0.1698283649503162</c:v>
                </c:pt>
                <c:pt idx="2">
                  <c:v>0.10659439927732611</c:v>
                </c:pt>
                <c:pt idx="3">
                  <c:v>4.9683830171635059E-2</c:v>
                </c:pt>
                <c:pt idx="4">
                  <c:v>4.5167118337850053E-2</c:v>
                </c:pt>
                <c:pt idx="5">
                  <c:v>0.26106594399277333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6937930883639547"/>
          <c:y val="0.33256561679790103"/>
          <c:w val="0.21945361397133087"/>
          <c:h val="0.33486876640420066"/>
        </c:manualLayout>
      </c:layout>
      <c:overlay val="0"/>
      <c:txPr>
        <a:bodyPr/>
        <a:lstStyle/>
        <a:p>
          <a:pPr>
            <a:defRPr lang="ja-JP"/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dLbls>
            <c:txPr>
              <a:bodyPr/>
              <a:lstStyle/>
              <a:p>
                <a:pPr>
                  <a:defRPr lang="ja-JP" b="1">
                    <a:solidFill>
                      <a:schemeClr val="bg1"/>
                    </a:solidFill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result!$J$5:$J$6</c:f>
              <c:strCache>
                <c:ptCount val="2"/>
                <c:pt idx="0">
                  <c:v>SRU Search</c:v>
                </c:pt>
                <c:pt idx="1">
                  <c:v>Search and Browse Metadata</c:v>
                </c:pt>
              </c:strCache>
            </c:strRef>
          </c:cat>
          <c:val>
            <c:numRef>
              <c:f>result!$K$5:$K$6</c:f>
              <c:numCache>
                <c:formatCode>0%</c:formatCode>
                <c:ptCount val="2"/>
                <c:pt idx="0">
                  <c:v>0.80105401844532331</c:v>
                </c:pt>
                <c:pt idx="1">
                  <c:v>0.19894598155467744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overlay val="0"/>
      <c:txPr>
        <a:bodyPr/>
        <a:lstStyle/>
        <a:p>
          <a:pPr>
            <a:defRPr lang="ja-JP"/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866814-BA29-4F3B-AB91-F777E0D13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580</Words>
  <Characters>3308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>ET-WISC</vt:lpstr>
      <vt:lpstr/>
    </vt:vector>
  </TitlesOfParts>
  <Company>WMO</Company>
  <LinksUpToDate>false</LinksUpToDate>
  <CharactersWithSpaces>3881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</dc:title>
  <dc:subject>Access Analysis of GISC Tokyo’s search pages</dc:subject>
  <dc:creator>Shigeharu NISHIKAWA </dc:creator>
  <cp:keywords/>
  <dc:description/>
  <cp:lastModifiedBy>David Thomas</cp:lastModifiedBy>
  <cp:revision>3</cp:revision>
  <cp:lastPrinted>2013-06-11T05:39:00Z</cp:lastPrinted>
  <dcterms:created xsi:type="dcterms:W3CDTF">2013-07-11T10:25:00Z</dcterms:created>
  <dcterms:modified xsi:type="dcterms:W3CDTF">2013-07-11T10:25:00Z</dcterms:modified>
</cp:coreProperties>
</file>