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874696" w:rsidRDefault="002075EC" w:rsidP="00F8649F">
      <w:pPr>
        <w:pStyle w:val="Heading1"/>
        <w:rPr>
          <w:lang w:val="en-GB"/>
        </w:rPr>
      </w:pPr>
      <w:bookmarkStart w:id="0" w:name="_GoBack"/>
      <w:bookmarkEnd w:id="0"/>
      <w:r w:rsidRPr="00874696">
        <w:rPr>
          <w:lang w:val="en-GB"/>
        </w:rPr>
        <w:t>User Interface</w:t>
      </w:r>
    </w:p>
    <w:p w:rsidR="00FB60CE" w:rsidRPr="00874696" w:rsidRDefault="00FB60CE" w:rsidP="00FB60CE">
      <w:pPr>
        <w:pStyle w:val="Heading2"/>
        <w:rPr>
          <w:lang w:val="en-GB"/>
        </w:rPr>
      </w:pPr>
      <w:r w:rsidRPr="00874696">
        <w:rPr>
          <w:lang w:val="en-GB"/>
        </w:rPr>
        <w:t>Background</w:t>
      </w:r>
    </w:p>
    <w:p w:rsidR="00CF075D" w:rsidRDefault="00361167" w:rsidP="00CF075D">
      <w:pPr>
        <w:rPr>
          <w:lang w:val="en-GB"/>
        </w:rPr>
      </w:pPr>
      <w:r>
        <w:rPr>
          <w:lang w:val="en-GB"/>
        </w:rPr>
        <w:t xml:space="preserve">EC stated in 2003 that </w:t>
      </w:r>
      <w:r w:rsidRPr="00361167">
        <w:rPr>
          <w:i/>
          <w:lang w:val="en-GB"/>
        </w:rPr>
        <w:t>“</w:t>
      </w:r>
      <w:r w:rsidR="00CF075D" w:rsidRPr="00361167">
        <w:rPr>
          <w:i/>
          <w:lang w:val="en-GB"/>
        </w:rPr>
        <w:t xml:space="preserve">WIS would be used for the collection and sharing of information for </w:t>
      </w:r>
      <w:r w:rsidR="00CF075D" w:rsidRPr="00361167">
        <w:rPr>
          <w:b/>
          <w:i/>
          <w:lang w:val="en-GB"/>
        </w:rPr>
        <w:t>all WMO and related international programmes</w:t>
      </w:r>
      <w:r w:rsidR="00CF075D" w:rsidRPr="00361167">
        <w:rPr>
          <w:i/>
          <w:lang w:val="en-GB"/>
        </w:rPr>
        <w:t>.</w:t>
      </w:r>
      <w:r w:rsidRPr="00361167">
        <w:rPr>
          <w:i/>
          <w:lang w:val="en-GB"/>
        </w:rPr>
        <w:t>”</w:t>
      </w:r>
      <w:r>
        <w:rPr>
          <w:lang w:val="en-GB"/>
        </w:rPr>
        <w:t xml:space="preserve"> Now that several GISCs and DCPCs are operational, it is important to see if that goal has been achieved.</w:t>
      </w:r>
    </w:p>
    <w:p w:rsidR="00104EC3" w:rsidRDefault="00361167" w:rsidP="00361167">
      <w:pPr>
        <w:rPr>
          <w:lang w:val="en-GB"/>
        </w:rPr>
      </w:pPr>
      <w:r>
        <w:rPr>
          <w:lang w:val="en-GB"/>
        </w:rPr>
        <w:t>As far as I am concerned, my first impression is that t</w:t>
      </w:r>
      <w:r w:rsidR="00FB60CE" w:rsidRPr="00874696">
        <w:rPr>
          <w:lang w:val="en-GB"/>
        </w:rPr>
        <w:t xml:space="preserve">he WIS portals have been designed by experts, for experts, with little concern for the users outside the World Weather Watch. </w:t>
      </w:r>
      <w:r>
        <w:rPr>
          <w:lang w:val="en-GB"/>
        </w:rPr>
        <w:t>Using them requires quite a lot of specialist knowledge, the usability is often very poor, there is no clear i</w:t>
      </w:r>
      <w:r w:rsidR="00104EC3" w:rsidRPr="00361167">
        <w:rPr>
          <w:lang w:val="en-GB"/>
        </w:rPr>
        <w:t>nformation architecture</w:t>
      </w:r>
      <w:r>
        <w:rPr>
          <w:lang w:val="en-GB"/>
        </w:rPr>
        <w:t>, and finding data is very challenging.</w:t>
      </w:r>
    </w:p>
    <w:p w:rsidR="005B24C2" w:rsidRPr="00874696" w:rsidRDefault="005B24C2" w:rsidP="005B24C2">
      <w:pPr>
        <w:pStyle w:val="Heading1"/>
        <w:rPr>
          <w:lang w:val="en-GB"/>
        </w:rPr>
      </w:pPr>
      <w:r w:rsidRPr="00874696">
        <w:rPr>
          <w:lang w:val="en-GB"/>
        </w:rPr>
        <w:t>Basic web-portal usability tests</w:t>
      </w:r>
    </w:p>
    <w:p w:rsidR="00954D04" w:rsidRPr="00361167" w:rsidRDefault="00954D04" w:rsidP="00361167">
      <w:r w:rsidRPr="00361167">
        <w:t>Disclaimer</w:t>
      </w:r>
      <w:r w:rsidR="00361167" w:rsidRPr="00361167">
        <w:t xml:space="preserve">: </w:t>
      </w:r>
      <w:r w:rsidR="00361167">
        <w:t>t</w:t>
      </w:r>
      <w:r w:rsidRPr="00361167">
        <w:t xml:space="preserve">he </w:t>
      </w:r>
      <w:r w:rsidR="00361167">
        <w:t>screenshots</w:t>
      </w:r>
      <w:r w:rsidR="005B24C2" w:rsidRPr="00361167">
        <w:t xml:space="preserve"> below are</w:t>
      </w:r>
      <w:r w:rsidRPr="00361167">
        <w:t xml:space="preserve"> not trying to prove that any WIS portal is better </w:t>
      </w:r>
      <w:r w:rsidR="005B24C2" w:rsidRPr="00361167">
        <w:t>than</w:t>
      </w:r>
      <w:r w:rsidRPr="00361167">
        <w:t xml:space="preserve"> the other</w:t>
      </w:r>
      <w:r w:rsidR="00361167">
        <w:t>s</w:t>
      </w:r>
      <w:r w:rsidRPr="00361167">
        <w:t xml:space="preserve">, </w:t>
      </w:r>
      <w:r w:rsidR="00361167">
        <w:t>but they are provided in this document to illustrate that</w:t>
      </w:r>
      <w:r w:rsidRPr="00361167">
        <w:t>:</w:t>
      </w:r>
    </w:p>
    <w:p w:rsidR="00954D04" w:rsidRPr="00874696" w:rsidRDefault="00954D04" w:rsidP="00954D04">
      <w:pPr>
        <w:pStyle w:val="ListParagraph"/>
        <w:numPr>
          <w:ilvl w:val="0"/>
          <w:numId w:val="5"/>
        </w:numPr>
        <w:rPr>
          <w:lang w:val="en-GB"/>
        </w:rPr>
      </w:pPr>
      <w:r w:rsidRPr="00874696">
        <w:rPr>
          <w:lang w:val="en-GB"/>
        </w:rPr>
        <w:t>The user experiences are very heterogeneous, and the WIS lacks  consistency</w:t>
      </w:r>
    </w:p>
    <w:p w:rsidR="00954D04" w:rsidRPr="00874696" w:rsidRDefault="00954D04" w:rsidP="00954D04">
      <w:pPr>
        <w:pStyle w:val="ListParagraph"/>
        <w:numPr>
          <w:ilvl w:val="0"/>
          <w:numId w:val="5"/>
        </w:numPr>
        <w:rPr>
          <w:lang w:val="en-GB"/>
        </w:rPr>
      </w:pPr>
      <w:r w:rsidRPr="00874696">
        <w:rPr>
          <w:lang w:val="en-GB"/>
        </w:rPr>
        <w:t>All of the interfaces have serious usability problems</w:t>
      </w:r>
    </w:p>
    <w:p w:rsidR="00960FC8" w:rsidRDefault="00954D04" w:rsidP="00960FC8">
      <w:pPr>
        <w:pStyle w:val="ListParagraph"/>
        <w:numPr>
          <w:ilvl w:val="0"/>
          <w:numId w:val="5"/>
        </w:numPr>
        <w:rPr>
          <w:lang w:val="en-GB"/>
        </w:rPr>
      </w:pPr>
      <w:r w:rsidRPr="00874696">
        <w:rPr>
          <w:lang w:val="en-GB"/>
        </w:rPr>
        <w:t xml:space="preserve">All interfaces are </w:t>
      </w:r>
      <w:r w:rsidR="005B24C2" w:rsidRPr="00874696">
        <w:rPr>
          <w:lang w:val="en-GB"/>
        </w:rPr>
        <w:t>designed for experts</w:t>
      </w:r>
      <w:r w:rsidRPr="00874696">
        <w:rPr>
          <w:lang w:val="en-GB"/>
        </w:rPr>
        <w:t xml:space="preserve"> </w:t>
      </w:r>
    </w:p>
    <w:p w:rsidR="00960FC8" w:rsidRPr="00960FC8" w:rsidRDefault="00960FC8" w:rsidP="005E6805">
      <w:pPr>
        <w:rPr>
          <w:lang w:val="en-GB"/>
        </w:rPr>
      </w:pPr>
      <w:r>
        <w:rPr>
          <w:lang w:val="en-GB"/>
        </w:rPr>
        <w:t>This</w:t>
      </w:r>
      <w:r w:rsidRPr="00960FC8">
        <w:rPr>
          <w:lang w:val="en-GB"/>
        </w:rPr>
        <w:t xml:space="preserve"> paper does not try to compare the different </w:t>
      </w:r>
      <w:r>
        <w:rPr>
          <w:lang w:val="en-GB"/>
        </w:rPr>
        <w:t>portals/graphical user interface</w:t>
      </w:r>
      <w:r w:rsidRPr="00960FC8">
        <w:rPr>
          <w:lang w:val="en-GB"/>
        </w:rPr>
        <w:t xml:space="preserve">. The main idea is to see what </w:t>
      </w:r>
      <w:r>
        <w:rPr>
          <w:lang w:val="en-GB"/>
        </w:rPr>
        <w:t xml:space="preserve">users </w:t>
      </w:r>
      <w:r w:rsidRPr="00960FC8">
        <w:rPr>
          <w:lang w:val="en-GB"/>
        </w:rPr>
        <w:t xml:space="preserve">will </w:t>
      </w:r>
      <w:r>
        <w:rPr>
          <w:lang w:val="en-GB"/>
        </w:rPr>
        <w:t>see as the entry point to the WIS</w:t>
      </w:r>
      <w:r w:rsidRPr="00960FC8">
        <w:rPr>
          <w:lang w:val="en-GB"/>
        </w:rPr>
        <w:t>.</w:t>
      </w:r>
      <w:r>
        <w:rPr>
          <w:lang w:val="en-GB"/>
        </w:rPr>
        <w:t xml:space="preserve"> Some issues described below are usability issues in the </w:t>
      </w:r>
      <w:proofErr w:type="gramStart"/>
      <w:r>
        <w:rPr>
          <w:lang w:val="en-GB"/>
        </w:rPr>
        <w:t>portals,</w:t>
      </w:r>
      <w:proofErr w:type="gramEnd"/>
      <w:r>
        <w:rPr>
          <w:lang w:val="en-GB"/>
        </w:rPr>
        <w:t xml:space="preserve"> others are due to h</w:t>
      </w:r>
      <w:r w:rsidRPr="00960FC8">
        <w:rPr>
          <w:lang w:val="en-GB"/>
        </w:rPr>
        <w:t xml:space="preserve">aving </w:t>
      </w:r>
      <w:r>
        <w:rPr>
          <w:lang w:val="en-GB"/>
        </w:rPr>
        <w:t xml:space="preserve">poor </w:t>
      </w:r>
      <w:r w:rsidRPr="00960FC8">
        <w:rPr>
          <w:lang w:val="en-GB"/>
        </w:rPr>
        <w:t xml:space="preserve">metadata with </w:t>
      </w:r>
      <w:r>
        <w:rPr>
          <w:lang w:val="en-GB"/>
        </w:rPr>
        <w:t xml:space="preserve">(meaningless </w:t>
      </w:r>
      <w:r w:rsidRPr="00960FC8">
        <w:rPr>
          <w:lang w:val="en-GB"/>
        </w:rPr>
        <w:t>titles or metadata that refers to non-existent dataset</w:t>
      </w:r>
      <w:r>
        <w:rPr>
          <w:lang w:val="en-GB"/>
        </w:rPr>
        <w:t xml:space="preserve">s…). </w:t>
      </w:r>
    </w:p>
    <w:p w:rsidR="00954D04" w:rsidRPr="00874696" w:rsidRDefault="00954D04" w:rsidP="005B24C2">
      <w:pPr>
        <w:pStyle w:val="Heading2"/>
        <w:rPr>
          <w:lang w:val="en-GB"/>
        </w:rPr>
      </w:pPr>
      <w:r w:rsidRPr="00874696">
        <w:rPr>
          <w:lang w:val="en-GB"/>
        </w:rPr>
        <w:lastRenderedPageBreak/>
        <w:t>Task 1: Finding data by area</w:t>
      </w:r>
    </w:p>
    <w:p w:rsidR="005B24C2" w:rsidRPr="00874696" w:rsidRDefault="005B24C2" w:rsidP="008D4DBC">
      <w:pPr>
        <w:keepNext/>
        <w:rPr>
          <w:lang w:val="en-GB"/>
        </w:rPr>
      </w:pPr>
      <w:r w:rsidRPr="00874696">
        <w:rPr>
          <w:lang w:val="en-GB"/>
        </w:rPr>
        <w:t>The first task is to find data for Madagascar, using the area search.</w:t>
      </w:r>
    </w:p>
    <w:p w:rsidR="005B24C2" w:rsidRPr="00065E88" w:rsidRDefault="00065E88" w:rsidP="008D4DBC">
      <w:pPr>
        <w:keepNext/>
      </w:pPr>
      <w:proofErr w:type="gramStart"/>
      <w:r>
        <w:t xml:space="preserve">Stating with </w:t>
      </w:r>
      <w:r w:rsidR="00E70C8D">
        <w:t>GISC Ex</w:t>
      </w:r>
      <w:r w:rsidR="008D4DBC">
        <w:t>eter</w:t>
      </w:r>
      <w:r>
        <w:t>.</w:t>
      </w:r>
      <w:proofErr w:type="gramEnd"/>
      <w:r>
        <w:t xml:space="preserve"> </w:t>
      </w:r>
      <w:r w:rsidR="005B24C2" w:rsidRPr="00874696">
        <w:rPr>
          <w:lang w:val="en-GB"/>
        </w:rPr>
        <w:t>The difference between the zooming tool and area selection tool is not obvious</w:t>
      </w:r>
    </w:p>
    <w:p w:rsidR="00EC4743" w:rsidRPr="00874696" w:rsidRDefault="00065E88" w:rsidP="00015DCB">
      <w:pPr>
        <w:jc w:val="center"/>
        <w:rPr>
          <w:lang w:val="en-GB"/>
        </w:rPr>
      </w:pPr>
      <w:r w:rsidRPr="00065E88">
        <w:rPr>
          <w:noProof/>
          <w:lang w:val="en-GB" w:eastAsia="zh-CN"/>
        </w:rPr>
        <mc:AlternateContent>
          <mc:Choice Requires="wps">
            <w:drawing>
              <wp:anchor distT="0" distB="0" distL="114300" distR="114300" simplePos="0" relativeHeight="251724800" behindDoc="0" locked="0" layoutInCell="1" allowOverlap="1" wp14:anchorId="1B5EAADB" wp14:editId="19CD4131">
                <wp:simplePos x="0" y="0"/>
                <wp:positionH relativeFrom="column">
                  <wp:posOffset>552132</wp:posOffset>
                </wp:positionH>
                <wp:positionV relativeFrom="paragraph">
                  <wp:posOffset>961708</wp:posOffset>
                </wp:positionV>
                <wp:extent cx="1047750" cy="719137"/>
                <wp:effectExtent l="0" t="0" r="0" b="5080"/>
                <wp:wrapNone/>
                <wp:docPr id="797716" name="Text Box 797716"/>
                <wp:cNvGraphicFramePr/>
                <a:graphic xmlns:a="http://schemas.openxmlformats.org/drawingml/2006/main">
                  <a:graphicData uri="http://schemas.microsoft.com/office/word/2010/wordprocessingShape">
                    <wps:wsp>
                      <wps:cNvSpPr txBox="1"/>
                      <wps:spPr>
                        <a:xfrm>
                          <a:off x="0" y="0"/>
                          <a:ext cx="1047750" cy="7191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065E88">
                            <w:pPr>
                              <w:rPr>
                                <w:i/>
                                <w:color w:val="FF0000"/>
                                <w:sz w:val="20"/>
                              </w:rPr>
                            </w:pPr>
                            <w:r>
                              <w:rPr>
                                <w:i/>
                                <w:color w:val="FF0000"/>
                                <w:sz w:val="20"/>
                              </w:rPr>
                              <w:t>The information returned is minimalistic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97716" o:spid="_x0000_s1026" type="#_x0000_t202" style="position:absolute;left:0;text-align:left;margin-left:43.45pt;margin-top:75.75pt;width:82.5pt;height:56.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" filled="f" stroked="f" strokeweight=".5pt">
                <v:textbox>
                  <w:txbxContent>
                    <w:p w:rsidR="005E1AEB" w:rsidRPr="00065E88" w:rsidRDefault="005E1AEB" w:rsidP="00065E88">
                      <w:pPr>
                        <w:rPr>
                          <w:i/>
                          <w:color w:val="FF0000"/>
                          <w:sz w:val="20"/>
                        </w:rPr>
                      </w:pPr>
                      <w:r>
                        <w:rPr>
                          <w:i/>
                          <w:color w:val="FF0000"/>
                          <w:sz w:val="20"/>
                        </w:rPr>
                        <w:t>The information returned is minimalistic</w:t>
                      </w:r>
                    </w:p>
                  </w:txbxContent>
                </v:textbox>
              </v:shape>
            </w:pict>
          </mc:Fallback>
        </mc:AlternateContent>
      </w:r>
      <w:r w:rsidRPr="00065E88">
        <w:rPr>
          <w:noProof/>
          <w:lang w:val="en-GB" w:eastAsia="zh-CN"/>
        </w:rPr>
        <mc:AlternateContent>
          <mc:Choice Requires="wps">
            <w:drawing>
              <wp:anchor distT="0" distB="0" distL="114300" distR="114300" simplePos="0" relativeHeight="251725824" behindDoc="0" locked="0" layoutInCell="1" allowOverlap="1" wp14:anchorId="724AC007" wp14:editId="38B5B478">
                <wp:simplePos x="0" y="0"/>
                <wp:positionH relativeFrom="column">
                  <wp:posOffset>1547495</wp:posOffset>
                </wp:positionH>
                <wp:positionV relativeFrom="paragraph">
                  <wp:posOffset>1238250</wp:posOffset>
                </wp:positionV>
                <wp:extent cx="819150" cy="561975"/>
                <wp:effectExtent l="0" t="0" r="76200" b="47625"/>
                <wp:wrapNone/>
                <wp:docPr id="797715" name="Straight Arrow Connector 797715"/>
                <wp:cNvGraphicFramePr/>
                <a:graphic xmlns:a="http://schemas.openxmlformats.org/drawingml/2006/main">
                  <a:graphicData uri="http://schemas.microsoft.com/office/word/2010/wordprocessingShape">
                    <wps:wsp>
                      <wps:cNvCnPr/>
                      <wps:spPr>
                        <a:xfrm>
                          <a:off x="0" y="0"/>
                          <a:ext cx="819150" cy="56197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97715" o:spid="_x0000_s1026" type="#_x0000_t32" style="position:absolute;margin-left:121.85pt;margin-top:97.5pt;width:64.5pt;height:44.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" strokecolor="red" strokeweight="1pt">
                <v:stroke endarrow="open"/>
              </v:shape>
            </w:pict>
          </mc:Fallback>
        </mc:AlternateContent>
      </w:r>
      <w:r w:rsidRPr="00065E88">
        <w:rPr>
          <w:noProof/>
          <w:lang w:val="en-GB" w:eastAsia="zh-CN"/>
        </w:rPr>
        <mc:AlternateContent>
          <mc:Choice Requires="wps">
            <w:drawing>
              <wp:anchor distT="0" distB="0" distL="114300" distR="114300" simplePos="0" relativeHeight="251722752" behindDoc="0" locked="0" layoutInCell="1" allowOverlap="1" wp14:anchorId="2DD93709" wp14:editId="01212D23">
                <wp:simplePos x="0" y="0"/>
                <wp:positionH relativeFrom="column">
                  <wp:posOffset>2366963</wp:posOffset>
                </wp:positionH>
                <wp:positionV relativeFrom="paragraph">
                  <wp:posOffset>1699895</wp:posOffset>
                </wp:positionV>
                <wp:extent cx="652463" cy="338137"/>
                <wp:effectExtent l="0" t="0" r="14605" b="24130"/>
                <wp:wrapNone/>
                <wp:docPr id="797714" name="Oval 797714"/>
                <wp:cNvGraphicFramePr/>
                <a:graphic xmlns:a="http://schemas.openxmlformats.org/drawingml/2006/main">
                  <a:graphicData uri="http://schemas.microsoft.com/office/word/2010/wordprocessingShape">
                    <wps:wsp>
                      <wps:cNvSpPr/>
                      <wps:spPr>
                        <a:xfrm>
                          <a:off x="0" y="0"/>
                          <a:ext cx="652463" cy="338137"/>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14" o:spid="_x0000_s1026" style="position:absolute;margin-left:186.4pt;margin-top:133.85pt;width:51.4pt;height:2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" filled="f" strokecolor="red" strokeweight="1pt"/>
            </w:pict>
          </mc:Fallback>
        </mc:AlternateContent>
      </w:r>
      <w:r w:rsidR="00EC4743" w:rsidRPr="00874696">
        <w:rPr>
          <w:noProof/>
          <w:lang w:val="en-GB" w:eastAsia="zh-CN"/>
        </w:rPr>
        <w:drawing>
          <wp:inline distT="0" distB="0" distL="0" distR="0" wp14:anchorId="70CD5B86" wp14:editId="113D0C49">
            <wp:extent cx="3031200" cy="222840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031200" cy="2228400"/>
                    </a:xfrm>
                    <a:prstGeom prst="rect">
                      <a:avLst/>
                    </a:prstGeom>
                  </pic:spPr>
                </pic:pic>
              </a:graphicData>
            </a:graphic>
          </wp:inline>
        </w:drawing>
      </w:r>
    </w:p>
    <w:p w:rsidR="005B24C2" w:rsidRPr="00874696" w:rsidRDefault="005B24C2" w:rsidP="008D4DBC">
      <w:pPr>
        <w:keepNext/>
        <w:rPr>
          <w:lang w:val="en-GB"/>
        </w:rPr>
      </w:pPr>
      <w:r w:rsidRPr="00874696">
        <w:rPr>
          <w:lang w:val="en-GB"/>
        </w:rPr>
        <w:t xml:space="preserve">The search results are not very </w:t>
      </w:r>
      <w:r w:rsidR="00361167" w:rsidRPr="00874696">
        <w:rPr>
          <w:lang w:val="en-GB"/>
        </w:rPr>
        <w:t>good,</w:t>
      </w:r>
      <w:r w:rsidRPr="00874696">
        <w:rPr>
          <w:lang w:val="en-GB"/>
        </w:rPr>
        <w:t xml:space="preserve"> and the first </w:t>
      </w:r>
      <w:r w:rsidR="000976E7" w:rsidRPr="00874696">
        <w:rPr>
          <w:lang w:val="en-GB"/>
        </w:rPr>
        <w:t>matching record</w:t>
      </w:r>
      <w:r w:rsidRPr="00874696">
        <w:rPr>
          <w:lang w:val="en-GB"/>
        </w:rPr>
        <w:t xml:space="preserve"> is a nearly global</w:t>
      </w:r>
      <w:r w:rsidR="000976E7" w:rsidRPr="00874696">
        <w:rPr>
          <w:lang w:val="en-GB"/>
        </w:rPr>
        <w:t>:</w:t>
      </w:r>
    </w:p>
    <w:p w:rsidR="000976E7" w:rsidRPr="00874696" w:rsidRDefault="000976E7" w:rsidP="00015DCB">
      <w:pPr>
        <w:jc w:val="center"/>
        <w:rPr>
          <w:lang w:val="en-GB"/>
        </w:rPr>
      </w:pPr>
      <w:r w:rsidRPr="00874696">
        <w:rPr>
          <w:noProof/>
          <w:lang w:val="en-GB" w:eastAsia="zh-CN"/>
        </w:rPr>
        <w:drawing>
          <wp:inline distT="0" distB="0" distL="0" distR="0" wp14:anchorId="6E0CFB0C" wp14:editId="0307F3D9">
            <wp:extent cx="3031200" cy="22284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31200" cy="2228400"/>
                    </a:xfrm>
                    <a:prstGeom prst="rect">
                      <a:avLst/>
                    </a:prstGeom>
                  </pic:spPr>
                </pic:pic>
              </a:graphicData>
            </a:graphic>
          </wp:inline>
        </w:drawing>
      </w:r>
    </w:p>
    <w:p w:rsidR="000976E7" w:rsidRPr="00874696" w:rsidRDefault="00064F91" w:rsidP="008D4DBC">
      <w:pPr>
        <w:keepNext/>
        <w:rPr>
          <w:lang w:val="en-GB"/>
        </w:rPr>
      </w:pPr>
      <w:r>
        <w:rPr>
          <w:lang w:val="en-GB"/>
        </w:rPr>
        <w:lastRenderedPageBreak/>
        <w:t>Using the advance search le</w:t>
      </w:r>
      <w:r w:rsidR="000976E7" w:rsidRPr="00874696">
        <w:rPr>
          <w:lang w:val="en-GB"/>
        </w:rPr>
        <w:t>d to no results</w:t>
      </w:r>
      <w:r w:rsidR="00944112">
        <w:rPr>
          <w:lang w:val="en-GB"/>
        </w:rPr>
        <w:t>:</w:t>
      </w:r>
    </w:p>
    <w:p w:rsidR="005B24C2" w:rsidRDefault="005B24C2" w:rsidP="00015DCB">
      <w:pPr>
        <w:jc w:val="center"/>
        <w:rPr>
          <w:lang w:val="en-GB"/>
        </w:rPr>
      </w:pPr>
      <w:r w:rsidRPr="00874696">
        <w:rPr>
          <w:noProof/>
          <w:lang w:val="en-GB" w:eastAsia="zh-CN"/>
        </w:rPr>
        <w:drawing>
          <wp:inline distT="0" distB="0" distL="0" distR="0" wp14:anchorId="6322824E" wp14:editId="3DEDC633">
            <wp:extent cx="3031200" cy="2228400"/>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31200" cy="2228400"/>
                    </a:xfrm>
                    <a:prstGeom prst="rect">
                      <a:avLst/>
                    </a:prstGeom>
                  </pic:spPr>
                </pic:pic>
              </a:graphicData>
            </a:graphic>
          </wp:inline>
        </w:drawing>
      </w:r>
    </w:p>
    <w:p w:rsidR="00944112" w:rsidRDefault="00944112" w:rsidP="008D4DBC">
      <w:pPr>
        <w:keepNext/>
        <w:rPr>
          <w:lang w:val="en-GB"/>
        </w:rPr>
      </w:pPr>
      <w:proofErr w:type="gramStart"/>
      <w:r>
        <w:rPr>
          <w:lang w:val="en-GB"/>
        </w:rPr>
        <w:t xml:space="preserve">But did on </w:t>
      </w:r>
      <w:r w:rsidR="00E70C8D">
        <w:rPr>
          <w:lang w:val="en-GB"/>
        </w:rPr>
        <w:t>GISC Toulouse</w:t>
      </w:r>
      <w:r>
        <w:rPr>
          <w:lang w:val="en-GB"/>
        </w:rPr>
        <w:t xml:space="preserve"> portal:</w:t>
      </w:r>
      <w:proofErr w:type="gramEnd"/>
      <w:r>
        <w:rPr>
          <w:lang w:val="en-GB"/>
        </w:rPr>
        <w:t xml:space="preserve"> </w:t>
      </w:r>
    </w:p>
    <w:p w:rsidR="00944112" w:rsidRPr="00874696" w:rsidRDefault="00AB31ED" w:rsidP="00015DCB">
      <w:pPr>
        <w:jc w:val="center"/>
        <w:rPr>
          <w:lang w:val="en-GB"/>
        </w:rPr>
      </w:pPr>
      <w:r w:rsidRPr="00AB31ED">
        <w:rPr>
          <w:noProof/>
          <w:lang w:val="en-GB" w:eastAsia="zh-CN"/>
        </w:rPr>
        <mc:AlternateContent>
          <mc:Choice Requires="wps">
            <w:drawing>
              <wp:anchor distT="0" distB="0" distL="114300" distR="114300" simplePos="0" relativeHeight="251703296" behindDoc="0" locked="0" layoutInCell="1" allowOverlap="1" wp14:anchorId="65D97787" wp14:editId="62CB708D">
                <wp:simplePos x="0" y="0"/>
                <wp:positionH relativeFrom="column">
                  <wp:posOffset>1038225</wp:posOffset>
                </wp:positionH>
                <wp:positionV relativeFrom="paragraph">
                  <wp:posOffset>1047750</wp:posOffset>
                </wp:positionV>
                <wp:extent cx="819150" cy="561975"/>
                <wp:effectExtent l="0" t="0" r="76200" b="47625"/>
                <wp:wrapNone/>
                <wp:docPr id="797703" name="Straight Arrow Connector 797703"/>
                <wp:cNvGraphicFramePr/>
                <a:graphic xmlns:a="http://schemas.openxmlformats.org/drawingml/2006/main">
                  <a:graphicData uri="http://schemas.microsoft.com/office/word/2010/wordprocessingShape">
                    <wps:wsp>
                      <wps:cNvCnPr/>
                      <wps:spPr>
                        <a:xfrm>
                          <a:off x="0" y="0"/>
                          <a:ext cx="819150" cy="56197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03" o:spid="_x0000_s1026" type="#_x0000_t32" style="position:absolute;margin-left:81.75pt;margin-top:82.5pt;width:64.5pt;height:4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" strokecolor="red" strokeweight="1pt">
                <v:stroke endarrow="open"/>
              </v:shape>
            </w:pict>
          </mc:Fallback>
        </mc:AlternateContent>
      </w:r>
      <w:r w:rsidRPr="00AB31ED">
        <w:rPr>
          <w:noProof/>
          <w:lang w:val="en-GB" w:eastAsia="zh-CN"/>
        </w:rPr>
        <mc:AlternateContent>
          <mc:Choice Requires="wps">
            <w:drawing>
              <wp:anchor distT="0" distB="0" distL="114300" distR="114300" simplePos="0" relativeHeight="251702272" behindDoc="0" locked="0" layoutInCell="1" allowOverlap="1" wp14:anchorId="31A9AA63" wp14:editId="54FA77A6">
                <wp:simplePos x="0" y="0"/>
                <wp:positionH relativeFrom="column">
                  <wp:posOffset>1857375</wp:posOffset>
                </wp:positionH>
                <wp:positionV relativeFrom="paragraph">
                  <wp:posOffset>1509713</wp:posOffset>
                </wp:positionV>
                <wp:extent cx="652463" cy="338137"/>
                <wp:effectExtent l="0" t="0" r="14605" b="24130"/>
                <wp:wrapNone/>
                <wp:docPr id="797702" name="Oval 797702"/>
                <wp:cNvGraphicFramePr/>
                <a:graphic xmlns:a="http://schemas.openxmlformats.org/drawingml/2006/main">
                  <a:graphicData uri="http://schemas.microsoft.com/office/word/2010/wordprocessingShape">
                    <wps:wsp>
                      <wps:cNvSpPr/>
                      <wps:spPr>
                        <a:xfrm>
                          <a:off x="0" y="0"/>
                          <a:ext cx="652463" cy="338137"/>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02" o:spid="_x0000_s1026" style="position:absolute;margin-left:146.25pt;margin-top:118.9pt;width:51.4pt;height:26.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" filled="f" strokecolor="red" strokeweight="1pt"/>
            </w:pict>
          </mc:Fallback>
        </mc:AlternateContent>
      </w:r>
      <w:r w:rsidRPr="00AB31ED">
        <w:rPr>
          <w:noProof/>
          <w:lang w:val="en-GB" w:eastAsia="zh-CN"/>
        </w:rPr>
        <mc:AlternateContent>
          <mc:Choice Requires="wps">
            <w:drawing>
              <wp:anchor distT="0" distB="0" distL="114300" distR="114300" simplePos="0" relativeHeight="251704320" behindDoc="0" locked="0" layoutInCell="1" allowOverlap="1" wp14:anchorId="27CCF36C" wp14:editId="7CA34116">
                <wp:simplePos x="0" y="0"/>
                <wp:positionH relativeFrom="column">
                  <wp:posOffset>235585</wp:posOffset>
                </wp:positionH>
                <wp:positionV relativeFrom="paragraph">
                  <wp:posOffset>608330</wp:posOffset>
                </wp:positionV>
                <wp:extent cx="1236980" cy="429260"/>
                <wp:effectExtent l="0" t="0" r="1270" b="8890"/>
                <wp:wrapNone/>
                <wp:docPr id="797704" name="Text Box 797704"/>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AB31ED">
                            <w:pPr>
                              <w:rPr>
                                <w:i/>
                                <w:color w:val="FF0000"/>
                                <w:sz w:val="20"/>
                              </w:rPr>
                            </w:pPr>
                            <w:r w:rsidRPr="00065E88">
                              <w:rPr>
                                <w:i/>
                                <w:color w:val="FF0000"/>
                                <w:sz w:val="20"/>
                              </w:rPr>
                              <w:t>Notice the order of the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04" o:spid="_x0000_s1027" type="#_x0000_t202" style="position:absolute;left:0;text-align:left;margin-left:18.55pt;margin-top:47.9pt;width:97.4pt;height:33.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" fillcolor="white [3201]" stroked="f" strokeweight=".5pt">
                <v:textbox>
                  <w:txbxContent>
                    <w:p w:rsidR="005E1AEB" w:rsidRPr="00065E88" w:rsidRDefault="005E1AEB" w:rsidP="00AB31ED">
                      <w:pPr>
                        <w:rPr>
                          <w:i/>
                          <w:color w:val="FF0000"/>
                          <w:sz w:val="20"/>
                        </w:rPr>
                      </w:pPr>
                      <w:r w:rsidRPr="00065E88">
                        <w:rPr>
                          <w:i/>
                          <w:color w:val="FF0000"/>
                          <w:sz w:val="20"/>
                        </w:rPr>
                        <w:t>Notice the order of the coordinates</w:t>
                      </w:r>
                    </w:p>
                  </w:txbxContent>
                </v:textbox>
              </v:shape>
            </w:pict>
          </mc:Fallback>
        </mc:AlternateContent>
      </w:r>
      <w:r w:rsidR="00944112">
        <w:rPr>
          <w:noProof/>
          <w:lang w:val="en-GB" w:eastAsia="zh-CN"/>
        </w:rPr>
        <w:drawing>
          <wp:inline distT="0" distB="0" distL="0" distR="0" wp14:anchorId="1E04D471" wp14:editId="3A56B8A9">
            <wp:extent cx="3031200" cy="222840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031200" cy="2228400"/>
                    </a:xfrm>
                    <a:prstGeom prst="rect">
                      <a:avLst/>
                    </a:prstGeom>
                  </pic:spPr>
                </pic:pic>
              </a:graphicData>
            </a:graphic>
          </wp:inline>
        </w:drawing>
      </w:r>
    </w:p>
    <w:p w:rsidR="00DF7CBD" w:rsidRPr="00874696" w:rsidRDefault="00064F91" w:rsidP="008D4DBC">
      <w:pPr>
        <w:keepNext/>
        <w:rPr>
          <w:lang w:val="en-GB"/>
        </w:rPr>
      </w:pPr>
      <w:r>
        <w:rPr>
          <w:lang w:val="en-GB"/>
        </w:rPr>
        <w:t>But the first hit was a global field:</w:t>
      </w:r>
    </w:p>
    <w:p w:rsidR="00EC4743" w:rsidRDefault="00944112" w:rsidP="00064F91">
      <w:pPr>
        <w:jc w:val="center"/>
        <w:rPr>
          <w:lang w:val="en-GB"/>
        </w:rPr>
      </w:pPr>
      <w:r>
        <w:rPr>
          <w:noProof/>
          <w:lang w:val="en-GB" w:eastAsia="zh-CN"/>
        </w:rPr>
        <w:drawing>
          <wp:inline distT="0" distB="0" distL="0" distR="0" wp14:anchorId="2BF6FB6B" wp14:editId="3D181169">
            <wp:extent cx="3031200" cy="2228400"/>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31200" cy="2228400"/>
                    </a:xfrm>
                    <a:prstGeom prst="rect">
                      <a:avLst/>
                    </a:prstGeom>
                  </pic:spPr>
                </pic:pic>
              </a:graphicData>
            </a:graphic>
          </wp:inline>
        </w:drawing>
      </w:r>
    </w:p>
    <w:p w:rsidR="00064F91" w:rsidRPr="00064F91" w:rsidRDefault="00064F91" w:rsidP="008D4DBC">
      <w:pPr>
        <w:keepNext/>
      </w:pPr>
      <w:r>
        <w:rPr>
          <w:lang w:val="en-GB"/>
        </w:rPr>
        <w:lastRenderedPageBreak/>
        <w:t xml:space="preserve">The results on the </w:t>
      </w:r>
      <w:r w:rsidR="00E70C8D">
        <w:rPr>
          <w:lang w:val="en-GB"/>
        </w:rPr>
        <w:t>GISC Tokyo</w:t>
      </w:r>
      <w:r>
        <w:rPr>
          <w:lang w:val="en-GB"/>
        </w:rPr>
        <w:t xml:space="preserve"> were much better, with data for Antananarivo as the first reply:</w:t>
      </w:r>
    </w:p>
    <w:p w:rsidR="00EC4743" w:rsidRPr="00874696" w:rsidRDefault="00AB31ED" w:rsidP="00015DCB">
      <w:pPr>
        <w:jc w:val="center"/>
        <w:rPr>
          <w:lang w:val="en-GB"/>
        </w:rPr>
      </w:pPr>
      <w:r w:rsidRPr="00AB31ED">
        <w:rPr>
          <w:noProof/>
          <w:lang w:val="en-GB" w:eastAsia="zh-CN"/>
        </w:rPr>
        <mc:AlternateContent>
          <mc:Choice Requires="wps">
            <w:drawing>
              <wp:anchor distT="0" distB="0" distL="114300" distR="114300" simplePos="0" relativeHeight="251700224" behindDoc="0" locked="0" layoutInCell="1" allowOverlap="1" wp14:anchorId="5F60C54E" wp14:editId="1E7E2B36">
                <wp:simplePos x="0" y="0"/>
                <wp:positionH relativeFrom="column">
                  <wp:posOffset>121285</wp:posOffset>
                </wp:positionH>
                <wp:positionV relativeFrom="paragraph">
                  <wp:posOffset>324485</wp:posOffset>
                </wp:positionV>
                <wp:extent cx="1236980" cy="429260"/>
                <wp:effectExtent l="0" t="0" r="1270" b="8890"/>
                <wp:wrapNone/>
                <wp:docPr id="797701" name="Text Box 797701"/>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AB31ED">
                            <w:pPr>
                              <w:rPr>
                                <w:i/>
                                <w:color w:val="FF0000"/>
                                <w:sz w:val="20"/>
                              </w:rPr>
                            </w:pPr>
                            <w:r w:rsidRPr="00065E88">
                              <w:rPr>
                                <w:i/>
                                <w:color w:val="FF0000"/>
                                <w:sz w:val="20"/>
                              </w:rPr>
                              <w:t>Notice the order of the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01" o:spid="_x0000_s1028" type="#_x0000_t202" style="position:absolute;left:0;text-align:left;margin-left:9.55pt;margin-top:25.55pt;width:97.4pt;height:3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" fillcolor="white [3201]" stroked="f" strokeweight=".5pt">
                <v:textbox>
                  <w:txbxContent>
                    <w:p w:rsidR="005E1AEB" w:rsidRPr="00065E88" w:rsidRDefault="005E1AEB" w:rsidP="00AB31ED">
                      <w:pPr>
                        <w:rPr>
                          <w:i/>
                          <w:color w:val="FF0000"/>
                          <w:sz w:val="20"/>
                        </w:rPr>
                      </w:pPr>
                      <w:r w:rsidRPr="00065E88">
                        <w:rPr>
                          <w:i/>
                          <w:color w:val="FF0000"/>
                          <w:sz w:val="20"/>
                        </w:rPr>
                        <w:t>Notice the order of the coordinates</w:t>
                      </w:r>
                    </w:p>
                  </w:txbxContent>
                </v:textbox>
              </v:shape>
            </w:pict>
          </mc:Fallback>
        </mc:AlternateContent>
      </w:r>
      <w:r>
        <w:rPr>
          <w:noProof/>
          <w:lang w:val="en-GB" w:eastAsia="zh-CN"/>
        </w:rPr>
        <mc:AlternateContent>
          <mc:Choice Requires="wps">
            <w:drawing>
              <wp:anchor distT="0" distB="0" distL="114300" distR="114300" simplePos="0" relativeHeight="251693056" behindDoc="0" locked="0" layoutInCell="1" allowOverlap="1" wp14:anchorId="694C8357" wp14:editId="3757A0CF">
                <wp:simplePos x="0" y="0"/>
                <wp:positionH relativeFrom="column">
                  <wp:posOffset>923544</wp:posOffset>
                </wp:positionH>
                <wp:positionV relativeFrom="paragraph">
                  <wp:posOffset>766318</wp:posOffset>
                </wp:positionV>
                <wp:extent cx="2520696" cy="457200"/>
                <wp:effectExtent l="0" t="0" r="70485" b="95250"/>
                <wp:wrapNone/>
                <wp:docPr id="673821" name="Straight Arrow Connector 673821"/>
                <wp:cNvGraphicFramePr/>
                <a:graphic xmlns:a="http://schemas.openxmlformats.org/drawingml/2006/main">
                  <a:graphicData uri="http://schemas.microsoft.com/office/word/2010/wordprocessingShape">
                    <wps:wsp>
                      <wps:cNvCnPr/>
                      <wps:spPr>
                        <a:xfrm>
                          <a:off x="0" y="0"/>
                          <a:ext cx="2520696" cy="45720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73821" o:spid="_x0000_s1026" type="#_x0000_t32" style="position:absolute;margin-left:72.7pt;margin-top:60.35pt;width:198.5pt;height:36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" strokecolor="red" strokeweight="1pt">
                <v:stroke endarrow="open"/>
              </v:shape>
            </w:pict>
          </mc:Fallback>
        </mc:AlternateContent>
      </w:r>
      <w:r>
        <w:rPr>
          <w:noProof/>
          <w:lang w:val="en-GB" w:eastAsia="zh-CN"/>
        </w:rPr>
        <mc:AlternateContent>
          <mc:Choice Requires="wps">
            <w:drawing>
              <wp:anchor distT="0" distB="0" distL="114300" distR="114300" simplePos="0" relativeHeight="251692032" behindDoc="0" locked="0" layoutInCell="1" allowOverlap="1" wp14:anchorId="37C0F6DF" wp14:editId="00CBA268">
                <wp:simplePos x="0" y="0"/>
                <wp:positionH relativeFrom="column">
                  <wp:posOffset>3444240</wp:posOffset>
                </wp:positionH>
                <wp:positionV relativeFrom="paragraph">
                  <wp:posOffset>994918</wp:posOffset>
                </wp:positionV>
                <wp:extent cx="377952" cy="630936"/>
                <wp:effectExtent l="0" t="0" r="22225" b="17145"/>
                <wp:wrapNone/>
                <wp:docPr id="673820" name="Oval 673820"/>
                <wp:cNvGraphicFramePr/>
                <a:graphic xmlns:a="http://schemas.openxmlformats.org/drawingml/2006/main">
                  <a:graphicData uri="http://schemas.microsoft.com/office/word/2010/wordprocessingShape">
                    <wps:wsp>
                      <wps:cNvSpPr/>
                      <wps:spPr>
                        <a:xfrm>
                          <a:off x="0" y="0"/>
                          <a:ext cx="377952" cy="630936"/>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73820" o:spid="_x0000_s1026" style="position:absolute;margin-left:271.2pt;margin-top:78.35pt;width:29.75pt;height:49.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" filled="f" strokecolor="red" strokeweight="1pt"/>
            </w:pict>
          </mc:Fallback>
        </mc:AlternateContent>
      </w:r>
      <w:r w:rsidR="00EC4743" w:rsidRPr="00874696">
        <w:rPr>
          <w:noProof/>
          <w:lang w:val="en-GB" w:eastAsia="zh-CN"/>
        </w:rPr>
        <w:drawing>
          <wp:inline distT="0" distB="0" distL="0" distR="0" wp14:anchorId="1F2217A5" wp14:editId="79F1E0B1">
            <wp:extent cx="3031200" cy="222840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031200" cy="2228400"/>
                    </a:xfrm>
                    <a:prstGeom prst="rect">
                      <a:avLst/>
                    </a:prstGeom>
                  </pic:spPr>
                </pic:pic>
              </a:graphicData>
            </a:graphic>
          </wp:inline>
        </w:drawing>
      </w:r>
    </w:p>
    <w:p w:rsidR="00064F91" w:rsidRPr="00874696" w:rsidRDefault="00064F91" w:rsidP="008D4DBC">
      <w:pPr>
        <w:keepNext/>
        <w:rPr>
          <w:lang w:val="en-GB"/>
        </w:rPr>
      </w:pPr>
      <w:r>
        <w:rPr>
          <w:lang w:val="en-GB"/>
        </w:rPr>
        <w:t xml:space="preserve">On the </w:t>
      </w:r>
      <w:r w:rsidR="00E70C8D">
        <w:rPr>
          <w:lang w:val="en-GB"/>
        </w:rPr>
        <w:t>GISC Beijing</w:t>
      </w:r>
      <w:r>
        <w:rPr>
          <w:lang w:val="en-GB"/>
        </w:rPr>
        <w:t xml:space="preserve"> portal the first hit was for a global field</w:t>
      </w:r>
    </w:p>
    <w:p w:rsidR="00EC4743" w:rsidRPr="00874696" w:rsidRDefault="00065E88" w:rsidP="00126A82">
      <w:pPr>
        <w:rPr>
          <w:lang w:val="en-GB"/>
        </w:rPr>
      </w:pPr>
      <w:r w:rsidRPr="00AB31ED">
        <w:rPr>
          <w:noProof/>
          <w:lang w:val="en-GB" w:eastAsia="zh-CN"/>
        </w:rPr>
        <mc:AlternateContent>
          <mc:Choice Requires="wps">
            <w:drawing>
              <wp:anchor distT="0" distB="0" distL="114300" distR="114300" simplePos="0" relativeHeight="251710464" behindDoc="0" locked="0" layoutInCell="1" allowOverlap="1" wp14:anchorId="4F45E424" wp14:editId="474E28A5">
                <wp:simplePos x="0" y="0"/>
                <wp:positionH relativeFrom="column">
                  <wp:posOffset>3655060</wp:posOffset>
                </wp:positionH>
                <wp:positionV relativeFrom="paragraph">
                  <wp:posOffset>-180975</wp:posOffset>
                </wp:positionV>
                <wp:extent cx="1236980" cy="429260"/>
                <wp:effectExtent l="0" t="0" r="1270" b="8890"/>
                <wp:wrapNone/>
                <wp:docPr id="797707" name="Text Box 797707"/>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AB31ED">
                            <w:pPr>
                              <w:rPr>
                                <w:i/>
                                <w:color w:val="FF0000"/>
                                <w:sz w:val="20"/>
                              </w:rPr>
                            </w:pPr>
                            <w:r w:rsidRPr="00065E88">
                              <w:rPr>
                                <w:i/>
                                <w:color w:val="FF0000"/>
                                <w:sz w:val="20"/>
                              </w:rPr>
                              <w:t>The results only show the 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07" o:spid="_x0000_s1029" type="#_x0000_t202" style="position:absolute;margin-left:287.8pt;margin-top:-14.25pt;width:97.4pt;height:3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" fillcolor="white [3201]" stroked="f" strokeweight=".5pt">
                <v:textbox>
                  <w:txbxContent>
                    <w:p w:rsidR="005E1AEB" w:rsidRPr="00065E88" w:rsidRDefault="005E1AEB" w:rsidP="00AB31ED">
                      <w:pPr>
                        <w:rPr>
                          <w:i/>
                          <w:color w:val="FF0000"/>
                          <w:sz w:val="20"/>
                        </w:rPr>
                      </w:pPr>
                      <w:r w:rsidRPr="00065E88">
                        <w:rPr>
                          <w:i/>
                          <w:color w:val="FF0000"/>
                          <w:sz w:val="20"/>
                        </w:rPr>
                        <w:t>The results only show the IDs</w:t>
                      </w:r>
                    </w:p>
                  </w:txbxContent>
                </v:textbox>
              </v:shape>
            </w:pict>
          </mc:Fallback>
        </mc:AlternateContent>
      </w:r>
      <w:r w:rsidRPr="00AB31ED">
        <w:rPr>
          <w:noProof/>
          <w:lang w:val="en-GB" w:eastAsia="zh-CN"/>
        </w:rPr>
        <mc:AlternateContent>
          <mc:Choice Requires="wps">
            <w:drawing>
              <wp:anchor distT="0" distB="0" distL="114300" distR="114300" simplePos="0" relativeHeight="251708416" behindDoc="0" locked="0" layoutInCell="1" allowOverlap="1" wp14:anchorId="1C7A2D8A" wp14:editId="1631DAAE">
                <wp:simplePos x="0" y="0"/>
                <wp:positionH relativeFrom="column">
                  <wp:posOffset>3500120</wp:posOffset>
                </wp:positionH>
                <wp:positionV relativeFrom="paragraph">
                  <wp:posOffset>185420</wp:posOffset>
                </wp:positionV>
                <wp:extent cx="652145" cy="876300"/>
                <wp:effectExtent l="38100" t="0" r="33655" b="57150"/>
                <wp:wrapNone/>
                <wp:docPr id="797706" name="Straight Arrow Connector 797706"/>
                <wp:cNvGraphicFramePr/>
                <a:graphic xmlns:a="http://schemas.openxmlformats.org/drawingml/2006/main">
                  <a:graphicData uri="http://schemas.microsoft.com/office/word/2010/wordprocessingShape">
                    <wps:wsp>
                      <wps:cNvCnPr/>
                      <wps:spPr>
                        <a:xfrm flipH="1">
                          <a:off x="0" y="0"/>
                          <a:ext cx="652145" cy="87630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06" o:spid="_x0000_s1026" type="#_x0000_t32" style="position:absolute;margin-left:275.6pt;margin-top:14.6pt;width:51.35pt;height:69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" strokecolor="red" strokeweight="1pt">
                <v:stroke endarrow="open"/>
              </v:shape>
            </w:pict>
          </mc:Fallback>
        </mc:AlternateContent>
      </w:r>
    </w:p>
    <w:p w:rsidR="00EC4743" w:rsidRPr="00874696" w:rsidRDefault="00065E88" w:rsidP="00015DCB">
      <w:pPr>
        <w:jc w:val="center"/>
        <w:rPr>
          <w:lang w:val="en-GB"/>
        </w:rPr>
      </w:pPr>
      <w:r w:rsidRPr="00AB31ED">
        <w:rPr>
          <w:noProof/>
          <w:lang w:val="en-GB" w:eastAsia="zh-CN"/>
        </w:rPr>
        <mc:AlternateContent>
          <mc:Choice Requires="wps">
            <w:drawing>
              <wp:anchor distT="0" distB="0" distL="114300" distR="114300" simplePos="0" relativeHeight="251706368" behindDoc="0" locked="0" layoutInCell="1" allowOverlap="1" wp14:anchorId="119F0CFF" wp14:editId="1DC24690">
                <wp:simplePos x="0" y="0"/>
                <wp:positionH relativeFrom="column">
                  <wp:posOffset>2909570</wp:posOffset>
                </wp:positionH>
                <wp:positionV relativeFrom="paragraph">
                  <wp:posOffset>690880</wp:posOffset>
                </wp:positionV>
                <wp:extent cx="742950" cy="468630"/>
                <wp:effectExtent l="0" t="0" r="19050" b="26670"/>
                <wp:wrapNone/>
                <wp:docPr id="797705" name="Oval 797705"/>
                <wp:cNvGraphicFramePr/>
                <a:graphic xmlns:a="http://schemas.openxmlformats.org/drawingml/2006/main">
                  <a:graphicData uri="http://schemas.microsoft.com/office/word/2010/wordprocessingShape">
                    <wps:wsp>
                      <wps:cNvSpPr/>
                      <wps:spPr>
                        <a:xfrm>
                          <a:off x="0" y="0"/>
                          <a:ext cx="742950" cy="46863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05" o:spid="_x0000_s1026" style="position:absolute;margin-left:229.1pt;margin-top:54.4pt;width:58.5pt;height:36.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" filled="f" strokecolor="red" strokeweight="1pt"/>
            </w:pict>
          </mc:Fallback>
        </mc:AlternateContent>
      </w:r>
      <w:r w:rsidR="00AB31ED" w:rsidRPr="00AB31ED">
        <w:rPr>
          <w:noProof/>
          <w:lang w:val="en-GB" w:eastAsia="zh-CN"/>
        </w:rPr>
        <mc:AlternateContent>
          <mc:Choice Requires="wps">
            <w:drawing>
              <wp:anchor distT="0" distB="0" distL="114300" distR="114300" simplePos="0" relativeHeight="251698176" behindDoc="0" locked="0" layoutInCell="1" allowOverlap="1" wp14:anchorId="4119D76E" wp14:editId="176A7DFD">
                <wp:simplePos x="0" y="0"/>
                <wp:positionH relativeFrom="column">
                  <wp:posOffset>102235</wp:posOffset>
                </wp:positionH>
                <wp:positionV relativeFrom="paragraph">
                  <wp:posOffset>95885</wp:posOffset>
                </wp:positionV>
                <wp:extent cx="1236980" cy="429260"/>
                <wp:effectExtent l="0" t="0" r="1270" b="8890"/>
                <wp:wrapNone/>
                <wp:docPr id="797699" name="Text Box 797699"/>
                <wp:cNvGraphicFramePr/>
                <a:graphic xmlns:a="http://schemas.openxmlformats.org/drawingml/2006/main">
                  <a:graphicData uri="http://schemas.microsoft.com/office/word/2010/wordprocessingShape">
                    <wps:wsp>
                      <wps:cNvSpPr txBox="1"/>
                      <wps:spPr>
                        <a:xfrm>
                          <a:off x="0" y="0"/>
                          <a:ext cx="1236980" cy="4292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AB31ED">
                            <w:pPr>
                              <w:rPr>
                                <w:i/>
                                <w:color w:val="FF0000"/>
                                <w:sz w:val="20"/>
                              </w:rPr>
                            </w:pPr>
                            <w:r w:rsidRPr="00065E88">
                              <w:rPr>
                                <w:i/>
                                <w:color w:val="FF0000"/>
                                <w:sz w:val="20"/>
                              </w:rPr>
                              <w:t>Notice the order of the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699" o:spid="_x0000_s1030" type="#_x0000_t202" style="position:absolute;left:0;text-align:left;margin-left:8.05pt;margin-top:7.55pt;width:97.4pt;height:3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" fillcolor="white [3201]" stroked="f" strokeweight=".5pt">
                <v:textbox>
                  <w:txbxContent>
                    <w:p w:rsidR="005E1AEB" w:rsidRPr="00065E88" w:rsidRDefault="005E1AEB" w:rsidP="00AB31ED">
                      <w:pPr>
                        <w:rPr>
                          <w:i/>
                          <w:color w:val="FF0000"/>
                          <w:sz w:val="20"/>
                        </w:rPr>
                      </w:pPr>
                      <w:r w:rsidRPr="00065E88">
                        <w:rPr>
                          <w:i/>
                          <w:color w:val="FF0000"/>
                          <w:sz w:val="20"/>
                        </w:rPr>
                        <w:t>Notice the order of the coordinates</w:t>
                      </w:r>
                    </w:p>
                  </w:txbxContent>
                </v:textbox>
              </v:shape>
            </w:pict>
          </mc:Fallback>
        </mc:AlternateContent>
      </w:r>
      <w:r w:rsidR="00AB31ED" w:rsidRPr="00AB31ED">
        <w:rPr>
          <w:noProof/>
          <w:lang w:val="en-GB" w:eastAsia="zh-CN"/>
        </w:rPr>
        <mc:AlternateContent>
          <mc:Choice Requires="wps">
            <w:drawing>
              <wp:anchor distT="0" distB="0" distL="114300" distR="114300" simplePos="0" relativeHeight="251697152" behindDoc="0" locked="0" layoutInCell="1" allowOverlap="1" wp14:anchorId="6B702361" wp14:editId="480A4396">
                <wp:simplePos x="0" y="0"/>
                <wp:positionH relativeFrom="column">
                  <wp:posOffset>695325</wp:posOffset>
                </wp:positionH>
                <wp:positionV relativeFrom="paragraph">
                  <wp:posOffset>524510</wp:posOffset>
                </wp:positionV>
                <wp:extent cx="1238250" cy="466725"/>
                <wp:effectExtent l="0" t="0" r="76200" b="66675"/>
                <wp:wrapNone/>
                <wp:docPr id="797698" name="Straight Arrow Connector 797698"/>
                <wp:cNvGraphicFramePr/>
                <a:graphic xmlns:a="http://schemas.openxmlformats.org/drawingml/2006/main">
                  <a:graphicData uri="http://schemas.microsoft.com/office/word/2010/wordprocessingShape">
                    <wps:wsp>
                      <wps:cNvCnPr/>
                      <wps:spPr>
                        <a:xfrm>
                          <a:off x="0" y="0"/>
                          <a:ext cx="1238250" cy="46672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698" o:spid="_x0000_s1026" type="#_x0000_t32" style="position:absolute;margin-left:54.75pt;margin-top:41.3pt;width:97.5pt;height:36.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" strokecolor="red" strokeweight="1pt">
                <v:stroke endarrow="open"/>
              </v:shape>
            </w:pict>
          </mc:Fallback>
        </mc:AlternateContent>
      </w:r>
      <w:r w:rsidR="00AB31ED" w:rsidRPr="00AB31ED">
        <w:rPr>
          <w:noProof/>
          <w:lang w:val="en-GB" w:eastAsia="zh-CN"/>
        </w:rPr>
        <mc:AlternateContent>
          <mc:Choice Requires="wps">
            <w:drawing>
              <wp:anchor distT="0" distB="0" distL="114300" distR="114300" simplePos="0" relativeHeight="251696128" behindDoc="0" locked="0" layoutInCell="1" allowOverlap="1" wp14:anchorId="4CCFBB5E" wp14:editId="5853D1E0">
                <wp:simplePos x="0" y="0"/>
                <wp:positionH relativeFrom="column">
                  <wp:posOffset>1885950</wp:posOffset>
                </wp:positionH>
                <wp:positionV relativeFrom="paragraph">
                  <wp:posOffset>848360</wp:posOffset>
                </wp:positionV>
                <wp:extent cx="742950" cy="468630"/>
                <wp:effectExtent l="0" t="0" r="19050" b="26670"/>
                <wp:wrapNone/>
                <wp:docPr id="797697" name="Oval 797697"/>
                <wp:cNvGraphicFramePr/>
                <a:graphic xmlns:a="http://schemas.openxmlformats.org/drawingml/2006/main">
                  <a:graphicData uri="http://schemas.microsoft.com/office/word/2010/wordprocessingShape">
                    <wps:wsp>
                      <wps:cNvSpPr/>
                      <wps:spPr>
                        <a:xfrm>
                          <a:off x="0" y="0"/>
                          <a:ext cx="742950" cy="46863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697" o:spid="_x0000_s1026" style="position:absolute;margin-left:148.5pt;margin-top:66.8pt;width:58.5pt;height:36.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" filled="f" strokecolor="red" strokeweight="1pt"/>
            </w:pict>
          </mc:Fallback>
        </mc:AlternateContent>
      </w:r>
      <w:r w:rsidR="00EC4743" w:rsidRPr="00874696">
        <w:rPr>
          <w:noProof/>
          <w:lang w:val="en-GB" w:eastAsia="zh-CN"/>
        </w:rPr>
        <w:drawing>
          <wp:inline distT="0" distB="0" distL="0" distR="0" wp14:anchorId="22A75837" wp14:editId="08F007A8">
            <wp:extent cx="3031200" cy="2228400"/>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031200" cy="2228400"/>
                    </a:xfrm>
                    <a:prstGeom prst="rect">
                      <a:avLst/>
                    </a:prstGeom>
                  </pic:spPr>
                </pic:pic>
              </a:graphicData>
            </a:graphic>
          </wp:inline>
        </w:drawing>
      </w:r>
    </w:p>
    <w:p w:rsidR="00DF7CBD" w:rsidRPr="00874696" w:rsidRDefault="00064F91" w:rsidP="008D4DBC">
      <w:pPr>
        <w:keepNext/>
        <w:rPr>
          <w:lang w:val="en-GB"/>
        </w:rPr>
      </w:pPr>
      <w:r>
        <w:rPr>
          <w:lang w:val="en-GB"/>
        </w:rPr>
        <w:lastRenderedPageBreak/>
        <w:t>But with no bounding box:</w:t>
      </w:r>
    </w:p>
    <w:p w:rsidR="0014274B" w:rsidRPr="00874696" w:rsidRDefault="00065E88" w:rsidP="00015DCB">
      <w:pPr>
        <w:jc w:val="center"/>
        <w:rPr>
          <w:lang w:val="en-GB"/>
        </w:rPr>
      </w:pPr>
      <w:r w:rsidRPr="00065E88">
        <w:rPr>
          <w:noProof/>
          <w:lang w:val="en-GB" w:eastAsia="zh-CN"/>
        </w:rPr>
        <mc:AlternateContent>
          <mc:Choice Requires="wps">
            <w:drawing>
              <wp:anchor distT="0" distB="0" distL="114300" distR="114300" simplePos="0" relativeHeight="251714560" behindDoc="0" locked="0" layoutInCell="1" allowOverlap="1" wp14:anchorId="7B626B0E" wp14:editId="09B1ECAE">
                <wp:simplePos x="0" y="0"/>
                <wp:positionH relativeFrom="column">
                  <wp:posOffset>4344035</wp:posOffset>
                </wp:positionH>
                <wp:positionV relativeFrom="paragraph">
                  <wp:posOffset>2229485</wp:posOffset>
                </wp:positionV>
                <wp:extent cx="1236980" cy="429260"/>
                <wp:effectExtent l="0" t="0" r="0" b="0"/>
                <wp:wrapNone/>
                <wp:docPr id="797710" name="Text Box 797710"/>
                <wp:cNvGraphicFramePr/>
                <a:graphic xmlns:a="http://schemas.openxmlformats.org/drawingml/2006/main">
                  <a:graphicData uri="http://schemas.microsoft.com/office/word/2010/wordprocessingShape">
                    <wps:wsp>
                      <wps:cNvSpPr txBox="1"/>
                      <wps:spPr>
                        <a:xfrm>
                          <a:off x="0" y="0"/>
                          <a:ext cx="1236980" cy="429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065E88">
                            <w:pPr>
                              <w:rPr>
                                <w:i/>
                                <w:color w:val="FF0000"/>
                                <w:sz w:val="20"/>
                              </w:rPr>
                            </w:pPr>
                            <w:r w:rsidRPr="00065E88">
                              <w:rPr>
                                <w:i/>
                                <w:color w:val="FF0000"/>
                                <w:sz w:val="20"/>
                              </w:rPr>
                              <w:t xml:space="preserve">The </w:t>
                            </w:r>
                            <w:r w:rsidR="0068007C">
                              <w:rPr>
                                <w:i/>
                                <w:color w:val="FF0000"/>
                                <w:sz w:val="20"/>
                              </w:rPr>
                              <w:t>titles are not useful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97710" o:spid="_x0000_s1031" type="#_x0000_t202" style="position:absolute;left:0;text-align:left;margin-left:342.05pt;margin-top:175.55pt;width:97.4pt;height:33.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" filled="f" stroked="f" strokeweight=".5pt">
                <v:textbox>
                  <w:txbxContent>
                    <w:p w:rsidR="00960FC8" w:rsidRPr="00065E88" w:rsidRDefault="00960FC8" w:rsidP="00065E88">
                      <w:pPr>
                        <w:rPr>
                          <w:i/>
                          <w:color w:val="FF0000"/>
                          <w:sz w:val="20"/>
                        </w:rPr>
                      </w:pPr>
                      <w:r w:rsidRPr="00065E88">
                        <w:rPr>
                          <w:i/>
                          <w:color w:val="FF0000"/>
                          <w:sz w:val="20"/>
                        </w:rPr>
                        <w:t xml:space="preserve">The </w:t>
                      </w:r>
                      <w:r w:rsidR="0068007C">
                        <w:rPr>
                          <w:i/>
                          <w:color w:val="FF0000"/>
                          <w:sz w:val="20"/>
                        </w:rPr>
                        <w:t>titles are not useful</w:t>
                      </w:r>
                    </w:p>
                  </w:txbxContent>
                </v:textbox>
              </v:shape>
            </w:pict>
          </mc:Fallback>
        </mc:AlternateContent>
      </w:r>
      <w:r w:rsidRPr="00065E88">
        <w:rPr>
          <w:noProof/>
          <w:lang w:val="en-GB" w:eastAsia="zh-CN"/>
        </w:rPr>
        <mc:AlternateContent>
          <mc:Choice Requires="wps">
            <w:drawing>
              <wp:anchor distT="0" distB="0" distL="114300" distR="114300" simplePos="0" relativeHeight="251712512" behindDoc="0" locked="0" layoutInCell="1" allowOverlap="1" wp14:anchorId="09D1749B" wp14:editId="437303EC">
                <wp:simplePos x="0" y="0"/>
                <wp:positionH relativeFrom="column">
                  <wp:posOffset>3119120</wp:posOffset>
                </wp:positionH>
                <wp:positionV relativeFrom="paragraph">
                  <wp:posOffset>3181985</wp:posOffset>
                </wp:positionV>
                <wp:extent cx="742950" cy="468630"/>
                <wp:effectExtent l="0" t="0" r="19050" b="26670"/>
                <wp:wrapNone/>
                <wp:docPr id="797708" name="Oval 797708"/>
                <wp:cNvGraphicFramePr/>
                <a:graphic xmlns:a="http://schemas.openxmlformats.org/drawingml/2006/main">
                  <a:graphicData uri="http://schemas.microsoft.com/office/word/2010/wordprocessingShape">
                    <wps:wsp>
                      <wps:cNvSpPr/>
                      <wps:spPr>
                        <a:xfrm>
                          <a:off x="0" y="0"/>
                          <a:ext cx="742950" cy="46863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08" o:spid="_x0000_s1026" style="position:absolute;margin-left:245.6pt;margin-top:250.55pt;width:58.5pt;height:36.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" filled="f" strokecolor="red" strokeweight="1pt"/>
            </w:pict>
          </mc:Fallback>
        </mc:AlternateContent>
      </w:r>
      <w:r w:rsidR="0014274B" w:rsidRPr="00874696">
        <w:rPr>
          <w:noProof/>
          <w:lang w:val="en-GB" w:eastAsia="zh-CN"/>
        </w:rPr>
        <w:drawing>
          <wp:inline distT="0" distB="0" distL="0" distR="0" wp14:anchorId="2E6A559E" wp14:editId="406362EB">
            <wp:extent cx="3031200" cy="222840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031200" cy="2228400"/>
                    </a:xfrm>
                    <a:prstGeom prst="rect">
                      <a:avLst/>
                    </a:prstGeom>
                  </pic:spPr>
                </pic:pic>
              </a:graphicData>
            </a:graphic>
          </wp:inline>
        </w:drawing>
      </w:r>
    </w:p>
    <w:p w:rsidR="0014274B" w:rsidRPr="00874696" w:rsidRDefault="00065E88" w:rsidP="008D4DBC">
      <w:pPr>
        <w:keepNext/>
        <w:rPr>
          <w:lang w:val="en-GB"/>
        </w:rPr>
      </w:pPr>
      <w:r w:rsidRPr="00065E88">
        <w:rPr>
          <w:noProof/>
          <w:lang w:val="en-GB" w:eastAsia="zh-CN"/>
        </w:rPr>
        <mc:AlternateContent>
          <mc:Choice Requires="wps">
            <w:drawing>
              <wp:anchor distT="0" distB="0" distL="114300" distR="114300" simplePos="0" relativeHeight="251713536" behindDoc="0" locked="0" layoutInCell="1" allowOverlap="1" wp14:anchorId="3FD6A704" wp14:editId="28D20F88">
                <wp:simplePos x="0" y="0"/>
                <wp:positionH relativeFrom="column">
                  <wp:posOffset>3705226</wp:posOffset>
                </wp:positionH>
                <wp:positionV relativeFrom="paragraph">
                  <wp:posOffset>114935</wp:posOffset>
                </wp:positionV>
                <wp:extent cx="657224" cy="733425"/>
                <wp:effectExtent l="38100" t="0" r="29210" b="47625"/>
                <wp:wrapNone/>
                <wp:docPr id="797709" name="Straight Arrow Connector 797709"/>
                <wp:cNvGraphicFramePr/>
                <a:graphic xmlns:a="http://schemas.openxmlformats.org/drawingml/2006/main">
                  <a:graphicData uri="http://schemas.microsoft.com/office/word/2010/wordprocessingShape">
                    <wps:wsp>
                      <wps:cNvCnPr/>
                      <wps:spPr>
                        <a:xfrm flipH="1">
                          <a:off x="0" y="0"/>
                          <a:ext cx="657224" cy="73342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97709" o:spid="_x0000_s1026" type="#_x0000_t32" style="position:absolute;margin-left:291.75pt;margin-top:9.05pt;width:51.75pt;height:5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" strokecolor="red" strokeweight="1pt">
                <v:stroke endarrow="open"/>
              </v:shape>
            </w:pict>
          </mc:Fallback>
        </mc:AlternateContent>
      </w:r>
      <w:r w:rsidR="00064F91">
        <w:rPr>
          <w:lang w:val="en-GB"/>
        </w:rPr>
        <w:t xml:space="preserve">On </w:t>
      </w:r>
      <w:r w:rsidR="00E70C8D">
        <w:rPr>
          <w:lang w:val="en-GB"/>
        </w:rPr>
        <w:t>GISC Offenbach</w:t>
      </w:r>
      <w:r w:rsidR="00064F91">
        <w:rPr>
          <w:lang w:val="en-GB"/>
        </w:rPr>
        <w:t xml:space="preserve"> portal:</w:t>
      </w:r>
    </w:p>
    <w:p w:rsidR="0014274B" w:rsidRDefault="00065E88" w:rsidP="00015DCB">
      <w:pPr>
        <w:jc w:val="center"/>
        <w:rPr>
          <w:lang w:val="en-GB"/>
        </w:rPr>
      </w:pPr>
      <w:r w:rsidRPr="00065E88">
        <w:rPr>
          <w:noProof/>
          <w:lang w:val="en-GB" w:eastAsia="zh-CN"/>
        </w:rPr>
        <mc:AlternateContent>
          <mc:Choice Requires="wps">
            <w:drawing>
              <wp:anchor distT="0" distB="0" distL="114300" distR="114300" simplePos="0" relativeHeight="251720704" behindDoc="0" locked="0" layoutInCell="1" allowOverlap="1" wp14:anchorId="1DAAAE66" wp14:editId="37F1384D">
                <wp:simplePos x="0" y="0"/>
                <wp:positionH relativeFrom="column">
                  <wp:posOffset>4514850</wp:posOffset>
                </wp:positionH>
                <wp:positionV relativeFrom="paragraph">
                  <wp:posOffset>10795</wp:posOffset>
                </wp:positionV>
                <wp:extent cx="988695" cy="600075"/>
                <wp:effectExtent l="0" t="0" r="1905" b="9525"/>
                <wp:wrapNone/>
                <wp:docPr id="797713" name="Text Box 797713"/>
                <wp:cNvGraphicFramePr/>
                <a:graphic xmlns:a="http://schemas.openxmlformats.org/drawingml/2006/main">
                  <a:graphicData uri="http://schemas.microsoft.com/office/word/2010/wordprocessingShape">
                    <wps:wsp>
                      <wps:cNvSpPr txBox="1"/>
                      <wps:spPr>
                        <a:xfrm>
                          <a:off x="0" y="0"/>
                          <a:ext cx="988695" cy="600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065E88">
                            <w:pPr>
                              <w:rPr>
                                <w:i/>
                                <w:color w:val="FF0000"/>
                                <w:sz w:val="20"/>
                              </w:rPr>
                            </w:pPr>
                            <w:r w:rsidRPr="00065E88">
                              <w:rPr>
                                <w:i/>
                                <w:color w:val="FF0000"/>
                                <w:sz w:val="20"/>
                              </w:rPr>
                              <w:t>The radio buttons are very confusing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13" o:spid="_x0000_s1032" type="#_x0000_t202" style="position:absolute;left:0;text-align:left;margin-left:355.5pt;margin-top:.85pt;width:77.85pt;height:47.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" fillcolor="white [3201]" stroked="f" strokeweight=".5pt">
                <v:textbox>
                  <w:txbxContent>
                    <w:p w:rsidR="005E1AEB" w:rsidRPr="00065E88" w:rsidRDefault="005E1AEB" w:rsidP="00065E88">
                      <w:pPr>
                        <w:rPr>
                          <w:i/>
                          <w:color w:val="FF0000"/>
                          <w:sz w:val="20"/>
                        </w:rPr>
                      </w:pPr>
                      <w:r w:rsidRPr="00065E88">
                        <w:rPr>
                          <w:i/>
                          <w:color w:val="FF0000"/>
                          <w:sz w:val="20"/>
                        </w:rPr>
                        <w:t>The radio buttons are very confusing</w:t>
                      </w:r>
                    </w:p>
                  </w:txbxContent>
                </v:textbox>
              </v:shape>
            </w:pict>
          </mc:Fallback>
        </mc:AlternateContent>
      </w:r>
      <w:r w:rsidRPr="00065E88">
        <w:rPr>
          <w:noProof/>
          <w:lang w:val="en-GB" w:eastAsia="zh-CN"/>
        </w:rPr>
        <mc:AlternateContent>
          <mc:Choice Requires="wps">
            <w:drawing>
              <wp:anchor distT="0" distB="0" distL="114300" distR="114300" simplePos="0" relativeHeight="251718656" behindDoc="0" locked="0" layoutInCell="1" allowOverlap="1" wp14:anchorId="3C09B31F" wp14:editId="5B297B3C">
                <wp:simplePos x="0" y="0"/>
                <wp:positionH relativeFrom="column">
                  <wp:posOffset>4019551</wp:posOffset>
                </wp:positionH>
                <wp:positionV relativeFrom="paragraph">
                  <wp:posOffset>644843</wp:posOffset>
                </wp:positionV>
                <wp:extent cx="652144" cy="709612"/>
                <wp:effectExtent l="38100" t="0" r="34290" b="52705"/>
                <wp:wrapNone/>
                <wp:docPr id="797712" name="Straight Arrow Connector 797712"/>
                <wp:cNvGraphicFramePr/>
                <a:graphic xmlns:a="http://schemas.openxmlformats.org/drawingml/2006/main">
                  <a:graphicData uri="http://schemas.microsoft.com/office/word/2010/wordprocessingShape">
                    <wps:wsp>
                      <wps:cNvCnPr/>
                      <wps:spPr>
                        <a:xfrm flipH="1">
                          <a:off x="0" y="0"/>
                          <a:ext cx="652144" cy="709612"/>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12" o:spid="_x0000_s1026" type="#_x0000_t32" style="position:absolute;margin-left:316.5pt;margin-top:50.8pt;width:51.35pt;height:55.8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" strokecolor="red" strokeweight="1pt">
                <v:stroke endarrow="open"/>
              </v:shape>
            </w:pict>
          </mc:Fallback>
        </mc:AlternateContent>
      </w:r>
      <w:r w:rsidRPr="00065E88">
        <w:rPr>
          <w:noProof/>
          <w:lang w:val="en-GB" w:eastAsia="zh-CN"/>
        </w:rPr>
        <mc:AlternateContent>
          <mc:Choice Requires="wps">
            <w:drawing>
              <wp:anchor distT="0" distB="0" distL="114300" distR="114300" simplePos="0" relativeHeight="251716608" behindDoc="0" locked="0" layoutInCell="1" allowOverlap="1" wp14:anchorId="616997DE" wp14:editId="2AF40F25">
                <wp:simplePos x="0" y="0"/>
                <wp:positionH relativeFrom="column">
                  <wp:posOffset>3619500</wp:posOffset>
                </wp:positionH>
                <wp:positionV relativeFrom="paragraph">
                  <wp:posOffset>1363980</wp:posOffset>
                </wp:positionV>
                <wp:extent cx="742950" cy="204788"/>
                <wp:effectExtent l="0" t="0" r="19050" b="24130"/>
                <wp:wrapNone/>
                <wp:docPr id="797711" name="Oval 797711"/>
                <wp:cNvGraphicFramePr/>
                <a:graphic xmlns:a="http://schemas.openxmlformats.org/drawingml/2006/main">
                  <a:graphicData uri="http://schemas.microsoft.com/office/word/2010/wordprocessingShape">
                    <wps:wsp>
                      <wps:cNvSpPr/>
                      <wps:spPr>
                        <a:xfrm>
                          <a:off x="0" y="0"/>
                          <a:ext cx="742950" cy="204788"/>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11" o:spid="_x0000_s1026" style="position:absolute;margin-left:285pt;margin-top:107.4pt;width:58.5pt;height:16.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" filled="f" strokecolor="red" strokeweight="1pt"/>
            </w:pict>
          </mc:Fallback>
        </mc:AlternateContent>
      </w:r>
      <w:r w:rsidR="0014274B" w:rsidRPr="00874696">
        <w:rPr>
          <w:noProof/>
          <w:lang w:val="en-GB" w:eastAsia="zh-CN"/>
        </w:rPr>
        <w:drawing>
          <wp:inline distT="0" distB="0" distL="0" distR="0" wp14:anchorId="6FF5BCB4" wp14:editId="4155436C">
            <wp:extent cx="3031200" cy="222840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031200" cy="2228400"/>
                    </a:xfrm>
                    <a:prstGeom prst="rect">
                      <a:avLst/>
                    </a:prstGeom>
                  </pic:spPr>
                </pic:pic>
              </a:graphicData>
            </a:graphic>
          </wp:inline>
        </w:drawing>
      </w:r>
    </w:p>
    <w:p w:rsidR="00064F91" w:rsidRDefault="00064F91" w:rsidP="008D4DBC">
      <w:pPr>
        <w:keepNext/>
        <w:rPr>
          <w:lang w:val="en-GB"/>
        </w:rPr>
      </w:pPr>
      <w:r>
        <w:rPr>
          <w:lang w:val="en-GB"/>
        </w:rPr>
        <w:t xml:space="preserve">The first hit is a global </w:t>
      </w:r>
      <w:r w:rsidRPr="00064F91">
        <w:t>field</w:t>
      </w:r>
      <w:r>
        <w:rPr>
          <w:lang w:val="en-GB"/>
        </w:rPr>
        <w:t>:</w:t>
      </w:r>
    </w:p>
    <w:p w:rsidR="00064F91" w:rsidRDefault="00064F91" w:rsidP="00015DCB">
      <w:pPr>
        <w:jc w:val="center"/>
        <w:rPr>
          <w:lang w:val="en-GB"/>
        </w:rPr>
      </w:pPr>
      <w:r>
        <w:rPr>
          <w:noProof/>
          <w:lang w:val="en-GB" w:eastAsia="zh-CN"/>
        </w:rPr>
        <w:drawing>
          <wp:inline distT="0" distB="0" distL="0" distR="0" wp14:anchorId="7F084DA3" wp14:editId="7C976A63">
            <wp:extent cx="3031200" cy="2228400"/>
            <wp:effectExtent l="0" t="0" r="0" b="635"/>
            <wp:docPr id="673819" name="Picture 67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031200" cy="2228400"/>
                    </a:xfrm>
                    <a:prstGeom prst="rect">
                      <a:avLst/>
                    </a:prstGeom>
                  </pic:spPr>
                </pic:pic>
              </a:graphicData>
            </a:graphic>
          </wp:inline>
        </w:drawing>
      </w:r>
    </w:p>
    <w:p w:rsidR="00064F91" w:rsidRPr="00064F91" w:rsidRDefault="00064F91" w:rsidP="008D4DBC">
      <w:pPr>
        <w:keepNext/>
      </w:pPr>
      <w:r>
        <w:rPr>
          <w:lang w:val="en-GB"/>
        </w:rPr>
        <w:lastRenderedPageBreak/>
        <w:t>Following the link:</w:t>
      </w:r>
    </w:p>
    <w:p w:rsidR="00064F91" w:rsidRDefault="00064F91" w:rsidP="00015DCB">
      <w:pPr>
        <w:jc w:val="center"/>
        <w:rPr>
          <w:lang w:val="en-GB"/>
        </w:rPr>
      </w:pPr>
      <w:r>
        <w:rPr>
          <w:noProof/>
          <w:lang w:val="en-GB" w:eastAsia="zh-CN"/>
        </w:rPr>
        <w:drawing>
          <wp:inline distT="0" distB="0" distL="0" distR="0" wp14:anchorId="4B39BB47" wp14:editId="00D25E40">
            <wp:extent cx="3031200" cy="2228400"/>
            <wp:effectExtent l="0" t="0" r="0" b="635"/>
            <wp:docPr id="673818" name="Picture 67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031200" cy="2228400"/>
                    </a:xfrm>
                    <a:prstGeom prst="rect">
                      <a:avLst/>
                    </a:prstGeom>
                  </pic:spPr>
                </pic:pic>
              </a:graphicData>
            </a:graphic>
          </wp:inline>
        </w:drawing>
      </w:r>
    </w:p>
    <w:p w:rsidR="00064F91" w:rsidRPr="00064F91" w:rsidRDefault="00064F91" w:rsidP="008D4DBC">
      <w:pPr>
        <w:keepNext/>
      </w:pPr>
      <w:r>
        <w:rPr>
          <w:lang w:val="en-GB"/>
        </w:rPr>
        <w:t>Lead</w:t>
      </w:r>
      <w:r w:rsidR="00065E88">
        <w:rPr>
          <w:lang w:val="en-GB"/>
        </w:rPr>
        <w:t>s</w:t>
      </w:r>
      <w:r>
        <w:rPr>
          <w:lang w:val="en-GB"/>
        </w:rPr>
        <w:t xml:space="preserve"> to a missing file:</w:t>
      </w:r>
    </w:p>
    <w:p w:rsidR="00064F91" w:rsidRDefault="00064F91" w:rsidP="00015DCB">
      <w:pPr>
        <w:jc w:val="center"/>
        <w:rPr>
          <w:lang w:val="en-GB"/>
        </w:rPr>
      </w:pPr>
      <w:r>
        <w:rPr>
          <w:noProof/>
          <w:lang w:val="en-GB" w:eastAsia="zh-CN"/>
        </w:rPr>
        <w:drawing>
          <wp:inline distT="0" distB="0" distL="0" distR="0" wp14:anchorId="21766D5B" wp14:editId="574E0710">
            <wp:extent cx="3031200" cy="2228400"/>
            <wp:effectExtent l="0" t="0" r="0" b="635"/>
            <wp:docPr id="673817" name="Picture 67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31200" cy="2228400"/>
                    </a:xfrm>
                    <a:prstGeom prst="rect">
                      <a:avLst/>
                    </a:prstGeom>
                  </pic:spPr>
                </pic:pic>
              </a:graphicData>
            </a:graphic>
          </wp:inline>
        </w:drawing>
      </w:r>
    </w:p>
    <w:p w:rsidR="00960FC8" w:rsidRDefault="00960FC8" w:rsidP="005E6805">
      <w:pPr>
        <w:rPr>
          <w:lang w:val="en-GB"/>
        </w:rPr>
      </w:pPr>
      <w:r>
        <w:rPr>
          <w:lang w:val="en-GB"/>
        </w:rPr>
        <w:t>Clicking the “Sort by rank” toggle gives better results: (why is that not on by defaults?)</w:t>
      </w:r>
    </w:p>
    <w:p w:rsidR="00960FC8" w:rsidRPr="00874696" w:rsidRDefault="00960FC8" w:rsidP="005E6805">
      <w:pPr>
        <w:jc w:val="center"/>
        <w:rPr>
          <w:lang w:val="en-GB"/>
        </w:rPr>
      </w:pPr>
      <w:r>
        <w:rPr>
          <w:noProof/>
          <w:lang w:val="en-GB" w:eastAsia="zh-CN"/>
        </w:rPr>
        <w:drawing>
          <wp:inline distT="0" distB="0" distL="0" distR="0" wp14:anchorId="62A2727A" wp14:editId="0D0EAEC8">
            <wp:extent cx="3034800" cy="222840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034800" cy="2228400"/>
                    </a:xfrm>
                    <a:prstGeom prst="rect">
                      <a:avLst/>
                    </a:prstGeom>
                  </pic:spPr>
                </pic:pic>
              </a:graphicData>
            </a:graphic>
          </wp:inline>
        </w:drawing>
      </w:r>
    </w:p>
    <w:p w:rsidR="00065E88" w:rsidRDefault="00065E88" w:rsidP="00065E88">
      <w:pPr>
        <w:pStyle w:val="Heading2"/>
        <w:rPr>
          <w:lang w:val="en-GB"/>
        </w:rPr>
      </w:pPr>
      <w:r w:rsidRPr="00874696">
        <w:rPr>
          <w:lang w:val="en-GB"/>
        </w:rPr>
        <w:lastRenderedPageBreak/>
        <w:t xml:space="preserve">Task </w:t>
      </w:r>
      <w:r w:rsidR="008D4DBC">
        <w:rPr>
          <w:lang w:val="en-GB"/>
        </w:rPr>
        <w:t>2</w:t>
      </w:r>
      <w:r w:rsidRPr="00874696">
        <w:rPr>
          <w:lang w:val="en-GB"/>
        </w:rPr>
        <w:t xml:space="preserve">: Finding data by </w:t>
      </w:r>
      <w:r>
        <w:rPr>
          <w:lang w:val="en-GB"/>
        </w:rPr>
        <w:t>text search</w:t>
      </w:r>
    </w:p>
    <w:p w:rsidR="00065E88" w:rsidRDefault="00065E88" w:rsidP="008D4DBC">
      <w:pPr>
        <w:keepNext/>
        <w:rPr>
          <w:lang w:val="en-GB"/>
        </w:rPr>
      </w:pPr>
      <w:proofErr w:type="gramStart"/>
      <w:r>
        <w:rPr>
          <w:lang w:val="en-GB"/>
        </w:rPr>
        <w:t>Searching “</w:t>
      </w:r>
      <w:proofErr w:type="spellStart"/>
      <w:r>
        <w:rPr>
          <w:lang w:val="en-GB"/>
        </w:rPr>
        <w:t>metar</w:t>
      </w:r>
      <w:proofErr w:type="spellEnd"/>
      <w:r>
        <w:rPr>
          <w:lang w:val="en-GB"/>
        </w:rPr>
        <w:t xml:space="preserve"> Canberra”.</w:t>
      </w:r>
      <w:proofErr w:type="gramEnd"/>
      <w:r>
        <w:rPr>
          <w:lang w:val="en-GB"/>
        </w:rPr>
        <w:t xml:space="preserve"> Starting with WIS Beijing, the first idea is to use “full text” search, but that gives nothing:</w:t>
      </w:r>
    </w:p>
    <w:p w:rsidR="00065E88" w:rsidRPr="00065E88" w:rsidRDefault="008D4DBC" w:rsidP="00065E88">
      <w:pPr>
        <w:jc w:val="center"/>
        <w:rPr>
          <w:lang w:val="en-GB"/>
        </w:rPr>
      </w:pPr>
      <w:r w:rsidRPr="00065E88">
        <w:rPr>
          <w:noProof/>
          <w:lang w:val="en-GB" w:eastAsia="zh-CN"/>
        </w:rPr>
        <mc:AlternateContent>
          <mc:Choice Requires="wps">
            <w:drawing>
              <wp:anchor distT="0" distB="0" distL="114300" distR="114300" simplePos="0" relativeHeight="251732992" behindDoc="0" locked="0" layoutInCell="1" allowOverlap="1" wp14:anchorId="7AD1E775" wp14:editId="61A96E03">
                <wp:simplePos x="0" y="0"/>
                <wp:positionH relativeFrom="column">
                  <wp:posOffset>952500</wp:posOffset>
                </wp:positionH>
                <wp:positionV relativeFrom="paragraph">
                  <wp:posOffset>644208</wp:posOffset>
                </wp:positionV>
                <wp:extent cx="809625" cy="180657"/>
                <wp:effectExtent l="0" t="57150" r="9525" b="29210"/>
                <wp:wrapNone/>
                <wp:docPr id="797724" name="Straight Arrow Connector 797724"/>
                <wp:cNvGraphicFramePr/>
                <a:graphic xmlns:a="http://schemas.openxmlformats.org/drawingml/2006/main">
                  <a:graphicData uri="http://schemas.microsoft.com/office/word/2010/wordprocessingShape">
                    <wps:wsp>
                      <wps:cNvCnPr/>
                      <wps:spPr>
                        <a:xfrm flipV="1">
                          <a:off x="0" y="0"/>
                          <a:ext cx="809625" cy="180657"/>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24" o:spid="_x0000_s1026" type="#_x0000_t32" style="position:absolute;margin-left:75pt;margin-top:50.75pt;width:63.75pt;height:14.2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" strokecolor="red" strokeweight="1pt">
                <v:stroke endarrow="open"/>
              </v:shape>
            </w:pict>
          </mc:Fallback>
        </mc:AlternateContent>
      </w:r>
      <w:r w:rsidR="00065E88" w:rsidRPr="00065E88">
        <w:rPr>
          <w:noProof/>
          <w:lang w:val="en-GB" w:eastAsia="zh-CN"/>
        </w:rPr>
        <mc:AlternateContent>
          <mc:Choice Requires="wps">
            <w:drawing>
              <wp:anchor distT="0" distB="0" distL="114300" distR="114300" simplePos="0" relativeHeight="251734016" behindDoc="0" locked="0" layoutInCell="1" allowOverlap="1" wp14:anchorId="3BEE4254" wp14:editId="3E73772B">
                <wp:simplePos x="0" y="0"/>
                <wp:positionH relativeFrom="column">
                  <wp:posOffset>14288</wp:posOffset>
                </wp:positionH>
                <wp:positionV relativeFrom="paragraph">
                  <wp:posOffset>644208</wp:posOffset>
                </wp:positionV>
                <wp:extent cx="988695" cy="928687"/>
                <wp:effectExtent l="0" t="0" r="1905" b="5080"/>
                <wp:wrapNone/>
                <wp:docPr id="797725" name="Text Box 797725"/>
                <wp:cNvGraphicFramePr/>
                <a:graphic xmlns:a="http://schemas.openxmlformats.org/drawingml/2006/main">
                  <a:graphicData uri="http://schemas.microsoft.com/office/word/2010/wordprocessingShape">
                    <wps:wsp>
                      <wps:cNvSpPr txBox="1"/>
                      <wps:spPr>
                        <a:xfrm>
                          <a:off x="0" y="0"/>
                          <a:ext cx="988695" cy="92868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065E88">
                            <w:pPr>
                              <w:rPr>
                                <w:i/>
                                <w:color w:val="FF0000"/>
                                <w:sz w:val="20"/>
                              </w:rPr>
                            </w:pPr>
                            <w:r>
                              <w:rPr>
                                <w:i/>
                                <w:color w:val="FF0000"/>
                                <w:sz w:val="20"/>
                              </w:rPr>
                              <w:t>Not clear what “all” means, but does not work with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7725" o:spid="_x0000_s1034" type="#_x0000_t202" style="position:absolute;left:0;text-align:left;margin-left:1.15pt;margin-top:50.75pt;width:77.85pt;height:73.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" fillcolor="white [3201]" stroked="f" strokeweight=".5pt">
                <v:textbox>
                  <w:txbxContent>
                    <w:p w:rsidR="005E1AEB" w:rsidRPr="00065E88" w:rsidRDefault="005E1AEB" w:rsidP="00065E88">
                      <w:pPr>
                        <w:rPr>
                          <w:i/>
                          <w:color w:val="FF0000"/>
                          <w:sz w:val="20"/>
                        </w:rPr>
                      </w:pPr>
                      <w:r>
                        <w:rPr>
                          <w:i/>
                          <w:color w:val="FF0000"/>
                          <w:sz w:val="20"/>
                        </w:rPr>
                        <w:t>Not clear what “all” means, but does not work with “=”</w:t>
                      </w:r>
                    </w:p>
                  </w:txbxContent>
                </v:textbox>
              </v:shape>
            </w:pict>
          </mc:Fallback>
        </mc:AlternateContent>
      </w:r>
      <w:r w:rsidR="00065E88" w:rsidRPr="00065E88">
        <w:rPr>
          <w:noProof/>
          <w:lang w:val="en-GB" w:eastAsia="zh-CN"/>
        </w:rPr>
        <mc:AlternateContent>
          <mc:Choice Requires="wps">
            <w:drawing>
              <wp:anchor distT="0" distB="0" distL="114300" distR="114300" simplePos="0" relativeHeight="251731968" behindDoc="0" locked="0" layoutInCell="1" allowOverlap="1" wp14:anchorId="6EAF809D" wp14:editId="5DE5F8A0">
                <wp:simplePos x="0" y="0"/>
                <wp:positionH relativeFrom="column">
                  <wp:posOffset>1763395</wp:posOffset>
                </wp:positionH>
                <wp:positionV relativeFrom="paragraph">
                  <wp:posOffset>509905</wp:posOffset>
                </wp:positionV>
                <wp:extent cx="742950" cy="204470"/>
                <wp:effectExtent l="0" t="0" r="19050" b="24130"/>
                <wp:wrapNone/>
                <wp:docPr id="797723" name="Oval 797723"/>
                <wp:cNvGraphicFramePr/>
                <a:graphic xmlns:a="http://schemas.openxmlformats.org/drawingml/2006/main">
                  <a:graphicData uri="http://schemas.microsoft.com/office/word/2010/wordprocessingShape">
                    <wps:wsp>
                      <wps:cNvSpPr/>
                      <wps:spPr>
                        <a:xfrm>
                          <a:off x="0" y="0"/>
                          <a:ext cx="742950" cy="20447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23" o:spid="_x0000_s1026" style="position:absolute;margin-left:138.85pt;margin-top:40.15pt;width:58.5pt;height:16.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" filled="f" strokecolor="red" strokeweight="1pt"/>
            </w:pict>
          </mc:Fallback>
        </mc:AlternateContent>
      </w:r>
      <w:r w:rsidR="00065E88" w:rsidRPr="00874696">
        <w:rPr>
          <w:noProof/>
          <w:lang w:val="en-GB" w:eastAsia="zh-CN"/>
        </w:rPr>
        <w:drawing>
          <wp:inline distT="0" distB="0" distL="0" distR="0" wp14:anchorId="5A7FFA0D" wp14:editId="7AA89C16">
            <wp:extent cx="3031200" cy="222840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031200" cy="2228400"/>
                    </a:xfrm>
                    <a:prstGeom prst="rect">
                      <a:avLst/>
                    </a:prstGeom>
                  </pic:spPr>
                </pic:pic>
              </a:graphicData>
            </a:graphic>
          </wp:inline>
        </w:drawing>
      </w:r>
    </w:p>
    <w:p w:rsidR="00065E88" w:rsidRPr="00065E88" w:rsidRDefault="008D4DBC" w:rsidP="008D4DBC">
      <w:pPr>
        <w:keepNext/>
        <w:rPr>
          <w:lang w:val="en-GB"/>
        </w:rPr>
      </w:pPr>
      <w:r>
        <w:rPr>
          <w:lang w:val="en-GB"/>
        </w:rPr>
        <w:t>I was more successful with searching the abstract, but only with “relation” set to “all”:</w:t>
      </w:r>
    </w:p>
    <w:p w:rsidR="0014274B" w:rsidRPr="00874696" w:rsidRDefault="0014274B" w:rsidP="00015DCB">
      <w:pPr>
        <w:jc w:val="center"/>
        <w:rPr>
          <w:lang w:val="en-GB"/>
        </w:rPr>
      </w:pPr>
      <w:r w:rsidRPr="00874696">
        <w:rPr>
          <w:noProof/>
          <w:lang w:val="en-GB" w:eastAsia="zh-CN"/>
        </w:rPr>
        <w:drawing>
          <wp:inline distT="0" distB="0" distL="0" distR="0" wp14:anchorId="3178F041" wp14:editId="07A5B5A0">
            <wp:extent cx="3031200" cy="222840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031200" cy="2228400"/>
                    </a:xfrm>
                    <a:prstGeom prst="rect">
                      <a:avLst/>
                    </a:prstGeom>
                  </pic:spPr>
                </pic:pic>
              </a:graphicData>
            </a:graphic>
          </wp:inline>
        </w:drawing>
      </w:r>
    </w:p>
    <w:p w:rsidR="0014274B" w:rsidRPr="00874696" w:rsidRDefault="008D4DBC" w:rsidP="008D4DBC">
      <w:pPr>
        <w:keepNext/>
        <w:rPr>
          <w:lang w:val="en-GB"/>
        </w:rPr>
      </w:pPr>
      <w:r>
        <w:rPr>
          <w:lang w:val="en-GB"/>
        </w:rPr>
        <w:lastRenderedPageBreak/>
        <w:t>In the case of GISC Tokyo, it worked searching the abstract, but not the full text:</w:t>
      </w:r>
    </w:p>
    <w:p w:rsidR="0014274B" w:rsidRPr="00874696" w:rsidRDefault="0014274B" w:rsidP="00015DCB">
      <w:pPr>
        <w:jc w:val="center"/>
        <w:rPr>
          <w:lang w:val="en-GB"/>
        </w:rPr>
      </w:pPr>
      <w:r w:rsidRPr="00874696">
        <w:rPr>
          <w:noProof/>
          <w:lang w:val="en-GB" w:eastAsia="zh-CN"/>
        </w:rPr>
        <w:drawing>
          <wp:inline distT="0" distB="0" distL="0" distR="0" wp14:anchorId="7B355D97" wp14:editId="495458F9">
            <wp:extent cx="3031200" cy="2228400"/>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031200" cy="2228400"/>
                    </a:xfrm>
                    <a:prstGeom prst="rect">
                      <a:avLst/>
                    </a:prstGeom>
                  </pic:spPr>
                </pic:pic>
              </a:graphicData>
            </a:graphic>
          </wp:inline>
        </w:drawing>
      </w:r>
    </w:p>
    <w:p w:rsidR="0014274B" w:rsidRPr="00874696" w:rsidRDefault="008D4DBC" w:rsidP="008D4DBC">
      <w:pPr>
        <w:keepNext/>
        <w:rPr>
          <w:lang w:val="en-GB"/>
        </w:rPr>
      </w:pPr>
      <w:r>
        <w:rPr>
          <w:lang w:val="en-GB"/>
        </w:rPr>
        <w:t xml:space="preserve">Full text search worked with GISC Offenbach, but only once I understood that I needed to uncheck a checkbox so that I could enter the text to search: </w:t>
      </w:r>
    </w:p>
    <w:p w:rsidR="0014274B" w:rsidRPr="00874696" w:rsidRDefault="008D4DBC" w:rsidP="00015DCB">
      <w:pPr>
        <w:jc w:val="center"/>
        <w:rPr>
          <w:lang w:val="en-GB"/>
        </w:rPr>
      </w:pPr>
      <w:r w:rsidRPr="008D4DBC">
        <w:rPr>
          <w:noProof/>
          <w:lang w:val="en-GB" w:eastAsia="zh-CN"/>
        </w:rPr>
        <mc:AlternateContent>
          <mc:Choice Requires="wps">
            <w:drawing>
              <wp:anchor distT="0" distB="0" distL="114300" distR="114300" simplePos="0" relativeHeight="251738112" behindDoc="0" locked="0" layoutInCell="1" allowOverlap="1" wp14:anchorId="43E630AF" wp14:editId="70E67673">
                <wp:simplePos x="0" y="0"/>
                <wp:positionH relativeFrom="column">
                  <wp:posOffset>283845</wp:posOffset>
                </wp:positionH>
                <wp:positionV relativeFrom="paragraph">
                  <wp:posOffset>813435</wp:posOffset>
                </wp:positionV>
                <wp:extent cx="988695" cy="928370"/>
                <wp:effectExtent l="0" t="0" r="1905" b="5080"/>
                <wp:wrapNone/>
                <wp:docPr id="778240" name="Text Box 778240"/>
                <wp:cNvGraphicFramePr/>
                <a:graphic xmlns:a="http://schemas.openxmlformats.org/drawingml/2006/main">
                  <a:graphicData uri="http://schemas.microsoft.com/office/word/2010/wordprocessingShape">
                    <wps:wsp>
                      <wps:cNvSpPr txBox="1"/>
                      <wps:spPr>
                        <a:xfrm>
                          <a:off x="0" y="0"/>
                          <a:ext cx="988695" cy="9283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8D4DBC">
                            <w:pPr>
                              <w:rPr>
                                <w:i/>
                                <w:color w:val="FF0000"/>
                                <w:sz w:val="20"/>
                              </w:rPr>
                            </w:pPr>
                            <w:r>
                              <w:rPr>
                                <w:i/>
                                <w:color w:val="FF0000"/>
                                <w:sz w:val="20"/>
                              </w:rPr>
                              <w:t>This checkbox (on by default) is very confusing.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8240" o:spid="_x0000_s1035" type="#_x0000_t202" style="position:absolute;left:0;text-align:left;margin-left:22.35pt;margin-top:64.05pt;width:77.85pt;height:73.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" fillcolor="white [3201]" stroked="f" strokeweight=".5pt">
                <v:textbox>
                  <w:txbxContent>
                    <w:p w:rsidR="005E1AEB" w:rsidRPr="00065E88" w:rsidRDefault="005E1AEB" w:rsidP="008D4DBC">
                      <w:pPr>
                        <w:rPr>
                          <w:i/>
                          <w:color w:val="FF0000"/>
                          <w:sz w:val="20"/>
                        </w:rPr>
                      </w:pPr>
                      <w:r>
                        <w:rPr>
                          <w:i/>
                          <w:color w:val="FF0000"/>
                          <w:sz w:val="20"/>
                        </w:rPr>
                        <w:t>This checkbox (on by default) is very confusing.</w:t>
                      </w:r>
                    </w:p>
                  </w:txbxContent>
                </v:textbox>
              </v:shape>
            </w:pict>
          </mc:Fallback>
        </mc:AlternateContent>
      </w:r>
      <w:r w:rsidRPr="008D4DBC">
        <w:rPr>
          <w:noProof/>
          <w:lang w:val="en-GB" w:eastAsia="zh-CN"/>
        </w:rPr>
        <mc:AlternateContent>
          <mc:Choice Requires="wps">
            <w:drawing>
              <wp:anchor distT="0" distB="0" distL="114300" distR="114300" simplePos="0" relativeHeight="251737088" behindDoc="0" locked="0" layoutInCell="1" allowOverlap="1" wp14:anchorId="545B018D" wp14:editId="42576E17">
                <wp:simplePos x="0" y="0"/>
                <wp:positionH relativeFrom="column">
                  <wp:posOffset>1222375</wp:posOffset>
                </wp:positionH>
                <wp:positionV relativeFrom="paragraph">
                  <wp:posOffset>813435</wp:posOffset>
                </wp:positionV>
                <wp:extent cx="809625" cy="180340"/>
                <wp:effectExtent l="0" t="57150" r="9525" b="29210"/>
                <wp:wrapNone/>
                <wp:docPr id="797727" name="Straight Arrow Connector 797727"/>
                <wp:cNvGraphicFramePr/>
                <a:graphic xmlns:a="http://schemas.openxmlformats.org/drawingml/2006/main">
                  <a:graphicData uri="http://schemas.microsoft.com/office/word/2010/wordprocessingShape">
                    <wps:wsp>
                      <wps:cNvCnPr/>
                      <wps:spPr>
                        <a:xfrm flipV="1">
                          <a:off x="0" y="0"/>
                          <a:ext cx="809625" cy="180340"/>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7727" o:spid="_x0000_s1026" type="#_x0000_t32" style="position:absolute;margin-left:96.25pt;margin-top:64.05pt;width:63.75pt;height:14.2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" strokecolor="red" strokeweight="1pt">
                <v:stroke endarrow="open"/>
              </v:shape>
            </w:pict>
          </mc:Fallback>
        </mc:AlternateContent>
      </w:r>
      <w:r w:rsidRPr="008D4DBC">
        <w:rPr>
          <w:noProof/>
          <w:lang w:val="en-GB" w:eastAsia="zh-CN"/>
        </w:rPr>
        <mc:AlternateContent>
          <mc:Choice Requires="wps">
            <w:drawing>
              <wp:anchor distT="0" distB="0" distL="114300" distR="114300" simplePos="0" relativeHeight="251736064" behindDoc="0" locked="0" layoutInCell="1" allowOverlap="1" wp14:anchorId="2F274977" wp14:editId="113A1D4B">
                <wp:simplePos x="0" y="0"/>
                <wp:positionH relativeFrom="column">
                  <wp:posOffset>2033601</wp:posOffset>
                </wp:positionH>
                <wp:positionV relativeFrom="paragraph">
                  <wp:posOffset>679785</wp:posOffset>
                </wp:positionV>
                <wp:extent cx="742950" cy="204470"/>
                <wp:effectExtent l="0" t="0" r="19050" b="24130"/>
                <wp:wrapNone/>
                <wp:docPr id="797726" name="Oval 797726"/>
                <wp:cNvGraphicFramePr/>
                <a:graphic xmlns:a="http://schemas.openxmlformats.org/drawingml/2006/main">
                  <a:graphicData uri="http://schemas.microsoft.com/office/word/2010/wordprocessingShape">
                    <wps:wsp>
                      <wps:cNvSpPr/>
                      <wps:spPr>
                        <a:xfrm>
                          <a:off x="0" y="0"/>
                          <a:ext cx="742950" cy="204470"/>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97726" o:spid="_x0000_s1026" style="position:absolute;margin-left:160.15pt;margin-top:53.55pt;width:58.5pt;height:16.1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" filled="f" strokecolor="red" strokeweight="1pt"/>
            </w:pict>
          </mc:Fallback>
        </mc:AlternateContent>
      </w:r>
      <w:r w:rsidR="0014274B" w:rsidRPr="00874696">
        <w:rPr>
          <w:noProof/>
          <w:lang w:val="en-GB" w:eastAsia="zh-CN"/>
        </w:rPr>
        <w:drawing>
          <wp:inline distT="0" distB="0" distL="0" distR="0" wp14:anchorId="7D828F86" wp14:editId="14C8FA3F">
            <wp:extent cx="3031200" cy="2228400"/>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031200" cy="2228400"/>
                    </a:xfrm>
                    <a:prstGeom prst="rect">
                      <a:avLst/>
                    </a:prstGeom>
                  </pic:spPr>
                </pic:pic>
              </a:graphicData>
            </a:graphic>
          </wp:inline>
        </w:drawing>
      </w:r>
    </w:p>
    <w:p w:rsidR="00954D04" w:rsidRPr="00874696" w:rsidRDefault="008D4DBC" w:rsidP="008D4DBC">
      <w:pPr>
        <w:keepNext/>
        <w:rPr>
          <w:lang w:val="en-GB"/>
        </w:rPr>
      </w:pPr>
      <w:r>
        <w:rPr>
          <w:lang w:val="en-GB"/>
        </w:rPr>
        <w:t>The result is OK:</w:t>
      </w:r>
    </w:p>
    <w:p w:rsidR="00954D04" w:rsidRDefault="00954D04" w:rsidP="00015DCB">
      <w:pPr>
        <w:jc w:val="center"/>
        <w:rPr>
          <w:lang w:val="en-GB"/>
        </w:rPr>
      </w:pPr>
      <w:r w:rsidRPr="00874696">
        <w:rPr>
          <w:noProof/>
          <w:lang w:val="en-GB" w:eastAsia="zh-CN"/>
        </w:rPr>
        <w:drawing>
          <wp:inline distT="0" distB="0" distL="0" distR="0" wp14:anchorId="7D351262" wp14:editId="780F2F16">
            <wp:extent cx="3031200" cy="2228400"/>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031200" cy="2228400"/>
                    </a:xfrm>
                    <a:prstGeom prst="rect">
                      <a:avLst/>
                    </a:prstGeom>
                  </pic:spPr>
                </pic:pic>
              </a:graphicData>
            </a:graphic>
          </wp:inline>
        </w:drawing>
      </w:r>
    </w:p>
    <w:p w:rsidR="008D4DBC" w:rsidRPr="008D4DBC" w:rsidRDefault="008D4DBC" w:rsidP="008D4DBC">
      <w:pPr>
        <w:keepNext/>
      </w:pPr>
      <w:r>
        <w:rPr>
          <w:lang w:val="en-GB"/>
        </w:rPr>
        <w:lastRenderedPageBreak/>
        <w:t>GISC Exeter (and GISC Toulouse) did return the expected results:</w:t>
      </w:r>
    </w:p>
    <w:p w:rsidR="008D4DBC" w:rsidRDefault="008D4DBC" w:rsidP="008D4DBC">
      <w:pPr>
        <w:pStyle w:val="Heading2"/>
        <w:jc w:val="center"/>
        <w:rPr>
          <w:lang w:val="en-GB"/>
        </w:rPr>
      </w:pPr>
      <w:r>
        <w:rPr>
          <w:noProof/>
          <w:lang w:val="en-GB" w:eastAsia="zh-CN"/>
        </w:rPr>
        <w:drawing>
          <wp:inline distT="0" distB="0" distL="0" distR="0" wp14:anchorId="798E5800" wp14:editId="64D2DF53">
            <wp:extent cx="3034800" cy="2228400"/>
            <wp:effectExtent l="0" t="0" r="0" b="635"/>
            <wp:docPr id="778241" name="Picture 77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034800" cy="2228400"/>
                    </a:xfrm>
                    <a:prstGeom prst="rect">
                      <a:avLst/>
                    </a:prstGeom>
                  </pic:spPr>
                </pic:pic>
              </a:graphicData>
            </a:graphic>
          </wp:inline>
        </w:drawing>
      </w:r>
    </w:p>
    <w:p w:rsidR="008D4DBC" w:rsidRDefault="008D4DBC" w:rsidP="00015DCB">
      <w:pPr>
        <w:pStyle w:val="Heading2"/>
        <w:rPr>
          <w:lang w:val="en-GB"/>
        </w:rPr>
      </w:pPr>
      <w:r>
        <w:rPr>
          <w:lang w:val="en-GB"/>
        </w:rPr>
        <w:t>Task 3: Browsing the metadata catalogue</w:t>
      </w:r>
    </w:p>
    <w:p w:rsidR="00E70C8D" w:rsidRDefault="00E70C8D" w:rsidP="00E70C8D">
      <w:pPr>
        <w:keepNext/>
        <w:rPr>
          <w:lang w:val="en-GB"/>
        </w:rPr>
      </w:pPr>
      <w:r>
        <w:rPr>
          <w:lang w:val="en-GB"/>
        </w:rPr>
        <w:t>The only GISC that provides browsing of the catalogue in structure manner is GISC Beijing (if the other GISC do, I could not find where).</w:t>
      </w:r>
    </w:p>
    <w:p w:rsidR="00E70C8D" w:rsidRPr="00E70C8D" w:rsidRDefault="00E70C8D" w:rsidP="00E70C8D">
      <w:pPr>
        <w:jc w:val="center"/>
        <w:rPr>
          <w:lang w:val="en-GB"/>
        </w:rPr>
      </w:pPr>
      <w:r>
        <w:rPr>
          <w:noProof/>
          <w:lang w:val="en-GB" w:eastAsia="zh-CN"/>
        </w:rPr>
        <w:drawing>
          <wp:inline distT="0" distB="0" distL="0" distR="0" wp14:anchorId="08CE5F94" wp14:editId="70355DDF">
            <wp:extent cx="3034800" cy="2228400"/>
            <wp:effectExtent l="0" t="0" r="0" b="635"/>
            <wp:docPr id="778242" name="Picture 778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034800" cy="2228400"/>
                    </a:xfrm>
                    <a:prstGeom prst="rect">
                      <a:avLst/>
                    </a:prstGeom>
                  </pic:spPr>
                </pic:pic>
              </a:graphicData>
            </a:graphic>
          </wp:inline>
        </w:drawing>
      </w:r>
    </w:p>
    <w:p w:rsidR="00015DCB" w:rsidRPr="00874696" w:rsidRDefault="008D4DBC" w:rsidP="00015DCB">
      <w:pPr>
        <w:pStyle w:val="Heading2"/>
        <w:rPr>
          <w:lang w:val="en-GB"/>
        </w:rPr>
      </w:pPr>
      <w:r>
        <w:rPr>
          <w:lang w:val="en-GB"/>
        </w:rPr>
        <w:lastRenderedPageBreak/>
        <w:t>Task 4: Ed</w:t>
      </w:r>
      <w:r w:rsidR="00015DCB" w:rsidRPr="00874696">
        <w:rPr>
          <w:lang w:val="en-GB"/>
        </w:rPr>
        <w:t>it</w:t>
      </w:r>
      <w:r>
        <w:rPr>
          <w:lang w:val="en-GB"/>
        </w:rPr>
        <w:t>ing metadata</w:t>
      </w:r>
    </w:p>
    <w:p w:rsidR="00015DCB" w:rsidRPr="00874696" w:rsidRDefault="00C10ABF" w:rsidP="00E70C8D">
      <w:pPr>
        <w:keepNext/>
        <w:rPr>
          <w:lang w:val="en-GB"/>
        </w:rPr>
      </w:pPr>
      <w:r w:rsidRPr="00874696">
        <w:rPr>
          <w:lang w:val="en-GB"/>
        </w:rPr>
        <w:t>Unfortunately</w:t>
      </w:r>
      <w:r w:rsidR="00015DCB" w:rsidRPr="00874696">
        <w:rPr>
          <w:lang w:val="en-GB"/>
        </w:rPr>
        <w:t xml:space="preserve"> I was only able </w:t>
      </w:r>
      <w:r w:rsidRPr="00874696">
        <w:rPr>
          <w:lang w:val="en-GB"/>
        </w:rPr>
        <w:t xml:space="preserve">to </w:t>
      </w:r>
      <w:r w:rsidR="00E70C8D">
        <w:rPr>
          <w:lang w:val="en-GB"/>
        </w:rPr>
        <w:t xml:space="preserve">have access to the metadata editor from GISC </w:t>
      </w:r>
      <w:proofErr w:type="gramStart"/>
      <w:r w:rsidR="00E70C8D">
        <w:rPr>
          <w:lang w:val="en-GB"/>
        </w:rPr>
        <w:t>Exeter,</w:t>
      </w:r>
      <w:proofErr w:type="gramEnd"/>
      <w:r w:rsidR="00E70C8D">
        <w:rPr>
          <w:lang w:val="en-GB"/>
        </w:rPr>
        <w:t xml:space="preserve"> no I could not compare them all. </w:t>
      </w:r>
    </w:p>
    <w:p w:rsidR="005B24C2" w:rsidRDefault="00E70C8D" w:rsidP="00015DCB">
      <w:pPr>
        <w:jc w:val="center"/>
        <w:rPr>
          <w:lang w:val="en-GB"/>
        </w:rPr>
      </w:pPr>
      <w:r w:rsidRPr="00E70C8D">
        <w:rPr>
          <w:noProof/>
          <w:lang w:val="en-GB" w:eastAsia="zh-CN"/>
        </w:rPr>
        <mc:AlternateContent>
          <mc:Choice Requires="wps">
            <w:drawing>
              <wp:anchor distT="0" distB="0" distL="114300" distR="114300" simplePos="0" relativeHeight="251741184" behindDoc="0" locked="0" layoutInCell="1" allowOverlap="1" wp14:anchorId="4A5F1B30" wp14:editId="3DA2DEEC">
                <wp:simplePos x="0" y="0"/>
                <wp:positionH relativeFrom="column">
                  <wp:posOffset>4610735</wp:posOffset>
                </wp:positionH>
                <wp:positionV relativeFrom="paragraph">
                  <wp:posOffset>907415</wp:posOffset>
                </wp:positionV>
                <wp:extent cx="591820" cy="277495"/>
                <wp:effectExtent l="38100" t="38100" r="17780" b="27305"/>
                <wp:wrapNone/>
                <wp:docPr id="778245" name="Straight Arrow Connector 778245"/>
                <wp:cNvGraphicFramePr/>
                <a:graphic xmlns:a="http://schemas.openxmlformats.org/drawingml/2006/main">
                  <a:graphicData uri="http://schemas.microsoft.com/office/word/2010/wordprocessingShape">
                    <wps:wsp>
                      <wps:cNvCnPr/>
                      <wps:spPr>
                        <a:xfrm flipH="1" flipV="1">
                          <a:off x="0" y="0"/>
                          <a:ext cx="591820" cy="27749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8245" o:spid="_x0000_s1026" type="#_x0000_t32" style="position:absolute;margin-left:363.05pt;margin-top:71.45pt;width:46.6pt;height:21.8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" strokecolor="red" strokeweight="1pt">
                <v:stroke endarrow="open"/>
              </v:shape>
            </w:pict>
          </mc:Fallback>
        </mc:AlternateContent>
      </w:r>
      <w:r w:rsidRPr="00E70C8D">
        <w:rPr>
          <w:noProof/>
          <w:lang w:val="en-GB" w:eastAsia="zh-CN"/>
        </w:rPr>
        <mc:AlternateContent>
          <mc:Choice Requires="wps">
            <w:drawing>
              <wp:anchor distT="0" distB="0" distL="114300" distR="114300" simplePos="0" relativeHeight="251742208" behindDoc="0" locked="0" layoutInCell="1" allowOverlap="1" wp14:anchorId="2C4EDF73" wp14:editId="68DEFED7">
                <wp:simplePos x="0" y="0"/>
                <wp:positionH relativeFrom="column">
                  <wp:posOffset>4943799</wp:posOffset>
                </wp:positionH>
                <wp:positionV relativeFrom="paragraph">
                  <wp:posOffset>1130845</wp:posOffset>
                </wp:positionV>
                <wp:extent cx="988695" cy="928370"/>
                <wp:effectExtent l="0" t="0" r="1905" b="5080"/>
                <wp:wrapNone/>
                <wp:docPr id="778246" name="Text Box 778246"/>
                <wp:cNvGraphicFramePr/>
                <a:graphic xmlns:a="http://schemas.openxmlformats.org/drawingml/2006/main">
                  <a:graphicData uri="http://schemas.microsoft.com/office/word/2010/wordprocessingShape">
                    <wps:wsp>
                      <wps:cNvSpPr txBox="1"/>
                      <wps:spPr>
                        <a:xfrm>
                          <a:off x="0" y="0"/>
                          <a:ext cx="988695" cy="9283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E70C8D">
                            <w:pPr>
                              <w:rPr>
                                <w:i/>
                                <w:color w:val="FF0000"/>
                                <w:sz w:val="20"/>
                              </w:rPr>
                            </w:pPr>
                            <w:r>
                              <w:rPr>
                                <w:i/>
                                <w:color w:val="FF0000"/>
                                <w:sz w:val="20"/>
                              </w:rPr>
                              <w:t>The screenshot represents only 1/6th of the editor.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8246" o:spid="_x0000_s1036" type="#_x0000_t202" style="position:absolute;left:0;text-align:left;margin-left:389.3pt;margin-top:89.05pt;width:77.85pt;height:73.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" fillcolor="white [3201]" stroked="f" strokeweight=".5pt">
                <v:textbox>
                  <w:txbxContent>
                    <w:p w:rsidR="005E1AEB" w:rsidRPr="00065E88" w:rsidRDefault="005E1AEB" w:rsidP="00E70C8D">
                      <w:pPr>
                        <w:rPr>
                          <w:i/>
                          <w:color w:val="FF0000"/>
                          <w:sz w:val="20"/>
                        </w:rPr>
                      </w:pPr>
                      <w:r>
                        <w:rPr>
                          <w:i/>
                          <w:color w:val="FF0000"/>
                          <w:sz w:val="20"/>
                        </w:rPr>
                        <w:t>The screenshot represents only 1/6th of the editor.</w:t>
                      </w:r>
                    </w:p>
                  </w:txbxContent>
                </v:textbox>
              </v:shape>
            </w:pict>
          </mc:Fallback>
        </mc:AlternateContent>
      </w:r>
      <w:r w:rsidR="00015DCB" w:rsidRPr="00874696">
        <w:rPr>
          <w:noProof/>
          <w:lang w:val="en-GB" w:eastAsia="zh-CN"/>
        </w:rPr>
        <w:drawing>
          <wp:inline distT="0" distB="0" distL="0" distR="0" wp14:anchorId="4DE3638F" wp14:editId="276F3C8B">
            <wp:extent cx="3031200" cy="2228400"/>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031200" cy="2228400"/>
                    </a:xfrm>
                    <a:prstGeom prst="rect">
                      <a:avLst/>
                    </a:prstGeom>
                  </pic:spPr>
                </pic:pic>
              </a:graphicData>
            </a:graphic>
          </wp:inline>
        </w:drawing>
      </w:r>
    </w:p>
    <w:p w:rsidR="00E70C8D" w:rsidRPr="00775220" w:rsidRDefault="00775220" w:rsidP="00775220">
      <w:r>
        <w:rPr>
          <w:lang w:val="en-GB"/>
        </w:rPr>
        <w:t>Filling the form is a daunting, and I counted about 56 fields to provide with “ISO-minimum” set.</w:t>
      </w:r>
    </w:p>
    <w:p w:rsidR="00775220" w:rsidRDefault="00775220" w:rsidP="00775220">
      <w:pPr>
        <w:jc w:val="center"/>
        <w:rPr>
          <w:lang w:val="en-GB"/>
        </w:rPr>
      </w:pPr>
      <w:r w:rsidRPr="00E70C8D">
        <w:rPr>
          <w:noProof/>
          <w:lang w:val="en-GB" w:eastAsia="zh-CN"/>
        </w:rPr>
        <mc:AlternateContent>
          <mc:Choice Requires="wps">
            <w:drawing>
              <wp:anchor distT="0" distB="0" distL="114300" distR="114300" simplePos="0" relativeHeight="251744256" behindDoc="0" locked="0" layoutInCell="1" allowOverlap="1" wp14:anchorId="717260EF" wp14:editId="4BFD92C1">
                <wp:simplePos x="0" y="0"/>
                <wp:positionH relativeFrom="column">
                  <wp:posOffset>4655820</wp:posOffset>
                </wp:positionH>
                <wp:positionV relativeFrom="paragraph">
                  <wp:posOffset>87630</wp:posOffset>
                </wp:positionV>
                <wp:extent cx="441960" cy="33655"/>
                <wp:effectExtent l="38100" t="76200" r="0" b="80645"/>
                <wp:wrapNone/>
                <wp:docPr id="778247" name="Straight Arrow Connector 778247"/>
                <wp:cNvGraphicFramePr/>
                <a:graphic xmlns:a="http://schemas.openxmlformats.org/drawingml/2006/main">
                  <a:graphicData uri="http://schemas.microsoft.com/office/word/2010/wordprocessingShape">
                    <wps:wsp>
                      <wps:cNvCnPr/>
                      <wps:spPr>
                        <a:xfrm flipH="1" flipV="1">
                          <a:off x="0" y="0"/>
                          <a:ext cx="441960" cy="33655"/>
                        </a:xfrm>
                        <a:prstGeom prst="straightConnector1">
                          <a:avLst/>
                        </a:prstGeom>
                        <a:ln w="127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8247" o:spid="_x0000_s1026" type="#_x0000_t32" style="position:absolute;margin-left:366.6pt;margin-top:6.9pt;width:34.8pt;height:2.65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" strokecolor="red" strokeweight="1pt">
                <v:stroke endarrow="open"/>
              </v:shape>
            </w:pict>
          </mc:Fallback>
        </mc:AlternateContent>
      </w:r>
      <w:r w:rsidRPr="00E70C8D">
        <w:rPr>
          <w:noProof/>
          <w:lang w:val="en-GB" w:eastAsia="zh-CN"/>
        </w:rPr>
        <mc:AlternateContent>
          <mc:Choice Requires="wps">
            <w:drawing>
              <wp:anchor distT="0" distB="0" distL="114300" distR="114300" simplePos="0" relativeHeight="251746304" behindDoc="0" locked="0" layoutInCell="1" allowOverlap="1" wp14:anchorId="59F3DF89" wp14:editId="7BD37A69">
                <wp:simplePos x="0" y="0"/>
                <wp:positionH relativeFrom="column">
                  <wp:posOffset>5028565</wp:posOffset>
                </wp:positionH>
                <wp:positionV relativeFrom="paragraph">
                  <wp:posOffset>35560</wp:posOffset>
                </wp:positionV>
                <wp:extent cx="988695" cy="428625"/>
                <wp:effectExtent l="0" t="0" r="1905" b="9525"/>
                <wp:wrapNone/>
                <wp:docPr id="778248" name="Text Box 778248"/>
                <wp:cNvGraphicFramePr/>
                <a:graphic xmlns:a="http://schemas.openxmlformats.org/drawingml/2006/main">
                  <a:graphicData uri="http://schemas.microsoft.com/office/word/2010/wordprocessingShape">
                    <wps:wsp>
                      <wps:cNvSpPr txBox="1"/>
                      <wps:spPr>
                        <a:xfrm>
                          <a:off x="0" y="0"/>
                          <a:ext cx="988695" cy="428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0FC8" w:rsidRPr="00065E88" w:rsidRDefault="00960FC8" w:rsidP="00E70C8D">
                            <w:pPr>
                              <w:rPr>
                                <w:i/>
                                <w:color w:val="FF0000"/>
                                <w:sz w:val="20"/>
                              </w:rPr>
                            </w:pPr>
                            <w:r>
                              <w:rPr>
                                <w:i/>
                                <w:color w:val="FF0000"/>
                                <w:sz w:val="20"/>
                              </w:rPr>
                              <w:t>Set to ISO-minimum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8248" o:spid="_x0000_s1037" type="#_x0000_t202" style="position:absolute;left:0;text-align:left;margin-left:395.95pt;margin-top:2.8pt;width:77.85pt;height:33.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" fillcolor="white [3201]" stroked="f" strokeweight=".5pt">
                <v:textbox>
                  <w:txbxContent>
                    <w:p w:rsidR="005E1AEB" w:rsidRPr="00065E88" w:rsidRDefault="005E1AEB" w:rsidP="00E70C8D">
                      <w:pPr>
                        <w:rPr>
                          <w:i/>
                          <w:color w:val="FF0000"/>
                          <w:sz w:val="20"/>
                        </w:rPr>
                      </w:pPr>
                      <w:r>
                        <w:rPr>
                          <w:i/>
                          <w:color w:val="FF0000"/>
                          <w:sz w:val="20"/>
                        </w:rPr>
                        <w:t>Set to ISO-minimum</w:t>
                      </w:r>
                    </w:p>
                  </w:txbxContent>
                </v:textbox>
              </v:shape>
            </w:pict>
          </mc:Fallback>
        </mc:AlternateContent>
      </w:r>
      <w:r w:rsidRPr="00E70C8D">
        <w:rPr>
          <w:noProof/>
          <w:lang w:val="en-GB" w:eastAsia="zh-CN"/>
        </w:rPr>
        <mc:AlternateContent>
          <mc:Choice Requires="wps">
            <w:drawing>
              <wp:anchor distT="0" distB="0" distL="114300" distR="114300" simplePos="0" relativeHeight="251740160" behindDoc="0" locked="0" layoutInCell="1" allowOverlap="1" wp14:anchorId="7B0C00B5" wp14:editId="1684159E">
                <wp:simplePos x="0" y="0"/>
                <wp:positionH relativeFrom="column">
                  <wp:posOffset>4089556</wp:posOffset>
                </wp:positionH>
                <wp:positionV relativeFrom="paragraph">
                  <wp:posOffset>88039</wp:posOffset>
                </wp:positionV>
                <wp:extent cx="628299" cy="291465"/>
                <wp:effectExtent l="0" t="0" r="19685" b="13335"/>
                <wp:wrapNone/>
                <wp:docPr id="778243" name="Oval 778243"/>
                <wp:cNvGraphicFramePr/>
                <a:graphic xmlns:a="http://schemas.openxmlformats.org/drawingml/2006/main">
                  <a:graphicData uri="http://schemas.microsoft.com/office/word/2010/wordprocessingShape">
                    <wps:wsp>
                      <wps:cNvSpPr/>
                      <wps:spPr>
                        <a:xfrm>
                          <a:off x="0" y="0"/>
                          <a:ext cx="628299" cy="291465"/>
                        </a:xfrm>
                        <a:prstGeom prst="ellipse">
                          <a:avLst/>
                        </a:prstGeom>
                        <a:noFill/>
                        <a:ln w="127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78243" o:spid="_x0000_s1026" style="position:absolute;margin-left:322pt;margin-top:6.95pt;width:49.45pt;height:22.9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" filled="f" strokecolor="red" strokeweight="1pt"/>
            </w:pict>
          </mc:Fallback>
        </mc:AlternateContent>
      </w:r>
      <w:r w:rsidR="00E70C8D">
        <w:rPr>
          <w:noProof/>
          <w:lang w:val="en-GB" w:eastAsia="zh-CN"/>
        </w:rPr>
        <w:drawing>
          <wp:inline distT="0" distB="0" distL="0" distR="0" wp14:anchorId="643E1D99" wp14:editId="3E025032">
            <wp:extent cx="3034800" cy="2228400"/>
            <wp:effectExtent l="0" t="0" r="0" b="635"/>
            <wp:docPr id="778249" name="Picture 77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034800" cy="2228400"/>
                    </a:xfrm>
                    <a:prstGeom prst="rect">
                      <a:avLst/>
                    </a:prstGeom>
                  </pic:spPr>
                </pic:pic>
              </a:graphicData>
            </a:graphic>
          </wp:inline>
        </w:drawing>
      </w:r>
    </w:p>
    <w:p w:rsidR="00775220" w:rsidRDefault="00775220" w:rsidP="00015DCB">
      <w:pPr>
        <w:jc w:val="center"/>
        <w:rPr>
          <w:lang w:val="en-GB"/>
        </w:rPr>
      </w:pPr>
      <w:r>
        <w:rPr>
          <w:noProof/>
          <w:lang w:val="en-GB" w:eastAsia="zh-CN"/>
        </w:rPr>
        <w:drawing>
          <wp:inline distT="0" distB="0" distL="0" distR="0" wp14:anchorId="79CB714A" wp14:editId="0CC63001">
            <wp:extent cx="3034800" cy="2228400"/>
            <wp:effectExtent l="0" t="0" r="0" b="635"/>
            <wp:docPr id="778250" name="Picture 778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034800" cy="2228400"/>
                    </a:xfrm>
                    <a:prstGeom prst="rect">
                      <a:avLst/>
                    </a:prstGeom>
                  </pic:spPr>
                </pic:pic>
              </a:graphicData>
            </a:graphic>
          </wp:inline>
        </w:drawing>
      </w:r>
    </w:p>
    <w:p w:rsidR="00775220" w:rsidRPr="00775220" w:rsidRDefault="00775220" w:rsidP="00775220">
      <w:r>
        <w:rPr>
          <w:lang w:val="en-GB"/>
        </w:rPr>
        <w:lastRenderedPageBreak/>
        <w:t>It is clear that no one without training can provide the required information, and even though, the possibility for error is great.</w:t>
      </w:r>
    </w:p>
    <w:p w:rsidR="00E70C8D" w:rsidRDefault="00E70C8D" w:rsidP="00C10ABF">
      <w:pPr>
        <w:pStyle w:val="Heading1"/>
        <w:rPr>
          <w:lang w:val="en-GB"/>
        </w:rPr>
      </w:pPr>
      <w:r>
        <w:rPr>
          <w:lang w:val="en-GB"/>
        </w:rPr>
        <w:t>Findings</w:t>
      </w:r>
    </w:p>
    <w:p w:rsidR="00775220" w:rsidRDefault="00775220" w:rsidP="00775220">
      <w:pPr>
        <w:rPr>
          <w:lang w:val="en-GB"/>
        </w:rPr>
      </w:pPr>
      <w:r>
        <w:rPr>
          <w:lang w:val="en-GB"/>
        </w:rPr>
        <w:t>To summarise my findings:</w:t>
      </w:r>
    </w:p>
    <w:p w:rsidR="00775220" w:rsidRDefault="00775220" w:rsidP="00775220">
      <w:pPr>
        <w:pStyle w:val="ListParagraph"/>
        <w:numPr>
          <w:ilvl w:val="0"/>
          <w:numId w:val="11"/>
        </w:numPr>
        <w:rPr>
          <w:lang w:val="en-GB"/>
        </w:rPr>
      </w:pPr>
      <w:r>
        <w:rPr>
          <w:lang w:val="en-GB"/>
        </w:rPr>
        <w:t>The various WIS portals are very different, and there i</w:t>
      </w:r>
      <w:r w:rsidR="003E3E74">
        <w:rPr>
          <w:lang w:val="en-GB"/>
        </w:rPr>
        <w:t>s a lack of overall consistency</w:t>
      </w:r>
    </w:p>
    <w:p w:rsidR="003E3E74" w:rsidRDefault="003E3E74" w:rsidP="00775220">
      <w:pPr>
        <w:pStyle w:val="ListParagraph"/>
        <w:numPr>
          <w:ilvl w:val="0"/>
          <w:numId w:val="11"/>
        </w:numPr>
        <w:rPr>
          <w:lang w:val="en-GB"/>
        </w:rPr>
      </w:pPr>
      <w:r>
        <w:rPr>
          <w:lang w:val="en-GB"/>
        </w:rPr>
        <w:t>All of the portal are designed for experts</w:t>
      </w:r>
    </w:p>
    <w:p w:rsidR="00775220" w:rsidRDefault="00775220" w:rsidP="00775220">
      <w:pPr>
        <w:pStyle w:val="ListParagraph"/>
        <w:numPr>
          <w:ilvl w:val="0"/>
          <w:numId w:val="11"/>
        </w:numPr>
        <w:rPr>
          <w:lang w:val="en-GB"/>
        </w:rPr>
      </w:pPr>
      <w:r>
        <w:rPr>
          <w:lang w:val="en-GB"/>
        </w:rPr>
        <w:t>All but one of the sites only provide searching capabilities, and no browsing of the catalogues</w:t>
      </w:r>
    </w:p>
    <w:p w:rsidR="00F54958" w:rsidRDefault="00F54958" w:rsidP="00775220">
      <w:pPr>
        <w:pStyle w:val="ListParagraph"/>
        <w:numPr>
          <w:ilvl w:val="0"/>
          <w:numId w:val="11"/>
        </w:numPr>
        <w:rPr>
          <w:lang w:val="en-GB"/>
        </w:rPr>
      </w:pPr>
      <w:r>
        <w:rPr>
          <w:lang w:val="en-GB"/>
        </w:rPr>
        <w:t>Most of the portals expect the user to know where to search for text (title, or abstract, or keywords)</w:t>
      </w:r>
    </w:p>
    <w:p w:rsidR="00F54958" w:rsidRDefault="00F54958" w:rsidP="00775220">
      <w:pPr>
        <w:pStyle w:val="ListParagraph"/>
        <w:numPr>
          <w:ilvl w:val="0"/>
          <w:numId w:val="11"/>
        </w:numPr>
        <w:rPr>
          <w:lang w:val="en-GB"/>
        </w:rPr>
      </w:pPr>
      <w:r>
        <w:rPr>
          <w:lang w:val="en-GB"/>
        </w:rPr>
        <w:t>The search results are not ranked properly, especially for area search</w:t>
      </w:r>
    </w:p>
    <w:p w:rsidR="00530450" w:rsidRDefault="00530450" w:rsidP="00775220">
      <w:pPr>
        <w:pStyle w:val="ListParagraph"/>
        <w:numPr>
          <w:ilvl w:val="0"/>
          <w:numId w:val="11"/>
        </w:numPr>
        <w:rPr>
          <w:lang w:val="en-GB"/>
        </w:rPr>
      </w:pPr>
      <w:r>
        <w:rPr>
          <w:lang w:val="en-GB"/>
        </w:rPr>
        <w:t>For most of the portal, the search results only show technical information such as the dataset ID, and cannot be understood by users</w:t>
      </w:r>
    </w:p>
    <w:p w:rsidR="00775220" w:rsidRDefault="00F54958" w:rsidP="00775220">
      <w:pPr>
        <w:pStyle w:val="ListParagraph"/>
        <w:numPr>
          <w:ilvl w:val="0"/>
          <w:numId w:val="11"/>
        </w:numPr>
        <w:rPr>
          <w:lang w:val="en-GB"/>
        </w:rPr>
      </w:pPr>
      <w:r>
        <w:rPr>
          <w:lang w:val="en-GB"/>
        </w:rPr>
        <w:t>Editing metadata can only be done with training, and is error prone</w:t>
      </w:r>
    </w:p>
    <w:p w:rsidR="0068007C" w:rsidRDefault="0068007C" w:rsidP="00775220">
      <w:pPr>
        <w:pStyle w:val="ListParagraph"/>
        <w:numPr>
          <w:ilvl w:val="0"/>
          <w:numId w:val="11"/>
        </w:numPr>
        <w:rPr>
          <w:lang w:val="en-GB"/>
        </w:rPr>
      </w:pPr>
      <w:r>
        <w:rPr>
          <w:lang w:val="en-GB"/>
        </w:rPr>
        <w:t>Most of the metadata records are very poor: their title/abstract are not useful to the users</w:t>
      </w:r>
    </w:p>
    <w:p w:rsidR="005B24C2" w:rsidRDefault="00530450" w:rsidP="00C10ABF">
      <w:pPr>
        <w:pStyle w:val="Heading1"/>
        <w:rPr>
          <w:lang w:val="en-GB"/>
        </w:rPr>
      </w:pPr>
      <w:r>
        <w:rPr>
          <w:lang w:val="en-GB"/>
        </w:rPr>
        <w:t>Some proposal</w:t>
      </w:r>
    </w:p>
    <w:p w:rsidR="00336671" w:rsidRDefault="00336671" w:rsidP="00336671">
      <w:pPr>
        <w:pStyle w:val="Heading2"/>
        <w:rPr>
          <w:lang w:val="en-GB"/>
        </w:rPr>
      </w:pPr>
      <w:r>
        <w:rPr>
          <w:lang w:val="en-GB"/>
        </w:rPr>
        <w:t>Text search</w:t>
      </w:r>
    </w:p>
    <w:p w:rsidR="00336671" w:rsidRDefault="00336671" w:rsidP="00336671">
      <w:pPr>
        <w:rPr>
          <w:lang w:val="en-GB"/>
        </w:rPr>
      </w:pPr>
      <w:r>
        <w:rPr>
          <w:lang w:val="en-GB"/>
        </w:rPr>
        <w:t>By no means should th</w:t>
      </w:r>
      <w:r w:rsidR="00706671">
        <w:rPr>
          <w:lang w:val="en-GB"/>
        </w:rPr>
        <w:t xml:space="preserve">e user be asked to which fields the searched text should be compares, because, is the user is searching, that means he or she </w:t>
      </w:r>
      <w:r w:rsidR="00706671" w:rsidRPr="00706671">
        <w:rPr>
          <w:i/>
          <w:lang w:val="en-GB"/>
        </w:rPr>
        <w:t>does not know in the first place</w:t>
      </w:r>
      <w:r w:rsidR="00706671">
        <w:rPr>
          <w:lang w:val="en-GB"/>
        </w:rPr>
        <w:t>.</w:t>
      </w:r>
    </w:p>
    <w:p w:rsidR="00706671" w:rsidRDefault="00706671" w:rsidP="00336671">
      <w:pPr>
        <w:rPr>
          <w:lang w:val="en-GB"/>
        </w:rPr>
      </w:pPr>
      <w:r>
        <w:rPr>
          <w:lang w:val="en-GB"/>
        </w:rPr>
        <w:t>Text search should be done against all the text fields, with different weight, e.g. a match in the title scores higher than a match in the keywords, which match higher than a match in the abstract and so on. The number of matching words should be taken into account for the scoring. If two of three searched words match, the score must be higher than of only one match. The proximity of the words in the searched text should also be taken into account (most databases free text search support this feature).</w:t>
      </w:r>
    </w:p>
    <w:p w:rsidR="00706671" w:rsidRDefault="00706671" w:rsidP="00336671">
      <w:pPr>
        <w:rPr>
          <w:lang w:val="en-GB"/>
        </w:rPr>
      </w:pPr>
      <w:r>
        <w:rPr>
          <w:lang w:val="en-GB"/>
        </w:rPr>
        <w:t>Synonyms must also be considered when searching. We use “precipitations”</w:t>
      </w:r>
      <w:proofErr w:type="gramStart"/>
      <w:r>
        <w:rPr>
          <w:lang w:val="en-GB"/>
        </w:rPr>
        <w:t>,</w:t>
      </w:r>
      <w:proofErr w:type="gramEnd"/>
      <w:r>
        <w:rPr>
          <w:lang w:val="en-GB"/>
        </w:rPr>
        <w:t xml:space="preserve"> the layman will say “rain”. This is something that search engine like Google or Amazon do all the </w:t>
      </w:r>
      <w:r w:rsidR="003E3E74">
        <w:rPr>
          <w:lang w:val="en-GB"/>
        </w:rPr>
        <w:t>time</w:t>
      </w:r>
      <w:r>
        <w:rPr>
          <w:lang w:val="en-GB"/>
        </w:rPr>
        <w:t xml:space="preserve"> and users are used to that (and expect that behaviour from a search engine).</w:t>
      </w:r>
    </w:p>
    <w:p w:rsidR="00706671" w:rsidRDefault="00706671" w:rsidP="00706671">
      <w:pPr>
        <w:keepNext/>
        <w:rPr>
          <w:lang w:val="en-GB"/>
        </w:rPr>
      </w:pPr>
      <w:r>
        <w:rPr>
          <w:lang w:val="en-GB"/>
        </w:rPr>
        <w:lastRenderedPageBreak/>
        <w:t xml:space="preserve">Below in an experiment of ontology assisted searching that was implemented by DWDW in the SIMDAT project, where a user searched for “drought” and is given a list of related terms to search on the left hand </w:t>
      </w:r>
      <w:proofErr w:type="gramStart"/>
      <w:r>
        <w:rPr>
          <w:lang w:val="en-GB"/>
        </w:rPr>
        <w:t>side :</w:t>
      </w:r>
      <w:proofErr w:type="gramEnd"/>
    </w:p>
    <w:p w:rsidR="00706671" w:rsidRDefault="00706671" w:rsidP="00706671">
      <w:pPr>
        <w:jc w:val="center"/>
        <w:rPr>
          <w:lang w:val="en-GB"/>
        </w:rPr>
      </w:pPr>
      <w:r w:rsidRPr="00874696">
        <w:rPr>
          <w:noProof/>
          <w:lang w:val="en-GB" w:eastAsia="zh-CN"/>
        </w:rPr>
        <w:drawing>
          <wp:inline distT="0" distB="0" distL="0" distR="0" wp14:anchorId="2CD603BF" wp14:editId="295A8836">
            <wp:extent cx="3591578" cy="2114901"/>
            <wp:effectExtent l="0" t="0" r="8890" b="0"/>
            <wp:docPr id="673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626"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97693" cy="2118502"/>
                    </a:xfrm>
                    <a:prstGeom prst="rect">
                      <a:avLst/>
                    </a:prstGeom>
                    <a:noFill/>
                    <a:ln>
                      <a:noFill/>
                    </a:ln>
                    <a:effectLst/>
                    <a:extLst/>
                  </pic:spPr>
                </pic:pic>
              </a:graphicData>
            </a:graphic>
          </wp:inline>
        </w:drawing>
      </w:r>
    </w:p>
    <w:p w:rsidR="00F5397C" w:rsidRDefault="00F5397C" w:rsidP="00F5397C">
      <w:pPr>
        <w:rPr>
          <w:lang w:val="en-GB"/>
        </w:rPr>
      </w:pPr>
      <w:r>
        <w:rPr>
          <w:lang w:val="en-GB"/>
        </w:rPr>
        <w:t xml:space="preserve">Below was a more </w:t>
      </w:r>
      <w:r w:rsidRPr="00F5397C">
        <w:t>specific</w:t>
      </w:r>
      <w:r>
        <w:rPr>
          <w:lang w:val="en-GB"/>
        </w:rPr>
        <w:t xml:space="preserve"> example, using a multi-language thesaurus:</w:t>
      </w:r>
    </w:p>
    <w:p w:rsidR="00F5397C" w:rsidRDefault="00F5397C" w:rsidP="00706671">
      <w:pPr>
        <w:jc w:val="center"/>
        <w:rPr>
          <w:lang w:val="en-GB"/>
        </w:rPr>
      </w:pPr>
      <w:r w:rsidRPr="00874696">
        <w:rPr>
          <w:noProof/>
          <w:lang w:val="en-GB" w:eastAsia="zh-CN"/>
        </w:rPr>
        <w:drawing>
          <wp:inline distT="0" distB="0" distL="0" distR="0" wp14:anchorId="11285796" wp14:editId="53B4D268">
            <wp:extent cx="1165483" cy="2095500"/>
            <wp:effectExtent l="0" t="0" r="0" b="0"/>
            <wp:docPr id="6737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97"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67811" cy="2099686"/>
                    </a:xfrm>
                    <a:prstGeom prst="rect">
                      <a:avLst/>
                    </a:prstGeom>
                    <a:noFill/>
                    <a:extLst/>
                  </pic:spPr>
                </pic:pic>
              </a:graphicData>
            </a:graphic>
          </wp:inline>
        </w:drawing>
      </w:r>
    </w:p>
    <w:p w:rsidR="00F5397C" w:rsidRDefault="00F5397C" w:rsidP="00F5397C">
      <w:pPr>
        <w:rPr>
          <w:lang w:val="en-GB"/>
        </w:rPr>
      </w:pPr>
      <w:r>
        <w:rPr>
          <w:lang w:val="en-GB"/>
        </w:rPr>
        <w:t>There are several freely available thesaurus/ontologies available to our community:</w:t>
      </w:r>
    </w:p>
    <w:p w:rsidR="00F5397C" w:rsidRDefault="00F5397C" w:rsidP="00F5397C">
      <w:pPr>
        <w:pStyle w:val="ListParagraph"/>
        <w:numPr>
          <w:ilvl w:val="0"/>
          <w:numId w:val="12"/>
        </w:numPr>
        <w:rPr>
          <w:lang w:val="en-GB"/>
        </w:rPr>
      </w:pPr>
      <w:r w:rsidRPr="00F5397C">
        <w:rPr>
          <w:lang w:val="en-GB"/>
        </w:rPr>
        <w:t>American Meteorological Society</w:t>
      </w:r>
      <w:r w:rsidRPr="00F5397C">
        <w:t xml:space="preserve"> </w:t>
      </w:r>
      <w:r w:rsidRPr="00F5397C">
        <w:rPr>
          <w:lang w:val="en-GB"/>
        </w:rPr>
        <w:t xml:space="preserve">Glossary </w:t>
      </w:r>
      <w:r w:rsidRPr="00F5397C">
        <w:t>(</w:t>
      </w:r>
      <w:hyperlink r:id="rId34" w:history="1">
        <w:r w:rsidRPr="00F5397C">
          <w:rPr>
            <w:lang w:val="en-GB"/>
          </w:rPr>
          <w:t>http://amsglossary.allenpress.com/glossary</w:t>
        </w:r>
      </w:hyperlink>
      <w:r w:rsidRPr="00F5397C">
        <w:t>) -</w:t>
      </w:r>
      <w:r>
        <w:rPr>
          <w:lang w:val="en-GB"/>
        </w:rPr>
        <w:t xml:space="preserve"> about 10,000 terms</w:t>
      </w:r>
    </w:p>
    <w:p w:rsidR="00F5397C" w:rsidRDefault="00F5397C" w:rsidP="00F5397C">
      <w:pPr>
        <w:pStyle w:val="ListParagraph"/>
        <w:numPr>
          <w:ilvl w:val="0"/>
          <w:numId w:val="12"/>
        </w:numPr>
        <w:rPr>
          <w:lang w:val="en-GB"/>
        </w:rPr>
      </w:pPr>
      <w:r w:rsidRPr="00F5397C">
        <w:rPr>
          <w:lang w:val="en-GB"/>
        </w:rPr>
        <w:t xml:space="preserve">GEMET - </w:t>
      </w:r>
      <w:proofErr w:type="spellStart"/>
      <w:r w:rsidRPr="00F5397C">
        <w:rPr>
          <w:lang w:val="en-GB"/>
        </w:rPr>
        <w:t>GEneral</w:t>
      </w:r>
      <w:proofErr w:type="spellEnd"/>
      <w:r w:rsidRPr="00F5397C">
        <w:rPr>
          <w:lang w:val="en-GB"/>
        </w:rPr>
        <w:t xml:space="preserve"> Multilingual Environmental Thesaurus </w:t>
      </w:r>
      <w:r>
        <w:rPr>
          <w:lang w:val="en-GB"/>
        </w:rPr>
        <w:t>(</w:t>
      </w:r>
      <w:r w:rsidRPr="00F5397C">
        <w:rPr>
          <w:lang w:val="en-GB"/>
        </w:rPr>
        <w:t>http://www.eionet.europa.eu/gemet</w:t>
      </w:r>
      <w:r>
        <w:rPr>
          <w:lang w:val="en-GB"/>
        </w:rPr>
        <w:t>)</w:t>
      </w:r>
      <w:r w:rsidRPr="00F5397C">
        <w:rPr>
          <w:lang w:val="en-GB"/>
        </w:rPr>
        <w:t xml:space="preserve"> </w:t>
      </w:r>
      <w:r>
        <w:rPr>
          <w:lang w:val="en-GB"/>
        </w:rPr>
        <w:t xml:space="preserve">– used by INSPIRE </w:t>
      </w:r>
      <w:r w:rsidRPr="00F5397C">
        <w:rPr>
          <w:lang w:val="en-GB"/>
        </w:rPr>
        <w:t>–</w:t>
      </w:r>
      <w:r>
        <w:rPr>
          <w:lang w:val="en-GB"/>
        </w:rPr>
        <w:t xml:space="preserve"> </w:t>
      </w:r>
      <w:r w:rsidRPr="00874696">
        <w:rPr>
          <w:lang w:val="en-GB"/>
        </w:rPr>
        <w:t>more than 5</w:t>
      </w:r>
      <w:r>
        <w:rPr>
          <w:lang w:val="en-GB"/>
        </w:rPr>
        <w:t>,</w:t>
      </w:r>
      <w:r w:rsidRPr="00874696">
        <w:rPr>
          <w:lang w:val="en-GB"/>
        </w:rPr>
        <w:t>000 terms in 22 languages</w:t>
      </w:r>
    </w:p>
    <w:p w:rsidR="00F5397C" w:rsidRPr="00F5397C" w:rsidRDefault="00F5397C" w:rsidP="00F5397C">
      <w:pPr>
        <w:pStyle w:val="ListParagraph"/>
        <w:numPr>
          <w:ilvl w:val="0"/>
          <w:numId w:val="12"/>
        </w:numPr>
        <w:rPr>
          <w:lang w:val="en-GB"/>
        </w:rPr>
      </w:pPr>
      <w:r w:rsidRPr="00F5397C">
        <w:rPr>
          <w:lang w:val="en-GB"/>
        </w:rPr>
        <w:t>SWEET - Semantic Web for Earth and Environmental Terminology</w:t>
      </w:r>
      <w:r>
        <w:rPr>
          <w:lang w:val="en-GB"/>
        </w:rPr>
        <w:t xml:space="preserve"> (</w:t>
      </w:r>
      <w:r w:rsidRPr="00F5397C">
        <w:rPr>
          <w:lang w:val="en-GB"/>
        </w:rPr>
        <w:t>http://sweet.jpl.nasa.gov/ontology/</w:t>
      </w:r>
      <w:r>
        <w:rPr>
          <w:lang w:val="en-GB"/>
        </w:rPr>
        <w:t>)</w:t>
      </w:r>
    </w:p>
    <w:p w:rsidR="00336671" w:rsidRPr="00336671" w:rsidRDefault="00336671" w:rsidP="00336671">
      <w:pPr>
        <w:pStyle w:val="Heading2"/>
        <w:rPr>
          <w:lang w:val="en-GB"/>
        </w:rPr>
      </w:pPr>
      <w:r>
        <w:rPr>
          <w:lang w:val="en-GB"/>
        </w:rPr>
        <w:lastRenderedPageBreak/>
        <w:t>Area and time search</w:t>
      </w:r>
    </w:p>
    <w:p w:rsidR="000976E7" w:rsidRDefault="00336671" w:rsidP="00336671">
      <w:pPr>
        <w:rPr>
          <w:lang w:val="en-GB"/>
        </w:rPr>
      </w:pPr>
      <w:r>
        <w:rPr>
          <w:lang w:val="en-GB"/>
        </w:rPr>
        <w:t xml:space="preserve">During the SIMDAT project, it was shown that computing a </w:t>
      </w:r>
      <w:proofErr w:type="spellStart"/>
      <w:r w:rsidR="00E86645" w:rsidRPr="00874696">
        <w:rPr>
          <w:lang w:val="en-GB"/>
        </w:rPr>
        <w:t>Jaccard</w:t>
      </w:r>
      <w:proofErr w:type="spellEnd"/>
      <w:r w:rsidR="00E86645" w:rsidRPr="00874696">
        <w:rPr>
          <w:lang w:val="en-GB"/>
        </w:rPr>
        <w:t xml:space="preserve"> Index</w:t>
      </w:r>
      <w:r w:rsidR="00C10ABF" w:rsidRPr="00874696">
        <w:rPr>
          <w:rStyle w:val="FootnoteReference"/>
          <w:lang w:val="en-GB"/>
        </w:rPr>
        <w:footnoteReference w:id="1"/>
      </w:r>
      <w:r w:rsidR="00E86645" w:rsidRPr="00874696">
        <w:rPr>
          <w:lang w:val="en-GB"/>
        </w:rPr>
        <w:t xml:space="preserve"> </w:t>
      </w:r>
      <w:r>
        <w:rPr>
          <w:lang w:val="en-GB"/>
        </w:rPr>
        <w:t>between the stored bounding box (A) and the user bounding box (B) will provide a very effecting scoring mechanism:</w:t>
      </w:r>
    </w:p>
    <w:p w:rsidR="00336671" w:rsidRDefault="00336671" w:rsidP="00336671">
      <w:pPr>
        <w:jc w:val="center"/>
        <w:rPr>
          <w:lang w:val="en-GB"/>
        </w:rPr>
      </w:pPr>
      <w:r w:rsidRPr="00874696">
        <w:rPr>
          <w:noProof/>
          <w:lang w:val="en-GB" w:eastAsia="zh-CN"/>
        </w:rPr>
        <w:drawing>
          <wp:inline distT="0" distB="0" distL="0" distR="0" wp14:anchorId="5AF8D378" wp14:editId="16D58DD2">
            <wp:extent cx="1808372" cy="1329433"/>
            <wp:effectExtent l="0" t="0" r="1905" b="0"/>
            <wp:docPr id="673822" name="Picture 67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09506" cy="1330266"/>
                    </a:xfrm>
                    <a:prstGeom prst="rect">
                      <a:avLst/>
                    </a:prstGeom>
                    <a:noFill/>
                  </pic:spPr>
                </pic:pic>
              </a:graphicData>
            </a:graphic>
          </wp:inline>
        </w:drawing>
      </w:r>
    </w:p>
    <w:p w:rsidR="00336671" w:rsidRDefault="00336671" w:rsidP="00336671">
      <w:pPr>
        <w:rPr>
          <w:lang w:val="en-GB"/>
        </w:rPr>
      </w:pPr>
      <w:r>
        <w:rPr>
          <w:lang w:val="en-GB"/>
        </w:rPr>
        <w:t>The index is defined as:</w:t>
      </w:r>
    </w:p>
    <w:p w:rsidR="00336671" w:rsidRDefault="00336671" w:rsidP="00336671">
      <w:pPr>
        <w:jc w:val="center"/>
        <w:rPr>
          <w:lang w:val="en-GB"/>
        </w:rPr>
      </w:pPr>
      <w:r w:rsidRPr="00874696">
        <w:rPr>
          <w:noProof/>
          <w:lang w:val="en-GB" w:eastAsia="zh-CN"/>
        </w:rPr>
        <w:drawing>
          <wp:inline distT="0" distB="0" distL="0" distR="0" wp14:anchorId="19AE61FF" wp14:editId="51F229A9">
            <wp:extent cx="1664834" cy="199211"/>
            <wp:effectExtent l="0" t="0" r="0" b="0"/>
            <wp:docPr id="778251" name="Picture 778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60596" cy="198704"/>
                    </a:xfrm>
                    <a:prstGeom prst="rect">
                      <a:avLst/>
                    </a:prstGeom>
                    <a:noFill/>
                  </pic:spPr>
                </pic:pic>
              </a:graphicData>
            </a:graphic>
          </wp:inline>
        </w:drawing>
      </w:r>
    </w:p>
    <w:p w:rsidR="00336671" w:rsidRDefault="00336671" w:rsidP="00336671">
      <w:pPr>
        <w:rPr>
          <w:lang w:val="en-GB"/>
        </w:rPr>
      </w:pPr>
      <w:r>
        <w:rPr>
          <w:lang w:val="en-GB"/>
        </w:rPr>
        <w:t xml:space="preserve">If </w:t>
      </w:r>
      <w:proofErr w:type="gramStart"/>
      <w:r>
        <w:rPr>
          <w:lang w:val="en-GB"/>
        </w:rPr>
        <w:t>A and</w:t>
      </w:r>
      <w:proofErr w:type="gramEnd"/>
      <w:r>
        <w:rPr>
          <w:lang w:val="en-GB"/>
        </w:rPr>
        <w:t xml:space="preserve"> B are identical, the index is 1, if there are completely disconnected, the index is 0. If A and B overlap, the larger the overlap the higher the index, but also the more similar the area of A and B are, the higher the index. For example, if someone searches for a bounding box around Crete, and there is a dataset that covers the Aegean Sea, this will be scored higher than a global dataset. The formula is symmetrical, so a dataset for any city of </w:t>
      </w:r>
      <w:proofErr w:type="spellStart"/>
      <w:r>
        <w:rPr>
          <w:lang w:val="en-GB"/>
        </w:rPr>
        <w:t>Heraklion</w:t>
      </w:r>
      <w:proofErr w:type="spellEnd"/>
      <w:r>
        <w:rPr>
          <w:lang w:val="en-GB"/>
        </w:rPr>
        <w:t xml:space="preserve"> (the capital), will also score high. </w:t>
      </w:r>
    </w:p>
    <w:p w:rsidR="00336671" w:rsidRPr="00336671" w:rsidRDefault="00336671" w:rsidP="00336671">
      <w:r>
        <w:rPr>
          <w:lang w:val="en-GB"/>
        </w:rPr>
        <w:t xml:space="preserve">The same principal can be used for temporal search, the more similar time intervals are the higher the index. </w:t>
      </w:r>
    </w:p>
    <w:p w:rsidR="00F5397C" w:rsidRDefault="00F5397C" w:rsidP="00F5397C">
      <w:pPr>
        <w:pStyle w:val="Heading2"/>
        <w:rPr>
          <w:lang w:val="en-GB"/>
        </w:rPr>
      </w:pPr>
      <w:r>
        <w:rPr>
          <w:lang w:val="en-GB"/>
        </w:rPr>
        <w:t xml:space="preserve">Classification of the metadata (taxonomy) for </w:t>
      </w:r>
      <w:r w:rsidR="00336211">
        <w:rPr>
          <w:lang w:val="en-GB"/>
        </w:rPr>
        <w:t>browsing</w:t>
      </w:r>
    </w:p>
    <w:p w:rsidR="00F5397C" w:rsidRDefault="00F5397C" w:rsidP="00F5397C">
      <w:pPr>
        <w:rPr>
          <w:lang w:val="en-GB"/>
        </w:rPr>
      </w:pPr>
      <w:r>
        <w:rPr>
          <w:lang w:val="en-GB"/>
        </w:rPr>
        <w:t xml:space="preserve">NASA’s Global Change Master Directory (GCMD) provides a very comprehensive taxonomy of all environmental sciences. This should be used to create a </w:t>
      </w:r>
      <w:r w:rsidR="00336211">
        <w:rPr>
          <w:lang w:val="en-GB"/>
        </w:rPr>
        <w:t xml:space="preserve">hierarchies of concepts to which metadata records can be related. Other taxonomies can be created, e.g. by WMO regions, </w:t>
      </w:r>
      <w:r w:rsidR="005E1AEB">
        <w:rPr>
          <w:lang w:val="en-GB"/>
        </w:rPr>
        <w:t>countries …</w:t>
      </w:r>
      <w:r w:rsidR="00336211">
        <w:rPr>
          <w:lang w:val="en-GB"/>
        </w:rPr>
        <w:t xml:space="preserve"> </w:t>
      </w:r>
    </w:p>
    <w:p w:rsidR="00336211" w:rsidRDefault="00336211" w:rsidP="00336211">
      <w:pPr>
        <w:keepNext/>
        <w:rPr>
          <w:lang w:val="en-GB"/>
        </w:rPr>
      </w:pPr>
      <w:r>
        <w:rPr>
          <w:lang w:val="en-GB"/>
        </w:rPr>
        <w:lastRenderedPageBreak/>
        <w:t>Browsing by GCMD categories:</w:t>
      </w:r>
    </w:p>
    <w:p w:rsidR="00336211" w:rsidRPr="00F5397C" w:rsidRDefault="00336211" w:rsidP="00336211">
      <w:pPr>
        <w:jc w:val="center"/>
        <w:rPr>
          <w:lang w:val="en-GB"/>
        </w:rPr>
      </w:pPr>
      <w:r w:rsidRPr="00874696">
        <w:rPr>
          <w:noProof/>
          <w:lang w:val="en-GB" w:eastAsia="zh-CN"/>
        </w:rPr>
        <w:drawing>
          <wp:inline distT="0" distB="0" distL="0" distR="0" wp14:anchorId="523510CF" wp14:editId="58D2BBED">
            <wp:extent cx="3031200" cy="2228400"/>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031200" cy="2228400"/>
                    </a:xfrm>
                    <a:prstGeom prst="rect">
                      <a:avLst/>
                    </a:prstGeom>
                  </pic:spPr>
                </pic:pic>
              </a:graphicData>
            </a:graphic>
          </wp:inline>
        </w:drawing>
      </w:r>
    </w:p>
    <w:p w:rsidR="00336671" w:rsidRDefault="00F5397C" w:rsidP="00F5397C">
      <w:pPr>
        <w:pStyle w:val="Heading2"/>
        <w:rPr>
          <w:lang w:val="en-GB"/>
        </w:rPr>
      </w:pPr>
      <w:r>
        <w:rPr>
          <w:lang w:val="en-GB"/>
        </w:rPr>
        <w:t>Better search result pages</w:t>
      </w:r>
    </w:p>
    <w:p w:rsidR="00336211" w:rsidRPr="00336211" w:rsidRDefault="00336211" w:rsidP="00336211">
      <w:pPr>
        <w:rPr>
          <w:lang w:val="en-GB"/>
        </w:rPr>
      </w:pPr>
      <w:r>
        <w:rPr>
          <w:lang w:val="en-GB"/>
        </w:rPr>
        <w:t>Search result pages should show the title and the first few lines of the abstract so that the user can easily see which datasets are relevant to him or her at a glance, without having to click on each result one by one. See below for an example:</w:t>
      </w:r>
    </w:p>
    <w:p w:rsidR="00336211" w:rsidRPr="00336211" w:rsidRDefault="00336211" w:rsidP="00336211">
      <w:pPr>
        <w:jc w:val="center"/>
        <w:rPr>
          <w:lang w:val="en-GB"/>
        </w:rPr>
      </w:pPr>
      <w:r w:rsidRPr="00874696">
        <w:rPr>
          <w:noProof/>
          <w:lang w:val="en-GB" w:eastAsia="zh-CN"/>
        </w:rPr>
        <w:drawing>
          <wp:inline distT="0" distB="0" distL="0" distR="0" wp14:anchorId="27804E10" wp14:editId="003F82EC">
            <wp:extent cx="3031200" cy="222840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031200" cy="2228400"/>
                    </a:xfrm>
                    <a:prstGeom prst="rect">
                      <a:avLst/>
                    </a:prstGeom>
                  </pic:spPr>
                </pic:pic>
              </a:graphicData>
            </a:graphic>
          </wp:inline>
        </w:drawing>
      </w:r>
    </w:p>
    <w:p w:rsidR="007812A3" w:rsidRDefault="00336211" w:rsidP="00126A82">
      <w:pPr>
        <w:rPr>
          <w:lang w:val="en-GB"/>
        </w:rPr>
      </w:pPr>
      <w:r>
        <w:rPr>
          <w:lang w:val="en-GB"/>
        </w:rPr>
        <w:t>Please note that the record classification is also given, to provide some context to the user. The categories can also be considered in the full text search, to add some weight to the ranking algorithm.</w:t>
      </w:r>
    </w:p>
    <w:p w:rsidR="0068007C" w:rsidRDefault="0068007C" w:rsidP="005E6805">
      <w:pPr>
        <w:pStyle w:val="Heading1"/>
        <w:rPr>
          <w:lang w:val="en-GB"/>
        </w:rPr>
      </w:pPr>
      <w:r>
        <w:rPr>
          <w:lang w:val="en-GB"/>
        </w:rPr>
        <w:t>Need for a strong governance on metadata</w:t>
      </w:r>
    </w:p>
    <w:p w:rsidR="0068007C" w:rsidRPr="005E6805" w:rsidRDefault="0068007C" w:rsidP="005E6805">
      <w:pPr>
        <w:rPr>
          <w:lang w:val="en-GB"/>
        </w:rPr>
      </w:pPr>
      <w:r>
        <w:rPr>
          <w:lang w:val="en-GB"/>
        </w:rPr>
        <w:t xml:space="preserve">However good a portal can be, it will only be useful with good quality metadata. There is a need for strong governance on how metadata records should be filled. WMO need to establish a minimum level of “quality”. There are several EU </w:t>
      </w:r>
      <w:proofErr w:type="gramStart"/>
      <w:r>
        <w:rPr>
          <w:lang w:val="en-GB"/>
        </w:rPr>
        <w:t>projects  tackling</w:t>
      </w:r>
      <w:proofErr w:type="gramEnd"/>
      <w:r>
        <w:rPr>
          <w:lang w:val="en-GB"/>
        </w:rPr>
        <w:t xml:space="preserve"> this problem (METAFOR, </w:t>
      </w:r>
      <w:proofErr w:type="spellStart"/>
      <w:r>
        <w:rPr>
          <w:lang w:val="en-GB"/>
        </w:rPr>
        <w:t>CHARMe</w:t>
      </w:r>
      <w:proofErr w:type="spellEnd"/>
      <w:r>
        <w:rPr>
          <w:lang w:val="en-GB"/>
        </w:rPr>
        <w:t>).</w:t>
      </w:r>
    </w:p>
    <w:p w:rsidR="00530450" w:rsidRDefault="00530450" w:rsidP="00530450">
      <w:pPr>
        <w:pStyle w:val="Heading1"/>
        <w:rPr>
          <w:lang w:val="en-GB"/>
        </w:rPr>
      </w:pPr>
      <w:r>
        <w:rPr>
          <w:lang w:val="en-GB"/>
        </w:rPr>
        <w:lastRenderedPageBreak/>
        <w:t>Conclusion</w:t>
      </w:r>
    </w:p>
    <w:p w:rsidR="00530450" w:rsidRDefault="00530450" w:rsidP="00530450">
      <w:pPr>
        <w:rPr>
          <w:lang w:val="en-GB"/>
        </w:rPr>
      </w:pPr>
      <w:r>
        <w:rPr>
          <w:lang w:val="en-GB"/>
        </w:rPr>
        <w:t xml:space="preserve">In these days of Google and other search engines, users expect simple search interfaces and very good ranking system, as well as a readable summary of the search results. </w:t>
      </w:r>
    </w:p>
    <w:p w:rsidR="00530450" w:rsidRDefault="00530450" w:rsidP="00530450">
      <w:pPr>
        <w:rPr>
          <w:lang w:val="en-GB"/>
        </w:rPr>
      </w:pPr>
      <w:r>
        <w:rPr>
          <w:lang w:val="en-GB"/>
        </w:rPr>
        <w:t>There is a non-negligible risk that the WIS portals, with are the display of the WIS to the outside world, are so complex and so geared towards World-Weather-Watch export users that the uptake by other programmes and other communities will not happen.</w:t>
      </w:r>
    </w:p>
    <w:p w:rsidR="00530450" w:rsidRDefault="00530450" w:rsidP="00530450">
      <w:pPr>
        <w:pStyle w:val="Heading1"/>
        <w:rPr>
          <w:lang w:val="en-GB"/>
        </w:rPr>
      </w:pPr>
      <w:r>
        <w:rPr>
          <w:lang w:val="en-GB"/>
        </w:rPr>
        <w:t>Propos</w:t>
      </w:r>
      <w:r w:rsidR="00336211">
        <w:rPr>
          <w:lang w:val="en-GB"/>
        </w:rPr>
        <w:t>al</w:t>
      </w:r>
    </w:p>
    <w:p w:rsidR="00530450" w:rsidRDefault="00530450" w:rsidP="00530450">
      <w:pPr>
        <w:rPr>
          <w:lang w:val="en-GB"/>
        </w:rPr>
      </w:pPr>
      <w:r>
        <w:rPr>
          <w:lang w:val="en-GB"/>
        </w:rPr>
        <w:t>It is proposed that the ET-WISC initiates:</w:t>
      </w:r>
    </w:p>
    <w:p w:rsidR="00530450" w:rsidRPr="00530450" w:rsidRDefault="00530450" w:rsidP="00530450">
      <w:pPr>
        <w:pStyle w:val="ListParagraph"/>
        <w:numPr>
          <w:ilvl w:val="0"/>
          <w:numId w:val="9"/>
        </w:numPr>
        <w:rPr>
          <w:lang w:val="en-GB"/>
        </w:rPr>
      </w:pPr>
      <w:r w:rsidRPr="00530450">
        <w:rPr>
          <w:lang w:val="en-GB"/>
        </w:rPr>
        <w:t xml:space="preserve">a reflection of the issue of WIS portal usability, performance and </w:t>
      </w:r>
      <w:r>
        <w:rPr>
          <w:lang w:val="en-GB"/>
        </w:rPr>
        <w:t>consistency</w:t>
      </w:r>
    </w:p>
    <w:p w:rsidR="00530450" w:rsidRDefault="00530450" w:rsidP="00530450">
      <w:pPr>
        <w:pStyle w:val="ListParagraph"/>
        <w:numPr>
          <w:ilvl w:val="0"/>
          <w:numId w:val="9"/>
        </w:numPr>
        <w:rPr>
          <w:lang w:val="en-GB"/>
        </w:rPr>
      </w:pPr>
      <w:r>
        <w:rPr>
          <w:lang w:val="en-GB"/>
        </w:rPr>
        <w:t>liaise with other ET to provide some guidelines on how to improve the user experience</w:t>
      </w:r>
    </w:p>
    <w:p w:rsidR="00530450" w:rsidRDefault="00530450" w:rsidP="00530450">
      <w:pPr>
        <w:pStyle w:val="ListParagraph"/>
        <w:numPr>
          <w:ilvl w:val="0"/>
          <w:numId w:val="9"/>
        </w:numPr>
        <w:rPr>
          <w:lang w:val="en-GB"/>
        </w:rPr>
      </w:pPr>
      <w:r>
        <w:rPr>
          <w:lang w:val="en-GB"/>
        </w:rPr>
        <w:t>establish some metrics to measure how many non-WWW users are making use of the WIS</w:t>
      </w:r>
    </w:p>
    <w:p w:rsidR="00361167" w:rsidRPr="00336211" w:rsidRDefault="00530450" w:rsidP="00126A82">
      <w:pPr>
        <w:pStyle w:val="ListParagraph"/>
        <w:numPr>
          <w:ilvl w:val="0"/>
          <w:numId w:val="9"/>
        </w:numPr>
        <w:rPr>
          <w:lang w:val="en-GB"/>
        </w:rPr>
      </w:pPr>
      <w:r>
        <w:rPr>
          <w:lang w:val="en-GB"/>
        </w:rPr>
        <w:t>define some portal-specific tests to be performed during the recurring audits</w:t>
      </w:r>
    </w:p>
    <w:sectPr w:rsidR="00361167" w:rsidRPr="00336211" w:rsidSect="00BA350D">
      <w:headerReference w:type="default" r:id="rId39"/>
      <w:headerReference w:type="first" r:id="rId4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F2B" w:rsidRDefault="00D42F2B" w:rsidP="00BA350D">
      <w:pPr>
        <w:spacing w:after="0" w:line="240" w:lineRule="auto"/>
      </w:pPr>
      <w:r>
        <w:separator/>
      </w:r>
    </w:p>
  </w:endnote>
  <w:endnote w:type="continuationSeparator" w:id="0">
    <w:p w:rsidR="00D42F2B" w:rsidRDefault="00D42F2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F2B" w:rsidRDefault="00D42F2B" w:rsidP="00BA350D">
      <w:pPr>
        <w:spacing w:after="0" w:line="240" w:lineRule="auto"/>
      </w:pPr>
      <w:r>
        <w:separator/>
      </w:r>
    </w:p>
  </w:footnote>
  <w:footnote w:type="continuationSeparator" w:id="0">
    <w:p w:rsidR="00D42F2B" w:rsidRDefault="00D42F2B" w:rsidP="00BA350D">
      <w:pPr>
        <w:spacing w:after="0" w:line="240" w:lineRule="auto"/>
      </w:pPr>
      <w:r>
        <w:continuationSeparator/>
      </w:r>
    </w:p>
  </w:footnote>
  <w:footnote w:id="1">
    <w:p w:rsidR="00960FC8" w:rsidRPr="00C10ABF" w:rsidRDefault="00960FC8">
      <w:pPr>
        <w:pStyle w:val="FootnoteText"/>
        <w:rPr>
          <w:lang w:val="en-GB"/>
        </w:rPr>
      </w:pPr>
      <w:r>
        <w:rPr>
          <w:rStyle w:val="FootnoteReference"/>
        </w:rPr>
        <w:footnoteRef/>
      </w:r>
      <w:r>
        <w:t xml:space="preserve"> </w:t>
      </w:r>
      <w:r w:rsidRPr="00126A82">
        <w:t>http://en.wikipedia.org/wiki/Jaccard_index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FC8" w:rsidRDefault="00960FC8">
    <w:pPr>
      <w:pStyle w:val="Header"/>
      <w:jc w:val="center"/>
    </w:pPr>
    <w:r>
      <w:t xml:space="preserve">Document No. </w:t>
    </w:r>
    <w:r w:rsidR="00AB3BA8">
      <w:t>19</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45130">
          <w:rPr>
            <w:noProof/>
          </w:rPr>
          <w:t>15</w:t>
        </w:r>
        <w:r>
          <w:rPr>
            <w:noProof/>
          </w:rPr>
          <w:fldChar w:fldCharType="end"/>
        </w:r>
        <w:r>
          <w:rPr>
            <w:noProof/>
          </w:rPr>
          <w:t>)</w:t>
        </w:r>
      </w:sdtContent>
    </w:sdt>
  </w:p>
  <w:p w:rsidR="00960FC8" w:rsidRDefault="00960F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60FC8" w:rsidRPr="00812884" w:rsidTr="00BA350D">
      <w:trPr>
        <w:cantSplit/>
        <w:trHeight w:val="1438"/>
      </w:trPr>
      <w:tc>
        <w:tcPr>
          <w:tcW w:w="4548" w:type="dxa"/>
          <w:vAlign w:val="center"/>
        </w:tcPr>
        <w:p w:rsidR="00960FC8" w:rsidRPr="00683FE2" w:rsidRDefault="00960FC8"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960FC8" w:rsidRPr="00812884" w:rsidRDefault="00960FC8"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045301" r:id="rId2"/>
            </w:object>
          </w:r>
        </w:p>
      </w:tc>
    </w:tr>
    <w:tr w:rsidR="00960FC8" w:rsidRPr="00812884" w:rsidTr="00BA350D">
      <w:trPr>
        <w:cantSplit/>
      </w:trPr>
      <w:tc>
        <w:tcPr>
          <w:tcW w:w="6228" w:type="dxa"/>
          <w:gridSpan w:val="2"/>
          <w:tcBorders>
            <w:top w:val="single" w:sz="12" w:space="0" w:color="auto"/>
          </w:tcBorders>
        </w:tcPr>
        <w:p w:rsidR="00960FC8" w:rsidRPr="00812884" w:rsidRDefault="00960FC8" w:rsidP="001D2C39">
          <w:pPr>
            <w:shd w:val="solid" w:color="FFFFFF" w:fill="FFFFFF"/>
            <w:spacing w:after="48"/>
            <w:rPr>
              <w:rFonts w:ascii="Verdana" w:hAnsi="Verdana" w:cs="Verdana"/>
            </w:rPr>
          </w:pPr>
        </w:p>
      </w:tc>
      <w:tc>
        <w:tcPr>
          <w:tcW w:w="3851" w:type="dxa"/>
          <w:tcBorders>
            <w:top w:val="single" w:sz="12" w:space="0" w:color="auto"/>
          </w:tcBorders>
        </w:tcPr>
        <w:p w:rsidR="00960FC8" w:rsidRPr="00812884" w:rsidRDefault="00960FC8" w:rsidP="001D2C39">
          <w:pPr>
            <w:shd w:val="solid" w:color="FFFFFF" w:fill="FFFFFF"/>
            <w:spacing w:after="48" w:line="240" w:lineRule="atLeast"/>
          </w:pPr>
        </w:p>
      </w:tc>
    </w:tr>
    <w:tr w:rsidR="00960FC8" w:rsidRPr="007A7EA5" w:rsidTr="00BA350D">
      <w:trPr>
        <w:cantSplit/>
        <w:trHeight w:val="312"/>
      </w:trPr>
      <w:tc>
        <w:tcPr>
          <w:tcW w:w="6228" w:type="dxa"/>
          <w:gridSpan w:val="2"/>
          <w:vMerge w:val="restart"/>
        </w:tcPr>
        <w:p w:rsidR="00960FC8" w:rsidRDefault="00960FC8"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960FC8" w:rsidRPr="00BA350D" w:rsidRDefault="00960FC8"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Baudouin Raoult, ECMWF</w:t>
          </w:r>
        </w:p>
      </w:tc>
      <w:tc>
        <w:tcPr>
          <w:tcW w:w="3851" w:type="dxa"/>
        </w:tcPr>
        <w:p w:rsidR="00960FC8" w:rsidRPr="0013270C" w:rsidRDefault="00960FC8" w:rsidP="00945130">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AB3BA8">
            <w:rPr>
              <w:rFonts w:ascii="Times New Roman" w:hAnsi="Times New Roman" w:cs="Times New Roman"/>
              <w:b/>
              <w:bCs/>
              <w:sz w:val="28"/>
              <w:szCs w:val="20"/>
              <w:lang w:eastAsia="zh-CN"/>
            </w:rPr>
            <w:t>19</w:t>
          </w:r>
          <w:r w:rsidR="0016079E">
            <w:rPr>
              <w:rFonts w:ascii="Times New Roman" w:hAnsi="Times New Roman" w:cs="Times New Roman"/>
              <w:b/>
              <w:bCs/>
              <w:sz w:val="28"/>
              <w:szCs w:val="20"/>
              <w:lang w:eastAsia="zh-CN"/>
            </w:rPr>
            <w:t xml:space="preserve"> rev1</w:t>
          </w:r>
          <w:r>
            <w:rPr>
              <w:rFonts w:ascii="Times New Roman" w:hAnsi="Times New Roman" w:cs="Times New Roman"/>
              <w:b/>
              <w:bCs/>
              <w:sz w:val="28"/>
              <w:szCs w:val="20"/>
              <w:lang w:eastAsia="zh-CN"/>
            </w:rPr>
            <w:br/>
            <w:t>Agenda Item 5.</w:t>
          </w:r>
          <w:r w:rsidR="00945130">
            <w:rPr>
              <w:rFonts w:ascii="Times New Roman" w:hAnsi="Times New Roman" w:cs="Times New Roman"/>
              <w:b/>
              <w:bCs/>
              <w:sz w:val="28"/>
              <w:szCs w:val="20"/>
              <w:lang w:eastAsia="zh-CN"/>
            </w:rPr>
            <w:t>7</w:t>
          </w:r>
        </w:p>
      </w:tc>
    </w:tr>
    <w:tr w:rsidR="00960FC8" w:rsidRPr="00812884" w:rsidTr="00BA350D">
      <w:trPr>
        <w:cantSplit/>
        <w:trHeight w:val="81"/>
      </w:trPr>
      <w:tc>
        <w:tcPr>
          <w:tcW w:w="6228" w:type="dxa"/>
          <w:gridSpan w:val="2"/>
          <w:vMerge/>
        </w:tcPr>
        <w:p w:rsidR="00960FC8" w:rsidRPr="0044117D" w:rsidRDefault="00960FC8" w:rsidP="001D2C39">
          <w:pPr>
            <w:shd w:val="solid" w:color="FFFFFF" w:fill="FFFFFF"/>
            <w:spacing w:after="240"/>
            <w:ind w:left="1134" w:hanging="1134"/>
            <w:rPr>
              <w:rFonts w:ascii="Verdana" w:hAnsi="Verdana" w:cs="Verdana"/>
              <w:sz w:val="20"/>
              <w:szCs w:val="20"/>
            </w:rPr>
          </w:pPr>
        </w:p>
      </w:tc>
      <w:tc>
        <w:tcPr>
          <w:tcW w:w="3851" w:type="dxa"/>
        </w:tcPr>
        <w:p w:rsidR="00960FC8" w:rsidRPr="0013270C" w:rsidRDefault="00960FC8" w:rsidP="0094513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w:t>
          </w:r>
          <w:r w:rsidR="00945130">
            <w:rPr>
              <w:rFonts w:ascii="Times New Roman" w:hAnsi="Times New Roman" w:cs="Times New Roman"/>
              <w:b/>
              <w:bCs/>
              <w:sz w:val="28"/>
              <w:szCs w:val="20"/>
              <w:lang w:eastAsia="zh-CN"/>
            </w:rPr>
            <w:t>1 July</w:t>
          </w:r>
          <w:r w:rsidRPr="0013270C">
            <w:rPr>
              <w:rFonts w:ascii="Times New Roman" w:hAnsi="Times New Roman" w:cs="Times New Roman"/>
              <w:b/>
              <w:bCs/>
              <w:sz w:val="28"/>
              <w:szCs w:val="20"/>
              <w:lang w:eastAsia="zh-CN"/>
            </w:rPr>
            <w:t xml:space="preserve"> 2013</w:t>
          </w:r>
        </w:p>
      </w:tc>
    </w:tr>
  </w:tbl>
  <w:p w:rsidR="00960FC8" w:rsidRDefault="00960F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6681"/>
    <w:multiLevelType w:val="hybridMultilevel"/>
    <w:tmpl w:val="4260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A360E3"/>
    <w:multiLevelType w:val="hybridMultilevel"/>
    <w:tmpl w:val="314E0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58083F"/>
    <w:multiLevelType w:val="hybridMultilevel"/>
    <w:tmpl w:val="1B3E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0A48AB"/>
    <w:multiLevelType w:val="hybridMultilevel"/>
    <w:tmpl w:val="3DB239C2"/>
    <w:lvl w:ilvl="0" w:tplc="1E02B19E">
      <w:start w:val="1"/>
      <w:numFmt w:val="bullet"/>
      <w:lvlText w:val="•"/>
      <w:lvlJc w:val="left"/>
      <w:pPr>
        <w:tabs>
          <w:tab w:val="num" w:pos="720"/>
        </w:tabs>
        <w:ind w:left="720" w:hanging="360"/>
      </w:pPr>
      <w:rPr>
        <w:rFonts w:ascii="Times New Roman" w:hAnsi="Times New Roman" w:hint="default"/>
      </w:rPr>
    </w:lvl>
    <w:lvl w:ilvl="1" w:tplc="7CBEE544">
      <w:start w:val="2969"/>
      <w:numFmt w:val="bullet"/>
      <w:lvlText w:val="–"/>
      <w:lvlJc w:val="left"/>
      <w:pPr>
        <w:tabs>
          <w:tab w:val="num" w:pos="1440"/>
        </w:tabs>
        <w:ind w:left="1440" w:hanging="360"/>
      </w:pPr>
      <w:rPr>
        <w:rFonts w:ascii="Times New Roman" w:hAnsi="Times New Roman" w:hint="default"/>
      </w:rPr>
    </w:lvl>
    <w:lvl w:ilvl="2" w:tplc="E878DBD8" w:tentative="1">
      <w:start w:val="1"/>
      <w:numFmt w:val="bullet"/>
      <w:lvlText w:val="•"/>
      <w:lvlJc w:val="left"/>
      <w:pPr>
        <w:tabs>
          <w:tab w:val="num" w:pos="2160"/>
        </w:tabs>
        <w:ind w:left="2160" w:hanging="360"/>
      </w:pPr>
      <w:rPr>
        <w:rFonts w:ascii="Times New Roman" w:hAnsi="Times New Roman" w:hint="default"/>
      </w:rPr>
    </w:lvl>
    <w:lvl w:ilvl="3" w:tplc="A07A07D6" w:tentative="1">
      <w:start w:val="1"/>
      <w:numFmt w:val="bullet"/>
      <w:lvlText w:val="•"/>
      <w:lvlJc w:val="left"/>
      <w:pPr>
        <w:tabs>
          <w:tab w:val="num" w:pos="2880"/>
        </w:tabs>
        <w:ind w:left="2880" w:hanging="360"/>
      </w:pPr>
      <w:rPr>
        <w:rFonts w:ascii="Times New Roman" w:hAnsi="Times New Roman" w:hint="default"/>
      </w:rPr>
    </w:lvl>
    <w:lvl w:ilvl="4" w:tplc="0E94ACD2" w:tentative="1">
      <w:start w:val="1"/>
      <w:numFmt w:val="bullet"/>
      <w:lvlText w:val="•"/>
      <w:lvlJc w:val="left"/>
      <w:pPr>
        <w:tabs>
          <w:tab w:val="num" w:pos="3600"/>
        </w:tabs>
        <w:ind w:left="3600" w:hanging="360"/>
      </w:pPr>
      <w:rPr>
        <w:rFonts w:ascii="Times New Roman" w:hAnsi="Times New Roman" w:hint="default"/>
      </w:rPr>
    </w:lvl>
    <w:lvl w:ilvl="5" w:tplc="945C264C" w:tentative="1">
      <w:start w:val="1"/>
      <w:numFmt w:val="bullet"/>
      <w:lvlText w:val="•"/>
      <w:lvlJc w:val="left"/>
      <w:pPr>
        <w:tabs>
          <w:tab w:val="num" w:pos="4320"/>
        </w:tabs>
        <w:ind w:left="4320" w:hanging="360"/>
      </w:pPr>
      <w:rPr>
        <w:rFonts w:ascii="Times New Roman" w:hAnsi="Times New Roman" w:hint="default"/>
      </w:rPr>
    </w:lvl>
    <w:lvl w:ilvl="6" w:tplc="96EA3B6A" w:tentative="1">
      <w:start w:val="1"/>
      <w:numFmt w:val="bullet"/>
      <w:lvlText w:val="•"/>
      <w:lvlJc w:val="left"/>
      <w:pPr>
        <w:tabs>
          <w:tab w:val="num" w:pos="5040"/>
        </w:tabs>
        <w:ind w:left="5040" w:hanging="360"/>
      </w:pPr>
      <w:rPr>
        <w:rFonts w:ascii="Times New Roman" w:hAnsi="Times New Roman" w:hint="default"/>
      </w:rPr>
    </w:lvl>
    <w:lvl w:ilvl="7" w:tplc="C9CC107A" w:tentative="1">
      <w:start w:val="1"/>
      <w:numFmt w:val="bullet"/>
      <w:lvlText w:val="•"/>
      <w:lvlJc w:val="left"/>
      <w:pPr>
        <w:tabs>
          <w:tab w:val="num" w:pos="5760"/>
        </w:tabs>
        <w:ind w:left="5760" w:hanging="360"/>
      </w:pPr>
      <w:rPr>
        <w:rFonts w:ascii="Times New Roman" w:hAnsi="Times New Roman" w:hint="default"/>
      </w:rPr>
    </w:lvl>
    <w:lvl w:ilvl="8" w:tplc="7BDC2B5A" w:tentative="1">
      <w:start w:val="1"/>
      <w:numFmt w:val="bullet"/>
      <w:lvlText w:val="•"/>
      <w:lvlJc w:val="left"/>
      <w:pPr>
        <w:tabs>
          <w:tab w:val="num" w:pos="6480"/>
        </w:tabs>
        <w:ind w:left="6480" w:hanging="360"/>
      </w:pPr>
      <w:rPr>
        <w:rFonts w:ascii="Times New Roman" w:hAnsi="Times New Roman" w:hint="default"/>
      </w:rPr>
    </w:lvl>
  </w:abstractNum>
  <w:abstractNum w:abstractNumId="4">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FA20705"/>
    <w:multiLevelType w:val="hybridMultilevel"/>
    <w:tmpl w:val="F0663528"/>
    <w:lvl w:ilvl="0" w:tplc="AF5A8C32">
      <w:start w:val="1"/>
      <w:numFmt w:val="bullet"/>
      <w:lvlText w:val="•"/>
      <w:lvlJc w:val="left"/>
      <w:pPr>
        <w:tabs>
          <w:tab w:val="num" w:pos="720"/>
        </w:tabs>
        <w:ind w:left="720" w:hanging="360"/>
      </w:pPr>
      <w:rPr>
        <w:rFonts w:ascii="Times New Roman" w:hAnsi="Times New Roman" w:hint="default"/>
      </w:rPr>
    </w:lvl>
    <w:lvl w:ilvl="1" w:tplc="F9CCD080">
      <w:start w:val="1203"/>
      <w:numFmt w:val="bullet"/>
      <w:lvlText w:val="–"/>
      <w:lvlJc w:val="left"/>
      <w:pPr>
        <w:tabs>
          <w:tab w:val="num" w:pos="1440"/>
        </w:tabs>
        <w:ind w:left="1440" w:hanging="360"/>
      </w:pPr>
      <w:rPr>
        <w:rFonts w:ascii="Times New Roman" w:hAnsi="Times New Roman" w:hint="default"/>
      </w:rPr>
    </w:lvl>
    <w:lvl w:ilvl="2" w:tplc="58B204B0">
      <w:start w:val="1203"/>
      <w:numFmt w:val="bullet"/>
      <w:lvlText w:val="•"/>
      <w:lvlJc w:val="left"/>
      <w:pPr>
        <w:tabs>
          <w:tab w:val="num" w:pos="2160"/>
        </w:tabs>
        <w:ind w:left="2160" w:hanging="360"/>
      </w:pPr>
      <w:rPr>
        <w:rFonts w:ascii="Times New Roman" w:hAnsi="Times New Roman" w:hint="default"/>
      </w:rPr>
    </w:lvl>
    <w:lvl w:ilvl="3" w:tplc="411AF68C" w:tentative="1">
      <w:start w:val="1"/>
      <w:numFmt w:val="bullet"/>
      <w:lvlText w:val="•"/>
      <w:lvlJc w:val="left"/>
      <w:pPr>
        <w:tabs>
          <w:tab w:val="num" w:pos="2880"/>
        </w:tabs>
        <w:ind w:left="2880" w:hanging="360"/>
      </w:pPr>
      <w:rPr>
        <w:rFonts w:ascii="Times New Roman" w:hAnsi="Times New Roman" w:hint="default"/>
      </w:rPr>
    </w:lvl>
    <w:lvl w:ilvl="4" w:tplc="0DC8F916" w:tentative="1">
      <w:start w:val="1"/>
      <w:numFmt w:val="bullet"/>
      <w:lvlText w:val="•"/>
      <w:lvlJc w:val="left"/>
      <w:pPr>
        <w:tabs>
          <w:tab w:val="num" w:pos="3600"/>
        </w:tabs>
        <w:ind w:left="3600" w:hanging="360"/>
      </w:pPr>
      <w:rPr>
        <w:rFonts w:ascii="Times New Roman" w:hAnsi="Times New Roman" w:hint="default"/>
      </w:rPr>
    </w:lvl>
    <w:lvl w:ilvl="5" w:tplc="7E922E46" w:tentative="1">
      <w:start w:val="1"/>
      <w:numFmt w:val="bullet"/>
      <w:lvlText w:val="•"/>
      <w:lvlJc w:val="left"/>
      <w:pPr>
        <w:tabs>
          <w:tab w:val="num" w:pos="4320"/>
        </w:tabs>
        <w:ind w:left="4320" w:hanging="360"/>
      </w:pPr>
      <w:rPr>
        <w:rFonts w:ascii="Times New Roman" w:hAnsi="Times New Roman" w:hint="default"/>
      </w:rPr>
    </w:lvl>
    <w:lvl w:ilvl="6" w:tplc="9D88122C" w:tentative="1">
      <w:start w:val="1"/>
      <w:numFmt w:val="bullet"/>
      <w:lvlText w:val="•"/>
      <w:lvlJc w:val="left"/>
      <w:pPr>
        <w:tabs>
          <w:tab w:val="num" w:pos="5040"/>
        </w:tabs>
        <w:ind w:left="5040" w:hanging="360"/>
      </w:pPr>
      <w:rPr>
        <w:rFonts w:ascii="Times New Roman" w:hAnsi="Times New Roman" w:hint="default"/>
      </w:rPr>
    </w:lvl>
    <w:lvl w:ilvl="7" w:tplc="A16E654E" w:tentative="1">
      <w:start w:val="1"/>
      <w:numFmt w:val="bullet"/>
      <w:lvlText w:val="•"/>
      <w:lvlJc w:val="left"/>
      <w:pPr>
        <w:tabs>
          <w:tab w:val="num" w:pos="5760"/>
        </w:tabs>
        <w:ind w:left="5760" w:hanging="360"/>
      </w:pPr>
      <w:rPr>
        <w:rFonts w:ascii="Times New Roman" w:hAnsi="Times New Roman" w:hint="default"/>
      </w:rPr>
    </w:lvl>
    <w:lvl w:ilvl="8" w:tplc="C7464782" w:tentative="1">
      <w:start w:val="1"/>
      <w:numFmt w:val="bullet"/>
      <w:lvlText w:val="•"/>
      <w:lvlJc w:val="left"/>
      <w:pPr>
        <w:tabs>
          <w:tab w:val="num" w:pos="6480"/>
        </w:tabs>
        <w:ind w:left="6480" w:hanging="360"/>
      </w:pPr>
      <w:rPr>
        <w:rFonts w:ascii="Times New Roman" w:hAnsi="Times New Roman" w:hint="default"/>
      </w:rPr>
    </w:lvl>
  </w:abstractNum>
  <w:abstractNum w:abstractNumId="6">
    <w:nsid w:val="34D16A1C"/>
    <w:multiLevelType w:val="hybridMultilevel"/>
    <w:tmpl w:val="1D302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0F2FFE"/>
    <w:multiLevelType w:val="hybridMultilevel"/>
    <w:tmpl w:val="BA501EAC"/>
    <w:lvl w:ilvl="0" w:tplc="348AE822">
      <w:start w:val="1"/>
      <w:numFmt w:val="bullet"/>
      <w:lvlText w:val="•"/>
      <w:lvlJc w:val="left"/>
      <w:pPr>
        <w:tabs>
          <w:tab w:val="num" w:pos="720"/>
        </w:tabs>
        <w:ind w:left="720" w:hanging="360"/>
      </w:pPr>
      <w:rPr>
        <w:rFonts w:ascii="Times New Roman" w:hAnsi="Times New Roman" w:hint="default"/>
      </w:rPr>
    </w:lvl>
    <w:lvl w:ilvl="1" w:tplc="193440C6">
      <w:start w:val="2478"/>
      <w:numFmt w:val="bullet"/>
      <w:lvlText w:val="–"/>
      <w:lvlJc w:val="left"/>
      <w:pPr>
        <w:tabs>
          <w:tab w:val="num" w:pos="1440"/>
        </w:tabs>
        <w:ind w:left="1440" w:hanging="360"/>
      </w:pPr>
      <w:rPr>
        <w:rFonts w:ascii="Times New Roman" w:hAnsi="Times New Roman" w:hint="default"/>
      </w:rPr>
    </w:lvl>
    <w:lvl w:ilvl="2" w:tplc="535EA926" w:tentative="1">
      <w:start w:val="1"/>
      <w:numFmt w:val="bullet"/>
      <w:lvlText w:val="•"/>
      <w:lvlJc w:val="left"/>
      <w:pPr>
        <w:tabs>
          <w:tab w:val="num" w:pos="2160"/>
        </w:tabs>
        <w:ind w:left="2160" w:hanging="360"/>
      </w:pPr>
      <w:rPr>
        <w:rFonts w:ascii="Times New Roman" w:hAnsi="Times New Roman" w:hint="default"/>
      </w:rPr>
    </w:lvl>
    <w:lvl w:ilvl="3" w:tplc="A26E02C2" w:tentative="1">
      <w:start w:val="1"/>
      <w:numFmt w:val="bullet"/>
      <w:lvlText w:val="•"/>
      <w:lvlJc w:val="left"/>
      <w:pPr>
        <w:tabs>
          <w:tab w:val="num" w:pos="2880"/>
        </w:tabs>
        <w:ind w:left="2880" w:hanging="360"/>
      </w:pPr>
      <w:rPr>
        <w:rFonts w:ascii="Times New Roman" w:hAnsi="Times New Roman" w:hint="default"/>
      </w:rPr>
    </w:lvl>
    <w:lvl w:ilvl="4" w:tplc="30604542" w:tentative="1">
      <w:start w:val="1"/>
      <w:numFmt w:val="bullet"/>
      <w:lvlText w:val="•"/>
      <w:lvlJc w:val="left"/>
      <w:pPr>
        <w:tabs>
          <w:tab w:val="num" w:pos="3600"/>
        </w:tabs>
        <w:ind w:left="3600" w:hanging="360"/>
      </w:pPr>
      <w:rPr>
        <w:rFonts w:ascii="Times New Roman" w:hAnsi="Times New Roman" w:hint="default"/>
      </w:rPr>
    </w:lvl>
    <w:lvl w:ilvl="5" w:tplc="45B8EF50" w:tentative="1">
      <w:start w:val="1"/>
      <w:numFmt w:val="bullet"/>
      <w:lvlText w:val="•"/>
      <w:lvlJc w:val="left"/>
      <w:pPr>
        <w:tabs>
          <w:tab w:val="num" w:pos="4320"/>
        </w:tabs>
        <w:ind w:left="4320" w:hanging="360"/>
      </w:pPr>
      <w:rPr>
        <w:rFonts w:ascii="Times New Roman" w:hAnsi="Times New Roman" w:hint="default"/>
      </w:rPr>
    </w:lvl>
    <w:lvl w:ilvl="6" w:tplc="73867ABA" w:tentative="1">
      <w:start w:val="1"/>
      <w:numFmt w:val="bullet"/>
      <w:lvlText w:val="•"/>
      <w:lvlJc w:val="left"/>
      <w:pPr>
        <w:tabs>
          <w:tab w:val="num" w:pos="5040"/>
        </w:tabs>
        <w:ind w:left="5040" w:hanging="360"/>
      </w:pPr>
      <w:rPr>
        <w:rFonts w:ascii="Times New Roman" w:hAnsi="Times New Roman" w:hint="default"/>
      </w:rPr>
    </w:lvl>
    <w:lvl w:ilvl="7" w:tplc="B11AC1FC" w:tentative="1">
      <w:start w:val="1"/>
      <w:numFmt w:val="bullet"/>
      <w:lvlText w:val="•"/>
      <w:lvlJc w:val="left"/>
      <w:pPr>
        <w:tabs>
          <w:tab w:val="num" w:pos="5760"/>
        </w:tabs>
        <w:ind w:left="5760" w:hanging="360"/>
      </w:pPr>
      <w:rPr>
        <w:rFonts w:ascii="Times New Roman" w:hAnsi="Times New Roman" w:hint="default"/>
      </w:rPr>
    </w:lvl>
    <w:lvl w:ilvl="8" w:tplc="6AB8869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98A79AA"/>
    <w:multiLevelType w:val="hybridMultilevel"/>
    <w:tmpl w:val="8988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1C22A2"/>
    <w:multiLevelType w:val="hybridMultilevel"/>
    <w:tmpl w:val="979A62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9"/>
  </w:num>
  <w:num w:numId="2">
    <w:abstractNumId w:val="4"/>
  </w:num>
  <w:num w:numId="3">
    <w:abstractNumId w:val="10"/>
  </w:num>
  <w:num w:numId="4">
    <w:abstractNumId w:val="2"/>
  </w:num>
  <w:num w:numId="5">
    <w:abstractNumId w:val="11"/>
  </w:num>
  <w:num w:numId="6">
    <w:abstractNumId w:val="5"/>
  </w:num>
  <w:num w:numId="7">
    <w:abstractNumId w:val="7"/>
  </w:num>
  <w:num w:numId="8">
    <w:abstractNumId w:val="3"/>
  </w:num>
  <w:num w:numId="9">
    <w:abstractNumId w:val="1"/>
  </w:num>
  <w:num w:numId="10">
    <w:abstractNumId w:val="6"/>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1B6F"/>
    <w:rsid w:val="00015DCB"/>
    <w:rsid w:val="00064F91"/>
    <w:rsid w:val="00065E88"/>
    <w:rsid w:val="000976E7"/>
    <w:rsid w:val="00104EC3"/>
    <w:rsid w:val="00126A82"/>
    <w:rsid w:val="0013270C"/>
    <w:rsid w:val="0014274B"/>
    <w:rsid w:val="0016079E"/>
    <w:rsid w:val="001A7EB8"/>
    <w:rsid w:val="001D2C39"/>
    <w:rsid w:val="002075EC"/>
    <w:rsid w:val="0020770D"/>
    <w:rsid w:val="00233DEA"/>
    <w:rsid w:val="00245243"/>
    <w:rsid w:val="00302A95"/>
    <w:rsid w:val="00336211"/>
    <w:rsid w:val="00336671"/>
    <w:rsid w:val="00354D69"/>
    <w:rsid w:val="00361167"/>
    <w:rsid w:val="00382768"/>
    <w:rsid w:val="00393854"/>
    <w:rsid w:val="00395277"/>
    <w:rsid w:val="003E3E74"/>
    <w:rsid w:val="0046288B"/>
    <w:rsid w:val="004E2192"/>
    <w:rsid w:val="00511FE7"/>
    <w:rsid w:val="00530450"/>
    <w:rsid w:val="005B24C2"/>
    <w:rsid w:val="005D2661"/>
    <w:rsid w:val="005E1AEB"/>
    <w:rsid w:val="005E6805"/>
    <w:rsid w:val="0065542B"/>
    <w:rsid w:val="00662125"/>
    <w:rsid w:val="0067003E"/>
    <w:rsid w:val="0068007C"/>
    <w:rsid w:val="00706671"/>
    <w:rsid w:val="00711EBB"/>
    <w:rsid w:val="007362E1"/>
    <w:rsid w:val="00775220"/>
    <w:rsid w:val="007812A3"/>
    <w:rsid w:val="00785D74"/>
    <w:rsid w:val="007E4C27"/>
    <w:rsid w:val="00815AB7"/>
    <w:rsid w:val="008640BE"/>
    <w:rsid w:val="00874696"/>
    <w:rsid w:val="008C157E"/>
    <w:rsid w:val="008D4DBC"/>
    <w:rsid w:val="008E6740"/>
    <w:rsid w:val="00944112"/>
    <w:rsid w:val="00945130"/>
    <w:rsid w:val="0094789B"/>
    <w:rsid w:val="00954D04"/>
    <w:rsid w:val="00960FC8"/>
    <w:rsid w:val="00980492"/>
    <w:rsid w:val="009877B4"/>
    <w:rsid w:val="009F60F8"/>
    <w:rsid w:val="00A25CFC"/>
    <w:rsid w:val="00A27A48"/>
    <w:rsid w:val="00AB31ED"/>
    <w:rsid w:val="00AB3BA8"/>
    <w:rsid w:val="00B319C1"/>
    <w:rsid w:val="00B36904"/>
    <w:rsid w:val="00B423CC"/>
    <w:rsid w:val="00B439DE"/>
    <w:rsid w:val="00BA350D"/>
    <w:rsid w:val="00C10ABF"/>
    <w:rsid w:val="00C46008"/>
    <w:rsid w:val="00C5333A"/>
    <w:rsid w:val="00CB6D6D"/>
    <w:rsid w:val="00CF075D"/>
    <w:rsid w:val="00CF7953"/>
    <w:rsid w:val="00D42F2B"/>
    <w:rsid w:val="00D55749"/>
    <w:rsid w:val="00DE45A1"/>
    <w:rsid w:val="00DF7CBD"/>
    <w:rsid w:val="00E70C8D"/>
    <w:rsid w:val="00E86645"/>
    <w:rsid w:val="00EC4743"/>
    <w:rsid w:val="00EE176D"/>
    <w:rsid w:val="00F5397C"/>
    <w:rsid w:val="00F54958"/>
    <w:rsid w:val="00F8649F"/>
    <w:rsid w:val="00FB60CE"/>
    <w:rsid w:val="00FD04CD"/>
    <w:rsid w:val="00FD36B9"/>
    <w:rsid w:val="00FD7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864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0BE"/>
    <w:rPr>
      <w:rFonts w:ascii="Tahoma" w:hAnsi="Tahoma" w:cs="Tahoma"/>
      <w:sz w:val="16"/>
      <w:szCs w:val="16"/>
    </w:rPr>
  </w:style>
  <w:style w:type="paragraph" w:styleId="NormalWeb">
    <w:name w:val="Normal (Web)"/>
    <w:basedOn w:val="Normal"/>
    <w:uiPriority w:val="99"/>
    <w:semiHidden/>
    <w:unhideWhenUsed/>
    <w:rsid w:val="007812A3"/>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C10A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ABF"/>
    <w:rPr>
      <w:sz w:val="20"/>
      <w:szCs w:val="20"/>
    </w:rPr>
  </w:style>
  <w:style w:type="character" w:styleId="Hyperlink">
    <w:name w:val="Hyperlink"/>
    <w:basedOn w:val="DefaultParagraphFont"/>
    <w:uiPriority w:val="99"/>
    <w:unhideWhenUsed/>
    <w:rsid w:val="00F539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BalloonText">
    <w:name w:val="Balloon Text"/>
    <w:basedOn w:val="Normal"/>
    <w:link w:val="BalloonTextChar"/>
    <w:uiPriority w:val="99"/>
    <w:semiHidden/>
    <w:unhideWhenUsed/>
    <w:rsid w:val="00864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0BE"/>
    <w:rPr>
      <w:rFonts w:ascii="Tahoma" w:hAnsi="Tahoma" w:cs="Tahoma"/>
      <w:sz w:val="16"/>
      <w:szCs w:val="16"/>
    </w:rPr>
  </w:style>
  <w:style w:type="paragraph" w:styleId="NormalWeb">
    <w:name w:val="Normal (Web)"/>
    <w:basedOn w:val="Normal"/>
    <w:uiPriority w:val="99"/>
    <w:semiHidden/>
    <w:unhideWhenUsed/>
    <w:rsid w:val="007812A3"/>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C10A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ABF"/>
    <w:rPr>
      <w:sz w:val="20"/>
      <w:szCs w:val="20"/>
    </w:rPr>
  </w:style>
  <w:style w:type="character" w:styleId="Hyperlink">
    <w:name w:val="Hyperlink"/>
    <w:basedOn w:val="DefaultParagraphFont"/>
    <w:uiPriority w:val="99"/>
    <w:unhideWhenUsed/>
    <w:rsid w:val="00F539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6785">
      <w:bodyDiv w:val="1"/>
      <w:marLeft w:val="0"/>
      <w:marRight w:val="0"/>
      <w:marTop w:val="0"/>
      <w:marBottom w:val="0"/>
      <w:divBdr>
        <w:top w:val="none" w:sz="0" w:space="0" w:color="auto"/>
        <w:left w:val="none" w:sz="0" w:space="0" w:color="auto"/>
        <w:bottom w:val="none" w:sz="0" w:space="0" w:color="auto"/>
        <w:right w:val="none" w:sz="0" w:space="0" w:color="auto"/>
      </w:divBdr>
      <w:divsChild>
        <w:div w:id="1151556156">
          <w:marLeft w:val="547"/>
          <w:marRight w:val="0"/>
          <w:marTop w:val="96"/>
          <w:marBottom w:val="0"/>
          <w:divBdr>
            <w:top w:val="none" w:sz="0" w:space="0" w:color="auto"/>
            <w:left w:val="none" w:sz="0" w:space="0" w:color="auto"/>
            <w:bottom w:val="none" w:sz="0" w:space="0" w:color="auto"/>
            <w:right w:val="none" w:sz="0" w:space="0" w:color="auto"/>
          </w:divBdr>
        </w:div>
        <w:div w:id="1881042213">
          <w:marLeft w:val="1166"/>
          <w:marRight w:val="0"/>
          <w:marTop w:val="86"/>
          <w:marBottom w:val="0"/>
          <w:divBdr>
            <w:top w:val="none" w:sz="0" w:space="0" w:color="auto"/>
            <w:left w:val="none" w:sz="0" w:space="0" w:color="auto"/>
            <w:bottom w:val="none" w:sz="0" w:space="0" w:color="auto"/>
            <w:right w:val="none" w:sz="0" w:space="0" w:color="auto"/>
          </w:divBdr>
        </w:div>
        <w:div w:id="183519851">
          <w:marLeft w:val="1166"/>
          <w:marRight w:val="0"/>
          <w:marTop w:val="86"/>
          <w:marBottom w:val="0"/>
          <w:divBdr>
            <w:top w:val="none" w:sz="0" w:space="0" w:color="auto"/>
            <w:left w:val="none" w:sz="0" w:space="0" w:color="auto"/>
            <w:bottom w:val="none" w:sz="0" w:space="0" w:color="auto"/>
            <w:right w:val="none" w:sz="0" w:space="0" w:color="auto"/>
          </w:divBdr>
        </w:div>
        <w:div w:id="118690876">
          <w:marLeft w:val="1166"/>
          <w:marRight w:val="0"/>
          <w:marTop w:val="86"/>
          <w:marBottom w:val="0"/>
          <w:divBdr>
            <w:top w:val="none" w:sz="0" w:space="0" w:color="auto"/>
            <w:left w:val="none" w:sz="0" w:space="0" w:color="auto"/>
            <w:bottom w:val="none" w:sz="0" w:space="0" w:color="auto"/>
            <w:right w:val="none" w:sz="0" w:space="0" w:color="auto"/>
          </w:divBdr>
        </w:div>
        <w:div w:id="1162547145">
          <w:marLeft w:val="547"/>
          <w:marRight w:val="0"/>
          <w:marTop w:val="96"/>
          <w:marBottom w:val="0"/>
          <w:divBdr>
            <w:top w:val="none" w:sz="0" w:space="0" w:color="auto"/>
            <w:left w:val="none" w:sz="0" w:space="0" w:color="auto"/>
            <w:bottom w:val="none" w:sz="0" w:space="0" w:color="auto"/>
            <w:right w:val="none" w:sz="0" w:space="0" w:color="auto"/>
          </w:divBdr>
        </w:div>
        <w:div w:id="380446897">
          <w:marLeft w:val="1166"/>
          <w:marRight w:val="0"/>
          <w:marTop w:val="86"/>
          <w:marBottom w:val="0"/>
          <w:divBdr>
            <w:top w:val="none" w:sz="0" w:space="0" w:color="auto"/>
            <w:left w:val="none" w:sz="0" w:space="0" w:color="auto"/>
            <w:bottom w:val="none" w:sz="0" w:space="0" w:color="auto"/>
            <w:right w:val="none" w:sz="0" w:space="0" w:color="auto"/>
          </w:divBdr>
        </w:div>
        <w:div w:id="1412196357">
          <w:marLeft w:val="1166"/>
          <w:marRight w:val="0"/>
          <w:marTop w:val="86"/>
          <w:marBottom w:val="0"/>
          <w:divBdr>
            <w:top w:val="none" w:sz="0" w:space="0" w:color="auto"/>
            <w:left w:val="none" w:sz="0" w:space="0" w:color="auto"/>
            <w:bottom w:val="none" w:sz="0" w:space="0" w:color="auto"/>
            <w:right w:val="none" w:sz="0" w:space="0" w:color="auto"/>
          </w:divBdr>
        </w:div>
        <w:div w:id="1618027228">
          <w:marLeft w:val="1166"/>
          <w:marRight w:val="0"/>
          <w:marTop w:val="86"/>
          <w:marBottom w:val="0"/>
          <w:divBdr>
            <w:top w:val="none" w:sz="0" w:space="0" w:color="auto"/>
            <w:left w:val="none" w:sz="0" w:space="0" w:color="auto"/>
            <w:bottom w:val="none" w:sz="0" w:space="0" w:color="auto"/>
            <w:right w:val="none" w:sz="0" w:space="0" w:color="auto"/>
          </w:divBdr>
        </w:div>
        <w:div w:id="254217066">
          <w:marLeft w:val="547"/>
          <w:marRight w:val="0"/>
          <w:marTop w:val="96"/>
          <w:marBottom w:val="0"/>
          <w:divBdr>
            <w:top w:val="none" w:sz="0" w:space="0" w:color="auto"/>
            <w:left w:val="none" w:sz="0" w:space="0" w:color="auto"/>
            <w:bottom w:val="none" w:sz="0" w:space="0" w:color="auto"/>
            <w:right w:val="none" w:sz="0" w:space="0" w:color="auto"/>
          </w:divBdr>
        </w:div>
        <w:div w:id="1615288610">
          <w:marLeft w:val="1166"/>
          <w:marRight w:val="0"/>
          <w:marTop w:val="86"/>
          <w:marBottom w:val="0"/>
          <w:divBdr>
            <w:top w:val="none" w:sz="0" w:space="0" w:color="auto"/>
            <w:left w:val="none" w:sz="0" w:space="0" w:color="auto"/>
            <w:bottom w:val="none" w:sz="0" w:space="0" w:color="auto"/>
            <w:right w:val="none" w:sz="0" w:space="0" w:color="auto"/>
          </w:divBdr>
        </w:div>
        <w:div w:id="522288074">
          <w:marLeft w:val="1166"/>
          <w:marRight w:val="0"/>
          <w:marTop w:val="86"/>
          <w:marBottom w:val="0"/>
          <w:divBdr>
            <w:top w:val="none" w:sz="0" w:space="0" w:color="auto"/>
            <w:left w:val="none" w:sz="0" w:space="0" w:color="auto"/>
            <w:bottom w:val="none" w:sz="0" w:space="0" w:color="auto"/>
            <w:right w:val="none" w:sz="0" w:space="0" w:color="auto"/>
          </w:divBdr>
        </w:div>
        <w:div w:id="1129930976">
          <w:marLeft w:val="1166"/>
          <w:marRight w:val="0"/>
          <w:marTop w:val="86"/>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34666835">
      <w:bodyDiv w:val="1"/>
      <w:marLeft w:val="0"/>
      <w:marRight w:val="0"/>
      <w:marTop w:val="0"/>
      <w:marBottom w:val="0"/>
      <w:divBdr>
        <w:top w:val="none" w:sz="0" w:space="0" w:color="auto"/>
        <w:left w:val="none" w:sz="0" w:space="0" w:color="auto"/>
        <w:bottom w:val="none" w:sz="0" w:space="0" w:color="auto"/>
        <w:right w:val="none" w:sz="0" w:space="0" w:color="auto"/>
      </w:divBdr>
      <w:divsChild>
        <w:div w:id="957493917">
          <w:marLeft w:val="547"/>
          <w:marRight w:val="0"/>
          <w:marTop w:val="96"/>
          <w:marBottom w:val="0"/>
          <w:divBdr>
            <w:top w:val="none" w:sz="0" w:space="0" w:color="auto"/>
            <w:left w:val="none" w:sz="0" w:space="0" w:color="auto"/>
            <w:bottom w:val="none" w:sz="0" w:space="0" w:color="auto"/>
            <w:right w:val="none" w:sz="0" w:space="0" w:color="auto"/>
          </w:divBdr>
        </w:div>
        <w:div w:id="313530445">
          <w:marLeft w:val="1166"/>
          <w:marRight w:val="0"/>
          <w:marTop w:val="86"/>
          <w:marBottom w:val="0"/>
          <w:divBdr>
            <w:top w:val="none" w:sz="0" w:space="0" w:color="auto"/>
            <w:left w:val="none" w:sz="0" w:space="0" w:color="auto"/>
            <w:bottom w:val="none" w:sz="0" w:space="0" w:color="auto"/>
            <w:right w:val="none" w:sz="0" w:space="0" w:color="auto"/>
          </w:divBdr>
        </w:div>
        <w:div w:id="1240553351">
          <w:marLeft w:val="1166"/>
          <w:marRight w:val="0"/>
          <w:marTop w:val="86"/>
          <w:marBottom w:val="0"/>
          <w:divBdr>
            <w:top w:val="none" w:sz="0" w:space="0" w:color="auto"/>
            <w:left w:val="none" w:sz="0" w:space="0" w:color="auto"/>
            <w:bottom w:val="none" w:sz="0" w:space="0" w:color="auto"/>
            <w:right w:val="none" w:sz="0" w:space="0" w:color="auto"/>
          </w:divBdr>
        </w:div>
        <w:div w:id="518085223">
          <w:marLeft w:val="1166"/>
          <w:marRight w:val="0"/>
          <w:marTop w:val="86"/>
          <w:marBottom w:val="0"/>
          <w:divBdr>
            <w:top w:val="none" w:sz="0" w:space="0" w:color="auto"/>
            <w:left w:val="none" w:sz="0" w:space="0" w:color="auto"/>
            <w:bottom w:val="none" w:sz="0" w:space="0" w:color="auto"/>
            <w:right w:val="none" w:sz="0" w:space="0" w:color="auto"/>
          </w:divBdr>
        </w:div>
        <w:div w:id="106509344">
          <w:marLeft w:val="547"/>
          <w:marRight w:val="0"/>
          <w:marTop w:val="96"/>
          <w:marBottom w:val="0"/>
          <w:divBdr>
            <w:top w:val="none" w:sz="0" w:space="0" w:color="auto"/>
            <w:left w:val="none" w:sz="0" w:space="0" w:color="auto"/>
            <w:bottom w:val="none" w:sz="0" w:space="0" w:color="auto"/>
            <w:right w:val="none" w:sz="0" w:space="0" w:color="auto"/>
          </w:divBdr>
        </w:div>
        <w:div w:id="1020815917">
          <w:marLeft w:val="1166"/>
          <w:marRight w:val="0"/>
          <w:marTop w:val="86"/>
          <w:marBottom w:val="0"/>
          <w:divBdr>
            <w:top w:val="none" w:sz="0" w:space="0" w:color="auto"/>
            <w:left w:val="none" w:sz="0" w:space="0" w:color="auto"/>
            <w:bottom w:val="none" w:sz="0" w:space="0" w:color="auto"/>
            <w:right w:val="none" w:sz="0" w:space="0" w:color="auto"/>
          </w:divBdr>
        </w:div>
        <w:div w:id="290746382">
          <w:marLeft w:val="1166"/>
          <w:marRight w:val="0"/>
          <w:marTop w:val="86"/>
          <w:marBottom w:val="0"/>
          <w:divBdr>
            <w:top w:val="none" w:sz="0" w:space="0" w:color="auto"/>
            <w:left w:val="none" w:sz="0" w:space="0" w:color="auto"/>
            <w:bottom w:val="none" w:sz="0" w:space="0" w:color="auto"/>
            <w:right w:val="none" w:sz="0" w:space="0" w:color="auto"/>
          </w:divBdr>
        </w:div>
        <w:div w:id="492990867">
          <w:marLeft w:val="1166"/>
          <w:marRight w:val="0"/>
          <w:marTop w:val="86"/>
          <w:marBottom w:val="0"/>
          <w:divBdr>
            <w:top w:val="none" w:sz="0" w:space="0" w:color="auto"/>
            <w:left w:val="none" w:sz="0" w:space="0" w:color="auto"/>
            <w:bottom w:val="none" w:sz="0" w:space="0" w:color="auto"/>
            <w:right w:val="none" w:sz="0" w:space="0" w:color="auto"/>
          </w:divBdr>
        </w:div>
        <w:div w:id="1732271605">
          <w:marLeft w:val="547"/>
          <w:marRight w:val="0"/>
          <w:marTop w:val="96"/>
          <w:marBottom w:val="0"/>
          <w:divBdr>
            <w:top w:val="none" w:sz="0" w:space="0" w:color="auto"/>
            <w:left w:val="none" w:sz="0" w:space="0" w:color="auto"/>
            <w:bottom w:val="none" w:sz="0" w:space="0" w:color="auto"/>
            <w:right w:val="none" w:sz="0" w:space="0" w:color="auto"/>
          </w:divBdr>
        </w:div>
        <w:div w:id="660353411">
          <w:marLeft w:val="1166"/>
          <w:marRight w:val="0"/>
          <w:marTop w:val="86"/>
          <w:marBottom w:val="0"/>
          <w:divBdr>
            <w:top w:val="none" w:sz="0" w:space="0" w:color="auto"/>
            <w:left w:val="none" w:sz="0" w:space="0" w:color="auto"/>
            <w:bottom w:val="none" w:sz="0" w:space="0" w:color="auto"/>
            <w:right w:val="none" w:sz="0" w:space="0" w:color="auto"/>
          </w:divBdr>
        </w:div>
        <w:div w:id="1233156725">
          <w:marLeft w:val="1166"/>
          <w:marRight w:val="0"/>
          <w:marTop w:val="86"/>
          <w:marBottom w:val="0"/>
          <w:divBdr>
            <w:top w:val="none" w:sz="0" w:space="0" w:color="auto"/>
            <w:left w:val="none" w:sz="0" w:space="0" w:color="auto"/>
            <w:bottom w:val="none" w:sz="0" w:space="0" w:color="auto"/>
            <w:right w:val="none" w:sz="0" w:space="0" w:color="auto"/>
          </w:divBdr>
        </w:div>
        <w:div w:id="1867597125">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amsglossary.allenpress.com/glossary"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FB741-2E26-43E0-8D2D-2A2BEC2BE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1288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Thomas</dc:creator>
  <cp:lastModifiedBy>David Thomas</cp:lastModifiedBy>
  <cp:revision>3</cp:revision>
  <cp:lastPrinted>2013-07-01T12:54:00Z</cp:lastPrinted>
  <dcterms:created xsi:type="dcterms:W3CDTF">2013-07-11T08:53:00Z</dcterms:created>
  <dcterms:modified xsi:type="dcterms:W3CDTF">2013-07-11T08:55:00Z</dcterms:modified>
</cp:coreProperties>
</file>