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009B9B" w14:textId="77777777" w:rsidR="00F8649F" w:rsidRDefault="00C152CC" w:rsidP="00FE2E54">
      <w:pPr>
        <w:pStyle w:val="Heading1"/>
        <w:jc w:val="both"/>
      </w:pPr>
      <w:r>
        <w:t>EUMETSAT Report on WIS implementation status</w:t>
      </w:r>
    </w:p>
    <w:p w14:paraId="095E6B78" w14:textId="77777777" w:rsidR="0098583C" w:rsidRDefault="0098583C" w:rsidP="00FE2E54">
      <w:pPr>
        <w:ind w:left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IN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 2010 EUMETSAT ENROLLED AS A </w:t>
      </w:r>
      <w:bookmarkStart w:id="0" w:name="_GoBack"/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DATA </w:t>
      </w:r>
      <w:bookmarkEnd w:id="0"/>
      <w:r w:rsidRPr="00CC483E">
        <w:rPr>
          <w:rFonts w:ascii="Times New Roman" w:hAnsi="Times New Roman" w:cs="Times New Roman"/>
          <w:sz w:val="24"/>
          <w:szCs w:val="24"/>
          <w:lang w:val="en-GB"/>
        </w:rPr>
        <w:t>COLLECTION OR PRODUCT CENTRE (DCPC) AND WAS SUCESSFULLY ENDORSED AS DCPC by CB</w:t>
      </w:r>
      <w:r>
        <w:rPr>
          <w:rFonts w:ascii="Times New Roman" w:hAnsi="Times New Roman" w:cs="Times New Roman"/>
          <w:sz w:val="24"/>
          <w:szCs w:val="24"/>
          <w:lang w:val="en-GB"/>
        </w:rPr>
        <w:t>S-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ext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2010 and XVI WMO Congress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</w:p>
    <w:p w14:paraId="064D8C20" w14:textId="77777777" w:rsidR="006F23E2" w:rsidRPr="000530E5" w:rsidRDefault="00330AAC" w:rsidP="00FE2E54">
      <w:pPr>
        <w:ind w:left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The following paragraphs summarise EUMETSAT DCPC services and outline some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ongoing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evolutions in respect to EUMETSAT data services and interconnectivity to WIS.</w:t>
      </w:r>
    </w:p>
    <w:p w14:paraId="68055D92" w14:textId="77777777" w:rsidR="00B26E66" w:rsidRPr="001143DA" w:rsidRDefault="006F23E2" w:rsidP="00FE2E54">
      <w:pPr>
        <w:pStyle w:val="Heading1"/>
        <w:jc w:val="both"/>
      </w:pPr>
      <w:r>
        <w:rPr>
          <w:lang w:val="en-GB"/>
        </w:rPr>
        <w:t>EUMETSAT DCPC implementation</w:t>
      </w:r>
    </w:p>
    <w:p w14:paraId="30E3A1DA" w14:textId="77777777" w:rsidR="00B354CC" w:rsidRPr="00F049C6" w:rsidRDefault="00486D6C" w:rsidP="00FE2E5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t>Making use of the existing EUMETSAT operational systems with small enhancements and integrating them into WIS infrastructure.</w:t>
      </w:r>
    </w:p>
    <w:p w14:paraId="27C4ECAE" w14:textId="77777777" w:rsidR="00F049C6" w:rsidRDefault="00F049C6" w:rsidP="00FE2E5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The EUMETSAT Earth Observation Portal (</w:t>
      </w:r>
      <w:proofErr w:type="spellStart"/>
      <w:r>
        <w:rPr>
          <w:rFonts w:ascii="Times New Roman" w:hAnsi="Times New Roman" w:cs="Times New Roman"/>
          <w:sz w:val="24"/>
          <w:szCs w:val="24"/>
        </w:rPr>
        <w:t>EOPortal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together with its DAR interface “Product Navigator” that is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build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upon a core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Conterra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represents our WIS front end interface</w:t>
      </w:r>
      <w:r w:rsidR="00512714">
        <w:rPr>
          <w:rFonts w:ascii="Times New Roman" w:hAnsi="Times New Roman" w:cs="Times New Roman"/>
          <w:sz w:val="24"/>
          <w:szCs w:val="24"/>
        </w:rPr>
        <w:t>.</w:t>
      </w:r>
    </w:p>
    <w:p w14:paraId="48B8A9CD" w14:textId="77777777" w:rsidR="009909DA" w:rsidRPr="00CC483E" w:rsidRDefault="009909DA" w:rsidP="00FE2E5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With the WIS, exposure and availability of EUMETSAT products and datasets are greatly increased as they can now reach potential users that are not necessarily part of the meteorological community.</w:t>
      </w:r>
    </w:p>
    <w:p w14:paraId="6F56E819" w14:textId="77777777" w:rsidR="009909DA" w:rsidRPr="0098583C" w:rsidRDefault="009909DA" w:rsidP="00FE2E54">
      <w:pPr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The EUMETSAT DCPC infrastructure is operationally ready to function as DCPC in WIS and welcome all WIS users that want to take advantage of the EUMETSAT datasets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41303FC" w14:textId="77777777" w:rsidR="00B26E66" w:rsidRPr="00B26E66" w:rsidRDefault="006F23E2" w:rsidP="00FE2E54">
      <w:pPr>
        <w:pStyle w:val="Heading1"/>
        <w:jc w:val="both"/>
        <w:rPr>
          <w:lang w:val="en-GB"/>
        </w:rPr>
      </w:pPr>
      <w:r>
        <w:rPr>
          <w:lang w:val="en-GB"/>
        </w:rPr>
        <w:t>EUMETSAT DCPC services</w:t>
      </w:r>
    </w:p>
    <w:p w14:paraId="188CD2F6" w14:textId="77777777" w:rsidR="00B354CC" w:rsidRPr="00B26E66" w:rsidRDefault="00486D6C" w:rsidP="00FE2E54">
      <w:pPr>
        <w:ind w:left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  <w:lang w:val="de-DE"/>
        </w:rPr>
        <w:t xml:space="preserve">EUMETSATs mission is </w:t>
      </w:r>
      <w:r w:rsidRPr="00B26E66">
        <w:rPr>
          <w:rFonts w:ascii="Times New Roman" w:hAnsi="Times New Roman" w:cs="Times New Roman"/>
          <w:sz w:val="24"/>
          <w:szCs w:val="24"/>
          <w:lang w:val="en-GB"/>
        </w:rPr>
        <w:t xml:space="preserve">to collect operational satellite data and non-satellite data (like forecast), produce meteorological products and deliver data and products that satisfy the meteorological and climate data requirements of its Member States. </w:t>
      </w:r>
    </w:p>
    <w:p w14:paraId="6D85D6F2" w14:textId="77777777" w:rsidR="00B354CC" w:rsidRPr="00B26E66" w:rsidRDefault="00486D6C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lastRenderedPageBreak/>
        <w:t>Real-time functions of</w:t>
      </w:r>
      <w:r w:rsidR="00512714">
        <w:rPr>
          <w:rFonts w:ascii="Times New Roman" w:hAnsi="Times New Roman" w:cs="Times New Roman"/>
          <w:sz w:val="24"/>
          <w:szCs w:val="24"/>
        </w:rPr>
        <w:t xml:space="preserve"> data and product dissemination;</w:t>
      </w:r>
    </w:p>
    <w:p w14:paraId="4293E8DE" w14:textId="77777777" w:rsidR="00B354CC" w:rsidRPr="006F23E2" w:rsidRDefault="00486D6C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t>Non real-time services f</w:t>
      </w:r>
      <w:r w:rsidR="00E0174F">
        <w:rPr>
          <w:rFonts w:ascii="Times New Roman" w:hAnsi="Times New Roman" w:cs="Times New Roman"/>
          <w:sz w:val="24"/>
          <w:szCs w:val="24"/>
        </w:rPr>
        <w:t>or requests via its Date Centre</w:t>
      </w:r>
      <w:r w:rsidR="00512714">
        <w:rPr>
          <w:rFonts w:ascii="Times New Roman" w:hAnsi="Times New Roman" w:cs="Times New Roman"/>
          <w:sz w:val="24"/>
          <w:szCs w:val="24"/>
        </w:rPr>
        <w:t>;</w:t>
      </w:r>
    </w:p>
    <w:p w14:paraId="3F59564E" w14:textId="77777777" w:rsidR="006F23E2" w:rsidRPr="00B26E66" w:rsidRDefault="006F23E2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</w:rPr>
        <w:t>Multilingual helpdesk (</w:t>
      </w:r>
      <w:hyperlink r:id="rId8" w:history="1">
        <w:r w:rsidR="00C26E51" w:rsidRPr="004D5BF9">
          <w:rPr>
            <w:rStyle w:val="Hyperlink"/>
            <w:rFonts w:ascii="Times New Roman" w:hAnsi="Times New Roman" w:cs="Times New Roman"/>
            <w:sz w:val="24"/>
            <w:szCs w:val="24"/>
          </w:rPr>
          <w:t>ops@eumetsat.int</w:t>
        </w:r>
      </w:hyperlink>
      <w:r w:rsidR="00C26E51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C26E51" w:rsidRPr="004D5BF9">
          <w:rPr>
            <w:rStyle w:val="Hyperlink"/>
            <w:rFonts w:ascii="Times New Roman" w:hAnsi="Times New Roman" w:cs="Times New Roman"/>
            <w:sz w:val="24"/>
            <w:szCs w:val="24"/>
          </w:rPr>
          <w:t>DCPC@eumetsat.int</w:t>
        </w:r>
      </w:hyperlink>
      <w:r>
        <w:rPr>
          <w:rFonts w:ascii="Times New Roman" w:hAnsi="Times New Roman" w:cs="Times New Roman"/>
          <w:sz w:val="24"/>
          <w:szCs w:val="24"/>
        </w:rPr>
        <w:t>)</w:t>
      </w:r>
      <w:r w:rsidR="00512714">
        <w:rPr>
          <w:rFonts w:ascii="Times New Roman" w:hAnsi="Times New Roman" w:cs="Times New Roman"/>
          <w:sz w:val="24"/>
          <w:szCs w:val="24"/>
        </w:rPr>
        <w:t>;</w:t>
      </w:r>
    </w:p>
    <w:p w14:paraId="6150B704" w14:textId="77777777" w:rsidR="00B354CC" w:rsidRPr="00B26E66" w:rsidRDefault="00486D6C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t>Provision of relevant up-to-date metadata catalogues via EUMETSAT Earth Observation Portal (Product Navigator)</w:t>
      </w:r>
      <w:r w:rsidR="00512714">
        <w:rPr>
          <w:rFonts w:ascii="Times New Roman" w:hAnsi="Times New Roman" w:cs="Times New Roman"/>
          <w:sz w:val="24"/>
          <w:szCs w:val="24"/>
        </w:rPr>
        <w:t>;</w:t>
      </w:r>
    </w:p>
    <w:p w14:paraId="7089F5A2" w14:textId="77777777" w:rsidR="00B354CC" w:rsidRPr="00B26E66" w:rsidRDefault="00486D6C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t>Coordination and synchronization functions with the associated GISC</w:t>
      </w:r>
      <w:r w:rsidR="00E0174F">
        <w:rPr>
          <w:rFonts w:ascii="Times New Roman" w:hAnsi="Times New Roman" w:cs="Times New Roman"/>
          <w:sz w:val="24"/>
          <w:szCs w:val="24"/>
        </w:rPr>
        <w:t>s</w:t>
      </w:r>
      <w:r w:rsidR="00512714">
        <w:rPr>
          <w:rFonts w:ascii="Times New Roman" w:hAnsi="Times New Roman" w:cs="Times New Roman"/>
          <w:sz w:val="24"/>
          <w:szCs w:val="24"/>
        </w:rPr>
        <w:t>;</w:t>
      </w:r>
    </w:p>
    <w:p w14:paraId="77A1383E" w14:textId="77777777" w:rsidR="00B354CC" w:rsidRPr="00B26E66" w:rsidRDefault="00486D6C" w:rsidP="00FE2E54">
      <w:pPr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B26E66">
        <w:rPr>
          <w:rFonts w:ascii="Times New Roman" w:hAnsi="Times New Roman" w:cs="Times New Roman"/>
          <w:sz w:val="24"/>
          <w:szCs w:val="24"/>
        </w:rPr>
        <w:t>Adherence to WIS standards and relevant data exchange policies and access rights (via EO Portal).</w:t>
      </w:r>
      <w:r w:rsidRPr="00B26E66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EF78E0B" w14:textId="77777777" w:rsidR="00B354CC" w:rsidRPr="00B26E66" w:rsidRDefault="00486D6C" w:rsidP="00FE2E54">
      <w:pPr>
        <w:pStyle w:val="Heading2"/>
        <w:jc w:val="both"/>
        <w:rPr>
          <w:lang w:val="en-GB"/>
        </w:rPr>
      </w:pPr>
      <w:r w:rsidRPr="00B26E66">
        <w:rPr>
          <w:lang w:val="en-GB"/>
        </w:rPr>
        <w:t>Within the framework of WMO Programs</w:t>
      </w:r>
    </w:p>
    <w:p w14:paraId="7A112F02" w14:textId="77777777" w:rsidR="00B26E66" w:rsidRPr="0046219A" w:rsidRDefault="00B26E66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46219A">
        <w:rPr>
          <w:rFonts w:ascii="Times New Roman" w:hAnsi="Times New Roman" w:cs="Times New Roman"/>
          <w:sz w:val="24"/>
          <w:szCs w:val="24"/>
          <w:lang w:val="en-GB"/>
        </w:rPr>
        <w:t>As a key member of the WMO Global Observing Systems (GOS), EUMETSAT is actively contributing through the provision of data, products and services from its satellites.</w:t>
      </w:r>
    </w:p>
    <w:p w14:paraId="0045590A" w14:textId="77777777" w:rsidR="00B354CC" w:rsidRPr="00B26E66" w:rsidRDefault="00486D6C" w:rsidP="00FE2E54">
      <w:pPr>
        <w:pStyle w:val="Heading2"/>
        <w:jc w:val="both"/>
        <w:rPr>
          <w:lang w:val="en-GB"/>
        </w:rPr>
      </w:pPr>
      <w:r w:rsidRPr="00B26E66">
        <w:rPr>
          <w:lang w:val="en-GB"/>
        </w:rPr>
        <w:t>Within the framework of CGMS</w:t>
      </w:r>
    </w:p>
    <w:p w14:paraId="7F758B1A" w14:textId="77777777" w:rsidR="00B26E66" w:rsidRDefault="00B26E66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84987">
        <w:rPr>
          <w:rFonts w:ascii="Times New Roman" w:hAnsi="Times New Roman" w:cs="Times New Roman"/>
          <w:sz w:val="24"/>
          <w:szCs w:val="24"/>
          <w:lang w:val="en-GB"/>
        </w:rPr>
        <w:t>EUMETSAT is actively encouraging other satellite operators to implement the relevant interfaces and make satellite data available in WIS</w:t>
      </w:r>
    </w:p>
    <w:p w14:paraId="5B6666AC" w14:textId="77777777" w:rsidR="00B26E66" w:rsidRPr="00B72C00" w:rsidRDefault="00584987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EUMETSAT initiated the creation of a specific Task Team at CGMS in order for CGMS members to have an appropriate forum for the establishment of a common view and process to surface such views in a consolidated way to the related WMO Expert Teams</w:t>
      </w:r>
    </w:p>
    <w:p w14:paraId="027DB0E0" w14:textId="77777777" w:rsidR="005E20AB" w:rsidRPr="005E20AB" w:rsidRDefault="00B72C00" w:rsidP="00FE2E54">
      <w:pPr>
        <w:pStyle w:val="Heading2"/>
        <w:jc w:val="both"/>
        <w:rPr>
          <w:lang w:val="en-GB"/>
        </w:rPr>
      </w:pPr>
      <w:r>
        <w:rPr>
          <w:lang w:val="en-GB"/>
        </w:rPr>
        <w:t>Data Dissemination Services</w:t>
      </w:r>
    </w:p>
    <w:p w14:paraId="2AF7336E" w14:textId="77777777" w:rsidR="001803C8" w:rsidRPr="005E20AB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t>EUMETSAT is responsible for provision of real-time functions of data and product dissemination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87CC353" w14:textId="77777777" w:rsidR="00F403E0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Direct Dissemination </w:t>
      </w:r>
      <w:r w:rsidR="00F403E0">
        <w:rPr>
          <w:rFonts w:ascii="Times New Roman" w:hAnsi="Times New Roman" w:cs="Times New Roman"/>
          <w:sz w:val="24"/>
          <w:szCs w:val="24"/>
          <w:lang w:val="en-GB"/>
        </w:rPr>
        <w:t>from some of EUMETSAT satellite (reduced data set)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155E391F" w14:textId="77777777" w:rsidR="00C100AA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 w:rsidRPr="005E20AB">
        <w:rPr>
          <w:rFonts w:ascii="Times New Roman" w:hAnsi="Times New Roman" w:cs="Times New Roman"/>
          <w:sz w:val="24"/>
          <w:szCs w:val="24"/>
          <w:lang w:val="en-GB"/>
        </w:rPr>
        <w:t>EUMETCast</w:t>
      </w:r>
      <w:proofErr w:type="spellEnd"/>
      <w:r w:rsidR="00F403E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C100AA">
        <w:rPr>
          <w:rFonts w:ascii="Times New Roman" w:hAnsi="Times New Roman" w:cs="Times New Roman"/>
          <w:sz w:val="24"/>
          <w:szCs w:val="24"/>
          <w:lang w:val="en-GB"/>
        </w:rPr>
        <w:t>satellite</w:t>
      </w:r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F403E0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="00C100AA">
        <w:rPr>
          <w:rFonts w:ascii="Times New Roman" w:hAnsi="Times New Roman" w:cs="Times New Roman"/>
          <w:sz w:val="24"/>
          <w:szCs w:val="24"/>
          <w:lang w:val="en-GB"/>
        </w:rPr>
        <w:t xml:space="preserve"> is currently undergoing an evolution towards a DVB-S2 VCM based system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AC2184D" w14:textId="77777777" w:rsidR="001803C8" w:rsidRPr="005E20AB" w:rsidRDefault="00C100AA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EUMETCast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terrestrial which is currently in the implementation phase </w:t>
      </w:r>
      <w:r w:rsidR="009D4C25">
        <w:rPr>
          <w:rFonts w:ascii="Times New Roman" w:hAnsi="Times New Roman" w:cs="Times New Roman"/>
          <w:sz w:val="24"/>
          <w:szCs w:val="24"/>
          <w:lang w:val="en-GB"/>
        </w:rPr>
        <w:t xml:space="preserve">using GEANT networks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and that shall provide a terrestrial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EUMETCast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service across Europe</w:t>
      </w:r>
      <w:r w:rsidR="00F403E0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complementary to the satellite dissemination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632B2B18" w14:textId="77777777" w:rsidR="001803C8" w:rsidRPr="005E20AB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t>Via GTS/RMDCN</w:t>
      </w:r>
      <w:r w:rsidR="009633E5">
        <w:rPr>
          <w:rFonts w:ascii="Times New Roman" w:hAnsi="Times New Roman" w:cs="Times New Roman"/>
          <w:sz w:val="24"/>
          <w:szCs w:val="24"/>
          <w:lang w:val="en-GB"/>
        </w:rPr>
        <w:t xml:space="preserve">. The inclusion of a </w:t>
      </w:r>
      <w:proofErr w:type="spellStart"/>
      <w:r w:rsidR="009633E5">
        <w:rPr>
          <w:rFonts w:ascii="Times New Roman" w:hAnsi="Times New Roman" w:cs="Times New Roman"/>
          <w:sz w:val="24"/>
          <w:szCs w:val="24"/>
          <w:lang w:val="en-GB"/>
        </w:rPr>
        <w:t>EUMETCast</w:t>
      </w:r>
      <w:proofErr w:type="spellEnd"/>
      <w:r w:rsidR="009633E5">
        <w:rPr>
          <w:rFonts w:ascii="Times New Roman" w:hAnsi="Times New Roman" w:cs="Times New Roman"/>
          <w:sz w:val="24"/>
          <w:szCs w:val="24"/>
          <w:lang w:val="en-GB"/>
        </w:rPr>
        <w:t xml:space="preserve"> terrestrial component using RMDCN is conceptually planned, however a date has not been set yet.</w:t>
      </w:r>
    </w:p>
    <w:p w14:paraId="0A2131DB" w14:textId="77777777" w:rsidR="001803C8" w:rsidRPr="005E20AB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t>Via bi-lateral data exchange links to strategic partners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68254E2" w14:textId="77777777" w:rsidR="001803C8" w:rsidRPr="005E20AB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lastRenderedPageBreak/>
        <w:t>Data collection services (DCS) for standard and high rate DCPs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0FF3007" w14:textId="77777777" w:rsidR="00730D6D" w:rsidRDefault="005D48C1" w:rsidP="00FE2E54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EUMETSAT is also disseminating data and metadata world-wide through </w:t>
      </w:r>
      <w:proofErr w:type="spellStart"/>
      <w:r w:rsidRPr="005E20AB">
        <w:rPr>
          <w:rFonts w:ascii="Times New Roman" w:hAnsi="Times New Roman" w:cs="Times New Roman"/>
          <w:sz w:val="24"/>
          <w:szCs w:val="24"/>
          <w:lang w:val="en-GB"/>
        </w:rPr>
        <w:t>GEONETCast</w:t>
      </w:r>
      <w:proofErr w:type="spellEnd"/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 a near real time, global network of satellite-b</w:t>
      </w:r>
      <w:r w:rsidR="00512714">
        <w:rPr>
          <w:rFonts w:ascii="Times New Roman" w:hAnsi="Times New Roman" w:cs="Times New Roman"/>
          <w:sz w:val="24"/>
          <w:szCs w:val="24"/>
          <w:lang w:val="en-GB"/>
        </w:rPr>
        <w:t>ased data dissemination systems</w:t>
      </w:r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.  </w:t>
      </w:r>
      <w:proofErr w:type="spellStart"/>
      <w:r w:rsidRPr="005E20AB">
        <w:rPr>
          <w:rFonts w:ascii="Times New Roman" w:hAnsi="Times New Roman" w:cs="Times New Roman"/>
          <w:sz w:val="24"/>
          <w:szCs w:val="24"/>
          <w:lang w:val="en-GB"/>
        </w:rPr>
        <w:t>GEONETCast</w:t>
      </w:r>
      <w:proofErr w:type="spellEnd"/>
      <w:r w:rsidRPr="005E20AB">
        <w:rPr>
          <w:rFonts w:ascii="Times New Roman" w:hAnsi="Times New Roman" w:cs="Times New Roman"/>
          <w:sz w:val="24"/>
          <w:szCs w:val="24"/>
          <w:lang w:val="en-GB"/>
        </w:rPr>
        <w:t xml:space="preserve"> is a contribution to WMO-IGDDS.</w:t>
      </w:r>
    </w:p>
    <w:p w14:paraId="18E252CA" w14:textId="77777777" w:rsidR="00655928" w:rsidRPr="00730D6D" w:rsidRDefault="00655928" w:rsidP="00FE2E54">
      <w:pPr>
        <w:ind w:left="720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3D8EC57B" w14:textId="77777777" w:rsidR="007E060A" w:rsidRDefault="007E060A" w:rsidP="00FE2E54">
      <w:pPr>
        <w:pStyle w:val="Heading2"/>
        <w:jc w:val="both"/>
        <w:rPr>
          <w:lang w:val="en-GB"/>
        </w:rPr>
      </w:pPr>
      <w:r>
        <w:rPr>
          <w:lang w:val="en-GB"/>
        </w:rPr>
        <w:t>Data Access and Retrieval Services</w:t>
      </w:r>
    </w:p>
    <w:p w14:paraId="293ADF12" w14:textId="77777777" w:rsidR="00CC483E" w:rsidRPr="007E060A" w:rsidRDefault="005D48C1" w:rsidP="00FE2E54">
      <w:pPr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Pr="00CC483E">
        <w:rPr>
          <w:rFonts w:ascii="Times New Roman" w:hAnsi="Times New Roman" w:cs="Times New Roman"/>
          <w:b/>
          <w:bCs/>
          <w:i/>
          <w:iCs/>
          <w:sz w:val="24"/>
          <w:szCs w:val="24"/>
          <w:lang w:val="en-GB"/>
        </w:rPr>
        <w:t>Earth Observation Product Navigator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 is the EUMETSAT centralised discovery service facilitating access to all EUMETSAT data and products. It is a web based interface available via Internet providing access to the EUMETSAT DAR catalogue.  </w:t>
      </w:r>
    </w:p>
    <w:p w14:paraId="528C71C8" w14:textId="77777777" w:rsidR="001803C8" w:rsidRPr="00CC483E" w:rsidRDefault="005D48C1" w:rsidP="00FE2E5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Users can find their data using a simple full-text search, a geographic and time search or using a browse by theme mode.</w:t>
      </w:r>
    </w:p>
    <w:p w14:paraId="70F5E0FE" w14:textId="77777777" w:rsidR="00CC483E" w:rsidRPr="00655928" w:rsidRDefault="005D48C1" w:rsidP="00FE2E54">
      <w:pPr>
        <w:numPr>
          <w:ilvl w:val="0"/>
          <w:numId w:val="11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The Product Navigator provides a secure access to all real-time or offline archived EUMETSAT datasets.</w:t>
      </w:r>
      <w:r w:rsidR="00CC483E" w:rsidRPr="0065592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23C55A39" w14:textId="77777777" w:rsidR="00CC483E" w:rsidRDefault="00CC483E" w:rsidP="00FE2E54">
      <w:p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 </w:t>
      </w:r>
    </w:p>
    <w:p w14:paraId="6523108D" w14:textId="77777777" w:rsidR="007A6F8D" w:rsidRPr="00CC483E" w:rsidRDefault="007A6F8D" w:rsidP="00FE2E54">
      <w:pPr>
        <w:pStyle w:val="Heading1"/>
        <w:jc w:val="both"/>
        <w:rPr>
          <w:lang w:val="en-GB"/>
        </w:rPr>
      </w:pPr>
      <w:r>
        <w:rPr>
          <w:lang w:val="en-GB"/>
        </w:rPr>
        <w:t>Interfaces into WIS</w:t>
      </w:r>
    </w:p>
    <w:p w14:paraId="0D3ED4E1" w14:textId="77777777" w:rsidR="001803C8" w:rsidRPr="00CC483E" w:rsidRDefault="005D48C1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As a DCPC, EUMETSAT is providing data intended for global and regional exchange to the designated GISCs in its WMO region. </w:t>
      </w:r>
    </w:p>
    <w:p w14:paraId="3E79858B" w14:textId="77777777" w:rsidR="001803C8" w:rsidRDefault="005D48C1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EUMETSAT also has in place operational procedures for synchronizing its metadata catalogue with the GISC Offenbach.   </w:t>
      </w:r>
    </w:p>
    <w:p w14:paraId="5704FC1D" w14:textId="77777777" w:rsidR="005673CC" w:rsidRPr="00CC483E" w:rsidRDefault="005673CC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EUMETSAT is currently developing a secondary interface to GISC Toulouse in order to improve the business continuity for ingestion of data for global exchange into WIS</w:t>
      </w:r>
    </w:p>
    <w:p w14:paraId="0299BC1A" w14:textId="3AE1161F" w:rsidR="001803C8" w:rsidRPr="00CC483E" w:rsidRDefault="005D48C1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GISC Offenbach</w:t>
      </w:r>
      <w:r w:rsidR="00C24A24">
        <w:rPr>
          <w:rFonts w:ascii="Times New Roman" w:hAnsi="Times New Roman" w:cs="Times New Roman"/>
          <w:sz w:val="24"/>
          <w:szCs w:val="24"/>
          <w:lang w:val="en-GB"/>
        </w:rPr>
        <w:t xml:space="preserve"> and GISC Toulouse are synchronizing their 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>catalogue</w:t>
      </w:r>
      <w:r w:rsidR="00C24A24">
        <w:rPr>
          <w:rFonts w:ascii="Times New Roman" w:hAnsi="Times New Roman" w:cs="Times New Roman"/>
          <w:sz w:val="24"/>
          <w:szCs w:val="24"/>
          <w:lang w:val="en-GB"/>
        </w:rPr>
        <w:t xml:space="preserve">s with other </w:t>
      </w:r>
      <w:proofErr w:type="gramStart"/>
      <w:r w:rsidR="00C24A24">
        <w:rPr>
          <w:rFonts w:ascii="Times New Roman" w:hAnsi="Times New Roman" w:cs="Times New Roman"/>
          <w:sz w:val="24"/>
          <w:szCs w:val="24"/>
          <w:lang w:val="en-GB"/>
        </w:rPr>
        <w:t>GISCs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>,</w:t>
      </w:r>
      <w:proofErr w:type="gramEnd"/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 EUMETSAT datasets can therefore be discovered and retrieved from anywhere within the WIS.</w:t>
      </w:r>
    </w:p>
    <w:p w14:paraId="5ED1EFB6" w14:textId="77777777" w:rsidR="00CC483E" w:rsidRDefault="005D48C1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CC483E">
        <w:rPr>
          <w:rFonts w:ascii="Times New Roman" w:hAnsi="Times New Roman" w:cs="Times New Roman"/>
          <w:sz w:val="24"/>
          <w:szCs w:val="24"/>
          <w:lang w:val="en-GB"/>
        </w:rPr>
        <w:t>The nomination of GISC Offenbach as prime connection for EUMETSAT and also GISCs Toulouse and Exeter was</w:t>
      </w:r>
      <w:r w:rsidR="002B0B6F">
        <w:rPr>
          <w:rFonts w:ascii="Times New Roman" w:hAnsi="Times New Roman" w:cs="Times New Roman"/>
          <w:sz w:val="24"/>
          <w:szCs w:val="24"/>
          <w:lang w:val="en-GB"/>
        </w:rPr>
        <w:t xml:space="preserve"> communicated to WMO</w:t>
      </w:r>
      <w:r w:rsidR="00AC0873">
        <w:rPr>
          <w:rFonts w:ascii="Times New Roman" w:hAnsi="Times New Roman" w:cs="Times New Roman"/>
          <w:sz w:val="24"/>
          <w:szCs w:val="24"/>
          <w:lang w:val="en-GB"/>
        </w:rPr>
        <w:t>.</w:t>
      </w:r>
      <w:r w:rsidRPr="00CC483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743C6110" w14:textId="6B6D6933" w:rsidR="00E32ABE" w:rsidRPr="000F166B" w:rsidRDefault="00E32ABE" w:rsidP="00FE2E54">
      <w:pPr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EUMETSATs DCPC web presence with regards to its WIS services is currently being reworked and will get online by autumn 2013.</w:t>
      </w:r>
    </w:p>
    <w:p w14:paraId="36E5F0C9" w14:textId="77777777" w:rsidR="00CC483E" w:rsidRDefault="00CC483E" w:rsidP="00FE2E54">
      <w:pPr>
        <w:pStyle w:val="Heading1"/>
        <w:jc w:val="both"/>
        <w:rPr>
          <w:lang w:val="en-GB"/>
        </w:rPr>
      </w:pPr>
      <w:r>
        <w:rPr>
          <w:lang w:val="en-GB"/>
        </w:rPr>
        <w:t>Most recent participation in WIS related meetings:</w:t>
      </w:r>
    </w:p>
    <w:p w14:paraId="2E532D6E" w14:textId="77777777" w:rsidR="00CC483E" w:rsidRDefault="00CC483E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RA-VI TT meeting on WIS implementation</w:t>
      </w:r>
    </w:p>
    <w:p w14:paraId="4802A9B4" w14:textId="77777777" w:rsidR="00B26E66" w:rsidRDefault="00CC483E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>OpenWIS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workshop Toulouse</w:t>
      </w:r>
    </w:p>
    <w:p w14:paraId="0E332B1C" w14:textId="5C0979B5" w:rsidR="00142B87" w:rsidRPr="000F166B" w:rsidRDefault="00142B87" w:rsidP="00FE2E54">
      <w:pPr>
        <w:pStyle w:val="ListParagraph"/>
        <w:numPr>
          <w:ilvl w:val="1"/>
          <w:numId w:val="5"/>
        </w:numPr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ET-WISC meeting Beijing</w:t>
      </w:r>
    </w:p>
    <w:p w14:paraId="293548F1" w14:textId="77777777" w:rsidR="00F8649F" w:rsidRDefault="00F8649F" w:rsidP="00FE2E54">
      <w:pPr>
        <w:pStyle w:val="Heading1"/>
        <w:jc w:val="both"/>
      </w:pPr>
      <w:r>
        <w:t>References</w:t>
      </w:r>
    </w:p>
    <w:p w14:paraId="7C3C0443" w14:textId="77777777" w:rsidR="008A071F" w:rsidRDefault="0076483B" w:rsidP="00FE2E5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8A071F" w:rsidRPr="004D5BF9">
          <w:rPr>
            <w:rStyle w:val="Hyperlink"/>
            <w:rFonts w:ascii="Times New Roman" w:hAnsi="Times New Roman" w:cs="Times New Roman"/>
            <w:sz w:val="24"/>
            <w:szCs w:val="24"/>
          </w:rPr>
          <w:t>http://www.eumetsat.int/Home/Main/DataAccess/WMOInformationSystem/index.htm</w:t>
        </w:r>
      </w:hyperlink>
    </w:p>
    <w:p w14:paraId="257C7FD1" w14:textId="77777777" w:rsidR="008A071F" w:rsidRPr="008A071F" w:rsidRDefault="008A071F" w:rsidP="00FE2E54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344049F8" w14:textId="77777777" w:rsidR="00F8649F" w:rsidRDefault="0076483B" w:rsidP="00FE2E54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8A071F" w:rsidRPr="00CC483E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 xml:space="preserve"> http://www.eumetsat.int/Home/Main/DataProducts/ProductNavigator/index.htm</w:t>
        </w:r>
      </w:hyperlink>
    </w:p>
    <w:p w14:paraId="21628F27" w14:textId="77777777" w:rsidR="00A25CFC" w:rsidRDefault="00A25CFC" w:rsidP="00FE2E54">
      <w:pPr>
        <w:pStyle w:val="Heading1"/>
        <w:jc w:val="both"/>
      </w:pPr>
      <w:r>
        <w:t xml:space="preserve">Recommended Text </w:t>
      </w:r>
    </w:p>
    <w:p w14:paraId="5D1A9FC3" w14:textId="77777777" w:rsidR="00A25CFC" w:rsidRPr="00A25CFC" w:rsidRDefault="00091003" w:rsidP="00FE2E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EUMETSAT is an operational DCPC since 2010 and continuously evolves its WIS related services and interfaces. In particular to mention are the evolution towards a DVB-S2 service for </w:t>
      </w:r>
      <w:proofErr w:type="spellStart"/>
      <w:r>
        <w:rPr>
          <w:rFonts w:ascii="Times New Roman" w:hAnsi="Times New Roman" w:cs="Times New Roman"/>
          <w:sz w:val="24"/>
          <w:szCs w:val="24"/>
        </w:rPr>
        <w:t>EUMETCast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satellite dissemination, creation of a complementary </w:t>
      </w:r>
      <w:proofErr w:type="spellStart"/>
      <w:r>
        <w:rPr>
          <w:rFonts w:ascii="Times New Roman" w:hAnsi="Times New Roman" w:cs="Times New Roman"/>
          <w:sz w:val="24"/>
          <w:szCs w:val="24"/>
        </w:rPr>
        <w:t>EUMETCast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terrestrial dissemination infrastructure in Europe and the creation of an operational interface to </w:t>
      </w:r>
      <w:proofErr w:type="spellStart"/>
      <w:r>
        <w:rPr>
          <w:rFonts w:ascii="Times New Roman" w:hAnsi="Times New Roman" w:cs="Times New Roman"/>
          <w:sz w:val="24"/>
          <w:szCs w:val="24"/>
        </w:rPr>
        <w:t>vGISC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node Toulouse for business continuity</w:t>
      </w:r>
      <w:r w:rsidR="00A25CFC">
        <w:rPr>
          <w:rFonts w:ascii="Times New Roman" w:hAnsi="Times New Roman" w:cs="Times New Roman"/>
          <w:sz w:val="24"/>
          <w:szCs w:val="24"/>
        </w:rPr>
        <w:t>.</w:t>
      </w:r>
    </w:p>
    <w:p w14:paraId="616FD873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1ACFA11A" w14:textId="77777777"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2"/>
      <w:headerReference w:type="first" r:id="rId13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34AAEE5" w14:textId="77777777" w:rsidR="0076483B" w:rsidRDefault="0076483B" w:rsidP="00BA350D">
      <w:pPr>
        <w:spacing w:after="0" w:line="240" w:lineRule="auto"/>
      </w:pPr>
      <w:r>
        <w:separator/>
      </w:r>
    </w:p>
  </w:endnote>
  <w:endnote w:type="continuationSeparator" w:id="0">
    <w:p w14:paraId="5694171A" w14:textId="77777777" w:rsidR="0076483B" w:rsidRDefault="007648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A00002BF" w:usb1="68C7FCFB" w:usb2="00000010" w:usb3="00000000" w:csb0="000200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B4F4C0" w14:textId="77777777" w:rsidR="0076483B" w:rsidRDefault="0076483B" w:rsidP="00BA350D">
      <w:pPr>
        <w:spacing w:after="0" w:line="240" w:lineRule="auto"/>
      </w:pPr>
      <w:r>
        <w:separator/>
      </w:r>
    </w:p>
  </w:footnote>
  <w:footnote w:type="continuationSeparator" w:id="0">
    <w:p w14:paraId="077B195E" w14:textId="77777777" w:rsidR="0076483B" w:rsidRDefault="007648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254618" w14:textId="44A6D631" w:rsidR="00785D74" w:rsidRDefault="0067003E">
    <w:pPr>
      <w:pStyle w:val="Header"/>
      <w:jc w:val="center"/>
    </w:pPr>
    <w:r>
      <w:t>Document No.</w:t>
    </w:r>
    <w:r w:rsidR="00583728">
      <w:t xml:space="preserve"> 30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B638B9">
          <w:fldChar w:fldCharType="begin"/>
        </w:r>
        <w:r w:rsidR="00785D74">
          <w:instrText xml:space="preserve"> PAGE   \* MERGEFORMAT </w:instrText>
        </w:r>
        <w:r w:rsidR="00B638B9">
          <w:fldChar w:fldCharType="separate"/>
        </w:r>
        <w:r w:rsidR="005922E8">
          <w:rPr>
            <w:noProof/>
          </w:rPr>
          <w:t>4</w:t>
        </w:r>
        <w:r w:rsidR="00B638B9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3DFEFF94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68BC769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5A4F8EC1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924743B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 w14:anchorId="25534AB9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1pt;height:56.85pt" o:ole="">
                <v:imagedata r:id="rId1" o:title=""/>
              </v:shape>
              <o:OLEObject Type="Embed" ProgID="PBrush" ShapeID="_x0000_i1025" DrawAspect="Content" ObjectID="_1434781352" r:id="rId2"/>
            </w:object>
          </w:r>
        </w:p>
      </w:tc>
    </w:tr>
    <w:tr w:rsidR="00BA350D" w:rsidRPr="00812884" w14:paraId="24132075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7B6DE806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26B2910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7A7EA5" w14:paraId="64E54F5F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0CD0F396" w14:textId="77777777"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Expert Team on WIS Centres</w:t>
          </w:r>
          <w:r w:rsidR="0013270C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(ET-WISC)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Beijing, China 15-18 July 2013</w:t>
          </w:r>
        </w:p>
        <w:p w14:paraId="471D751E" w14:textId="1448C947" w:rsidR="0013270C" w:rsidRPr="00BA350D" w:rsidRDefault="0013270C" w:rsidP="005922E8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C152CC">
            <w:rPr>
              <w:rFonts w:ascii="Times New Roman" w:hAnsi="Times New Roman" w:cs="Times New Roman"/>
              <w:sz w:val="28"/>
              <w:szCs w:val="20"/>
            </w:rPr>
            <w:t>Lothar</w:t>
          </w:r>
          <w:proofErr w:type="spellEnd"/>
          <w:r w:rsidR="00C152CC">
            <w:rPr>
              <w:rFonts w:ascii="Times New Roman" w:hAnsi="Times New Roman" w:cs="Times New Roman"/>
              <w:sz w:val="28"/>
              <w:szCs w:val="20"/>
            </w:rPr>
            <w:t xml:space="preserve"> Wolf </w:t>
          </w:r>
          <w:r w:rsidR="005922E8">
            <w:rPr>
              <w:rFonts w:ascii="Times New Roman" w:hAnsi="Times New Roman" w:cs="Times New Roman"/>
              <w:sz w:val="28"/>
              <w:szCs w:val="20"/>
            </w:rPr>
            <w:t>(</w:t>
          </w:r>
          <w:r w:rsidR="00C152CC">
            <w:rPr>
              <w:rFonts w:ascii="Times New Roman" w:hAnsi="Times New Roman" w:cs="Times New Roman"/>
              <w:sz w:val="28"/>
              <w:szCs w:val="20"/>
            </w:rPr>
            <w:t>EUMETSAT</w:t>
          </w:r>
          <w:r w:rsidR="005922E8">
            <w:rPr>
              <w:rFonts w:ascii="Times New Roman" w:hAnsi="Times New Roman" w:cs="Times New Roman"/>
              <w:sz w:val="28"/>
              <w:szCs w:val="20"/>
            </w:rPr>
            <w:t>)</w:t>
          </w:r>
        </w:p>
      </w:tc>
      <w:tc>
        <w:tcPr>
          <w:tcW w:w="3851" w:type="dxa"/>
        </w:tcPr>
        <w:p w14:paraId="5022DF82" w14:textId="3B3D90DA" w:rsidR="00BA350D" w:rsidRPr="0013270C" w:rsidRDefault="00BA350D" w:rsidP="00583728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ET-WISC/2013-Doc</w:t>
          </w:r>
          <w:r w:rsidR="00583728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30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C152C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3.1</w:t>
          </w:r>
        </w:p>
      </w:tc>
    </w:tr>
    <w:tr w:rsidR="00BA350D" w:rsidRPr="00812884" w14:paraId="5EE3E469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4C22E4D9" w14:textId="77777777" w:rsidR="00BA350D" w:rsidRPr="0044117D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71B243E7" w14:textId="664103E8" w:rsidR="0013270C" w:rsidRPr="0013270C" w:rsidRDefault="00583728" w:rsidP="0013270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07 July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2013</w:t>
          </w:r>
        </w:p>
      </w:tc>
    </w:tr>
  </w:tbl>
  <w:p w14:paraId="67BE74C5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017A"/>
    <w:multiLevelType w:val="hybridMultilevel"/>
    <w:tmpl w:val="A0823692"/>
    <w:lvl w:ilvl="0" w:tplc="06B81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8438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186A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3E2E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2947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5DA3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1E4E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3205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88AE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7282CC7"/>
    <w:multiLevelType w:val="hybridMultilevel"/>
    <w:tmpl w:val="2160C26E"/>
    <w:lvl w:ilvl="0" w:tplc="968AA9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BE46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8A19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5E4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930B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51A8B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65CB9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4EA6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BA253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85D7838"/>
    <w:multiLevelType w:val="hybridMultilevel"/>
    <w:tmpl w:val="9FAE64AA"/>
    <w:lvl w:ilvl="0" w:tplc="59AC70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00DA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90E07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EEFF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CE9A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28C64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020FC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420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C654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1AA84877"/>
    <w:multiLevelType w:val="hybridMultilevel"/>
    <w:tmpl w:val="93FA5B64"/>
    <w:lvl w:ilvl="0" w:tplc="7D103D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48D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EEE9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A067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B9CD6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A297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5E07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8D849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A61A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1B7645DD"/>
    <w:multiLevelType w:val="hybridMultilevel"/>
    <w:tmpl w:val="06AAE72C"/>
    <w:lvl w:ilvl="0" w:tplc="FE8E4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9641A6">
      <w:start w:val="234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7883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5AE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BC837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0E75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E8F6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08AAD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86C63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2ED10E8"/>
    <w:multiLevelType w:val="hybridMultilevel"/>
    <w:tmpl w:val="A7947F90"/>
    <w:lvl w:ilvl="0" w:tplc="393C43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0C699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F229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BAB2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8E6D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8A6A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8E048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DE4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B5819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269B3AFE"/>
    <w:multiLevelType w:val="hybridMultilevel"/>
    <w:tmpl w:val="E4DA07EC"/>
    <w:lvl w:ilvl="0" w:tplc="5E08D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6026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22C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2CA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3A497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24E52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F630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9A610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4A6D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27C61767"/>
    <w:multiLevelType w:val="hybridMultilevel"/>
    <w:tmpl w:val="E50ECC24"/>
    <w:lvl w:ilvl="0" w:tplc="2C505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3D245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4523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6F039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246D0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7C03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89E91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6347A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C50F3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1E0FF8"/>
    <w:multiLevelType w:val="hybridMultilevel"/>
    <w:tmpl w:val="9FC4D108"/>
    <w:lvl w:ilvl="0" w:tplc="B7B2C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29861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3603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A8C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7A431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38A8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54460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34F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308D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792D76EE"/>
    <w:multiLevelType w:val="hybridMultilevel"/>
    <w:tmpl w:val="94F4C8AC"/>
    <w:lvl w:ilvl="0" w:tplc="1144C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76DC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CA24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3011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D1A9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FFE1C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6C80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BD6D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9BA4D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9"/>
  </w:num>
  <w:num w:numId="2">
    <w:abstractNumId w:val="8"/>
  </w:num>
  <w:num w:numId="3">
    <w:abstractNumId w:val="10"/>
  </w:num>
  <w:num w:numId="4">
    <w:abstractNumId w:val="5"/>
  </w:num>
  <w:num w:numId="5">
    <w:abstractNumId w:val="4"/>
  </w:num>
  <w:num w:numId="6">
    <w:abstractNumId w:val="0"/>
  </w:num>
  <w:num w:numId="7">
    <w:abstractNumId w:val="11"/>
  </w:num>
  <w:num w:numId="8">
    <w:abstractNumId w:val="2"/>
  </w:num>
  <w:num w:numId="9">
    <w:abstractNumId w:val="1"/>
  </w:num>
  <w:num w:numId="10">
    <w:abstractNumId w:val="3"/>
  </w:num>
  <w:num w:numId="11">
    <w:abstractNumId w:val="6"/>
  </w:num>
  <w:num w:numId="12">
    <w:abstractNumId w:val="1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2A5A"/>
    <w:rsid w:val="000530E5"/>
    <w:rsid w:val="00091003"/>
    <w:rsid w:val="000D6783"/>
    <w:rsid w:val="000F166B"/>
    <w:rsid w:val="001074AA"/>
    <w:rsid w:val="001143DA"/>
    <w:rsid w:val="0013270C"/>
    <w:rsid w:val="00142B87"/>
    <w:rsid w:val="001803C8"/>
    <w:rsid w:val="001A2D67"/>
    <w:rsid w:val="001A7EB8"/>
    <w:rsid w:val="001B4F4E"/>
    <w:rsid w:val="00264E8C"/>
    <w:rsid w:val="002B0B6F"/>
    <w:rsid w:val="00302A95"/>
    <w:rsid w:val="00330AAC"/>
    <w:rsid w:val="00382768"/>
    <w:rsid w:val="00393854"/>
    <w:rsid w:val="0046219A"/>
    <w:rsid w:val="00471A73"/>
    <w:rsid w:val="00486D6C"/>
    <w:rsid w:val="004D34B1"/>
    <w:rsid w:val="004E47C4"/>
    <w:rsid w:val="00511FE7"/>
    <w:rsid w:val="00512714"/>
    <w:rsid w:val="005673CC"/>
    <w:rsid w:val="00583728"/>
    <w:rsid w:val="00584987"/>
    <w:rsid w:val="005922E8"/>
    <w:rsid w:val="005D48C1"/>
    <w:rsid w:val="005E20AB"/>
    <w:rsid w:val="00655928"/>
    <w:rsid w:val="0067003E"/>
    <w:rsid w:val="00690FD5"/>
    <w:rsid w:val="006F23E2"/>
    <w:rsid w:val="006F7125"/>
    <w:rsid w:val="00711EBB"/>
    <w:rsid w:val="00730D6D"/>
    <w:rsid w:val="0076483B"/>
    <w:rsid w:val="00764C5F"/>
    <w:rsid w:val="00785D74"/>
    <w:rsid w:val="007A6F8D"/>
    <w:rsid w:val="007E060A"/>
    <w:rsid w:val="007E4B2F"/>
    <w:rsid w:val="008124F5"/>
    <w:rsid w:val="008A071F"/>
    <w:rsid w:val="008C157E"/>
    <w:rsid w:val="009039B3"/>
    <w:rsid w:val="0094789B"/>
    <w:rsid w:val="009633E5"/>
    <w:rsid w:val="0098583C"/>
    <w:rsid w:val="009909DA"/>
    <w:rsid w:val="009D4C25"/>
    <w:rsid w:val="009E4E86"/>
    <w:rsid w:val="00A23479"/>
    <w:rsid w:val="00A25CFC"/>
    <w:rsid w:val="00A27A48"/>
    <w:rsid w:val="00AC0873"/>
    <w:rsid w:val="00B26E66"/>
    <w:rsid w:val="00B354CC"/>
    <w:rsid w:val="00B36904"/>
    <w:rsid w:val="00B439DE"/>
    <w:rsid w:val="00B638B9"/>
    <w:rsid w:val="00B72C00"/>
    <w:rsid w:val="00BA350D"/>
    <w:rsid w:val="00C100AA"/>
    <w:rsid w:val="00C152CC"/>
    <w:rsid w:val="00C24A24"/>
    <w:rsid w:val="00C26E51"/>
    <w:rsid w:val="00C5333A"/>
    <w:rsid w:val="00CB6D6D"/>
    <w:rsid w:val="00CC483E"/>
    <w:rsid w:val="00CF7953"/>
    <w:rsid w:val="00D55749"/>
    <w:rsid w:val="00DE45A1"/>
    <w:rsid w:val="00E0174F"/>
    <w:rsid w:val="00E32ABE"/>
    <w:rsid w:val="00F049C6"/>
    <w:rsid w:val="00F403E0"/>
    <w:rsid w:val="00F77FB3"/>
    <w:rsid w:val="00F8649F"/>
    <w:rsid w:val="00FD04CD"/>
    <w:rsid w:val="00FD36B9"/>
    <w:rsid w:val="00FE2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46C5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483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CC483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4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070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416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691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112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423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127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4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59696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78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71899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22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8870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210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4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60189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74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5504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722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757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212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2691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53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8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5504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9182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103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1769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78464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16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02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25026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0766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743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4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2867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7408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4781">
          <w:marLeft w:val="547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ps@eumetsat.int" TargetMode="Externa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eumetsat.int/Home/Main/DataProducts/ProductNavigator/index.ht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eumetsat.int/Home/Main/DataAccess/WMOInformationSystem/index.ht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CPC@eumetsat.int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5710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ET-WISC</dc:title>
  <dc:subject>EUMETSAT Report on WIS implementation status</dc:subject>
  <dc:creator>Lothar Wolf </dc:creator>
  <cp:keywords/>
  <dc:description/>
  <cp:lastModifiedBy>David Thomas</cp:lastModifiedBy>
  <cp:revision>4</cp:revision>
  <dcterms:created xsi:type="dcterms:W3CDTF">2013-07-08T07:30:00Z</dcterms:created>
  <dcterms:modified xsi:type="dcterms:W3CDTF">2013-07-08T07:36:00Z</dcterms:modified>
</cp:coreProperties>
</file>