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98" w:type="dxa"/>
        <w:tblInd w:w="120" w:type="dxa"/>
        <w:tblLayout w:type="fixed"/>
        <w:tblCellMar>
          <w:left w:w="120" w:type="dxa"/>
          <w:right w:w="120" w:type="dxa"/>
        </w:tblCellMar>
        <w:tblLook w:val="0000"/>
      </w:tblPr>
      <w:tblGrid>
        <w:gridCol w:w="4962"/>
        <w:gridCol w:w="992"/>
        <w:gridCol w:w="3544"/>
      </w:tblGrid>
      <w:tr w:rsidR="00D14EA1" w:rsidRPr="00800733" w:rsidTr="009D5F2A">
        <w:tblPrEx>
          <w:tblCellMar>
            <w:top w:w="0" w:type="dxa"/>
            <w:bottom w:w="0" w:type="dxa"/>
          </w:tblCellMar>
        </w:tblPrEx>
        <w:tc>
          <w:tcPr>
            <w:tcW w:w="4962" w:type="dxa"/>
            <w:tcBorders>
              <w:top w:val="single" w:sz="6" w:space="0" w:color="FFFFFF"/>
              <w:left w:val="single" w:sz="6" w:space="0" w:color="FFFFFF"/>
              <w:bottom w:val="single" w:sz="6" w:space="0" w:color="FFFFFF"/>
              <w:right w:val="single" w:sz="6" w:space="0" w:color="FFFFFF"/>
            </w:tcBorders>
          </w:tcPr>
          <w:p w:rsidR="00D14EA1" w:rsidRPr="00D14EA1" w:rsidRDefault="00D14EA1" w:rsidP="009D5F2A">
            <w:pPr>
              <w:spacing w:after="0" w:line="240" w:lineRule="auto"/>
              <w:jc w:val="center"/>
              <w:rPr>
                <w:rFonts w:ascii="Arial" w:eastAsia="ＭＳ 明朝" w:hAnsi="Arial" w:cs="Arial" w:hint="eastAsia"/>
                <w:lang w:val="en-GB" w:eastAsia="ja-JP"/>
              </w:rPr>
            </w:pPr>
            <w:r w:rsidRPr="000A5E8F">
              <w:rPr>
                <w:rFonts w:ascii="Arial" w:eastAsia="Times New Roman" w:hAnsi="Arial" w:cs="Arial"/>
                <w:lang w:val="en-GB" w:eastAsia="fr-FR"/>
              </w:rPr>
              <w:t>WORLD METEOROLOGICAL ORGANIZATION</w:t>
            </w:r>
            <w:r w:rsidRPr="000A5E8F">
              <w:rPr>
                <w:rFonts w:ascii="Arial" w:eastAsia="Times New Roman" w:hAnsi="Arial" w:cs="Arial"/>
                <w:lang w:val="en-GB" w:eastAsia="fr-FR"/>
              </w:rPr>
              <w:br/>
              <w:t>________</w:t>
            </w:r>
            <w:r w:rsidRPr="000A5E8F">
              <w:rPr>
                <w:rFonts w:ascii="Arial" w:eastAsia="Times New Roman" w:hAnsi="Arial" w:cs="Arial"/>
                <w:lang w:val="en-GB" w:eastAsia="fr-FR"/>
              </w:rPr>
              <w:br/>
            </w:r>
            <w:r w:rsidRPr="000A5E8F">
              <w:rPr>
                <w:rFonts w:ascii="Arial" w:eastAsia="Times New Roman" w:hAnsi="Arial" w:cs="Arial"/>
                <w:lang w:val="en-GB" w:eastAsia="fr-FR"/>
              </w:rPr>
              <w:br/>
            </w:r>
            <w:r>
              <w:rPr>
                <w:rFonts w:ascii="Arial" w:eastAsia="ＭＳ 明朝" w:hAnsi="Arial" w:cs="Arial" w:hint="eastAsia"/>
                <w:lang w:val="en-GB" w:eastAsia="ja-JP"/>
              </w:rPr>
              <w:t>CBS TASK TEAM ON THE APPLICATION OF METADATA</w:t>
            </w:r>
          </w:p>
          <w:p w:rsidR="00D14EA1" w:rsidRPr="000A5E8F" w:rsidRDefault="00D14EA1" w:rsidP="009D5F2A">
            <w:pPr>
              <w:spacing w:after="0" w:line="240" w:lineRule="auto"/>
              <w:jc w:val="center"/>
              <w:rPr>
                <w:rFonts w:ascii="Arial" w:eastAsia="Times New Roman" w:hAnsi="Arial" w:cs="Arial"/>
                <w:lang w:val="en-GB" w:eastAsia="fr-FR"/>
              </w:rPr>
            </w:pPr>
          </w:p>
          <w:p w:rsidR="00D14EA1" w:rsidRPr="000A5E8F" w:rsidRDefault="00D14EA1" w:rsidP="009D5F2A">
            <w:pPr>
              <w:spacing w:after="0" w:line="240" w:lineRule="auto"/>
              <w:jc w:val="center"/>
              <w:rPr>
                <w:rFonts w:ascii="Arial" w:eastAsia="Times New Roman" w:hAnsi="Arial" w:cs="Arial"/>
                <w:lang w:val="en-GB" w:eastAsia="fr-FR"/>
              </w:rPr>
            </w:pPr>
            <w:r w:rsidRPr="000A5E8F">
              <w:rPr>
                <w:rFonts w:ascii="Arial" w:eastAsia="Times New Roman" w:hAnsi="Arial" w:cs="Arial"/>
                <w:lang w:val="en-GB" w:eastAsia="fr-FR"/>
              </w:rPr>
              <w:t>FIRST MEETING</w:t>
            </w:r>
          </w:p>
          <w:p w:rsidR="00D14EA1" w:rsidRPr="000A5E8F" w:rsidRDefault="00D14EA1" w:rsidP="009D5F2A">
            <w:pPr>
              <w:spacing w:after="0" w:line="240" w:lineRule="auto"/>
              <w:jc w:val="center"/>
              <w:rPr>
                <w:rFonts w:ascii="Arial" w:eastAsia="Times New Roman" w:hAnsi="Arial" w:cs="Arial"/>
                <w:lang w:val="en-GB" w:eastAsia="fr-FR"/>
              </w:rPr>
            </w:pPr>
          </w:p>
          <w:p w:rsidR="00D14EA1" w:rsidRPr="000A5E8F" w:rsidRDefault="00D14EA1" w:rsidP="009D5F2A">
            <w:pPr>
              <w:spacing w:after="0" w:line="240" w:lineRule="auto"/>
              <w:jc w:val="center"/>
              <w:rPr>
                <w:rFonts w:ascii="Arial" w:eastAsia="Times New Roman" w:hAnsi="Arial" w:cs="Arial"/>
                <w:lang w:val="en-GB" w:eastAsia="fr-FR"/>
              </w:rPr>
            </w:pPr>
            <w:r w:rsidRPr="000A5E8F">
              <w:rPr>
                <w:rFonts w:ascii="Arial" w:eastAsia="Times New Roman" w:hAnsi="Arial" w:cs="Arial"/>
                <w:lang w:val="en-GB" w:eastAsia="fr-FR"/>
              </w:rPr>
              <w:t>GENEVA</w:t>
            </w:r>
            <w:r>
              <w:rPr>
                <w:rFonts w:ascii="Arial" w:eastAsia="Times New Roman" w:hAnsi="Arial" w:cs="Arial"/>
                <w:lang w:val="en-GB" w:eastAsia="fr-FR"/>
              </w:rPr>
              <w:t xml:space="preserve">,  </w:t>
            </w:r>
            <w:r>
              <w:rPr>
                <w:rFonts w:ascii="Arial" w:eastAsia="ＭＳ 明朝" w:hAnsi="Arial" w:cs="Arial" w:hint="eastAsia"/>
                <w:lang w:val="en-GB" w:eastAsia="ja-JP"/>
              </w:rPr>
              <w:t>16</w:t>
            </w:r>
            <w:r>
              <w:rPr>
                <w:rFonts w:ascii="Arial" w:eastAsia="Times New Roman" w:hAnsi="Arial" w:cs="Arial"/>
                <w:lang w:val="en-GB" w:eastAsia="fr-FR"/>
              </w:rPr>
              <w:t xml:space="preserve"> to </w:t>
            </w:r>
            <w:r>
              <w:rPr>
                <w:rFonts w:ascii="Arial" w:eastAsia="ＭＳ 明朝" w:hAnsi="Arial" w:cs="Arial" w:hint="eastAsia"/>
                <w:lang w:val="en-GB" w:eastAsia="ja-JP"/>
              </w:rPr>
              <w:t>18</w:t>
            </w:r>
            <w:r w:rsidRPr="000A5E8F">
              <w:rPr>
                <w:rFonts w:ascii="Arial" w:eastAsia="Times New Roman" w:hAnsi="Arial" w:cs="Arial"/>
                <w:lang w:val="en-GB" w:eastAsia="fr-FR"/>
              </w:rPr>
              <w:t xml:space="preserve"> APRIL 2010</w:t>
            </w:r>
            <w:r w:rsidRPr="000A5E8F">
              <w:rPr>
                <w:rFonts w:ascii="Arial" w:eastAsia="Times New Roman" w:hAnsi="Arial" w:cs="Arial"/>
                <w:lang w:val="en-GB" w:eastAsia="fr-FR"/>
              </w:rPr>
              <w:br/>
            </w:r>
          </w:p>
        </w:tc>
        <w:tc>
          <w:tcPr>
            <w:tcW w:w="992" w:type="dxa"/>
            <w:tcBorders>
              <w:top w:val="single" w:sz="6" w:space="0" w:color="FFFFFF"/>
              <w:left w:val="single" w:sz="6" w:space="0" w:color="FFFFFF"/>
              <w:bottom w:val="single" w:sz="6" w:space="0" w:color="FFFFFF"/>
              <w:right w:val="single" w:sz="6" w:space="0" w:color="FFFFFF"/>
            </w:tcBorders>
          </w:tcPr>
          <w:p w:rsidR="00D14EA1" w:rsidRPr="000A5E8F" w:rsidRDefault="00D14EA1" w:rsidP="009D5F2A">
            <w:pPr>
              <w:jc w:val="center"/>
              <w:rPr>
                <w:rFonts w:ascii="Arial" w:eastAsia="SimSun" w:hAnsi="Arial" w:cs="Arial"/>
                <w:lang w:val="en-GB"/>
              </w:rPr>
            </w:pPr>
          </w:p>
        </w:tc>
        <w:tc>
          <w:tcPr>
            <w:tcW w:w="3544" w:type="dxa"/>
            <w:tcBorders>
              <w:top w:val="single" w:sz="6" w:space="0" w:color="FFFFFF"/>
              <w:left w:val="single" w:sz="6" w:space="0" w:color="FFFFFF"/>
              <w:bottom w:val="single" w:sz="6" w:space="0" w:color="FFFFFF"/>
              <w:right w:val="single" w:sz="6" w:space="0" w:color="FFFFFF"/>
            </w:tcBorders>
          </w:tcPr>
          <w:p w:rsidR="00D14EA1" w:rsidRPr="000A5E8F" w:rsidRDefault="00D14EA1" w:rsidP="009D5F2A">
            <w:pPr>
              <w:ind w:left="-134"/>
              <w:rPr>
                <w:rFonts w:ascii="Arial" w:eastAsia="SimSun" w:hAnsi="Arial" w:cs="Arial"/>
                <w:lang w:val="en-GB"/>
              </w:rPr>
            </w:pPr>
            <w:r>
              <w:rPr>
                <w:rFonts w:ascii="Arial" w:eastAsia="SimSun" w:hAnsi="Arial" w:cs="Arial"/>
                <w:lang w:val="en-GB"/>
              </w:rPr>
              <w:t>IPET-MDI-I/Doc. 2(</w:t>
            </w:r>
            <w:r>
              <w:rPr>
                <w:rFonts w:ascii="Arial" w:eastAsia="ＭＳ 明朝" w:hAnsi="Arial" w:cs="Arial" w:hint="eastAsia"/>
                <w:lang w:val="en-GB" w:eastAsia="ja-JP"/>
              </w:rPr>
              <w:t>1</w:t>
            </w:r>
            <w:r w:rsidRPr="000A5E8F">
              <w:rPr>
                <w:rFonts w:ascii="Arial" w:eastAsia="SimSun" w:hAnsi="Arial" w:cs="Arial"/>
                <w:lang w:val="en-GB"/>
              </w:rPr>
              <w:t>)</w:t>
            </w:r>
          </w:p>
          <w:p w:rsidR="00D14EA1" w:rsidRPr="000A5E8F" w:rsidRDefault="00D14EA1" w:rsidP="009D5F2A">
            <w:pPr>
              <w:spacing w:after="0" w:line="240" w:lineRule="auto"/>
              <w:ind w:left="-120"/>
              <w:rPr>
                <w:rFonts w:ascii="Arial" w:eastAsia="SimSun" w:hAnsi="Arial" w:cs="Arial"/>
                <w:lang w:val="en-GB"/>
              </w:rPr>
            </w:pPr>
            <w:r>
              <w:rPr>
                <w:rFonts w:ascii="Arial" w:eastAsia="SimSun" w:hAnsi="Arial" w:cs="Arial"/>
                <w:lang w:val="en-GB"/>
              </w:rPr>
              <w:t>(</w:t>
            </w:r>
            <w:r>
              <w:rPr>
                <w:rFonts w:ascii="Arial" w:eastAsia="ＭＳ 明朝" w:hAnsi="Arial" w:cs="Arial" w:hint="eastAsia"/>
                <w:lang w:val="en-GB" w:eastAsia="ja-JP"/>
              </w:rPr>
              <w:t>11</w:t>
            </w:r>
            <w:r>
              <w:rPr>
                <w:rFonts w:ascii="Arial" w:eastAsia="SimSun" w:hAnsi="Arial" w:cs="Arial"/>
                <w:lang w:val="en-GB"/>
              </w:rPr>
              <w:t>.</w:t>
            </w:r>
            <w:r>
              <w:rPr>
                <w:rFonts w:ascii="Arial" w:eastAsia="ＭＳ 明朝" w:hAnsi="Arial" w:cs="Arial" w:hint="eastAsia"/>
                <w:lang w:val="en-GB" w:eastAsia="ja-JP"/>
              </w:rPr>
              <w:t>IV.2012</w:t>
            </w:r>
            <w:r>
              <w:rPr>
                <w:rFonts w:ascii="Arial" w:eastAsia="SimSun" w:hAnsi="Arial" w:cs="Arial"/>
                <w:lang w:val="en-GB"/>
              </w:rPr>
              <w:t>)</w:t>
            </w:r>
            <w:r>
              <w:rPr>
                <w:rFonts w:ascii="Arial" w:eastAsia="SimSun" w:hAnsi="Arial" w:cs="Arial"/>
                <w:lang w:val="en-GB"/>
              </w:rPr>
              <w:br/>
              <w:t xml:space="preserve">     ____</w:t>
            </w:r>
            <w:r>
              <w:rPr>
                <w:rFonts w:ascii="Arial" w:eastAsia="SimSun" w:hAnsi="Arial" w:cs="Arial"/>
                <w:lang w:val="en-GB"/>
              </w:rPr>
              <w:br/>
            </w:r>
            <w:r>
              <w:rPr>
                <w:rFonts w:ascii="Arial" w:eastAsia="SimSun" w:hAnsi="Arial" w:cs="Arial"/>
                <w:lang w:val="en-GB"/>
              </w:rPr>
              <w:br/>
              <w:t xml:space="preserve">ITEM:  </w:t>
            </w:r>
            <w:r>
              <w:rPr>
                <w:rFonts w:ascii="Arial" w:eastAsia="ＭＳ 明朝" w:hAnsi="Arial" w:cs="Arial" w:hint="eastAsia"/>
                <w:lang w:val="en-GB" w:eastAsia="ja-JP"/>
              </w:rPr>
              <w:t>2.</w:t>
            </w:r>
            <w:r w:rsidRPr="000A5E8F">
              <w:rPr>
                <w:rFonts w:ascii="Arial" w:eastAsia="SimSun" w:hAnsi="Arial" w:cs="Arial"/>
                <w:lang w:val="en-GB"/>
              </w:rPr>
              <w:br/>
            </w:r>
            <w:r w:rsidRPr="000A5E8F">
              <w:rPr>
                <w:rFonts w:ascii="Arial" w:eastAsia="SimSun" w:hAnsi="Arial" w:cs="Arial"/>
                <w:lang w:val="en-GB"/>
              </w:rPr>
              <w:br/>
              <w:t>ENGLISH ONLY</w:t>
            </w:r>
          </w:p>
        </w:tc>
      </w:tr>
    </w:tbl>
    <w:p w:rsidR="00D14EA1" w:rsidRPr="00D14EA1" w:rsidRDefault="00D14EA1" w:rsidP="00954552">
      <w:pPr>
        <w:pStyle w:val="a3"/>
        <w:rPr>
          <w:rFonts w:eastAsia="ＭＳ 明朝" w:hint="eastAsia"/>
          <w:lang w:val="en-GB" w:eastAsia="ja-JP"/>
        </w:rPr>
      </w:pPr>
    </w:p>
    <w:p w:rsidR="00235AB3" w:rsidRDefault="00751F91" w:rsidP="00954552">
      <w:pPr>
        <w:pStyle w:val="a3"/>
      </w:pPr>
      <w:r>
        <w:t>A</w:t>
      </w:r>
      <w:r w:rsidR="00954552">
        <w:rPr>
          <w:rFonts w:hint="eastAsia"/>
        </w:rPr>
        <w:t xml:space="preserve"> </w:t>
      </w:r>
      <w:r w:rsidR="00954552">
        <w:t>comparison</w:t>
      </w:r>
      <w:r w:rsidR="00954552">
        <w:rPr>
          <w:rFonts w:hint="eastAsia"/>
        </w:rPr>
        <w:t xml:space="preserve"> of </w:t>
      </w:r>
      <w:r w:rsidR="00954552">
        <w:t>WIS</w:t>
      </w:r>
      <w:r w:rsidR="00954552">
        <w:rPr>
          <w:rFonts w:hint="eastAsia"/>
        </w:rPr>
        <w:t xml:space="preserve"> Metadata version</w:t>
      </w:r>
      <w:r w:rsidR="00293978">
        <w:t>s</w:t>
      </w:r>
    </w:p>
    <w:p w:rsidR="00B51CE5" w:rsidRDefault="00B51CE5" w:rsidP="00676DA5">
      <w:pPr>
        <w:pStyle w:val="ac"/>
        <w:spacing w:after="0"/>
        <w:rPr>
          <w:lang w:val="de-DE"/>
        </w:rPr>
      </w:pPr>
      <w:r w:rsidRPr="00676DA5">
        <w:rPr>
          <w:lang w:val="de-DE"/>
        </w:rPr>
        <w:t>Wang Peng, Wang Fudi, Zhu Ting, Li Xiang</w:t>
      </w:r>
    </w:p>
    <w:p w:rsidR="00676DA5" w:rsidRPr="00676DA5" w:rsidRDefault="00676DA5" w:rsidP="00676DA5">
      <w:pPr>
        <w:pStyle w:val="ac"/>
        <w:spacing w:after="0"/>
        <w:rPr>
          <w:lang w:val="de-DE"/>
        </w:rPr>
      </w:pPr>
      <w:r>
        <w:rPr>
          <w:lang w:val="de-DE"/>
        </w:rPr>
        <w:t>GISC-Beijing</w:t>
      </w:r>
    </w:p>
    <w:p w:rsidR="003E03C7" w:rsidRDefault="003E03C7" w:rsidP="003E03C7">
      <w:pPr>
        <w:pStyle w:val="1"/>
        <w:numPr>
          <w:ilvl w:val="0"/>
          <w:numId w:val="0"/>
        </w:numPr>
      </w:pPr>
      <w:r>
        <w:t>Introduction</w:t>
      </w:r>
    </w:p>
    <w:p w:rsidR="0002227E" w:rsidRDefault="0002227E" w:rsidP="00676DA5">
      <w:pPr>
        <w:spacing w:after="0"/>
      </w:pPr>
      <w:r>
        <w:t>The WIS metadata is defined by the ISO 19115 and ISO 19139</w:t>
      </w:r>
      <w:r w:rsidRPr="0002227E">
        <w:t xml:space="preserve"> </w:t>
      </w:r>
      <w:r>
        <w:t>standards, as well as the WMO Core Metadata Profile (WCMP). Every metadata provided by WIS must conform to those standards or requirements. The metadata for GTS data and products are especially the main part.</w:t>
      </w:r>
    </w:p>
    <w:p w:rsidR="0002227E" w:rsidRDefault="0002227E" w:rsidP="00676DA5">
      <w:pPr>
        <w:spacing w:after="0"/>
      </w:pPr>
      <w:r>
        <w:t>This document reports the comparison result of the main Metadata versions that are applied by three operational GISCs</w:t>
      </w:r>
      <w:r w:rsidR="00697174">
        <w:rPr>
          <w:rFonts w:hint="eastAsia"/>
        </w:rPr>
        <w:t xml:space="preserve"> </w:t>
      </w:r>
      <w:r w:rsidR="00697174">
        <w:t>(from west to east)</w:t>
      </w:r>
      <w:r>
        <w:t>: Offenbach (DWD</w:t>
      </w:r>
      <w:r w:rsidR="00697174">
        <w:rPr>
          <w:rFonts w:hint="eastAsia"/>
        </w:rPr>
        <w:t xml:space="preserve"> for short</w:t>
      </w:r>
      <w:r>
        <w:t xml:space="preserve">), </w:t>
      </w:r>
      <w:r w:rsidR="00697174">
        <w:rPr>
          <w:rFonts w:hint="eastAsia"/>
        </w:rPr>
        <w:t>Beijing (</w:t>
      </w:r>
      <w:r>
        <w:t>CMA</w:t>
      </w:r>
      <w:r w:rsidR="00697174">
        <w:rPr>
          <w:rFonts w:hint="eastAsia"/>
        </w:rPr>
        <w:t xml:space="preserve"> for short)</w:t>
      </w:r>
      <w:r>
        <w:t xml:space="preserve">, </w:t>
      </w:r>
      <w:r w:rsidR="00AC4912">
        <w:t>and Tokyo</w:t>
      </w:r>
      <w:r w:rsidR="00697174">
        <w:rPr>
          <w:rFonts w:hint="eastAsia"/>
        </w:rPr>
        <w:t xml:space="preserve"> (</w:t>
      </w:r>
      <w:r>
        <w:t>JMA</w:t>
      </w:r>
      <w:r w:rsidR="00697174">
        <w:rPr>
          <w:rFonts w:hint="eastAsia"/>
        </w:rPr>
        <w:t xml:space="preserve"> for short)</w:t>
      </w:r>
      <w:r>
        <w:t>, as well as one DCPC: WWIS</w:t>
      </w:r>
      <w:r w:rsidR="00697174">
        <w:rPr>
          <w:rFonts w:hint="eastAsia"/>
        </w:rPr>
        <w:t xml:space="preserve"> (</w:t>
      </w:r>
      <w:r w:rsidR="00697174">
        <w:t>HKO</w:t>
      </w:r>
      <w:r w:rsidR="00697174">
        <w:rPr>
          <w:rFonts w:hint="eastAsia"/>
        </w:rPr>
        <w:t xml:space="preserve"> for short</w:t>
      </w:r>
      <w:r>
        <w:t>). The comparisons are made mainly based on the typical metadata for GTS T</w:t>
      </w:r>
      <w:r w:rsidRPr="0002227E">
        <w:rPr>
          <w:vertAlign w:val="subscript"/>
        </w:rPr>
        <w:t>1</w:t>
      </w:r>
      <w:r>
        <w:t>T</w:t>
      </w:r>
      <w:r w:rsidRPr="0002227E">
        <w:rPr>
          <w:vertAlign w:val="subscript"/>
        </w:rPr>
        <w:t>2</w:t>
      </w:r>
      <w:r>
        <w:t xml:space="preserve"> = US/UK, and </w:t>
      </w:r>
      <w:r w:rsidR="00D66650">
        <w:rPr>
          <w:rFonts w:hint="eastAsia"/>
        </w:rPr>
        <w:t>two</w:t>
      </w:r>
      <w:r>
        <w:t xml:space="preserve"> WWIS metadata (weather forecast for Harbin, China</w:t>
      </w:r>
      <w:r w:rsidR="00D66650">
        <w:rPr>
          <w:rFonts w:hint="eastAsia"/>
        </w:rPr>
        <w:t xml:space="preserve"> and </w:t>
      </w:r>
      <w:r w:rsidR="00D66650" w:rsidRPr="00D66650">
        <w:t>Toronto</w:t>
      </w:r>
      <w:r w:rsidR="00D66650">
        <w:rPr>
          <w:rFonts w:hint="eastAsia"/>
        </w:rPr>
        <w:t>, Canada</w:t>
      </w:r>
      <w:r>
        <w:t>) is selected. The sample metadata are DARed and downloaded from the GISCs portal site.</w:t>
      </w:r>
      <w:r w:rsidR="003E03C7">
        <w:t xml:space="preserve"> </w:t>
      </w:r>
      <w:r>
        <w:t>The main metadata samples are as follows:</w:t>
      </w:r>
    </w:p>
    <w:tbl>
      <w:tblPr>
        <w:tblStyle w:val="43"/>
        <w:tblW w:w="9351" w:type="dxa"/>
        <w:tblLook w:val="0420"/>
      </w:tblPr>
      <w:tblGrid>
        <w:gridCol w:w="4611"/>
        <w:gridCol w:w="583"/>
        <w:gridCol w:w="1741"/>
        <w:gridCol w:w="768"/>
        <w:gridCol w:w="1648"/>
      </w:tblGrid>
      <w:tr w:rsidR="0002227E" w:rsidRPr="00B51CE5" w:rsidTr="00D66650">
        <w:trPr>
          <w:cnfStyle w:val="100000000000"/>
        </w:trPr>
        <w:tc>
          <w:tcPr>
            <w:tcW w:w="4611" w:type="dxa"/>
          </w:tcPr>
          <w:p w:rsidR="0002227E" w:rsidRPr="00B51CE5" w:rsidRDefault="0002227E" w:rsidP="001F3D57">
            <w:pPr>
              <w:rPr>
                <w:sz w:val="20"/>
                <w:szCs w:val="20"/>
              </w:rPr>
            </w:pPr>
            <w:r w:rsidRPr="00B51CE5">
              <w:rPr>
                <w:sz w:val="20"/>
                <w:szCs w:val="20"/>
              </w:rPr>
              <w:t>fileIdentifier</w:t>
            </w:r>
          </w:p>
        </w:tc>
        <w:tc>
          <w:tcPr>
            <w:tcW w:w="583" w:type="dxa"/>
          </w:tcPr>
          <w:p w:rsidR="0002227E" w:rsidRPr="00B51CE5" w:rsidRDefault="0002227E" w:rsidP="0002227E">
            <w:pPr>
              <w:jc w:val="center"/>
              <w:rPr>
                <w:sz w:val="20"/>
                <w:szCs w:val="20"/>
              </w:rPr>
            </w:pPr>
            <w:r w:rsidRPr="00B51CE5">
              <w:rPr>
                <w:sz w:val="20"/>
                <w:szCs w:val="20"/>
              </w:rPr>
              <w:t>RA</w:t>
            </w:r>
          </w:p>
        </w:tc>
        <w:tc>
          <w:tcPr>
            <w:tcW w:w="1741" w:type="dxa"/>
          </w:tcPr>
          <w:p w:rsidR="0002227E" w:rsidRPr="00B51CE5" w:rsidRDefault="0002227E" w:rsidP="0002227E">
            <w:pPr>
              <w:jc w:val="center"/>
              <w:rPr>
                <w:sz w:val="20"/>
                <w:szCs w:val="20"/>
              </w:rPr>
            </w:pPr>
            <w:r w:rsidRPr="00B51CE5">
              <w:rPr>
                <w:sz w:val="20"/>
                <w:szCs w:val="20"/>
              </w:rPr>
              <w:t>Source</w:t>
            </w:r>
          </w:p>
        </w:tc>
        <w:tc>
          <w:tcPr>
            <w:tcW w:w="768" w:type="dxa"/>
          </w:tcPr>
          <w:p w:rsidR="0002227E" w:rsidRPr="00B51CE5" w:rsidRDefault="0002227E" w:rsidP="0002227E">
            <w:pPr>
              <w:jc w:val="center"/>
              <w:rPr>
                <w:sz w:val="20"/>
                <w:szCs w:val="20"/>
              </w:rPr>
            </w:pPr>
            <w:r w:rsidRPr="00B51CE5">
              <w:rPr>
                <w:sz w:val="20"/>
                <w:szCs w:val="20"/>
              </w:rPr>
              <w:t>Type</w:t>
            </w:r>
          </w:p>
        </w:tc>
        <w:tc>
          <w:tcPr>
            <w:tcW w:w="1648" w:type="dxa"/>
          </w:tcPr>
          <w:p w:rsidR="0002227E" w:rsidRPr="00B51CE5" w:rsidRDefault="0002227E" w:rsidP="0002227E">
            <w:pPr>
              <w:jc w:val="center"/>
              <w:rPr>
                <w:sz w:val="20"/>
                <w:szCs w:val="20"/>
              </w:rPr>
            </w:pPr>
            <w:r w:rsidRPr="00B51CE5">
              <w:rPr>
                <w:sz w:val="20"/>
                <w:szCs w:val="20"/>
              </w:rPr>
              <w:t>template</w:t>
            </w:r>
          </w:p>
        </w:tc>
      </w:tr>
      <w:tr w:rsidR="0002227E" w:rsidRPr="00B51CE5" w:rsidTr="00D66650">
        <w:trPr>
          <w:cnfStyle w:val="000000100000"/>
        </w:trPr>
        <w:tc>
          <w:tcPr>
            <w:tcW w:w="4611" w:type="dxa"/>
          </w:tcPr>
          <w:p w:rsidR="0002227E" w:rsidRPr="00B51CE5" w:rsidRDefault="0002227E" w:rsidP="001F3D57">
            <w:pPr>
              <w:rPr>
                <w:rFonts w:ascii="Consolas" w:hAnsi="Consolas"/>
                <w:sz w:val="20"/>
                <w:szCs w:val="20"/>
              </w:rPr>
            </w:pPr>
            <w:r w:rsidRPr="00B51CE5">
              <w:rPr>
                <w:rFonts w:ascii="Consolas" w:hAnsi="Consolas"/>
                <w:sz w:val="20"/>
                <w:szCs w:val="20"/>
              </w:rPr>
              <w:t>urn:x-wmo:md:int.wmo.wis::USUK01EGRR</w:t>
            </w:r>
          </w:p>
        </w:tc>
        <w:tc>
          <w:tcPr>
            <w:tcW w:w="583" w:type="dxa"/>
          </w:tcPr>
          <w:p w:rsidR="0002227E" w:rsidRPr="00B51CE5" w:rsidRDefault="0002227E" w:rsidP="0002227E">
            <w:pPr>
              <w:jc w:val="center"/>
              <w:rPr>
                <w:sz w:val="20"/>
                <w:szCs w:val="20"/>
              </w:rPr>
            </w:pPr>
            <w:r w:rsidRPr="00B51CE5">
              <w:rPr>
                <w:sz w:val="20"/>
                <w:szCs w:val="20"/>
              </w:rPr>
              <w:t>VI</w:t>
            </w:r>
          </w:p>
        </w:tc>
        <w:tc>
          <w:tcPr>
            <w:tcW w:w="1741" w:type="dxa"/>
          </w:tcPr>
          <w:p w:rsidR="0002227E" w:rsidRPr="00B51CE5" w:rsidRDefault="0002227E" w:rsidP="00697174">
            <w:pPr>
              <w:jc w:val="center"/>
              <w:rPr>
                <w:sz w:val="20"/>
                <w:szCs w:val="20"/>
              </w:rPr>
            </w:pPr>
            <w:r w:rsidRPr="00B51CE5">
              <w:rPr>
                <w:sz w:val="20"/>
                <w:szCs w:val="20"/>
              </w:rPr>
              <w:t>GISC-</w:t>
            </w:r>
            <w:r w:rsidR="00697174" w:rsidRPr="00B51CE5">
              <w:rPr>
                <w:rFonts w:hint="eastAsia"/>
                <w:sz w:val="20"/>
                <w:szCs w:val="20"/>
              </w:rPr>
              <w:t>Offenbach</w:t>
            </w:r>
          </w:p>
        </w:tc>
        <w:tc>
          <w:tcPr>
            <w:tcW w:w="768" w:type="dxa"/>
          </w:tcPr>
          <w:p w:rsidR="0002227E" w:rsidRPr="00B51CE5" w:rsidRDefault="0002227E" w:rsidP="0002227E">
            <w:pPr>
              <w:jc w:val="center"/>
              <w:rPr>
                <w:sz w:val="20"/>
                <w:szCs w:val="20"/>
              </w:rPr>
            </w:pPr>
            <w:r w:rsidRPr="00B51CE5">
              <w:rPr>
                <w:sz w:val="20"/>
                <w:szCs w:val="20"/>
              </w:rPr>
              <w:t>GTS</w:t>
            </w:r>
          </w:p>
        </w:tc>
        <w:tc>
          <w:tcPr>
            <w:tcW w:w="1648" w:type="dxa"/>
          </w:tcPr>
          <w:p w:rsidR="0002227E" w:rsidRPr="00B51CE5" w:rsidRDefault="0002227E" w:rsidP="0002227E">
            <w:pPr>
              <w:jc w:val="center"/>
              <w:rPr>
                <w:sz w:val="20"/>
                <w:szCs w:val="20"/>
              </w:rPr>
            </w:pPr>
            <w:r w:rsidRPr="00B51CE5">
              <w:rPr>
                <w:sz w:val="20"/>
                <w:szCs w:val="20"/>
              </w:rPr>
              <w:t>WMO baseline</w:t>
            </w:r>
          </w:p>
        </w:tc>
      </w:tr>
      <w:tr w:rsidR="00697174" w:rsidRPr="00B51CE5" w:rsidTr="00D66650">
        <w:trPr>
          <w:cnfStyle w:val="000000010000"/>
        </w:trPr>
        <w:tc>
          <w:tcPr>
            <w:tcW w:w="4611" w:type="dxa"/>
          </w:tcPr>
          <w:p w:rsidR="00697174" w:rsidRPr="00B51CE5" w:rsidRDefault="00697174" w:rsidP="0002227E">
            <w:pPr>
              <w:rPr>
                <w:rFonts w:ascii="Consolas" w:hAnsi="Consolas"/>
                <w:sz w:val="20"/>
                <w:szCs w:val="20"/>
              </w:rPr>
            </w:pPr>
            <w:r w:rsidRPr="00B51CE5">
              <w:rPr>
                <w:rFonts w:ascii="Consolas" w:hAnsi="Consolas"/>
                <w:sz w:val="20"/>
                <w:szCs w:val="20"/>
              </w:rPr>
              <w:t>urn:x-wmo:md:int.wmo.wis::UKUK01EGRR</w:t>
            </w:r>
          </w:p>
        </w:tc>
        <w:tc>
          <w:tcPr>
            <w:tcW w:w="583" w:type="dxa"/>
          </w:tcPr>
          <w:p w:rsidR="00697174" w:rsidRPr="00B51CE5" w:rsidRDefault="00697174" w:rsidP="001F3D57">
            <w:pPr>
              <w:jc w:val="center"/>
              <w:rPr>
                <w:sz w:val="20"/>
                <w:szCs w:val="20"/>
              </w:rPr>
            </w:pPr>
            <w:r w:rsidRPr="00B51CE5">
              <w:rPr>
                <w:sz w:val="20"/>
                <w:szCs w:val="20"/>
              </w:rPr>
              <w:t>VI</w:t>
            </w:r>
          </w:p>
        </w:tc>
        <w:tc>
          <w:tcPr>
            <w:tcW w:w="1741" w:type="dxa"/>
          </w:tcPr>
          <w:p w:rsidR="00697174" w:rsidRPr="00B51CE5" w:rsidRDefault="00697174" w:rsidP="001F3D57">
            <w:pPr>
              <w:jc w:val="center"/>
              <w:rPr>
                <w:sz w:val="20"/>
                <w:szCs w:val="20"/>
              </w:rPr>
            </w:pPr>
            <w:r w:rsidRPr="00B51CE5">
              <w:rPr>
                <w:sz w:val="20"/>
                <w:szCs w:val="20"/>
              </w:rPr>
              <w:t>GISC-</w:t>
            </w:r>
            <w:r w:rsidRPr="00B51CE5">
              <w:rPr>
                <w:rFonts w:hint="eastAsia"/>
                <w:sz w:val="20"/>
                <w:szCs w:val="20"/>
              </w:rPr>
              <w:t>Offenbach</w:t>
            </w:r>
          </w:p>
        </w:tc>
        <w:tc>
          <w:tcPr>
            <w:tcW w:w="768" w:type="dxa"/>
          </w:tcPr>
          <w:p w:rsidR="00697174" w:rsidRPr="00B51CE5" w:rsidRDefault="00697174" w:rsidP="0002227E">
            <w:pPr>
              <w:jc w:val="center"/>
              <w:rPr>
                <w:sz w:val="20"/>
                <w:szCs w:val="20"/>
              </w:rPr>
            </w:pPr>
            <w:r w:rsidRPr="00B51CE5">
              <w:rPr>
                <w:sz w:val="20"/>
                <w:szCs w:val="20"/>
              </w:rPr>
              <w:t>GTS</w:t>
            </w:r>
          </w:p>
        </w:tc>
        <w:tc>
          <w:tcPr>
            <w:tcW w:w="1648" w:type="dxa"/>
          </w:tcPr>
          <w:p w:rsidR="00697174" w:rsidRPr="00B51CE5" w:rsidRDefault="00697174" w:rsidP="0002227E">
            <w:pPr>
              <w:jc w:val="center"/>
              <w:rPr>
                <w:sz w:val="20"/>
                <w:szCs w:val="20"/>
              </w:rPr>
            </w:pPr>
            <w:r w:rsidRPr="00B51CE5">
              <w:rPr>
                <w:sz w:val="20"/>
                <w:szCs w:val="20"/>
              </w:rPr>
              <w:t>WMO baseline</w:t>
            </w:r>
          </w:p>
        </w:tc>
      </w:tr>
      <w:tr w:rsidR="00697174" w:rsidRPr="00B51CE5" w:rsidTr="00D66650">
        <w:trPr>
          <w:cnfStyle w:val="000000100000"/>
        </w:trPr>
        <w:tc>
          <w:tcPr>
            <w:tcW w:w="4611" w:type="dxa"/>
          </w:tcPr>
          <w:p w:rsidR="00697174" w:rsidRPr="00B51CE5" w:rsidRDefault="00697174" w:rsidP="0002227E">
            <w:pPr>
              <w:rPr>
                <w:rFonts w:ascii="Consolas" w:hAnsi="Consolas"/>
                <w:sz w:val="20"/>
                <w:szCs w:val="20"/>
              </w:rPr>
            </w:pPr>
            <w:r w:rsidRPr="00B51CE5">
              <w:rPr>
                <w:rFonts w:ascii="Consolas" w:hAnsi="Consolas"/>
                <w:sz w:val="20"/>
                <w:szCs w:val="20"/>
              </w:rPr>
              <w:t>urn:x-wmo:md:int.wmo.wis::USFR01LFPW</w:t>
            </w:r>
          </w:p>
        </w:tc>
        <w:tc>
          <w:tcPr>
            <w:tcW w:w="583" w:type="dxa"/>
          </w:tcPr>
          <w:p w:rsidR="00697174" w:rsidRPr="00B51CE5" w:rsidRDefault="00697174" w:rsidP="001F3D57">
            <w:pPr>
              <w:jc w:val="center"/>
              <w:rPr>
                <w:sz w:val="20"/>
                <w:szCs w:val="20"/>
              </w:rPr>
            </w:pPr>
            <w:r w:rsidRPr="00B51CE5">
              <w:rPr>
                <w:sz w:val="20"/>
                <w:szCs w:val="20"/>
              </w:rPr>
              <w:t>VI</w:t>
            </w:r>
          </w:p>
        </w:tc>
        <w:tc>
          <w:tcPr>
            <w:tcW w:w="1741" w:type="dxa"/>
          </w:tcPr>
          <w:p w:rsidR="00697174" w:rsidRPr="00B51CE5" w:rsidRDefault="00697174" w:rsidP="001F3D57">
            <w:pPr>
              <w:jc w:val="center"/>
              <w:rPr>
                <w:sz w:val="20"/>
                <w:szCs w:val="20"/>
              </w:rPr>
            </w:pPr>
            <w:r w:rsidRPr="00B51CE5">
              <w:rPr>
                <w:sz w:val="20"/>
                <w:szCs w:val="20"/>
              </w:rPr>
              <w:t>GISC-</w:t>
            </w:r>
            <w:r w:rsidRPr="00B51CE5">
              <w:rPr>
                <w:rFonts w:hint="eastAsia"/>
                <w:sz w:val="20"/>
                <w:szCs w:val="20"/>
              </w:rPr>
              <w:t>Offenbach</w:t>
            </w:r>
          </w:p>
        </w:tc>
        <w:tc>
          <w:tcPr>
            <w:tcW w:w="768" w:type="dxa"/>
          </w:tcPr>
          <w:p w:rsidR="00697174" w:rsidRPr="00B51CE5" w:rsidRDefault="00697174" w:rsidP="0002227E">
            <w:pPr>
              <w:jc w:val="center"/>
              <w:rPr>
                <w:sz w:val="20"/>
                <w:szCs w:val="20"/>
              </w:rPr>
            </w:pPr>
            <w:r w:rsidRPr="00B51CE5">
              <w:rPr>
                <w:sz w:val="20"/>
                <w:szCs w:val="20"/>
              </w:rPr>
              <w:t>GTS</w:t>
            </w:r>
          </w:p>
        </w:tc>
        <w:tc>
          <w:tcPr>
            <w:tcW w:w="1648" w:type="dxa"/>
          </w:tcPr>
          <w:p w:rsidR="00697174" w:rsidRPr="00B51CE5" w:rsidRDefault="00697174" w:rsidP="0002227E">
            <w:pPr>
              <w:jc w:val="center"/>
              <w:rPr>
                <w:sz w:val="20"/>
                <w:szCs w:val="20"/>
              </w:rPr>
            </w:pPr>
            <w:r w:rsidRPr="00B51CE5">
              <w:rPr>
                <w:sz w:val="20"/>
                <w:szCs w:val="20"/>
              </w:rPr>
              <w:t>WMO baseline</w:t>
            </w:r>
          </w:p>
        </w:tc>
      </w:tr>
      <w:tr w:rsidR="00697174" w:rsidRPr="00B51CE5" w:rsidTr="00D66650">
        <w:trPr>
          <w:cnfStyle w:val="000000010000"/>
        </w:trPr>
        <w:tc>
          <w:tcPr>
            <w:tcW w:w="4611" w:type="dxa"/>
          </w:tcPr>
          <w:p w:rsidR="00697174" w:rsidRPr="00B51CE5" w:rsidRDefault="00697174" w:rsidP="0002227E">
            <w:pPr>
              <w:rPr>
                <w:rFonts w:ascii="Consolas" w:hAnsi="Consolas"/>
                <w:sz w:val="20"/>
                <w:szCs w:val="20"/>
              </w:rPr>
            </w:pPr>
            <w:r w:rsidRPr="00B51CE5">
              <w:rPr>
                <w:rFonts w:ascii="Consolas" w:hAnsi="Consolas"/>
                <w:sz w:val="20"/>
                <w:szCs w:val="20"/>
              </w:rPr>
              <w:t>urn:x-wmo:md:int.wmo.wis::UKFR01LFPW</w:t>
            </w:r>
          </w:p>
        </w:tc>
        <w:tc>
          <w:tcPr>
            <w:tcW w:w="583" w:type="dxa"/>
          </w:tcPr>
          <w:p w:rsidR="00697174" w:rsidRPr="00B51CE5" w:rsidRDefault="00697174" w:rsidP="001F3D57">
            <w:pPr>
              <w:jc w:val="center"/>
              <w:rPr>
                <w:sz w:val="20"/>
                <w:szCs w:val="20"/>
              </w:rPr>
            </w:pPr>
            <w:r w:rsidRPr="00B51CE5">
              <w:rPr>
                <w:sz w:val="20"/>
                <w:szCs w:val="20"/>
              </w:rPr>
              <w:t>VI</w:t>
            </w:r>
          </w:p>
        </w:tc>
        <w:tc>
          <w:tcPr>
            <w:tcW w:w="1741" w:type="dxa"/>
          </w:tcPr>
          <w:p w:rsidR="00697174" w:rsidRPr="00B51CE5" w:rsidRDefault="00697174" w:rsidP="001F3D57">
            <w:pPr>
              <w:jc w:val="center"/>
              <w:rPr>
                <w:sz w:val="20"/>
                <w:szCs w:val="20"/>
              </w:rPr>
            </w:pPr>
            <w:r w:rsidRPr="00B51CE5">
              <w:rPr>
                <w:sz w:val="20"/>
                <w:szCs w:val="20"/>
              </w:rPr>
              <w:t>GISC-</w:t>
            </w:r>
            <w:r w:rsidRPr="00B51CE5">
              <w:rPr>
                <w:rFonts w:hint="eastAsia"/>
                <w:sz w:val="20"/>
                <w:szCs w:val="20"/>
              </w:rPr>
              <w:t>Offenbach</w:t>
            </w:r>
          </w:p>
        </w:tc>
        <w:tc>
          <w:tcPr>
            <w:tcW w:w="768" w:type="dxa"/>
          </w:tcPr>
          <w:p w:rsidR="00697174" w:rsidRPr="00B51CE5" w:rsidRDefault="00697174" w:rsidP="0002227E">
            <w:pPr>
              <w:jc w:val="center"/>
              <w:rPr>
                <w:sz w:val="20"/>
                <w:szCs w:val="20"/>
              </w:rPr>
            </w:pPr>
            <w:r w:rsidRPr="00B51CE5">
              <w:rPr>
                <w:sz w:val="20"/>
                <w:szCs w:val="20"/>
              </w:rPr>
              <w:t>GTS</w:t>
            </w:r>
          </w:p>
        </w:tc>
        <w:tc>
          <w:tcPr>
            <w:tcW w:w="1648" w:type="dxa"/>
          </w:tcPr>
          <w:p w:rsidR="00697174" w:rsidRPr="00B51CE5" w:rsidRDefault="00697174" w:rsidP="0002227E">
            <w:pPr>
              <w:jc w:val="center"/>
              <w:rPr>
                <w:sz w:val="20"/>
                <w:szCs w:val="20"/>
              </w:rPr>
            </w:pPr>
            <w:r w:rsidRPr="00B51CE5">
              <w:rPr>
                <w:sz w:val="20"/>
                <w:szCs w:val="20"/>
              </w:rPr>
              <w:t>WMO baseline</w:t>
            </w:r>
          </w:p>
        </w:tc>
      </w:tr>
      <w:tr w:rsidR="00697174" w:rsidRPr="00B51CE5" w:rsidTr="00D66650">
        <w:trPr>
          <w:cnfStyle w:val="000000100000"/>
        </w:trPr>
        <w:tc>
          <w:tcPr>
            <w:tcW w:w="4611" w:type="dxa"/>
          </w:tcPr>
          <w:p w:rsidR="00697174" w:rsidRPr="00B51CE5" w:rsidRDefault="00697174" w:rsidP="00034526">
            <w:pPr>
              <w:rPr>
                <w:rFonts w:ascii="Consolas" w:hAnsi="Consolas"/>
                <w:sz w:val="20"/>
                <w:szCs w:val="20"/>
              </w:rPr>
            </w:pPr>
            <w:r w:rsidRPr="00B51CE5">
              <w:rPr>
                <w:rFonts w:ascii="Consolas" w:hAnsi="Consolas"/>
                <w:sz w:val="20"/>
                <w:szCs w:val="20"/>
              </w:rPr>
              <w:t>urn:x-wmo:md:int.wmo.wis::USUS01KWBC</w:t>
            </w:r>
          </w:p>
        </w:tc>
        <w:tc>
          <w:tcPr>
            <w:tcW w:w="583" w:type="dxa"/>
          </w:tcPr>
          <w:p w:rsidR="00697174" w:rsidRPr="00B51CE5" w:rsidRDefault="00697174" w:rsidP="00034526">
            <w:pPr>
              <w:jc w:val="center"/>
              <w:rPr>
                <w:sz w:val="20"/>
                <w:szCs w:val="20"/>
              </w:rPr>
            </w:pPr>
            <w:r w:rsidRPr="00B51CE5">
              <w:rPr>
                <w:sz w:val="20"/>
                <w:szCs w:val="20"/>
              </w:rPr>
              <w:t>III</w:t>
            </w:r>
          </w:p>
        </w:tc>
        <w:tc>
          <w:tcPr>
            <w:tcW w:w="1741" w:type="dxa"/>
          </w:tcPr>
          <w:p w:rsidR="00697174" w:rsidRPr="00B51CE5" w:rsidRDefault="00697174" w:rsidP="001F3D57">
            <w:pPr>
              <w:jc w:val="center"/>
              <w:rPr>
                <w:sz w:val="20"/>
                <w:szCs w:val="20"/>
              </w:rPr>
            </w:pPr>
            <w:r w:rsidRPr="00B51CE5">
              <w:rPr>
                <w:sz w:val="20"/>
                <w:szCs w:val="20"/>
              </w:rPr>
              <w:t>GISC-</w:t>
            </w:r>
            <w:r w:rsidRPr="00B51CE5">
              <w:rPr>
                <w:rFonts w:hint="eastAsia"/>
                <w:sz w:val="20"/>
                <w:szCs w:val="20"/>
              </w:rPr>
              <w:t>Offenbach</w:t>
            </w:r>
          </w:p>
        </w:tc>
        <w:tc>
          <w:tcPr>
            <w:tcW w:w="768" w:type="dxa"/>
          </w:tcPr>
          <w:p w:rsidR="00697174" w:rsidRPr="00B51CE5" w:rsidRDefault="00697174" w:rsidP="00034526">
            <w:pPr>
              <w:jc w:val="center"/>
              <w:rPr>
                <w:sz w:val="20"/>
                <w:szCs w:val="20"/>
              </w:rPr>
            </w:pPr>
            <w:r w:rsidRPr="00B51CE5">
              <w:rPr>
                <w:sz w:val="20"/>
                <w:szCs w:val="20"/>
              </w:rPr>
              <w:t>GTS</w:t>
            </w:r>
          </w:p>
        </w:tc>
        <w:tc>
          <w:tcPr>
            <w:tcW w:w="1648" w:type="dxa"/>
          </w:tcPr>
          <w:p w:rsidR="00697174" w:rsidRPr="00B51CE5" w:rsidRDefault="00697174" w:rsidP="00034526">
            <w:pPr>
              <w:jc w:val="center"/>
              <w:rPr>
                <w:sz w:val="20"/>
                <w:szCs w:val="20"/>
              </w:rPr>
            </w:pPr>
            <w:r w:rsidRPr="00B51CE5">
              <w:rPr>
                <w:sz w:val="20"/>
                <w:szCs w:val="20"/>
              </w:rPr>
              <w:t>WMO baseline</w:t>
            </w:r>
          </w:p>
        </w:tc>
      </w:tr>
      <w:tr w:rsidR="00697174" w:rsidRPr="00B51CE5" w:rsidTr="00D66650">
        <w:trPr>
          <w:cnfStyle w:val="000000010000"/>
        </w:trPr>
        <w:tc>
          <w:tcPr>
            <w:tcW w:w="4611" w:type="dxa"/>
          </w:tcPr>
          <w:p w:rsidR="00697174" w:rsidRPr="00B51CE5" w:rsidRDefault="00697174" w:rsidP="00034526">
            <w:pPr>
              <w:rPr>
                <w:rFonts w:ascii="Consolas" w:hAnsi="Consolas"/>
                <w:sz w:val="20"/>
                <w:szCs w:val="20"/>
              </w:rPr>
            </w:pPr>
            <w:r w:rsidRPr="00B51CE5">
              <w:rPr>
                <w:rFonts w:ascii="Consolas" w:hAnsi="Consolas"/>
                <w:sz w:val="20"/>
                <w:szCs w:val="20"/>
              </w:rPr>
              <w:t>urn:x-wmo:md:int.wmo.wis::UKUS01KWBC</w:t>
            </w:r>
          </w:p>
        </w:tc>
        <w:tc>
          <w:tcPr>
            <w:tcW w:w="583" w:type="dxa"/>
          </w:tcPr>
          <w:p w:rsidR="00697174" w:rsidRPr="00B51CE5" w:rsidRDefault="00697174" w:rsidP="00034526">
            <w:pPr>
              <w:jc w:val="center"/>
              <w:rPr>
                <w:sz w:val="20"/>
                <w:szCs w:val="20"/>
              </w:rPr>
            </w:pPr>
            <w:r w:rsidRPr="00B51CE5">
              <w:rPr>
                <w:sz w:val="20"/>
                <w:szCs w:val="20"/>
              </w:rPr>
              <w:t>III</w:t>
            </w:r>
          </w:p>
        </w:tc>
        <w:tc>
          <w:tcPr>
            <w:tcW w:w="1741" w:type="dxa"/>
          </w:tcPr>
          <w:p w:rsidR="00697174" w:rsidRPr="00B51CE5" w:rsidRDefault="00697174" w:rsidP="001F3D57">
            <w:pPr>
              <w:jc w:val="center"/>
              <w:rPr>
                <w:sz w:val="20"/>
                <w:szCs w:val="20"/>
              </w:rPr>
            </w:pPr>
            <w:r w:rsidRPr="00B51CE5">
              <w:rPr>
                <w:sz w:val="20"/>
                <w:szCs w:val="20"/>
              </w:rPr>
              <w:t>GISC-</w:t>
            </w:r>
            <w:r w:rsidRPr="00B51CE5">
              <w:rPr>
                <w:rFonts w:hint="eastAsia"/>
                <w:sz w:val="20"/>
                <w:szCs w:val="20"/>
              </w:rPr>
              <w:t>Offenbach</w:t>
            </w:r>
          </w:p>
        </w:tc>
        <w:tc>
          <w:tcPr>
            <w:tcW w:w="768" w:type="dxa"/>
          </w:tcPr>
          <w:p w:rsidR="00697174" w:rsidRPr="00B51CE5" w:rsidRDefault="00697174" w:rsidP="00034526">
            <w:pPr>
              <w:jc w:val="center"/>
              <w:rPr>
                <w:sz w:val="20"/>
                <w:szCs w:val="20"/>
              </w:rPr>
            </w:pPr>
            <w:r w:rsidRPr="00B51CE5">
              <w:rPr>
                <w:sz w:val="20"/>
                <w:szCs w:val="20"/>
              </w:rPr>
              <w:t>GTS</w:t>
            </w:r>
          </w:p>
        </w:tc>
        <w:tc>
          <w:tcPr>
            <w:tcW w:w="1648" w:type="dxa"/>
          </w:tcPr>
          <w:p w:rsidR="00697174" w:rsidRPr="00B51CE5" w:rsidRDefault="00697174" w:rsidP="00034526">
            <w:pPr>
              <w:jc w:val="center"/>
              <w:rPr>
                <w:sz w:val="20"/>
                <w:szCs w:val="20"/>
              </w:rPr>
            </w:pPr>
            <w:r w:rsidRPr="00B51CE5">
              <w:rPr>
                <w:sz w:val="20"/>
                <w:szCs w:val="20"/>
              </w:rPr>
              <w:t>WMO baseline</w:t>
            </w:r>
          </w:p>
        </w:tc>
      </w:tr>
      <w:tr w:rsidR="00697174" w:rsidRPr="00B51CE5" w:rsidTr="00D66650">
        <w:trPr>
          <w:cnfStyle w:val="000000100000"/>
        </w:trPr>
        <w:tc>
          <w:tcPr>
            <w:tcW w:w="4611" w:type="dxa"/>
          </w:tcPr>
          <w:p w:rsidR="00697174" w:rsidRPr="00B51CE5" w:rsidRDefault="00697174" w:rsidP="0002227E">
            <w:pPr>
              <w:rPr>
                <w:rFonts w:ascii="Consolas" w:hAnsi="Consolas"/>
                <w:sz w:val="20"/>
                <w:szCs w:val="20"/>
              </w:rPr>
            </w:pPr>
            <w:r w:rsidRPr="00B51CE5">
              <w:rPr>
                <w:rFonts w:ascii="Consolas" w:hAnsi="Consolas"/>
                <w:sz w:val="20"/>
                <w:szCs w:val="20"/>
              </w:rPr>
              <w:t>urn:x-wmo:md:int.wmo.wis::USRS01RUMS</w:t>
            </w:r>
          </w:p>
        </w:tc>
        <w:tc>
          <w:tcPr>
            <w:tcW w:w="583" w:type="dxa"/>
          </w:tcPr>
          <w:p w:rsidR="00697174" w:rsidRPr="00B51CE5" w:rsidRDefault="00697174" w:rsidP="001F3D57">
            <w:pPr>
              <w:jc w:val="center"/>
              <w:rPr>
                <w:sz w:val="20"/>
                <w:szCs w:val="20"/>
              </w:rPr>
            </w:pPr>
            <w:r w:rsidRPr="00B51CE5">
              <w:rPr>
                <w:sz w:val="20"/>
                <w:szCs w:val="20"/>
              </w:rPr>
              <w:t>VI</w:t>
            </w:r>
          </w:p>
        </w:tc>
        <w:tc>
          <w:tcPr>
            <w:tcW w:w="1741" w:type="dxa"/>
          </w:tcPr>
          <w:p w:rsidR="00697174" w:rsidRPr="00B51CE5" w:rsidRDefault="00697174" w:rsidP="001F3D57">
            <w:pPr>
              <w:jc w:val="center"/>
              <w:rPr>
                <w:sz w:val="20"/>
                <w:szCs w:val="20"/>
              </w:rPr>
            </w:pPr>
            <w:r w:rsidRPr="00B51CE5">
              <w:rPr>
                <w:sz w:val="20"/>
                <w:szCs w:val="20"/>
              </w:rPr>
              <w:t>GISC-</w:t>
            </w:r>
            <w:r w:rsidRPr="00B51CE5">
              <w:rPr>
                <w:rFonts w:hint="eastAsia"/>
                <w:sz w:val="20"/>
                <w:szCs w:val="20"/>
              </w:rPr>
              <w:t>Offenbach</w:t>
            </w:r>
          </w:p>
        </w:tc>
        <w:tc>
          <w:tcPr>
            <w:tcW w:w="768" w:type="dxa"/>
          </w:tcPr>
          <w:p w:rsidR="00697174" w:rsidRPr="00B51CE5" w:rsidRDefault="00697174" w:rsidP="001F3D57">
            <w:pPr>
              <w:jc w:val="center"/>
              <w:rPr>
                <w:sz w:val="20"/>
                <w:szCs w:val="20"/>
              </w:rPr>
            </w:pPr>
            <w:r w:rsidRPr="00B51CE5">
              <w:rPr>
                <w:sz w:val="20"/>
                <w:szCs w:val="20"/>
              </w:rPr>
              <w:t>GTS</w:t>
            </w:r>
          </w:p>
        </w:tc>
        <w:tc>
          <w:tcPr>
            <w:tcW w:w="1648" w:type="dxa"/>
          </w:tcPr>
          <w:p w:rsidR="00697174" w:rsidRPr="00B51CE5" w:rsidRDefault="00697174" w:rsidP="001F3D57">
            <w:pPr>
              <w:jc w:val="center"/>
              <w:rPr>
                <w:sz w:val="20"/>
                <w:szCs w:val="20"/>
              </w:rPr>
            </w:pPr>
            <w:r w:rsidRPr="00B51CE5">
              <w:rPr>
                <w:sz w:val="20"/>
                <w:szCs w:val="20"/>
              </w:rPr>
              <w:t>WMO baseline</w:t>
            </w:r>
          </w:p>
        </w:tc>
      </w:tr>
      <w:tr w:rsidR="00697174" w:rsidRPr="00B51CE5" w:rsidTr="00D66650">
        <w:trPr>
          <w:cnfStyle w:val="000000010000"/>
        </w:trPr>
        <w:tc>
          <w:tcPr>
            <w:tcW w:w="4611" w:type="dxa"/>
          </w:tcPr>
          <w:p w:rsidR="00697174" w:rsidRPr="00B51CE5" w:rsidRDefault="00697174" w:rsidP="0002227E">
            <w:pPr>
              <w:rPr>
                <w:rFonts w:ascii="Consolas" w:hAnsi="Consolas"/>
                <w:sz w:val="20"/>
                <w:szCs w:val="20"/>
              </w:rPr>
            </w:pPr>
            <w:r w:rsidRPr="00B51CE5">
              <w:rPr>
                <w:rFonts w:ascii="Consolas" w:hAnsi="Consolas"/>
                <w:sz w:val="20"/>
                <w:szCs w:val="20"/>
              </w:rPr>
              <w:t>urn:x-wmo:md:int.wmo.wis::UKRS01RUMS</w:t>
            </w:r>
          </w:p>
        </w:tc>
        <w:tc>
          <w:tcPr>
            <w:tcW w:w="583" w:type="dxa"/>
          </w:tcPr>
          <w:p w:rsidR="00697174" w:rsidRPr="00B51CE5" w:rsidRDefault="00697174" w:rsidP="001F3D57">
            <w:pPr>
              <w:jc w:val="center"/>
              <w:rPr>
                <w:sz w:val="20"/>
                <w:szCs w:val="20"/>
              </w:rPr>
            </w:pPr>
            <w:r w:rsidRPr="00B51CE5">
              <w:rPr>
                <w:sz w:val="20"/>
                <w:szCs w:val="20"/>
              </w:rPr>
              <w:t>VI</w:t>
            </w:r>
          </w:p>
        </w:tc>
        <w:tc>
          <w:tcPr>
            <w:tcW w:w="1741" w:type="dxa"/>
          </w:tcPr>
          <w:p w:rsidR="00697174" w:rsidRPr="00B51CE5" w:rsidRDefault="00697174" w:rsidP="001F3D57">
            <w:pPr>
              <w:jc w:val="center"/>
              <w:rPr>
                <w:sz w:val="20"/>
                <w:szCs w:val="20"/>
              </w:rPr>
            </w:pPr>
            <w:r w:rsidRPr="00B51CE5">
              <w:rPr>
                <w:sz w:val="20"/>
                <w:szCs w:val="20"/>
              </w:rPr>
              <w:t>GISC-</w:t>
            </w:r>
            <w:r w:rsidRPr="00B51CE5">
              <w:rPr>
                <w:rFonts w:hint="eastAsia"/>
                <w:sz w:val="20"/>
                <w:szCs w:val="20"/>
              </w:rPr>
              <w:t>Offenbach</w:t>
            </w:r>
          </w:p>
        </w:tc>
        <w:tc>
          <w:tcPr>
            <w:tcW w:w="768" w:type="dxa"/>
          </w:tcPr>
          <w:p w:rsidR="00697174" w:rsidRPr="00B51CE5" w:rsidRDefault="00697174" w:rsidP="001F3D57">
            <w:pPr>
              <w:jc w:val="center"/>
              <w:rPr>
                <w:sz w:val="20"/>
                <w:szCs w:val="20"/>
              </w:rPr>
            </w:pPr>
            <w:r w:rsidRPr="00B51CE5">
              <w:rPr>
                <w:sz w:val="20"/>
                <w:szCs w:val="20"/>
              </w:rPr>
              <w:t>GTS</w:t>
            </w:r>
          </w:p>
        </w:tc>
        <w:tc>
          <w:tcPr>
            <w:tcW w:w="1648" w:type="dxa"/>
          </w:tcPr>
          <w:p w:rsidR="00697174" w:rsidRPr="00B51CE5" w:rsidRDefault="00697174" w:rsidP="001F3D57">
            <w:pPr>
              <w:jc w:val="center"/>
              <w:rPr>
                <w:sz w:val="20"/>
                <w:szCs w:val="20"/>
              </w:rPr>
            </w:pPr>
            <w:r w:rsidRPr="00B51CE5">
              <w:rPr>
                <w:sz w:val="20"/>
                <w:szCs w:val="20"/>
              </w:rPr>
              <w:t>WMO baseline</w:t>
            </w:r>
          </w:p>
        </w:tc>
      </w:tr>
      <w:tr w:rsidR="00664FEC" w:rsidRPr="00B51CE5" w:rsidTr="00D66650">
        <w:trPr>
          <w:cnfStyle w:val="000000100000"/>
        </w:trPr>
        <w:tc>
          <w:tcPr>
            <w:tcW w:w="4611" w:type="dxa"/>
          </w:tcPr>
          <w:p w:rsidR="00664FEC" w:rsidRPr="00B51CE5" w:rsidRDefault="00664FEC" w:rsidP="00664FEC">
            <w:pPr>
              <w:rPr>
                <w:rFonts w:ascii="Consolas" w:hAnsi="Consolas"/>
                <w:sz w:val="20"/>
                <w:szCs w:val="20"/>
              </w:rPr>
            </w:pPr>
            <w:r w:rsidRPr="00B51CE5">
              <w:rPr>
                <w:rFonts w:ascii="Consolas" w:hAnsi="Consolas"/>
                <w:sz w:val="20"/>
                <w:szCs w:val="20"/>
              </w:rPr>
              <w:t>urn:x-wmo:md:int.wmo.wis::US</w:t>
            </w:r>
            <w:r w:rsidRPr="00B51CE5">
              <w:rPr>
                <w:rFonts w:ascii="Consolas" w:hAnsi="Consolas" w:hint="eastAsia"/>
                <w:sz w:val="20"/>
                <w:szCs w:val="20"/>
              </w:rPr>
              <w:t>AU</w:t>
            </w:r>
            <w:r w:rsidRPr="00B51CE5">
              <w:rPr>
                <w:rFonts w:ascii="Consolas" w:hAnsi="Consolas"/>
                <w:sz w:val="20"/>
                <w:szCs w:val="20"/>
              </w:rPr>
              <w:t>01</w:t>
            </w:r>
            <w:r w:rsidRPr="00B51CE5">
              <w:rPr>
                <w:rFonts w:ascii="Consolas" w:hAnsi="Consolas" w:hint="eastAsia"/>
                <w:sz w:val="20"/>
                <w:szCs w:val="20"/>
              </w:rPr>
              <w:t>AMMC</w:t>
            </w:r>
          </w:p>
        </w:tc>
        <w:tc>
          <w:tcPr>
            <w:tcW w:w="583" w:type="dxa"/>
          </w:tcPr>
          <w:p w:rsidR="00664FEC" w:rsidRPr="00B51CE5" w:rsidRDefault="00664FEC" w:rsidP="001F3D57">
            <w:pPr>
              <w:jc w:val="center"/>
              <w:rPr>
                <w:sz w:val="20"/>
                <w:szCs w:val="20"/>
              </w:rPr>
            </w:pPr>
            <w:r w:rsidRPr="00B51CE5">
              <w:rPr>
                <w:sz w:val="20"/>
                <w:szCs w:val="20"/>
              </w:rPr>
              <w:t>III</w:t>
            </w:r>
          </w:p>
        </w:tc>
        <w:tc>
          <w:tcPr>
            <w:tcW w:w="1741" w:type="dxa"/>
          </w:tcPr>
          <w:p w:rsidR="00664FEC" w:rsidRPr="00B51CE5" w:rsidRDefault="00664FEC" w:rsidP="00664FEC">
            <w:pPr>
              <w:jc w:val="center"/>
              <w:rPr>
                <w:sz w:val="20"/>
                <w:szCs w:val="20"/>
              </w:rPr>
            </w:pPr>
            <w:r w:rsidRPr="00B51CE5">
              <w:rPr>
                <w:sz w:val="20"/>
                <w:szCs w:val="20"/>
              </w:rPr>
              <w:t>GISC-</w:t>
            </w:r>
            <w:r w:rsidRPr="00B51CE5">
              <w:rPr>
                <w:rFonts w:hint="eastAsia"/>
                <w:sz w:val="20"/>
                <w:szCs w:val="20"/>
              </w:rPr>
              <w:t>Beijing</w:t>
            </w:r>
          </w:p>
        </w:tc>
        <w:tc>
          <w:tcPr>
            <w:tcW w:w="768" w:type="dxa"/>
          </w:tcPr>
          <w:p w:rsidR="00664FEC" w:rsidRPr="00B51CE5" w:rsidRDefault="00664FEC" w:rsidP="001F3D57">
            <w:pPr>
              <w:jc w:val="center"/>
              <w:rPr>
                <w:sz w:val="20"/>
                <w:szCs w:val="20"/>
              </w:rPr>
            </w:pPr>
            <w:r w:rsidRPr="00B51CE5">
              <w:rPr>
                <w:sz w:val="20"/>
                <w:szCs w:val="20"/>
              </w:rPr>
              <w:t>GTS</w:t>
            </w:r>
          </w:p>
        </w:tc>
        <w:tc>
          <w:tcPr>
            <w:tcW w:w="1648" w:type="dxa"/>
          </w:tcPr>
          <w:p w:rsidR="00664FEC" w:rsidRPr="00B51CE5" w:rsidRDefault="00664FEC" w:rsidP="001F3D57">
            <w:pPr>
              <w:jc w:val="center"/>
              <w:rPr>
                <w:sz w:val="20"/>
                <w:szCs w:val="20"/>
              </w:rPr>
            </w:pPr>
            <w:r w:rsidRPr="00B51CE5">
              <w:rPr>
                <w:sz w:val="20"/>
                <w:szCs w:val="20"/>
              </w:rPr>
              <w:t>WMO baseline</w:t>
            </w:r>
          </w:p>
        </w:tc>
      </w:tr>
      <w:tr w:rsidR="00664FEC" w:rsidRPr="00B51CE5" w:rsidTr="00D66650">
        <w:trPr>
          <w:cnfStyle w:val="000000010000"/>
        </w:trPr>
        <w:tc>
          <w:tcPr>
            <w:tcW w:w="4611" w:type="dxa"/>
          </w:tcPr>
          <w:p w:rsidR="00664FEC" w:rsidRPr="00B51CE5" w:rsidRDefault="00664FEC" w:rsidP="00664FEC">
            <w:pPr>
              <w:rPr>
                <w:rFonts w:ascii="Consolas" w:hAnsi="Consolas"/>
                <w:sz w:val="20"/>
                <w:szCs w:val="20"/>
              </w:rPr>
            </w:pPr>
            <w:r w:rsidRPr="00B51CE5">
              <w:rPr>
                <w:rFonts w:ascii="Consolas" w:hAnsi="Consolas"/>
                <w:sz w:val="20"/>
                <w:szCs w:val="20"/>
              </w:rPr>
              <w:t>urn:x-wmo:md:int.wmo.wis::UK</w:t>
            </w:r>
            <w:r w:rsidRPr="00B51CE5">
              <w:rPr>
                <w:rFonts w:ascii="Consolas" w:hAnsi="Consolas" w:hint="eastAsia"/>
                <w:sz w:val="20"/>
                <w:szCs w:val="20"/>
              </w:rPr>
              <w:t>AU</w:t>
            </w:r>
            <w:r w:rsidRPr="00B51CE5">
              <w:rPr>
                <w:rFonts w:ascii="Consolas" w:hAnsi="Consolas"/>
                <w:sz w:val="20"/>
                <w:szCs w:val="20"/>
              </w:rPr>
              <w:t>01</w:t>
            </w:r>
            <w:r w:rsidRPr="00B51CE5">
              <w:rPr>
                <w:rFonts w:ascii="Consolas" w:hAnsi="Consolas" w:hint="eastAsia"/>
                <w:sz w:val="20"/>
                <w:szCs w:val="20"/>
              </w:rPr>
              <w:t>AMM</w:t>
            </w:r>
            <w:r w:rsidRPr="00B51CE5">
              <w:rPr>
                <w:rFonts w:ascii="Consolas" w:hAnsi="Consolas"/>
                <w:sz w:val="20"/>
                <w:szCs w:val="20"/>
              </w:rPr>
              <w:t>C</w:t>
            </w:r>
          </w:p>
        </w:tc>
        <w:tc>
          <w:tcPr>
            <w:tcW w:w="583" w:type="dxa"/>
          </w:tcPr>
          <w:p w:rsidR="00664FEC" w:rsidRPr="00B51CE5" w:rsidRDefault="00664FEC" w:rsidP="001F3D57">
            <w:pPr>
              <w:jc w:val="center"/>
              <w:rPr>
                <w:sz w:val="20"/>
                <w:szCs w:val="20"/>
              </w:rPr>
            </w:pPr>
            <w:r w:rsidRPr="00B51CE5">
              <w:rPr>
                <w:sz w:val="20"/>
                <w:szCs w:val="20"/>
              </w:rPr>
              <w:t>III</w:t>
            </w:r>
          </w:p>
        </w:tc>
        <w:tc>
          <w:tcPr>
            <w:tcW w:w="1741" w:type="dxa"/>
          </w:tcPr>
          <w:p w:rsidR="00664FEC" w:rsidRPr="00B51CE5" w:rsidRDefault="00664FEC" w:rsidP="00664FEC">
            <w:pPr>
              <w:jc w:val="center"/>
              <w:rPr>
                <w:sz w:val="20"/>
                <w:szCs w:val="20"/>
              </w:rPr>
            </w:pPr>
            <w:r w:rsidRPr="00B51CE5">
              <w:rPr>
                <w:sz w:val="20"/>
                <w:szCs w:val="20"/>
              </w:rPr>
              <w:t>GISC-</w:t>
            </w:r>
            <w:r w:rsidRPr="00B51CE5">
              <w:rPr>
                <w:rFonts w:hint="eastAsia"/>
                <w:sz w:val="20"/>
                <w:szCs w:val="20"/>
              </w:rPr>
              <w:t>Beijing</w:t>
            </w:r>
          </w:p>
        </w:tc>
        <w:tc>
          <w:tcPr>
            <w:tcW w:w="768" w:type="dxa"/>
          </w:tcPr>
          <w:p w:rsidR="00664FEC" w:rsidRPr="00B51CE5" w:rsidRDefault="00664FEC" w:rsidP="001F3D57">
            <w:pPr>
              <w:jc w:val="center"/>
              <w:rPr>
                <w:sz w:val="20"/>
                <w:szCs w:val="20"/>
              </w:rPr>
            </w:pPr>
            <w:r w:rsidRPr="00B51CE5">
              <w:rPr>
                <w:sz w:val="20"/>
                <w:szCs w:val="20"/>
              </w:rPr>
              <w:t>GTS</w:t>
            </w:r>
          </w:p>
        </w:tc>
        <w:tc>
          <w:tcPr>
            <w:tcW w:w="1648" w:type="dxa"/>
          </w:tcPr>
          <w:p w:rsidR="00664FEC" w:rsidRPr="00B51CE5" w:rsidRDefault="00664FEC" w:rsidP="001F3D57">
            <w:pPr>
              <w:jc w:val="center"/>
              <w:rPr>
                <w:sz w:val="20"/>
                <w:szCs w:val="20"/>
              </w:rPr>
            </w:pPr>
            <w:r w:rsidRPr="00B51CE5">
              <w:rPr>
                <w:sz w:val="20"/>
                <w:szCs w:val="20"/>
              </w:rPr>
              <w:t>WMO baseline</w:t>
            </w:r>
          </w:p>
        </w:tc>
      </w:tr>
      <w:tr w:rsidR="003E03C7" w:rsidRPr="00B51CE5" w:rsidTr="001F3D57">
        <w:trPr>
          <w:cnfStyle w:val="000000100000"/>
        </w:trPr>
        <w:tc>
          <w:tcPr>
            <w:tcW w:w="4611" w:type="dxa"/>
          </w:tcPr>
          <w:p w:rsidR="003E03C7" w:rsidRPr="00B51CE5" w:rsidRDefault="003E03C7" w:rsidP="001F3D57">
            <w:pPr>
              <w:rPr>
                <w:rFonts w:ascii="Consolas" w:hAnsi="Consolas"/>
                <w:sz w:val="20"/>
                <w:szCs w:val="20"/>
              </w:rPr>
            </w:pPr>
            <w:r w:rsidRPr="00B51CE5">
              <w:rPr>
                <w:rFonts w:ascii="Consolas" w:hAnsi="Consolas"/>
                <w:sz w:val="20"/>
                <w:szCs w:val="20"/>
              </w:rPr>
              <w:t>urn:x-wmo:md:int.wmo.wis::USEG01HECA</w:t>
            </w:r>
          </w:p>
        </w:tc>
        <w:tc>
          <w:tcPr>
            <w:tcW w:w="583" w:type="dxa"/>
          </w:tcPr>
          <w:p w:rsidR="003E03C7" w:rsidRPr="00B51CE5" w:rsidRDefault="003E03C7" w:rsidP="001F3D57">
            <w:pPr>
              <w:jc w:val="center"/>
              <w:rPr>
                <w:sz w:val="20"/>
                <w:szCs w:val="20"/>
              </w:rPr>
            </w:pPr>
            <w:r w:rsidRPr="00B51CE5">
              <w:rPr>
                <w:sz w:val="20"/>
                <w:szCs w:val="20"/>
              </w:rPr>
              <w:t>I</w:t>
            </w:r>
          </w:p>
        </w:tc>
        <w:tc>
          <w:tcPr>
            <w:tcW w:w="1741" w:type="dxa"/>
          </w:tcPr>
          <w:p w:rsidR="003E03C7" w:rsidRPr="00B51CE5" w:rsidRDefault="003E03C7" w:rsidP="001F3D57">
            <w:pPr>
              <w:jc w:val="center"/>
              <w:rPr>
                <w:sz w:val="20"/>
                <w:szCs w:val="20"/>
              </w:rPr>
            </w:pPr>
            <w:r w:rsidRPr="00B51CE5">
              <w:rPr>
                <w:sz w:val="20"/>
                <w:szCs w:val="20"/>
              </w:rPr>
              <w:t>GISC-</w:t>
            </w:r>
            <w:r w:rsidRPr="00B51CE5">
              <w:rPr>
                <w:rFonts w:hint="eastAsia"/>
                <w:sz w:val="20"/>
                <w:szCs w:val="20"/>
              </w:rPr>
              <w:t>Offenbach</w:t>
            </w:r>
          </w:p>
        </w:tc>
        <w:tc>
          <w:tcPr>
            <w:tcW w:w="768" w:type="dxa"/>
          </w:tcPr>
          <w:p w:rsidR="003E03C7" w:rsidRPr="00B51CE5" w:rsidRDefault="003E03C7" w:rsidP="001F3D57">
            <w:pPr>
              <w:jc w:val="center"/>
              <w:rPr>
                <w:sz w:val="20"/>
                <w:szCs w:val="20"/>
              </w:rPr>
            </w:pPr>
            <w:r w:rsidRPr="00B51CE5">
              <w:rPr>
                <w:sz w:val="20"/>
                <w:szCs w:val="20"/>
              </w:rPr>
              <w:t>GTS</w:t>
            </w:r>
          </w:p>
        </w:tc>
        <w:tc>
          <w:tcPr>
            <w:tcW w:w="1648" w:type="dxa"/>
          </w:tcPr>
          <w:p w:rsidR="003E03C7" w:rsidRPr="00B51CE5" w:rsidRDefault="003E03C7" w:rsidP="001F3D57">
            <w:pPr>
              <w:jc w:val="center"/>
              <w:rPr>
                <w:sz w:val="20"/>
                <w:szCs w:val="20"/>
              </w:rPr>
            </w:pPr>
            <w:r w:rsidRPr="00B51CE5">
              <w:rPr>
                <w:sz w:val="20"/>
                <w:szCs w:val="20"/>
              </w:rPr>
              <w:t>WMO baseline</w:t>
            </w:r>
          </w:p>
        </w:tc>
      </w:tr>
      <w:tr w:rsidR="003E03C7" w:rsidRPr="00B51CE5" w:rsidTr="001F3D57">
        <w:trPr>
          <w:cnfStyle w:val="000000010000"/>
        </w:trPr>
        <w:tc>
          <w:tcPr>
            <w:tcW w:w="4611" w:type="dxa"/>
          </w:tcPr>
          <w:p w:rsidR="003E03C7" w:rsidRPr="00B51CE5" w:rsidRDefault="003E03C7" w:rsidP="001F3D57">
            <w:pPr>
              <w:rPr>
                <w:rFonts w:ascii="Consolas" w:hAnsi="Consolas"/>
                <w:sz w:val="20"/>
                <w:szCs w:val="20"/>
              </w:rPr>
            </w:pPr>
            <w:r w:rsidRPr="00B51CE5">
              <w:rPr>
                <w:rFonts w:ascii="Consolas" w:hAnsi="Consolas"/>
                <w:sz w:val="20"/>
                <w:szCs w:val="20"/>
              </w:rPr>
              <w:t>urn:x-wmo:md:int.wmo.wis::UKEG01HECA</w:t>
            </w:r>
          </w:p>
        </w:tc>
        <w:tc>
          <w:tcPr>
            <w:tcW w:w="583" w:type="dxa"/>
          </w:tcPr>
          <w:p w:rsidR="003E03C7" w:rsidRPr="00B51CE5" w:rsidRDefault="003E03C7" w:rsidP="001F3D57">
            <w:pPr>
              <w:jc w:val="center"/>
              <w:rPr>
                <w:sz w:val="20"/>
                <w:szCs w:val="20"/>
              </w:rPr>
            </w:pPr>
            <w:r w:rsidRPr="00B51CE5">
              <w:rPr>
                <w:sz w:val="20"/>
                <w:szCs w:val="20"/>
              </w:rPr>
              <w:t>I</w:t>
            </w:r>
          </w:p>
        </w:tc>
        <w:tc>
          <w:tcPr>
            <w:tcW w:w="1741" w:type="dxa"/>
          </w:tcPr>
          <w:p w:rsidR="003E03C7" w:rsidRPr="00B51CE5" w:rsidRDefault="003E03C7" w:rsidP="001F3D57">
            <w:pPr>
              <w:jc w:val="center"/>
              <w:rPr>
                <w:sz w:val="20"/>
                <w:szCs w:val="20"/>
              </w:rPr>
            </w:pPr>
            <w:r w:rsidRPr="00B51CE5">
              <w:rPr>
                <w:sz w:val="20"/>
                <w:szCs w:val="20"/>
              </w:rPr>
              <w:t>GISC-</w:t>
            </w:r>
            <w:r w:rsidRPr="00B51CE5">
              <w:rPr>
                <w:rFonts w:hint="eastAsia"/>
                <w:sz w:val="20"/>
                <w:szCs w:val="20"/>
              </w:rPr>
              <w:t>Offenbach</w:t>
            </w:r>
          </w:p>
        </w:tc>
        <w:tc>
          <w:tcPr>
            <w:tcW w:w="768" w:type="dxa"/>
          </w:tcPr>
          <w:p w:rsidR="003E03C7" w:rsidRPr="00B51CE5" w:rsidRDefault="003E03C7" w:rsidP="001F3D57">
            <w:pPr>
              <w:jc w:val="center"/>
              <w:rPr>
                <w:sz w:val="20"/>
                <w:szCs w:val="20"/>
              </w:rPr>
            </w:pPr>
            <w:r w:rsidRPr="00B51CE5">
              <w:rPr>
                <w:sz w:val="20"/>
                <w:szCs w:val="20"/>
              </w:rPr>
              <w:t>GTS</w:t>
            </w:r>
          </w:p>
        </w:tc>
        <w:tc>
          <w:tcPr>
            <w:tcW w:w="1648" w:type="dxa"/>
          </w:tcPr>
          <w:p w:rsidR="003E03C7" w:rsidRPr="00B51CE5" w:rsidRDefault="003E03C7" w:rsidP="001F3D57">
            <w:pPr>
              <w:jc w:val="center"/>
              <w:rPr>
                <w:sz w:val="20"/>
                <w:szCs w:val="20"/>
              </w:rPr>
            </w:pPr>
            <w:r w:rsidRPr="00B51CE5">
              <w:rPr>
                <w:sz w:val="20"/>
                <w:szCs w:val="20"/>
              </w:rPr>
              <w:t>WMO baseline</w:t>
            </w:r>
          </w:p>
        </w:tc>
      </w:tr>
      <w:tr w:rsidR="00697174" w:rsidRPr="00B51CE5" w:rsidTr="00D66650">
        <w:trPr>
          <w:cnfStyle w:val="000000100000"/>
        </w:trPr>
        <w:tc>
          <w:tcPr>
            <w:tcW w:w="4611" w:type="dxa"/>
          </w:tcPr>
          <w:p w:rsidR="00697174" w:rsidRPr="00B51CE5" w:rsidRDefault="00697174" w:rsidP="0002227E">
            <w:pPr>
              <w:rPr>
                <w:rFonts w:ascii="Consolas" w:hAnsi="Consolas"/>
                <w:sz w:val="20"/>
                <w:szCs w:val="20"/>
              </w:rPr>
            </w:pPr>
            <w:r w:rsidRPr="00B51CE5">
              <w:rPr>
                <w:rFonts w:ascii="Consolas" w:hAnsi="Consolas"/>
                <w:sz w:val="20"/>
                <w:szCs w:val="20"/>
              </w:rPr>
              <w:t>urn:x-wmo:md:int.wmo.wis::USDL01EDZW</w:t>
            </w:r>
          </w:p>
        </w:tc>
        <w:tc>
          <w:tcPr>
            <w:tcW w:w="583" w:type="dxa"/>
          </w:tcPr>
          <w:p w:rsidR="00697174" w:rsidRPr="00B51CE5" w:rsidRDefault="00697174" w:rsidP="001F3D57">
            <w:pPr>
              <w:jc w:val="center"/>
              <w:rPr>
                <w:sz w:val="20"/>
                <w:szCs w:val="20"/>
              </w:rPr>
            </w:pPr>
            <w:r w:rsidRPr="00B51CE5">
              <w:rPr>
                <w:sz w:val="20"/>
                <w:szCs w:val="20"/>
              </w:rPr>
              <w:t>VI</w:t>
            </w:r>
          </w:p>
        </w:tc>
        <w:tc>
          <w:tcPr>
            <w:tcW w:w="1741" w:type="dxa"/>
          </w:tcPr>
          <w:p w:rsidR="00697174" w:rsidRPr="00B51CE5" w:rsidRDefault="00697174" w:rsidP="001F3D57">
            <w:pPr>
              <w:jc w:val="center"/>
              <w:rPr>
                <w:sz w:val="20"/>
                <w:szCs w:val="20"/>
              </w:rPr>
            </w:pPr>
            <w:r w:rsidRPr="00B51CE5">
              <w:rPr>
                <w:sz w:val="20"/>
                <w:szCs w:val="20"/>
              </w:rPr>
              <w:t>GISC-</w:t>
            </w:r>
            <w:r w:rsidRPr="00B51CE5">
              <w:rPr>
                <w:rFonts w:hint="eastAsia"/>
                <w:sz w:val="20"/>
                <w:szCs w:val="20"/>
              </w:rPr>
              <w:t>Offenbach</w:t>
            </w:r>
          </w:p>
        </w:tc>
        <w:tc>
          <w:tcPr>
            <w:tcW w:w="768" w:type="dxa"/>
          </w:tcPr>
          <w:p w:rsidR="00697174" w:rsidRPr="00B51CE5" w:rsidRDefault="00697174" w:rsidP="001F3D57">
            <w:pPr>
              <w:jc w:val="center"/>
              <w:rPr>
                <w:sz w:val="20"/>
                <w:szCs w:val="20"/>
              </w:rPr>
            </w:pPr>
            <w:r w:rsidRPr="00B51CE5">
              <w:rPr>
                <w:sz w:val="20"/>
                <w:szCs w:val="20"/>
              </w:rPr>
              <w:t>GTS</w:t>
            </w:r>
          </w:p>
        </w:tc>
        <w:tc>
          <w:tcPr>
            <w:tcW w:w="1648" w:type="dxa"/>
          </w:tcPr>
          <w:p w:rsidR="00697174" w:rsidRPr="00B51CE5" w:rsidRDefault="00697174" w:rsidP="001F3D57">
            <w:pPr>
              <w:jc w:val="center"/>
              <w:rPr>
                <w:sz w:val="20"/>
                <w:szCs w:val="20"/>
              </w:rPr>
            </w:pPr>
            <w:r w:rsidRPr="00B51CE5">
              <w:rPr>
                <w:sz w:val="20"/>
                <w:szCs w:val="20"/>
              </w:rPr>
              <w:t>DWD</w:t>
            </w:r>
          </w:p>
        </w:tc>
      </w:tr>
      <w:tr w:rsidR="00697174" w:rsidRPr="00B51CE5" w:rsidTr="00D66650">
        <w:trPr>
          <w:cnfStyle w:val="000000010000"/>
        </w:trPr>
        <w:tc>
          <w:tcPr>
            <w:tcW w:w="4611" w:type="dxa"/>
          </w:tcPr>
          <w:p w:rsidR="00697174" w:rsidRPr="00B51CE5" w:rsidRDefault="00697174" w:rsidP="0002227E">
            <w:pPr>
              <w:rPr>
                <w:rFonts w:ascii="Consolas" w:hAnsi="Consolas"/>
                <w:sz w:val="20"/>
                <w:szCs w:val="20"/>
              </w:rPr>
            </w:pPr>
            <w:r w:rsidRPr="00B51CE5">
              <w:rPr>
                <w:rFonts w:ascii="Consolas" w:hAnsi="Consolas"/>
                <w:sz w:val="20"/>
                <w:szCs w:val="20"/>
              </w:rPr>
              <w:t>urn:x-wmo:md:int.wmo.wis::UKDL01EDZW</w:t>
            </w:r>
          </w:p>
        </w:tc>
        <w:tc>
          <w:tcPr>
            <w:tcW w:w="583" w:type="dxa"/>
          </w:tcPr>
          <w:p w:rsidR="00697174" w:rsidRPr="00B51CE5" w:rsidRDefault="00697174" w:rsidP="001F3D57">
            <w:pPr>
              <w:jc w:val="center"/>
              <w:rPr>
                <w:sz w:val="20"/>
                <w:szCs w:val="20"/>
              </w:rPr>
            </w:pPr>
            <w:r w:rsidRPr="00B51CE5">
              <w:rPr>
                <w:sz w:val="20"/>
                <w:szCs w:val="20"/>
              </w:rPr>
              <w:t>VI</w:t>
            </w:r>
          </w:p>
        </w:tc>
        <w:tc>
          <w:tcPr>
            <w:tcW w:w="1741" w:type="dxa"/>
          </w:tcPr>
          <w:p w:rsidR="00697174" w:rsidRPr="00B51CE5" w:rsidRDefault="00697174" w:rsidP="001F3D57">
            <w:pPr>
              <w:jc w:val="center"/>
              <w:rPr>
                <w:sz w:val="20"/>
                <w:szCs w:val="20"/>
              </w:rPr>
            </w:pPr>
            <w:r w:rsidRPr="00B51CE5">
              <w:rPr>
                <w:sz w:val="20"/>
                <w:szCs w:val="20"/>
              </w:rPr>
              <w:t>GISC-</w:t>
            </w:r>
            <w:r w:rsidRPr="00B51CE5">
              <w:rPr>
                <w:rFonts w:hint="eastAsia"/>
                <w:sz w:val="20"/>
                <w:szCs w:val="20"/>
              </w:rPr>
              <w:t>Offenbach</w:t>
            </w:r>
          </w:p>
        </w:tc>
        <w:tc>
          <w:tcPr>
            <w:tcW w:w="768" w:type="dxa"/>
          </w:tcPr>
          <w:p w:rsidR="00697174" w:rsidRPr="00B51CE5" w:rsidRDefault="00697174" w:rsidP="001F3D57">
            <w:pPr>
              <w:jc w:val="center"/>
              <w:rPr>
                <w:sz w:val="20"/>
                <w:szCs w:val="20"/>
              </w:rPr>
            </w:pPr>
            <w:r w:rsidRPr="00B51CE5">
              <w:rPr>
                <w:sz w:val="20"/>
                <w:szCs w:val="20"/>
              </w:rPr>
              <w:t>GTS</w:t>
            </w:r>
          </w:p>
        </w:tc>
        <w:tc>
          <w:tcPr>
            <w:tcW w:w="1648" w:type="dxa"/>
          </w:tcPr>
          <w:p w:rsidR="00697174" w:rsidRPr="00B51CE5" w:rsidRDefault="00697174" w:rsidP="001F3D57">
            <w:pPr>
              <w:jc w:val="center"/>
              <w:rPr>
                <w:sz w:val="20"/>
                <w:szCs w:val="20"/>
              </w:rPr>
            </w:pPr>
            <w:r w:rsidRPr="00B51CE5">
              <w:rPr>
                <w:sz w:val="20"/>
                <w:szCs w:val="20"/>
              </w:rPr>
              <w:t>DWD</w:t>
            </w:r>
          </w:p>
        </w:tc>
      </w:tr>
      <w:tr w:rsidR="0002227E" w:rsidRPr="00B51CE5" w:rsidTr="00D66650">
        <w:trPr>
          <w:cnfStyle w:val="000000100000"/>
        </w:trPr>
        <w:tc>
          <w:tcPr>
            <w:tcW w:w="4611" w:type="dxa"/>
          </w:tcPr>
          <w:p w:rsidR="0002227E" w:rsidRPr="00B51CE5" w:rsidRDefault="0002227E" w:rsidP="0002227E">
            <w:pPr>
              <w:rPr>
                <w:rFonts w:ascii="Consolas" w:hAnsi="Consolas"/>
                <w:sz w:val="20"/>
                <w:szCs w:val="20"/>
              </w:rPr>
            </w:pPr>
            <w:r w:rsidRPr="00B51CE5">
              <w:rPr>
                <w:rFonts w:ascii="Consolas" w:hAnsi="Consolas"/>
                <w:sz w:val="20"/>
                <w:szCs w:val="20"/>
              </w:rPr>
              <w:t>urn:x-wmo:md:int.wmo.wis::USCI01BABJ</w:t>
            </w:r>
          </w:p>
        </w:tc>
        <w:tc>
          <w:tcPr>
            <w:tcW w:w="583" w:type="dxa"/>
          </w:tcPr>
          <w:p w:rsidR="0002227E" w:rsidRPr="00B51CE5" w:rsidRDefault="0002227E" w:rsidP="001F3D57">
            <w:pPr>
              <w:jc w:val="center"/>
              <w:rPr>
                <w:sz w:val="20"/>
                <w:szCs w:val="20"/>
              </w:rPr>
            </w:pPr>
            <w:r w:rsidRPr="00B51CE5">
              <w:rPr>
                <w:sz w:val="20"/>
                <w:szCs w:val="20"/>
              </w:rPr>
              <w:t>II</w:t>
            </w:r>
          </w:p>
        </w:tc>
        <w:tc>
          <w:tcPr>
            <w:tcW w:w="1741" w:type="dxa"/>
          </w:tcPr>
          <w:p w:rsidR="0002227E" w:rsidRPr="00B51CE5" w:rsidRDefault="0002227E" w:rsidP="00697174">
            <w:pPr>
              <w:jc w:val="center"/>
              <w:rPr>
                <w:sz w:val="20"/>
                <w:szCs w:val="20"/>
              </w:rPr>
            </w:pPr>
            <w:r w:rsidRPr="00B51CE5">
              <w:rPr>
                <w:sz w:val="20"/>
                <w:szCs w:val="20"/>
              </w:rPr>
              <w:t>GISC-</w:t>
            </w:r>
            <w:r w:rsidR="00697174" w:rsidRPr="00B51CE5">
              <w:rPr>
                <w:rFonts w:hint="eastAsia"/>
                <w:sz w:val="20"/>
                <w:szCs w:val="20"/>
              </w:rPr>
              <w:t>Beijing</w:t>
            </w:r>
          </w:p>
        </w:tc>
        <w:tc>
          <w:tcPr>
            <w:tcW w:w="768" w:type="dxa"/>
          </w:tcPr>
          <w:p w:rsidR="0002227E" w:rsidRPr="00B51CE5" w:rsidRDefault="0002227E" w:rsidP="001F3D57">
            <w:pPr>
              <w:jc w:val="center"/>
              <w:rPr>
                <w:sz w:val="20"/>
                <w:szCs w:val="20"/>
              </w:rPr>
            </w:pPr>
            <w:r w:rsidRPr="00B51CE5">
              <w:rPr>
                <w:sz w:val="20"/>
                <w:szCs w:val="20"/>
              </w:rPr>
              <w:t>GTS</w:t>
            </w:r>
          </w:p>
        </w:tc>
        <w:tc>
          <w:tcPr>
            <w:tcW w:w="1648" w:type="dxa"/>
          </w:tcPr>
          <w:p w:rsidR="0002227E" w:rsidRPr="00B51CE5" w:rsidRDefault="00697174" w:rsidP="001F3D57">
            <w:pPr>
              <w:jc w:val="center"/>
              <w:rPr>
                <w:sz w:val="20"/>
                <w:szCs w:val="20"/>
              </w:rPr>
            </w:pPr>
            <w:r w:rsidRPr="00B51CE5">
              <w:rPr>
                <w:rFonts w:hint="eastAsia"/>
                <w:sz w:val="20"/>
                <w:szCs w:val="20"/>
              </w:rPr>
              <w:t>CMA</w:t>
            </w:r>
          </w:p>
        </w:tc>
      </w:tr>
      <w:tr w:rsidR="00697174" w:rsidRPr="00B51CE5" w:rsidTr="00D66650">
        <w:trPr>
          <w:cnfStyle w:val="000000010000"/>
        </w:trPr>
        <w:tc>
          <w:tcPr>
            <w:tcW w:w="4611" w:type="dxa"/>
          </w:tcPr>
          <w:p w:rsidR="00697174" w:rsidRPr="00B51CE5" w:rsidRDefault="00697174" w:rsidP="0002227E">
            <w:pPr>
              <w:rPr>
                <w:rFonts w:ascii="Consolas" w:hAnsi="Consolas"/>
                <w:sz w:val="20"/>
                <w:szCs w:val="20"/>
              </w:rPr>
            </w:pPr>
            <w:r w:rsidRPr="00B51CE5">
              <w:rPr>
                <w:rFonts w:ascii="Consolas" w:hAnsi="Consolas"/>
                <w:sz w:val="20"/>
                <w:szCs w:val="20"/>
              </w:rPr>
              <w:t>urn:x-wmo:md:int.wmo.wis::UKCI01BABJ</w:t>
            </w:r>
          </w:p>
        </w:tc>
        <w:tc>
          <w:tcPr>
            <w:tcW w:w="583" w:type="dxa"/>
          </w:tcPr>
          <w:p w:rsidR="00697174" w:rsidRPr="00B51CE5" w:rsidRDefault="00697174" w:rsidP="001F3D57">
            <w:pPr>
              <w:jc w:val="center"/>
              <w:rPr>
                <w:sz w:val="20"/>
                <w:szCs w:val="20"/>
              </w:rPr>
            </w:pPr>
            <w:r w:rsidRPr="00B51CE5">
              <w:rPr>
                <w:sz w:val="20"/>
                <w:szCs w:val="20"/>
              </w:rPr>
              <w:t>II</w:t>
            </w:r>
          </w:p>
        </w:tc>
        <w:tc>
          <w:tcPr>
            <w:tcW w:w="1741" w:type="dxa"/>
          </w:tcPr>
          <w:p w:rsidR="00697174" w:rsidRPr="00B51CE5" w:rsidRDefault="00697174" w:rsidP="001F3D57">
            <w:pPr>
              <w:jc w:val="center"/>
              <w:rPr>
                <w:sz w:val="20"/>
                <w:szCs w:val="20"/>
              </w:rPr>
            </w:pPr>
            <w:r w:rsidRPr="00B51CE5">
              <w:rPr>
                <w:sz w:val="20"/>
                <w:szCs w:val="20"/>
              </w:rPr>
              <w:t>GISC-</w:t>
            </w:r>
            <w:r w:rsidRPr="00B51CE5">
              <w:rPr>
                <w:rFonts w:hint="eastAsia"/>
                <w:sz w:val="20"/>
                <w:szCs w:val="20"/>
              </w:rPr>
              <w:t>Beijing</w:t>
            </w:r>
          </w:p>
        </w:tc>
        <w:tc>
          <w:tcPr>
            <w:tcW w:w="768" w:type="dxa"/>
          </w:tcPr>
          <w:p w:rsidR="00697174" w:rsidRPr="00B51CE5" w:rsidRDefault="00697174" w:rsidP="001F3D57">
            <w:pPr>
              <w:jc w:val="center"/>
              <w:rPr>
                <w:sz w:val="20"/>
                <w:szCs w:val="20"/>
              </w:rPr>
            </w:pPr>
            <w:r w:rsidRPr="00B51CE5">
              <w:rPr>
                <w:sz w:val="20"/>
                <w:szCs w:val="20"/>
              </w:rPr>
              <w:t>GTS</w:t>
            </w:r>
          </w:p>
        </w:tc>
        <w:tc>
          <w:tcPr>
            <w:tcW w:w="1648" w:type="dxa"/>
          </w:tcPr>
          <w:p w:rsidR="00697174" w:rsidRPr="00B51CE5" w:rsidRDefault="00697174" w:rsidP="001F3D57">
            <w:pPr>
              <w:jc w:val="center"/>
              <w:rPr>
                <w:sz w:val="20"/>
                <w:szCs w:val="20"/>
              </w:rPr>
            </w:pPr>
            <w:r w:rsidRPr="00B51CE5">
              <w:rPr>
                <w:rFonts w:hint="eastAsia"/>
                <w:sz w:val="20"/>
                <w:szCs w:val="20"/>
              </w:rPr>
              <w:t>CMA</w:t>
            </w:r>
          </w:p>
        </w:tc>
      </w:tr>
      <w:tr w:rsidR="00697174" w:rsidRPr="00B51CE5" w:rsidTr="00D66650">
        <w:trPr>
          <w:cnfStyle w:val="000000100000"/>
        </w:trPr>
        <w:tc>
          <w:tcPr>
            <w:tcW w:w="4611" w:type="dxa"/>
          </w:tcPr>
          <w:p w:rsidR="00697174" w:rsidRPr="00B51CE5" w:rsidRDefault="00697174" w:rsidP="00697174">
            <w:pPr>
              <w:rPr>
                <w:rFonts w:ascii="Consolas" w:hAnsi="Consolas"/>
                <w:sz w:val="20"/>
                <w:szCs w:val="20"/>
              </w:rPr>
            </w:pPr>
            <w:r w:rsidRPr="00B51CE5">
              <w:rPr>
                <w:rFonts w:ascii="Consolas" w:hAnsi="Consolas"/>
                <w:sz w:val="20"/>
                <w:szCs w:val="20"/>
              </w:rPr>
              <w:t>urn:x-wmo:md:int.wmo.wis::US</w:t>
            </w:r>
            <w:r w:rsidRPr="00B51CE5">
              <w:rPr>
                <w:rFonts w:ascii="Consolas" w:hAnsi="Consolas" w:hint="eastAsia"/>
                <w:sz w:val="20"/>
                <w:szCs w:val="20"/>
              </w:rPr>
              <w:t>KR</w:t>
            </w:r>
            <w:r w:rsidRPr="00B51CE5">
              <w:rPr>
                <w:rFonts w:ascii="Consolas" w:hAnsi="Consolas"/>
                <w:sz w:val="20"/>
                <w:szCs w:val="20"/>
              </w:rPr>
              <w:t>01</w:t>
            </w:r>
            <w:r w:rsidRPr="00B51CE5">
              <w:rPr>
                <w:rFonts w:ascii="Consolas" w:hAnsi="Consolas" w:hint="eastAsia"/>
                <w:sz w:val="20"/>
                <w:szCs w:val="20"/>
              </w:rPr>
              <w:t>DKPY</w:t>
            </w:r>
          </w:p>
        </w:tc>
        <w:tc>
          <w:tcPr>
            <w:tcW w:w="583" w:type="dxa"/>
          </w:tcPr>
          <w:p w:rsidR="00697174" w:rsidRPr="00B51CE5" w:rsidRDefault="00697174" w:rsidP="001F3D57">
            <w:pPr>
              <w:jc w:val="center"/>
              <w:rPr>
                <w:sz w:val="20"/>
                <w:szCs w:val="20"/>
              </w:rPr>
            </w:pPr>
            <w:r w:rsidRPr="00B51CE5">
              <w:rPr>
                <w:sz w:val="20"/>
                <w:szCs w:val="20"/>
              </w:rPr>
              <w:t>II</w:t>
            </w:r>
          </w:p>
        </w:tc>
        <w:tc>
          <w:tcPr>
            <w:tcW w:w="1741" w:type="dxa"/>
          </w:tcPr>
          <w:p w:rsidR="00697174" w:rsidRPr="00B51CE5" w:rsidRDefault="00697174" w:rsidP="001F3D57">
            <w:pPr>
              <w:jc w:val="center"/>
              <w:rPr>
                <w:sz w:val="20"/>
                <w:szCs w:val="20"/>
              </w:rPr>
            </w:pPr>
            <w:r w:rsidRPr="00B51CE5">
              <w:rPr>
                <w:sz w:val="20"/>
                <w:szCs w:val="20"/>
              </w:rPr>
              <w:t>GISC-</w:t>
            </w:r>
            <w:r w:rsidRPr="00B51CE5">
              <w:rPr>
                <w:rFonts w:hint="eastAsia"/>
                <w:sz w:val="20"/>
                <w:szCs w:val="20"/>
              </w:rPr>
              <w:t>Beijing</w:t>
            </w:r>
          </w:p>
        </w:tc>
        <w:tc>
          <w:tcPr>
            <w:tcW w:w="768" w:type="dxa"/>
          </w:tcPr>
          <w:p w:rsidR="00697174" w:rsidRPr="00B51CE5" w:rsidRDefault="00697174" w:rsidP="001F3D57">
            <w:pPr>
              <w:jc w:val="center"/>
              <w:rPr>
                <w:sz w:val="20"/>
                <w:szCs w:val="20"/>
              </w:rPr>
            </w:pPr>
            <w:r w:rsidRPr="00B51CE5">
              <w:rPr>
                <w:sz w:val="20"/>
                <w:szCs w:val="20"/>
              </w:rPr>
              <w:t>GTS</w:t>
            </w:r>
          </w:p>
        </w:tc>
        <w:tc>
          <w:tcPr>
            <w:tcW w:w="1648" w:type="dxa"/>
          </w:tcPr>
          <w:p w:rsidR="00697174" w:rsidRPr="00B51CE5" w:rsidRDefault="00697174" w:rsidP="001F3D57">
            <w:pPr>
              <w:jc w:val="center"/>
              <w:rPr>
                <w:sz w:val="20"/>
                <w:szCs w:val="20"/>
              </w:rPr>
            </w:pPr>
            <w:r w:rsidRPr="00B51CE5">
              <w:rPr>
                <w:rFonts w:hint="eastAsia"/>
                <w:sz w:val="20"/>
                <w:szCs w:val="20"/>
              </w:rPr>
              <w:t>CMA</w:t>
            </w:r>
          </w:p>
        </w:tc>
      </w:tr>
      <w:tr w:rsidR="00697174" w:rsidRPr="00B51CE5" w:rsidTr="00D66650">
        <w:trPr>
          <w:cnfStyle w:val="000000010000"/>
        </w:trPr>
        <w:tc>
          <w:tcPr>
            <w:tcW w:w="4611" w:type="dxa"/>
          </w:tcPr>
          <w:p w:rsidR="00697174" w:rsidRPr="00B51CE5" w:rsidRDefault="00697174" w:rsidP="00697174">
            <w:pPr>
              <w:rPr>
                <w:rFonts w:ascii="Consolas" w:hAnsi="Consolas"/>
                <w:sz w:val="20"/>
                <w:szCs w:val="20"/>
              </w:rPr>
            </w:pPr>
            <w:r w:rsidRPr="00B51CE5">
              <w:rPr>
                <w:rFonts w:ascii="Consolas" w:hAnsi="Consolas"/>
                <w:sz w:val="20"/>
                <w:szCs w:val="20"/>
              </w:rPr>
              <w:t>urn:x-wmo:md:int.wmo.wis::UK</w:t>
            </w:r>
            <w:r w:rsidRPr="00B51CE5">
              <w:rPr>
                <w:rFonts w:ascii="Consolas" w:hAnsi="Consolas" w:hint="eastAsia"/>
                <w:sz w:val="20"/>
                <w:szCs w:val="20"/>
              </w:rPr>
              <w:t>KR</w:t>
            </w:r>
            <w:r w:rsidRPr="00B51CE5">
              <w:rPr>
                <w:rFonts w:ascii="Consolas" w:hAnsi="Consolas"/>
                <w:sz w:val="20"/>
                <w:szCs w:val="20"/>
              </w:rPr>
              <w:t>01</w:t>
            </w:r>
            <w:r w:rsidRPr="00B51CE5">
              <w:rPr>
                <w:rFonts w:ascii="Consolas" w:hAnsi="Consolas" w:hint="eastAsia"/>
                <w:sz w:val="20"/>
                <w:szCs w:val="20"/>
              </w:rPr>
              <w:t>DKPY</w:t>
            </w:r>
          </w:p>
        </w:tc>
        <w:tc>
          <w:tcPr>
            <w:tcW w:w="583" w:type="dxa"/>
          </w:tcPr>
          <w:p w:rsidR="00697174" w:rsidRPr="00B51CE5" w:rsidRDefault="00697174" w:rsidP="001F3D57">
            <w:pPr>
              <w:jc w:val="center"/>
              <w:rPr>
                <w:sz w:val="20"/>
                <w:szCs w:val="20"/>
              </w:rPr>
            </w:pPr>
            <w:r w:rsidRPr="00B51CE5">
              <w:rPr>
                <w:sz w:val="20"/>
                <w:szCs w:val="20"/>
              </w:rPr>
              <w:t>II</w:t>
            </w:r>
          </w:p>
        </w:tc>
        <w:tc>
          <w:tcPr>
            <w:tcW w:w="1741" w:type="dxa"/>
          </w:tcPr>
          <w:p w:rsidR="00697174" w:rsidRPr="00B51CE5" w:rsidRDefault="00697174" w:rsidP="001F3D57">
            <w:pPr>
              <w:jc w:val="center"/>
              <w:rPr>
                <w:sz w:val="20"/>
                <w:szCs w:val="20"/>
              </w:rPr>
            </w:pPr>
            <w:r w:rsidRPr="00B51CE5">
              <w:rPr>
                <w:sz w:val="20"/>
                <w:szCs w:val="20"/>
              </w:rPr>
              <w:t>GISC-</w:t>
            </w:r>
            <w:r w:rsidRPr="00B51CE5">
              <w:rPr>
                <w:rFonts w:hint="eastAsia"/>
                <w:sz w:val="20"/>
                <w:szCs w:val="20"/>
              </w:rPr>
              <w:t>Beijing</w:t>
            </w:r>
          </w:p>
        </w:tc>
        <w:tc>
          <w:tcPr>
            <w:tcW w:w="768" w:type="dxa"/>
          </w:tcPr>
          <w:p w:rsidR="00697174" w:rsidRPr="00B51CE5" w:rsidRDefault="00697174" w:rsidP="001F3D57">
            <w:pPr>
              <w:jc w:val="center"/>
              <w:rPr>
                <w:sz w:val="20"/>
                <w:szCs w:val="20"/>
              </w:rPr>
            </w:pPr>
            <w:r w:rsidRPr="00B51CE5">
              <w:rPr>
                <w:sz w:val="20"/>
                <w:szCs w:val="20"/>
              </w:rPr>
              <w:t>GTS</w:t>
            </w:r>
          </w:p>
        </w:tc>
        <w:tc>
          <w:tcPr>
            <w:tcW w:w="1648" w:type="dxa"/>
          </w:tcPr>
          <w:p w:rsidR="00697174" w:rsidRPr="00B51CE5" w:rsidRDefault="00697174" w:rsidP="001F3D57">
            <w:pPr>
              <w:jc w:val="center"/>
              <w:rPr>
                <w:sz w:val="20"/>
                <w:szCs w:val="20"/>
              </w:rPr>
            </w:pPr>
            <w:r w:rsidRPr="00B51CE5">
              <w:rPr>
                <w:rFonts w:hint="eastAsia"/>
                <w:sz w:val="20"/>
                <w:szCs w:val="20"/>
              </w:rPr>
              <w:t>CMA</w:t>
            </w:r>
          </w:p>
        </w:tc>
      </w:tr>
      <w:tr w:rsidR="00697174" w:rsidRPr="00B51CE5" w:rsidTr="00D66650">
        <w:trPr>
          <w:cnfStyle w:val="000000100000"/>
        </w:trPr>
        <w:tc>
          <w:tcPr>
            <w:tcW w:w="4611" w:type="dxa"/>
          </w:tcPr>
          <w:p w:rsidR="00697174" w:rsidRPr="00B51CE5" w:rsidRDefault="00697174" w:rsidP="00697174">
            <w:pPr>
              <w:rPr>
                <w:rFonts w:ascii="Consolas" w:hAnsi="Consolas"/>
                <w:sz w:val="20"/>
                <w:szCs w:val="20"/>
              </w:rPr>
            </w:pPr>
            <w:r w:rsidRPr="00B51CE5">
              <w:rPr>
                <w:rFonts w:ascii="Consolas" w:hAnsi="Consolas"/>
                <w:sz w:val="20"/>
                <w:szCs w:val="20"/>
              </w:rPr>
              <w:lastRenderedPageBreak/>
              <w:t>urn:x-wmo:md:int.wmo.wis::US</w:t>
            </w:r>
            <w:r w:rsidRPr="00B51CE5">
              <w:rPr>
                <w:rFonts w:ascii="Consolas" w:hAnsi="Consolas" w:hint="eastAsia"/>
                <w:sz w:val="20"/>
                <w:szCs w:val="20"/>
              </w:rPr>
              <w:t>MO</w:t>
            </w:r>
            <w:r w:rsidRPr="00B51CE5">
              <w:rPr>
                <w:rFonts w:ascii="Consolas" w:hAnsi="Consolas"/>
                <w:sz w:val="20"/>
                <w:szCs w:val="20"/>
              </w:rPr>
              <w:t>01</w:t>
            </w:r>
            <w:r w:rsidRPr="00B51CE5">
              <w:rPr>
                <w:rFonts w:ascii="Consolas" w:hAnsi="Consolas" w:hint="eastAsia"/>
                <w:sz w:val="20"/>
                <w:szCs w:val="20"/>
              </w:rPr>
              <w:t>MNUB</w:t>
            </w:r>
          </w:p>
        </w:tc>
        <w:tc>
          <w:tcPr>
            <w:tcW w:w="583" w:type="dxa"/>
          </w:tcPr>
          <w:p w:rsidR="00697174" w:rsidRPr="00B51CE5" w:rsidRDefault="00697174" w:rsidP="001F3D57">
            <w:pPr>
              <w:jc w:val="center"/>
              <w:rPr>
                <w:sz w:val="20"/>
                <w:szCs w:val="20"/>
              </w:rPr>
            </w:pPr>
            <w:r w:rsidRPr="00B51CE5">
              <w:rPr>
                <w:sz w:val="20"/>
                <w:szCs w:val="20"/>
              </w:rPr>
              <w:t>II</w:t>
            </w:r>
          </w:p>
        </w:tc>
        <w:tc>
          <w:tcPr>
            <w:tcW w:w="1741" w:type="dxa"/>
          </w:tcPr>
          <w:p w:rsidR="00697174" w:rsidRPr="00B51CE5" w:rsidRDefault="00697174" w:rsidP="001F3D57">
            <w:pPr>
              <w:jc w:val="center"/>
              <w:rPr>
                <w:sz w:val="20"/>
                <w:szCs w:val="20"/>
              </w:rPr>
            </w:pPr>
            <w:r w:rsidRPr="00B51CE5">
              <w:rPr>
                <w:sz w:val="20"/>
                <w:szCs w:val="20"/>
              </w:rPr>
              <w:t>GISC-</w:t>
            </w:r>
            <w:r w:rsidRPr="00B51CE5">
              <w:rPr>
                <w:rFonts w:hint="eastAsia"/>
                <w:sz w:val="20"/>
                <w:szCs w:val="20"/>
              </w:rPr>
              <w:t>Beijing</w:t>
            </w:r>
          </w:p>
        </w:tc>
        <w:tc>
          <w:tcPr>
            <w:tcW w:w="768" w:type="dxa"/>
          </w:tcPr>
          <w:p w:rsidR="00697174" w:rsidRPr="00B51CE5" w:rsidRDefault="00697174" w:rsidP="001F3D57">
            <w:pPr>
              <w:jc w:val="center"/>
              <w:rPr>
                <w:sz w:val="20"/>
                <w:szCs w:val="20"/>
              </w:rPr>
            </w:pPr>
            <w:r w:rsidRPr="00B51CE5">
              <w:rPr>
                <w:sz w:val="20"/>
                <w:szCs w:val="20"/>
              </w:rPr>
              <w:t>GTS</w:t>
            </w:r>
          </w:p>
        </w:tc>
        <w:tc>
          <w:tcPr>
            <w:tcW w:w="1648" w:type="dxa"/>
          </w:tcPr>
          <w:p w:rsidR="00697174" w:rsidRPr="00B51CE5" w:rsidRDefault="00697174" w:rsidP="001F3D57">
            <w:pPr>
              <w:jc w:val="center"/>
              <w:rPr>
                <w:sz w:val="20"/>
                <w:szCs w:val="20"/>
              </w:rPr>
            </w:pPr>
            <w:r w:rsidRPr="00B51CE5">
              <w:rPr>
                <w:rFonts w:hint="eastAsia"/>
                <w:sz w:val="20"/>
                <w:szCs w:val="20"/>
              </w:rPr>
              <w:t>CMA</w:t>
            </w:r>
          </w:p>
        </w:tc>
      </w:tr>
      <w:tr w:rsidR="00697174" w:rsidRPr="00B51CE5" w:rsidTr="00D66650">
        <w:trPr>
          <w:cnfStyle w:val="000000010000"/>
        </w:trPr>
        <w:tc>
          <w:tcPr>
            <w:tcW w:w="4611" w:type="dxa"/>
          </w:tcPr>
          <w:p w:rsidR="00697174" w:rsidRPr="00B51CE5" w:rsidRDefault="00697174" w:rsidP="00697174">
            <w:pPr>
              <w:rPr>
                <w:rFonts w:ascii="Consolas" w:hAnsi="Consolas"/>
                <w:sz w:val="20"/>
                <w:szCs w:val="20"/>
              </w:rPr>
            </w:pPr>
            <w:r w:rsidRPr="00B51CE5">
              <w:rPr>
                <w:rFonts w:ascii="Consolas" w:hAnsi="Consolas"/>
                <w:sz w:val="20"/>
                <w:szCs w:val="20"/>
              </w:rPr>
              <w:t>urn:x-wmo:md:int.wmo.wis::UK</w:t>
            </w:r>
            <w:r w:rsidRPr="00B51CE5">
              <w:rPr>
                <w:rFonts w:ascii="Consolas" w:hAnsi="Consolas" w:hint="eastAsia"/>
                <w:sz w:val="20"/>
                <w:szCs w:val="20"/>
              </w:rPr>
              <w:t>MO</w:t>
            </w:r>
            <w:r w:rsidRPr="00B51CE5">
              <w:rPr>
                <w:rFonts w:ascii="Consolas" w:hAnsi="Consolas"/>
                <w:sz w:val="20"/>
                <w:szCs w:val="20"/>
              </w:rPr>
              <w:t>01</w:t>
            </w:r>
            <w:r w:rsidRPr="00B51CE5">
              <w:rPr>
                <w:rFonts w:ascii="Consolas" w:hAnsi="Consolas" w:hint="eastAsia"/>
                <w:sz w:val="20"/>
                <w:szCs w:val="20"/>
              </w:rPr>
              <w:t>MNUB</w:t>
            </w:r>
          </w:p>
        </w:tc>
        <w:tc>
          <w:tcPr>
            <w:tcW w:w="583" w:type="dxa"/>
          </w:tcPr>
          <w:p w:rsidR="00697174" w:rsidRPr="00B51CE5" w:rsidRDefault="00697174" w:rsidP="001F3D57">
            <w:pPr>
              <w:jc w:val="center"/>
              <w:rPr>
                <w:sz w:val="20"/>
                <w:szCs w:val="20"/>
              </w:rPr>
            </w:pPr>
            <w:r w:rsidRPr="00B51CE5">
              <w:rPr>
                <w:sz w:val="20"/>
                <w:szCs w:val="20"/>
              </w:rPr>
              <w:t>II</w:t>
            </w:r>
          </w:p>
        </w:tc>
        <w:tc>
          <w:tcPr>
            <w:tcW w:w="1741" w:type="dxa"/>
          </w:tcPr>
          <w:p w:rsidR="00697174" w:rsidRPr="00B51CE5" w:rsidRDefault="00697174" w:rsidP="001F3D57">
            <w:pPr>
              <w:jc w:val="center"/>
              <w:rPr>
                <w:sz w:val="20"/>
                <w:szCs w:val="20"/>
              </w:rPr>
            </w:pPr>
            <w:r w:rsidRPr="00B51CE5">
              <w:rPr>
                <w:sz w:val="20"/>
                <w:szCs w:val="20"/>
              </w:rPr>
              <w:t>GISC-</w:t>
            </w:r>
            <w:r w:rsidRPr="00B51CE5">
              <w:rPr>
                <w:rFonts w:hint="eastAsia"/>
                <w:sz w:val="20"/>
                <w:szCs w:val="20"/>
              </w:rPr>
              <w:t>Beijing</w:t>
            </w:r>
          </w:p>
        </w:tc>
        <w:tc>
          <w:tcPr>
            <w:tcW w:w="768" w:type="dxa"/>
          </w:tcPr>
          <w:p w:rsidR="00697174" w:rsidRPr="00B51CE5" w:rsidRDefault="00697174" w:rsidP="001F3D57">
            <w:pPr>
              <w:jc w:val="center"/>
              <w:rPr>
                <w:sz w:val="20"/>
                <w:szCs w:val="20"/>
              </w:rPr>
            </w:pPr>
            <w:r w:rsidRPr="00B51CE5">
              <w:rPr>
                <w:sz w:val="20"/>
                <w:szCs w:val="20"/>
              </w:rPr>
              <w:t>GTS</w:t>
            </w:r>
          </w:p>
        </w:tc>
        <w:tc>
          <w:tcPr>
            <w:tcW w:w="1648" w:type="dxa"/>
          </w:tcPr>
          <w:p w:rsidR="00697174" w:rsidRPr="00B51CE5" w:rsidRDefault="00697174" w:rsidP="001F3D57">
            <w:pPr>
              <w:jc w:val="center"/>
              <w:rPr>
                <w:sz w:val="20"/>
                <w:szCs w:val="20"/>
              </w:rPr>
            </w:pPr>
            <w:r w:rsidRPr="00B51CE5">
              <w:rPr>
                <w:rFonts w:hint="eastAsia"/>
                <w:sz w:val="20"/>
                <w:szCs w:val="20"/>
              </w:rPr>
              <w:t>CMA</w:t>
            </w:r>
          </w:p>
        </w:tc>
      </w:tr>
      <w:tr w:rsidR="00697174" w:rsidRPr="00B51CE5" w:rsidTr="00D66650">
        <w:trPr>
          <w:cnfStyle w:val="000000100000"/>
        </w:trPr>
        <w:tc>
          <w:tcPr>
            <w:tcW w:w="4611" w:type="dxa"/>
          </w:tcPr>
          <w:p w:rsidR="00697174" w:rsidRPr="00B51CE5" w:rsidRDefault="00697174" w:rsidP="00697174">
            <w:pPr>
              <w:rPr>
                <w:rFonts w:ascii="Consolas" w:hAnsi="Consolas"/>
                <w:sz w:val="20"/>
                <w:szCs w:val="20"/>
              </w:rPr>
            </w:pPr>
            <w:r w:rsidRPr="00B51CE5">
              <w:rPr>
                <w:rFonts w:ascii="Consolas" w:hAnsi="Consolas"/>
                <w:sz w:val="20"/>
                <w:szCs w:val="20"/>
              </w:rPr>
              <w:t>urn:x-wmo:md:int.wmo.wis::US</w:t>
            </w:r>
            <w:r w:rsidRPr="00B51CE5">
              <w:rPr>
                <w:rFonts w:ascii="Consolas" w:hAnsi="Consolas" w:hint="eastAsia"/>
                <w:sz w:val="20"/>
                <w:szCs w:val="20"/>
              </w:rPr>
              <w:t>JP</w:t>
            </w:r>
            <w:r w:rsidRPr="00B51CE5">
              <w:rPr>
                <w:rFonts w:ascii="Consolas" w:hAnsi="Consolas"/>
                <w:sz w:val="20"/>
                <w:szCs w:val="20"/>
              </w:rPr>
              <w:t>01</w:t>
            </w:r>
            <w:r w:rsidRPr="00B51CE5">
              <w:rPr>
                <w:rFonts w:ascii="Consolas" w:hAnsi="Consolas" w:hint="eastAsia"/>
                <w:sz w:val="20"/>
                <w:szCs w:val="20"/>
              </w:rPr>
              <w:t>R</w:t>
            </w:r>
            <w:r w:rsidRPr="00B51CE5">
              <w:rPr>
                <w:rFonts w:ascii="Consolas" w:hAnsi="Consolas"/>
                <w:sz w:val="20"/>
                <w:szCs w:val="20"/>
              </w:rPr>
              <w:t>J</w:t>
            </w:r>
            <w:r w:rsidRPr="00B51CE5">
              <w:rPr>
                <w:rFonts w:ascii="Consolas" w:hAnsi="Consolas" w:hint="eastAsia"/>
                <w:sz w:val="20"/>
                <w:szCs w:val="20"/>
              </w:rPr>
              <w:t>TD</w:t>
            </w:r>
          </w:p>
        </w:tc>
        <w:tc>
          <w:tcPr>
            <w:tcW w:w="583" w:type="dxa"/>
          </w:tcPr>
          <w:p w:rsidR="00697174" w:rsidRPr="00B51CE5" w:rsidRDefault="00697174" w:rsidP="001F3D57">
            <w:pPr>
              <w:jc w:val="center"/>
              <w:rPr>
                <w:sz w:val="20"/>
                <w:szCs w:val="20"/>
              </w:rPr>
            </w:pPr>
            <w:r w:rsidRPr="00B51CE5">
              <w:rPr>
                <w:sz w:val="20"/>
                <w:szCs w:val="20"/>
              </w:rPr>
              <w:t>II</w:t>
            </w:r>
          </w:p>
        </w:tc>
        <w:tc>
          <w:tcPr>
            <w:tcW w:w="1741" w:type="dxa"/>
          </w:tcPr>
          <w:p w:rsidR="00697174" w:rsidRPr="00B51CE5" w:rsidRDefault="00697174" w:rsidP="00697174">
            <w:pPr>
              <w:jc w:val="center"/>
              <w:rPr>
                <w:sz w:val="20"/>
                <w:szCs w:val="20"/>
              </w:rPr>
            </w:pPr>
            <w:r w:rsidRPr="00B51CE5">
              <w:rPr>
                <w:sz w:val="20"/>
                <w:szCs w:val="20"/>
              </w:rPr>
              <w:t>GISC-</w:t>
            </w:r>
            <w:r w:rsidRPr="00B51CE5">
              <w:rPr>
                <w:rFonts w:hint="eastAsia"/>
                <w:sz w:val="20"/>
                <w:szCs w:val="20"/>
              </w:rPr>
              <w:t>Tokyo</w:t>
            </w:r>
          </w:p>
        </w:tc>
        <w:tc>
          <w:tcPr>
            <w:tcW w:w="768" w:type="dxa"/>
          </w:tcPr>
          <w:p w:rsidR="00697174" w:rsidRPr="00B51CE5" w:rsidRDefault="00697174" w:rsidP="001F3D57">
            <w:pPr>
              <w:jc w:val="center"/>
              <w:rPr>
                <w:sz w:val="20"/>
                <w:szCs w:val="20"/>
              </w:rPr>
            </w:pPr>
            <w:r w:rsidRPr="00B51CE5">
              <w:rPr>
                <w:sz w:val="20"/>
                <w:szCs w:val="20"/>
              </w:rPr>
              <w:t>GTS</w:t>
            </w:r>
          </w:p>
        </w:tc>
        <w:tc>
          <w:tcPr>
            <w:tcW w:w="1648" w:type="dxa"/>
          </w:tcPr>
          <w:p w:rsidR="00697174" w:rsidRPr="00B51CE5" w:rsidRDefault="00697174" w:rsidP="001F3D57">
            <w:pPr>
              <w:jc w:val="center"/>
              <w:rPr>
                <w:sz w:val="20"/>
                <w:szCs w:val="20"/>
              </w:rPr>
            </w:pPr>
            <w:r w:rsidRPr="00B51CE5">
              <w:rPr>
                <w:rFonts w:hint="eastAsia"/>
                <w:sz w:val="20"/>
                <w:szCs w:val="20"/>
              </w:rPr>
              <w:t>JMA</w:t>
            </w:r>
          </w:p>
        </w:tc>
      </w:tr>
      <w:tr w:rsidR="00697174" w:rsidRPr="00B51CE5" w:rsidTr="00D66650">
        <w:trPr>
          <w:cnfStyle w:val="000000010000"/>
        </w:trPr>
        <w:tc>
          <w:tcPr>
            <w:tcW w:w="4611" w:type="dxa"/>
          </w:tcPr>
          <w:p w:rsidR="00697174" w:rsidRPr="00B51CE5" w:rsidRDefault="00697174" w:rsidP="00697174">
            <w:pPr>
              <w:rPr>
                <w:rFonts w:ascii="Consolas" w:hAnsi="Consolas"/>
                <w:sz w:val="20"/>
                <w:szCs w:val="20"/>
              </w:rPr>
            </w:pPr>
            <w:r w:rsidRPr="00B51CE5">
              <w:rPr>
                <w:rFonts w:ascii="Consolas" w:hAnsi="Consolas"/>
                <w:sz w:val="20"/>
                <w:szCs w:val="20"/>
              </w:rPr>
              <w:t>urn:x-wmo:md:int.wmo.wis::UK</w:t>
            </w:r>
            <w:r w:rsidRPr="00B51CE5">
              <w:rPr>
                <w:rFonts w:ascii="Consolas" w:hAnsi="Consolas" w:hint="eastAsia"/>
                <w:sz w:val="20"/>
                <w:szCs w:val="20"/>
              </w:rPr>
              <w:t>JP</w:t>
            </w:r>
            <w:r w:rsidRPr="00B51CE5">
              <w:rPr>
                <w:rFonts w:ascii="Consolas" w:hAnsi="Consolas"/>
                <w:sz w:val="20"/>
                <w:szCs w:val="20"/>
              </w:rPr>
              <w:t>01</w:t>
            </w:r>
            <w:r w:rsidRPr="00B51CE5">
              <w:rPr>
                <w:rFonts w:ascii="Consolas" w:hAnsi="Consolas" w:hint="eastAsia"/>
                <w:sz w:val="20"/>
                <w:szCs w:val="20"/>
              </w:rPr>
              <w:t>R</w:t>
            </w:r>
            <w:r w:rsidRPr="00B51CE5">
              <w:rPr>
                <w:rFonts w:ascii="Consolas" w:hAnsi="Consolas"/>
                <w:sz w:val="20"/>
                <w:szCs w:val="20"/>
              </w:rPr>
              <w:t>J</w:t>
            </w:r>
            <w:r w:rsidRPr="00B51CE5">
              <w:rPr>
                <w:rFonts w:ascii="Consolas" w:hAnsi="Consolas" w:hint="eastAsia"/>
                <w:sz w:val="20"/>
                <w:szCs w:val="20"/>
              </w:rPr>
              <w:t>TD</w:t>
            </w:r>
          </w:p>
        </w:tc>
        <w:tc>
          <w:tcPr>
            <w:tcW w:w="583" w:type="dxa"/>
          </w:tcPr>
          <w:p w:rsidR="00697174" w:rsidRPr="00B51CE5" w:rsidRDefault="00697174" w:rsidP="001F3D57">
            <w:pPr>
              <w:jc w:val="center"/>
              <w:rPr>
                <w:sz w:val="20"/>
                <w:szCs w:val="20"/>
              </w:rPr>
            </w:pPr>
            <w:r w:rsidRPr="00B51CE5">
              <w:rPr>
                <w:sz w:val="20"/>
                <w:szCs w:val="20"/>
              </w:rPr>
              <w:t>II</w:t>
            </w:r>
          </w:p>
        </w:tc>
        <w:tc>
          <w:tcPr>
            <w:tcW w:w="1741" w:type="dxa"/>
          </w:tcPr>
          <w:p w:rsidR="00697174" w:rsidRPr="00B51CE5" w:rsidRDefault="00697174" w:rsidP="00697174">
            <w:pPr>
              <w:jc w:val="center"/>
              <w:rPr>
                <w:sz w:val="20"/>
                <w:szCs w:val="20"/>
              </w:rPr>
            </w:pPr>
            <w:r w:rsidRPr="00B51CE5">
              <w:rPr>
                <w:sz w:val="20"/>
                <w:szCs w:val="20"/>
              </w:rPr>
              <w:t>GISC-</w:t>
            </w:r>
            <w:r w:rsidRPr="00B51CE5">
              <w:rPr>
                <w:rFonts w:hint="eastAsia"/>
                <w:sz w:val="20"/>
                <w:szCs w:val="20"/>
              </w:rPr>
              <w:t>Tokyo</w:t>
            </w:r>
          </w:p>
        </w:tc>
        <w:tc>
          <w:tcPr>
            <w:tcW w:w="768" w:type="dxa"/>
          </w:tcPr>
          <w:p w:rsidR="00697174" w:rsidRPr="00B51CE5" w:rsidRDefault="00697174" w:rsidP="001F3D57">
            <w:pPr>
              <w:jc w:val="center"/>
              <w:rPr>
                <w:sz w:val="20"/>
                <w:szCs w:val="20"/>
              </w:rPr>
            </w:pPr>
            <w:r w:rsidRPr="00B51CE5">
              <w:rPr>
                <w:sz w:val="20"/>
                <w:szCs w:val="20"/>
              </w:rPr>
              <w:t>GTS</w:t>
            </w:r>
          </w:p>
        </w:tc>
        <w:tc>
          <w:tcPr>
            <w:tcW w:w="1648" w:type="dxa"/>
          </w:tcPr>
          <w:p w:rsidR="00697174" w:rsidRPr="00B51CE5" w:rsidRDefault="00697174" w:rsidP="001F3D57">
            <w:pPr>
              <w:jc w:val="center"/>
              <w:rPr>
                <w:sz w:val="20"/>
                <w:szCs w:val="20"/>
              </w:rPr>
            </w:pPr>
            <w:r w:rsidRPr="00B51CE5">
              <w:rPr>
                <w:rFonts w:hint="eastAsia"/>
                <w:sz w:val="20"/>
                <w:szCs w:val="20"/>
              </w:rPr>
              <w:t>JMA</w:t>
            </w:r>
          </w:p>
        </w:tc>
      </w:tr>
      <w:tr w:rsidR="00697174" w:rsidRPr="00B51CE5" w:rsidTr="00D66650">
        <w:trPr>
          <w:cnfStyle w:val="000000100000"/>
        </w:trPr>
        <w:tc>
          <w:tcPr>
            <w:tcW w:w="4611" w:type="dxa"/>
          </w:tcPr>
          <w:p w:rsidR="00697174" w:rsidRPr="00B51CE5" w:rsidRDefault="00697174" w:rsidP="00697174">
            <w:pPr>
              <w:rPr>
                <w:rFonts w:ascii="Consolas" w:hAnsi="Consolas"/>
                <w:sz w:val="20"/>
                <w:szCs w:val="20"/>
              </w:rPr>
            </w:pPr>
            <w:r w:rsidRPr="00B51CE5">
              <w:rPr>
                <w:rFonts w:ascii="Consolas" w:hAnsi="Consolas"/>
                <w:sz w:val="20"/>
                <w:szCs w:val="20"/>
              </w:rPr>
              <w:t>urn:x-wmo:md:int.wmo.wis::US</w:t>
            </w:r>
            <w:r w:rsidRPr="00B51CE5">
              <w:rPr>
                <w:rFonts w:ascii="Consolas" w:hAnsi="Consolas" w:hint="eastAsia"/>
                <w:sz w:val="20"/>
                <w:szCs w:val="20"/>
              </w:rPr>
              <w:t>RO</w:t>
            </w:r>
            <w:r w:rsidRPr="00B51CE5">
              <w:rPr>
                <w:rFonts w:ascii="Consolas" w:hAnsi="Consolas"/>
                <w:sz w:val="20"/>
                <w:szCs w:val="20"/>
              </w:rPr>
              <w:t>01</w:t>
            </w:r>
            <w:r w:rsidRPr="00B51CE5">
              <w:rPr>
                <w:rFonts w:ascii="Consolas" w:hAnsi="Consolas" w:hint="eastAsia"/>
                <w:sz w:val="20"/>
                <w:szCs w:val="20"/>
              </w:rPr>
              <w:t>RKSL</w:t>
            </w:r>
          </w:p>
        </w:tc>
        <w:tc>
          <w:tcPr>
            <w:tcW w:w="583" w:type="dxa"/>
          </w:tcPr>
          <w:p w:rsidR="00697174" w:rsidRPr="00B51CE5" w:rsidRDefault="00697174" w:rsidP="001F3D57">
            <w:pPr>
              <w:jc w:val="center"/>
              <w:rPr>
                <w:sz w:val="20"/>
                <w:szCs w:val="20"/>
              </w:rPr>
            </w:pPr>
            <w:r w:rsidRPr="00B51CE5">
              <w:rPr>
                <w:sz w:val="20"/>
                <w:szCs w:val="20"/>
              </w:rPr>
              <w:t>II</w:t>
            </w:r>
          </w:p>
        </w:tc>
        <w:tc>
          <w:tcPr>
            <w:tcW w:w="1741" w:type="dxa"/>
          </w:tcPr>
          <w:p w:rsidR="00697174" w:rsidRPr="00B51CE5" w:rsidRDefault="00697174" w:rsidP="001F3D57">
            <w:pPr>
              <w:jc w:val="center"/>
              <w:rPr>
                <w:sz w:val="20"/>
                <w:szCs w:val="20"/>
              </w:rPr>
            </w:pPr>
            <w:r w:rsidRPr="00B51CE5">
              <w:rPr>
                <w:sz w:val="20"/>
                <w:szCs w:val="20"/>
              </w:rPr>
              <w:t>GISC-</w:t>
            </w:r>
            <w:r w:rsidRPr="00B51CE5">
              <w:rPr>
                <w:rFonts w:hint="eastAsia"/>
                <w:sz w:val="20"/>
                <w:szCs w:val="20"/>
              </w:rPr>
              <w:t>Tokyo</w:t>
            </w:r>
          </w:p>
        </w:tc>
        <w:tc>
          <w:tcPr>
            <w:tcW w:w="768" w:type="dxa"/>
          </w:tcPr>
          <w:p w:rsidR="00697174" w:rsidRPr="00B51CE5" w:rsidRDefault="00697174" w:rsidP="001F3D57">
            <w:pPr>
              <w:jc w:val="center"/>
              <w:rPr>
                <w:sz w:val="20"/>
                <w:szCs w:val="20"/>
              </w:rPr>
            </w:pPr>
            <w:r w:rsidRPr="00B51CE5">
              <w:rPr>
                <w:sz w:val="20"/>
                <w:szCs w:val="20"/>
              </w:rPr>
              <w:t>GTS</w:t>
            </w:r>
          </w:p>
        </w:tc>
        <w:tc>
          <w:tcPr>
            <w:tcW w:w="1648" w:type="dxa"/>
          </w:tcPr>
          <w:p w:rsidR="00697174" w:rsidRPr="00B51CE5" w:rsidRDefault="00697174" w:rsidP="001F3D57">
            <w:pPr>
              <w:jc w:val="center"/>
              <w:rPr>
                <w:sz w:val="20"/>
                <w:szCs w:val="20"/>
              </w:rPr>
            </w:pPr>
            <w:r w:rsidRPr="00B51CE5">
              <w:rPr>
                <w:sz w:val="20"/>
                <w:szCs w:val="20"/>
              </w:rPr>
              <w:t>WMO baseline</w:t>
            </w:r>
          </w:p>
        </w:tc>
      </w:tr>
      <w:tr w:rsidR="00697174" w:rsidRPr="00B51CE5" w:rsidTr="00D66650">
        <w:trPr>
          <w:cnfStyle w:val="000000010000"/>
        </w:trPr>
        <w:tc>
          <w:tcPr>
            <w:tcW w:w="4611" w:type="dxa"/>
          </w:tcPr>
          <w:p w:rsidR="00697174" w:rsidRPr="00B51CE5" w:rsidRDefault="00697174" w:rsidP="00697174">
            <w:pPr>
              <w:rPr>
                <w:rFonts w:ascii="Consolas" w:hAnsi="Consolas"/>
                <w:sz w:val="20"/>
                <w:szCs w:val="20"/>
              </w:rPr>
            </w:pPr>
            <w:r w:rsidRPr="00B51CE5">
              <w:rPr>
                <w:rFonts w:ascii="Consolas" w:hAnsi="Consolas"/>
                <w:sz w:val="20"/>
                <w:szCs w:val="20"/>
              </w:rPr>
              <w:t>urn:x-wmo:md:int.wmo.wis::UK</w:t>
            </w:r>
            <w:r w:rsidRPr="00B51CE5">
              <w:rPr>
                <w:rFonts w:ascii="Consolas" w:hAnsi="Consolas" w:hint="eastAsia"/>
                <w:sz w:val="20"/>
                <w:szCs w:val="20"/>
              </w:rPr>
              <w:t>RO</w:t>
            </w:r>
            <w:r w:rsidRPr="00B51CE5">
              <w:rPr>
                <w:rFonts w:ascii="Consolas" w:hAnsi="Consolas"/>
                <w:sz w:val="20"/>
                <w:szCs w:val="20"/>
              </w:rPr>
              <w:t>01</w:t>
            </w:r>
            <w:r w:rsidRPr="00B51CE5">
              <w:rPr>
                <w:rFonts w:ascii="Consolas" w:hAnsi="Consolas" w:hint="eastAsia"/>
                <w:sz w:val="20"/>
                <w:szCs w:val="20"/>
              </w:rPr>
              <w:t>RKSL</w:t>
            </w:r>
          </w:p>
        </w:tc>
        <w:tc>
          <w:tcPr>
            <w:tcW w:w="583" w:type="dxa"/>
          </w:tcPr>
          <w:p w:rsidR="00697174" w:rsidRPr="00B51CE5" w:rsidRDefault="00697174" w:rsidP="001F3D57">
            <w:pPr>
              <w:jc w:val="center"/>
              <w:rPr>
                <w:sz w:val="20"/>
                <w:szCs w:val="20"/>
              </w:rPr>
            </w:pPr>
            <w:r w:rsidRPr="00B51CE5">
              <w:rPr>
                <w:sz w:val="20"/>
                <w:szCs w:val="20"/>
              </w:rPr>
              <w:t>II</w:t>
            </w:r>
          </w:p>
        </w:tc>
        <w:tc>
          <w:tcPr>
            <w:tcW w:w="1741" w:type="dxa"/>
          </w:tcPr>
          <w:p w:rsidR="00697174" w:rsidRPr="00B51CE5" w:rsidRDefault="00697174" w:rsidP="001F3D57">
            <w:pPr>
              <w:jc w:val="center"/>
              <w:rPr>
                <w:sz w:val="20"/>
                <w:szCs w:val="20"/>
              </w:rPr>
            </w:pPr>
            <w:r w:rsidRPr="00B51CE5">
              <w:rPr>
                <w:sz w:val="20"/>
                <w:szCs w:val="20"/>
              </w:rPr>
              <w:t>GISC-</w:t>
            </w:r>
            <w:r w:rsidRPr="00B51CE5">
              <w:rPr>
                <w:rFonts w:hint="eastAsia"/>
                <w:sz w:val="20"/>
                <w:szCs w:val="20"/>
              </w:rPr>
              <w:t>Tokyo</w:t>
            </w:r>
          </w:p>
        </w:tc>
        <w:tc>
          <w:tcPr>
            <w:tcW w:w="768" w:type="dxa"/>
          </w:tcPr>
          <w:p w:rsidR="00697174" w:rsidRPr="00B51CE5" w:rsidRDefault="00697174" w:rsidP="001F3D57">
            <w:pPr>
              <w:jc w:val="center"/>
              <w:rPr>
                <w:sz w:val="20"/>
                <w:szCs w:val="20"/>
              </w:rPr>
            </w:pPr>
            <w:r w:rsidRPr="00B51CE5">
              <w:rPr>
                <w:sz w:val="20"/>
                <w:szCs w:val="20"/>
              </w:rPr>
              <w:t>GTS</w:t>
            </w:r>
          </w:p>
        </w:tc>
        <w:tc>
          <w:tcPr>
            <w:tcW w:w="1648" w:type="dxa"/>
          </w:tcPr>
          <w:p w:rsidR="00697174" w:rsidRPr="00B51CE5" w:rsidRDefault="00697174" w:rsidP="001F3D57">
            <w:pPr>
              <w:jc w:val="center"/>
              <w:rPr>
                <w:sz w:val="20"/>
                <w:szCs w:val="20"/>
              </w:rPr>
            </w:pPr>
            <w:r w:rsidRPr="00B51CE5">
              <w:rPr>
                <w:sz w:val="20"/>
                <w:szCs w:val="20"/>
              </w:rPr>
              <w:t>WMO baseline</w:t>
            </w:r>
          </w:p>
        </w:tc>
      </w:tr>
      <w:tr w:rsidR="00664FEC" w:rsidRPr="00B51CE5" w:rsidTr="00D66650">
        <w:trPr>
          <w:cnfStyle w:val="000000100000"/>
        </w:trPr>
        <w:tc>
          <w:tcPr>
            <w:tcW w:w="4611" w:type="dxa"/>
          </w:tcPr>
          <w:p w:rsidR="00664FEC" w:rsidRPr="00B51CE5" w:rsidRDefault="00664FEC" w:rsidP="001F3D57">
            <w:pPr>
              <w:rPr>
                <w:rFonts w:ascii="Consolas" w:hAnsi="Consolas"/>
                <w:sz w:val="20"/>
                <w:szCs w:val="20"/>
              </w:rPr>
            </w:pPr>
            <w:r w:rsidRPr="00B51CE5">
              <w:rPr>
                <w:rFonts w:ascii="Consolas" w:hAnsi="Consolas"/>
                <w:sz w:val="20"/>
                <w:szCs w:val="20"/>
              </w:rPr>
              <w:t>urn:x-wmo:md:int.wmo.wis::USRA01RUHB</w:t>
            </w:r>
          </w:p>
        </w:tc>
        <w:tc>
          <w:tcPr>
            <w:tcW w:w="583" w:type="dxa"/>
          </w:tcPr>
          <w:p w:rsidR="00664FEC" w:rsidRPr="00B51CE5" w:rsidRDefault="00664FEC" w:rsidP="001F3D57">
            <w:pPr>
              <w:jc w:val="center"/>
              <w:rPr>
                <w:sz w:val="20"/>
                <w:szCs w:val="20"/>
              </w:rPr>
            </w:pPr>
            <w:r w:rsidRPr="00B51CE5">
              <w:rPr>
                <w:sz w:val="20"/>
                <w:szCs w:val="20"/>
              </w:rPr>
              <w:t>II</w:t>
            </w:r>
          </w:p>
        </w:tc>
        <w:tc>
          <w:tcPr>
            <w:tcW w:w="1741" w:type="dxa"/>
          </w:tcPr>
          <w:p w:rsidR="00664FEC" w:rsidRPr="00B51CE5" w:rsidRDefault="00664FEC" w:rsidP="001F3D57">
            <w:pPr>
              <w:jc w:val="center"/>
              <w:rPr>
                <w:sz w:val="20"/>
                <w:szCs w:val="20"/>
              </w:rPr>
            </w:pPr>
            <w:r w:rsidRPr="00B51CE5">
              <w:rPr>
                <w:sz w:val="20"/>
                <w:szCs w:val="20"/>
              </w:rPr>
              <w:t>GISC-</w:t>
            </w:r>
            <w:r w:rsidRPr="00B51CE5">
              <w:rPr>
                <w:rFonts w:hint="eastAsia"/>
                <w:sz w:val="20"/>
                <w:szCs w:val="20"/>
              </w:rPr>
              <w:t>Tokyo</w:t>
            </w:r>
          </w:p>
        </w:tc>
        <w:tc>
          <w:tcPr>
            <w:tcW w:w="768" w:type="dxa"/>
          </w:tcPr>
          <w:p w:rsidR="00664FEC" w:rsidRPr="00B51CE5" w:rsidRDefault="00664FEC" w:rsidP="001F3D57">
            <w:pPr>
              <w:jc w:val="center"/>
              <w:rPr>
                <w:sz w:val="20"/>
                <w:szCs w:val="20"/>
              </w:rPr>
            </w:pPr>
            <w:r w:rsidRPr="00B51CE5">
              <w:rPr>
                <w:sz w:val="20"/>
                <w:szCs w:val="20"/>
              </w:rPr>
              <w:t>GTS</w:t>
            </w:r>
          </w:p>
        </w:tc>
        <w:tc>
          <w:tcPr>
            <w:tcW w:w="1648" w:type="dxa"/>
          </w:tcPr>
          <w:p w:rsidR="00664FEC" w:rsidRPr="00B51CE5" w:rsidRDefault="00664FEC" w:rsidP="001F3D57">
            <w:pPr>
              <w:jc w:val="center"/>
              <w:rPr>
                <w:sz w:val="20"/>
                <w:szCs w:val="20"/>
              </w:rPr>
            </w:pPr>
            <w:r w:rsidRPr="00B51CE5">
              <w:rPr>
                <w:sz w:val="20"/>
                <w:szCs w:val="20"/>
              </w:rPr>
              <w:t>WMO baseline</w:t>
            </w:r>
          </w:p>
        </w:tc>
      </w:tr>
      <w:tr w:rsidR="00664FEC" w:rsidRPr="00B51CE5" w:rsidTr="00D66650">
        <w:trPr>
          <w:cnfStyle w:val="000000010000"/>
        </w:trPr>
        <w:tc>
          <w:tcPr>
            <w:tcW w:w="4611" w:type="dxa"/>
          </w:tcPr>
          <w:p w:rsidR="00664FEC" w:rsidRPr="00B51CE5" w:rsidRDefault="00664FEC" w:rsidP="001F3D57">
            <w:pPr>
              <w:rPr>
                <w:rFonts w:ascii="Consolas" w:hAnsi="Consolas"/>
                <w:sz w:val="20"/>
                <w:szCs w:val="20"/>
              </w:rPr>
            </w:pPr>
            <w:r w:rsidRPr="00B51CE5">
              <w:rPr>
                <w:rFonts w:ascii="Consolas" w:hAnsi="Consolas"/>
                <w:sz w:val="20"/>
                <w:szCs w:val="20"/>
              </w:rPr>
              <w:t>urn:x-wmo:md:int.wmo.wis::UKRA01RUHB</w:t>
            </w:r>
          </w:p>
        </w:tc>
        <w:tc>
          <w:tcPr>
            <w:tcW w:w="583" w:type="dxa"/>
          </w:tcPr>
          <w:p w:rsidR="00664FEC" w:rsidRPr="00B51CE5" w:rsidRDefault="00664FEC" w:rsidP="001F3D57">
            <w:pPr>
              <w:jc w:val="center"/>
              <w:rPr>
                <w:sz w:val="20"/>
                <w:szCs w:val="20"/>
              </w:rPr>
            </w:pPr>
            <w:r w:rsidRPr="00B51CE5">
              <w:rPr>
                <w:sz w:val="20"/>
                <w:szCs w:val="20"/>
              </w:rPr>
              <w:t>II</w:t>
            </w:r>
          </w:p>
        </w:tc>
        <w:tc>
          <w:tcPr>
            <w:tcW w:w="1741" w:type="dxa"/>
          </w:tcPr>
          <w:p w:rsidR="00664FEC" w:rsidRPr="00B51CE5" w:rsidRDefault="00664FEC" w:rsidP="001F3D57">
            <w:pPr>
              <w:jc w:val="center"/>
              <w:rPr>
                <w:sz w:val="20"/>
                <w:szCs w:val="20"/>
              </w:rPr>
            </w:pPr>
            <w:r w:rsidRPr="00B51CE5">
              <w:rPr>
                <w:sz w:val="20"/>
                <w:szCs w:val="20"/>
              </w:rPr>
              <w:t>GISC-</w:t>
            </w:r>
            <w:r w:rsidRPr="00B51CE5">
              <w:rPr>
                <w:rFonts w:hint="eastAsia"/>
                <w:sz w:val="20"/>
                <w:szCs w:val="20"/>
              </w:rPr>
              <w:t>Tokyo</w:t>
            </w:r>
          </w:p>
        </w:tc>
        <w:tc>
          <w:tcPr>
            <w:tcW w:w="768" w:type="dxa"/>
          </w:tcPr>
          <w:p w:rsidR="00664FEC" w:rsidRPr="00B51CE5" w:rsidRDefault="00664FEC" w:rsidP="001F3D57">
            <w:pPr>
              <w:jc w:val="center"/>
              <w:rPr>
                <w:sz w:val="20"/>
                <w:szCs w:val="20"/>
              </w:rPr>
            </w:pPr>
            <w:r w:rsidRPr="00B51CE5">
              <w:rPr>
                <w:sz w:val="20"/>
                <w:szCs w:val="20"/>
              </w:rPr>
              <w:t>GTS</w:t>
            </w:r>
          </w:p>
        </w:tc>
        <w:tc>
          <w:tcPr>
            <w:tcW w:w="1648" w:type="dxa"/>
          </w:tcPr>
          <w:p w:rsidR="00664FEC" w:rsidRPr="00B51CE5" w:rsidRDefault="00664FEC" w:rsidP="001F3D57">
            <w:pPr>
              <w:jc w:val="center"/>
              <w:rPr>
                <w:sz w:val="20"/>
                <w:szCs w:val="20"/>
              </w:rPr>
            </w:pPr>
            <w:r w:rsidRPr="00B51CE5">
              <w:rPr>
                <w:sz w:val="20"/>
                <w:szCs w:val="20"/>
              </w:rPr>
              <w:t>WMO baseline</w:t>
            </w:r>
          </w:p>
        </w:tc>
      </w:tr>
      <w:tr w:rsidR="00D66650" w:rsidRPr="00B51CE5" w:rsidTr="00D66650">
        <w:trPr>
          <w:cnfStyle w:val="000000100000"/>
        </w:trPr>
        <w:tc>
          <w:tcPr>
            <w:tcW w:w="4611" w:type="dxa"/>
          </w:tcPr>
          <w:p w:rsidR="00D66650" w:rsidRPr="00B51CE5" w:rsidRDefault="00D66650" w:rsidP="001F3D57">
            <w:pPr>
              <w:rPr>
                <w:rFonts w:ascii="Consolas" w:hAnsi="Consolas"/>
                <w:sz w:val="20"/>
                <w:szCs w:val="20"/>
              </w:rPr>
            </w:pPr>
            <w:r w:rsidRPr="00B51CE5">
              <w:rPr>
                <w:rFonts w:ascii="Consolas" w:hAnsi="Consolas"/>
                <w:sz w:val="20"/>
                <w:szCs w:val="20"/>
              </w:rPr>
              <w:t>hko.gov.hk.VHHH.1992.001.00540</w:t>
            </w:r>
          </w:p>
        </w:tc>
        <w:tc>
          <w:tcPr>
            <w:tcW w:w="583" w:type="dxa"/>
          </w:tcPr>
          <w:p w:rsidR="00D66650" w:rsidRPr="00B51CE5" w:rsidRDefault="00D66650" w:rsidP="001F3D57">
            <w:pPr>
              <w:jc w:val="center"/>
              <w:rPr>
                <w:sz w:val="20"/>
                <w:szCs w:val="20"/>
              </w:rPr>
            </w:pPr>
            <w:r w:rsidRPr="00B51CE5">
              <w:rPr>
                <w:rFonts w:hint="eastAsia"/>
                <w:sz w:val="20"/>
                <w:szCs w:val="20"/>
              </w:rPr>
              <w:t>-</w:t>
            </w:r>
          </w:p>
        </w:tc>
        <w:tc>
          <w:tcPr>
            <w:tcW w:w="1741" w:type="dxa"/>
          </w:tcPr>
          <w:p w:rsidR="00D66650" w:rsidRPr="00B51CE5" w:rsidRDefault="00D66650" w:rsidP="00D66650">
            <w:pPr>
              <w:jc w:val="center"/>
              <w:rPr>
                <w:sz w:val="20"/>
                <w:szCs w:val="20"/>
              </w:rPr>
            </w:pPr>
            <w:r w:rsidRPr="00B51CE5">
              <w:rPr>
                <w:sz w:val="20"/>
                <w:szCs w:val="20"/>
              </w:rPr>
              <w:t>GISC-</w:t>
            </w:r>
            <w:r w:rsidRPr="00B51CE5">
              <w:rPr>
                <w:rFonts w:hint="eastAsia"/>
                <w:sz w:val="20"/>
                <w:szCs w:val="20"/>
              </w:rPr>
              <w:t>Tokyo</w:t>
            </w:r>
          </w:p>
        </w:tc>
        <w:tc>
          <w:tcPr>
            <w:tcW w:w="768" w:type="dxa"/>
          </w:tcPr>
          <w:p w:rsidR="00D66650" w:rsidRPr="00B51CE5" w:rsidRDefault="00D66650" w:rsidP="001F3D57">
            <w:pPr>
              <w:jc w:val="center"/>
              <w:rPr>
                <w:sz w:val="20"/>
                <w:szCs w:val="20"/>
              </w:rPr>
            </w:pPr>
            <w:r w:rsidRPr="00B51CE5">
              <w:rPr>
                <w:sz w:val="20"/>
                <w:szCs w:val="20"/>
              </w:rPr>
              <w:t>GTS</w:t>
            </w:r>
          </w:p>
        </w:tc>
        <w:tc>
          <w:tcPr>
            <w:tcW w:w="1648" w:type="dxa"/>
          </w:tcPr>
          <w:p w:rsidR="00D66650" w:rsidRPr="00B51CE5" w:rsidRDefault="00D66650" w:rsidP="001F3D57">
            <w:pPr>
              <w:jc w:val="center"/>
              <w:rPr>
                <w:sz w:val="20"/>
                <w:szCs w:val="20"/>
              </w:rPr>
            </w:pPr>
            <w:r w:rsidRPr="00B51CE5">
              <w:rPr>
                <w:rFonts w:hint="eastAsia"/>
                <w:sz w:val="20"/>
                <w:szCs w:val="20"/>
              </w:rPr>
              <w:t>HKO</w:t>
            </w:r>
          </w:p>
        </w:tc>
      </w:tr>
      <w:tr w:rsidR="00AC4912" w:rsidRPr="00B51CE5" w:rsidTr="00D66650">
        <w:tblPrEx>
          <w:tblLook w:val="04A0"/>
        </w:tblPrEx>
        <w:trPr>
          <w:cnfStyle w:val="000000010000"/>
        </w:trPr>
        <w:tc>
          <w:tcPr>
            <w:cnfStyle w:val="001000000000"/>
            <w:tcW w:w="4611" w:type="dxa"/>
          </w:tcPr>
          <w:p w:rsidR="00D66650" w:rsidRPr="00B51CE5" w:rsidRDefault="00D66650" w:rsidP="001F3D57">
            <w:pPr>
              <w:rPr>
                <w:rFonts w:ascii="Consolas" w:hAnsi="Consolas"/>
                <w:b w:val="0"/>
                <w:bCs w:val="0"/>
                <w:sz w:val="20"/>
                <w:szCs w:val="20"/>
              </w:rPr>
            </w:pPr>
            <w:r w:rsidRPr="00B51CE5">
              <w:rPr>
                <w:rFonts w:ascii="Consolas" w:hAnsi="Consolas"/>
                <w:b w:val="0"/>
                <w:bCs w:val="0"/>
                <w:sz w:val="20"/>
                <w:szCs w:val="20"/>
              </w:rPr>
              <w:t>hko.gov.hk.VHHH.1992.001.00540</w:t>
            </w:r>
          </w:p>
        </w:tc>
        <w:tc>
          <w:tcPr>
            <w:tcW w:w="583" w:type="dxa"/>
          </w:tcPr>
          <w:p w:rsidR="00D66650" w:rsidRPr="00B51CE5" w:rsidRDefault="00D66650" w:rsidP="00AC4912">
            <w:pPr>
              <w:jc w:val="center"/>
              <w:cnfStyle w:val="000000010000"/>
              <w:rPr>
                <w:sz w:val="20"/>
                <w:szCs w:val="20"/>
              </w:rPr>
            </w:pPr>
            <w:r w:rsidRPr="00B51CE5">
              <w:rPr>
                <w:rFonts w:hint="eastAsia"/>
                <w:sz w:val="20"/>
                <w:szCs w:val="20"/>
              </w:rPr>
              <w:t>-</w:t>
            </w:r>
          </w:p>
        </w:tc>
        <w:tc>
          <w:tcPr>
            <w:tcW w:w="1741" w:type="dxa"/>
          </w:tcPr>
          <w:p w:rsidR="00D66650" w:rsidRPr="00B51CE5" w:rsidRDefault="00D66650" w:rsidP="00AC4912">
            <w:pPr>
              <w:jc w:val="center"/>
              <w:cnfStyle w:val="000000010000"/>
              <w:rPr>
                <w:sz w:val="20"/>
                <w:szCs w:val="20"/>
              </w:rPr>
            </w:pPr>
            <w:r w:rsidRPr="00B51CE5">
              <w:rPr>
                <w:sz w:val="20"/>
                <w:szCs w:val="20"/>
              </w:rPr>
              <w:t>GISC-</w:t>
            </w:r>
            <w:r w:rsidRPr="00B51CE5">
              <w:rPr>
                <w:rFonts w:hint="eastAsia"/>
                <w:sz w:val="20"/>
                <w:szCs w:val="20"/>
              </w:rPr>
              <w:t>Tokyo</w:t>
            </w:r>
          </w:p>
        </w:tc>
        <w:tc>
          <w:tcPr>
            <w:tcW w:w="768" w:type="dxa"/>
          </w:tcPr>
          <w:p w:rsidR="00D66650" w:rsidRPr="00B51CE5" w:rsidRDefault="00D66650" w:rsidP="00AC4912">
            <w:pPr>
              <w:jc w:val="center"/>
              <w:cnfStyle w:val="000000010000"/>
              <w:rPr>
                <w:sz w:val="20"/>
                <w:szCs w:val="20"/>
              </w:rPr>
            </w:pPr>
            <w:r w:rsidRPr="00B51CE5">
              <w:rPr>
                <w:sz w:val="20"/>
                <w:szCs w:val="20"/>
              </w:rPr>
              <w:t>GTS</w:t>
            </w:r>
          </w:p>
        </w:tc>
        <w:tc>
          <w:tcPr>
            <w:tcW w:w="1648" w:type="dxa"/>
          </w:tcPr>
          <w:p w:rsidR="00D66650" w:rsidRPr="00B51CE5" w:rsidRDefault="00D66650" w:rsidP="00AC4912">
            <w:pPr>
              <w:jc w:val="center"/>
              <w:cnfStyle w:val="000000010000"/>
              <w:rPr>
                <w:sz w:val="20"/>
                <w:szCs w:val="20"/>
              </w:rPr>
            </w:pPr>
            <w:r w:rsidRPr="00B51CE5">
              <w:rPr>
                <w:rFonts w:hint="eastAsia"/>
                <w:sz w:val="20"/>
                <w:szCs w:val="20"/>
              </w:rPr>
              <w:t>HKO</w:t>
            </w:r>
          </w:p>
        </w:tc>
      </w:tr>
    </w:tbl>
    <w:p w:rsidR="007221BE" w:rsidRDefault="007221BE" w:rsidP="0002227E">
      <w:r>
        <w:t xml:space="preserve">In this report, </w:t>
      </w:r>
      <w:r w:rsidR="003E03C7">
        <w:t>the following</w:t>
      </w:r>
      <w:r>
        <w:t xml:space="preserve"> symbols are used:  </w:t>
      </w:r>
      <w:r w:rsidRPr="007221BE">
        <w:rPr>
          <w:sz w:val="28"/>
        </w:rPr>
        <w:sym w:font="Wingdings" w:char="F0FC"/>
      </w:r>
      <w:r>
        <w:t xml:space="preserve"> : “</w:t>
      </w:r>
      <w:r w:rsidRPr="007221BE">
        <w:rPr>
          <w:i/>
        </w:rPr>
        <w:t>applied</w:t>
      </w:r>
      <w:r>
        <w:t xml:space="preserve">”; </w:t>
      </w:r>
      <w:r w:rsidRPr="007221BE">
        <w:rPr>
          <w:rFonts w:cstheme="minorHAnsi"/>
          <w:sz w:val="28"/>
        </w:rPr>
        <w:t>×</w:t>
      </w:r>
      <w:r>
        <w:rPr>
          <w:rFonts w:cstheme="minorHAnsi"/>
        </w:rPr>
        <w:t xml:space="preserve">  “</w:t>
      </w:r>
      <w:r w:rsidRPr="007221BE">
        <w:rPr>
          <w:rFonts w:cstheme="minorHAnsi"/>
          <w:i/>
        </w:rPr>
        <w:t>not applied</w:t>
      </w:r>
      <w:r>
        <w:rPr>
          <w:rFonts w:cstheme="minorHAnsi"/>
        </w:rPr>
        <w:t xml:space="preserve">“;   </w:t>
      </w:r>
      <w:r w:rsidRPr="003E03C7">
        <w:rPr>
          <w:rFonts w:cstheme="minorHAnsi"/>
          <w:b/>
          <w:sz w:val="32"/>
        </w:rPr>
        <w:t>-</w:t>
      </w:r>
      <w:r>
        <w:rPr>
          <w:rFonts w:cstheme="minorHAnsi"/>
        </w:rPr>
        <w:t xml:space="preserve"> : “</w:t>
      </w:r>
      <w:r w:rsidRPr="007221BE">
        <w:rPr>
          <w:rFonts w:cstheme="minorHAnsi"/>
          <w:i/>
        </w:rPr>
        <w:t>inapplicable</w:t>
      </w:r>
      <w:r>
        <w:rPr>
          <w:rFonts w:cstheme="minorHAnsi"/>
        </w:rPr>
        <w:t>”.</w:t>
      </w:r>
    </w:p>
    <w:p w:rsidR="00954552" w:rsidRDefault="00954552" w:rsidP="0002227E">
      <w:pPr>
        <w:pStyle w:val="1"/>
      </w:pPr>
      <w:r>
        <w:rPr>
          <w:rFonts w:hint="eastAsia"/>
        </w:rPr>
        <w:t>Versions of WIS Metadata</w:t>
      </w:r>
    </w:p>
    <w:p w:rsidR="00D66650" w:rsidRPr="00D66650" w:rsidRDefault="00D66650" w:rsidP="00D66650">
      <w:r>
        <w:rPr>
          <w:rFonts w:hint="eastAsia"/>
        </w:rPr>
        <w:t xml:space="preserve">In this section, a brief version history is shown in table form. The first table shows the </w:t>
      </w:r>
      <w:r w:rsidR="003E03C7">
        <w:rPr>
          <w:rFonts w:hint="eastAsia"/>
        </w:rPr>
        <w:t>versions</w:t>
      </w:r>
      <w:r w:rsidR="003E03C7">
        <w:t>’</w:t>
      </w:r>
      <w:r w:rsidR="003E03C7">
        <w:rPr>
          <w:rFonts w:hint="eastAsia"/>
        </w:rPr>
        <w:t xml:space="preserve"> </w:t>
      </w:r>
      <w:r>
        <w:rPr>
          <w:rFonts w:hint="eastAsia"/>
        </w:rPr>
        <w:t xml:space="preserve">relationship among the ISO 19115 and ISO 19139 standards, </w:t>
      </w:r>
      <w:r>
        <w:t>and</w:t>
      </w:r>
      <w:r>
        <w:rPr>
          <w:rFonts w:hint="eastAsia"/>
        </w:rPr>
        <w:t xml:space="preserve"> the WMO Core Profile. The second table compares the code lists that applied commonly in the current metadata versions</w:t>
      </w:r>
      <w:r>
        <w:t>. The third table shows some difference on the GTS metadata generation from vol</w:t>
      </w:r>
      <w:r w:rsidR="00E351EC">
        <w:t>.</w:t>
      </w:r>
      <w:r>
        <w:t xml:space="preserve"> C1 and other GTS resources.</w:t>
      </w:r>
    </w:p>
    <w:p w:rsidR="00BF3515" w:rsidRPr="0002227E" w:rsidRDefault="00BF3515" w:rsidP="0002227E">
      <w:pPr>
        <w:pStyle w:val="2"/>
        <w:rPr>
          <w:sz w:val="22"/>
        </w:rPr>
      </w:pPr>
      <w:r w:rsidRPr="0002227E">
        <w:rPr>
          <w:rFonts w:hint="eastAsia"/>
          <w:sz w:val="22"/>
        </w:rPr>
        <w:t>Versions of Metadata standards</w:t>
      </w:r>
    </w:p>
    <w:tbl>
      <w:tblPr>
        <w:tblStyle w:val="MediumShading1-Accent11"/>
        <w:tblW w:w="10031" w:type="dxa"/>
        <w:tblLook w:val="0420"/>
      </w:tblPr>
      <w:tblGrid>
        <w:gridCol w:w="2857"/>
        <w:gridCol w:w="1740"/>
        <w:gridCol w:w="1992"/>
        <w:gridCol w:w="3442"/>
      </w:tblGrid>
      <w:tr w:rsidR="00C81128" w:rsidTr="00293978">
        <w:trPr>
          <w:cnfStyle w:val="100000000000"/>
        </w:trPr>
        <w:tc>
          <w:tcPr>
            <w:tcW w:w="2857" w:type="dxa"/>
          </w:tcPr>
          <w:p w:rsidR="00C81128" w:rsidRDefault="00C81128" w:rsidP="00954552">
            <w:r>
              <w:rPr>
                <w:rFonts w:hint="eastAsia"/>
              </w:rPr>
              <w:t>ISO 19115</w:t>
            </w:r>
          </w:p>
        </w:tc>
        <w:tc>
          <w:tcPr>
            <w:tcW w:w="1740" w:type="dxa"/>
          </w:tcPr>
          <w:p w:rsidR="00C81128" w:rsidRDefault="00C81128" w:rsidP="00954552">
            <w:r>
              <w:rPr>
                <w:rFonts w:hint="eastAsia"/>
              </w:rPr>
              <w:t>ISO 19139</w:t>
            </w:r>
          </w:p>
        </w:tc>
        <w:tc>
          <w:tcPr>
            <w:tcW w:w="1992" w:type="dxa"/>
          </w:tcPr>
          <w:p w:rsidR="00C81128" w:rsidRDefault="00C81128" w:rsidP="00954552">
            <w:r>
              <w:rPr>
                <w:rFonts w:hint="eastAsia"/>
              </w:rPr>
              <w:t>WMO Core Profile</w:t>
            </w:r>
          </w:p>
        </w:tc>
        <w:tc>
          <w:tcPr>
            <w:tcW w:w="3442" w:type="dxa"/>
          </w:tcPr>
          <w:p w:rsidR="00C81128" w:rsidRDefault="00C81128" w:rsidP="00954552">
            <w:r>
              <w:rPr>
                <w:rFonts w:hint="eastAsia"/>
              </w:rPr>
              <w:t>DIFF</w:t>
            </w:r>
          </w:p>
        </w:tc>
      </w:tr>
      <w:tr w:rsidR="00C81128" w:rsidTr="00293978">
        <w:trPr>
          <w:cnfStyle w:val="000000100000"/>
        </w:trPr>
        <w:tc>
          <w:tcPr>
            <w:tcW w:w="2857" w:type="dxa"/>
          </w:tcPr>
          <w:p w:rsidR="00C81128" w:rsidRDefault="00C81128" w:rsidP="00954552">
            <w:r>
              <w:rPr>
                <w:rFonts w:hint="eastAsia"/>
              </w:rPr>
              <w:t>ISO 19115:2003</w:t>
            </w:r>
          </w:p>
        </w:tc>
        <w:tc>
          <w:tcPr>
            <w:tcW w:w="1740" w:type="dxa"/>
          </w:tcPr>
          <w:p w:rsidR="00C81128" w:rsidRDefault="00C81128" w:rsidP="00954552"/>
        </w:tc>
        <w:tc>
          <w:tcPr>
            <w:tcW w:w="1992" w:type="dxa"/>
          </w:tcPr>
          <w:p w:rsidR="00C81128" w:rsidRDefault="00C81128" w:rsidP="00954552"/>
        </w:tc>
        <w:tc>
          <w:tcPr>
            <w:tcW w:w="3442" w:type="dxa"/>
          </w:tcPr>
          <w:p w:rsidR="00C81128" w:rsidRPr="00F963D8" w:rsidRDefault="00C81128" w:rsidP="00954552">
            <w:pPr>
              <w:rPr>
                <w:sz w:val="20"/>
              </w:rPr>
            </w:pPr>
          </w:p>
        </w:tc>
      </w:tr>
      <w:tr w:rsidR="00C81128" w:rsidTr="00293978">
        <w:trPr>
          <w:cnfStyle w:val="000000010000"/>
        </w:trPr>
        <w:tc>
          <w:tcPr>
            <w:tcW w:w="2857" w:type="dxa"/>
          </w:tcPr>
          <w:p w:rsidR="00C81128" w:rsidRDefault="00C81128" w:rsidP="00954552">
            <w:r w:rsidRPr="00250012">
              <w:t>ISO 19115:2003/Cor. 1:2006</w:t>
            </w:r>
          </w:p>
        </w:tc>
        <w:tc>
          <w:tcPr>
            <w:tcW w:w="1740" w:type="dxa"/>
          </w:tcPr>
          <w:p w:rsidR="00C81128" w:rsidRDefault="00C81128" w:rsidP="00954552"/>
        </w:tc>
        <w:tc>
          <w:tcPr>
            <w:tcW w:w="1992" w:type="dxa"/>
          </w:tcPr>
          <w:p w:rsidR="00C81128" w:rsidRDefault="00C81128" w:rsidP="00954552"/>
        </w:tc>
        <w:tc>
          <w:tcPr>
            <w:tcW w:w="3442" w:type="dxa"/>
          </w:tcPr>
          <w:p w:rsidR="00C81128" w:rsidRPr="00F963D8" w:rsidRDefault="00F963D8" w:rsidP="00954552">
            <w:pPr>
              <w:rPr>
                <w:sz w:val="20"/>
              </w:rPr>
            </w:pPr>
            <w:r w:rsidRPr="00F963D8">
              <w:rPr>
                <w:sz w:val="20"/>
              </w:rPr>
              <w:t>C</w:t>
            </w:r>
            <w:r w:rsidRPr="00F963D8">
              <w:rPr>
                <w:rFonts w:hint="eastAsia"/>
                <w:sz w:val="20"/>
              </w:rPr>
              <w:t>orrigendum (changes/corrections</w:t>
            </w:r>
            <w:r>
              <w:rPr>
                <w:rFonts w:hint="eastAsia"/>
                <w:sz w:val="20"/>
              </w:rPr>
              <w:t>/adds</w:t>
            </w:r>
            <w:r w:rsidRPr="00F963D8">
              <w:rPr>
                <w:rFonts w:hint="eastAsia"/>
                <w:sz w:val="20"/>
              </w:rPr>
              <w:t>)</w:t>
            </w:r>
          </w:p>
        </w:tc>
      </w:tr>
      <w:tr w:rsidR="00C81128" w:rsidTr="00293978">
        <w:trPr>
          <w:cnfStyle w:val="000000100000"/>
        </w:trPr>
        <w:tc>
          <w:tcPr>
            <w:tcW w:w="2857" w:type="dxa"/>
          </w:tcPr>
          <w:p w:rsidR="00C81128" w:rsidRPr="00250012" w:rsidRDefault="00C81128" w:rsidP="00954552"/>
        </w:tc>
        <w:tc>
          <w:tcPr>
            <w:tcW w:w="1740" w:type="dxa"/>
          </w:tcPr>
          <w:p w:rsidR="00C81128" w:rsidRDefault="00C81128" w:rsidP="00954552">
            <w:r>
              <w:rPr>
                <w:rFonts w:hint="eastAsia"/>
              </w:rPr>
              <w:t>ISO 19139:2007</w:t>
            </w:r>
          </w:p>
        </w:tc>
        <w:tc>
          <w:tcPr>
            <w:tcW w:w="1992" w:type="dxa"/>
          </w:tcPr>
          <w:p w:rsidR="00C81128" w:rsidRDefault="00C81128" w:rsidP="00954552"/>
        </w:tc>
        <w:tc>
          <w:tcPr>
            <w:tcW w:w="3442" w:type="dxa"/>
          </w:tcPr>
          <w:p w:rsidR="00C81128" w:rsidRPr="00F963D8" w:rsidRDefault="00F963D8" w:rsidP="00954552">
            <w:pPr>
              <w:rPr>
                <w:sz w:val="20"/>
              </w:rPr>
            </w:pPr>
            <w:r w:rsidRPr="00F963D8">
              <w:rPr>
                <w:rFonts w:hint="eastAsia"/>
                <w:sz w:val="20"/>
              </w:rPr>
              <w:t>XML schema implementation</w:t>
            </w:r>
          </w:p>
        </w:tc>
      </w:tr>
      <w:tr w:rsidR="00C81128" w:rsidTr="00293978">
        <w:trPr>
          <w:cnfStyle w:val="000000010000"/>
        </w:trPr>
        <w:tc>
          <w:tcPr>
            <w:tcW w:w="2857" w:type="dxa"/>
          </w:tcPr>
          <w:p w:rsidR="00C81128" w:rsidRPr="00250012" w:rsidRDefault="00C81128" w:rsidP="00954552"/>
        </w:tc>
        <w:tc>
          <w:tcPr>
            <w:tcW w:w="1740" w:type="dxa"/>
          </w:tcPr>
          <w:p w:rsidR="00C81128" w:rsidRDefault="00C81128" w:rsidP="00954552"/>
        </w:tc>
        <w:tc>
          <w:tcPr>
            <w:tcW w:w="1992" w:type="dxa"/>
          </w:tcPr>
          <w:p w:rsidR="00C81128" w:rsidRDefault="00C81128" w:rsidP="00C81128">
            <w:r>
              <w:t>v</w:t>
            </w:r>
            <w:r>
              <w:rPr>
                <w:rFonts w:hint="eastAsia"/>
              </w:rPr>
              <w:t xml:space="preserve"> 1.1</w:t>
            </w:r>
          </w:p>
        </w:tc>
        <w:tc>
          <w:tcPr>
            <w:tcW w:w="3442" w:type="dxa"/>
          </w:tcPr>
          <w:p w:rsidR="00C81128" w:rsidRPr="00F963D8" w:rsidRDefault="00C81128" w:rsidP="00C81128">
            <w:pPr>
              <w:rPr>
                <w:sz w:val="20"/>
              </w:rPr>
            </w:pPr>
          </w:p>
        </w:tc>
      </w:tr>
      <w:tr w:rsidR="00C81128" w:rsidTr="00293978">
        <w:trPr>
          <w:cnfStyle w:val="000000100000"/>
        </w:trPr>
        <w:tc>
          <w:tcPr>
            <w:tcW w:w="2857" w:type="dxa"/>
          </w:tcPr>
          <w:p w:rsidR="00C81128" w:rsidRDefault="00C81128" w:rsidP="00954552">
            <w:r w:rsidRPr="00250012">
              <w:t>ISO 19115-2:2009</w:t>
            </w:r>
          </w:p>
        </w:tc>
        <w:tc>
          <w:tcPr>
            <w:tcW w:w="1740" w:type="dxa"/>
          </w:tcPr>
          <w:p w:rsidR="00C81128" w:rsidRDefault="00C81128" w:rsidP="00954552"/>
        </w:tc>
        <w:tc>
          <w:tcPr>
            <w:tcW w:w="1992" w:type="dxa"/>
          </w:tcPr>
          <w:p w:rsidR="00C81128" w:rsidRPr="00250012" w:rsidRDefault="00C81128" w:rsidP="00954552"/>
        </w:tc>
        <w:tc>
          <w:tcPr>
            <w:tcW w:w="3442" w:type="dxa"/>
          </w:tcPr>
          <w:p w:rsidR="00C81128" w:rsidRPr="00F963D8" w:rsidRDefault="00F963D8" w:rsidP="00954552">
            <w:pPr>
              <w:rPr>
                <w:sz w:val="20"/>
              </w:rPr>
            </w:pPr>
            <w:r w:rsidRPr="00F963D8">
              <w:rPr>
                <w:sz w:val="20"/>
              </w:rPr>
              <w:t>E</w:t>
            </w:r>
            <w:r w:rsidRPr="00F963D8">
              <w:rPr>
                <w:rFonts w:hint="eastAsia"/>
                <w:sz w:val="20"/>
              </w:rPr>
              <w:t>xtension for imagery and gridded data</w:t>
            </w:r>
          </w:p>
        </w:tc>
      </w:tr>
      <w:tr w:rsidR="00C81128" w:rsidTr="00293978">
        <w:trPr>
          <w:cnfStyle w:val="000000010000"/>
        </w:trPr>
        <w:tc>
          <w:tcPr>
            <w:tcW w:w="2857" w:type="dxa"/>
          </w:tcPr>
          <w:p w:rsidR="00C81128" w:rsidRPr="00250012" w:rsidRDefault="00C81128" w:rsidP="00954552"/>
        </w:tc>
        <w:tc>
          <w:tcPr>
            <w:tcW w:w="1740" w:type="dxa"/>
          </w:tcPr>
          <w:p w:rsidR="00C81128" w:rsidRDefault="00C81128" w:rsidP="00954552"/>
        </w:tc>
        <w:tc>
          <w:tcPr>
            <w:tcW w:w="1992" w:type="dxa"/>
          </w:tcPr>
          <w:p w:rsidR="00C81128" w:rsidRPr="00250012" w:rsidRDefault="00C81128" w:rsidP="00954552">
            <w:r>
              <w:t>v</w:t>
            </w:r>
            <w:r w:rsidRPr="00250012">
              <w:rPr>
                <w:rFonts w:hint="eastAsia"/>
              </w:rPr>
              <w:t xml:space="preserve"> 1.2</w:t>
            </w:r>
          </w:p>
        </w:tc>
        <w:tc>
          <w:tcPr>
            <w:tcW w:w="3442" w:type="dxa"/>
          </w:tcPr>
          <w:p w:rsidR="00C81128" w:rsidRDefault="00F963D8" w:rsidP="00954552">
            <w:r>
              <w:t>Editorial corrections</w:t>
            </w:r>
          </w:p>
          <w:p w:rsidR="00F963D8" w:rsidRDefault="00F963D8" w:rsidP="00954552">
            <w:r>
              <w:t>New code lists</w:t>
            </w:r>
          </w:p>
          <w:p w:rsidR="00F963D8" w:rsidRPr="00F963D8" w:rsidRDefault="00F963D8" w:rsidP="00954552">
            <w:pPr>
              <w:rPr>
                <w:sz w:val="20"/>
              </w:rPr>
            </w:pPr>
            <w:r>
              <w:rPr>
                <w:rFonts w:hint="eastAsia"/>
              </w:rPr>
              <w:t>T</w:t>
            </w:r>
            <w:r>
              <w:t>echnical recommendations</w:t>
            </w:r>
          </w:p>
        </w:tc>
      </w:tr>
      <w:tr w:rsidR="00C81128" w:rsidTr="00293978">
        <w:trPr>
          <w:cnfStyle w:val="000000100000"/>
        </w:trPr>
        <w:tc>
          <w:tcPr>
            <w:tcW w:w="2857" w:type="dxa"/>
          </w:tcPr>
          <w:p w:rsidR="00C81128" w:rsidRDefault="00C81128" w:rsidP="00954552"/>
        </w:tc>
        <w:tc>
          <w:tcPr>
            <w:tcW w:w="1740" w:type="dxa"/>
          </w:tcPr>
          <w:p w:rsidR="00C81128" w:rsidRDefault="00C81128" w:rsidP="00954552">
            <w:r w:rsidRPr="00250012">
              <w:t>ISO 19139-2</w:t>
            </w:r>
          </w:p>
        </w:tc>
        <w:tc>
          <w:tcPr>
            <w:tcW w:w="1992" w:type="dxa"/>
          </w:tcPr>
          <w:p w:rsidR="00C81128" w:rsidRDefault="00C81128" w:rsidP="00954552"/>
        </w:tc>
        <w:tc>
          <w:tcPr>
            <w:tcW w:w="3442" w:type="dxa"/>
          </w:tcPr>
          <w:p w:rsidR="00C81128" w:rsidRPr="00F963D8" w:rsidRDefault="00F963D8" w:rsidP="00954552">
            <w:pPr>
              <w:rPr>
                <w:sz w:val="20"/>
              </w:rPr>
            </w:pPr>
            <w:r>
              <w:rPr>
                <w:rFonts w:hint="eastAsia"/>
                <w:sz w:val="20"/>
              </w:rPr>
              <w:t>(DRAFT)</w:t>
            </w:r>
          </w:p>
        </w:tc>
      </w:tr>
    </w:tbl>
    <w:p w:rsidR="00BF3515" w:rsidRPr="0002227E" w:rsidRDefault="00BF3515" w:rsidP="0002227E">
      <w:pPr>
        <w:pStyle w:val="2"/>
        <w:rPr>
          <w:sz w:val="22"/>
        </w:rPr>
      </w:pPr>
      <w:r w:rsidRPr="0002227E">
        <w:rPr>
          <w:rFonts w:hint="eastAsia"/>
          <w:sz w:val="22"/>
        </w:rPr>
        <w:t>Versions of Code lists</w:t>
      </w:r>
    </w:p>
    <w:tbl>
      <w:tblPr>
        <w:tblStyle w:val="MediumShading1-Accent11"/>
        <w:tblW w:w="10210" w:type="dxa"/>
        <w:tblLayout w:type="fixed"/>
        <w:tblLook w:val="04A0"/>
      </w:tblPr>
      <w:tblGrid>
        <w:gridCol w:w="2392"/>
        <w:gridCol w:w="2486"/>
        <w:gridCol w:w="1146"/>
        <w:gridCol w:w="606"/>
        <w:gridCol w:w="797"/>
        <w:gridCol w:w="740"/>
        <w:gridCol w:w="709"/>
        <w:gridCol w:w="667"/>
        <w:gridCol w:w="667"/>
      </w:tblGrid>
      <w:tr w:rsidR="00F760FC" w:rsidRPr="00722E52" w:rsidTr="0002227E">
        <w:trPr>
          <w:cnfStyle w:val="100000000000"/>
        </w:trPr>
        <w:tc>
          <w:tcPr>
            <w:cnfStyle w:val="001000000000"/>
            <w:tcW w:w="2392" w:type="dxa"/>
          </w:tcPr>
          <w:p w:rsidR="00F760FC" w:rsidRPr="00722E52" w:rsidRDefault="00F760FC" w:rsidP="00BF3515">
            <w:pPr>
              <w:rPr>
                <w:sz w:val="20"/>
              </w:rPr>
            </w:pPr>
            <w:r w:rsidRPr="00722E52">
              <w:rPr>
                <w:sz w:val="20"/>
              </w:rPr>
              <w:t>F</w:t>
            </w:r>
            <w:r w:rsidRPr="00722E52">
              <w:rPr>
                <w:rFonts w:hint="eastAsia"/>
                <w:sz w:val="20"/>
              </w:rPr>
              <w:t>ile name</w:t>
            </w:r>
          </w:p>
        </w:tc>
        <w:tc>
          <w:tcPr>
            <w:tcW w:w="2486" w:type="dxa"/>
          </w:tcPr>
          <w:p w:rsidR="00F760FC" w:rsidRPr="00722E52" w:rsidRDefault="00F760FC" w:rsidP="00A25703">
            <w:pPr>
              <w:cnfStyle w:val="100000000000"/>
              <w:rPr>
                <w:sz w:val="20"/>
              </w:rPr>
            </w:pPr>
            <w:r w:rsidRPr="00722E52">
              <w:rPr>
                <w:sz w:val="20"/>
              </w:rPr>
              <w:t>Name space</w:t>
            </w:r>
          </w:p>
        </w:tc>
        <w:tc>
          <w:tcPr>
            <w:tcW w:w="1146" w:type="dxa"/>
          </w:tcPr>
          <w:p w:rsidR="00F760FC" w:rsidRPr="00722E52" w:rsidRDefault="00F760FC" w:rsidP="00954552">
            <w:pPr>
              <w:cnfStyle w:val="100000000000"/>
              <w:rPr>
                <w:sz w:val="20"/>
              </w:rPr>
            </w:pPr>
            <w:r w:rsidRPr="00722E52">
              <w:rPr>
                <w:sz w:val="20"/>
              </w:rPr>
              <w:t>Date</w:t>
            </w:r>
          </w:p>
        </w:tc>
        <w:tc>
          <w:tcPr>
            <w:tcW w:w="606" w:type="dxa"/>
          </w:tcPr>
          <w:p w:rsidR="00F760FC" w:rsidRPr="00722E52" w:rsidRDefault="00F760FC" w:rsidP="0002227E">
            <w:pPr>
              <w:cnfStyle w:val="100000000000"/>
              <w:rPr>
                <w:sz w:val="20"/>
              </w:rPr>
            </w:pPr>
            <w:r w:rsidRPr="00722E52">
              <w:rPr>
                <w:sz w:val="20"/>
              </w:rPr>
              <w:t>Ver</w:t>
            </w:r>
            <w:r w:rsidR="00D66650">
              <w:rPr>
                <w:rFonts w:hint="eastAsia"/>
                <w:sz w:val="20"/>
              </w:rPr>
              <w:t>.</w:t>
            </w:r>
          </w:p>
        </w:tc>
        <w:tc>
          <w:tcPr>
            <w:tcW w:w="797" w:type="dxa"/>
          </w:tcPr>
          <w:p w:rsidR="00F760FC" w:rsidRPr="00722E52" w:rsidRDefault="00F760FC" w:rsidP="00722E52">
            <w:pPr>
              <w:cnfStyle w:val="100000000000"/>
              <w:rPr>
                <w:sz w:val="20"/>
              </w:rPr>
            </w:pPr>
            <w:r w:rsidRPr="00722E52">
              <w:rPr>
                <w:rFonts w:hint="eastAsia"/>
                <w:sz w:val="20"/>
              </w:rPr>
              <w:t>WMO</w:t>
            </w:r>
          </w:p>
        </w:tc>
        <w:tc>
          <w:tcPr>
            <w:tcW w:w="740" w:type="dxa"/>
          </w:tcPr>
          <w:p w:rsidR="00F760FC" w:rsidRPr="00722E52" w:rsidRDefault="00F760FC" w:rsidP="00954552">
            <w:pPr>
              <w:cnfStyle w:val="100000000000"/>
              <w:rPr>
                <w:sz w:val="20"/>
              </w:rPr>
            </w:pPr>
            <w:r w:rsidRPr="00722E52">
              <w:rPr>
                <w:sz w:val="20"/>
              </w:rPr>
              <w:t>DWD</w:t>
            </w:r>
          </w:p>
        </w:tc>
        <w:tc>
          <w:tcPr>
            <w:tcW w:w="709" w:type="dxa"/>
          </w:tcPr>
          <w:p w:rsidR="00F760FC" w:rsidRPr="00722E52" w:rsidRDefault="00F760FC" w:rsidP="00954552">
            <w:pPr>
              <w:cnfStyle w:val="100000000000"/>
              <w:rPr>
                <w:sz w:val="20"/>
              </w:rPr>
            </w:pPr>
            <w:r w:rsidRPr="00722E52">
              <w:rPr>
                <w:sz w:val="20"/>
              </w:rPr>
              <w:t>CMA</w:t>
            </w:r>
          </w:p>
        </w:tc>
        <w:tc>
          <w:tcPr>
            <w:tcW w:w="667" w:type="dxa"/>
          </w:tcPr>
          <w:p w:rsidR="00F760FC" w:rsidRPr="00722E52" w:rsidRDefault="00F760FC" w:rsidP="00954552">
            <w:pPr>
              <w:cnfStyle w:val="100000000000"/>
              <w:rPr>
                <w:sz w:val="20"/>
              </w:rPr>
            </w:pPr>
            <w:r w:rsidRPr="00722E52">
              <w:rPr>
                <w:sz w:val="20"/>
              </w:rPr>
              <w:t>JMA</w:t>
            </w:r>
          </w:p>
        </w:tc>
        <w:tc>
          <w:tcPr>
            <w:tcW w:w="667" w:type="dxa"/>
          </w:tcPr>
          <w:p w:rsidR="00F760FC" w:rsidRPr="00722E52" w:rsidRDefault="00F760FC" w:rsidP="00954552">
            <w:pPr>
              <w:cnfStyle w:val="100000000000"/>
              <w:rPr>
                <w:sz w:val="20"/>
              </w:rPr>
            </w:pPr>
            <w:r>
              <w:rPr>
                <w:sz w:val="20"/>
              </w:rPr>
              <w:t>HKO</w:t>
            </w:r>
          </w:p>
        </w:tc>
      </w:tr>
      <w:tr w:rsidR="00F760FC" w:rsidRPr="00722E52" w:rsidTr="0002227E">
        <w:trPr>
          <w:cnfStyle w:val="000000100000"/>
        </w:trPr>
        <w:tc>
          <w:tcPr>
            <w:cnfStyle w:val="001000000000"/>
            <w:tcW w:w="2392" w:type="dxa"/>
          </w:tcPr>
          <w:p w:rsidR="00F760FC" w:rsidRPr="00722E52" w:rsidRDefault="00F760FC" w:rsidP="00BF3515">
            <w:pPr>
              <w:rPr>
                <w:sz w:val="18"/>
                <w:szCs w:val="18"/>
              </w:rPr>
            </w:pPr>
            <w:r w:rsidRPr="00722E52">
              <w:rPr>
                <w:sz w:val="18"/>
                <w:szCs w:val="18"/>
              </w:rPr>
              <w:t>gmxCodelists.xml</w:t>
            </w:r>
            <w:bookmarkStart w:id="0" w:name="_GoBack"/>
            <w:bookmarkEnd w:id="0"/>
          </w:p>
        </w:tc>
        <w:tc>
          <w:tcPr>
            <w:tcW w:w="2486" w:type="dxa"/>
          </w:tcPr>
          <w:p w:rsidR="00F760FC" w:rsidRPr="00722E52" w:rsidRDefault="00F760FC" w:rsidP="00A25703">
            <w:pPr>
              <w:cnfStyle w:val="000000100000"/>
              <w:rPr>
                <w:sz w:val="18"/>
                <w:szCs w:val="18"/>
              </w:rPr>
            </w:pPr>
            <w:r w:rsidRPr="00722E52">
              <w:rPr>
                <w:sz w:val="18"/>
                <w:szCs w:val="18"/>
              </w:rPr>
              <w:t>http://standards.iso.org/ittf/PubliclyAvailableStandards/ISO_19139_Schemas/resources/Codelist/</w:t>
            </w:r>
          </w:p>
        </w:tc>
        <w:tc>
          <w:tcPr>
            <w:tcW w:w="1146" w:type="dxa"/>
          </w:tcPr>
          <w:p w:rsidR="00F760FC" w:rsidRPr="00722E52" w:rsidRDefault="00F760FC" w:rsidP="00722E52">
            <w:pPr>
              <w:jc w:val="center"/>
              <w:cnfStyle w:val="000000100000"/>
              <w:rPr>
                <w:sz w:val="18"/>
                <w:szCs w:val="18"/>
              </w:rPr>
            </w:pPr>
            <w:r w:rsidRPr="00722E52">
              <w:rPr>
                <w:sz w:val="18"/>
                <w:szCs w:val="18"/>
              </w:rPr>
              <w:t>2005-03-18</w:t>
            </w:r>
          </w:p>
        </w:tc>
        <w:tc>
          <w:tcPr>
            <w:tcW w:w="606" w:type="dxa"/>
          </w:tcPr>
          <w:p w:rsidR="00F760FC" w:rsidRPr="00722E52" w:rsidRDefault="00F760FC" w:rsidP="00722E52">
            <w:pPr>
              <w:jc w:val="center"/>
              <w:cnfStyle w:val="000000100000"/>
              <w:rPr>
                <w:sz w:val="18"/>
                <w:szCs w:val="18"/>
              </w:rPr>
            </w:pPr>
            <w:r>
              <w:rPr>
                <w:sz w:val="18"/>
                <w:szCs w:val="18"/>
              </w:rPr>
              <w:t>1.0</w:t>
            </w:r>
          </w:p>
        </w:tc>
        <w:tc>
          <w:tcPr>
            <w:tcW w:w="797" w:type="dxa"/>
            <w:vAlign w:val="center"/>
          </w:tcPr>
          <w:p w:rsidR="00F760FC" w:rsidRPr="00722E52" w:rsidRDefault="00F760FC" w:rsidP="00F760FC">
            <w:pPr>
              <w:pStyle w:val="ab"/>
              <w:jc w:val="center"/>
              <w:cnfStyle w:val="000000100000"/>
              <w:rPr>
                <w:sz w:val="18"/>
                <w:szCs w:val="18"/>
              </w:rPr>
            </w:pPr>
            <w:r>
              <w:sym w:font="Wingdings" w:char="F0FC"/>
            </w:r>
          </w:p>
        </w:tc>
        <w:tc>
          <w:tcPr>
            <w:tcW w:w="740" w:type="dxa"/>
            <w:vAlign w:val="center"/>
          </w:tcPr>
          <w:p w:rsidR="00F760FC" w:rsidRPr="00722E52" w:rsidRDefault="00F760FC" w:rsidP="00F760FC">
            <w:pPr>
              <w:pStyle w:val="ab"/>
              <w:jc w:val="center"/>
              <w:cnfStyle w:val="000000100000"/>
              <w:rPr>
                <w:sz w:val="18"/>
                <w:szCs w:val="18"/>
              </w:rPr>
            </w:pPr>
            <w:r>
              <w:sym w:font="Wingdings" w:char="F0FC"/>
            </w:r>
          </w:p>
        </w:tc>
        <w:tc>
          <w:tcPr>
            <w:tcW w:w="709" w:type="dxa"/>
            <w:vAlign w:val="center"/>
          </w:tcPr>
          <w:p w:rsidR="00F760FC" w:rsidRPr="00722E52" w:rsidRDefault="00F760FC" w:rsidP="00F760FC">
            <w:pPr>
              <w:pStyle w:val="ab"/>
              <w:jc w:val="center"/>
              <w:cnfStyle w:val="000000100000"/>
              <w:rPr>
                <w:sz w:val="18"/>
                <w:szCs w:val="18"/>
              </w:rPr>
            </w:pPr>
          </w:p>
        </w:tc>
        <w:tc>
          <w:tcPr>
            <w:tcW w:w="667" w:type="dxa"/>
            <w:vAlign w:val="center"/>
          </w:tcPr>
          <w:p w:rsidR="00F760FC" w:rsidRPr="00722E52" w:rsidRDefault="00F760FC" w:rsidP="00F760FC">
            <w:pPr>
              <w:pStyle w:val="ab"/>
              <w:jc w:val="center"/>
              <w:cnfStyle w:val="000000100000"/>
              <w:rPr>
                <w:sz w:val="18"/>
                <w:szCs w:val="18"/>
              </w:rPr>
            </w:pPr>
          </w:p>
        </w:tc>
        <w:tc>
          <w:tcPr>
            <w:tcW w:w="667" w:type="dxa"/>
            <w:vAlign w:val="center"/>
          </w:tcPr>
          <w:p w:rsidR="00F760FC" w:rsidRPr="00722E52" w:rsidRDefault="00F760FC" w:rsidP="00F760FC">
            <w:pPr>
              <w:pStyle w:val="ab"/>
              <w:jc w:val="center"/>
              <w:cnfStyle w:val="000000100000"/>
              <w:rPr>
                <w:sz w:val="18"/>
                <w:szCs w:val="18"/>
              </w:rPr>
            </w:pPr>
          </w:p>
        </w:tc>
      </w:tr>
      <w:tr w:rsidR="003E03C7" w:rsidRPr="00722E52" w:rsidTr="001F3D57">
        <w:trPr>
          <w:cnfStyle w:val="000000010000"/>
        </w:trPr>
        <w:tc>
          <w:tcPr>
            <w:cnfStyle w:val="001000000000"/>
            <w:tcW w:w="2392" w:type="dxa"/>
          </w:tcPr>
          <w:p w:rsidR="003E03C7" w:rsidRPr="00722E52" w:rsidRDefault="003E03C7" w:rsidP="001F3D57">
            <w:pPr>
              <w:rPr>
                <w:sz w:val="18"/>
                <w:szCs w:val="18"/>
              </w:rPr>
            </w:pPr>
            <w:r w:rsidRPr="00722E52">
              <w:rPr>
                <w:sz w:val="18"/>
                <w:szCs w:val="18"/>
              </w:rPr>
              <w:t>WMO_Codelists_ver1_1.xml</w:t>
            </w:r>
          </w:p>
        </w:tc>
        <w:tc>
          <w:tcPr>
            <w:tcW w:w="2486" w:type="dxa"/>
          </w:tcPr>
          <w:p w:rsidR="003E03C7" w:rsidRPr="00722E52" w:rsidRDefault="003E03C7" w:rsidP="001F3D57">
            <w:pPr>
              <w:cnfStyle w:val="000000010000"/>
              <w:rPr>
                <w:sz w:val="18"/>
                <w:szCs w:val="18"/>
              </w:rPr>
            </w:pPr>
            <w:r w:rsidRPr="00722E52">
              <w:rPr>
                <w:sz w:val="18"/>
                <w:szCs w:val="18"/>
              </w:rPr>
              <w:t>http://wis.wmo.int/2008/catalogues/draft_version_1-1/</w:t>
            </w:r>
          </w:p>
        </w:tc>
        <w:tc>
          <w:tcPr>
            <w:tcW w:w="1146" w:type="dxa"/>
          </w:tcPr>
          <w:p w:rsidR="003E03C7" w:rsidRPr="00722E52" w:rsidRDefault="003E03C7" w:rsidP="001F3D57">
            <w:pPr>
              <w:jc w:val="center"/>
              <w:cnfStyle w:val="000000010000"/>
              <w:rPr>
                <w:sz w:val="18"/>
                <w:szCs w:val="18"/>
              </w:rPr>
            </w:pPr>
            <w:r w:rsidRPr="00722E52">
              <w:rPr>
                <w:sz w:val="18"/>
                <w:szCs w:val="18"/>
              </w:rPr>
              <w:t>2008-09-23</w:t>
            </w:r>
          </w:p>
        </w:tc>
        <w:tc>
          <w:tcPr>
            <w:tcW w:w="606" w:type="dxa"/>
          </w:tcPr>
          <w:p w:rsidR="003E03C7" w:rsidRPr="00722E52" w:rsidRDefault="003E03C7" w:rsidP="001F3D57">
            <w:pPr>
              <w:jc w:val="center"/>
              <w:cnfStyle w:val="000000010000"/>
              <w:rPr>
                <w:sz w:val="18"/>
                <w:szCs w:val="18"/>
              </w:rPr>
            </w:pPr>
            <w:r>
              <w:rPr>
                <w:sz w:val="18"/>
                <w:szCs w:val="18"/>
              </w:rPr>
              <w:t>1.1</w:t>
            </w:r>
          </w:p>
        </w:tc>
        <w:tc>
          <w:tcPr>
            <w:tcW w:w="797" w:type="dxa"/>
            <w:vAlign w:val="center"/>
          </w:tcPr>
          <w:p w:rsidR="003E03C7" w:rsidRPr="00722E52" w:rsidRDefault="003E03C7" w:rsidP="001F3D57">
            <w:pPr>
              <w:pStyle w:val="ab"/>
              <w:jc w:val="center"/>
              <w:cnfStyle w:val="000000010000"/>
              <w:rPr>
                <w:sz w:val="18"/>
                <w:szCs w:val="18"/>
              </w:rPr>
            </w:pPr>
          </w:p>
        </w:tc>
        <w:tc>
          <w:tcPr>
            <w:tcW w:w="740" w:type="dxa"/>
            <w:vAlign w:val="center"/>
          </w:tcPr>
          <w:p w:rsidR="003E03C7" w:rsidRPr="00722E52" w:rsidRDefault="003E03C7" w:rsidP="001F3D57">
            <w:pPr>
              <w:pStyle w:val="ab"/>
              <w:jc w:val="center"/>
              <w:cnfStyle w:val="000000010000"/>
              <w:rPr>
                <w:sz w:val="18"/>
                <w:szCs w:val="18"/>
              </w:rPr>
            </w:pPr>
          </w:p>
        </w:tc>
        <w:tc>
          <w:tcPr>
            <w:tcW w:w="709" w:type="dxa"/>
            <w:vAlign w:val="center"/>
          </w:tcPr>
          <w:p w:rsidR="003E03C7" w:rsidRPr="00722E52" w:rsidRDefault="003E03C7" w:rsidP="001F3D57">
            <w:pPr>
              <w:pStyle w:val="ab"/>
              <w:jc w:val="center"/>
              <w:cnfStyle w:val="000000010000"/>
              <w:rPr>
                <w:sz w:val="18"/>
                <w:szCs w:val="18"/>
              </w:rPr>
            </w:pPr>
            <w:r>
              <w:sym w:font="Wingdings" w:char="F0FC"/>
            </w:r>
          </w:p>
        </w:tc>
        <w:tc>
          <w:tcPr>
            <w:tcW w:w="667" w:type="dxa"/>
            <w:vAlign w:val="center"/>
          </w:tcPr>
          <w:p w:rsidR="003E03C7" w:rsidRPr="00722E52" w:rsidRDefault="003E03C7" w:rsidP="001F3D57">
            <w:pPr>
              <w:pStyle w:val="ab"/>
              <w:jc w:val="center"/>
              <w:cnfStyle w:val="000000010000"/>
              <w:rPr>
                <w:sz w:val="18"/>
                <w:szCs w:val="18"/>
              </w:rPr>
            </w:pPr>
            <w:r>
              <w:sym w:font="Wingdings" w:char="F0FC"/>
            </w:r>
          </w:p>
        </w:tc>
        <w:tc>
          <w:tcPr>
            <w:tcW w:w="667" w:type="dxa"/>
            <w:vAlign w:val="center"/>
          </w:tcPr>
          <w:p w:rsidR="003E03C7" w:rsidRDefault="003E03C7" w:rsidP="001F3D57">
            <w:pPr>
              <w:pStyle w:val="ab"/>
              <w:jc w:val="center"/>
              <w:cnfStyle w:val="000000010000"/>
            </w:pPr>
            <w:r>
              <w:sym w:font="Wingdings" w:char="F0FC"/>
            </w:r>
          </w:p>
        </w:tc>
      </w:tr>
      <w:tr w:rsidR="00F760FC" w:rsidRPr="00722E52" w:rsidTr="0002227E">
        <w:trPr>
          <w:cnfStyle w:val="000000100000"/>
        </w:trPr>
        <w:tc>
          <w:tcPr>
            <w:cnfStyle w:val="001000000000"/>
            <w:tcW w:w="2392" w:type="dxa"/>
          </w:tcPr>
          <w:p w:rsidR="00F760FC" w:rsidRPr="00722E52" w:rsidRDefault="00F760FC" w:rsidP="00BF3515">
            <w:pPr>
              <w:rPr>
                <w:sz w:val="18"/>
                <w:szCs w:val="18"/>
              </w:rPr>
            </w:pPr>
            <w:r w:rsidRPr="00722E52">
              <w:rPr>
                <w:sz w:val="18"/>
                <w:szCs w:val="18"/>
              </w:rPr>
              <w:t>WMOCodelists.xml</w:t>
            </w:r>
          </w:p>
        </w:tc>
        <w:tc>
          <w:tcPr>
            <w:tcW w:w="2486" w:type="dxa"/>
          </w:tcPr>
          <w:p w:rsidR="00F760FC" w:rsidRPr="00722E52" w:rsidRDefault="00F760FC" w:rsidP="00BF3515">
            <w:pPr>
              <w:cnfStyle w:val="000000100000"/>
              <w:rPr>
                <w:sz w:val="18"/>
                <w:szCs w:val="18"/>
              </w:rPr>
            </w:pPr>
            <w:r w:rsidRPr="00722E52">
              <w:rPr>
                <w:sz w:val="18"/>
                <w:szCs w:val="18"/>
              </w:rPr>
              <w:t>http://wis.wmo.int/2010/metadata/version_1-2/</w:t>
            </w:r>
          </w:p>
        </w:tc>
        <w:tc>
          <w:tcPr>
            <w:tcW w:w="1146" w:type="dxa"/>
          </w:tcPr>
          <w:p w:rsidR="00F760FC" w:rsidRPr="00722E52" w:rsidRDefault="00F760FC" w:rsidP="00722E52">
            <w:pPr>
              <w:jc w:val="center"/>
              <w:cnfStyle w:val="000000100000"/>
              <w:rPr>
                <w:sz w:val="18"/>
                <w:szCs w:val="18"/>
              </w:rPr>
            </w:pPr>
            <w:r w:rsidRPr="00722E52">
              <w:rPr>
                <w:sz w:val="18"/>
                <w:szCs w:val="18"/>
              </w:rPr>
              <w:t>2010-11-13</w:t>
            </w:r>
          </w:p>
        </w:tc>
        <w:tc>
          <w:tcPr>
            <w:tcW w:w="606" w:type="dxa"/>
          </w:tcPr>
          <w:p w:rsidR="00F760FC" w:rsidRPr="00722E52" w:rsidRDefault="00F760FC" w:rsidP="00722E52">
            <w:pPr>
              <w:jc w:val="center"/>
              <w:cnfStyle w:val="000000100000"/>
              <w:rPr>
                <w:sz w:val="18"/>
                <w:szCs w:val="18"/>
              </w:rPr>
            </w:pPr>
            <w:r>
              <w:rPr>
                <w:sz w:val="18"/>
                <w:szCs w:val="18"/>
              </w:rPr>
              <w:t>1.2</w:t>
            </w:r>
          </w:p>
        </w:tc>
        <w:tc>
          <w:tcPr>
            <w:tcW w:w="797" w:type="dxa"/>
            <w:vAlign w:val="center"/>
          </w:tcPr>
          <w:p w:rsidR="00F760FC" w:rsidRPr="00722E52" w:rsidRDefault="00F760FC" w:rsidP="00F760FC">
            <w:pPr>
              <w:pStyle w:val="ab"/>
              <w:jc w:val="center"/>
              <w:cnfStyle w:val="000000100000"/>
              <w:rPr>
                <w:sz w:val="18"/>
                <w:szCs w:val="18"/>
              </w:rPr>
            </w:pPr>
            <w:r>
              <w:sym w:font="Wingdings" w:char="F0FC"/>
            </w:r>
          </w:p>
        </w:tc>
        <w:tc>
          <w:tcPr>
            <w:tcW w:w="740" w:type="dxa"/>
            <w:vAlign w:val="center"/>
          </w:tcPr>
          <w:p w:rsidR="00F760FC" w:rsidRPr="00722E52" w:rsidRDefault="00F760FC" w:rsidP="00F760FC">
            <w:pPr>
              <w:pStyle w:val="ab"/>
              <w:jc w:val="center"/>
              <w:cnfStyle w:val="000000100000"/>
              <w:rPr>
                <w:sz w:val="18"/>
                <w:szCs w:val="18"/>
              </w:rPr>
            </w:pPr>
          </w:p>
        </w:tc>
        <w:tc>
          <w:tcPr>
            <w:tcW w:w="709" w:type="dxa"/>
            <w:vAlign w:val="center"/>
          </w:tcPr>
          <w:p w:rsidR="00F760FC" w:rsidRPr="00722E52" w:rsidRDefault="00F760FC" w:rsidP="00F760FC">
            <w:pPr>
              <w:pStyle w:val="ab"/>
              <w:jc w:val="center"/>
              <w:cnfStyle w:val="000000100000"/>
              <w:rPr>
                <w:sz w:val="18"/>
                <w:szCs w:val="18"/>
              </w:rPr>
            </w:pPr>
          </w:p>
        </w:tc>
        <w:tc>
          <w:tcPr>
            <w:tcW w:w="667" w:type="dxa"/>
            <w:vAlign w:val="center"/>
          </w:tcPr>
          <w:p w:rsidR="00F760FC" w:rsidRPr="00722E52" w:rsidRDefault="00F760FC" w:rsidP="00F760FC">
            <w:pPr>
              <w:pStyle w:val="ab"/>
              <w:jc w:val="center"/>
              <w:cnfStyle w:val="000000100000"/>
              <w:rPr>
                <w:sz w:val="18"/>
                <w:szCs w:val="18"/>
              </w:rPr>
            </w:pPr>
          </w:p>
        </w:tc>
        <w:tc>
          <w:tcPr>
            <w:tcW w:w="667" w:type="dxa"/>
            <w:vAlign w:val="center"/>
          </w:tcPr>
          <w:p w:rsidR="00F760FC" w:rsidRPr="00722E52" w:rsidRDefault="00F760FC" w:rsidP="00F760FC">
            <w:pPr>
              <w:pStyle w:val="ab"/>
              <w:jc w:val="center"/>
              <w:cnfStyle w:val="000000100000"/>
              <w:rPr>
                <w:sz w:val="18"/>
                <w:szCs w:val="18"/>
              </w:rPr>
            </w:pPr>
          </w:p>
        </w:tc>
      </w:tr>
    </w:tbl>
    <w:p w:rsidR="0053312C" w:rsidRPr="00D66650" w:rsidRDefault="0053312C" w:rsidP="00D66650">
      <w:pPr>
        <w:pStyle w:val="2"/>
        <w:rPr>
          <w:sz w:val="22"/>
        </w:rPr>
      </w:pPr>
      <w:r w:rsidRPr="00D66650">
        <w:rPr>
          <w:sz w:val="22"/>
        </w:rPr>
        <w:t>Generation</w:t>
      </w:r>
      <w:r w:rsidR="00F26B90" w:rsidRPr="00D66650">
        <w:rPr>
          <w:sz w:val="22"/>
        </w:rPr>
        <w:t>s</w:t>
      </w:r>
      <w:r w:rsidRPr="00D66650">
        <w:rPr>
          <w:rFonts w:hint="eastAsia"/>
          <w:sz w:val="22"/>
        </w:rPr>
        <w:t xml:space="preserve"> of Metadata</w:t>
      </w:r>
      <w:r w:rsidR="00722E52" w:rsidRPr="00D66650">
        <w:rPr>
          <w:sz w:val="22"/>
        </w:rPr>
        <w:t xml:space="preserve"> for GTS </w:t>
      </w:r>
      <w:r w:rsidR="00F26B90" w:rsidRPr="00D66650">
        <w:rPr>
          <w:sz w:val="22"/>
        </w:rPr>
        <w:t>data</w:t>
      </w:r>
    </w:p>
    <w:tbl>
      <w:tblPr>
        <w:tblStyle w:val="MediumShading1-Accent11"/>
        <w:tblW w:w="10173" w:type="dxa"/>
        <w:tblLayout w:type="fixed"/>
        <w:tblLook w:val="04A0"/>
      </w:tblPr>
      <w:tblGrid>
        <w:gridCol w:w="2154"/>
        <w:gridCol w:w="3804"/>
        <w:gridCol w:w="4215"/>
      </w:tblGrid>
      <w:tr w:rsidR="002F10F4" w:rsidTr="0002227E">
        <w:trPr>
          <w:cnfStyle w:val="100000000000"/>
        </w:trPr>
        <w:tc>
          <w:tcPr>
            <w:cnfStyle w:val="001000000000"/>
            <w:tcW w:w="2154" w:type="dxa"/>
          </w:tcPr>
          <w:p w:rsidR="0053312C" w:rsidRDefault="0053312C" w:rsidP="00833932"/>
        </w:tc>
        <w:tc>
          <w:tcPr>
            <w:tcW w:w="3804" w:type="dxa"/>
          </w:tcPr>
          <w:p w:rsidR="0053312C" w:rsidRDefault="0053312C" w:rsidP="00833932">
            <w:pPr>
              <w:cnfStyle w:val="100000000000"/>
            </w:pPr>
            <w:r>
              <w:rPr>
                <w:rFonts w:hint="eastAsia"/>
              </w:rPr>
              <w:t xml:space="preserve">WMO </w:t>
            </w:r>
            <w:r>
              <w:t>B</w:t>
            </w:r>
            <w:r>
              <w:rPr>
                <w:rFonts w:hint="eastAsia"/>
              </w:rPr>
              <w:t>aseline</w:t>
            </w:r>
          </w:p>
        </w:tc>
        <w:tc>
          <w:tcPr>
            <w:tcW w:w="4215" w:type="dxa"/>
          </w:tcPr>
          <w:p w:rsidR="0053312C" w:rsidRDefault="0053312C" w:rsidP="00833932">
            <w:pPr>
              <w:cnfStyle w:val="100000000000"/>
            </w:pPr>
            <w:r>
              <w:rPr>
                <w:rFonts w:hint="eastAsia"/>
              </w:rPr>
              <w:t>CMA</w:t>
            </w:r>
          </w:p>
        </w:tc>
      </w:tr>
      <w:tr w:rsidR="002F10F4" w:rsidTr="0002227E">
        <w:trPr>
          <w:cnfStyle w:val="000000100000"/>
        </w:trPr>
        <w:tc>
          <w:tcPr>
            <w:cnfStyle w:val="001000000000"/>
            <w:tcW w:w="2154" w:type="dxa"/>
          </w:tcPr>
          <w:p w:rsidR="0053312C" w:rsidRPr="00BF3515" w:rsidRDefault="0053312C" w:rsidP="00833932">
            <w:r>
              <w:t>Basic resource</w:t>
            </w:r>
          </w:p>
        </w:tc>
        <w:tc>
          <w:tcPr>
            <w:tcW w:w="3804" w:type="dxa"/>
          </w:tcPr>
          <w:p w:rsidR="0053312C" w:rsidRDefault="0053312C" w:rsidP="007D340D">
            <w:pPr>
              <w:cnfStyle w:val="000000100000"/>
            </w:pPr>
            <w:r>
              <w:t>Vol</w:t>
            </w:r>
            <w:r w:rsidR="00293978">
              <w:t xml:space="preserve">. </w:t>
            </w:r>
            <w:r>
              <w:t>C1</w:t>
            </w:r>
            <w:r w:rsidR="00293978">
              <w:t xml:space="preserve"> &amp; </w:t>
            </w:r>
            <w:r w:rsidR="00293978" w:rsidRPr="00293978">
              <w:t>Vol. A</w:t>
            </w:r>
            <w:r w:rsidR="007D340D">
              <w:t xml:space="preserve"> &amp;</w:t>
            </w:r>
            <w:r w:rsidR="00293978">
              <w:t xml:space="preserve"> </w:t>
            </w:r>
            <w:r w:rsidR="00293978" w:rsidRPr="00293978">
              <w:t>GTS manual</w:t>
            </w:r>
          </w:p>
        </w:tc>
        <w:tc>
          <w:tcPr>
            <w:tcW w:w="4215" w:type="dxa"/>
          </w:tcPr>
          <w:p w:rsidR="00293978" w:rsidRDefault="00293978" w:rsidP="008B460A">
            <w:pPr>
              <w:cnfStyle w:val="000000100000"/>
            </w:pPr>
            <w:r>
              <w:t>Vol. C1 &amp;</w:t>
            </w:r>
            <w:r w:rsidRPr="00293978">
              <w:t xml:space="preserve"> Vol. A</w:t>
            </w:r>
            <w:r w:rsidR="007D340D">
              <w:t xml:space="preserve"> &amp;</w:t>
            </w:r>
            <w:r>
              <w:t xml:space="preserve"> GTS manual</w:t>
            </w:r>
          </w:p>
          <w:p w:rsidR="00293978" w:rsidRDefault="008B460A" w:rsidP="007D340D">
            <w:pPr>
              <w:cnfStyle w:val="000000100000"/>
            </w:pPr>
            <w:r>
              <w:t>RTH-Beijing operational</w:t>
            </w:r>
            <w:r w:rsidR="00293978">
              <w:t xml:space="preserve"> descriptions, </w:t>
            </w:r>
            <w:r w:rsidR="00293978" w:rsidRPr="00293978">
              <w:t xml:space="preserve">CMA </w:t>
            </w:r>
            <w:r w:rsidR="007D340D">
              <w:t xml:space="preserve">operational </w:t>
            </w:r>
            <w:r w:rsidR="00D71161">
              <w:t xml:space="preserve">resources </w:t>
            </w:r>
            <w:r w:rsidR="00293978" w:rsidRPr="00293978">
              <w:t>regulations</w:t>
            </w:r>
          </w:p>
        </w:tc>
      </w:tr>
      <w:tr w:rsidR="002F10F4" w:rsidTr="0002227E">
        <w:trPr>
          <w:cnfStyle w:val="000000010000"/>
        </w:trPr>
        <w:tc>
          <w:tcPr>
            <w:cnfStyle w:val="001000000000"/>
            <w:tcW w:w="2154" w:type="dxa"/>
          </w:tcPr>
          <w:p w:rsidR="0053312C" w:rsidRPr="00BF3515" w:rsidRDefault="008B460A" w:rsidP="00833932">
            <w:r>
              <w:t>Generating tool</w:t>
            </w:r>
          </w:p>
        </w:tc>
        <w:tc>
          <w:tcPr>
            <w:tcW w:w="3804" w:type="dxa"/>
          </w:tcPr>
          <w:p w:rsidR="0053312C" w:rsidRDefault="008B460A" w:rsidP="00833932">
            <w:pPr>
              <w:cnfStyle w:val="000000010000"/>
            </w:pPr>
            <w:r w:rsidRPr="008B460A">
              <w:t>Météo France</w:t>
            </w:r>
            <w:r>
              <w:t xml:space="preserve"> developed</w:t>
            </w:r>
            <w:r w:rsidR="00473F26">
              <w:t xml:space="preserve"> tool</w:t>
            </w:r>
          </w:p>
        </w:tc>
        <w:tc>
          <w:tcPr>
            <w:tcW w:w="4215" w:type="dxa"/>
          </w:tcPr>
          <w:p w:rsidR="0053312C" w:rsidRDefault="008B460A" w:rsidP="00833932">
            <w:pPr>
              <w:cnfStyle w:val="000000010000"/>
            </w:pPr>
            <w:r>
              <w:t>CMA developed</w:t>
            </w:r>
            <w:r w:rsidR="00473F26">
              <w:t xml:space="preserve"> tool</w:t>
            </w:r>
            <w:r w:rsidR="00F26B90">
              <w:t xml:space="preserve"> (based on DWD</w:t>
            </w:r>
            <w:r w:rsidR="0002227E">
              <w:t xml:space="preserve"> tool</w:t>
            </w:r>
            <w:r w:rsidR="00F26B90">
              <w:t>)</w:t>
            </w:r>
          </w:p>
        </w:tc>
      </w:tr>
    </w:tbl>
    <w:p w:rsidR="0001631A" w:rsidRDefault="0001631A" w:rsidP="0001631A"/>
    <w:p w:rsidR="00954552" w:rsidRDefault="00005836" w:rsidP="00954552">
      <w:pPr>
        <w:pStyle w:val="1"/>
      </w:pPr>
      <w:r>
        <w:t xml:space="preserve">Basic &amp; </w:t>
      </w:r>
      <w:r w:rsidR="00E4019F">
        <w:t>Identification</w:t>
      </w:r>
      <w:r w:rsidR="00754308">
        <w:t xml:space="preserve"> section</w:t>
      </w:r>
    </w:p>
    <w:p w:rsidR="00AC4912" w:rsidRPr="00AC4912" w:rsidRDefault="00AC4912" w:rsidP="00AC4912">
      <w:r>
        <w:t>The metadata contains the description for the metadata itself and the identification information for the data to be described by the metadata. The metadata specifications define the usage (dictionary) of each element: mandatory, optional, etc. Those two sections, metadata basic info and data identification info, are compared as shown below.</w:t>
      </w:r>
    </w:p>
    <w:p w:rsidR="00346546" w:rsidRDefault="00346546" w:rsidP="0002227E">
      <w:pPr>
        <w:pStyle w:val="2"/>
        <w:rPr>
          <w:sz w:val="22"/>
        </w:rPr>
      </w:pPr>
      <w:r w:rsidRPr="0002227E">
        <w:rPr>
          <w:sz w:val="22"/>
        </w:rPr>
        <w:t xml:space="preserve">Equivalent </w:t>
      </w:r>
      <w:r w:rsidR="009F2CB7" w:rsidRPr="0002227E">
        <w:rPr>
          <w:sz w:val="22"/>
        </w:rPr>
        <w:t>element</w:t>
      </w:r>
      <w:r w:rsidRPr="0002227E">
        <w:rPr>
          <w:sz w:val="22"/>
        </w:rPr>
        <w:t>s</w:t>
      </w:r>
    </w:p>
    <w:p w:rsidR="00AC4912" w:rsidRPr="00AC4912" w:rsidRDefault="00AC4912" w:rsidP="00AC4912">
      <w:r>
        <w:t>The following table lists the properties that are implemented in all main versions to have the same/similar usage and information. So, they can be exchanged and used with no ambiguity.</w:t>
      </w:r>
    </w:p>
    <w:tbl>
      <w:tblPr>
        <w:tblStyle w:val="42"/>
        <w:tblW w:w="9656" w:type="dxa"/>
        <w:tblLook w:val="04A0"/>
      </w:tblPr>
      <w:tblGrid>
        <w:gridCol w:w="3450"/>
        <w:gridCol w:w="2267"/>
        <w:gridCol w:w="867"/>
        <w:gridCol w:w="768"/>
        <w:gridCol w:w="768"/>
        <w:gridCol w:w="768"/>
        <w:gridCol w:w="768"/>
      </w:tblGrid>
      <w:tr w:rsidR="00F760FC" w:rsidTr="00F760FC">
        <w:trPr>
          <w:cnfStyle w:val="100000000000"/>
        </w:trPr>
        <w:tc>
          <w:tcPr>
            <w:cnfStyle w:val="001000000000"/>
            <w:tcW w:w="3450" w:type="dxa"/>
          </w:tcPr>
          <w:p w:rsidR="00F760FC" w:rsidRDefault="00F760FC" w:rsidP="00833932">
            <w:r>
              <w:t>Property</w:t>
            </w:r>
          </w:p>
        </w:tc>
        <w:tc>
          <w:tcPr>
            <w:tcW w:w="2267" w:type="dxa"/>
          </w:tcPr>
          <w:p w:rsidR="00F760FC" w:rsidRDefault="00F760FC" w:rsidP="00346546">
            <w:pPr>
              <w:cnfStyle w:val="100000000000"/>
            </w:pPr>
            <w:r>
              <w:t>Obligation/Condition</w:t>
            </w:r>
          </w:p>
        </w:tc>
        <w:tc>
          <w:tcPr>
            <w:tcW w:w="867" w:type="dxa"/>
          </w:tcPr>
          <w:p w:rsidR="00F760FC" w:rsidRDefault="00F760FC" w:rsidP="009F2CB7">
            <w:pPr>
              <w:jc w:val="center"/>
              <w:cnfStyle w:val="100000000000"/>
            </w:pPr>
            <w:r>
              <w:rPr>
                <w:rFonts w:hint="eastAsia"/>
              </w:rPr>
              <w:t>WMO</w:t>
            </w:r>
          </w:p>
        </w:tc>
        <w:tc>
          <w:tcPr>
            <w:tcW w:w="768" w:type="dxa"/>
          </w:tcPr>
          <w:p w:rsidR="00F760FC" w:rsidRDefault="00F760FC" w:rsidP="009F2CB7">
            <w:pPr>
              <w:jc w:val="center"/>
              <w:cnfStyle w:val="100000000000"/>
            </w:pPr>
            <w:r>
              <w:t>DWD</w:t>
            </w:r>
          </w:p>
        </w:tc>
        <w:tc>
          <w:tcPr>
            <w:tcW w:w="768" w:type="dxa"/>
          </w:tcPr>
          <w:p w:rsidR="00F760FC" w:rsidRDefault="00F760FC" w:rsidP="009F2CB7">
            <w:pPr>
              <w:jc w:val="center"/>
              <w:cnfStyle w:val="100000000000"/>
            </w:pPr>
            <w:r>
              <w:rPr>
                <w:rFonts w:hint="eastAsia"/>
              </w:rPr>
              <w:t>CMA</w:t>
            </w:r>
          </w:p>
        </w:tc>
        <w:tc>
          <w:tcPr>
            <w:tcW w:w="768" w:type="dxa"/>
          </w:tcPr>
          <w:p w:rsidR="00F760FC" w:rsidRDefault="00F760FC" w:rsidP="009F2CB7">
            <w:pPr>
              <w:jc w:val="center"/>
              <w:cnfStyle w:val="100000000000"/>
            </w:pPr>
            <w:r>
              <w:t>JMA</w:t>
            </w:r>
          </w:p>
        </w:tc>
        <w:tc>
          <w:tcPr>
            <w:tcW w:w="768" w:type="dxa"/>
          </w:tcPr>
          <w:p w:rsidR="00F760FC" w:rsidRDefault="00F760FC" w:rsidP="009F2CB7">
            <w:pPr>
              <w:jc w:val="center"/>
              <w:cnfStyle w:val="100000000000"/>
            </w:pPr>
            <w:r>
              <w:t>HKO</w:t>
            </w:r>
          </w:p>
        </w:tc>
      </w:tr>
      <w:tr w:rsidR="00F760FC" w:rsidTr="00F760FC">
        <w:trPr>
          <w:cnfStyle w:val="000000100000"/>
        </w:trPr>
        <w:tc>
          <w:tcPr>
            <w:cnfStyle w:val="001000000000"/>
            <w:tcW w:w="3450" w:type="dxa"/>
          </w:tcPr>
          <w:p w:rsidR="00F760FC" w:rsidRPr="00BF3515" w:rsidRDefault="00F760FC" w:rsidP="00833932">
            <w:r>
              <w:t>fileIdentifier</w:t>
            </w:r>
          </w:p>
        </w:tc>
        <w:tc>
          <w:tcPr>
            <w:tcW w:w="2267" w:type="dxa"/>
          </w:tcPr>
          <w:p w:rsidR="00F760FC" w:rsidRPr="00754308" w:rsidRDefault="00F760FC" w:rsidP="00833932">
            <w:pPr>
              <w:cnfStyle w:val="000000100000"/>
            </w:pPr>
            <w:r>
              <w:t>Mandatory</w:t>
            </w:r>
          </w:p>
        </w:tc>
        <w:tc>
          <w:tcPr>
            <w:tcW w:w="867" w:type="dxa"/>
            <w:vAlign w:val="bottom"/>
          </w:tcPr>
          <w:p w:rsidR="00F760FC" w:rsidRDefault="00F760FC" w:rsidP="009F2CB7">
            <w:pPr>
              <w:jc w:val="center"/>
              <w:cnfStyle w:val="000000100000"/>
            </w:pPr>
            <w:r>
              <w:sym w:font="Wingdings" w:char="F0FC"/>
            </w:r>
          </w:p>
        </w:tc>
        <w:tc>
          <w:tcPr>
            <w:tcW w:w="768" w:type="dxa"/>
            <w:vAlign w:val="bottom"/>
          </w:tcPr>
          <w:p w:rsidR="00F760FC" w:rsidRDefault="00F760FC" w:rsidP="009F2CB7">
            <w:pPr>
              <w:jc w:val="center"/>
              <w:cnfStyle w:val="000000100000"/>
            </w:pPr>
            <w:r>
              <w:sym w:font="Wingdings" w:char="F0FC"/>
            </w:r>
          </w:p>
        </w:tc>
        <w:tc>
          <w:tcPr>
            <w:tcW w:w="768" w:type="dxa"/>
            <w:vAlign w:val="bottom"/>
          </w:tcPr>
          <w:p w:rsidR="00F760FC" w:rsidRDefault="00F760FC" w:rsidP="009F2CB7">
            <w:pPr>
              <w:jc w:val="center"/>
              <w:cnfStyle w:val="000000100000"/>
            </w:pPr>
            <w:r>
              <w:sym w:font="Wingdings" w:char="F0FC"/>
            </w:r>
          </w:p>
        </w:tc>
        <w:tc>
          <w:tcPr>
            <w:tcW w:w="768" w:type="dxa"/>
            <w:vAlign w:val="bottom"/>
          </w:tcPr>
          <w:p w:rsidR="00F760FC" w:rsidRDefault="00F760FC" w:rsidP="009F2CB7">
            <w:pPr>
              <w:jc w:val="center"/>
              <w:cnfStyle w:val="000000100000"/>
            </w:pPr>
            <w:r>
              <w:sym w:font="Wingdings" w:char="F0FC"/>
            </w:r>
          </w:p>
        </w:tc>
        <w:tc>
          <w:tcPr>
            <w:tcW w:w="768" w:type="dxa"/>
            <w:vAlign w:val="bottom"/>
          </w:tcPr>
          <w:p w:rsidR="00F760FC" w:rsidRDefault="00F760FC" w:rsidP="00F760FC">
            <w:pPr>
              <w:jc w:val="center"/>
              <w:cnfStyle w:val="000000100000"/>
            </w:pPr>
            <w:r>
              <w:sym w:font="Wingdings" w:char="F0FC"/>
            </w:r>
          </w:p>
        </w:tc>
      </w:tr>
      <w:tr w:rsidR="00F760FC" w:rsidTr="00F760FC">
        <w:trPr>
          <w:cnfStyle w:val="000000010000"/>
        </w:trPr>
        <w:tc>
          <w:tcPr>
            <w:cnfStyle w:val="001000000000"/>
            <w:tcW w:w="3450" w:type="dxa"/>
          </w:tcPr>
          <w:p w:rsidR="00F760FC" w:rsidRDefault="00F760FC" w:rsidP="00833932">
            <w:r>
              <w:t>dateStamp</w:t>
            </w:r>
          </w:p>
        </w:tc>
        <w:tc>
          <w:tcPr>
            <w:tcW w:w="2267" w:type="dxa"/>
          </w:tcPr>
          <w:p w:rsidR="00F760FC" w:rsidRDefault="00F760FC" w:rsidP="00833932">
            <w:pPr>
              <w:cnfStyle w:val="000000010000"/>
            </w:pPr>
            <w:r>
              <w:t>Mandatory</w:t>
            </w:r>
          </w:p>
        </w:tc>
        <w:tc>
          <w:tcPr>
            <w:tcW w:w="867" w:type="dxa"/>
            <w:vAlign w:val="bottom"/>
          </w:tcPr>
          <w:p w:rsidR="00F760FC" w:rsidRDefault="00F760FC" w:rsidP="009F2CB7">
            <w:pPr>
              <w:jc w:val="center"/>
              <w:cnfStyle w:val="000000010000"/>
            </w:pPr>
            <w:r>
              <w:sym w:font="Wingdings" w:char="F0FC"/>
            </w:r>
          </w:p>
        </w:tc>
        <w:tc>
          <w:tcPr>
            <w:tcW w:w="768" w:type="dxa"/>
            <w:vAlign w:val="bottom"/>
          </w:tcPr>
          <w:p w:rsidR="00F760FC" w:rsidRDefault="00F760FC" w:rsidP="009F2CB7">
            <w:pPr>
              <w:jc w:val="center"/>
              <w:cnfStyle w:val="000000010000"/>
            </w:pPr>
            <w:r>
              <w:sym w:font="Wingdings" w:char="F0FC"/>
            </w:r>
          </w:p>
        </w:tc>
        <w:tc>
          <w:tcPr>
            <w:tcW w:w="768" w:type="dxa"/>
            <w:vAlign w:val="bottom"/>
          </w:tcPr>
          <w:p w:rsidR="00F760FC" w:rsidRDefault="00F760FC" w:rsidP="009F2CB7">
            <w:pPr>
              <w:jc w:val="center"/>
              <w:cnfStyle w:val="000000010000"/>
            </w:pPr>
            <w:r>
              <w:sym w:font="Wingdings" w:char="F0FC"/>
            </w:r>
          </w:p>
        </w:tc>
        <w:tc>
          <w:tcPr>
            <w:tcW w:w="768" w:type="dxa"/>
            <w:vAlign w:val="bottom"/>
          </w:tcPr>
          <w:p w:rsidR="00F760FC" w:rsidRDefault="00F760FC" w:rsidP="009F2CB7">
            <w:pPr>
              <w:jc w:val="center"/>
              <w:cnfStyle w:val="000000010000"/>
            </w:pPr>
            <w:r>
              <w:sym w:font="Wingdings" w:char="F0FC"/>
            </w:r>
          </w:p>
        </w:tc>
        <w:tc>
          <w:tcPr>
            <w:tcW w:w="768" w:type="dxa"/>
            <w:vAlign w:val="bottom"/>
          </w:tcPr>
          <w:p w:rsidR="00F760FC" w:rsidRDefault="00F760FC" w:rsidP="00F760FC">
            <w:pPr>
              <w:jc w:val="center"/>
              <w:cnfStyle w:val="000000010000"/>
            </w:pPr>
            <w:r>
              <w:sym w:font="Wingdings" w:char="F0FC"/>
            </w:r>
          </w:p>
        </w:tc>
      </w:tr>
      <w:tr w:rsidR="00F760FC" w:rsidTr="00F760FC">
        <w:trPr>
          <w:cnfStyle w:val="000000100000"/>
        </w:trPr>
        <w:tc>
          <w:tcPr>
            <w:cnfStyle w:val="001000000000"/>
            <w:tcW w:w="3450" w:type="dxa"/>
          </w:tcPr>
          <w:p w:rsidR="00F760FC" w:rsidRPr="00BF3515" w:rsidRDefault="00F760FC" w:rsidP="00833932">
            <w:r>
              <w:t>language</w:t>
            </w:r>
          </w:p>
        </w:tc>
        <w:tc>
          <w:tcPr>
            <w:tcW w:w="2267" w:type="dxa"/>
          </w:tcPr>
          <w:p w:rsidR="00F760FC" w:rsidRPr="002D1B31" w:rsidRDefault="0002227E" w:rsidP="00833932">
            <w:pPr>
              <w:cnfStyle w:val="000000100000"/>
            </w:pPr>
            <w:r>
              <w:t>Mandatory</w:t>
            </w:r>
          </w:p>
        </w:tc>
        <w:tc>
          <w:tcPr>
            <w:tcW w:w="867" w:type="dxa"/>
            <w:vAlign w:val="bottom"/>
          </w:tcPr>
          <w:p w:rsidR="00F760FC" w:rsidRDefault="00F760FC" w:rsidP="009F2CB7">
            <w:pPr>
              <w:jc w:val="center"/>
              <w:cnfStyle w:val="000000100000"/>
            </w:pPr>
            <w:r>
              <w:sym w:font="Wingdings" w:char="F0FC"/>
            </w:r>
          </w:p>
        </w:tc>
        <w:tc>
          <w:tcPr>
            <w:tcW w:w="768" w:type="dxa"/>
            <w:vAlign w:val="bottom"/>
          </w:tcPr>
          <w:p w:rsidR="00F760FC" w:rsidRDefault="00F760FC" w:rsidP="009F2CB7">
            <w:pPr>
              <w:jc w:val="center"/>
              <w:cnfStyle w:val="000000100000"/>
            </w:pPr>
            <w:r>
              <w:sym w:font="Wingdings" w:char="F0FC"/>
            </w:r>
          </w:p>
        </w:tc>
        <w:tc>
          <w:tcPr>
            <w:tcW w:w="768" w:type="dxa"/>
            <w:vAlign w:val="bottom"/>
          </w:tcPr>
          <w:p w:rsidR="00F760FC" w:rsidRDefault="00F760FC" w:rsidP="009F2CB7">
            <w:pPr>
              <w:jc w:val="center"/>
              <w:cnfStyle w:val="000000100000"/>
            </w:pPr>
            <w:r>
              <w:sym w:font="Wingdings" w:char="F0FC"/>
            </w:r>
          </w:p>
        </w:tc>
        <w:tc>
          <w:tcPr>
            <w:tcW w:w="768" w:type="dxa"/>
            <w:vAlign w:val="bottom"/>
          </w:tcPr>
          <w:p w:rsidR="00F760FC" w:rsidRDefault="00F760FC" w:rsidP="009F2CB7">
            <w:pPr>
              <w:jc w:val="center"/>
              <w:cnfStyle w:val="000000100000"/>
            </w:pPr>
            <w:r>
              <w:sym w:font="Wingdings" w:char="F0FC"/>
            </w:r>
          </w:p>
        </w:tc>
        <w:tc>
          <w:tcPr>
            <w:tcW w:w="768" w:type="dxa"/>
            <w:vAlign w:val="bottom"/>
          </w:tcPr>
          <w:p w:rsidR="00F760FC" w:rsidRDefault="00F760FC" w:rsidP="00F760FC">
            <w:pPr>
              <w:jc w:val="center"/>
              <w:cnfStyle w:val="000000100000"/>
            </w:pPr>
            <w:r>
              <w:sym w:font="Wingdings" w:char="F0FC"/>
            </w:r>
          </w:p>
        </w:tc>
      </w:tr>
      <w:tr w:rsidR="00F760FC" w:rsidTr="00F760FC">
        <w:trPr>
          <w:cnfStyle w:val="000000010000"/>
        </w:trPr>
        <w:tc>
          <w:tcPr>
            <w:cnfStyle w:val="001000000000"/>
            <w:tcW w:w="3450" w:type="dxa"/>
          </w:tcPr>
          <w:p w:rsidR="00F760FC" w:rsidRDefault="00F760FC" w:rsidP="00833932">
            <w:r>
              <w:t>characterSet</w:t>
            </w:r>
          </w:p>
        </w:tc>
        <w:tc>
          <w:tcPr>
            <w:tcW w:w="2267" w:type="dxa"/>
          </w:tcPr>
          <w:p w:rsidR="00F760FC" w:rsidRPr="002D1B31" w:rsidRDefault="0002227E" w:rsidP="00833932">
            <w:pPr>
              <w:cnfStyle w:val="000000010000"/>
            </w:pPr>
            <w:r>
              <w:t>Mandatory</w:t>
            </w:r>
          </w:p>
        </w:tc>
        <w:tc>
          <w:tcPr>
            <w:tcW w:w="867" w:type="dxa"/>
            <w:vAlign w:val="bottom"/>
          </w:tcPr>
          <w:p w:rsidR="00F760FC" w:rsidRDefault="00F760FC" w:rsidP="009F2CB7">
            <w:pPr>
              <w:jc w:val="center"/>
              <w:cnfStyle w:val="000000010000"/>
            </w:pPr>
            <w:r>
              <w:sym w:font="Wingdings" w:char="F0FC"/>
            </w:r>
          </w:p>
        </w:tc>
        <w:tc>
          <w:tcPr>
            <w:tcW w:w="768" w:type="dxa"/>
            <w:vAlign w:val="bottom"/>
          </w:tcPr>
          <w:p w:rsidR="00F760FC" w:rsidRDefault="00F760FC" w:rsidP="009F2CB7">
            <w:pPr>
              <w:jc w:val="center"/>
              <w:cnfStyle w:val="000000010000"/>
            </w:pPr>
            <w:r>
              <w:sym w:font="Wingdings" w:char="F0FC"/>
            </w:r>
          </w:p>
        </w:tc>
        <w:tc>
          <w:tcPr>
            <w:tcW w:w="768" w:type="dxa"/>
            <w:vAlign w:val="bottom"/>
          </w:tcPr>
          <w:p w:rsidR="00F760FC" w:rsidRDefault="00F760FC" w:rsidP="009F2CB7">
            <w:pPr>
              <w:jc w:val="center"/>
              <w:cnfStyle w:val="000000010000"/>
            </w:pPr>
            <w:r>
              <w:sym w:font="Wingdings" w:char="F0FC"/>
            </w:r>
          </w:p>
        </w:tc>
        <w:tc>
          <w:tcPr>
            <w:tcW w:w="768" w:type="dxa"/>
            <w:vAlign w:val="bottom"/>
          </w:tcPr>
          <w:p w:rsidR="00F760FC" w:rsidRDefault="00F760FC" w:rsidP="009F2CB7">
            <w:pPr>
              <w:jc w:val="center"/>
              <w:cnfStyle w:val="000000010000"/>
            </w:pPr>
            <w:r>
              <w:sym w:font="Wingdings" w:char="F0FC"/>
            </w:r>
          </w:p>
        </w:tc>
        <w:tc>
          <w:tcPr>
            <w:tcW w:w="768" w:type="dxa"/>
            <w:vAlign w:val="bottom"/>
          </w:tcPr>
          <w:p w:rsidR="00F760FC" w:rsidRDefault="00F760FC" w:rsidP="00F760FC">
            <w:pPr>
              <w:jc w:val="center"/>
              <w:cnfStyle w:val="000000010000"/>
            </w:pPr>
            <w:r>
              <w:sym w:font="Wingdings" w:char="F0FC"/>
            </w:r>
          </w:p>
        </w:tc>
      </w:tr>
      <w:tr w:rsidR="00F760FC" w:rsidTr="00F760FC">
        <w:trPr>
          <w:cnfStyle w:val="000000100000"/>
        </w:trPr>
        <w:tc>
          <w:tcPr>
            <w:cnfStyle w:val="001000000000"/>
            <w:tcW w:w="3450" w:type="dxa"/>
          </w:tcPr>
          <w:p w:rsidR="00F760FC" w:rsidRPr="00005836" w:rsidRDefault="00F760FC" w:rsidP="00833932">
            <w:r>
              <w:t>citation</w:t>
            </w:r>
          </w:p>
        </w:tc>
        <w:tc>
          <w:tcPr>
            <w:tcW w:w="2267" w:type="dxa"/>
          </w:tcPr>
          <w:p w:rsidR="00F760FC" w:rsidRDefault="00F760FC" w:rsidP="00833932">
            <w:pPr>
              <w:cnfStyle w:val="000000100000"/>
            </w:pPr>
            <w:r>
              <w:t>Mandatory</w:t>
            </w:r>
          </w:p>
        </w:tc>
        <w:tc>
          <w:tcPr>
            <w:tcW w:w="867" w:type="dxa"/>
            <w:vAlign w:val="bottom"/>
          </w:tcPr>
          <w:p w:rsidR="00F760FC" w:rsidRDefault="00F760FC" w:rsidP="009F2CB7">
            <w:pPr>
              <w:jc w:val="center"/>
              <w:cnfStyle w:val="000000100000"/>
            </w:pPr>
            <w:r>
              <w:sym w:font="Wingdings" w:char="F0FC"/>
            </w:r>
          </w:p>
        </w:tc>
        <w:tc>
          <w:tcPr>
            <w:tcW w:w="768" w:type="dxa"/>
            <w:vAlign w:val="bottom"/>
          </w:tcPr>
          <w:p w:rsidR="00F760FC" w:rsidRDefault="00F760FC" w:rsidP="009F2CB7">
            <w:pPr>
              <w:jc w:val="center"/>
              <w:cnfStyle w:val="000000100000"/>
            </w:pPr>
            <w:r>
              <w:sym w:font="Wingdings" w:char="F0FC"/>
            </w:r>
          </w:p>
        </w:tc>
        <w:tc>
          <w:tcPr>
            <w:tcW w:w="768" w:type="dxa"/>
            <w:vAlign w:val="bottom"/>
          </w:tcPr>
          <w:p w:rsidR="00F760FC" w:rsidRDefault="00F760FC" w:rsidP="009F2CB7">
            <w:pPr>
              <w:jc w:val="center"/>
              <w:cnfStyle w:val="000000100000"/>
            </w:pPr>
            <w:r>
              <w:sym w:font="Wingdings" w:char="F0FC"/>
            </w:r>
          </w:p>
        </w:tc>
        <w:tc>
          <w:tcPr>
            <w:tcW w:w="768" w:type="dxa"/>
            <w:vAlign w:val="bottom"/>
          </w:tcPr>
          <w:p w:rsidR="00F760FC" w:rsidRDefault="00F760FC" w:rsidP="009F2CB7">
            <w:pPr>
              <w:jc w:val="center"/>
              <w:cnfStyle w:val="000000100000"/>
            </w:pPr>
            <w:r>
              <w:sym w:font="Wingdings" w:char="F0FC"/>
            </w:r>
          </w:p>
        </w:tc>
        <w:tc>
          <w:tcPr>
            <w:tcW w:w="768" w:type="dxa"/>
            <w:vAlign w:val="bottom"/>
          </w:tcPr>
          <w:p w:rsidR="00F760FC" w:rsidRDefault="00F760FC" w:rsidP="00F760FC">
            <w:pPr>
              <w:jc w:val="center"/>
              <w:cnfStyle w:val="000000100000"/>
            </w:pPr>
            <w:r>
              <w:sym w:font="Wingdings" w:char="F0FC"/>
            </w:r>
          </w:p>
        </w:tc>
      </w:tr>
      <w:tr w:rsidR="00F760FC" w:rsidTr="00F760FC">
        <w:trPr>
          <w:cnfStyle w:val="000000010000"/>
        </w:trPr>
        <w:tc>
          <w:tcPr>
            <w:cnfStyle w:val="001000000000"/>
            <w:tcW w:w="3450" w:type="dxa"/>
          </w:tcPr>
          <w:p w:rsidR="00F760FC" w:rsidRDefault="00F760FC" w:rsidP="00833932">
            <w:r>
              <w:t>abstract</w:t>
            </w:r>
          </w:p>
        </w:tc>
        <w:tc>
          <w:tcPr>
            <w:tcW w:w="2267" w:type="dxa"/>
          </w:tcPr>
          <w:p w:rsidR="00F760FC" w:rsidRDefault="00F760FC" w:rsidP="00833932">
            <w:pPr>
              <w:cnfStyle w:val="000000010000"/>
            </w:pPr>
            <w:r>
              <w:t>Mandatory</w:t>
            </w:r>
          </w:p>
        </w:tc>
        <w:tc>
          <w:tcPr>
            <w:tcW w:w="867" w:type="dxa"/>
            <w:vAlign w:val="bottom"/>
          </w:tcPr>
          <w:p w:rsidR="00F760FC" w:rsidRDefault="00F760FC" w:rsidP="009F2CB7">
            <w:pPr>
              <w:jc w:val="center"/>
              <w:cnfStyle w:val="000000010000"/>
            </w:pPr>
            <w:r>
              <w:sym w:font="Wingdings" w:char="F0FC"/>
            </w:r>
          </w:p>
        </w:tc>
        <w:tc>
          <w:tcPr>
            <w:tcW w:w="768" w:type="dxa"/>
            <w:vAlign w:val="bottom"/>
          </w:tcPr>
          <w:p w:rsidR="00F760FC" w:rsidRDefault="00F760FC" w:rsidP="009F2CB7">
            <w:pPr>
              <w:jc w:val="center"/>
              <w:cnfStyle w:val="000000010000"/>
            </w:pPr>
            <w:r>
              <w:sym w:font="Wingdings" w:char="F0FC"/>
            </w:r>
          </w:p>
        </w:tc>
        <w:tc>
          <w:tcPr>
            <w:tcW w:w="768" w:type="dxa"/>
            <w:vAlign w:val="bottom"/>
          </w:tcPr>
          <w:p w:rsidR="00F760FC" w:rsidRDefault="00F760FC" w:rsidP="009F2CB7">
            <w:pPr>
              <w:jc w:val="center"/>
              <w:cnfStyle w:val="000000010000"/>
            </w:pPr>
            <w:r>
              <w:sym w:font="Wingdings" w:char="F0FC"/>
            </w:r>
          </w:p>
        </w:tc>
        <w:tc>
          <w:tcPr>
            <w:tcW w:w="768" w:type="dxa"/>
            <w:vAlign w:val="bottom"/>
          </w:tcPr>
          <w:p w:rsidR="00F760FC" w:rsidRDefault="00F760FC" w:rsidP="009F2CB7">
            <w:pPr>
              <w:jc w:val="center"/>
              <w:cnfStyle w:val="000000010000"/>
            </w:pPr>
            <w:r>
              <w:sym w:font="Wingdings" w:char="F0FC"/>
            </w:r>
          </w:p>
        </w:tc>
        <w:tc>
          <w:tcPr>
            <w:tcW w:w="768" w:type="dxa"/>
            <w:vAlign w:val="bottom"/>
          </w:tcPr>
          <w:p w:rsidR="00F760FC" w:rsidRDefault="00F760FC" w:rsidP="00F760FC">
            <w:pPr>
              <w:jc w:val="center"/>
              <w:cnfStyle w:val="000000010000"/>
            </w:pPr>
            <w:r>
              <w:sym w:font="Wingdings" w:char="F0FC"/>
            </w:r>
          </w:p>
        </w:tc>
      </w:tr>
    </w:tbl>
    <w:p w:rsidR="002D1B31" w:rsidRDefault="002D1B31" w:rsidP="0002227E">
      <w:pPr>
        <w:pStyle w:val="2"/>
        <w:rPr>
          <w:sz w:val="22"/>
        </w:rPr>
      </w:pPr>
      <w:r w:rsidRPr="0002227E">
        <w:rPr>
          <w:sz w:val="22"/>
        </w:rPr>
        <w:t>Conformed</w:t>
      </w:r>
      <w:r w:rsidRPr="0002227E">
        <w:rPr>
          <w:rFonts w:hint="eastAsia"/>
          <w:sz w:val="22"/>
        </w:rPr>
        <w:t xml:space="preserve"> Metadata standards</w:t>
      </w:r>
    </w:p>
    <w:p w:rsidR="00AC4912" w:rsidRPr="00AC4912" w:rsidRDefault="00AC4912" w:rsidP="00AC4912">
      <w:r>
        <w:t>The following to properties describe the metadata standards that the specific metadata conforms to. They indicate the specifications that are applied by the creators/maintainers of the metadata.</w:t>
      </w:r>
    </w:p>
    <w:tbl>
      <w:tblPr>
        <w:tblStyle w:val="MediumShading1-Accent11"/>
        <w:tblW w:w="9963" w:type="dxa"/>
        <w:tblLook w:val="04A0"/>
      </w:tblPr>
      <w:tblGrid>
        <w:gridCol w:w="2707"/>
        <w:gridCol w:w="2363"/>
        <w:gridCol w:w="1085"/>
        <w:gridCol w:w="826"/>
        <w:gridCol w:w="1645"/>
        <w:gridCol w:w="1337"/>
      </w:tblGrid>
      <w:tr w:rsidR="00F760FC" w:rsidTr="00F760FC">
        <w:trPr>
          <w:cnfStyle w:val="100000000000"/>
        </w:trPr>
        <w:tc>
          <w:tcPr>
            <w:cnfStyle w:val="001000000000"/>
            <w:tcW w:w="2707" w:type="dxa"/>
          </w:tcPr>
          <w:p w:rsidR="00F760FC" w:rsidRDefault="00F760FC" w:rsidP="00833932">
            <w:r>
              <w:t>Property</w:t>
            </w:r>
          </w:p>
        </w:tc>
        <w:tc>
          <w:tcPr>
            <w:tcW w:w="2363" w:type="dxa"/>
          </w:tcPr>
          <w:p w:rsidR="00F760FC" w:rsidRDefault="00F760FC" w:rsidP="00833932">
            <w:pPr>
              <w:cnfStyle w:val="100000000000"/>
            </w:pPr>
            <w:r>
              <w:rPr>
                <w:rFonts w:hint="eastAsia"/>
              </w:rPr>
              <w:t xml:space="preserve">WMO </w:t>
            </w:r>
            <w:r>
              <w:t>B</w:t>
            </w:r>
            <w:r>
              <w:rPr>
                <w:rFonts w:hint="eastAsia"/>
              </w:rPr>
              <w:t>aseline</w:t>
            </w:r>
          </w:p>
        </w:tc>
        <w:tc>
          <w:tcPr>
            <w:tcW w:w="1085" w:type="dxa"/>
          </w:tcPr>
          <w:p w:rsidR="00F760FC" w:rsidRDefault="00F760FC" w:rsidP="00833932">
            <w:pPr>
              <w:cnfStyle w:val="100000000000"/>
              <w:rPr>
                <w:b w:val="0"/>
                <w:bCs w:val="0"/>
              </w:rPr>
            </w:pPr>
            <w:r>
              <w:t>DWD</w:t>
            </w:r>
          </w:p>
        </w:tc>
        <w:tc>
          <w:tcPr>
            <w:tcW w:w="826" w:type="dxa"/>
          </w:tcPr>
          <w:p w:rsidR="00F760FC" w:rsidRPr="00F760FC" w:rsidRDefault="00F760FC" w:rsidP="00833932">
            <w:pPr>
              <w:cnfStyle w:val="100000000000"/>
              <w:rPr>
                <w:bCs w:val="0"/>
              </w:rPr>
            </w:pPr>
            <w:r w:rsidRPr="00F760FC">
              <w:rPr>
                <w:bCs w:val="0"/>
              </w:rPr>
              <w:t>CMA</w:t>
            </w:r>
          </w:p>
        </w:tc>
        <w:tc>
          <w:tcPr>
            <w:tcW w:w="1645" w:type="dxa"/>
          </w:tcPr>
          <w:p w:rsidR="00F760FC" w:rsidRDefault="00F760FC" w:rsidP="00833932">
            <w:pPr>
              <w:cnfStyle w:val="100000000000"/>
            </w:pPr>
            <w:r>
              <w:t>JMA</w:t>
            </w:r>
          </w:p>
        </w:tc>
        <w:tc>
          <w:tcPr>
            <w:tcW w:w="1337" w:type="dxa"/>
          </w:tcPr>
          <w:p w:rsidR="00F760FC" w:rsidRDefault="00F760FC" w:rsidP="00833932">
            <w:pPr>
              <w:cnfStyle w:val="100000000000"/>
            </w:pPr>
            <w:r>
              <w:t>HKO</w:t>
            </w:r>
          </w:p>
        </w:tc>
      </w:tr>
      <w:tr w:rsidR="00F760FC" w:rsidTr="00F760FC">
        <w:trPr>
          <w:cnfStyle w:val="000000100000"/>
        </w:trPr>
        <w:tc>
          <w:tcPr>
            <w:cnfStyle w:val="001000000000"/>
            <w:tcW w:w="2707" w:type="dxa"/>
          </w:tcPr>
          <w:p w:rsidR="00F760FC" w:rsidRPr="00BF3515" w:rsidRDefault="00F760FC" w:rsidP="00833932">
            <w:r>
              <w:t>metadataStandardName</w:t>
            </w:r>
          </w:p>
        </w:tc>
        <w:tc>
          <w:tcPr>
            <w:tcW w:w="2363" w:type="dxa"/>
          </w:tcPr>
          <w:p w:rsidR="00F760FC" w:rsidRDefault="00F760FC" w:rsidP="00833932">
            <w:pPr>
              <w:cnfStyle w:val="000000100000"/>
            </w:pPr>
            <w:r w:rsidRPr="00754308">
              <w:t>WMO Core Profile of ISO 19115</w:t>
            </w:r>
          </w:p>
        </w:tc>
        <w:tc>
          <w:tcPr>
            <w:tcW w:w="3556" w:type="dxa"/>
            <w:gridSpan w:val="3"/>
          </w:tcPr>
          <w:p w:rsidR="00F760FC" w:rsidRDefault="00F760FC" w:rsidP="00833932">
            <w:pPr>
              <w:cnfStyle w:val="000000100000"/>
            </w:pPr>
            <w:r w:rsidRPr="00754308">
              <w:t>ISO 19115-2 Geographic information - Metadata - Part 2: Extensions for imagery and gridded data</w:t>
            </w:r>
          </w:p>
        </w:tc>
        <w:tc>
          <w:tcPr>
            <w:tcW w:w="1337" w:type="dxa"/>
          </w:tcPr>
          <w:p w:rsidR="00F760FC" w:rsidRPr="00754308" w:rsidRDefault="00F760FC" w:rsidP="00833932">
            <w:pPr>
              <w:cnfStyle w:val="000000100000"/>
            </w:pPr>
            <w:r w:rsidRPr="00F760FC">
              <w:t>WMO Core Profile to ISO 19139</w:t>
            </w:r>
          </w:p>
        </w:tc>
      </w:tr>
      <w:tr w:rsidR="00F760FC" w:rsidTr="00F760FC">
        <w:trPr>
          <w:cnfStyle w:val="000000010000"/>
        </w:trPr>
        <w:tc>
          <w:tcPr>
            <w:cnfStyle w:val="001000000000"/>
            <w:tcW w:w="2707" w:type="dxa"/>
          </w:tcPr>
          <w:p w:rsidR="00F760FC" w:rsidRPr="00BF3515" w:rsidRDefault="00F760FC" w:rsidP="00833932">
            <w:r>
              <w:t>metadataStandardVersion</w:t>
            </w:r>
          </w:p>
        </w:tc>
        <w:tc>
          <w:tcPr>
            <w:tcW w:w="2363" w:type="dxa"/>
          </w:tcPr>
          <w:p w:rsidR="00F760FC" w:rsidRDefault="00F760FC" w:rsidP="00833932">
            <w:pPr>
              <w:cnfStyle w:val="000000010000"/>
            </w:pPr>
            <w:r w:rsidRPr="002D1B31">
              <w:t>1.2 (WMO Core), 2003/Cor.1:2006 (ISO 19115), 2007 (ISO/TS 19139)</w:t>
            </w:r>
          </w:p>
        </w:tc>
        <w:tc>
          <w:tcPr>
            <w:tcW w:w="3556" w:type="dxa"/>
            <w:gridSpan w:val="3"/>
          </w:tcPr>
          <w:p w:rsidR="00F760FC" w:rsidRDefault="00F760FC" w:rsidP="00833932">
            <w:pPr>
              <w:cnfStyle w:val="000000010000"/>
            </w:pPr>
            <w:r w:rsidRPr="002D1B31">
              <w:t>ISO 19115-2:2009-02-15</w:t>
            </w:r>
          </w:p>
        </w:tc>
        <w:tc>
          <w:tcPr>
            <w:tcW w:w="1337" w:type="dxa"/>
          </w:tcPr>
          <w:p w:rsidR="00F760FC" w:rsidRPr="002D1B31" w:rsidRDefault="00F760FC" w:rsidP="00833932">
            <w:pPr>
              <w:cnfStyle w:val="000000010000"/>
            </w:pPr>
            <w:r w:rsidRPr="00F760FC">
              <w:t>Version 1.1</w:t>
            </w:r>
          </w:p>
        </w:tc>
      </w:tr>
    </w:tbl>
    <w:p w:rsidR="0097035A" w:rsidRPr="00473F26" w:rsidRDefault="00E4019F" w:rsidP="004E2F18">
      <w:pPr>
        <w:rPr>
          <w:rFonts w:ascii="Arial Narrow" w:hAnsi="Arial Narrow" w:cs="Arial Narrow"/>
          <w:i/>
          <w:color w:val="000097"/>
          <w:sz w:val="14"/>
          <w:szCs w:val="20"/>
        </w:rPr>
      </w:pPr>
      <w:r>
        <w:t>According to “</w:t>
      </w:r>
      <w:r w:rsidRPr="00E4019F">
        <w:t>WMO Core Metadata Profile v1</w:t>
      </w:r>
      <w:r>
        <w:t>.</w:t>
      </w:r>
      <w:r w:rsidRPr="00E4019F">
        <w:t>2 Guidance Documentation v0.1 (DRAFT)</w:t>
      </w:r>
      <w:r>
        <w:t>”,</w:t>
      </w:r>
      <w:r w:rsidR="0097035A">
        <w:br/>
      </w:r>
      <w:r w:rsidRPr="00473F26">
        <w:rPr>
          <w:rFonts w:ascii="Calibri,Bold" w:hAnsi="Calibri,Bold" w:cs="Calibri,Bold"/>
          <w:b/>
          <w:bCs/>
          <w:i/>
          <w:color w:val="000000"/>
          <w:sz w:val="18"/>
          <w:szCs w:val="24"/>
        </w:rPr>
        <w:t>A.1.7 gmd:MD_Metadata/gmd:metadataStandardName and</w:t>
      </w:r>
      <w:r w:rsidR="004E2F18" w:rsidRPr="00473F26">
        <w:rPr>
          <w:rFonts w:ascii="Calibri,Bold" w:hAnsi="Calibri,Bold" w:cs="Calibri,Bold"/>
          <w:b/>
          <w:bCs/>
          <w:i/>
          <w:color w:val="000000"/>
          <w:sz w:val="18"/>
          <w:szCs w:val="24"/>
        </w:rPr>
        <w:t xml:space="preserve"> </w:t>
      </w:r>
      <w:r w:rsidRPr="00473F26">
        <w:rPr>
          <w:rFonts w:ascii="Calibri,Bold" w:hAnsi="Calibri,Bold" w:cs="Calibri,Bold"/>
          <w:b/>
          <w:bCs/>
          <w:i/>
          <w:color w:val="000000"/>
          <w:sz w:val="18"/>
          <w:szCs w:val="24"/>
        </w:rPr>
        <w:t>gmd:MD_Metadata/gmd:metadataStandardVersion</w:t>
      </w:r>
      <w:r w:rsidR="0097035A" w:rsidRPr="00473F26">
        <w:rPr>
          <w:rFonts w:ascii="Calibri,Bold" w:hAnsi="Calibri,Bold" w:cs="Calibri,Bold"/>
          <w:b/>
          <w:bCs/>
          <w:i/>
          <w:color w:val="000000"/>
          <w:sz w:val="18"/>
          <w:szCs w:val="24"/>
        </w:rPr>
        <w:br/>
      </w:r>
      <w:r w:rsidRPr="00473F26">
        <w:rPr>
          <w:rFonts w:ascii="Calibri" w:hAnsi="Calibri" w:cs="Calibri"/>
          <w:i/>
          <w:color w:val="000000"/>
          <w:sz w:val="16"/>
        </w:rPr>
        <w:t>gmd:MD_Metadata/gmd:metadataStandardName must always use the following text:</w:t>
      </w:r>
      <w:r w:rsidR="0097035A" w:rsidRPr="00473F26">
        <w:rPr>
          <w:rFonts w:ascii="Calibri" w:hAnsi="Calibri" w:cs="Calibri"/>
          <w:i/>
          <w:color w:val="000000"/>
          <w:sz w:val="16"/>
        </w:rPr>
        <w:br/>
      </w:r>
      <w:r w:rsidRPr="00473F26">
        <w:rPr>
          <w:rFonts w:ascii="Arial Narrow" w:hAnsi="Arial Narrow" w:cs="Arial Narrow"/>
          <w:i/>
          <w:color w:val="000097"/>
          <w:sz w:val="14"/>
          <w:szCs w:val="20"/>
        </w:rPr>
        <w:t>&lt;gmd:metadataStandardName&gt;</w:t>
      </w:r>
      <w:r w:rsidR="0097035A" w:rsidRPr="00473F26">
        <w:rPr>
          <w:rFonts w:ascii="Arial Narrow" w:hAnsi="Arial Narrow" w:cs="Arial Narrow"/>
          <w:i/>
          <w:color w:val="000097"/>
          <w:sz w:val="14"/>
          <w:szCs w:val="20"/>
        </w:rPr>
        <w:br/>
      </w:r>
      <w:r w:rsidR="004E2F18" w:rsidRPr="00473F26">
        <w:rPr>
          <w:rFonts w:ascii="Arial Narrow" w:hAnsi="Arial Narrow" w:cs="Arial Narrow"/>
          <w:i/>
          <w:color w:val="000097"/>
          <w:sz w:val="14"/>
          <w:szCs w:val="20"/>
        </w:rPr>
        <w:t xml:space="preserve">    </w:t>
      </w:r>
      <w:r w:rsidRPr="00473F26">
        <w:rPr>
          <w:rFonts w:ascii="Arial Narrow" w:hAnsi="Arial Narrow" w:cs="Arial Narrow"/>
          <w:i/>
          <w:color w:val="000097"/>
          <w:sz w:val="14"/>
          <w:szCs w:val="20"/>
        </w:rPr>
        <w:t>&lt;gco:CharacterString&gt;</w:t>
      </w:r>
      <w:r w:rsidRPr="00473F26">
        <w:rPr>
          <w:rFonts w:ascii="Arial Narrow" w:hAnsi="Arial Narrow" w:cs="Arial Narrow"/>
          <w:i/>
          <w:color w:val="000000"/>
          <w:sz w:val="14"/>
          <w:szCs w:val="20"/>
        </w:rPr>
        <w:t>ISO 19115-2 Geographic information - Metadata - Part 2: Extensions for imagery and gridded</w:t>
      </w:r>
      <w:r w:rsidR="004E2F18" w:rsidRPr="00473F26">
        <w:rPr>
          <w:rFonts w:ascii="Arial Narrow" w:hAnsi="Arial Narrow" w:cs="Arial Narrow"/>
          <w:i/>
          <w:color w:val="000000"/>
          <w:sz w:val="14"/>
          <w:szCs w:val="20"/>
        </w:rPr>
        <w:t xml:space="preserve"> </w:t>
      </w:r>
      <w:r w:rsidRPr="00473F26">
        <w:rPr>
          <w:rFonts w:ascii="Arial Narrow" w:hAnsi="Arial Narrow" w:cs="Arial Narrow"/>
          <w:i/>
          <w:color w:val="000000"/>
          <w:sz w:val="14"/>
          <w:szCs w:val="20"/>
        </w:rPr>
        <w:t>data</w:t>
      </w:r>
      <w:r w:rsidRPr="00473F26">
        <w:rPr>
          <w:rFonts w:ascii="Arial Narrow" w:hAnsi="Arial Narrow" w:cs="Arial Narrow"/>
          <w:i/>
          <w:color w:val="000097"/>
          <w:sz w:val="14"/>
          <w:szCs w:val="20"/>
        </w:rPr>
        <w:t>&lt;/gco:CharacterString&gt;</w:t>
      </w:r>
      <w:r w:rsidR="0097035A" w:rsidRPr="00473F26">
        <w:rPr>
          <w:rFonts w:ascii="Arial Narrow" w:hAnsi="Arial Narrow" w:cs="Arial Narrow"/>
          <w:i/>
          <w:color w:val="000097"/>
          <w:sz w:val="14"/>
          <w:szCs w:val="20"/>
        </w:rPr>
        <w:br/>
      </w:r>
      <w:r w:rsidRPr="00473F26">
        <w:rPr>
          <w:rFonts w:ascii="Arial Narrow" w:hAnsi="Arial Narrow" w:cs="Arial Narrow"/>
          <w:i/>
          <w:color w:val="000097"/>
          <w:sz w:val="14"/>
          <w:szCs w:val="20"/>
        </w:rPr>
        <w:t>&lt;/gmd:metadataStandardName&gt;</w:t>
      </w:r>
      <w:r w:rsidR="0097035A" w:rsidRPr="00473F26">
        <w:rPr>
          <w:rFonts w:ascii="Arial Narrow" w:hAnsi="Arial Narrow" w:cs="Arial Narrow"/>
          <w:i/>
          <w:color w:val="000097"/>
          <w:sz w:val="14"/>
          <w:szCs w:val="20"/>
        </w:rPr>
        <w:br/>
      </w:r>
      <w:r w:rsidRPr="00473F26">
        <w:rPr>
          <w:rFonts w:ascii="Arial Narrow" w:hAnsi="Arial Narrow" w:cs="Arial Narrow"/>
          <w:i/>
          <w:color w:val="000097"/>
          <w:sz w:val="14"/>
          <w:szCs w:val="20"/>
        </w:rPr>
        <w:t>&lt;gmd:metadataStandardVersion&gt;</w:t>
      </w:r>
      <w:r w:rsidR="0097035A" w:rsidRPr="00473F26">
        <w:rPr>
          <w:rFonts w:ascii="Arial Narrow" w:hAnsi="Arial Narrow" w:cs="Arial Narrow"/>
          <w:i/>
          <w:color w:val="000097"/>
          <w:sz w:val="14"/>
          <w:szCs w:val="20"/>
        </w:rPr>
        <w:br/>
      </w:r>
      <w:r w:rsidR="004E2F18" w:rsidRPr="00473F26">
        <w:rPr>
          <w:rFonts w:ascii="Arial Narrow" w:hAnsi="Arial Narrow" w:cs="Arial Narrow"/>
          <w:i/>
          <w:color w:val="000097"/>
          <w:sz w:val="14"/>
          <w:szCs w:val="20"/>
        </w:rPr>
        <w:t xml:space="preserve">    </w:t>
      </w:r>
      <w:r w:rsidRPr="00473F26">
        <w:rPr>
          <w:rFonts w:ascii="Arial Narrow" w:hAnsi="Arial Narrow" w:cs="Arial Narrow"/>
          <w:i/>
          <w:color w:val="000097"/>
          <w:sz w:val="14"/>
          <w:szCs w:val="20"/>
        </w:rPr>
        <w:t>&lt;gco:CharacterString&gt;</w:t>
      </w:r>
      <w:r w:rsidRPr="00473F26">
        <w:rPr>
          <w:rFonts w:ascii="Arial Narrow" w:hAnsi="Arial Narrow" w:cs="Arial Narrow"/>
          <w:i/>
          <w:color w:val="000000"/>
          <w:sz w:val="14"/>
          <w:szCs w:val="20"/>
        </w:rPr>
        <w:t>ISO 19115-2:2009-02-15</w:t>
      </w:r>
      <w:r w:rsidRPr="00473F26">
        <w:rPr>
          <w:rFonts w:ascii="Arial Narrow" w:hAnsi="Arial Narrow" w:cs="Arial Narrow"/>
          <w:i/>
          <w:color w:val="000097"/>
          <w:sz w:val="14"/>
          <w:szCs w:val="20"/>
        </w:rPr>
        <w:t>&lt;/gco:CharacterString&gt;</w:t>
      </w:r>
      <w:r w:rsidR="0097035A" w:rsidRPr="00473F26">
        <w:rPr>
          <w:rFonts w:ascii="Arial Narrow" w:hAnsi="Arial Narrow" w:cs="Arial Narrow"/>
          <w:i/>
          <w:color w:val="000097"/>
          <w:sz w:val="14"/>
          <w:szCs w:val="20"/>
        </w:rPr>
        <w:br/>
      </w:r>
      <w:r w:rsidRPr="00473F26">
        <w:rPr>
          <w:rFonts w:ascii="Arial Narrow" w:hAnsi="Arial Narrow" w:cs="Arial Narrow"/>
          <w:i/>
          <w:color w:val="000097"/>
          <w:sz w:val="14"/>
          <w:szCs w:val="20"/>
        </w:rPr>
        <w:t>&lt;/gmd:metadataStandardVersion&gt;</w:t>
      </w:r>
    </w:p>
    <w:p w:rsidR="0053312C" w:rsidRPr="0002227E" w:rsidRDefault="0053312C" w:rsidP="0002227E">
      <w:pPr>
        <w:pStyle w:val="2"/>
        <w:rPr>
          <w:sz w:val="22"/>
        </w:rPr>
      </w:pPr>
      <w:r w:rsidRPr="0002227E">
        <w:rPr>
          <w:sz w:val="22"/>
        </w:rPr>
        <w:t xml:space="preserve">Scope </w:t>
      </w:r>
      <w:r w:rsidR="0097035A" w:rsidRPr="0002227E">
        <w:rPr>
          <w:sz w:val="22"/>
        </w:rPr>
        <w:t>c</w:t>
      </w:r>
      <w:r w:rsidRPr="0002227E">
        <w:rPr>
          <w:sz w:val="22"/>
        </w:rPr>
        <w:t>ode</w:t>
      </w:r>
    </w:p>
    <w:tbl>
      <w:tblPr>
        <w:tblStyle w:val="MediumShading1-Accent11"/>
        <w:tblW w:w="9963" w:type="dxa"/>
        <w:tblLook w:val="04A0"/>
      </w:tblPr>
      <w:tblGrid>
        <w:gridCol w:w="1657"/>
        <w:gridCol w:w="1995"/>
        <w:gridCol w:w="1559"/>
        <w:gridCol w:w="1560"/>
        <w:gridCol w:w="1559"/>
        <w:gridCol w:w="1633"/>
      </w:tblGrid>
      <w:tr w:rsidR="00F760FC" w:rsidTr="00F760FC">
        <w:trPr>
          <w:cnfStyle w:val="100000000000"/>
        </w:trPr>
        <w:tc>
          <w:tcPr>
            <w:cnfStyle w:val="001000000000"/>
            <w:tcW w:w="1657" w:type="dxa"/>
          </w:tcPr>
          <w:p w:rsidR="00F760FC" w:rsidRDefault="00F760FC" w:rsidP="00833932">
            <w:r>
              <w:t>Property</w:t>
            </w:r>
          </w:p>
        </w:tc>
        <w:tc>
          <w:tcPr>
            <w:tcW w:w="1995" w:type="dxa"/>
          </w:tcPr>
          <w:p w:rsidR="00F760FC" w:rsidRDefault="00F760FC" w:rsidP="00833932">
            <w:pPr>
              <w:cnfStyle w:val="100000000000"/>
            </w:pPr>
            <w:r>
              <w:rPr>
                <w:rFonts w:hint="eastAsia"/>
              </w:rPr>
              <w:t xml:space="preserve">WMO </w:t>
            </w:r>
            <w:r>
              <w:t>B</w:t>
            </w:r>
            <w:r>
              <w:rPr>
                <w:rFonts w:hint="eastAsia"/>
              </w:rPr>
              <w:t>aseline</w:t>
            </w:r>
          </w:p>
        </w:tc>
        <w:tc>
          <w:tcPr>
            <w:tcW w:w="1559" w:type="dxa"/>
          </w:tcPr>
          <w:p w:rsidR="00F760FC" w:rsidRDefault="00F760FC" w:rsidP="00833932">
            <w:pPr>
              <w:cnfStyle w:val="100000000000"/>
            </w:pPr>
            <w:r>
              <w:t>DWD</w:t>
            </w:r>
          </w:p>
        </w:tc>
        <w:tc>
          <w:tcPr>
            <w:tcW w:w="1560" w:type="dxa"/>
          </w:tcPr>
          <w:p w:rsidR="00F760FC" w:rsidRDefault="00F760FC" w:rsidP="00833932">
            <w:pPr>
              <w:cnfStyle w:val="100000000000"/>
            </w:pPr>
            <w:r>
              <w:t>CMA</w:t>
            </w:r>
          </w:p>
        </w:tc>
        <w:tc>
          <w:tcPr>
            <w:tcW w:w="1559" w:type="dxa"/>
          </w:tcPr>
          <w:p w:rsidR="00F760FC" w:rsidRDefault="00F760FC" w:rsidP="00833932">
            <w:pPr>
              <w:cnfStyle w:val="100000000000"/>
            </w:pPr>
            <w:r>
              <w:t>JMA</w:t>
            </w:r>
          </w:p>
        </w:tc>
        <w:tc>
          <w:tcPr>
            <w:tcW w:w="1633" w:type="dxa"/>
          </w:tcPr>
          <w:p w:rsidR="00F760FC" w:rsidRDefault="00F760FC" w:rsidP="00833932">
            <w:pPr>
              <w:cnfStyle w:val="100000000000"/>
            </w:pPr>
            <w:r>
              <w:t>HKO</w:t>
            </w:r>
          </w:p>
        </w:tc>
      </w:tr>
      <w:tr w:rsidR="00F760FC" w:rsidTr="00F760FC">
        <w:trPr>
          <w:cnfStyle w:val="000000100000"/>
        </w:trPr>
        <w:tc>
          <w:tcPr>
            <w:cnfStyle w:val="001000000000"/>
            <w:tcW w:w="1657" w:type="dxa"/>
          </w:tcPr>
          <w:p w:rsidR="00F760FC" w:rsidRPr="00BF3515" w:rsidRDefault="00F760FC" w:rsidP="00833932">
            <w:r>
              <w:t>hierarchyLevel</w:t>
            </w:r>
          </w:p>
        </w:tc>
        <w:tc>
          <w:tcPr>
            <w:tcW w:w="1995" w:type="dxa"/>
          </w:tcPr>
          <w:p w:rsidR="00F760FC" w:rsidRDefault="00F760FC" w:rsidP="00833932">
            <w:pPr>
              <w:cnfStyle w:val="000000100000"/>
            </w:pPr>
            <w:r>
              <w:t>series</w:t>
            </w:r>
          </w:p>
        </w:tc>
        <w:tc>
          <w:tcPr>
            <w:tcW w:w="1559" w:type="dxa"/>
          </w:tcPr>
          <w:p w:rsidR="00F760FC" w:rsidRDefault="00F760FC" w:rsidP="00833932">
            <w:pPr>
              <w:cnfStyle w:val="000000100000"/>
            </w:pPr>
            <w:r w:rsidRPr="00754308">
              <w:t>data</w:t>
            </w:r>
            <w:r>
              <w:t>set</w:t>
            </w:r>
          </w:p>
        </w:tc>
        <w:tc>
          <w:tcPr>
            <w:tcW w:w="1560" w:type="dxa"/>
          </w:tcPr>
          <w:p w:rsidR="00F760FC" w:rsidRDefault="00F760FC" w:rsidP="00F760FC">
            <w:pPr>
              <w:cnfStyle w:val="000000100000"/>
            </w:pPr>
            <w:r w:rsidRPr="00754308">
              <w:t>data</w:t>
            </w:r>
            <w:r>
              <w:t>set</w:t>
            </w:r>
          </w:p>
        </w:tc>
        <w:tc>
          <w:tcPr>
            <w:tcW w:w="1559" w:type="dxa"/>
          </w:tcPr>
          <w:p w:rsidR="00F760FC" w:rsidRDefault="00F760FC" w:rsidP="00F760FC">
            <w:pPr>
              <w:cnfStyle w:val="000000100000"/>
            </w:pPr>
            <w:r w:rsidRPr="00754308">
              <w:t>data</w:t>
            </w:r>
            <w:r>
              <w:t>set</w:t>
            </w:r>
          </w:p>
        </w:tc>
        <w:tc>
          <w:tcPr>
            <w:tcW w:w="1633" w:type="dxa"/>
          </w:tcPr>
          <w:p w:rsidR="00F760FC" w:rsidRDefault="00F760FC" w:rsidP="00F760FC">
            <w:pPr>
              <w:cnfStyle w:val="000000100000"/>
            </w:pPr>
            <w:r w:rsidRPr="00754308">
              <w:t>data</w:t>
            </w:r>
            <w:r>
              <w:t>set</w:t>
            </w:r>
          </w:p>
        </w:tc>
      </w:tr>
      <w:tr w:rsidR="00F760FC" w:rsidTr="00F760FC">
        <w:trPr>
          <w:cnfStyle w:val="000000010000"/>
        </w:trPr>
        <w:tc>
          <w:tcPr>
            <w:cnfStyle w:val="001000000000"/>
            <w:tcW w:w="1657" w:type="dxa"/>
          </w:tcPr>
          <w:p w:rsidR="00F760FC" w:rsidRDefault="00F760FC" w:rsidP="00833932">
            <w:r>
              <w:t>updateScope</w:t>
            </w:r>
          </w:p>
        </w:tc>
        <w:tc>
          <w:tcPr>
            <w:tcW w:w="1995" w:type="dxa"/>
          </w:tcPr>
          <w:p w:rsidR="00F760FC" w:rsidRDefault="00F760FC" w:rsidP="00833932">
            <w:pPr>
              <w:cnfStyle w:val="000000010000"/>
            </w:pPr>
            <w:r>
              <w:t>series</w:t>
            </w:r>
          </w:p>
        </w:tc>
        <w:tc>
          <w:tcPr>
            <w:tcW w:w="1559" w:type="dxa"/>
          </w:tcPr>
          <w:p w:rsidR="00F760FC" w:rsidRDefault="00F760FC" w:rsidP="00833932">
            <w:pPr>
              <w:cnfStyle w:val="000000010000"/>
            </w:pPr>
            <w:r w:rsidRPr="00754308">
              <w:t>data</w:t>
            </w:r>
            <w:r>
              <w:t>set</w:t>
            </w:r>
          </w:p>
        </w:tc>
        <w:tc>
          <w:tcPr>
            <w:tcW w:w="1560" w:type="dxa"/>
          </w:tcPr>
          <w:p w:rsidR="00F760FC" w:rsidRDefault="00F760FC" w:rsidP="00F760FC">
            <w:pPr>
              <w:cnfStyle w:val="000000010000"/>
            </w:pPr>
            <w:r w:rsidRPr="00754308">
              <w:t>data</w:t>
            </w:r>
            <w:r>
              <w:t>set</w:t>
            </w:r>
          </w:p>
        </w:tc>
        <w:tc>
          <w:tcPr>
            <w:tcW w:w="1559" w:type="dxa"/>
          </w:tcPr>
          <w:p w:rsidR="00F760FC" w:rsidRDefault="00F760FC" w:rsidP="00F760FC">
            <w:pPr>
              <w:cnfStyle w:val="000000010000"/>
            </w:pPr>
            <w:r w:rsidRPr="00754308">
              <w:t>data</w:t>
            </w:r>
            <w:r>
              <w:t>set</w:t>
            </w:r>
          </w:p>
        </w:tc>
        <w:tc>
          <w:tcPr>
            <w:tcW w:w="1633" w:type="dxa"/>
          </w:tcPr>
          <w:p w:rsidR="00F760FC" w:rsidRPr="00754308" w:rsidRDefault="00F760FC" w:rsidP="00833932">
            <w:pPr>
              <w:cnfStyle w:val="000000010000"/>
            </w:pPr>
            <w:r>
              <w:t>-</w:t>
            </w:r>
          </w:p>
        </w:tc>
      </w:tr>
    </w:tbl>
    <w:p w:rsidR="00F6386E" w:rsidRPr="00F6386E" w:rsidRDefault="004E2F18" w:rsidP="00F6386E">
      <w:pPr>
        <w:autoSpaceDE w:val="0"/>
        <w:autoSpaceDN w:val="0"/>
        <w:adjustRightInd w:val="0"/>
        <w:spacing w:after="0" w:line="240" w:lineRule="auto"/>
        <w:rPr>
          <w:rFonts w:ascii="Calibri" w:hAnsi="Calibri" w:cs="Calibri"/>
          <w:i/>
          <w:sz w:val="12"/>
        </w:rPr>
      </w:pPr>
      <w:r>
        <w:t>According to “</w:t>
      </w:r>
      <w:r w:rsidRPr="00E4019F">
        <w:t>WMO Core Metadata Profile v1</w:t>
      </w:r>
      <w:r>
        <w:t>.</w:t>
      </w:r>
      <w:r w:rsidRPr="00E4019F">
        <w:t>2 Guidance Documentation v0.1 (DRAFT)</w:t>
      </w:r>
      <w:r>
        <w:t>”</w:t>
      </w:r>
      <w:r w:rsidR="0097035A">
        <w:t>,</w:t>
      </w:r>
      <w:r w:rsidR="0097035A">
        <w:br/>
      </w:r>
      <w:r w:rsidR="00F6386E" w:rsidRPr="00F6386E">
        <w:rPr>
          <w:rFonts w:ascii="Calibri,Bold" w:hAnsi="Calibri,Bold" w:cs="Calibri,Bold"/>
          <w:b/>
          <w:bCs/>
          <w:i/>
          <w:sz w:val="18"/>
          <w:szCs w:val="24"/>
        </w:rPr>
        <w:t>A.1.4 gmd:MD_Metadata/gmd:hierarchyLevel and gmd:MD_Metadata/gmd:hierarchyLevelName</w:t>
      </w:r>
    </w:p>
    <w:p w:rsidR="004E2F18" w:rsidRPr="00473F26" w:rsidRDefault="004E2F18" w:rsidP="0097035A">
      <w:pPr>
        <w:rPr>
          <w:rFonts w:ascii="Calibri,Bold" w:hAnsi="Calibri,Bold" w:cs="Calibri,Bold"/>
          <w:b/>
          <w:bCs/>
          <w:i/>
          <w:sz w:val="18"/>
        </w:rPr>
      </w:pPr>
      <w:r w:rsidRPr="00473F26">
        <w:rPr>
          <w:rFonts w:ascii="Calibri" w:hAnsi="Calibri" w:cs="Calibri"/>
          <w:i/>
          <w:sz w:val="18"/>
        </w:rPr>
        <w:t xml:space="preserve">In order to maintain simple GISC implementation, </w:t>
      </w:r>
      <w:r w:rsidRPr="00473F26">
        <w:rPr>
          <w:rFonts w:ascii="Calibri,Bold" w:hAnsi="Calibri,Bold" w:cs="Calibri,Bold"/>
          <w:b/>
          <w:bCs/>
          <w:i/>
          <w:sz w:val="18"/>
        </w:rPr>
        <w:t>discrete metadata records will be used to</w:t>
      </w:r>
      <w:r w:rsidR="0097035A" w:rsidRPr="00473F26">
        <w:rPr>
          <w:rFonts w:ascii="Calibri,Bold" w:hAnsi="Calibri,Bold" w:cs="Calibri,Bold"/>
          <w:b/>
          <w:bCs/>
          <w:i/>
          <w:sz w:val="18"/>
        </w:rPr>
        <w:t xml:space="preserve"> </w:t>
      </w:r>
      <w:r w:rsidRPr="00473F26">
        <w:rPr>
          <w:rFonts w:ascii="Calibri,Bold" w:hAnsi="Calibri,Bold" w:cs="Calibri,Bold"/>
          <w:b/>
          <w:bCs/>
          <w:i/>
          <w:sz w:val="18"/>
        </w:rPr>
        <w:t>describe GTS products intended for global exchange, defining the hierarchy level as «dataset»</w:t>
      </w:r>
    </w:p>
    <w:p w:rsidR="00833932" w:rsidRDefault="00833932" w:rsidP="0002227E">
      <w:pPr>
        <w:pStyle w:val="2"/>
        <w:rPr>
          <w:sz w:val="22"/>
        </w:rPr>
      </w:pPr>
      <w:r w:rsidRPr="0002227E">
        <w:rPr>
          <w:sz w:val="22"/>
        </w:rPr>
        <w:lastRenderedPageBreak/>
        <w:t>Geographic Extent</w:t>
      </w:r>
    </w:p>
    <w:p w:rsidR="00525FD5" w:rsidRPr="00525FD5" w:rsidRDefault="00525FD5" w:rsidP="00525FD5">
      <w:r>
        <w:t>The geographic extent, usually for geographic locating on the map (e.g. Google Map), describes the bounding box of the data resource. All versions contain equivalent information, with minor difference on property ids, as illustrated below.</w:t>
      </w:r>
    </w:p>
    <w:tbl>
      <w:tblPr>
        <w:tblStyle w:val="42"/>
        <w:tblW w:w="8937" w:type="dxa"/>
        <w:tblLook w:val="04A0"/>
      </w:tblPr>
      <w:tblGrid>
        <w:gridCol w:w="3853"/>
        <w:gridCol w:w="1684"/>
        <w:gridCol w:w="850"/>
        <w:gridCol w:w="850"/>
        <w:gridCol w:w="850"/>
        <w:gridCol w:w="850"/>
      </w:tblGrid>
      <w:tr w:rsidR="00F760FC" w:rsidTr="00F760FC">
        <w:trPr>
          <w:cnfStyle w:val="100000000000"/>
        </w:trPr>
        <w:tc>
          <w:tcPr>
            <w:cnfStyle w:val="001000000000"/>
            <w:tcW w:w="3853" w:type="dxa"/>
          </w:tcPr>
          <w:p w:rsidR="00F760FC" w:rsidRDefault="00F760FC" w:rsidP="00F760FC"/>
        </w:tc>
        <w:tc>
          <w:tcPr>
            <w:tcW w:w="1684" w:type="dxa"/>
          </w:tcPr>
          <w:p w:rsidR="00F760FC" w:rsidRDefault="00F760FC" w:rsidP="00F760FC">
            <w:pPr>
              <w:cnfStyle w:val="100000000000"/>
            </w:pPr>
            <w:r>
              <w:rPr>
                <w:rFonts w:hint="eastAsia"/>
              </w:rPr>
              <w:t xml:space="preserve">WMO </w:t>
            </w:r>
            <w:r>
              <w:t>B</w:t>
            </w:r>
            <w:r>
              <w:rPr>
                <w:rFonts w:hint="eastAsia"/>
              </w:rPr>
              <w:t>aseline</w:t>
            </w:r>
          </w:p>
        </w:tc>
        <w:tc>
          <w:tcPr>
            <w:tcW w:w="850" w:type="dxa"/>
          </w:tcPr>
          <w:p w:rsidR="00F760FC" w:rsidRDefault="00F760FC" w:rsidP="00BB3B11">
            <w:pPr>
              <w:jc w:val="center"/>
              <w:cnfStyle w:val="100000000000"/>
            </w:pPr>
            <w:r>
              <w:t>DWD</w:t>
            </w:r>
          </w:p>
        </w:tc>
        <w:tc>
          <w:tcPr>
            <w:tcW w:w="850" w:type="dxa"/>
          </w:tcPr>
          <w:p w:rsidR="00F760FC" w:rsidRDefault="00F760FC" w:rsidP="00BB3B11">
            <w:pPr>
              <w:jc w:val="center"/>
              <w:cnfStyle w:val="100000000000"/>
            </w:pPr>
            <w:r>
              <w:rPr>
                <w:rFonts w:hint="eastAsia"/>
              </w:rPr>
              <w:t>CMA</w:t>
            </w:r>
          </w:p>
        </w:tc>
        <w:tc>
          <w:tcPr>
            <w:tcW w:w="850" w:type="dxa"/>
          </w:tcPr>
          <w:p w:rsidR="00F760FC" w:rsidRDefault="00F760FC" w:rsidP="00BB3B11">
            <w:pPr>
              <w:jc w:val="center"/>
              <w:cnfStyle w:val="100000000000"/>
            </w:pPr>
            <w:r>
              <w:t>J</w:t>
            </w:r>
            <w:r>
              <w:rPr>
                <w:rFonts w:hint="eastAsia"/>
              </w:rPr>
              <w:t>MA</w:t>
            </w:r>
          </w:p>
        </w:tc>
        <w:tc>
          <w:tcPr>
            <w:tcW w:w="850" w:type="dxa"/>
          </w:tcPr>
          <w:p w:rsidR="00F760FC" w:rsidRDefault="00F760FC" w:rsidP="00BB3B11">
            <w:pPr>
              <w:jc w:val="center"/>
              <w:cnfStyle w:val="100000000000"/>
            </w:pPr>
            <w:r>
              <w:t>HKO</w:t>
            </w:r>
          </w:p>
        </w:tc>
      </w:tr>
      <w:tr w:rsidR="00F760FC" w:rsidTr="00F760FC">
        <w:trPr>
          <w:cnfStyle w:val="000000100000"/>
        </w:trPr>
        <w:tc>
          <w:tcPr>
            <w:cnfStyle w:val="001000000000"/>
            <w:tcW w:w="3853" w:type="dxa"/>
            <w:vAlign w:val="center"/>
          </w:tcPr>
          <w:p w:rsidR="00F760FC" w:rsidRPr="00BF3515" w:rsidRDefault="00F760FC" w:rsidP="00BD3F43">
            <w:r w:rsidRPr="00583659">
              <w:t>boundingGeographicBoundingBox</w:t>
            </w:r>
          </w:p>
        </w:tc>
        <w:tc>
          <w:tcPr>
            <w:tcW w:w="1684" w:type="dxa"/>
            <w:vAlign w:val="bottom"/>
          </w:tcPr>
          <w:p w:rsidR="00F760FC" w:rsidRPr="00BD3F43" w:rsidRDefault="00F760FC" w:rsidP="00BD3F43">
            <w:pPr>
              <w:pStyle w:val="ab"/>
              <w:jc w:val="center"/>
              <w:cnfStyle w:val="000000100000"/>
            </w:pPr>
            <w:r w:rsidRPr="00BD3F43">
              <w:sym w:font="Wingdings" w:char="F0FC"/>
            </w:r>
          </w:p>
        </w:tc>
        <w:tc>
          <w:tcPr>
            <w:tcW w:w="850" w:type="dxa"/>
            <w:vAlign w:val="bottom"/>
          </w:tcPr>
          <w:p w:rsidR="00F760FC" w:rsidRPr="00BD3F43" w:rsidRDefault="00F760FC" w:rsidP="00BD3F43">
            <w:pPr>
              <w:pStyle w:val="ab"/>
              <w:jc w:val="center"/>
              <w:cnfStyle w:val="000000100000"/>
            </w:pPr>
            <w:r w:rsidRPr="00BD3F43">
              <w:sym w:font="Wingdings" w:char="F0FC"/>
            </w:r>
          </w:p>
        </w:tc>
        <w:tc>
          <w:tcPr>
            <w:tcW w:w="850" w:type="dxa"/>
            <w:vAlign w:val="bottom"/>
          </w:tcPr>
          <w:p w:rsidR="00F760FC" w:rsidRPr="00BD3F43" w:rsidRDefault="00F760FC" w:rsidP="00BD3F43">
            <w:pPr>
              <w:pStyle w:val="ab"/>
              <w:jc w:val="center"/>
              <w:cnfStyle w:val="000000100000"/>
            </w:pPr>
            <w:r w:rsidRPr="00BD3F43">
              <w:sym w:font="Wingdings" w:char="F0FC"/>
            </w:r>
          </w:p>
        </w:tc>
        <w:tc>
          <w:tcPr>
            <w:tcW w:w="850" w:type="dxa"/>
            <w:vAlign w:val="bottom"/>
          </w:tcPr>
          <w:p w:rsidR="00F760FC" w:rsidRPr="00BD3F43" w:rsidRDefault="00F760FC" w:rsidP="00BD3F43">
            <w:pPr>
              <w:pStyle w:val="ab"/>
              <w:jc w:val="center"/>
              <w:cnfStyle w:val="000000100000"/>
            </w:pPr>
            <w:r w:rsidRPr="00BD3F43">
              <w:sym w:font="Wingdings" w:char="F0FC"/>
            </w:r>
          </w:p>
        </w:tc>
        <w:tc>
          <w:tcPr>
            <w:tcW w:w="850" w:type="dxa"/>
            <w:vAlign w:val="bottom"/>
          </w:tcPr>
          <w:p w:rsidR="00F760FC" w:rsidRPr="00BD3F43" w:rsidRDefault="00F760FC" w:rsidP="00F760FC">
            <w:pPr>
              <w:pStyle w:val="ab"/>
              <w:jc w:val="center"/>
              <w:cnfStyle w:val="000000100000"/>
            </w:pPr>
            <w:r w:rsidRPr="00BD3F43">
              <w:sym w:font="Wingdings" w:char="F0FC"/>
            </w:r>
          </w:p>
        </w:tc>
      </w:tr>
    </w:tbl>
    <w:p w:rsidR="00583659" w:rsidRPr="00583659" w:rsidRDefault="00583659" w:rsidP="00583659"/>
    <w:tbl>
      <w:tblPr>
        <w:tblStyle w:val="LightList-Accent11"/>
        <w:tblW w:w="8198" w:type="dxa"/>
        <w:tblLayout w:type="fixed"/>
        <w:tblLook w:val="0480"/>
      </w:tblPr>
      <w:tblGrid>
        <w:gridCol w:w="856"/>
        <w:gridCol w:w="7342"/>
      </w:tblGrid>
      <w:tr w:rsidR="00833932" w:rsidRPr="00E805DC" w:rsidTr="006C6816">
        <w:trPr>
          <w:cnfStyle w:val="000000100000"/>
        </w:trPr>
        <w:tc>
          <w:tcPr>
            <w:cnfStyle w:val="001000000000"/>
            <w:tcW w:w="856" w:type="dxa"/>
          </w:tcPr>
          <w:p w:rsidR="00833932" w:rsidRPr="00EC4611" w:rsidRDefault="00833932" w:rsidP="00833932">
            <w:r w:rsidRPr="00EC4611">
              <w:rPr>
                <w:rFonts w:hint="eastAsia"/>
              </w:rPr>
              <w:t>WMO</w:t>
            </w:r>
          </w:p>
        </w:tc>
        <w:tc>
          <w:tcPr>
            <w:tcW w:w="7342" w:type="dxa"/>
          </w:tcPr>
          <w:p w:rsidR="00833932" w:rsidRPr="006C6816" w:rsidRDefault="00833932" w:rsidP="00833932">
            <w:pPr>
              <w:cnfStyle w:val="000000100000"/>
              <w:rPr>
                <w:rFonts w:ascii="Consolas" w:hAnsi="Consolas" w:cs="Consolas"/>
                <w:sz w:val="18"/>
                <w:szCs w:val="18"/>
              </w:rPr>
            </w:pPr>
            <w:r w:rsidRPr="006C6816">
              <w:rPr>
                <w:rFonts w:ascii="Consolas" w:hAnsi="Consolas" w:cs="Consolas"/>
                <w:sz w:val="18"/>
                <w:szCs w:val="18"/>
              </w:rPr>
              <w:t>&lt;gmd:extent&gt;</w:t>
            </w:r>
          </w:p>
          <w:p w:rsidR="00833932" w:rsidRPr="006C6816" w:rsidRDefault="00833932" w:rsidP="00833932">
            <w:pPr>
              <w:cnfStyle w:val="000000100000"/>
              <w:rPr>
                <w:rFonts w:ascii="Consolas" w:hAnsi="Consolas" w:cs="Consolas"/>
                <w:sz w:val="18"/>
                <w:szCs w:val="18"/>
              </w:rPr>
            </w:pPr>
            <w:r w:rsidRPr="006C6816">
              <w:rPr>
                <w:rFonts w:ascii="Consolas" w:hAnsi="Consolas" w:cs="Consolas"/>
                <w:sz w:val="18"/>
                <w:szCs w:val="18"/>
              </w:rPr>
              <w:t xml:space="preserve">  &lt;gmd:EX_Extent id="boundingExtent"&gt;</w:t>
            </w:r>
          </w:p>
          <w:p w:rsidR="00833932" w:rsidRPr="006C6816" w:rsidRDefault="00833932" w:rsidP="00833932">
            <w:pPr>
              <w:cnfStyle w:val="000000100000"/>
              <w:rPr>
                <w:rFonts w:ascii="Consolas" w:hAnsi="Consolas" w:cs="Consolas"/>
                <w:sz w:val="18"/>
                <w:szCs w:val="18"/>
              </w:rPr>
            </w:pPr>
            <w:r w:rsidRPr="006C6816">
              <w:rPr>
                <w:rFonts w:ascii="Consolas" w:hAnsi="Consolas" w:cs="Consolas"/>
                <w:sz w:val="18"/>
                <w:szCs w:val="18"/>
              </w:rPr>
              <w:t xml:space="preserve">    &lt;gmd:geographicElement&gt;</w:t>
            </w:r>
          </w:p>
          <w:p w:rsidR="00833932" w:rsidRPr="006C6816" w:rsidRDefault="00833932" w:rsidP="00833932">
            <w:pPr>
              <w:cnfStyle w:val="000000100000"/>
              <w:rPr>
                <w:rFonts w:ascii="Consolas" w:hAnsi="Consolas" w:cs="Consolas"/>
                <w:sz w:val="18"/>
                <w:szCs w:val="18"/>
              </w:rPr>
            </w:pPr>
            <w:r w:rsidRPr="006C6816">
              <w:rPr>
                <w:rFonts w:ascii="Consolas" w:hAnsi="Consolas" w:cs="Consolas"/>
                <w:sz w:val="18"/>
                <w:szCs w:val="18"/>
              </w:rPr>
              <w:t xml:space="preserve">      &lt;gmd:EX_GeographicBoundingBox&gt;</w:t>
            </w:r>
          </w:p>
          <w:p w:rsidR="00833932" w:rsidRPr="006C6816" w:rsidRDefault="00833932" w:rsidP="00833932">
            <w:pPr>
              <w:cnfStyle w:val="000000100000"/>
              <w:rPr>
                <w:rFonts w:ascii="Consolas" w:hAnsi="Consolas" w:cs="Consolas"/>
                <w:sz w:val="18"/>
                <w:szCs w:val="18"/>
              </w:rPr>
            </w:pPr>
            <w:r w:rsidRPr="006C6816">
              <w:rPr>
                <w:rFonts w:ascii="Consolas" w:hAnsi="Consolas" w:cs="Consolas"/>
                <w:sz w:val="18"/>
                <w:szCs w:val="18"/>
              </w:rPr>
              <w:t xml:space="preserve">        &lt;gmd:westBoundLongitude&gt;</w:t>
            </w:r>
          </w:p>
          <w:p w:rsidR="00833932" w:rsidRPr="006C6816" w:rsidRDefault="00833932" w:rsidP="00833932">
            <w:pPr>
              <w:cnfStyle w:val="000000100000"/>
              <w:rPr>
                <w:rFonts w:ascii="Consolas" w:hAnsi="Consolas" w:cs="Consolas"/>
                <w:sz w:val="18"/>
                <w:szCs w:val="18"/>
              </w:rPr>
            </w:pPr>
            <w:r w:rsidRPr="006C6816">
              <w:rPr>
                <w:rFonts w:ascii="Consolas" w:hAnsi="Consolas" w:cs="Consolas"/>
                <w:sz w:val="18"/>
                <w:szCs w:val="18"/>
              </w:rPr>
              <w:t xml:space="preserve">          &lt;gco:Decimal&gt;-8.1</w:t>
            </w:r>
            <w:r w:rsidR="001C4E99" w:rsidRPr="006C6816">
              <w:rPr>
                <w:rFonts w:ascii="Consolas" w:hAnsi="Consolas" w:cs="Consolas"/>
                <w:sz w:val="18"/>
                <w:szCs w:val="18"/>
              </w:rPr>
              <w:t>7</w:t>
            </w:r>
            <w:r w:rsidRPr="006C6816">
              <w:rPr>
                <w:rFonts w:ascii="Consolas" w:hAnsi="Consolas" w:cs="Consolas"/>
                <w:sz w:val="18"/>
                <w:szCs w:val="18"/>
              </w:rPr>
              <w:t>&lt;/gco:Decimal&gt;</w:t>
            </w:r>
          </w:p>
          <w:p w:rsidR="00833932" w:rsidRPr="006C6816" w:rsidRDefault="00833932" w:rsidP="00833932">
            <w:pPr>
              <w:cnfStyle w:val="000000100000"/>
              <w:rPr>
                <w:rFonts w:ascii="Consolas" w:hAnsi="Consolas" w:cs="Consolas"/>
                <w:sz w:val="18"/>
                <w:szCs w:val="18"/>
              </w:rPr>
            </w:pPr>
            <w:r w:rsidRPr="006C6816">
              <w:rPr>
                <w:rFonts w:ascii="Consolas" w:hAnsi="Consolas" w:cs="Consolas"/>
                <w:sz w:val="18"/>
                <w:szCs w:val="18"/>
              </w:rPr>
              <w:t xml:space="preserve">        &lt;/gmd:westBoundLongitude&gt;</w:t>
            </w:r>
          </w:p>
          <w:p w:rsidR="00833932" w:rsidRPr="006C6816" w:rsidRDefault="00833932" w:rsidP="00833932">
            <w:pPr>
              <w:cnfStyle w:val="000000100000"/>
              <w:rPr>
                <w:rFonts w:ascii="Consolas" w:hAnsi="Consolas" w:cs="Consolas"/>
                <w:sz w:val="18"/>
                <w:szCs w:val="18"/>
              </w:rPr>
            </w:pPr>
            <w:r w:rsidRPr="006C6816">
              <w:rPr>
                <w:rFonts w:ascii="Consolas" w:hAnsi="Consolas" w:cs="Consolas"/>
                <w:sz w:val="18"/>
                <w:szCs w:val="18"/>
              </w:rPr>
              <w:t xml:space="preserve">        &lt;gmd:eastBoundLongitude&gt;</w:t>
            </w:r>
          </w:p>
          <w:p w:rsidR="00833932" w:rsidRPr="006C6816" w:rsidRDefault="00833932" w:rsidP="00833932">
            <w:pPr>
              <w:cnfStyle w:val="000000100000"/>
              <w:rPr>
                <w:rFonts w:ascii="Consolas" w:hAnsi="Consolas" w:cs="Consolas"/>
                <w:sz w:val="18"/>
                <w:szCs w:val="18"/>
              </w:rPr>
            </w:pPr>
            <w:r w:rsidRPr="006C6816">
              <w:rPr>
                <w:rFonts w:ascii="Consolas" w:hAnsi="Consolas" w:cs="Consolas"/>
                <w:sz w:val="18"/>
                <w:szCs w:val="18"/>
              </w:rPr>
              <w:t xml:space="preserve">          &lt;</w:t>
            </w:r>
            <w:r w:rsidR="001C4E99" w:rsidRPr="006C6816">
              <w:rPr>
                <w:rFonts w:ascii="Consolas" w:hAnsi="Consolas" w:cs="Consolas"/>
                <w:sz w:val="18"/>
                <w:szCs w:val="18"/>
              </w:rPr>
              <w:t>gco:Decimal&gt;1</w:t>
            </w:r>
            <w:r w:rsidRPr="006C6816">
              <w:rPr>
                <w:rFonts w:ascii="Consolas" w:hAnsi="Consolas" w:cs="Consolas"/>
                <w:sz w:val="18"/>
                <w:szCs w:val="18"/>
              </w:rPr>
              <w:t>.</w:t>
            </w:r>
            <w:r w:rsidR="001C4E99" w:rsidRPr="006C6816">
              <w:rPr>
                <w:rFonts w:ascii="Consolas" w:hAnsi="Consolas" w:cs="Consolas"/>
                <w:sz w:val="18"/>
                <w:szCs w:val="18"/>
              </w:rPr>
              <w:t>74</w:t>
            </w:r>
            <w:r w:rsidRPr="006C6816">
              <w:rPr>
                <w:rFonts w:ascii="Consolas" w:hAnsi="Consolas" w:cs="Consolas"/>
                <w:sz w:val="18"/>
                <w:szCs w:val="18"/>
              </w:rPr>
              <w:t>&lt;/gco:Decimal&gt;</w:t>
            </w:r>
          </w:p>
          <w:p w:rsidR="00833932" w:rsidRPr="006C6816" w:rsidRDefault="00833932" w:rsidP="00833932">
            <w:pPr>
              <w:cnfStyle w:val="000000100000"/>
              <w:rPr>
                <w:rFonts w:ascii="Consolas" w:hAnsi="Consolas" w:cs="Consolas"/>
                <w:sz w:val="18"/>
                <w:szCs w:val="18"/>
              </w:rPr>
            </w:pPr>
            <w:r w:rsidRPr="006C6816">
              <w:rPr>
                <w:rFonts w:ascii="Consolas" w:hAnsi="Consolas" w:cs="Consolas"/>
                <w:sz w:val="18"/>
                <w:szCs w:val="18"/>
              </w:rPr>
              <w:t xml:space="preserve">        &lt;/gmd:eastBoundLongitude&gt;</w:t>
            </w:r>
          </w:p>
          <w:p w:rsidR="00833932" w:rsidRPr="006C6816" w:rsidRDefault="00833932" w:rsidP="00833932">
            <w:pPr>
              <w:cnfStyle w:val="000000100000"/>
              <w:rPr>
                <w:rFonts w:ascii="Consolas" w:hAnsi="Consolas" w:cs="Consolas"/>
                <w:sz w:val="18"/>
                <w:szCs w:val="18"/>
              </w:rPr>
            </w:pPr>
            <w:r w:rsidRPr="006C6816">
              <w:rPr>
                <w:rFonts w:ascii="Consolas" w:hAnsi="Consolas" w:cs="Consolas"/>
                <w:sz w:val="18"/>
                <w:szCs w:val="18"/>
              </w:rPr>
              <w:t xml:space="preserve">        &lt;gmd:southBoundLatitude&gt;</w:t>
            </w:r>
          </w:p>
          <w:p w:rsidR="00833932" w:rsidRPr="006C6816" w:rsidRDefault="00833932" w:rsidP="00833932">
            <w:pPr>
              <w:cnfStyle w:val="000000100000"/>
              <w:rPr>
                <w:rFonts w:ascii="Consolas" w:hAnsi="Consolas" w:cs="Consolas"/>
                <w:sz w:val="18"/>
                <w:szCs w:val="18"/>
              </w:rPr>
            </w:pPr>
            <w:r w:rsidRPr="006C6816">
              <w:rPr>
                <w:rFonts w:ascii="Consolas" w:hAnsi="Consolas" w:cs="Consolas"/>
                <w:sz w:val="18"/>
                <w:szCs w:val="18"/>
              </w:rPr>
              <w:t xml:space="preserve">          </w:t>
            </w:r>
            <w:r w:rsidR="001C4E99" w:rsidRPr="006C6816">
              <w:rPr>
                <w:rFonts w:ascii="Consolas" w:hAnsi="Consolas" w:cs="Consolas"/>
                <w:sz w:val="18"/>
                <w:szCs w:val="18"/>
              </w:rPr>
              <w:t>&lt;gco:Decimal&gt;49</w:t>
            </w:r>
            <w:r w:rsidRPr="006C6816">
              <w:rPr>
                <w:rFonts w:ascii="Consolas" w:hAnsi="Consolas" w:cs="Consolas"/>
                <w:sz w:val="18"/>
                <w:szCs w:val="18"/>
              </w:rPr>
              <w:t>.9</w:t>
            </w:r>
            <w:r w:rsidR="001C4E99" w:rsidRPr="006C6816">
              <w:rPr>
                <w:rFonts w:ascii="Consolas" w:hAnsi="Consolas" w:cs="Consolas"/>
                <w:sz w:val="18"/>
                <w:szCs w:val="18"/>
              </w:rPr>
              <w:t>5</w:t>
            </w:r>
            <w:r w:rsidRPr="006C6816">
              <w:rPr>
                <w:rFonts w:ascii="Consolas" w:hAnsi="Consolas" w:cs="Consolas"/>
                <w:sz w:val="18"/>
                <w:szCs w:val="18"/>
              </w:rPr>
              <w:t>&lt;/gco:Decimal&gt;</w:t>
            </w:r>
          </w:p>
          <w:p w:rsidR="00833932" w:rsidRPr="006C6816" w:rsidRDefault="00833932" w:rsidP="00833932">
            <w:pPr>
              <w:cnfStyle w:val="000000100000"/>
              <w:rPr>
                <w:rFonts w:ascii="Consolas" w:hAnsi="Consolas" w:cs="Consolas"/>
                <w:sz w:val="18"/>
                <w:szCs w:val="18"/>
              </w:rPr>
            </w:pPr>
            <w:r w:rsidRPr="006C6816">
              <w:rPr>
                <w:rFonts w:ascii="Consolas" w:hAnsi="Consolas" w:cs="Consolas"/>
                <w:sz w:val="18"/>
                <w:szCs w:val="18"/>
              </w:rPr>
              <w:t xml:space="preserve">        &lt;/gmd:southBoundLatitude&gt;</w:t>
            </w:r>
          </w:p>
          <w:p w:rsidR="00833932" w:rsidRPr="006C6816" w:rsidRDefault="00833932" w:rsidP="00833932">
            <w:pPr>
              <w:cnfStyle w:val="000000100000"/>
              <w:rPr>
                <w:rFonts w:ascii="Consolas" w:hAnsi="Consolas" w:cs="Consolas"/>
                <w:sz w:val="18"/>
                <w:szCs w:val="18"/>
              </w:rPr>
            </w:pPr>
            <w:r w:rsidRPr="006C6816">
              <w:rPr>
                <w:rFonts w:ascii="Consolas" w:hAnsi="Consolas" w:cs="Consolas"/>
                <w:sz w:val="18"/>
                <w:szCs w:val="18"/>
              </w:rPr>
              <w:t xml:space="preserve">        &lt;gmd:northBoundLatitude&gt;</w:t>
            </w:r>
          </w:p>
          <w:p w:rsidR="00833932" w:rsidRPr="006C6816" w:rsidRDefault="00833932" w:rsidP="00833932">
            <w:pPr>
              <w:cnfStyle w:val="000000100000"/>
              <w:rPr>
                <w:rFonts w:ascii="Consolas" w:hAnsi="Consolas" w:cs="Consolas"/>
                <w:sz w:val="18"/>
                <w:szCs w:val="18"/>
              </w:rPr>
            </w:pPr>
            <w:r w:rsidRPr="006C6816">
              <w:rPr>
                <w:rFonts w:ascii="Consolas" w:hAnsi="Consolas" w:cs="Consolas"/>
                <w:sz w:val="18"/>
                <w:szCs w:val="18"/>
              </w:rPr>
              <w:t xml:space="preserve">          &lt;gco:Decimal&gt;</w:t>
            </w:r>
            <w:r w:rsidR="001C4E99" w:rsidRPr="006C6816">
              <w:rPr>
                <w:rFonts w:ascii="Consolas" w:hAnsi="Consolas" w:cs="Consolas"/>
                <w:sz w:val="18"/>
                <w:szCs w:val="18"/>
              </w:rPr>
              <w:t>60</w:t>
            </w:r>
            <w:r w:rsidRPr="006C6816">
              <w:rPr>
                <w:rFonts w:ascii="Consolas" w:hAnsi="Consolas" w:cs="Consolas"/>
                <w:sz w:val="18"/>
                <w:szCs w:val="18"/>
              </w:rPr>
              <w:t>.</w:t>
            </w:r>
            <w:r w:rsidR="001C4E99" w:rsidRPr="006C6816">
              <w:rPr>
                <w:rFonts w:ascii="Consolas" w:hAnsi="Consolas" w:cs="Consolas"/>
                <w:sz w:val="18"/>
                <w:szCs w:val="18"/>
              </w:rPr>
              <w:t>84</w:t>
            </w:r>
            <w:r w:rsidRPr="006C6816">
              <w:rPr>
                <w:rFonts w:ascii="Consolas" w:hAnsi="Consolas" w:cs="Consolas"/>
                <w:sz w:val="18"/>
                <w:szCs w:val="18"/>
              </w:rPr>
              <w:t>&lt;/gco:Decimal&gt;</w:t>
            </w:r>
          </w:p>
          <w:p w:rsidR="00833932" w:rsidRPr="006C6816" w:rsidRDefault="00833932" w:rsidP="00833932">
            <w:pPr>
              <w:cnfStyle w:val="000000100000"/>
              <w:rPr>
                <w:rFonts w:ascii="Consolas" w:hAnsi="Consolas" w:cs="Consolas"/>
                <w:sz w:val="18"/>
                <w:szCs w:val="18"/>
              </w:rPr>
            </w:pPr>
            <w:r w:rsidRPr="006C6816">
              <w:rPr>
                <w:rFonts w:ascii="Consolas" w:hAnsi="Consolas" w:cs="Consolas"/>
                <w:sz w:val="18"/>
                <w:szCs w:val="18"/>
              </w:rPr>
              <w:t xml:space="preserve">        &lt;/gmd:northBoundLatitude&gt;</w:t>
            </w:r>
          </w:p>
          <w:p w:rsidR="00833932" w:rsidRPr="006C6816" w:rsidRDefault="00833932" w:rsidP="00833932">
            <w:pPr>
              <w:cnfStyle w:val="000000100000"/>
              <w:rPr>
                <w:rFonts w:ascii="Consolas" w:hAnsi="Consolas" w:cs="Consolas"/>
                <w:sz w:val="18"/>
                <w:szCs w:val="18"/>
              </w:rPr>
            </w:pPr>
            <w:r w:rsidRPr="006C6816">
              <w:rPr>
                <w:rFonts w:ascii="Consolas" w:hAnsi="Consolas" w:cs="Consolas"/>
                <w:sz w:val="18"/>
                <w:szCs w:val="18"/>
              </w:rPr>
              <w:t xml:space="preserve">      &lt;/gmd:EX_GeographicBoundingBox&gt;</w:t>
            </w:r>
          </w:p>
          <w:p w:rsidR="00833932" w:rsidRPr="006C6816" w:rsidRDefault="00833932" w:rsidP="00833932">
            <w:pPr>
              <w:cnfStyle w:val="000000100000"/>
              <w:rPr>
                <w:rFonts w:ascii="Consolas" w:hAnsi="Consolas" w:cs="Consolas"/>
                <w:sz w:val="18"/>
                <w:szCs w:val="18"/>
              </w:rPr>
            </w:pPr>
            <w:r w:rsidRPr="006C6816">
              <w:rPr>
                <w:rFonts w:ascii="Consolas" w:hAnsi="Consolas" w:cs="Consolas"/>
                <w:sz w:val="18"/>
                <w:szCs w:val="18"/>
              </w:rPr>
              <w:t xml:space="preserve">    &lt;/gmd:geographicElement&gt;</w:t>
            </w:r>
          </w:p>
          <w:p w:rsidR="00833932" w:rsidRPr="006C6816" w:rsidRDefault="00833932" w:rsidP="00833932">
            <w:pPr>
              <w:cnfStyle w:val="000000100000"/>
              <w:rPr>
                <w:rFonts w:ascii="Consolas" w:hAnsi="Consolas" w:cs="Consolas"/>
                <w:sz w:val="18"/>
                <w:szCs w:val="18"/>
              </w:rPr>
            </w:pPr>
            <w:r w:rsidRPr="006C6816">
              <w:rPr>
                <w:rFonts w:ascii="Consolas" w:hAnsi="Consolas" w:cs="Consolas"/>
                <w:sz w:val="18"/>
                <w:szCs w:val="18"/>
              </w:rPr>
              <w:t xml:space="preserve">  &lt;/gmd:EX_Extent&gt;</w:t>
            </w:r>
          </w:p>
          <w:p w:rsidR="00833932" w:rsidRPr="006C6816" w:rsidRDefault="00833932" w:rsidP="00833932">
            <w:pPr>
              <w:cnfStyle w:val="000000100000"/>
              <w:rPr>
                <w:rFonts w:ascii="Consolas" w:hAnsi="Consolas" w:cs="Consolas"/>
                <w:sz w:val="18"/>
                <w:szCs w:val="18"/>
              </w:rPr>
            </w:pPr>
            <w:r w:rsidRPr="006C6816">
              <w:rPr>
                <w:rFonts w:ascii="Consolas" w:hAnsi="Consolas" w:cs="Consolas"/>
                <w:sz w:val="18"/>
                <w:szCs w:val="18"/>
              </w:rPr>
              <w:t>&lt;/gmd:extent&gt;</w:t>
            </w:r>
          </w:p>
        </w:tc>
      </w:tr>
      <w:tr w:rsidR="00833932" w:rsidRPr="00E805DC" w:rsidTr="006C6816">
        <w:tc>
          <w:tcPr>
            <w:cnfStyle w:val="001000000000"/>
            <w:tcW w:w="856" w:type="dxa"/>
          </w:tcPr>
          <w:p w:rsidR="00833932" w:rsidRPr="00EC4611" w:rsidRDefault="00833932" w:rsidP="00833932">
            <w:r w:rsidRPr="00EC4611">
              <w:t>DWD</w:t>
            </w:r>
          </w:p>
        </w:tc>
        <w:tc>
          <w:tcPr>
            <w:tcW w:w="7342" w:type="dxa"/>
          </w:tcPr>
          <w:p w:rsidR="00833932" w:rsidRPr="006C6816" w:rsidRDefault="00833932" w:rsidP="00833932">
            <w:pPr>
              <w:cnfStyle w:val="000000000000"/>
              <w:rPr>
                <w:rFonts w:ascii="Consolas" w:hAnsi="Consolas" w:cs="Consolas"/>
                <w:sz w:val="18"/>
                <w:szCs w:val="18"/>
              </w:rPr>
            </w:pPr>
            <w:r w:rsidRPr="006C6816">
              <w:rPr>
                <w:rFonts w:ascii="Consolas" w:hAnsi="Consolas" w:cs="Consolas"/>
                <w:sz w:val="18"/>
                <w:szCs w:val="18"/>
              </w:rPr>
              <w:t>&lt;gmd:extent&gt;</w:t>
            </w:r>
          </w:p>
          <w:p w:rsidR="00833932" w:rsidRPr="006C6816" w:rsidRDefault="00833932" w:rsidP="00833932">
            <w:pPr>
              <w:cnfStyle w:val="000000000000"/>
              <w:rPr>
                <w:rFonts w:ascii="Consolas" w:hAnsi="Consolas" w:cs="Consolas"/>
                <w:sz w:val="18"/>
                <w:szCs w:val="18"/>
              </w:rPr>
            </w:pPr>
            <w:r w:rsidRPr="006C6816">
              <w:rPr>
                <w:rFonts w:ascii="Consolas" w:hAnsi="Consolas" w:cs="Consolas"/>
                <w:sz w:val="18"/>
                <w:szCs w:val="18"/>
              </w:rPr>
              <w:t xml:space="preserve">  &lt;gmd:EX_Extent id="boundingExtent"&gt;</w:t>
            </w:r>
          </w:p>
          <w:p w:rsidR="00833932" w:rsidRPr="006C6816" w:rsidRDefault="00833932" w:rsidP="00833932">
            <w:pPr>
              <w:cnfStyle w:val="000000000000"/>
              <w:rPr>
                <w:rFonts w:ascii="Consolas" w:hAnsi="Consolas" w:cs="Consolas"/>
                <w:sz w:val="18"/>
                <w:szCs w:val="18"/>
              </w:rPr>
            </w:pPr>
            <w:r w:rsidRPr="006C6816">
              <w:rPr>
                <w:rFonts w:ascii="Consolas" w:hAnsi="Consolas" w:cs="Consolas"/>
                <w:sz w:val="18"/>
                <w:szCs w:val="18"/>
              </w:rPr>
              <w:t xml:space="preserve">    &lt;gmd:geographicElement&gt;</w:t>
            </w:r>
          </w:p>
          <w:p w:rsidR="00833932" w:rsidRPr="006C6816" w:rsidRDefault="00833932" w:rsidP="00833932">
            <w:pPr>
              <w:cnfStyle w:val="000000000000"/>
              <w:rPr>
                <w:rFonts w:ascii="Consolas" w:hAnsi="Consolas" w:cs="Consolas"/>
                <w:sz w:val="18"/>
                <w:szCs w:val="18"/>
              </w:rPr>
            </w:pPr>
            <w:r w:rsidRPr="006C6816">
              <w:rPr>
                <w:rFonts w:ascii="Consolas" w:hAnsi="Consolas" w:cs="Consolas"/>
                <w:sz w:val="18"/>
                <w:szCs w:val="18"/>
              </w:rPr>
              <w:t xml:space="preserve">      &lt;gmd:EX_GeographicBoundingBox id="boundingGeographicBoundingBox"&gt;</w:t>
            </w:r>
          </w:p>
          <w:p w:rsidR="00833932" w:rsidRPr="006C6816" w:rsidRDefault="00833932" w:rsidP="00833932">
            <w:pPr>
              <w:cnfStyle w:val="000000000000"/>
              <w:rPr>
                <w:rFonts w:ascii="Consolas" w:hAnsi="Consolas" w:cs="Consolas"/>
                <w:sz w:val="18"/>
                <w:szCs w:val="18"/>
              </w:rPr>
            </w:pPr>
            <w:r w:rsidRPr="006C6816">
              <w:rPr>
                <w:rFonts w:ascii="Consolas" w:hAnsi="Consolas" w:cs="Consolas"/>
                <w:sz w:val="18"/>
                <w:szCs w:val="18"/>
              </w:rPr>
              <w:t xml:space="preserve">        &lt;gmd:westBoundLongitude&gt;</w:t>
            </w:r>
          </w:p>
          <w:p w:rsidR="00833932" w:rsidRPr="006C6816" w:rsidRDefault="00833932" w:rsidP="00833932">
            <w:pPr>
              <w:cnfStyle w:val="000000000000"/>
              <w:rPr>
                <w:rFonts w:ascii="Consolas" w:hAnsi="Consolas" w:cs="Consolas"/>
                <w:sz w:val="18"/>
                <w:szCs w:val="18"/>
              </w:rPr>
            </w:pPr>
            <w:r w:rsidRPr="006C6816">
              <w:rPr>
                <w:rFonts w:ascii="Consolas" w:hAnsi="Consolas" w:cs="Consolas"/>
                <w:sz w:val="18"/>
                <w:szCs w:val="18"/>
              </w:rPr>
              <w:t xml:space="preserve">          &lt;gco:Decimal&gt;6.966667&lt;/gco:Decimal&gt;</w:t>
            </w:r>
          </w:p>
          <w:p w:rsidR="00833932" w:rsidRPr="006C6816" w:rsidRDefault="00833932" w:rsidP="00833932">
            <w:pPr>
              <w:cnfStyle w:val="000000000000"/>
              <w:rPr>
                <w:rFonts w:ascii="Consolas" w:hAnsi="Consolas" w:cs="Consolas"/>
                <w:sz w:val="18"/>
                <w:szCs w:val="18"/>
              </w:rPr>
            </w:pPr>
            <w:r w:rsidRPr="006C6816">
              <w:rPr>
                <w:rFonts w:ascii="Consolas" w:hAnsi="Consolas" w:cs="Consolas"/>
                <w:sz w:val="18"/>
                <w:szCs w:val="18"/>
              </w:rPr>
              <w:t xml:space="preserve">        &lt;/gmd:westBoundLongitude&gt;</w:t>
            </w:r>
          </w:p>
          <w:p w:rsidR="00833932" w:rsidRPr="006C6816" w:rsidRDefault="00833932" w:rsidP="00833932">
            <w:pPr>
              <w:cnfStyle w:val="000000000000"/>
              <w:rPr>
                <w:rFonts w:ascii="Consolas" w:hAnsi="Consolas" w:cs="Consolas"/>
                <w:sz w:val="18"/>
                <w:szCs w:val="18"/>
              </w:rPr>
            </w:pPr>
            <w:r w:rsidRPr="006C6816">
              <w:rPr>
                <w:rFonts w:ascii="Consolas" w:hAnsi="Consolas" w:cs="Consolas"/>
                <w:sz w:val="18"/>
                <w:szCs w:val="18"/>
              </w:rPr>
              <w:t xml:space="preserve">        &lt;gmd:eastBoundLongitude&gt;</w:t>
            </w:r>
          </w:p>
          <w:p w:rsidR="00833932" w:rsidRPr="006C6816" w:rsidRDefault="00833932" w:rsidP="00833932">
            <w:pPr>
              <w:cnfStyle w:val="000000000000"/>
              <w:rPr>
                <w:rFonts w:ascii="Consolas" w:hAnsi="Consolas" w:cs="Consolas"/>
                <w:sz w:val="18"/>
                <w:szCs w:val="18"/>
              </w:rPr>
            </w:pPr>
            <w:r w:rsidRPr="006C6816">
              <w:rPr>
                <w:rFonts w:ascii="Consolas" w:hAnsi="Consolas" w:cs="Consolas"/>
                <w:sz w:val="18"/>
                <w:szCs w:val="18"/>
              </w:rPr>
              <w:t xml:space="preserve">          &lt;gco:Decimal&gt;11.55&lt;/gco:Decimal&gt;</w:t>
            </w:r>
          </w:p>
          <w:p w:rsidR="00833932" w:rsidRPr="006C6816" w:rsidRDefault="00833932" w:rsidP="00833932">
            <w:pPr>
              <w:cnfStyle w:val="000000000000"/>
              <w:rPr>
                <w:rFonts w:ascii="Consolas" w:hAnsi="Consolas" w:cs="Consolas"/>
                <w:sz w:val="18"/>
                <w:szCs w:val="18"/>
              </w:rPr>
            </w:pPr>
            <w:r w:rsidRPr="006C6816">
              <w:rPr>
                <w:rFonts w:ascii="Consolas" w:hAnsi="Consolas" w:cs="Consolas"/>
                <w:sz w:val="18"/>
                <w:szCs w:val="18"/>
              </w:rPr>
              <w:t xml:space="preserve">        &lt;/gmd:eastBoundLongitude&gt;</w:t>
            </w:r>
          </w:p>
          <w:p w:rsidR="00833932" w:rsidRPr="006C6816" w:rsidRDefault="00833932" w:rsidP="00833932">
            <w:pPr>
              <w:cnfStyle w:val="000000000000"/>
              <w:rPr>
                <w:rFonts w:ascii="Consolas" w:hAnsi="Consolas" w:cs="Consolas"/>
                <w:sz w:val="18"/>
                <w:szCs w:val="18"/>
              </w:rPr>
            </w:pPr>
            <w:r w:rsidRPr="006C6816">
              <w:rPr>
                <w:rFonts w:ascii="Consolas" w:hAnsi="Consolas" w:cs="Consolas"/>
                <w:sz w:val="18"/>
                <w:szCs w:val="18"/>
              </w:rPr>
              <w:t xml:space="preserve">        &lt;gmd:southBoundLatitude&gt;</w:t>
            </w:r>
          </w:p>
          <w:p w:rsidR="00833932" w:rsidRPr="006C6816" w:rsidRDefault="00833932" w:rsidP="00833932">
            <w:pPr>
              <w:cnfStyle w:val="000000000000"/>
              <w:rPr>
                <w:rFonts w:ascii="Consolas" w:hAnsi="Consolas" w:cs="Consolas"/>
                <w:sz w:val="18"/>
                <w:szCs w:val="18"/>
              </w:rPr>
            </w:pPr>
            <w:r w:rsidRPr="006C6816">
              <w:rPr>
                <w:rFonts w:ascii="Consolas" w:hAnsi="Consolas" w:cs="Consolas"/>
                <w:sz w:val="18"/>
                <w:szCs w:val="18"/>
              </w:rPr>
              <w:t xml:space="preserve">          &lt;gco:Decimal&gt;48.25&lt;/gco:Decimal&gt;</w:t>
            </w:r>
          </w:p>
          <w:p w:rsidR="00833932" w:rsidRPr="006C6816" w:rsidRDefault="00833932" w:rsidP="00833932">
            <w:pPr>
              <w:cnfStyle w:val="000000000000"/>
              <w:rPr>
                <w:rFonts w:ascii="Consolas" w:hAnsi="Consolas" w:cs="Consolas"/>
                <w:sz w:val="18"/>
                <w:szCs w:val="18"/>
              </w:rPr>
            </w:pPr>
            <w:r w:rsidRPr="006C6816">
              <w:rPr>
                <w:rFonts w:ascii="Consolas" w:hAnsi="Consolas" w:cs="Consolas"/>
                <w:sz w:val="18"/>
                <w:szCs w:val="18"/>
              </w:rPr>
              <w:t xml:space="preserve">        &lt;/gmd:southBoundLatitude&gt;</w:t>
            </w:r>
          </w:p>
          <w:p w:rsidR="00833932" w:rsidRPr="006C6816" w:rsidRDefault="00833932" w:rsidP="00833932">
            <w:pPr>
              <w:cnfStyle w:val="000000000000"/>
              <w:rPr>
                <w:rFonts w:ascii="Consolas" w:hAnsi="Consolas" w:cs="Consolas"/>
                <w:sz w:val="18"/>
                <w:szCs w:val="18"/>
              </w:rPr>
            </w:pPr>
            <w:r w:rsidRPr="006C6816">
              <w:rPr>
                <w:rFonts w:ascii="Consolas" w:hAnsi="Consolas" w:cs="Consolas"/>
                <w:sz w:val="18"/>
                <w:szCs w:val="18"/>
              </w:rPr>
              <w:t xml:space="preserve">        &lt;gmd:northBoundLatitude&gt;</w:t>
            </w:r>
          </w:p>
          <w:p w:rsidR="00833932" w:rsidRPr="006C6816" w:rsidRDefault="00833932" w:rsidP="00833932">
            <w:pPr>
              <w:cnfStyle w:val="000000000000"/>
              <w:rPr>
                <w:rFonts w:ascii="Consolas" w:hAnsi="Consolas" w:cs="Consolas"/>
                <w:sz w:val="18"/>
                <w:szCs w:val="18"/>
              </w:rPr>
            </w:pPr>
            <w:r w:rsidRPr="006C6816">
              <w:rPr>
                <w:rFonts w:ascii="Consolas" w:hAnsi="Consolas" w:cs="Consolas"/>
                <w:sz w:val="18"/>
                <w:szCs w:val="18"/>
              </w:rPr>
              <w:t xml:space="preserve">          &lt;gco:Decimal&gt;54.533333&lt;/gco:Decimal&gt;</w:t>
            </w:r>
          </w:p>
          <w:p w:rsidR="00833932" w:rsidRPr="006C6816" w:rsidRDefault="00833932" w:rsidP="00833932">
            <w:pPr>
              <w:cnfStyle w:val="000000000000"/>
              <w:rPr>
                <w:rFonts w:ascii="Consolas" w:hAnsi="Consolas" w:cs="Consolas"/>
                <w:sz w:val="18"/>
                <w:szCs w:val="18"/>
              </w:rPr>
            </w:pPr>
            <w:r w:rsidRPr="006C6816">
              <w:rPr>
                <w:rFonts w:ascii="Consolas" w:hAnsi="Consolas" w:cs="Consolas"/>
                <w:sz w:val="18"/>
                <w:szCs w:val="18"/>
              </w:rPr>
              <w:t xml:space="preserve">        &lt;/gmd:northBoundLatitude&gt;</w:t>
            </w:r>
          </w:p>
          <w:p w:rsidR="00833932" w:rsidRPr="006C6816" w:rsidRDefault="00833932" w:rsidP="00833932">
            <w:pPr>
              <w:cnfStyle w:val="000000000000"/>
              <w:rPr>
                <w:rFonts w:ascii="Consolas" w:hAnsi="Consolas" w:cs="Consolas"/>
                <w:sz w:val="18"/>
                <w:szCs w:val="18"/>
              </w:rPr>
            </w:pPr>
            <w:r w:rsidRPr="006C6816">
              <w:rPr>
                <w:rFonts w:ascii="Consolas" w:hAnsi="Consolas" w:cs="Consolas"/>
                <w:sz w:val="18"/>
                <w:szCs w:val="18"/>
              </w:rPr>
              <w:t xml:space="preserve">      &lt;/gmd:EX_GeographicBoundingBox&gt;</w:t>
            </w:r>
          </w:p>
          <w:p w:rsidR="00833932" w:rsidRPr="006C6816" w:rsidRDefault="00833932" w:rsidP="00833932">
            <w:pPr>
              <w:cnfStyle w:val="000000000000"/>
              <w:rPr>
                <w:rFonts w:ascii="Consolas" w:hAnsi="Consolas" w:cs="Consolas"/>
                <w:sz w:val="18"/>
                <w:szCs w:val="18"/>
              </w:rPr>
            </w:pPr>
            <w:r w:rsidRPr="006C6816">
              <w:rPr>
                <w:rFonts w:ascii="Consolas" w:hAnsi="Consolas" w:cs="Consolas"/>
                <w:sz w:val="18"/>
                <w:szCs w:val="18"/>
              </w:rPr>
              <w:t xml:space="preserve">    &lt;/gmd:geographicElement&gt;</w:t>
            </w:r>
          </w:p>
          <w:p w:rsidR="00833932" w:rsidRPr="006C6816" w:rsidRDefault="00833932" w:rsidP="00833932">
            <w:pPr>
              <w:cnfStyle w:val="000000000000"/>
              <w:rPr>
                <w:rFonts w:ascii="Consolas" w:hAnsi="Consolas" w:cs="Consolas"/>
                <w:sz w:val="18"/>
                <w:szCs w:val="18"/>
              </w:rPr>
            </w:pPr>
            <w:r w:rsidRPr="006C6816">
              <w:rPr>
                <w:rFonts w:ascii="Consolas" w:hAnsi="Consolas" w:cs="Consolas"/>
                <w:sz w:val="18"/>
                <w:szCs w:val="18"/>
              </w:rPr>
              <w:t xml:space="preserve">  &lt;/gmd:EX_Extent&gt;</w:t>
            </w:r>
          </w:p>
          <w:p w:rsidR="00833932" w:rsidRPr="006C6816" w:rsidRDefault="00833932" w:rsidP="00833932">
            <w:pPr>
              <w:cnfStyle w:val="000000000000"/>
              <w:rPr>
                <w:rFonts w:ascii="Consolas" w:hAnsi="Consolas" w:cs="Consolas"/>
                <w:sz w:val="18"/>
                <w:szCs w:val="18"/>
              </w:rPr>
            </w:pPr>
            <w:r w:rsidRPr="006C6816">
              <w:rPr>
                <w:rFonts w:ascii="Consolas" w:hAnsi="Consolas" w:cs="Consolas"/>
                <w:sz w:val="18"/>
                <w:szCs w:val="18"/>
              </w:rPr>
              <w:t>&lt;/gmd:extent&gt;</w:t>
            </w:r>
          </w:p>
        </w:tc>
      </w:tr>
      <w:tr w:rsidR="00833932" w:rsidRPr="00E805DC" w:rsidTr="006C6816">
        <w:trPr>
          <w:cnfStyle w:val="000000100000"/>
        </w:trPr>
        <w:tc>
          <w:tcPr>
            <w:cnfStyle w:val="001000000000"/>
            <w:tcW w:w="856" w:type="dxa"/>
          </w:tcPr>
          <w:p w:rsidR="00833932" w:rsidRPr="00EC4611" w:rsidRDefault="00833932" w:rsidP="00833932">
            <w:r w:rsidRPr="00EC4611">
              <w:t>CMA</w:t>
            </w:r>
          </w:p>
        </w:tc>
        <w:tc>
          <w:tcPr>
            <w:tcW w:w="7342" w:type="dxa"/>
          </w:tcPr>
          <w:p w:rsidR="00833932" w:rsidRPr="006C6816" w:rsidRDefault="00833932" w:rsidP="00833932">
            <w:pPr>
              <w:cnfStyle w:val="000000100000"/>
              <w:rPr>
                <w:rFonts w:ascii="Consolas" w:hAnsi="Consolas" w:cs="Consolas"/>
                <w:sz w:val="18"/>
                <w:szCs w:val="18"/>
              </w:rPr>
            </w:pPr>
            <w:r w:rsidRPr="006C6816">
              <w:rPr>
                <w:rFonts w:ascii="Consolas" w:hAnsi="Consolas" w:cs="Consolas"/>
                <w:sz w:val="18"/>
                <w:szCs w:val="18"/>
              </w:rPr>
              <w:t>&lt;gmd:extent uuidref="BBox"&gt;</w:t>
            </w:r>
          </w:p>
          <w:p w:rsidR="00833932" w:rsidRPr="006C6816" w:rsidRDefault="00833932" w:rsidP="00833932">
            <w:pPr>
              <w:cnfStyle w:val="000000100000"/>
              <w:rPr>
                <w:rFonts w:ascii="Consolas" w:hAnsi="Consolas" w:cs="Consolas"/>
                <w:sz w:val="18"/>
                <w:szCs w:val="18"/>
              </w:rPr>
            </w:pPr>
            <w:r w:rsidRPr="006C6816">
              <w:rPr>
                <w:rFonts w:ascii="Consolas" w:hAnsi="Consolas" w:cs="Consolas"/>
                <w:sz w:val="18"/>
                <w:szCs w:val="18"/>
              </w:rPr>
              <w:t xml:space="preserve">  &lt;gmd:EX_Extent id="boundingExtent"&gt;</w:t>
            </w:r>
          </w:p>
          <w:p w:rsidR="00833932" w:rsidRPr="006C6816" w:rsidRDefault="00833932" w:rsidP="001C4E99">
            <w:pPr>
              <w:cnfStyle w:val="000000100000"/>
              <w:rPr>
                <w:rFonts w:ascii="Consolas" w:hAnsi="Consolas" w:cs="Consolas"/>
                <w:sz w:val="18"/>
                <w:szCs w:val="18"/>
              </w:rPr>
            </w:pPr>
            <w:r w:rsidRPr="006C6816">
              <w:rPr>
                <w:rFonts w:ascii="Consolas" w:hAnsi="Consolas" w:cs="Consolas"/>
                <w:sz w:val="18"/>
                <w:szCs w:val="18"/>
              </w:rPr>
              <w:t xml:space="preserve">    &lt;gmd:geographicElement&gt;</w:t>
            </w:r>
          </w:p>
          <w:p w:rsidR="00833932" w:rsidRPr="006C6816" w:rsidRDefault="00833932" w:rsidP="00833932">
            <w:pPr>
              <w:cnfStyle w:val="000000100000"/>
              <w:rPr>
                <w:rFonts w:ascii="Consolas" w:hAnsi="Consolas" w:cs="Consolas"/>
                <w:sz w:val="18"/>
                <w:szCs w:val="18"/>
              </w:rPr>
            </w:pPr>
            <w:r w:rsidRPr="006C6816">
              <w:rPr>
                <w:rFonts w:ascii="Consolas" w:hAnsi="Consolas" w:cs="Consolas"/>
                <w:sz w:val="18"/>
                <w:szCs w:val="18"/>
              </w:rPr>
              <w:t xml:space="preserve">      &lt;gmd:EX_GeographicBoundingBox id="boundingGeographicBoundingBox"&gt;</w:t>
            </w:r>
          </w:p>
          <w:p w:rsidR="00833932" w:rsidRPr="006C6816" w:rsidRDefault="00833932" w:rsidP="00833932">
            <w:pPr>
              <w:cnfStyle w:val="000000100000"/>
              <w:rPr>
                <w:rFonts w:ascii="Consolas" w:hAnsi="Consolas" w:cs="Consolas"/>
                <w:sz w:val="18"/>
                <w:szCs w:val="18"/>
              </w:rPr>
            </w:pPr>
            <w:r w:rsidRPr="006C6816">
              <w:rPr>
                <w:rFonts w:ascii="Consolas" w:hAnsi="Consolas" w:cs="Consolas"/>
                <w:sz w:val="18"/>
                <w:szCs w:val="18"/>
              </w:rPr>
              <w:t xml:space="preserve">        &lt;gmd:westBoundLongitude&gt;</w:t>
            </w:r>
          </w:p>
          <w:p w:rsidR="00833932" w:rsidRPr="006C6816" w:rsidRDefault="00833932" w:rsidP="00833932">
            <w:pPr>
              <w:cnfStyle w:val="000000100000"/>
              <w:rPr>
                <w:rFonts w:ascii="Consolas" w:hAnsi="Consolas" w:cs="Consolas"/>
                <w:sz w:val="18"/>
                <w:szCs w:val="18"/>
              </w:rPr>
            </w:pPr>
            <w:r w:rsidRPr="006C6816">
              <w:rPr>
                <w:rFonts w:ascii="Consolas" w:hAnsi="Consolas" w:cs="Consolas"/>
                <w:sz w:val="18"/>
                <w:szCs w:val="18"/>
              </w:rPr>
              <w:t xml:space="preserve">          &lt;gco:Decimal&gt;87.65&lt;/gco:Decimal&gt;</w:t>
            </w:r>
          </w:p>
          <w:p w:rsidR="00833932" w:rsidRPr="006C6816" w:rsidRDefault="00833932" w:rsidP="00833932">
            <w:pPr>
              <w:cnfStyle w:val="000000100000"/>
              <w:rPr>
                <w:rFonts w:ascii="Consolas" w:hAnsi="Consolas" w:cs="Consolas"/>
                <w:sz w:val="18"/>
                <w:szCs w:val="18"/>
              </w:rPr>
            </w:pPr>
            <w:r w:rsidRPr="006C6816">
              <w:rPr>
                <w:rFonts w:ascii="Consolas" w:hAnsi="Consolas" w:cs="Consolas"/>
                <w:sz w:val="18"/>
                <w:szCs w:val="18"/>
              </w:rPr>
              <w:t xml:space="preserve">        &lt;/gmd:westBoundLongitude&gt;</w:t>
            </w:r>
          </w:p>
          <w:p w:rsidR="00833932" w:rsidRPr="006C6816" w:rsidRDefault="00833932" w:rsidP="00833932">
            <w:pPr>
              <w:cnfStyle w:val="000000100000"/>
              <w:rPr>
                <w:rFonts w:ascii="Consolas" w:hAnsi="Consolas" w:cs="Consolas"/>
                <w:sz w:val="18"/>
                <w:szCs w:val="18"/>
              </w:rPr>
            </w:pPr>
            <w:r w:rsidRPr="006C6816">
              <w:rPr>
                <w:rFonts w:ascii="Consolas" w:hAnsi="Consolas" w:cs="Consolas"/>
                <w:sz w:val="18"/>
                <w:szCs w:val="18"/>
              </w:rPr>
              <w:t xml:space="preserve">        &lt;gmd:eastBoundLongitude&gt;</w:t>
            </w:r>
          </w:p>
          <w:p w:rsidR="00833932" w:rsidRPr="006C6816" w:rsidRDefault="00833932" w:rsidP="00833932">
            <w:pPr>
              <w:cnfStyle w:val="000000100000"/>
              <w:rPr>
                <w:rFonts w:ascii="Consolas" w:hAnsi="Consolas" w:cs="Consolas"/>
                <w:sz w:val="18"/>
                <w:szCs w:val="18"/>
              </w:rPr>
            </w:pPr>
            <w:r w:rsidRPr="006C6816">
              <w:rPr>
                <w:rFonts w:ascii="Consolas" w:hAnsi="Consolas" w:cs="Consolas"/>
                <w:sz w:val="18"/>
                <w:szCs w:val="18"/>
              </w:rPr>
              <w:t xml:space="preserve">          &lt;gco:Decimal&gt;123.516667&lt;/gco:Decimal&gt;</w:t>
            </w:r>
          </w:p>
          <w:p w:rsidR="00833932" w:rsidRPr="006C6816" w:rsidRDefault="00833932" w:rsidP="00833932">
            <w:pPr>
              <w:cnfStyle w:val="000000100000"/>
              <w:rPr>
                <w:rFonts w:ascii="Consolas" w:hAnsi="Consolas" w:cs="Consolas"/>
                <w:sz w:val="18"/>
                <w:szCs w:val="18"/>
              </w:rPr>
            </w:pPr>
            <w:r w:rsidRPr="006C6816">
              <w:rPr>
                <w:rFonts w:ascii="Consolas" w:hAnsi="Consolas" w:cs="Consolas"/>
                <w:sz w:val="18"/>
                <w:szCs w:val="18"/>
              </w:rPr>
              <w:t xml:space="preserve">        &lt;/gmd:eastBoundLongitude&gt;</w:t>
            </w:r>
          </w:p>
          <w:p w:rsidR="00833932" w:rsidRPr="006C6816" w:rsidRDefault="00833932" w:rsidP="00833932">
            <w:pPr>
              <w:cnfStyle w:val="000000100000"/>
              <w:rPr>
                <w:rFonts w:ascii="Consolas" w:hAnsi="Consolas" w:cs="Consolas"/>
                <w:sz w:val="18"/>
                <w:szCs w:val="18"/>
              </w:rPr>
            </w:pPr>
            <w:r w:rsidRPr="006C6816">
              <w:rPr>
                <w:rFonts w:ascii="Consolas" w:hAnsi="Consolas" w:cs="Consolas"/>
                <w:sz w:val="18"/>
                <w:szCs w:val="18"/>
              </w:rPr>
              <w:t xml:space="preserve">        &lt;gmd:southBoundLatitude&gt;</w:t>
            </w:r>
          </w:p>
          <w:p w:rsidR="00833932" w:rsidRPr="006C6816" w:rsidRDefault="00833932" w:rsidP="00833932">
            <w:pPr>
              <w:cnfStyle w:val="000000100000"/>
              <w:rPr>
                <w:rFonts w:ascii="Consolas" w:hAnsi="Consolas" w:cs="Consolas"/>
                <w:sz w:val="18"/>
                <w:szCs w:val="18"/>
              </w:rPr>
            </w:pPr>
            <w:r w:rsidRPr="006C6816">
              <w:rPr>
                <w:rFonts w:ascii="Consolas" w:hAnsi="Consolas" w:cs="Consolas"/>
                <w:sz w:val="18"/>
                <w:szCs w:val="18"/>
              </w:rPr>
              <w:lastRenderedPageBreak/>
              <w:t xml:space="preserve">          &lt;gco:Decimal&gt;33.066667&lt;/gco:Decimal&gt;</w:t>
            </w:r>
          </w:p>
          <w:p w:rsidR="00833932" w:rsidRPr="006C6816" w:rsidRDefault="00833932" w:rsidP="00833932">
            <w:pPr>
              <w:cnfStyle w:val="000000100000"/>
              <w:rPr>
                <w:rFonts w:ascii="Consolas" w:hAnsi="Consolas" w:cs="Consolas"/>
                <w:sz w:val="18"/>
                <w:szCs w:val="18"/>
              </w:rPr>
            </w:pPr>
            <w:r w:rsidRPr="006C6816">
              <w:rPr>
                <w:rFonts w:ascii="Consolas" w:hAnsi="Consolas" w:cs="Consolas"/>
                <w:sz w:val="18"/>
                <w:szCs w:val="18"/>
              </w:rPr>
              <w:t xml:space="preserve">        &lt;/gmd:southBoundLatitude&gt;</w:t>
            </w:r>
          </w:p>
          <w:p w:rsidR="00833932" w:rsidRPr="006C6816" w:rsidRDefault="00833932" w:rsidP="00833932">
            <w:pPr>
              <w:cnfStyle w:val="000000100000"/>
              <w:rPr>
                <w:rFonts w:ascii="Consolas" w:hAnsi="Consolas" w:cs="Consolas"/>
                <w:sz w:val="18"/>
                <w:szCs w:val="18"/>
              </w:rPr>
            </w:pPr>
            <w:r w:rsidRPr="006C6816">
              <w:rPr>
                <w:rFonts w:ascii="Consolas" w:hAnsi="Consolas" w:cs="Consolas"/>
                <w:sz w:val="18"/>
                <w:szCs w:val="18"/>
              </w:rPr>
              <w:t xml:space="preserve">        &lt;gmd:northBoundLatitude&gt;</w:t>
            </w:r>
          </w:p>
          <w:p w:rsidR="00833932" w:rsidRPr="006C6816" w:rsidRDefault="00833932" w:rsidP="00833932">
            <w:pPr>
              <w:cnfStyle w:val="000000100000"/>
              <w:rPr>
                <w:rFonts w:ascii="Consolas" w:hAnsi="Consolas" w:cs="Consolas"/>
                <w:sz w:val="18"/>
                <w:szCs w:val="18"/>
              </w:rPr>
            </w:pPr>
            <w:r w:rsidRPr="006C6816">
              <w:rPr>
                <w:rFonts w:ascii="Consolas" w:hAnsi="Consolas" w:cs="Consolas"/>
                <w:sz w:val="18"/>
                <w:szCs w:val="18"/>
              </w:rPr>
              <w:t xml:space="preserve">          &lt;gco:Decimal&gt;43.783333&lt;/gco:Decimal&gt;</w:t>
            </w:r>
          </w:p>
          <w:p w:rsidR="00833932" w:rsidRPr="006C6816" w:rsidRDefault="00833932" w:rsidP="00833932">
            <w:pPr>
              <w:cnfStyle w:val="000000100000"/>
              <w:rPr>
                <w:rFonts w:ascii="Consolas" w:hAnsi="Consolas" w:cs="Consolas"/>
                <w:sz w:val="18"/>
                <w:szCs w:val="18"/>
              </w:rPr>
            </w:pPr>
            <w:r w:rsidRPr="006C6816">
              <w:rPr>
                <w:rFonts w:ascii="Consolas" w:hAnsi="Consolas" w:cs="Consolas"/>
                <w:sz w:val="18"/>
                <w:szCs w:val="18"/>
              </w:rPr>
              <w:t xml:space="preserve">        &lt;/gmd:northBoundLatitude&gt;</w:t>
            </w:r>
          </w:p>
          <w:p w:rsidR="00833932" w:rsidRPr="006C6816" w:rsidRDefault="00833932" w:rsidP="00833932">
            <w:pPr>
              <w:cnfStyle w:val="000000100000"/>
              <w:rPr>
                <w:rFonts w:ascii="Consolas" w:hAnsi="Consolas" w:cs="Consolas"/>
                <w:sz w:val="18"/>
                <w:szCs w:val="18"/>
              </w:rPr>
            </w:pPr>
            <w:r w:rsidRPr="006C6816">
              <w:rPr>
                <w:rFonts w:ascii="Consolas" w:hAnsi="Consolas" w:cs="Consolas"/>
                <w:sz w:val="18"/>
                <w:szCs w:val="18"/>
              </w:rPr>
              <w:t xml:space="preserve">      &lt;/gmd:EX_GeographicBoundingBox&gt;</w:t>
            </w:r>
          </w:p>
          <w:p w:rsidR="00833932" w:rsidRPr="006C6816" w:rsidRDefault="00833932" w:rsidP="00833932">
            <w:pPr>
              <w:cnfStyle w:val="000000100000"/>
              <w:rPr>
                <w:rFonts w:ascii="Consolas" w:hAnsi="Consolas" w:cs="Consolas"/>
                <w:sz w:val="18"/>
                <w:szCs w:val="18"/>
              </w:rPr>
            </w:pPr>
            <w:r w:rsidRPr="006C6816">
              <w:rPr>
                <w:rFonts w:ascii="Consolas" w:hAnsi="Consolas" w:cs="Consolas"/>
                <w:sz w:val="18"/>
                <w:szCs w:val="18"/>
              </w:rPr>
              <w:t xml:space="preserve">    &lt;/gmd:geographicElement&gt;</w:t>
            </w:r>
          </w:p>
          <w:p w:rsidR="00833932" w:rsidRPr="006C6816" w:rsidRDefault="00833932" w:rsidP="00833932">
            <w:pPr>
              <w:cnfStyle w:val="000000100000"/>
              <w:rPr>
                <w:rFonts w:ascii="Consolas" w:hAnsi="Consolas" w:cs="Consolas"/>
                <w:sz w:val="18"/>
                <w:szCs w:val="18"/>
              </w:rPr>
            </w:pPr>
            <w:r w:rsidRPr="006C6816">
              <w:rPr>
                <w:rFonts w:ascii="Consolas" w:hAnsi="Consolas" w:cs="Consolas"/>
                <w:sz w:val="18"/>
                <w:szCs w:val="18"/>
              </w:rPr>
              <w:t xml:space="preserve">  &lt;/gmd:EX_Extent&gt;</w:t>
            </w:r>
          </w:p>
          <w:p w:rsidR="00833932" w:rsidRPr="006C6816" w:rsidRDefault="00833932" w:rsidP="00833932">
            <w:pPr>
              <w:cnfStyle w:val="000000100000"/>
              <w:rPr>
                <w:rFonts w:ascii="Consolas" w:hAnsi="Consolas" w:cs="Consolas"/>
                <w:sz w:val="18"/>
                <w:szCs w:val="18"/>
              </w:rPr>
            </w:pPr>
            <w:r w:rsidRPr="006C6816">
              <w:rPr>
                <w:rFonts w:ascii="Consolas" w:hAnsi="Consolas" w:cs="Consolas"/>
                <w:sz w:val="18"/>
                <w:szCs w:val="18"/>
              </w:rPr>
              <w:t>&lt;/gmd:extent&gt;</w:t>
            </w:r>
          </w:p>
        </w:tc>
      </w:tr>
      <w:tr w:rsidR="00833932" w:rsidRPr="00E805DC" w:rsidTr="006C6816">
        <w:tc>
          <w:tcPr>
            <w:cnfStyle w:val="001000000000"/>
            <w:tcW w:w="856" w:type="dxa"/>
          </w:tcPr>
          <w:p w:rsidR="00833932" w:rsidRPr="00EC4611" w:rsidRDefault="00833932" w:rsidP="00833932">
            <w:r w:rsidRPr="00EC4611">
              <w:lastRenderedPageBreak/>
              <w:t>JMA</w:t>
            </w:r>
          </w:p>
        </w:tc>
        <w:tc>
          <w:tcPr>
            <w:tcW w:w="7342" w:type="dxa"/>
          </w:tcPr>
          <w:p w:rsidR="001C4E99" w:rsidRPr="006C6816" w:rsidRDefault="001C4E99" w:rsidP="001C4E99">
            <w:pPr>
              <w:cnfStyle w:val="000000000000"/>
              <w:rPr>
                <w:rFonts w:ascii="Consolas" w:hAnsi="Consolas" w:cs="Consolas"/>
                <w:sz w:val="18"/>
                <w:szCs w:val="18"/>
              </w:rPr>
            </w:pPr>
            <w:r w:rsidRPr="006C6816">
              <w:rPr>
                <w:rFonts w:ascii="Consolas" w:hAnsi="Consolas" w:cs="Consolas"/>
                <w:sz w:val="18"/>
                <w:szCs w:val="18"/>
              </w:rPr>
              <w:t>&lt;gmd:extent&gt;</w:t>
            </w:r>
          </w:p>
          <w:p w:rsidR="001C4E99" w:rsidRPr="006C6816" w:rsidRDefault="001C4E99" w:rsidP="001C4E99">
            <w:pPr>
              <w:cnfStyle w:val="000000000000"/>
              <w:rPr>
                <w:rFonts w:ascii="Consolas" w:hAnsi="Consolas" w:cs="Consolas"/>
                <w:sz w:val="18"/>
                <w:szCs w:val="18"/>
              </w:rPr>
            </w:pPr>
            <w:r w:rsidRPr="006C6816">
              <w:rPr>
                <w:rFonts w:ascii="Consolas" w:hAnsi="Consolas" w:cs="Consolas"/>
                <w:sz w:val="18"/>
                <w:szCs w:val="18"/>
              </w:rPr>
              <w:t xml:space="preserve">  &lt;gmd:EX_Extent id="boundingExtent"&gt;</w:t>
            </w:r>
          </w:p>
          <w:p w:rsidR="001C4E99" w:rsidRPr="006C6816" w:rsidRDefault="001C4E99" w:rsidP="001C4E99">
            <w:pPr>
              <w:cnfStyle w:val="000000000000"/>
              <w:rPr>
                <w:rFonts w:ascii="Consolas" w:hAnsi="Consolas" w:cs="Consolas"/>
                <w:sz w:val="18"/>
                <w:szCs w:val="18"/>
              </w:rPr>
            </w:pPr>
            <w:r w:rsidRPr="006C6816">
              <w:rPr>
                <w:rFonts w:ascii="Consolas" w:hAnsi="Consolas" w:cs="Consolas"/>
                <w:sz w:val="18"/>
                <w:szCs w:val="18"/>
              </w:rPr>
              <w:t xml:space="preserve">    &lt;gmd:geographicElement&gt;</w:t>
            </w:r>
          </w:p>
          <w:p w:rsidR="001C4E99" w:rsidRPr="006C6816" w:rsidRDefault="001C4E99" w:rsidP="001C4E99">
            <w:pPr>
              <w:cnfStyle w:val="000000000000"/>
              <w:rPr>
                <w:rFonts w:ascii="Consolas" w:hAnsi="Consolas" w:cs="Consolas"/>
                <w:sz w:val="18"/>
                <w:szCs w:val="18"/>
              </w:rPr>
            </w:pPr>
            <w:r w:rsidRPr="006C6816">
              <w:rPr>
                <w:rFonts w:ascii="Consolas" w:hAnsi="Consolas" w:cs="Consolas"/>
                <w:sz w:val="18"/>
                <w:szCs w:val="18"/>
              </w:rPr>
              <w:t xml:space="preserve">      &lt;gmd:EX_GeographicBoundingBox id="boundingGeographicBoundingBox"&gt;</w:t>
            </w:r>
          </w:p>
          <w:p w:rsidR="001C4E99" w:rsidRPr="006C6816" w:rsidRDefault="001C4E99" w:rsidP="001C4E99">
            <w:pPr>
              <w:cnfStyle w:val="000000000000"/>
              <w:rPr>
                <w:rFonts w:ascii="Consolas" w:hAnsi="Consolas" w:cs="Consolas"/>
                <w:sz w:val="18"/>
                <w:szCs w:val="18"/>
              </w:rPr>
            </w:pPr>
            <w:r w:rsidRPr="006C6816">
              <w:rPr>
                <w:rFonts w:ascii="Consolas" w:hAnsi="Consolas" w:cs="Consolas"/>
                <w:sz w:val="18"/>
                <w:szCs w:val="18"/>
              </w:rPr>
              <w:t xml:space="preserve">        &lt;gmd:westBoundLongitude&gt;</w:t>
            </w:r>
          </w:p>
          <w:p w:rsidR="001C4E99" w:rsidRPr="006C6816" w:rsidRDefault="001C4E99" w:rsidP="001C4E99">
            <w:pPr>
              <w:cnfStyle w:val="000000000000"/>
              <w:rPr>
                <w:rFonts w:ascii="Consolas" w:hAnsi="Consolas" w:cs="Consolas"/>
                <w:sz w:val="18"/>
                <w:szCs w:val="18"/>
              </w:rPr>
            </w:pPr>
            <w:r w:rsidRPr="006C6816">
              <w:rPr>
                <w:rFonts w:ascii="Consolas" w:hAnsi="Consolas" w:cs="Consolas"/>
                <w:sz w:val="18"/>
                <w:szCs w:val="18"/>
              </w:rPr>
              <w:t xml:space="preserve">          &lt;gco:Decimal&gt;124.166666666667&lt;/gco:Decimal&gt;</w:t>
            </w:r>
          </w:p>
          <w:p w:rsidR="001C4E99" w:rsidRPr="006C6816" w:rsidRDefault="001C4E99" w:rsidP="001C4E99">
            <w:pPr>
              <w:cnfStyle w:val="000000000000"/>
              <w:rPr>
                <w:rFonts w:ascii="Consolas" w:hAnsi="Consolas" w:cs="Consolas"/>
                <w:sz w:val="18"/>
                <w:szCs w:val="18"/>
              </w:rPr>
            </w:pPr>
            <w:r w:rsidRPr="006C6816">
              <w:rPr>
                <w:rFonts w:ascii="Consolas" w:hAnsi="Consolas" w:cs="Consolas"/>
                <w:sz w:val="18"/>
                <w:szCs w:val="18"/>
              </w:rPr>
              <w:t xml:space="preserve">        &lt;/gmd:westBoundLongitude&gt;</w:t>
            </w:r>
          </w:p>
          <w:p w:rsidR="001C4E99" w:rsidRPr="006C6816" w:rsidRDefault="001C4E99" w:rsidP="001C4E99">
            <w:pPr>
              <w:cnfStyle w:val="000000000000"/>
              <w:rPr>
                <w:rFonts w:ascii="Consolas" w:hAnsi="Consolas" w:cs="Consolas"/>
                <w:sz w:val="18"/>
                <w:szCs w:val="18"/>
              </w:rPr>
            </w:pPr>
            <w:r w:rsidRPr="006C6816">
              <w:rPr>
                <w:rFonts w:ascii="Consolas" w:hAnsi="Consolas" w:cs="Consolas"/>
                <w:sz w:val="18"/>
                <w:szCs w:val="18"/>
              </w:rPr>
              <w:t xml:space="preserve">        &lt;gmd:eastBoundLongitude&gt;</w:t>
            </w:r>
          </w:p>
          <w:p w:rsidR="001C4E99" w:rsidRPr="006C6816" w:rsidRDefault="001C4E99" w:rsidP="001C4E99">
            <w:pPr>
              <w:cnfStyle w:val="000000000000"/>
              <w:rPr>
                <w:rFonts w:ascii="Consolas" w:hAnsi="Consolas" w:cs="Consolas"/>
                <w:sz w:val="18"/>
                <w:szCs w:val="18"/>
              </w:rPr>
            </w:pPr>
            <w:r w:rsidRPr="006C6816">
              <w:rPr>
                <w:rFonts w:ascii="Consolas" w:hAnsi="Consolas" w:cs="Consolas"/>
                <w:sz w:val="18"/>
                <w:szCs w:val="18"/>
              </w:rPr>
              <w:t xml:space="preserve">          &lt;gco:Decimal&gt;153.983333333333&lt;/gco:Decimal&gt;</w:t>
            </w:r>
          </w:p>
          <w:p w:rsidR="001C4E99" w:rsidRPr="006C6816" w:rsidRDefault="001C4E99" w:rsidP="001C4E99">
            <w:pPr>
              <w:cnfStyle w:val="000000000000"/>
              <w:rPr>
                <w:rFonts w:ascii="Consolas" w:hAnsi="Consolas" w:cs="Consolas"/>
                <w:sz w:val="18"/>
                <w:szCs w:val="18"/>
              </w:rPr>
            </w:pPr>
            <w:r w:rsidRPr="006C6816">
              <w:rPr>
                <w:rFonts w:ascii="Consolas" w:hAnsi="Consolas" w:cs="Consolas"/>
                <w:sz w:val="18"/>
                <w:szCs w:val="18"/>
              </w:rPr>
              <w:t xml:space="preserve">        &lt;/gmd:eastBoundLongitude&gt;</w:t>
            </w:r>
          </w:p>
          <w:p w:rsidR="001C4E99" w:rsidRPr="006C6816" w:rsidRDefault="001C4E99" w:rsidP="001C4E99">
            <w:pPr>
              <w:cnfStyle w:val="000000000000"/>
              <w:rPr>
                <w:rFonts w:ascii="Consolas" w:hAnsi="Consolas" w:cs="Consolas"/>
                <w:sz w:val="18"/>
                <w:szCs w:val="18"/>
              </w:rPr>
            </w:pPr>
            <w:r w:rsidRPr="006C6816">
              <w:rPr>
                <w:rFonts w:ascii="Consolas" w:hAnsi="Consolas" w:cs="Consolas"/>
                <w:sz w:val="18"/>
                <w:szCs w:val="18"/>
              </w:rPr>
              <w:t xml:space="preserve">        &lt;gmd:southBoundLatitude&gt;</w:t>
            </w:r>
          </w:p>
          <w:p w:rsidR="001C4E99" w:rsidRPr="006C6816" w:rsidRDefault="001C4E99" w:rsidP="001C4E99">
            <w:pPr>
              <w:cnfStyle w:val="000000000000"/>
              <w:rPr>
                <w:rFonts w:ascii="Consolas" w:hAnsi="Consolas" w:cs="Consolas"/>
                <w:sz w:val="18"/>
                <w:szCs w:val="18"/>
              </w:rPr>
            </w:pPr>
            <w:r w:rsidRPr="006C6816">
              <w:rPr>
                <w:rFonts w:ascii="Consolas" w:hAnsi="Consolas" w:cs="Consolas"/>
                <w:sz w:val="18"/>
                <w:szCs w:val="18"/>
              </w:rPr>
              <w:t xml:space="preserve">          &lt;gco:Decimal&gt;24.2833333333333&lt;/gco:Decimal&gt;</w:t>
            </w:r>
          </w:p>
          <w:p w:rsidR="001C4E99" w:rsidRPr="006C6816" w:rsidRDefault="001C4E99" w:rsidP="001C4E99">
            <w:pPr>
              <w:cnfStyle w:val="000000000000"/>
              <w:rPr>
                <w:rFonts w:ascii="Consolas" w:hAnsi="Consolas" w:cs="Consolas"/>
                <w:sz w:val="18"/>
                <w:szCs w:val="18"/>
              </w:rPr>
            </w:pPr>
            <w:r w:rsidRPr="006C6816">
              <w:rPr>
                <w:rFonts w:ascii="Consolas" w:hAnsi="Consolas" w:cs="Consolas"/>
                <w:sz w:val="18"/>
                <w:szCs w:val="18"/>
              </w:rPr>
              <w:t xml:space="preserve">        &lt;/gmd:southBoundLatitude&gt;</w:t>
            </w:r>
          </w:p>
          <w:p w:rsidR="001C4E99" w:rsidRPr="006C6816" w:rsidRDefault="001C4E99" w:rsidP="001C4E99">
            <w:pPr>
              <w:cnfStyle w:val="000000000000"/>
              <w:rPr>
                <w:rFonts w:ascii="Consolas" w:hAnsi="Consolas" w:cs="Consolas"/>
                <w:sz w:val="18"/>
                <w:szCs w:val="18"/>
              </w:rPr>
            </w:pPr>
            <w:r w:rsidRPr="006C6816">
              <w:rPr>
                <w:rFonts w:ascii="Consolas" w:hAnsi="Consolas" w:cs="Consolas"/>
                <w:sz w:val="18"/>
                <w:szCs w:val="18"/>
              </w:rPr>
              <w:t xml:space="preserve">        &lt;gmd:northBoundLatitude&gt;</w:t>
            </w:r>
          </w:p>
          <w:p w:rsidR="001C4E99" w:rsidRPr="006C6816" w:rsidRDefault="001C4E99" w:rsidP="001C4E99">
            <w:pPr>
              <w:cnfStyle w:val="000000000000"/>
              <w:rPr>
                <w:rFonts w:ascii="Consolas" w:hAnsi="Consolas" w:cs="Consolas"/>
                <w:sz w:val="18"/>
                <w:szCs w:val="18"/>
              </w:rPr>
            </w:pPr>
            <w:r w:rsidRPr="006C6816">
              <w:rPr>
                <w:rFonts w:ascii="Consolas" w:hAnsi="Consolas" w:cs="Consolas"/>
                <w:sz w:val="18"/>
                <w:szCs w:val="18"/>
              </w:rPr>
              <w:t xml:space="preserve">          &lt;gco:Decimal&gt;45.4166666666667&lt;/gco:Decimal&gt;</w:t>
            </w:r>
          </w:p>
          <w:p w:rsidR="001C4E99" w:rsidRPr="006C6816" w:rsidRDefault="001C4E99" w:rsidP="001C4E99">
            <w:pPr>
              <w:cnfStyle w:val="000000000000"/>
              <w:rPr>
                <w:rFonts w:ascii="Consolas" w:hAnsi="Consolas" w:cs="Consolas"/>
                <w:sz w:val="18"/>
                <w:szCs w:val="18"/>
              </w:rPr>
            </w:pPr>
            <w:r w:rsidRPr="006C6816">
              <w:rPr>
                <w:rFonts w:ascii="Consolas" w:hAnsi="Consolas" w:cs="Consolas"/>
                <w:sz w:val="18"/>
                <w:szCs w:val="18"/>
              </w:rPr>
              <w:t xml:space="preserve">        &lt;/gmd:northBoundLatitude&gt;</w:t>
            </w:r>
          </w:p>
          <w:p w:rsidR="001C4E99" w:rsidRPr="006C6816" w:rsidRDefault="001C4E99" w:rsidP="001C4E99">
            <w:pPr>
              <w:cnfStyle w:val="000000000000"/>
              <w:rPr>
                <w:rFonts w:ascii="Consolas" w:hAnsi="Consolas" w:cs="Consolas"/>
                <w:sz w:val="18"/>
                <w:szCs w:val="18"/>
              </w:rPr>
            </w:pPr>
            <w:r w:rsidRPr="006C6816">
              <w:rPr>
                <w:rFonts w:ascii="Consolas" w:hAnsi="Consolas" w:cs="Consolas"/>
                <w:sz w:val="18"/>
                <w:szCs w:val="18"/>
              </w:rPr>
              <w:t xml:space="preserve">      &lt;/gmd:EX_GeographicBoundingBox&gt;</w:t>
            </w:r>
          </w:p>
          <w:p w:rsidR="001C4E99" w:rsidRPr="006C6816" w:rsidRDefault="001C4E99" w:rsidP="001C4E99">
            <w:pPr>
              <w:cnfStyle w:val="000000000000"/>
              <w:rPr>
                <w:rFonts w:ascii="Consolas" w:hAnsi="Consolas" w:cs="Consolas"/>
                <w:sz w:val="18"/>
                <w:szCs w:val="18"/>
              </w:rPr>
            </w:pPr>
            <w:r w:rsidRPr="006C6816">
              <w:rPr>
                <w:rFonts w:ascii="Consolas" w:hAnsi="Consolas" w:cs="Consolas"/>
                <w:sz w:val="18"/>
                <w:szCs w:val="18"/>
              </w:rPr>
              <w:t xml:space="preserve">    &lt;/gmd:geographicElement&gt;</w:t>
            </w:r>
          </w:p>
          <w:p w:rsidR="001C4E99" w:rsidRPr="006C6816" w:rsidRDefault="001C4E99" w:rsidP="001C4E99">
            <w:pPr>
              <w:cnfStyle w:val="000000000000"/>
              <w:rPr>
                <w:rFonts w:ascii="Consolas" w:hAnsi="Consolas" w:cs="Consolas"/>
                <w:sz w:val="18"/>
                <w:szCs w:val="18"/>
              </w:rPr>
            </w:pPr>
            <w:r w:rsidRPr="006C6816">
              <w:rPr>
                <w:rFonts w:ascii="Consolas" w:hAnsi="Consolas" w:cs="Consolas"/>
                <w:sz w:val="18"/>
                <w:szCs w:val="18"/>
              </w:rPr>
              <w:t xml:space="preserve">  &lt;/gmd:EX_Extent&gt;</w:t>
            </w:r>
          </w:p>
          <w:p w:rsidR="00833932" w:rsidRPr="006C6816" w:rsidRDefault="001C4E99" w:rsidP="001C4E99">
            <w:pPr>
              <w:cnfStyle w:val="000000000000"/>
              <w:rPr>
                <w:rFonts w:ascii="Consolas" w:hAnsi="Consolas" w:cs="Consolas"/>
                <w:sz w:val="18"/>
                <w:szCs w:val="18"/>
              </w:rPr>
            </w:pPr>
            <w:r w:rsidRPr="006C6816">
              <w:rPr>
                <w:rFonts w:ascii="Consolas" w:hAnsi="Consolas" w:cs="Consolas"/>
                <w:sz w:val="18"/>
                <w:szCs w:val="18"/>
              </w:rPr>
              <w:t>&lt;/gmd:extent&gt;</w:t>
            </w:r>
          </w:p>
        </w:tc>
      </w:tr>
      <w:tr w:rsidR="00F760FC" w:rsidRPr="00E805DC" w:rsidTr="006C6816">
        <w:trPr>
          <w:cnfStyle w:val="000000100000"/>
        </w:trPr>
        <w:tc>
          <w:tcPr>
            <w:cnfStyle w:val="001000000000"/>
            <w:tcW w:w="856" w:type="dxa"/>
          </w:tcPr>
          <w:p w:rsidR="00F760FC" w:rsidRPr="00EC4611" w:rsidRDefault="00F760FC" w:rsidP="00833932">
            <w:r>
              <w:t>HKO</w:t>
            </w:r>
          </w:p>
        </w:tc>
        <w:tc>
          <w:tcPr>
            <w:tcW w:w="7342" w:type="dxa"/>
          </w:tcPr>
          <w:p w:rsidR="00F760FC" w:rsidRPr="006C6816" w:rsidRDefault="00F760FC" w:rsidP="00F760FC">
            <w:pPr>
              <w:cnfStyle w:val="000000100000"/>
              <w:rPr>
                <w:rFonts w:ascii="Consolas" w:hAnsi="Consolas" w:cs="Consolas"/>
                <w:sz w:val="18"/>
                <w:szCs w:val="18"/>
              </w:rPr>
            </w:pPr>
            <w:r>
              <w:rPr>
                <w:rFonts w:ascii="Consolas" w:hAnsi="Consolas" w:cs="Consolas"/>
                <w:sz w:val="18"/>
                <w:szCs w:val="18"/>
              </w:rPr>
              <w:t>&lt;gmd:extent</w:t>
            </w:r>
            <w:r w:rsidRPr="006C6816">
              <w:rPr>
                <w:rFonts w:ascii="Consolas" w:hAnsi="Consolas" w:cs="Consolas"/>
                <w:sz w:val="18"/>
                <w:szCs w:val="18"/>
              </w:rPr>
              <w:t>&gt;</w:t>
            </w:r>
          </w:p>
          <w:p w:rsidR="00F760FC" w:rsidRPr="006C6816" w:rsidRDefault="00F760FC" w:rsidP="00F760FC">
            <w:pPr>
              <w:cnfStyle w:val="000000100000"/>
              <w:rPr>
                <w:rFonts w:ascii="Consolas" w:hAnsi="Consolas" w:cs="Consolas"/>
                <w:sz w:val="18"/>
                <w:szCs w:val="18"/>
              </w:rPr>
            </w:pPr>
            <w:r w:rsidRPr="006C6816">
              <w:rPr>
                <w:rFonts w:ascii="Consolas" w:hAnsi="Consolas" w:cs="Consolas"/>
                <w:sz w:val="18"/>
                <w:szCs w:val="18"/>
              </w:rPr>
              <w:t xml:space="preserve">  &lt;gmd:EX_Extent&gt;</w:t>
            </w:r>
          </w:p>
          <w:p w:rsidR="00F760FC" w:rsidRPr="006C6816" w:rsidRDefault="00F760FC" w:rsidP="00F760FC">
            <w:pPr>
              <w:cnfStyle w:val="000000100000"/>
              <w:rPr>
                <w:rFonts w:ascii="Consolas" w:hAnsi="Consolas" w:cs="Consolas"/>
                <w:sz w:val="18"/>
                <w:szCs w:val="18"/>
              </w:rPr>
            </w:pPr>
            <w:r w:rsidRPr="006C6816">
              <w:rPr>
                <w:rFonts w:ascii="Consolas" w:hAnsi="Consolas" w:cs="Consolas"/>
                <w:sz w:val="18"/>
                <w:szCs w:val="18"/>
              </w:rPr>
              <w:t xml:space="preserve">    &lt;gmd:geographicElement&gt;</w:t>
            </w:r>
          </w:p>
          <w:p w:rsidR="00F760FC" w:rsidRPr="006C6816" w:rsidRDefault="00F760FC" w:rsidP="00F760FC">
            <w:pPr>
              <w:cnfStyle w:val="000000100000"/>
              <w:rPr>
                <w:rFonts w:ascii="Consolas" w:hAnsi="Consolas" w:cs="Consolas"/>
                <w:sz w:val="18"/>
                <w:szCs w:val="18"/>
              </w:rPr>
            </w:pPr>
            <w:r w:rsidRPr="006C6816">
              <w:rPr>
                <w:rFonts w:ascii="Consolas" w:hAnsi="Consolas" w:cs="Consolas"/>
                <w:sz w:val="18"/>
                <w:szCs w:val="18"/>
              </w:rPr>
              <w:t xml:space="preserve">      </w:t>
            </w:r>
            <w:r>
              <w:rPr>
                <w:rFonts w:ascii="Consolas" w:hAnsi="Consolas" w:cs="Consolas"/>
                <w:sz w:val="18"/>
                <w:szCs w:val="18"/>
              </w:rPr>
              <w:t>&lt;gmd:EX_GeographicBoundingBox</w:t>
            </w:r>
            <w:r w:rsidRPr="006C6816">
              <w:rPr>
                <w:rFonts w:ascii="Consolas" w:hAnsi="Consolas" w:cs="Consolas"/>
                <w:sz w:val="18"/>
                <w:szCs w:val="18"/>
              </w:rPr>
              <w:t>&gt;</w:t>
            </w:r>
          </w:p>
          <w:p w:rsidR="00F760FC" w:rsidRPr="006C6816" w:rsidRDefault="00F760FC" w:rsidP="00F760FC">
            <w:pPr>
              <w:cnfStyle w:val="000000100000"/>
              <w:rPr>
                <w:rFonts w:ascii="Consolas" w:hAnsi="Consolas" w:cs="Consolas"/>
                <w:sz w:val="18"/>
                <w:szCs w:val="18"/>
              </w:rPr>
            </w:pPr>
            <w:r w:rsidRPr="006C6816">
              <w:rPr>
                <w:rFonts w:ascii="Consolas" w:hAnsi="Consolas" w:cs="Consolas"/>
                <w:sz w:val="18"/>
                <w:szCs w:val="18"/>
              </w:rPr>
              <w:t xml:space="preserve">        &lt;gmd:westBoundLongitude&gt;</w:t>
            </w:r>
          </w:p>
          <w:p w:rsidR="00F760FC" w:rsidRPr="006C6816" w:rsidRDefault="00F760FC" w:rsidP="00F760FC">
            <w:pPr>
              <w:cnfStyle w:val="000000100000"/>
              <w:rPr>
                <w:rFonts w:ascii="Consolas" w:hAnsi="Consolas" w:cs="Consolas"/>
                <w:sz w:val="18"/>
                <w:szCs w:val="18"/>
              </w:rPr>
            </w:pPr>
            <w:r w:rsidRPr="006C6816">
              <w:rPr>
                <w:rFonts w:ascii="Consolas" w:hAnsi="Consolas" w:cs="Consolas"/>
                <w:sz w:val="18"/>
                <w:szCs w:val="18"/>
              </w:rPr>
              <w:t xml:space="preserve">          &lt;gco:Decimal&gt;</w:t>
            </w:r>
            <w:r w:rsidR="00BB3B11">
              <w:rPr>
                <w:rFonts w:ascii="Consolas" w:hAnsi="Consolas" w:cs="Consolas"/>
                <w:sz w:val="18"/>
                <w:szCs w:val="18"/>
              </w:rPr>
              <w:t>12</w:t>
            </w:r>
            <w:r w:rsidRPr="006C6816">
              <w:rPr>
                <w:rFonts w:ascii="Consolas" w:hAnsi="Consolas" w:cs="Consolas"/>
                <w:sz w:val="18"/>
                <w:szCs w:val="18"/>
              </w:rPr>
              <w:t>7.</w:t>
            </w:r>
            <w:r w:rsidR="00BB3B11">
              <w:rPr>
                <w:rFonts w:ascii="Consolas" w:hAnsi="Consolas" w:cs="Consolas"/>
                <w:sz w:val="18"/>
                <w:szCs w:val="18"/>
              </w:rPr>
              <w:t>77</w:t>
            </w:r>
            <w:r w:rsidRPr="006C6816">
              <w:rPr>
                <w:rFonts w:ascii="Consolas" w:hAnsi="Consolas" w:cs="Consolas"/>
                <w:sz w:val="18"/>
                <w:szCs w:val="18"/>
              </w:rPr>
              <w:t>&lt;/gco:Decimal&gt;</w:t>
            </w:r>
          </w:p>
          <w:p w:rsidR="00F760FC" w:rsidRPr="006C6816" w:rsidRDefault="00F760FC" w:rsidP="00F760FC">
            <w:pPr>
              <w:cnfStyle w:val="000000100000"/>
              <w:rPr>
                <w:rFonts w:ascii="Consolas" w:hAnsi="Consolas" w:cs="Consolas"/>
                <w:sz w:val="18"/>
                <w:szCs w:val="18"/>
              </w:rPr>
            </w:pPr>
            <w:r w:rsidRPr="006C6816">
              <w:rPr>
                <w:rFonts w:ascii="Consolas" w:hAnsi="Consolas" w:cs="Consolas"/>
                <w:sz w:val="18"/>
                <w:szCs w:val="18"/>
              </w:rPr>
              <w:t xml:space="preserve">        &lt;/gmd:westBoundLongitude&gt;</w:t>
            </w:r>
          </w:p>
          <w:p w:rsidR="00F760FC" w:rsidRPr="006C6816" w:rsidRDefault="00F760FC" w:rsidP="00F760FC">
            <w:pPr>
              <w:cnfStyle w:val="000000100000"/>
              <w:rPr>
                <w:rFonts w:ascii="Consolas" w:hAnsi="Consolas" w:cs="Consolas"/>
                <w:sz w:val="18"/>
                <w:szCs w:val="18"/>
              </w:rPr>
            </w:pPr>
            <w:r w:rsidRPr="006C6816">
              <w:rPr>
                <w:rFonts w:ascii="Consolas" w:hAnsi="Consolas" w:cs="Consolas"/>
                <w:sz w:val="18"/>
                <w:szCs w:val="18"/>
              </w:rPr>
              <w:t xml:space="preserve">        &lt;gmd:eastBoundLongitude&gt;</w:t>
            </w:r>
          </w:p>
          <w:p w:rsidR="00F760FC" w:rsidRPr="006C6816" w:rsidRDefault="00F760FC" w:rsidP="00F760FC">
            <w:pPr>
              <w:cnfStyle w:val="000000100000"/>
              <w:rPr>
                <w:rFonts w:ascii="Consolas" w:hAnsi="Consolas" w:cs="Consolas"/>
                <w:sz w:val="18"/>
                <w:szCs w:val="18"/>
              </w:rPr>
            </w:pPr>
            <w:r w:rsidRPr="006C6816">
              <w:rPr>
                <w:rFonts w:ascii="Consolas" w:hAnsi="Consolas" w:cs="Consolas"/>
                <w:sz w:val="18"/>
                <w:szCs w:val="18"/>
              </w:rPr>
              <w:t xml:space="preserve">          &lt;gco:Decimal&gt;12</w:t>
            </w:r>
            <w:r w:rsidR="00BB3B11">
              <w:rPr>
                <w:rFonts w:ascii="Consolas" w:hAnsi="Consolas" w:cs="Consolas"/>
                <w:sz w:val="18"/>
                <w:szCs w:val="18"/>
              </w:rPr>
              <w:t>6</w:t>
            </w:r>
            <w:r w:rsidRPr="006C6816">
              <w:rPr>
                <w:rFonts w:ascii="Consolas" w:hAnsi="Consolas" w:cs="Consolas"/>
                <w:sz w:val="18"/>
                <w:szCs w:val="18"/>
              </w:rPr>
              <w:t>.</w:t>
            </w:r>
            <w:r w:rsidR="00BB3B11">
              <w:rPr>
                <w:rFonts w:ascii="Consolas" w:hAnsi="Consolas" w:cs="Consolas"/>
                <w:sz w:val="18"/>
                <w:szCs w:val="18"/>
              </w:rPr>
              <w:t>7</w:t>
            </w:r>
            <w:r w:rsidRPr="006C6816">
              <w:rPr>
                <w:rFonts w:ascii="Consolas" w:hAnsi="Consolas" w:cs="Consolas"/>
                <w:sz w:val="18"/>
                <w:szCs w:val="18"/>
              </w:rPr>
              <w:t>7&lt;/gco:Decimal&gt;</w:t>
            </w:r>
          </w:p>
          <w:p w:rsidR="00F760FC" w:rsidRPr="006C6816" w:rsidRDefault="00F760FC" w:rsidP="00F760FC">
            <w:pPr>
              <w:cnfStyle w:val="000000100000"/>
              <w:rPr>
                <w:rFonts w:ascii="Consolas" w:hAnsi="Consolas" w:cs="Consolas"/>
                <w:sz w:val="18"/>
                <w:szCs w:val="18"/>
              </w:rPr>
            </w:pPr>
            <w:r w:rsidRPr="006C6816">
              <w:rPr>
                <w:rFonts w:ascii="Consolas" w:hAnsi="Consolas" w:cs="Consolas"/>
                <w:sz w:val="18"/>
                <w:szCs w:val="18"/>
              </w:rPr>
              <w:t xml:space="preserve">        &lt;/gmd:eastBoundLongitude&gt;</w:t>
            </w:r>
          </w:p>
          <w:p w:rsidR="00F760FC" w:rsidRPr="006C6816" w:rsidRDefault="00F760FC" w:rsidP="00F760FC">
            <w:pPr>
              <w:cnfStyle w:val="000000100000"/>
              <w:rPr>
                <w:rFonts w:ascii="Consolas" w:hAnsi="Consolas" w:cs="Consolas"/>
                <w:sz w:val="18"/>
                <w:szCs w:val="18"/>
              </w:rPr>
            </w:pPr>
            <w:r w:rsidRPr="006C6816">
              <w:rPr>
                <w:rFonts w:ascii="Consolas" w:hAnsi="Consolas" w:cs="Consolas"/>
                <w:sz w:val="18"/>
                <w:szCs w:val="18"/>
              </w:rPr>
              <w:t xml:space="preserve">        &lt;gmd:southBoundLatitude&gt;</w:t>
            </w:r>
          </w:p>
          <w:p w:rsidR="00F760FC" w:rsidRPr="006C6816" w:rsidRDefault="00F760FC" w:rsidP="00F760FC">
            <w:pPr>
              <w:cnfStyle w:val="000000100000"/>
              <w:rPr>
                <w:rFonts w:ascii="Consolas" w:hAnsi="Consolas" w:cs="Consolas"/>
                <w:sz w:val="18"/>
                <w:szCs w:val="18"/>
              </w:rPr>
            </w:pPr>
            <w:r w:rsidRPr="006C6816">
              <w:rPr>
                <w:rFonts w:ascii="Consolas" w:hAnsi="Consolas" w:cs="Consolas"/>
                <w:sz w:val="18"/>
                <w:szCs w:val="18"/>
              </w:rPr>
              <w:t xml:space="preserve">          &lt;gco:Decimal&gt;</w:t>
            </w:r>
            <w:r w:rsidR="00BB3B11">
              <w:rPr>
                <w:rFonts w:ascii="Consolas" w:hAnsi="Consolas" w:cs="Consolas"/>
                <w:sz w:val="18"/>
                <w:szCs w:val="18"/>
              </w:rPr>
              <w:t>45</w:t>
            </w:r>
            <w:r w:rsidRPr="006C6816">
              <w:rPr>
                <w:rFonts w:ascii="Consolas" w:hAnsi="Consolas" w:cs="Consolas"/>
                <w:sz w:val="18"/>
                <w:szCs w:val="18"/>
              </w:rPr>
              <w:t>.</w:t>
            </w:r>
            <w:r w:rsidR="00BB3B11">
              <w:rPr>
                <w:rFonts w:ascii="Consolas" w:hAnsi="Consolas" w:cs="Consolas"/>
                <w:sz w:val="18"/>
                <w:szCs w:val="18"/>
              </w:rPr>
              <w:t>75</w:t>
            </w:r>
            <w:r w:rsidRPr="006C6816">
              <w:rPr>
                <w:rFonts w:ascii="Consolas" w:hAnsi="Consolas" w:cs="Consolas"/>
                <w:sz w:val="18"/>
                <w:szCs w:val="18"/>
              </w:rPr>
              <w:t>&lt;/gco:Decimal&gt;</w:t>
            </w:r>
          </w:p>
          <w:p w:rsidR="00F760FC" w:rsidRPr="006C6816" w:rsidRDefault="00F760FC" w:rsidP="00F760FC">
            <w:pPr>
              <w:cnfStyle w:val="000000100000"/>
              <w:rPr>
                <w:rFonts w:ascii="Consolas" w:hAnsi="Consolas" w:cs="Consolas"/>
                <w:sz w:val="18"/>
                <w:szCs w:val="18"/>
              </w:rPr>
            </w:pPr>
            <w:r w:rsidRPr="006C6816">
              <w:rPr>
                <w:rFonts w:ascii="Consolas" w:hAnsi="Consolas" w:cs="Consolas"/>
                <w:sz w:val="18"/>
                <w:szCs w:val="18"/>
              </w:rPr>
              <w:t xml:space="preserve">        &lt;/gmd:southBoundLatitude&gt;</w:t>
            </w:r>
          </w:p>
          <w:p w:rsidR="00F760FC" w:rsidRPr="006C6816" w:rsidRDefault="00F760FC" w:rsidP="00F760FC">
            <w:pPr>
              <w:cnfStyle w:val="000000100000"/>
              <w:rPr>
                <w:rFonts w:ascii="Consolas" w:hAnsi="Consolas" w:cs="Consolas"/>
                <w:sz w:val="18"/>
                <w:szCs w:val="18"/>
              </w:rPr>
            </w:pPr>
            <w:r w:rsidRPr="006C6816">
              <w:rPr>
                <w:rFonts w:ascii="Consolas" w:hAnsi="Consolas" w:cs="Consolas"/>
                <w:sz w:val="18"/>
                <w:szCs w:val="18"/>
              </w:rPr>
              <w:t xml:space="preserve">        &lt;gmd:northBoundLatitude&gt;</w:t>
            </w:r>
          </w:p>
          <w:p w:rsidR="00F760FC" w:rsidRPr="006C6816" w:rsidRDefault="00F760FC" w:rsidP="00F760FC">
            <w:pPr>
              <w:cnfStyle w:val="000000100000"/>
              <w:rPr>
                <w:rFonts w:ascii="Consolas" w:hAnsi="Consolas" w:cs="Consolas"/>
                <w:sz w:val="18"/>
                <w:szCs w:val="18"/>
              </w:rPr>
            </w:pPr>
            <w:r w:rsidRPr="006C6816">
              <w:rPr>
                <w:rFonts w:ascii="Consolas" w:hAnsi="Consolas" w:cs="Consolas"/>
                <w:sz w:val="18"/>
                <w:szCs w:val="18"/>
              </w:rPr>
              <w:t xml:space="preserve">          &lt;gco:Decimal&gt;4</w:t>
            </w:r>
            <w:r w:rsidR="00BB3B11">
              <w:rPr>
                <w:rFonts w:ascii="Consolas" w:hAnsi="Consolas" w:cs="Consolas"/>
                <w:sz w:val="18"/>
                <w:szCs w:val="18"/>
              </w:rPr>
              <w:t>5</w:t>
            </w:r>
            <w:r w:rsidRPr="006C6816">
              <w:rPr>
                <w:rFonts w:ascii="Consolas" w:hAnsi="Consolas" w:cs="Consolas"/>
                <w:sz w:val="18"/>
                <w:szCs w:val="18"/>
              </w:rPr>
              <w:t>.7</w:t>
            </w:r>
            <w:r w:rsidR="00BB3B11">
              <w:rPr>
                <w:rFonts w:ascii="Consolas" w:hAnsi="Consolas" w:cs="Consolas"/>
                <w:sz w:val="18"/>
                <w:szCs w:val="18"/>
              </w:rPr>
              <w:t>5</w:t>
            </w:r>
            <w:r w:rsidRPr="006C6816">
              <w:rPr>
                <w:rFonts w:ascii="Consolas" w:hAnsi="Consolas" w:cs="Consolas"/>
                <w:sz w:val="18"/>
                <w:szCs w:val="18"/>
              </w:rPr>
              <w:t>&lt;/gco:Decimal&gt;</w:t>
            </w:r>
          </w:p>
          <w:p w:rsidR="00F760FC" w:rsidRPr="006C6816" w:rsidRDefault="00F760FC" w:rsidP="00F760FC">
            <w:pPr>
              <w:cnfStyle w:val="000000100000"/>
              <w:rPr>
                <w:rFonts w:ascii="Consolas" w:hAnsi="Consolas" w:cs="Consolas"/>
                <w:sz w:val="18"/>
                <w:szCs w:val="18"/>
              </w:rPr>
            </w:pPr>
            <w:r w:rsidRPr="006C6816">
              <w:rPr>
                <w:rFonts w:ascii="Consolas" w:hAnsi="Consolas" w:cs="Consolas"/>
                <w:sz w:val="18"/>
                <w:szCs w:val="18"/>
              </w:rPr>
              <w:t xml:space="preserve">        &lt;/gmd:northBoundLatitude&gt;</w:t>
            </w:r>
          </w:p>
          <w:p w:rsidR="00F760FC" w:rsidRPr="006C6816" w:rsidRDefault="00F760FC" w:rsidP="00F760FC">
            <w:pPr>
              <w:cnfStyle w:val="000000100000"/>
              <w:rPr>
                <w:rFonts w:ascii="Consolas" w:hAnsi="Consolas" w:cs="Consolas"/>
                <w:sz w:val="18"/>
                <w:szCs w:val="18"/>
              </w:rPr>
            </w:pPr>
            <w:r w:rsidRPr="006C6816">
              <w:rPr>
                <w:rFonts w:ascii="Consolas" w:hAnsi="Consolas" w:cs="Consolas"/>
                <w:sz w:val="18"/>
                <w:szCs w:val="18"/>
              </w:rPr>
              <w:t xml:space="preserve">      &lt;/gmd:EX_GeographicBoundingBox&gt;</w:t>
            </w:r>
          </w:p>
          <w:p w:rsidR="00F760FC" w:rsidRPr="006C6816" w:rsidRDefault="00F760FC" w:rsidP="00F760FC">
            <w:pPr>
              <w:cnfStyle w:val="000000100000"/>
              <w:rPr>
                <w:rFonts w:ascii="Consolas" w:hAnsi="Consolas" w:cs="Consolas"/>
                <w:sz w:val="18"/>
                <w:szCs w:val="18"/>
              </w:rPr>
            </w:pPr>
            <w:r w:rsidRPr="006C6816">
              <w:rPr>
                <w:rFonts w:ascii="Consolas" w:hAnsi="Consolas" w:cs="Consolas"/>
                <w:sz w:val="18"/>
                <w:szCs w:val="18"/>
              </w:rPr>
              <w:t xml:space="preserve">    &lt;/gmd:geographicElement&gt;</w:t>
            </w:r>
          </w:p>
          <w:p w:rsidR="00F760FC" w:rsidRPr="006C6816" w:rsidRDefault="00F760FC" w:rsidP="00F760FC">
            <w:pPr>
              <w:cnfStyle w:val="000000100000"/>
              <w:rPr>
                <w:rFonts w:ascii="Consolas" w:hAnsi="Consolas" w:cs="Consolas"/>
                <w:sz w:val="18"/>
                <w:szCs w:val="18"/>
              </w:rPr>
            </w:pPr>
            <w:r w:rsidRPr="006C6816">
              <w:rPr>
                <w:rFonts w:ascii="Consolas" w:hAnsi="Consolas" w:cs="Consolas"/>
                <w:sz w:val="18"/>
                <w:szCs w:val="18"/>
              </w:rPr>
              <w:t xml:space="preserve">  &lt;/gmd:EX_Extent&gt;</w:t>
            </w:r>
          </w:p>
          <w:p w:rsidR="00F760FC" w:rsidRPr="006C6816" w:rsidRDefault="00F760FC" w:rsidP="00F760FC">
            <w:pPr>
              <w:cnfStyle w:val="000000100000"/>
              <w:rPr>
                <w:rFonts w:ascii="Consolas" w:hAnsi="Consolas" w:cs="Consolas"/>
                <w:sz w:val="18"/>
                <w:szCs w:val="18"/>
              </w:rPr>
            </w:pPr>
            <w:r w:rsidRPr="006C6816">
              <w:rPr>
                <w:rFonts w:ascii="Consolas" w:hAnsi="Consolas" w:cs="Consolas"/>
                <w:sz w:val="18"/>
                <w:szCs w:val="18"/>
              </w:rPr>
              <w:t>&lt;/gmd:extent&gt;</w:t>
            </w:r>
          </w:p>
        </w:tc>
      </w:tr>
    </w:tbl>
    <w:p w:rsidR="00332A3A" w:rsidRDefault="00332A3A" w:rsidP="0002227E">
      <w:pPr>
        <w:pStyle w:val="2"/>
        <w:rPr>
          <w:sz w:val="22"/>
        </w:rPr>
      </w:pPr>
      <w:r w:rsidRPr="0002227E">
        <w:rPr>
          <w:sz w:val="22"/>
        </w:rPr>
        <w:t>Temporal Extent</w:t>
      </w:r>
    </w:p>
    <w:p w:rsidR="007221BE" w:rsidRPr="00525FD5" w:rsidRDefault="007221BE" w:rsidP="007221BE">
      <w:r>
        <w:t>The temporal extent, describes time period covered by the content of the data resource. All versions (if applicable) contain the information, but uses different expressions, as illustrated below.</w:t>
      </w:r>
    </w:p>
    <w:tbl>
      <w:tblPr>
        <w:tblStyle w:val="42"/>
        <w:tblW w:w="8937" w:type="dxa"/>
        <w:tblLook w:val="04A0"/>
      </w:tblPr>
      <w:tblGrid>
        <w:gridCol w:w="3853"/>
        <w:gridCol w:w="1684"/>
        <w:gridCol w:w="850"/>
        <w:gridCol w:w="850"/>
        <w:gridCol w:w="850"/>
        <w:gridCol w:w="850"/>
      </w:tblGrid>
      <w:tr w:rsidR="00BB3B11" w:rsidTr="00BB3B11">
        <w:trPr>
          <w:cnfStyle w:val="100000000000"/>
        </w:trPr>
        <w:tc>
          <w:tcPr>
            <w:cnfStyle w:val="001000000000"/>
            <w:tcW w:w="3853" w:type="dxa"/>
          </w:tcPr>
          <w:p w:rsidR="00BB3B11" w:rsidRDefault="00BB3B11" w:rsidP="00F760FC">
            <w:r>
              <w:t>Property</w:t>
            </w:r>
          </w:p>
        </w:tc>
        <w:tc>
          <w:tcPr>
            <w:tcW w:w="1684" w:type="dxa"/>
          </w:tcPr>
          <w:p w:rsidR="00BB3B11" w:rsidRDefault="00BB3B11" w:rsidP="00BB3B11">
            <w:pPr>
              <w:jc w:val="center"/>
              <w:cnfStyle w:val="100000000000"/>
            </w:pPr>
            <w:r>
              <w:rPr>
                <w:rFonts w:hint="eastAsia"/>
              </w:rPr>
              <w:t xml:space="preserve">WMO </w:t>
            </w:r>
            <w:r>
              <w:t>B</w:t>
            </w:r>
            <w:r>
              <w:rPr>
                <w:rFonts w:hint="eastAsia"/>
              </w:rPr>
              <w:t>aseline</w:t>
            </w:r>
          </w:p>
        </w:tc>
        <w:tc>
          <w:tcPr>
            <w:tcW w:w="850" w:type="dxa"/>
          </w:tcPr>
          <w:p w:rsidR="00BB3B11" w:rsidRDefault="00BB3B11" w:rsidP="00BB3B11">
            <w:pPr>
              <w:jc w:val="center"/>
              <w:cnfStyle w:val="100000000000"/>
            </w:pPr>
            <w:r>
              <w:t>DWD</w:t>
            </w:r>
          </w:p>
        </w:tc>
        <w:tc>
          <w:tcPr>
            <w:tcW w:w="850" w:type="dxa"/>
          </w:tcPr>
          <w:p w:rsidR="00BB3B11" w:rsidRDefault="00BB3B11" w:rsidP="00BB3B11">
            <w:pPr>
              <w:jc w:val="center"/>
              <w:cnfStyle w:val="100000000000"/>
            </w:pPr>
            <w:r>
              <w:rPr>
                <w:rFonts w:hint="eastAsia"/>
              </w:rPr>
              <w:t>CMA</w:t>
            </w:r>
          </w:p>
        </w:tc>
        <w:tc>
          <w:tcPr>
            <w:tcW w:w="850" w:type="dxa"/>
          </w:tcPr>
          <w:p w:rsidR="00BB3B11" w:rsidRDefault="00BB3B11" w:rsidP="00BB3B11">
            <w:pPr>
              <w:jc w:val="center"/>
              <w:cnfStyle w:val="100000000000"/>
            </w:pPr>
            <w:r>
              <w:t>J</w:t>
            </w:r>
            <w:r>
              <w:rPr>
                <w:rFonts w:hint="eastAsia"/>
              </w:rPr>
              <w:t>MA</w:t>
            </w:r>
          </w:p>
        </w:tc>
        <w:tc>
          <w:tcPr>
            <w:tcW w:w="850" w:type="dxa"/>
          </w:tcPr>
          <w:p w:rsidR="00BB3B11" w:rsidRDefault="00BB3B11" w:rsidP="00BB3B11">
            <w:pPr>
              <w:jc w:val="center"/>
              <w:cnfStyle w:val="100000000000"/>
            </w:pPr>
            <w:r>
              <w:t>HKO</w:t>
            </w:r>
          </w:p>
        </w:tc>
      </w:tr>
      <w:tr w:rsidR="00BB3B11" w:rsidTr="00C00FF0">
        <w:trPr>
          <w:cnfStyle w:val="000000100000"/>
        </w:trPr>
        <w:tc>
          <w:tcPr>
            <w:cnfStyle w:val="001000000000"/>
            <w:tcW w:w="3853" w:type="dxa"/>
          </w:tcPr>
          <w:p w:rsidR="00BB3B11" w:rsidRPr="00BF3515" w:rsidRDefault="00BB3B11" w:rsidP="00F760FC">
            <w:r w:rsidRPr="00583659">
              <w:t>boundingTemporalExtent</w:t>
            </w:r>
          </w:p>
        </w:tc>
        <w:tc>
          <w:tcPr>
            <w:tcW w:w="1684" w:type="dxa"/>
            <w:vAlign w:val="bottom"/>
          </w:tcPr>
          <w:p w:rsidR="00BB3B11" w:rsidRDefault="00BB3B11" w:rsidP="00BD3F43">
            <w:pPr>
              <w:pStyle w:val="ab"/>
              <w:jc w:val="center"/>
              <w:cnfStyle w:val="000000100000"/>
            </w:pPr>
            <w:r>
              <w:sym w:font="Wingdings" w:char="F0FC"/>
            </w:r>
          </w:p>
        </w:tc>
        <w:tc>
          <w:tcPr>
            <w:tcW w:w="850" w:type="dxa"/>
            <w:vAlign w:val="bottom"/>
          </w:tcPr>
          <w:p w:rsidR="00BB3B11" w:rsidRPr="00C06828" w:rsidRDefault="00BB3B11" w:rsidP="00BD3F43">
            <w:pPr>
              <w:pStyle w:val="ab"/>
              <w:jc w:val="center"/>
              <w:cnfStyle w:val="000000100000"/>
            </w:pPr>
            <w:r w:rsidRPr="00C06828">
              <w:sym w:font="Wingdings" w:char="F0FC"/>
            </w:r>
          </w:p>
        </w:tc>
        <w:tc>
          <w:tcPr>
            <w:tcW w:w="850" w:type="dxa"/>
            <w:vAlign w:val="bottom"/>
          </w:tcPr>
          <w:p w:rsidR="00BB3B11" w:rsidRPr="00C06828" w:rsidRDefault="00BB3B11" w:rsidP="00BD3F43">
            <w:pPr>
              <w:pStyle w:val="ab"/>
              <w:jc w:val="center"/>
              <w:cnfStyle w:val="000000100000"/>
            </w:pPr>
            <w:r w:rsidRPr="00C06828">
              <w:sym w:font="Wingdings" w:char="F0FC"/>
            </w:r>
          </w:p>
        </w:tc>
        <w:tc>
          <w:tcPr>
            <w:tcW w:w="850" w:type="dxa"/>
            <w:vAlign w:val="bottom"/>
          </w:tcPr>
          <w:p w:rsidR="00BB3B11" w:rsidRPr="00C06828" w:rsidRDefault="00BB3B11" w:rsidP="00242973">
            <w:pPr>
              <w:pStyle w:val="ab"/>
              <w:jc w:val="center"/>
              <w:cnfStyle w:val="000000100000"/>
            </w:pPr>
            <w:r w:rsidRPr="00C06828">
              <w:sym w:font="Wingdings" w:char="F0FC"/>
            </w:r>
          </w:p>
        </w:tc>
        <w:tc>
          <w:tcPr>
            <w:tcW w:w="850" w:type="dxa"/>
            <w:vAlign w:val="bottom"/>
          </w:tcPr>
          <w:p w:rsidR="00BB3B11" w:rsidRPr="00C06828" w:rsidRDefault="007221BE" w:rsidP="00BD3F43">
            <w:pPr>
              <w:pStyle w:val="ab"/>
              <w:jc w:val="center"/>
              <w:cnfStyle w:val="000000100000"/>
            </w:pPr>
            <w:r>
              <w:rPr>
                <w:rFonts w:cstheme="minorHAnsi"/>
              </w:rPr>
              <w:t>-</w:t>
            </w:r>
          </w:p>
        </w:tc>
      </w:tr>
    </w:tbl>
    <w:p w:rsidR="00583659" w:rsidRDefault="00583659" w:rsidP="00583659"/>
    <w:tbl>
      <w:tblPr>
        <w:tblStyle w:val="LightList-Accent11"/>
        <w:tblW w:w="7406" w:type="dxa"/>
        <w:tblLayout w:type="fixed"/>
        <w:tblLook w:val="0480"/>
      </w:tblPr>
      <w:tblGrid>
        <w:gridCol w:w="856"/>
        <w:gridCol w:w="6550"/>
      </w:tblGrid>
      <w:tr w:rsidR="00332A3A" w:rsidRPr="00E805DC" w:rsidTr="006C6816">
        <w:trPr>
          <w:cnfStyle w:val="000000100000"/>
        </w:trPr>
        <w:tc>
          <w:tcPr>
            <w:cnfStyle w:val="001000000000"/>
            <w:tcW w:w="856" w:type="dxa"/>
          </w:tcPr>
          <w:p w:rsidR="00332A3A" w:rsidRPr="00EC4611" w:rsidRDefault="00E805DC" w:rsidP="00E805DC">
            <w:r w:rsidRPr="00EC4611">
              <w:rPr>
                <w:rFonts w:hint="eastAsia"/>
              </w:rPr>
              <w:t>WMO</w:t>
            </w:r>
          </w:p>
        </w:tc>
        <w:tc>
          <w:tcPr>
            <w:tcW w:w="6550" w:type="dxa"/>
          </w:tcPr>
          <w:p w:rsidR="00E805DC" w:rsidRPr="006C6816" w:rsidRDefault="00E805DC" w:rsidP="00E805DC">
            <w:pPr>
              <w:cnfStyle w:val="000000100000"/>
              <w:rPr>
                <w:rFonts w:ascii="Consolas" w:hAnsi="Consolas" w:cs="Consolas"/>
                <w:sz w:val="18"/>
                <w:szCs w:val="18"/>
              </w:rPr>
            </w:pPr>
            <w:r w:rsidRPr="006C6816">
              <w:rPr>
                <w:rFonts w:ascii="Consolas" w:hAnsi="Consolas" w:cs="Consolas"/>
                <w:sz w:val="18"/>
                <w:szCs w:val="18"/>
              </w:rPr>
              <w:t>&lt;gmd:extent&gt;</w:t>
            </w:r>
          </w:p>
          <w:p w:rsidR="00E805DC" w:rsidRPr="006C6816" w:rsidRDefault="00E805DC" w:rsidP="00E805DC">
            <w:pPr>
              <w:cnfStyle w:val="000000100000"/>
              <w:rPr>
                <w:rFonts w:ascii="Consolas" w:hAnsi="Consolas" w:cs="Consolas"/>
                <w:sz w:val="18"/>
                <w:szCs w:val="18"/>
              </w:rPr>
            </w:pPr>
            <w:r w:rsidRPr="006C6816">
              <w:rPr>
                <w:rFonts w:ascii="Consolas" w:hAnsi="Consolas" w:cs="Consolas"/>
                <w:sz w:val="18"/>
                <w:szCs w:val="18"/>
              </w:rPr>
              <w:t xml:space="preserve">  &lt;gmd:EX_Extent id="boundingExtent"&gt;</w:t>
            </w:r>
          </w:p>
          <w:p w:rsidR="00E805DC" w:rsidRPr="006C6816" w:rsidRDefault="00E805DC" w:rsidP="00E805DC">
            <w:pPr>
              <w:cnfStyle w:val="000000100000"/>
              <w:rPr>
                <w:rFonts w:ascii="Consolas" w:hAnsi="Consolas" w:cs="Consolas"/>
                <w:sz w:val="18"/>
                <w:szCs w:val="18"/>
              </w:rPr>
            </w:pPr>
            <w:r w:rsidRPr="006C6816">
              <w:rPr>
                <w:rFonts w:ascii="Consolas" w:hAnsi="Consolas" w:cs="Consolas"/>
                <w:sz w:val="18"/>
                <w:szCs w:val="18"/>
              </w:rPr>
              <w:t xml:space="preserve">    &lt;gmd:temporalElement&gt;</w:t>
            </w:r>
          </w:p>
          <w:p w:rsidR="00E805DC" w:rsidRPr="006C6816" w:rsidRDefault="00E805DC" w:rsidP="00E805DC">
            <w:pPr>
              <w:cnfStyle w:val="000000100000"/>
              <w:rPr>
                <w:rFonts w:ascii="Consolas" w:hAnsi="Consolas" w:cs="Consolas"/>
                <w:sz w:val="18"/>
                <w:szCs w:val="18"/>
              </w:rPr>
            </w:pPr>
            <w:r w:rsidRPr="006C6816">
              <w:rPr>
                <w:rFonts w:ascii="Consolas" w:hAnsi="Consolas" w:cs="Consolas"/>
                <w:sz w:val="18"/>
                <w:szCs w:val="18"/>
              </w:rPr>
              <w:lastRenderedPageBreak/>
              <w:t xml:space="preserve">      &lt;gmd:EX_TemporalExtent id="boundingTemporalExtent"&gt;</w:t>
            </w:r>
          </w:p>
          <w:p w:rsidR="00E805DC" w:rsidRPr="006C6816" w:rsidRDefault="00E805DC" w:rsidP="00E805DC">
            <w:pPr>
              <w:cnfStyle w:val="000000100000"/>
              <w:rPr>
                <w:rFonts w:ascii="Consolas" w:hAnsi="Consolas" w:cs="Consolas"/>
                <w:sz w:val="18"/>
                <w:szCs w:val="18"/>
              </w:rPr>
            </w:pPr>
            <w:r w:rsidRPr="006C6816">
              <w:rPr>
                <w:rFonts w:ascii="Consolas" w:hAnsi="Consolas" w:cs="Consolas"/>
                <w:sz w:val="18"/>
                <w:szCs w:val="18"/>
              </w:rPr>
              <w:t xml:space="preserve">        &lt;gmd:extent&gt;</w:t>
            </w:r>
          </w:p>
          <w:p w:rsidR="00E805DC" w:rsidRPr="006C6816" w:rsidRDefault="00E805DC" w:rsidP="00E805DC">
            <w:pPr>
              <w:cnfStyle w:val="000000100000"/>
              <w:rPr>
                <w:rFonts w:ascii="Consolas" w:hAnsi="Consolas" w:cs="Consolas"/>
                <w:sz w:val="18"/>
                <w:szCs w:val="18"/>
              </w:rPr>
            </w:pPr>
            <w:r w:rsidRPr="006C6816">
              <w:rPr>
                <w:rFonts w:ascii="Consolas" w:hAnsi="Consolas" w:cs="Consolas"/>
                <w:sz w:val="18"/>
                <w:szCs w:val="18"/>
              </w:rPr>
              <w:t xml:space="preserve">          &lt;gml:TimePeriod gml:id="boundingTemporalExtentTP"&gt;</w:t>
            </w:r>
          </w:p>
          <w:p w:rsidR="00E805DC" w:rsidRPr="006C6816" w:rsidRDefault="00E805DC" w:rsidP="00E805DC">
            <w:pPr>
              <w:cnfStyle w:val="000000100000"/>
              <w:rPr>
                <w:rFonts w:ascii="Consolas" w:hAnsi="Consolas" w:cs="Consolas"/>
                <w:sz w:val="18"/>
                <w:szCs w:val="18"/>
              </w:rPr>
            </w:pPr>
            <w:r w:rsidRPr="006C6816">
              <w:rPr>
                <w:rFonts w:ascii="Consolas" w:hAnsi="Consolas" w:cs="Consolas"/>
                <w:sz w:val="18"/>
                <w:szCs w:val="18"/>
              </w:rPr>
              <w:t xml:space="preserve">            &lt;gml:beginPosition&gt;2009-04-20&lt;/gml:beginPosition&gt;</w:t>
            </w:r>
          </w:p>
          <w:p w:rsidR="00E805DC" w:rsidRPr="006C6816" w:rsidRDefault="00E805DC" w:rsidP="00E805DC">
            <w:pPr>
              <w:cnfStyle w:val="000000100000"/>
              <w:rPr>
                <w:rFonts w:ascii="Consolas" w:hAnsi="Consolas" w:cs="Consolas"/>
                <w:sz w:val="18"/>
                <w:szCs w:val="18"/>
              </w:rPr>
            </w:pPr>
            <w:r w:rsidRPr="006C6816">
              <w:rPr>
                <w:rFonts w:ascii="Consolas" w:hAnsi="Consolas" w:cs="Consolas"/>
                <w:sz w:val="18"/>
                <w:szCs w:val="18"/>
              </w:rPr>
              <w:t xml:space="preserve">            &lt;gml:endPosition indeterminatePosition="now"/&gt;</w:t>
            </w:r>
          </w:p>
          <w:p w:rsidR="00E805DC" w:rsidRPr="006C6816" w:rsidRDefault="00E805DC" w:rsidP="00E805DC">
            <w:pPr>
              <w:cnfStyle w:val="000000100000"/>
              <w:rPr>
                <w:rFonts w:ascii="Consolas" w:hAnsi="Consolas" w:cs="Consolas"/>
                <w:sz w:val="18"/>
                <w:szCs w:val="18"/>
              </w:rPr>
            </w:pPr>
            <w:r w:rsidRPr="006C6816">
              <w:rPr>
                <w:rFonts w:ascii="Consolas" w:hAnsi="Consolas" w:cs="Consolas"/>
                <w:sz w:val="18"/>
                <w:szCs w:val="18"/>
              </w:rPr>
              <w:t xml:space="preserve">          &lt;/gml:TimePeriod&gt;</w:t>
            </w:r>
          </w:p>
          <w:p w:rsidR="00E805DC" w:rsidRPr="006C6816" w:rsidRDefault="00E805DC" w:rsidP="00E805DC">
            <w:pPr>
              <w:cnfStyle w:val="000000100000"/>
              <w:rPr>
                <w:rFonts w:ascii="Consolas" w:hAnsi="Consolas" w:cs="Consolas"/>
                <w:sz w:val="18"/>
                <w:szCs w:val="18"/>
              </w:rPr>
            </w:pPr>
            <w:r w:rsidRPr="006C6816">
              <w:rPr>
                <w:rFonts w:ascii="Consolas" w:hAnsi="Consolas" w:cs="Consolas"/>
                <w:sz w:val="18"/>
                <w:szCs w:val="18"/>
              </w:rPr>
              <w:t xml:space="preserve">        &lt;/gmd:extent&gt;</w:t>
            </w:r>
          </w:p>
          <w:p w:rsidR="00E805DC" w:rsidRPr="006C6816" w:rsidRDefault="00E805DC" w:rsidP="00E805DC">
            <w:pPr>
              <w:cnfStyle w:val="000000100000"/>
              <w:rPr>
                <w:rFonts w:ascii="Consolas" w:hAnsi="Consolas" w:cs="Consolas"/>
                <w:sz w:val="18"/>
                <w:szCs w:val="18"/>
              </w:rPr>
            </w:pPr>
            <w:r w:rsidRPr="006C6816">
              <w:rPr>
                <w:rFonts w:ascii="Consolas" w:hAnsi="Consolas" w:cs="Consolas"/>
                <w:sz w:val="18"/>
                <w:szCs w:val="18"/>
              </w:rPr>
              <w:t xml:space="preserve">      &lt;/gmd:EX_TemporalExtent&gt;</w:t>
            </w:r>
          </w:p>
          <w:p w:rsidR="00E805DC" w:rsidRPr="006C6816" w:rsidRDefault="00E805DC" w:rsidP="00E805DC">
            <w:pPr>
              <w:cnfStyle w:val="000000100000"/>
              <w:rPr>
                <w:rFonts w:ascii="Consolas" w:hAnsi="Consolas" w:cs="Consolas"/>
                <w:sz w:val="18"/>
                <w:szCs w:val="18"/>
              </w:rPr>
            </w:pPr>
            <w:r w:rsidRPr="006C6816">
              <w:rPr>
                <w:rFonts w:ascii="Consolas" w:hAnsi="Consolas" w:cs="Consolas"/>
                <w:sz w:val="18"/>
                <w:szCs w:val="18"/>
              </w:rPr>
              <w:t xml:space="preserve">    &lt;/gmd:temporalElement&gt;</w:t>
            </w:r>
          </w:p>
          <w:p w:rsidR="00E805DC" w:rsidRPr="006C6816" w:rsidRDefault="00E805DC" w:rsidP="00E805DC">
            <w:pPr>
              <w:cnfStyle w:val="000000100000"/>
              <w:rPr>
                <w:rFonts w:ascii="Consolas" w:hAnsi="Consolas" w:cs="Consolas"/>
                <w:sz w:val="18"/>
                <w:szCs w:val="18"/>
              </w:rPr>
            </w:pPr>
            <w:r w:rsidRPr="006C6816">
              <w:rPr>
                <w:rFonts w:ascii="Consolas" w:hAnsi="Consolas" w:cs="Consolas"/>
                <w:sz w:val="18"/>
                <w:szCs w:val="18"/>
              </w:rPr>
              <w:t xml:space="preserve">  &lt;/gmd:EX_Extent&gt;</w:t>
            </w:r>
          </w:p>
          <w:p w:rsidR="00332A3A" w:rsidRPr="006C6816" w:rsidRDefault="00E805DC" w:rsidP="00E805DC">
            <w:pPr>
              <w:cnfStyle w:val="000000100000"/>
              <w:rPr>
                <w:rFonts w:ascii="Consolas" w:hAnsi="Consolas" w:cs="Consolas"/>
                <w:sz w:val="18"/>
                <w:szCs w:val="18"/>
              </w:rPr>
            </w:pPr>
            <w:r w:rsidRPr="006C6816">
              <w:rPr>
                <w:rFonts w:ascii="Consolas" w:hAnsi="Consolas" w:cs="Consolas"/>
                <w:sz w:val="18"/>
                <w:szCs w:val="18"/>
              </w:rPr>
              <w:t>&lt;/gmd:extent&gt;</w:t>
            </w:r>
          </w:p>
        </w:tc>
      </w:tr>
      <w:tr w:rsidR="00E805DC" w:rsidRPr="00E805DC" w:rsidTr="006C6816">
        <w:tc>
          <w:tcPr>
            <w:cnfStyle w:val="001000000000"/>
            <w:tcW w:w="856" w:type="dxa"/>
          </w:tcPr>
          <w:p w:rsidR="00E805DC" w:rsidRPr="00EC4611" w:rsidRDefault="00E805DC" w:rsidP="00E805DC">
            <w:r w:rsidRPr="00EC4611">
              <w:lastRenderedPageBreak/>
              <w:t>DWD</w:t>
            </w:r>
          </w:p>
        </w:tc>
        <w:tc>
          <w:tcPr>
            <w:tcW w:w="6550" w:type="dxa"/>
          </w:tcPr>
          <w:p w:rsidR="00E805DC" w:rsidRPr="006C6816" w:rsidRDefault="00E805DC" w:rsidP="00E805DC">
            <w:pPr>
              <w:cnfStyle w:val="000000000000"/>
              <w:rPr>
                <w:rFonts w:ascii="Consolas" w:hAnsi="Consolas" w:cs="Consolas"/>
                <w:sz w:val="18"/>
                <w:szCs w:val="18"/>
              </w:rPr>
            </w:pPr>
            <w:r w:rsidRPr="006C6816">
              <w:rPr>
                <w:rFonts w:ascii="Consolas" w:hAnsi="Consolas" w:cs="Consolas"/>
                <w:sz w:val="18"/>
                <w:szCs w:val="18"/>
              </w:rPr>
              <w:t>&lt;gmd:extent&gt;</w:t>
            </w:r>
          </w:p>
          <w:p w:rsidR="00E805DC" w:rsidRPr="006C6816" w:rsidRDefault="00E805DC" w:rsidP="00E805DC">
            <w:pPr>
              <w:cnfStyle w:val="000000000000"/>
              <w:rPr>
                <w:rFonts w:ascii="Consolas" w:hAnsi="Consolas" w:cs="Consolas"/>
                <w:sz w:val="18"/>
                <w:szCs w:val="18"/>
              </w:rPr>
            </w:pPr>
            <w:r w:rsidRPr="006C6816">
              <w:rPr>
                <w:rFonts w:ascii="Consolas" w:hAnsi="Consolas" w:cs="Consolas"/>
                <w:sz w:val="18"/>
                <w:szCs w:val="18"/>
              </w:rPr>
              <w:t xml:space="preserve">  &lt;gmd:EX_Extent id="boundingExtent"&gt;</w:t>
            </w:r>
          </w:p>
          <w:p w:rsidR="00E805DC" w:rsidRPr="006C6816" w:rsidRDefault="00E805DC" w:rsidP="00E805DC">
            <w:pPr>
              <w:cnfStyle w:val="000000000000"/>
              <w:rPr>
                <w:rFonts w:ascii="Consolas" w:hAnsi="Consolas" w:cs="Consolas"/>
                <w:sz w:val="18"/>
                <w:szCs w:val="18"/>
              </w:rPr>
            </w:pPr>
            <w:r w:rsidRPr="006C6816">
              <w:rPr>
                <w:rFonts w:ascii="Consolas" w:hAnsi="Consolas" w:cs="Consolas"/>
                <w:sz w:val="18"/>
                <w:szCs w:val="18"/>
              </w:rPr>
              <w:t xml:space="preserve">    &lt;gmd:temporalElement&gt;</w:t>
            </w:r>
          </w:p>
          <w:p w:rsidR="00E805DC" w:rsidRPr="006C6816" w:rsidRDefault="00E805DC" w:rsidP="00E805DC">
            <w:pPr>
              <w:cnfStyle w:val="000000000000"/>
              <w:rPr>
                <w:rFonts w:ascii="Consolas" w:hAnsi="Consolas" w:cs="Consolas"/>
                <w:sz w:val="18"/>
                <w:szCs w:val="18"/>
              </w:rPr>
            </w:pPr>
            <w:r w:rsidRPr="006C6816">
              <w:rPr>
                <w:rFonts w:ascii="Consolas" w:hAnsi="Consolas" w:cs="Consolas"/>
                <w:sz w:val="18"/>
                <w:szCs w:val="18"/>
              </w:rPr>
              <w:t xml:space="preserve">      &lt;gmd:EX_TemporalExtent&gt;</w:t>
            </w:r>
          </w:p>
          <w:p w:rsidR="00E805DC" w:rsidRPr="006C6816" w:rsidRDefault="00E805DC" w:rsidP="00E805DC">
            <w:pPr>
              <w:cnfStyle w:val="000000000000"/>
              <w:rPr>
                <w:rFonts w:ascii="Consolas" w:hAnsi="Consolas" w:cs="Consolas"/>
                <w:sz w:val="18"/>
                <w:szCs w:val="18"/>
              </w:rPr>
            </w:pPr>
            <w:r w:rsidRPr="006C6816">
              <w:rPr>
                <w:rFonts w:ascii="Consolas" w:hAnsi="Consolas" w:cs="Consolas"/>
                <w:sz w:val="18"/>
                <w:szCs w:val="18"/>
              </w:rPr>
              <w:t xml:space="preserve">        &lt;gmd:extent&gt;</w:t>
            </w:r>
          </w:p>
          <w:p w:rsidR="00E805DC" w:rsidRPr="006C6816" w:rsidRDefault="00E805DC" w:rsidP="00E805DC">
            <w:pPr>
              <w:cnfStyle w:val="000000000000"/>
              <w:rPr>
                <w:rFonts w:ascii="Consolas" w:hAnsi="Consolas" w:cs="Consolas"/>
                <w:sz w:val="18"/>
                <w:szCs w:val="18"/>
              </w:rPr>
            </w:pPr>
            <w:r w:rsidRPr="006C6816">
              <w:rPr>
                <w:rFonts w:ascii="Consolas" w:hAnsi="Consolas" w:cs="Consolas"/>
                <w:sz w:val="18"/>
                <w:szCs w:val="18"/>
              </w:rPr>
              <w:t xml:space="preserve">          &lt;gml:TimeInstant gml:id="ID_T00"&gt;</w:t>
            </w:r>
          </w:p>
          <w:p w:rsidR="00E805DC" w:rsidRPr="006C6816" w:rsidRDefault="00E805DC" w:rsidP="00E805DC">
            <w:pPr>
              <w:cnfStyle w:val="000000000000"/>
              <w:rPr>
                <w:rFonts w:ascii="Consolas" w:hAnsi="Consolas" w:cs="Consolas"/>
                <w:sz w:val="18"/>
                <w:szCs w:val="18"/>
              </w:rPr>
            </w:pPr>
            <w:r w:rsidRPr="006C6816">
              <w:rPr>
                <w:rFonts w:ascii="Consolas" w:hAnsi="Consolas" w:cs="Consolas"/>
                <w:sz w:val="18"/>
                <w:szCs w:val="18"/>
              </w:rPr>
              <w:t xml:space="preserve">            &lt;gml:timePosition&gt;</w:t>
            </w:r>
            <w:r w:rsidRPr="00BB3B11">
              <w:rPr>
                <w:rFonts w:ascii="Consolas" w:hAnsi="Consolas" w:cs="Consolas"/>
                <w:b/>
                <w:sz w:val="18"/>
                <w:szCs w:val="18"/>
              </w:rPr>
              <w:t>T00</w:t>
            </w:r>
            <w:r w:rsidRPr="006C6816">
              <w:rPr>
                <w:rFonts w:ascii="Consolas" w:hAnsi="Consolas" w:cs="Consolas"/>
                <w:sz w:val="18"/>
                <w:szCs w:val="18"/>
              </w:rPr>
              <w:t>&lt;/gml:timePosition&gt;</w:t>
            </w:r>
          </w:p>
          <w:p w:rsidR="00E805DC" w:rsidRPr="006C6816" w:rsidRDefault="00E805DC" w:rsidP="00E805DC">
            <w:pPr>
              <w:cnfStyle w:val="000000000000"/>
              <w:rPr>
                <w:rFonts w:ascii="Consolas" w:hAnsi="Consolas" w:cs="Consolas"/>
                <w:sz w:val="18"/>
                <w:szCs w:val="18"/>
              </w:rPr>
            </w:pPr>
            <w:r w:rsidRPr="006C6816">
              <w:rPr>
                <w:rFonts w:ascii="Consolas" w:hAnsi="Consolas" w:cs="Consolas"/>
                <w:sz w:val="18"/>
                <w:szCs w:val="18"/>
              </w:rPr>
              <w:t xml:space="preserve">          &lt;/gml:TimeInstant&gt;</w:t>
            </w:r>
          </w:p>
          <w:p w:rsidR="00E805DC" w:rsidRPr="006C6816" w:rsidRDefault="00E805DC" w:rsidP="00E805DC">
            <w:pPr>
              <w:cnfStyle w:val="000000000000"/>
              <w:rPr>
                <w:rFonts w:ascii="Consolas" w:hAnsi="Consolas" w:cs="Consolas"/>
                <w:sz w:val="18"/>
                <w:szCs w:val="18"/>
              </w:rPr>
            </w:pPr>
            <w:r w:rsidRPr="006C6816">
              <w:rPr>
                <w:rFonts w:ascii="Consolas" w:hAnsi="Consolas" w:cs="Consolas"/>
                <w:sz w:val="18"/>
                <w:szCs w:val="18"/>
              </w:rPr>
              <w:t xml:space="preserve">        &lt;/gmd:extent&gt;</w:t>
            </w:r>
          </w:p>
          <w:p w:rsidR="00E805DC" w:rsidRPr="006C6816" w:rsidRDefault="00E805DC" w:rsidP="00E805DC">
            <w:pPr>
              <w:cnfStyle w:val="000000000000"/>
              <w:rPr>
                <w:rFonts w:ascii="Consolas" w:hAnsi="Consolas" w:cs="Consolas"/>
                <w:sz w:val="18"/>
                <w:szCs w:val="18"/>
              </w:rPr>
            </w:pPr>
            <w:r w:rsidRPr="006C6816">
              <w:rPr>
                <w:rFonts w:ascii="Consolas" w:hAnsi="Consolas" w:cs="Consolas"/>
                <w:sz w:val="18"/>
                <w:szCs w:val="18"/>
              </w:rPr>
              <w:t xml:space="preserve">      &lt;/gmd:EX_TemporalExtent&gt;</w:t>
            </w:r>
          </w:p>
          <w:p w:rsidR="00E805DC" w:rsidRPr="006C6816" w:rsidRDefault="00E805DC" w:rsidP="00E805DC">
            <w:pPr>
              <w:cnfStyle w:val="000000000000"/>
              <w:rPr>
                <w:rFonts w:ascii="Consolas" w:hAnsi="Consolas" w:cs="Consolas"/>
                <w:sz w:val="18"/>
                <w:szCs w:val="18"/>
              </w:rPr>
            </w:pPr>
            <w:r w:rsidRPr="006C6816">
              <w:rPr>
                <w:rFonts w:ascii="Consolas" w:hAnsi="Consolas" w:cs="Consolas"/>
                <w:sz w:val="18"/>
                <w:szCs w:val="18"/>
              </w:rPr>
              <w:t xml:space="preserve">    &lt;/gmd:temporalElement&gt;</w:t>
            </w:r>
          </w:p>
          <w:p w:rsidR="00E805DC" w:rsidRPr="006C6816" w:rsidRDefault="00E805DC" w:rsidP="00E805DC">
            <w:pPr>
              <w:cnfStyle w:val="000000000000"/>
              <w:rPr>
                <w:rFonts w:ascii="Consolas" w:hAnsi="Consolas" w:cs="Consolas"/>
                <w:sz w:val="18"/>
                <w:szCs w:val="18"/>
              </w:rPr>
            </w:pPr>
            <w:r w:rsidRPr="006C6816">
              <w:rPr>
                <w:rFonts w:ascii="Consolas" w:hAnsi="Consolas" w:cs="Consolas"/>
                <w:sz w:val="18"/>
                <w:szCs w:val="18"/>
              </w:rPr>
              <w:t xml:space="preserve">    &lt;gmd:temporalElement&gt;</w:t>
            </w:r>
          </w:p>
          <w:p w:rsidR="00E805DC" w:rsidRPr="006C6816" w:rsidRDefault="00E805DC" w:rsidP="00E805DC">
            <w:pPr>
              <w:cnfStyle w:val="000000000000"/>
              <w:rPr>
                <w:rFonts w:ascii="Consolas" w:hAnsi="Consolas" w:cs="Consolas"/>
                <w:sz w:val="18"/>
                <w:szCs w:val="18"/>
              </w:rPr>
            </w:pPr>
            <w:r w:rsidRPr="006C6816">
              <w:rPr>
                <w:rFonts w:ascii="Consolas" w:hAnsi="Consolas" w:cs="Consolas"/>
                <w:sz w:val="18"/>
                <w:szCs w:val="18"/>
              </w:rPr>
              <w:t xml:space="preserve">      &lt;gmd:EX_TemporalExtent&gt;</w:t>
            </w:r>
          </w:p>
          <w:p w:rsidR="00E805DC" w:rsidRPr="006C6816" w:rsidRDefault="00E805DC" w:rsidP="00E805DC">
            <w:pPr>
              <w:cnfStyle w:val="000000000000"/>
              <w:rPr>
                <w:rFonts w:ascii="Consolas" w:hAnsi="Consolas" w:cs="Consolas"/>
                <w:sz w:val="18"/>
                <w:szCs w:val="18"/>
              </w:rPr>
            </w:pPr>
            <w:r w:rsidRPr="006C6816">
              <w:rPr>
                <w:rFonts w:ascii="Consolas" w:hAnsi="Consolas" w:cs="Consolas"/>
                <w:sz w:val="18"/>
                <w:szCs w:val="18"/>
              </w:rPr>
              <w:t xml:space="preserve">        &lt;gmd:extent&gt;</w:t>
            </w:r>
          </w:p>
          <w:p w:rsidR="00E805DC" w:rsidRPr="006C6816" w:rsidRDefault="00E805DC" w:rsidP="00E805DC">
            <w:pPr>
              <w:cnfStyle w:val="000000000000"/>
              <w:rPr>
                <w:rFonts w:ascii="Consolas" w:hAnsi="Consolas" w:cs="Consolas"/>
                <w:sz w:val="18"/>
                <w:szCs w:val="18"/>
              </w:rPr>
            </w:pPr>
            <w:r w:rsidRPr="006C6816">
              <w:rPr>
                <w:rFonts w:ascii="Consolas" w:hAnsi="Consolas" w:cs="Consolas"/>
                <w:sz w:val="18"/>
                <w:szCs w:val="18"/>
              </w:rPr>
              <w:t xml:space="preserve">          &lt;gml:TimeInstant gml:id="ID_T12"&gt;</w:t>
            </w:r>
          </w:p>
          <w:p w:rsidR="00E805DC" w:rsidRPr="006C6816" w:rsidRDefault="00E805DC" w:rsidP="00E805DC">
            <w:pPr>
              <w:cnfStyle w:val="000000000000"/>
              <w:rPr>
                <w:rFonts w:ascii="Consolas" w:hAnsi="Consolas" w:cs="Consolas"/>
                <w:sz w:val="18"/>
                <w:szCs w:val="18"/>
              </w:rPr>
            </w:pPr>
            <w:r w:rsidRPr="006C6816">
              <w:rPr>
                <w:rFonts w:ascii="Consolas" w:hAnsi="Consolas" w:cs="Consolas"/>
                <w:sz w:val="18"/>
                <w:szCs w:val="18"/>
              </w:rPr>
              <w:t xml:space="preserve">            &lt;gml:timePosition&gt;</w:t>
            </w:r>
            <w:r w:rsidRPr="00BB3B11">
              <w:rPr>
                <w:rFonts w:ascii="Consolas" w:hAnsi="Consolas" w:cs="Consolas"/>
                <w:b/>
                <w:sz w:val="18"/>
                <w:szCs w:val="18"/>
              </w:rPr>
              <w:t>T12</w:t>
            </w:r>
            <w:r w:rsidRPr="006C6816">
              <w:rPr>
                <w:rFonts w:ascii="Consolas" w:hAnsi="Consolas" w:cs="Consolas"/>
                <w:sz w:val="18"/>
                <w:szCs w:val="18"/>
              </w:rPr>
              <w:t>&lt;/gml:timePosition&gt;</w:t>
            </w:r>
          </w:p>
          <w:p w:rsidR="00E805DC" w:rsidRPr="006C6816" w:rsidRDefault="00E805DC" w:rsidP="00E805DC">
            <w:pPr>
              <w:cnfStyle w:val="000000000000"/>
              <w:rPr>
                <w:rFonts w:ascii="Consolas" w:hAnsi="Consolas" w:cs="Consolas"/>
                <w:sz w:val="18"/>
                <w:szCs w:val="18"/>
              </w:rPr>
            </w:pPr>
            <w:r w:rsidRPr="006C6816">
              <w:rPr>
                <w:rFonts w:ascii="Consolas" w:hAnsi="Consolas" w:cs="Consolas"/>
                <w:sz w:val="18"/>
                <w:szCs w:val="18"/>
              </w:rPr>
              <w:t xml:space="preserve">          &lt;/gml:TimeInstant&gt;</w:t>
            </w:r>
          </w:p>
          <w:p w:rsidR="00E805DC" w:rsidRPr="006C6816" w:rsidRDefault="00E805DC" w:rsidP="00E805DC">
            <w:pPr>
              <w:cnfStyle w:val="000000000000"/>
              <w:rPr>
                <w:rFonts w:ascii="Consolas" w:hAnsi="Consolas" w:cs="Consolas"/>
                <w:sz w:val="18"/>
                <w:szCs w:val="18"/>
              </w:rPr>
            </w:pPr>
            <w:r w:rsidRPr="006C6816">
              <w:rPr>
                <w:rFonts w:ascii="Consolas" w:hAnsi="Consolas" w:cs="Consolas"/>
                <w:sz w:val="18"/>
                <w:szCs w:val="18"/>
              </w:rPr>
              <w:t xml:space="preserve">        &lt;/gmd:extent&gt;</w:t>
            </w:r>
          </w:p>
          <w:p w:rsidR="00E805DC" w:rsidRPr="006C6816" w:rsidRDefault="00E805DC" w:rsidP="00E805DC">
            <w:pPr>
              <w:cnfStyle w:val="000000000000"/>
              <w:rPr>
                <w:rFonts w:ascii="Consolas" w:hAnsi="Consolas" w:cs="Consolas"/>
                <w:sz w:val="18"/>
                <w:szCs w:val="18"/>
              </w:rPr>
            </w:pPr>
            <w:r w:rsidRPr="006C6816">
              <w:rPr>
                <w:rFonts w:ascii="Consolas" w:hAnsi="Consolas" w:cs="Consolas"/>
                <w:sz w:val="18"/>
                <w:szCs w:val="18"/>
              </w:rPr>
              <w:t xml:space="preserve">      &lt;/gmd:EX_TemporalExtent&gt;</w:t>
            </w:r>
          </w:p>
          <w:p w:rsidR="00E805DC" w:rsidRPr="006C6816" w:rsidRDefault="00E805DC" w:rsidP="00E805DC">
            <w:pPr>
              <w:cnfStyle w:val="000000000000"/>
              <w:rPr>
                <w:rFonts w:ascii="Consolas" w:hAnsi="Consolas" w:cs="Consolas"/>
                <w:sz w:val="18"/>
                <w:szCs w:val="18"/>
              </w:rPr>
            </w:pPr>
            <w:r w:rsidRPr="006C6816">
              <w:rPr>
                <w:rFonts w:ascii="Consolas" w:hAnsi="Consolas" w:cs="Consolas"/>
                <w:sz w:val="18"/>
                <w:szCs w:val="18"/>
              </w:rPr>
              <w:t xml:space="preserve">    &lt;/gmd:temporalElement&gt;</w:t>
            </w:r>
          </w:p>
          <w:p w:rsidR="00E805DC" w:rsidRPr="006C6816" w:rsidRDefault="00E805DC" w:rsidP="00E805DC">
            <w:pPr>
              <w:cnfStyle w:val="000000000000"/>
              <w:rPr>
                <w:rFonts w:ascii="Consolas" w:hAnsi="Consolas" w:cs="Consolas"/>
                <w:sz w:val="18"/>
                <w:szCs w:val="18"/>
              </w:rPr>
            </w:pPr>
            <w:r w:rsidRPr="006C6816">
              <w:rPr>
                <w:rFonts w:ascii="Consolas" w:hAnsi="Consolas" w:cs="Consolas"/>
                <w:sz w:val="18"/>
                <w:szCs w:val="18"/>
              </w:rPr>
              <w:t xml:space="preserve">    &lt;gmd:temporalElement&gt;</w:t>
            </w:r>
          </w:p>
          <w:p w:rsidR="00E805DC" w:rsidRPr="006C6816" w:rsidRDefault="00E805DC" w:rsidP="00E805DC">
            <w:pPr>
              <w:cnfStyle w:val="000000000000"/>
              <w:rPr>
                <w:rFonts w:ascii="Consolas" w:hAnsi="Consolas" w:cs="Consolas"/>
                <w:sz w:val="18"/>
                <w:szCs w:val="18"/>
              </w:rPr>
            </w:pPr>
            <w:r w:rsidRPr="006C6816">
              <w:rPr>
                <w:rFonts w:ascii="Consolas" w:hAnsi="Consolas" w:cs="Consolas"/>
                <w:sz w:val="18"/>
                <w:szCs w:val="18"/>
              </w:rPr>
              <w:t xml:space="preserve">      &lt;gmd:EX_TemporalExtent&gt;</w:t>
            </w:r>
          </w:p>
          <w:p w:rsidR="00E805DC" w:rsidRPr="006C6816" w:rsidRDefault="00E805DC" w:rsidP="00E805DC">
            <w:pPr>
              <w:cnfStyle w:val="000000000000"/>
              <w:rPr>
                <w:rFonts w:ascii="Consolas" w:hAnsi="Consolas" w:cs="Consolas"/>
                <w:sz w:val="18"/>
                <w:szCs w:val="18"/>
              </w:rPr>
            </w:pPr>
            <w:r w:rsidRPr="006C6816">
              <w:rPr>
                <w:rFonts w:ascii="Consolas" w:hAnsi="Consolas" w:cs="Consolas"/>
                <w:sz w:val="18"/>
                <w:szCs w:val="18"/>
              </w:rPr>
              <w:t xml:space="preserve">        &lt;gmd:extent&gt;</w:t>
            </w:r>
          </w:p>
          <w:p w:rsidR="00E805DC" w:rsidRPr="006C6816" w:rsidRDefault="00E805DC" w:rsidP="00E805DC">
            <w:pPr>
              <w:cnfStyle w:val="000000000000"/>
              <w:rPr>
                <w:rFonts w:ascii="Consolas" w:hAnsi="Consolas" w:cs="Consolas"/>
                <w:sz w:val="18"/>
                <w:szCs w:val="18"/>
              </w:rPr>
            </w:pPr>
            <w:r w:rsidRPr="006C6816">
              <w:rPr>
                <w:rFonts w:ascii="Consolas" w:hAnsi="Consolas" w:cs="Consolas"/>
                <w:sz w:val="18"/>
                <w:szCs w:val="18"/>
              </w:rPr>
              <w:t xml:space="preserve">          &lt;gml:TimePeriod gml:id="timeperiod.1999-05-20Z"&gt;</w:t>
            </w:r>
          </w:p>
          <w:p w:rsidR="00E805DC" w:rsidRPr="006C6816" w:rsidRDefault="00E805DC" w:rsidP="00E805DC">
            <w:pPr>
              <w:cnfStyle w:val="000000000000"/>
              <w:rPr>
                <w:rFonts w:ascii="Consolas" w:hAnsi="Consolas" w:cs="Consolas"/>
                <w:sz w:val="18"/>
                <w:szCs w:val="18"/>
              </w:rPr>
            </w:pPr>
            <w:r w:rsidRPr="006C6816">
              <w:rPr>
                <w:rFonts w:ascii="Consolas" w:hAnsi="Consolas" w:cs="Consolas"/>
                <w:sz w:val="18"/>
                <w:szCs w:val="18"/>
              </w:rPr>
              <w:t xml:space="preserve">            &lt;gml:beginPosition&gt;1999-05-20Z&lt;/gml:beginPosition&gt;</w:t>
            </w:r>
          </w:p>
          <w:p w:rsidR="00E805DC" w:rsidRPr="006C6816" w:rsidRDefault="00E805DC" w:rsidP="00E805DC">
            <w:pPr>
              <w:cnfStyle w:val="000000000000"/>
              <w:rPr>
                <w:rFonts w:ascii="Consolas" w:hAnsi="Consolas" w:cs="Consolas"/>
                <w:sz w:val="18"/>
                <w:szCs w:val="18"/>
              </w:rPr>
            </w:pPr>
            <w:r w:rsidRPr="006C6816">
              <w:rPr>
                <w:rFonts w:ascii="Consolas" w:hAnsi="Consolas" w:cs="Consolas"/>
                <w:sz w:val="18"/>
                <w:szCs w:val="18"/>
              </w:rPr>
              <w:t xml:space="preserve">            &lt;gml:endPosition/&gt;</w:t>
            </w:r>
          </w:p>
          <w:p w:rsidR="00E805DC" w:rsidRPr="006C6816" w:rsidRDefault="00E805DC" w:rsidP="00E805DC">
            <w:pPr>
              <w:cnfStyle w:val="000000000000"/>
              <w:rPr>
                <w:rFonts w:ascii="Consolas" w:hAnsi="Consolas" w:cs="Consolas"/>
                <w:sz w:val="18"/>
                <w:szCs w:val="18"/>
              </w:rPr>
            </w:pPr>
            <w:r w:rsidRPr="006C6816">
              <w:rPr>
                <w:rFonts w:ascii="Consolas" w:hAnsi="Consolas" w:cs="Consolas"/>
                <w:sz w:val="18"/>
                <w:szCs w:val="18"/>
              </w:rPr>
              <w:t xml:space="preserve">          &lt;/gml:TimePeriod&gt;</w:t>
            </w:r>
          </w:p>
          <w:p w:rsidR="00E805DC" w:rsidRPr="006C6816" w:rsidRDefault="00E805DC" w:rsidP="00E805DC">
            <w:pPr>
              <w:cnfStyle w:val="000000000000"/>
              <w:rPr>
                <w:rFonts w:ascii="Consolas" w:hAnsi="Consolas" w:cs="Consolas"/>
                <w:sz w:val="18"/>
                <w:szCs w:val="18"/>
              </w:rPr>
            </w:pPr>
            <w:r w:rsidRPr="006C6816">
              <w:rPr>
                <w:rFonts w:ascii="Consolas" w:hAnsi="Consolas" w:cs="Consolas"/>
                <w:sz w:val="18"/>
                <w:szCs w:val="18"/>
              </w:rPr>
              <w:t xml:space="preserve">        &lt;/gmd:extent&gt;</w:t>
            </w:r>
          </w:p>
          <w:p w:rsidR="00E805DC" w:rsidRPr="006C6816" w:rsidRDefault="00E805DC" w:rsidP="00E805DC">
            <w:pPr>
              <w:cnfStyle w:val="000000000000"/>
              <w:rPr>
                <w:rFonts w:ascii="Consolas" w:hAnsi="Consolas" w:cs="Consolas"/>
                <w:sz w:val="18"/>
                <w:szCs w:val="18"/>
              </w:rPr>
            </w:pPr>
            <w:r w:rsidRPr="006C6816">
              <w:rPr>
                <w:rFonts w:ascii="Consolas" w:hAnsi="Consolas" w:cs="Consolas"/>
                <w:sz w:val="18"/>
                <w:szCs w:val="18"/>
              </w:rPr>
              <w:t xml:space="preserve">      &lt;/gmd:EX_TemporalExtent&gt;</w:t>
            </w:r>
          </w:p>
          <w:p w:rsidR="00E805DC" w:rsidRPr="006C6816" w:rsidRDefault="00E805DC" w:rsidP="00E805DC">
            <w:pPr>
              <w:cnfStyle w:val="000000000000"/>
              <w:rPr>
                <w:rFonts w:ascii="Consolas" w:hAnsi="Consolas" w:cs="Consolas"/>
                <w:sz w:val="18"/>
                <w:szCs w:val="18"/>
              </w:rPr>
            </w:pPr>
            <w:r w:rsidRPr="006C6816">
              <w:rPr>
                <w:rFonts w:ascii="Consolas" w:hAnsi="Consolas" w:cs="Consolas"/>
                <w:sz w:val="18"/>
                <w:szCs w:val="18"/>
              </w:rPr>
              <w:t xml:space="preserve">    &lt;/gmd:temporalElement&gt;</w:t>
            </w:r>
          </w:p>
          <w:p w:rsidR="00E805DC" w:rsidRPr="006C6816" w:rsidRDefault="00E805DC" w:rsidP="00E805DC">
            <w:pPr>
              <w:cnfStyle w:val="000000000000"/>
              <w:rPr>
                <w:rFonts w:ascii="Consolas" w:hAnsi="Consolas" w:cs="Consolas"/>
                <w:sz w:val="18"/>
                <w:szCs w:val="18"/>
              </w:rPr>
            </w:pPr>
            <w:r w:rsidRPr="006C6816">
              <w:rPr>
                <w:rFonts w:ascii="Consolas" w:hAnsi="Consolas" w:cs="Consolas"/>
                <w:sz w:val="18"/>
                <w:szCs w:val="18"/>
              </w:rPr>
              <w:t xml:space="preserve">  &lt;/gmd:EX_Extent&gt;</w:t>
            </w:r>
          </w:p>
          <w:p w:rsidR="00E805DC" w:rsidRPr="006C6816" w:rsidRDefault="00E805DC" w:rsidP="00E805DC">
            <w:pPr>
              <w:cnfStyle w:val="000000000000"/>
              <w:rPr>
                <w:rFonts w:ascii="Consolas" w:hAnsi="Consolas" w:cs="Consolas"/>
                <w:sz w:val="18"/>
                <w:szCs w:val="18"/>
              </w:rPr>
            </w:pPr>
            <w:r w:rsidRPr="006C6816">
              <w:rPr>
                <w:rFonts w:ascii="Consolas" w:hAnsi="Consolas" w:cs="Consolas"/>
                <w:sz w:val="18"/>
                <w:szCs w:val="18"/>
              </w:rPr>
              <w:t>&lt;/gmd:extent&gt;</w:t>
            </w:r>
          </w:p>
        </w:tc>
      </w:tr>
      <w:tr w:rsidR="00332A3A" w:rsidRPr="00E805DC" w:rsidTr="006C6816">
        <w:trPr>
          <w:cnfStyle w:val="000000100000"/>
        </w:trPr>
        <w:tc>
          <w:tcPr>
            <w:cnfStyle w:val="001000000000"/>
            <w:tcW w:w="856" w:type="dxa"/>
          </w:tcPr>
          <w:p w:rsidR="009C3EB5" w:rsidRPr="00EC4611" w:rsidRDefault="00E805DC" w:rsidP="00E805DC">
            <w:r w:rsidRPr="00EC4611">
              <w:t>CMA</w:t>
            </w:r>
          </w:p>
        </w:tc>
        <w:tc>
          <w:tcPr>
            <w:tcW w:w="6550" w:type="dxa"/>
          </w:tcPr>
          <w:p w:rsidR="009C3EB5" w:rsidRPr="006C6816" w:rsidRDefault="009C3EB5" w:rsidP="00E805DC">
            <w:pPr>
              <w:cnfStyle w:val="000000100000"/>
              <w:rPr>
                <w:rFonts w:ascii="Consolas" w:hAnsi="Consolas" w:cs="Consolas"/>
                <w:sz w:val="18"/>
                <w:szCs w:val="18"/>
              </w:rPr>
            </w:pPr>
            <w:r w:rsidRPr="006C6816">
              <w:rPr>
                <w:rFonts w:ascii="Consolas" w:hAnsi="Consolas" w:cs="Consolas"/>
                <w:sz w:val="18"/>
                <w:szCs w:val="18"/>
              </w:rPr>
              <w:t>&lt;gmd:extent uuidref="boundingTemporalExtent"&gt;</w:t>
            </w:r>
          </w:p>
          <w:p w:rsidR="009C3EB5" w:rsidRPr="006C6816" w:rsidRDefault="009C3EB5" w:rsidP="00E805DC">
            <w:pPr>
              <w:cnfStyle w:val="000000100000"/>
              <w:rPr>
                <w:rFonts w:ascii="Consolas" w:hAnsi="Consolas" w:cs="Consolas"/>
                <w:sz w:val="18"/>
                <w:szCs w:val="18"/>
              </w:rPr>
            </w:pPr>
            <w:r w:rsidRPr="006C6816">
              <w:rPr>
                <w:rFonts w:ascii="Consolas" w:hAnsi="Consolas" w:cs="Consolas"/>
                <w:sz w:val="18"/>
                <w:szCs w:val="18"/>
              </w:rPr>
              <w:t xml:space="preserve">  &lt;gmd:EX_Extent&gt;</w:t>
            </w:r>
          </w:p>
          <w:p w:rsidR="009C3EB5" w:rsidRPr="006C6816" w:rsidRDefault="009C3EB5" w:rsidP="00E805DC">
            <w:pPr>
              <w:cnfStyle w:val="000000100000"/>
              <w:rPr>
                <w:rFonts w:ascii="Consolas" w:hAnsi="Consolas" w:cs="Consolas"/>
                <w:sz w:val="18"/>
                <w:szCs w:val="18"/>
              </w:rPr>
            </w:pPr>
            <w:r w:rsidRPr="006C6816">
              <w:rPr>
                <w:rFonts w:ascii="Consolas" w:hAnsi="Consolas" w:cs="Consolas"/>
                <w:sz w:val="18"/>
                <w:szCs w:val="18"/>
              </w:rPr>
              <w:t xml:space="preserve">    &lt;gmd:temporalElement&gt;</w:t>
            </w:r>
          </w:p>
          <w:p w:rsidR="009C3EB5" w:rsidRPr="006C6816" w:rsidRDefault="009C3EB5" w:rsidP="00E805DC">
            <w:pPr>
              <w:cnfStyle w:val="000000100000"/>
              <w:rPr>
                <w:rFonts w:ascii="Consolas" w:hAnsi="Consolas" w:cs="Consolas"/>
                <w:sz w:val="18"/>
                <w:szCs w:val="18"/>
              </w:rPr>
            </w:pPr>
            <w:r w:rsidRPr="006C6816">
              <w:rPr>
                <w:rFonts w:ascii="Consolas" w:hAnsi="Consolas" w:cs="Consolas"/>
                <w:sz w:val="18"/>
                <w:szCs w:val="18"/>
              </w:rPr>
              <w:t xml:space="preserve">      &lt;gmd:EX_TemporalExtent&gt;</w:t>
            </w:r>
          </w:p>
          <w:p w:rsidR="009C3EB5" w:rsidRPr="006C6816" w:rsidRDefault="009C3EB5" w:rsidP="00E805DC">
            <w:pPr>
              <w:cnfStyle w:val="000000100000"/>
              <w:rPr>
                <w:rFonts w:ascii="Consolas" w:hAnsi="Consolas" w:cs="Consolas"/>
                <w:sz w:val="18"/>
                <w:szCs w:val="18"/>
              </w:rPr>
            </w:pPr>
            <w:r w:rsidRPr="006C6816">
              <w:rPr>
                <w:rFonts w:ascii="Consolas" w:hAnsi="Consolas" w:cs="Consolas"/>
                <w:sz w:val="18"/>
                <w:szCs w:val="18"/>
              </w:rPr>
              <w:t xml:space="preserve">        &lt;gmd:extent&gt;</w:t>
            </w:r>
          </w:p>
          <w:p w:rsidR="009C3EB5" w:rsidRPr="006C6816" w:rsidRDefault="009C3EB5" w:rsidP="00E805DC">
            <w:pPr>
              <w:cnfStyle w:val="000000100000"/>
              <w:rPr>
                <w:rFonts w:ascii="Consolas" w:hAnsi="Consolas" w:cs="Consolas"/>
                <w:sz w:val="18"/>
                <w:szCs w:val="18"/>
              </w:rPr>
            </w:pPr>
            <w:r w:rsidRPr="006C6816">
              <w:rPr>
                <w:rFonts w:ascii="Consolas" w:hAnsi="Consolas" w:cs="Consolas"/>
                <w:sz w:val="18"/>
                <w:szCs w:val="18"/>
              </w:rPr>
              <w:t xml:space="preserve">          &lt;gml:TimePeriod gml:id="periodProvide"&gt;</w:t>
            </w:r>
          </w:p>
          <w:p w:rsidR="009C3EB5" w:rsidRPr="006C6816" w:rsidRDefault="009C3EB5" w:rsidP="00E805DC">
            <w:pPr>
              <w:cnfStyle w:val="000000100000"/>
              <w:rPr>
                <w:rFonts w:ascii="Consolas" w:hAnsi="Consolas" w:cs="Consolas"/>
                <w:sz w:val="18"/>
                <w:szCs w:val="18"/>
              </w:rPr>
            </w:pPr>
            <w:r w:rsidRPr="006C6816">
              <w:rPr>
                <w:rFonts w:ascii="Consolas" w:hAnsi="Consolas" w:cs="Consolas"/>
                <w:sz w:val="18"/>
                <w:szCs w:val="18"/>
              </w:rPr>
              <w:t xml:space="preserve">            &lt;gml:beginPosition indeterminatePosition="before"/&gt;</w:t>
            </w:r>
          </w:p>
          <w:p w:rsidR="009C3EB5" w:rsidRPr="006C6816" w:rsidRDefault="009C3EB5" w:rsidP="00E805DC">
            <w:pPr>
              <w:cnfStyle w:val="000000100000"/>
              <w:rPr>
                <w:rFonts w:ascii="Consolas" w:hAnsi="Consolas" w:cs="Consolas"/>
                <w:sz w:val="18"/>
                <w:szCs w:val="18"/>
              </w:rPr>
            </w:pPr>
            <w:r w:rsidRPr="006C6816">
              <w:rPr>
                <w:rFonts w:ascii="Consolas" w:hAnsi="Consolas" w:cs="Consolas"/>
                <w:sz w:val="18"/>
                <w:szCs w:val="18"/>
              </w:rPr>
              <w:t xml:space="preserve">            &lt;gml:endPosition indeterminatePosition="now"/&gt;</w:t>
            </w:r>
          </w:p>
          <w:p w:rsidR="009C3EB5" w:rsidRPr="006C6816" w:rsidRDefault="009C3EB5" w:rsidP="00E805DC">
            <w:pPr>
              <w:cnfStyle w:val="000000100000"/>
              <w:rPr>
                <w:rFonts w:ascii="Consolas" w:hAnsi="Consolas" w:cs="Consolas"/>
                <w:sz w:val="18"/>
                <w:szCs w:val="18"/>
              </w:rPr>
            </w:pPr>
            <w:r w:rsidRPr="006C6816">
              <w:rPr>
                <w:rFonts w:ascii="Consolas" w:hAnsi="Consolas" w:cs="Consolas"/>
                <w:sz w:val="18"/>
                <w:szCs w:val="18"/>
              </w:rPr>
              <w:t xml:space="preserve">            &lt;gml:duration&gt;</w:t>
            </w:r>
            <w:r w:rsidRPr="00BB3B11">
              <w:rPr>
                <w:rFonts w:ascii="Consolas" w:hAnsi="Consolas" w:cs="Consolas"/>
                <w:b/>
                <w:sz w:val="18"/>
                <w:szCs w:val="18"/>
              </w:rPr>
              <w:t>P0Y0M30D</w:t>
            </w:r>
            <w:r w:rsidRPr="006C6816">
              <w:rPr>
                <w:rFonts w:ascii="Consolas" w:hAnsi="Consolas" w:cs="Consolas"/>
                <w:sz w:val="18"/>
                <w:szCs w:val="18"/>
              </w:rPr>
              <w:t>&lt;/gml:duration&gt;</w:t>
            </w:r>
          </w:p>
          <w:p w:rsidR="009C3EB5" w:rsidRPr="006C6816" w:rsidRDefault="009C3EB5" w:rsidP="00E805DC">
            <w:pPr>
              <w:cnfStyle w:val="000000100000"/>
              <w:rPr>
                <w:rFonts w:ascii="Consolas" w:hAnsi="Consolas" w:cs="Consolas"/>
                <w:sz w:val="18"/>
                <w:szCs w:val="18"/>
              </w:rPr>
            </w:pPr>
            <w:r w:rsidRPr="006C6816">
              <w:rPr>
                <w:rFonts w:ascii="Consolas" w:hAnsi="Consolas" w:cs="Consolas"/>
                <w:sz w:val="18"/>
                <w:szCs w:val="18"/>
              </w:rPr>
              <w:t xml:space="preserve">          &lt;/gml:TimePeriod&gt;</w:t>
            </w:r>
          </w:p>
          <w:p w:rsidR="009C3EB5" w:rsidRPr="006C6816" w:rsidRDefault="009C3EB5" w:rsidP="00E805DC">
            <w:pPr>
              <w:cnfStyle w:val="000000100000"/>
              <w:rPr>
                <w:rFonts w:ascii="Consolas" w:hAnsi="Consolas" w:cs="Consolas"/>
                <w:sz w:val="18"/>
                <w:szCs w:val="18"/>
              </w:rPr>
            </w:pPr>
            <w:r w:rsidRPr="006C6816">
              <w:rPr>
                <w:rFonts w:ascii="Consolas" w:hAnsi="Consolas" w:cs="Consolas"/>
                <w:sz w:val="18"/>
                <w:szCs w:val="18"/>
              </w:rPr>
              <w:t xml:space="preserve">        &lt;/gmd:extent&gt;</w:t>
            </w:r>
          </w:p>
          <w:p w:rsidR="009C3EB5" w:rsidRPr="006C6816" w:rsidRDefault="009C3EB5" w:rsidP="00E805DC">
            <w:pPr>
              <w:cnfStyle w:val="000000100000"/>
              <w:rPr>
                <w:rFonts w:ascii="Consolas" w:hAnsi="Consolas" w:cs="Consolas"/>
                <w:sz w:val="18"/>
                <w:szCs w:val="18"/>
              </w:rPr>
            </w:pPr>
            <w:r w:rsidRPr="006C6816">
              <w:rPr>
                <w:rFonts w:ascii="Consolas" w:hAnsi="Consolas" w:cs="Consolas"/>
                <w:sz w:val="18"/>
                <w:szCs w:val="18"/>
              </w:rPr>
              <w:t xml:space="preserve">      &lt;/gmd:EX_TemporalExtent&gt;</w:t>
            </w:r>
          </w:p>
          <w:p w:rsidR="009C3EB5" w:rsidRPr="006C6816" w:rsidRDefault="009C3EB5" w:rsidP="00E805DC">
            <w:pPr>
              <w:cnfStyle w:val="000000100000"/>
              <w:rPr>
                <w:rFonts w:ascii="Consolas" w:hAnsi="Consolas" w:cs="Consolas"/>
                <w:sz w:val="18"/>
                <w:szCs w:val="18"/>
              </w:rPr>
            </w:pPr>
            <w:r w:rsidRPr="006C6816">
              <w:rPr>
                <w:rFonts w:ascii="Consolas" w:hAnsi="Consolas" w:cs="Consolas"/>
                <w:sz w:val="18"/>
                <w:szCs w:val="18"/>
              </w:rPr>
              <w:t xml:space="preserve">    &lt;/gmd:temporalElement&gt;</w:t>
            </w:r>
          </w:p>
          <w:p w:rsidR="00332A3A" w:rsidRPr="006C6816" w:rsidRDefault="009C3EB5" w:rsidP="00E805DC">
            <w:pPr>
              <w:cnfStyle w:val="000000100000"/>
              <w:rPr>
                <w:rFonts w:ascii="Consolas" w:hAnsi="Consolas" w:cs="Consolas"/>
                <w:sz w:val="18"/>
                <w:szCs w:val="18"/>
              </w:rPr>
            </w:pPr>
            <w:r w:rsidRPr="006C6816">
              <w:rPr>
                <w:rFonts w:ascii="Consolas" w:hAnsi="Consolas" w:cs="Consolas"/>
                <w:sz w:val="18"/>
                <w:szCs w:val="18"/>
              </w:rPr>
              <w:t xml:space="preserve">  &lt;/gmd:EX_Extent&gt;</w:t>
            </w:r>
          </w:p>
          <w:p w:rsidR="009C3EB5" w:rsidRPr="006C6816" w:rsidRDefault="009C3EB5" w:rsidP="00E805DC">
            <w:pPr>
              <w:cnfStyle w:val="000000100000"/>
              <w:rPr>
                <w:rFonts w:ascii="Consolas" w:hAnsi="Consolas" w:cs="Consolas"/>
                <w:sz w:val="18"/>
                <w:szCs w:val="18"/>
              </w:rPr>
            </w:pPr>
            <w:r w:rsidRPr="006C6816">
              <w:rPr>
                <w:rFonts w:ascii="Consolas" w:hAnsi="Consolas" w:cs="Consolas"/>
                <w:sz w:val="18"/>
                <w:szCs w:val="18"/>
              </w:rPr>
              <w:t>&lt;/gmd:extent&gt;</w:t>
            </w:r>
          </w:p>
        </w:tc>
      </w:tr>
      <w:tr w:rsidR="00E805DC" w:rsidRPr="00E805DC" w:rsidTr="006C6816">
        <w:tc>
          <w:tcPr>
            <w:cnfStyle w:val="001000000000"/>
            <w:tcW w:w="856" w:type="dxa"/>
          </w:tcPr>
          <w:p w:rsidR="00E805DC" w:rsidRPr="00EC4611" w:rsidRDefault="00E805DC" w:rsidP="00E805DC">
            <w:r w:rsidRPr="00EC4611">
              <w:t>JMA</w:t>
            </w:r>
          </w:p>
        </w:tc>
        <w:tc>
          <w:tcPr>
            <w:tcW w:w="6550" w:type="dxa"/>
          </w:tcPr>
          <w:p w:rsidR="003932D0" w:rsidRPr="006C6816" w:rsidRDefault="003932D0" w:rsidP="003932D0">
            <w:pPr>
              <w:cnfStyle w:val="000000000000"/>
              <w:rPr>
                <w:rFonts w:ascii="Consolas" w:hAnsi="Consolas" w:cs="Consolas"/>
                <w:sz w:val="18"/>
                <w:szCs w:val="18"/>
              </w:rPr>
            </w:pPr>
            <w:r w:rsidRPr="006C6816">
              <w:rPr>
                <w:rFonts w:ascii="Consolas" w:hAnsi="Consolas" w:cs="Consolas"/>
                <w:sz w:val="18"/>
                <w:szCs w:val="18"/>
              </w:rPr>
              <w:t>&lt;gmd:descriptiveKeywords&gt;</w:t>
            </w:r>
          </w:p>
          <w:p w:rsidR="003932D0" w:rsidRPr="006C6816" w:rsidRDefault="003932D0" w:rsidP="003932D0">
            <w:pPr>
              <w:cnfStyle w:val="000000000000"/>
              <w:rPr>
                <w:rFonts w:ascii="Consolas" w:hAnsi="Consolas" w:cs="Consolas"/>
                <w:sz w:val="18"/>
                <w:szCs w:val="18"/>
              </w:rPr>
            </w:pPr>
            <w:r w:rsidRPr="006C6816">
              <w:rPr>
                <w:rFonts w:ascii="Consolas" w:hAnsi="Consolas" w:cs="Consolas"/>
                <w:sz w:val="18"/>
                <w:szCs w:val="18"/>
              </w:rPr>
              <w:t xml:space="preserve">  &lt;gmd:MD_Keywords id="updtime"&gt;</w:t>
            </w:r>
          </w:p>
          <w:p w:rsidR="003932D0" w:rsidRPr="006C6816" w:rsidRDefault="003932D0" w:rsidP="003932D0">
            <w:pPr>
              <w:cnfStyle w:val="000000000000"/>
              <w:rPr>
                <w:rFonts w:ascii="Consolas" w:hAnsi="Consolas" w:cs="Consolas"/>
                <w:sz w:val="18"/>
                <w:szCs w:val="18"/>
              </w:rPr>
            </w:pPr>
            <w:r w:rsidRPr="006C6816">
              <w:rPr>
                <w:rFonts w:ascii="Consolas" w:hAnsi="Consolas" w:cs="Consolas"/>
                <w:sz w:val="18"/>
                <w:szCs w:val="18"/>
              </w:rPr>
              <w:t xml:space="preserve">    &lt;gmd:keyword&gt;</w:t>
            </w:r>
          </w:p>
          <w:p w:rsidR="003932D0" w:rsidRPr="006C6816" w:rsidRDefault="003932D0" w:rsidP="003932D0">
            <w:pPr>
              <w:cnfStyle w:val="000000000000"/>
              <w:rPr>
                <w:rFonts w:ascii="Consolas" w:hAnsi="Consolas" w:cs="Consolas"/>
                <w:sz w:val="18"/>
                <w:szCs w:val="18"/>
              </w:rPr>
            </w:pPr>
            <w:r w:rsidRPr="006C6816">
              <w:rPr>
                <w:rFonts w:ascii="Consolas" w:hAnsi="Consolas" w:cs="Consolas"/>
                <w:sz w:val="18"/>
                <w:szCs w:val="18"/>
              </w:rPr>
              <w:t xml:space="preserve">      &lt;gco:CharacterString&gt;</w:t>
            </w:r>
            <w:r w:rsidRPr="00BB3B11">
              <w:rPr>
                <w:rFonts w:ascii="Consolas" w:hAnsi="Consolas" w:cs="Consolas"/>
                <w:b/>
                <w:sz w:val="18"/>
                <w:szCs w:val="18"/>
              </w:rPr>
              <w:t>00:00:00Z</w:t>
            </w:r>
            <w:r w:rsidRPr="006C6816">
              <w:rPr>
                <w:rFonts w:ascii="Consolas" w:hAnsi="Consolas" w:cs="Consolas"/>
                <w:sz w:val="18"/>
                <w:szCs w:val="18"/>
              </w:rPr>
              <w:t>&lt;/gco:CharacterString&gt;</w:t>
            </w:r>
          </w:p>
          <w:p w:rsidR="003932D0" w:rsidRPr="006C6816" w:rsidRDefault="003932D0" w:rsidP="003932D0">
            <w:pPr>
              <w:cnfStyle w:val="000000000000"/>
              <w:rPr>
                <w:rFonts w:ascii="Consolas" w:hAnsi="Consolas" w:cs="Consolas"/>
                <w:sz w:val="18"/>
                <w:szCs w:val="18"/>
              </w:rPr>
            </w:pPr>
            <w:r w:rsidRPr="006C6816">
              <w:rPr>
                <w:rFonts w:ascii="Consolas" w:hAnsi="Consolas" w:cs="Consolas"/>
                <w:sz w:val="18"/>
                <w:szCs w:val="18"/>
              </w:rPr>
              <w:t xml:space="preserve">    &lt;/gmd:keyword&gt;</w:t>
            </w:r>
          </w:p>
          <w:p w:rsidR="003932D0" w:rsidRPr="006C6816" w:rsidRDefault="003932D0" w:rsidP="003932D0">
            <w:pPr>
              <w:cnfStyle w:val="000000000000"/>
              <w:rPr>
                <w:rFonts w:ascii="Consolas" w:hAnsi="Consolas" w:cs="Consolas"/>
                <w:sz w:val="18"/>
                <w:szCs w:val="18"/>
              </w:rPr>
            </w:pPr>
            <w:r w:rsidRPr="006C6816">
              <w:rPr>
                <w:rFonts w:ascii="Consolas" w:hAnsi="Consolas" w:cs="Consolas"/>
                <w:sz w:val="18"/>
                <w:szCs w:val="18"/>
              </w:rPr>
              <w:lastRenderedPageBreak/>
              <w:t xml:space="preserve">    &lt;gmd:keyword&gt;</w:t>
            </w:r>
          </w:p>
          <w:p w:rsidR="003932D0" w:rsidRPr="006C6816" w:rsidRDefault="003932D0" w:rsidP="003932D0">
            <w:pPr>
              <w:cnfStyle w:val="000000000000"/>
              <w:rPr>
                <w:rFonts w:ascii="Consolas" w:hAnsi="Consolas" w:cs="Consolas"/>
                <w:sz w:val="18"/>
                <w:szCs w:val="18"/>
              </w:rPr>
            </w:pPr>
            <w:r w:rsidRPr="006C6816">
              <w:rPr>
                <w:rFonts w:ascii="Consolas" w:hAnsi="Consolas" w:cs="Consolas"/>
                <w:sz w:val="18"/>
                <w:szCs w:val="18"/>
              </w:rPr>
              <w:t xml:space="preserve">      &lt;gco:CharacterString&gt;</w:t>
            </w:r>
            <w:r w:rsidRPr="00BB3B11">
              <w:rPr>
                <w:rFonts w:ascii="Consolas" w:hAnsi="Consolas" w:cs="Consolas"/>
                <w:b/>
                <w:sz w:val="18"/>
                <w:szCs w:val="18"/>
              </w:rPr>
              <w:t>12:00:00Z</w:t>
            </w:r>
            <w:r w:rsidRPr="006C6816">
              <w:rPr>
                <w:rFonts w:ascii="Consolas" w:hAnsi="Consolas" w:cs="Consolas"/>
                <w:sz w:val="18"/>
                <w:szCs w:val="18"/>
              </w:rPr>
              <w:t>&lt;/gco:CharacterString&gt;</w:t>
            </w:r>
          </w:p>
          <w:p w:rsidR="00E805DC" w:rsidRPr="006C6816" w:rsidRDefault="003932D0" w:rsidP="003932D0">
            <w:pPr>
              <w:cnfStyle w:val="000000000000"/>
              <w:rPr>
                <w:rFonts w:ascii="Consolas" w:hAnsi="Consolas" w:cs="Consolas"/>
                <w:sz w:val="18"/>
                <w:szCs w:val="18"/>
              </w:rPr>
            </w:pPr>
            <w:r w:rsidRPr="006C6816">
              <w:rPr>
                <w:rFonts w:ascii="Consolas" w:hAnsi="Consolas" w:cs="Consolas"/>
                <w:sz w:val="18"/>
                <w:szCs w:val="18"/>
              </w:rPr>
              <w:t xml:space="preserve">    &lt;/gmd:keyword&gt;</w:t>
            </w:r>
          </w:p>
          <w:p w:rsidR="003932D0" w:rsidRPr="006C6816" w:rsidRDefault="003932D0" w:rsidP="003932D0">
            <w:pPr>
              <w:cnfStyle w:val="000000000000"/>
              <w:rPr>
                <w:rFonts w:ascii="Consolas" w:hAnsi="Consolas" w:cs="Consolas"/>
                <w:sz w:val="18"/>
                <w:szCs w:val="18"/>
              </w:rPr>
            </w:pPr>
            <w:r w:rsidRPr="006C6816">
              <w:rPr>
                <w:rFonts w:ascii="Consolas" w:hAnsi="Consolas" w:cs="Consolas"/>
                <w:sz w:val="18"/>
                <w:szCs w:val="18"/>
              </w:rPr>
              <w:t xml:space="preserve">  &lt;/gmd:MD_Keywords&gt;</w:t>
            </w:r>
          </w:p>
          <w:p w:rsidR="003932D0" w:rsidRPr="006C6816" w:rsidRDefault="003932D0" w:rsidP="003932D0">
            <w:pPr>
              <w:cnfStyle w:val="000000000000"/>
              <w:rPr>
                <w:rFonts w:ascii="Consolas" w:hAnsi="Consolas" w:cs="Consolas"/>
                <w:sz w:val="18"/>
                <w:szCs w:val="18"/>
              </w:rPr>
            </w:pPr>
            <w:r w:rsidRPr="006C6816">
              <w:rPr>
                <w:rFonts w:ascii="Consolas" w:hAnsi="Consolas" w:cs="Consolas"/>
                <w:sz w:val="18"/>
                <w:szCs w:val="18"/>
              </w:rPr>
              <w:t>&lt;/gmd:descriptiveKeywords&gt;</w:t>
            </w:r>
          </w:p>
        </w:tc>
      </w:tr>
    </w:tbl>
    <w:p w:rsidR="00DF6A6E" w:rsidRDefault="00DF6A6E" w:rsidP="0002227E">
      <w:pPr>
        <w:pStyle w:val="2"/>
        <w:rPr>
          <w:sz w:val="22"/>
        </w:rPr>
      </w:pPr>
      <w:r w:rsidRPr="0002227E">
        <w:rPr>
          <w:sz w:val="22"/>
        </w:rPr>
        <w:lastRenderedPageBreak/>
        <w:t>Temporal</w:t>
      </w:r>
      <w:r w:rsidR="00172828">
        <w:rPr>
          <w:sz w:val="22"/>
        </w:rPr>
        <w:t xml:space="preserve"> (</w:t>
      </w:r>
      <w:r w:rsidRPr="0002227E">
        <w:rPr>
          <w:sz w:val="22"/>
        </w:rPr>
        <w:t>TimeGroup</w:t>
      </w:r>
      <w:r w:rsidR="00172828">
        <w:rPr>
          <w:sz w:val="22"/>
        </w:rPr>
        <w:t>)</w:t>
      </w:r>
    </w:p>
    <w:p w:rsidR="00172828" w:rsidRPr="00172828" w:rsidRDefault="00172828" w:rsidP="00172828">
      <w:r>
        <w:t>The temporal or time group (DTG for short) is one of the key information in vol</w:t>
      </w:r>
      <w:r w:rsidR="00E351EC">
        <w:t>.</w:t>
      </w:r>
      <w:r>
        <w:t xml:space="preserve"> C1 to describe the GTS data resources. As generated from vol</w:t>
      </w:r>
      <w:r w:rsidR="00E351EC">
        <w:t>.</w:t>
      </w:r>
      <w:r>
        <w:t xml:space="preserve"> C1, this information is held in different forms, generally within </w:t>
      </w:r>
      <w:r w:rsidRPr="006C6816">
        <w:rPr>
          <w:rFonts w:ascii="Consolas" w:hAnsi="Consolas" w:cs="Consolas"/>
          <w:sz w:val="18"/>
          <w:szCs w:val="18"/>
        </w:rPr>
        <w:t>descriptiveKeywords</w:t>
      </w:r>
      <w:r>
        <w:t>, among the compared versions.</w:t>
      </w:r>
    </w:p>
    <w:tbl>
      <w:tblPr>
        <w:tblStyle w:val="42"/>
        <w:tblW w:w="8937" w:type="dxa"/>
        <w:tblLook w:val="04A0"/>
      </w:tblPr>
      <w:tblGrid>
        <w:gridCol w:w="3853"/>
        <w:gridCol w:w="1684"/>
        <w:gridCol w:w="850"/>
        <w:gridCol w:w="850"/>
        <w:gridCol w:w="850"/>
        <w:gridCol w:w="850"/>
      </w:tblGrid>
      <w:tr w:rsidR="00BB3B11" w:rsidTr="00BB3B11">
        <w:trPr>
          <w:cnfStyle w:val="100000000000"/>
        </w:trPr>
        <w:tc>
          <w:tcPr>
            <w:cnfStyle w:val="001000000000"/>
            <w:tcW w:w="3853" w:type="dxa"/>
          </w:tcPr>
          <w:p w:rsidR="00BB3B11" w:rsidRDefault="00BB3B11" w:rsidP="00F760FC">
            <w:r>
              <w:t>Property</w:t>
            </w:r>
          </w:p>
        </w:tc>
        <w:tc>
          <w:tcPr>
            <w:tcW w:w="1684" w:type="dxa"/>
          </w:tcPr>
          <w:p w:rsidR="00BB3B11" w:rsidRDefault="00BB3B11" w:rsidP="00F760FC">
            <w:pPr>
              <w:cnfStyle w:val="100000000000"/>
            </w:pPr>
            <w:r>
              <w:rPr>
                <w:rFonts w:hint="eastAsia"/>
              </w:rPr>
              <w:t xml:space="preserve">WMO </w:t>
            </w:r>
            <w:r>
              <w:t>B</w:t>
            </w:r>
            <w:r>
              <w:rPr>
                <w:rFonts w:hint="eastAsia"/>
              </w:rPr>
              <w:t>aseline</w:t>
            </w:r>
          </w:p>
        </w:tc>
        <w:tc>
          <w:tcPr>
            <w:tcW w:w="850" w:type="dxa"/>
          </w:tcPr>
          <w:p w:rsidR="00BB3B11" w:rsidRDefault="00BB3B11" w:rsidP="00F760FC">
            <w:pPr>
              <w:cnfStyle w:val="100000000000"/>
            </w:pPr>
            <w:r>
              <w:t>DWD</w:t>
            </w:r>
          </w:p>
        </w:tc>
        <w:tc>
          <w:tcPr>
            <w:tcW w:w="850" w:type="dxa"/>
          </w:tcPr>
          <w:p w:rsidR="00BB3B11" w:rsidRDefault="00BB3B11" w:rsidP="00F760FC">
            <w:pPr>
              <w:cnfStyle w:val="100000000000"/>
            </w:pPr>
            <w:r>
              <w:rPr>
                <w:rFonts w:hint="eastAsia"/>
              </w:rPr>
              <w:t>CMA</w:t>
            </w:r>
          </w:p>
        </w:tc>
        <w:tc>
          <w:tcPr>
            <w:tcW w:w="850" w:type="dxa"/>
          </w:tcPr>
          <w:p w:rsidR="00BB3B11" w:rsidRDefault="00BB3B11" w:rsidP="00242973">
            <w:pPr>
              <w:jc w:val="center"/>
              <w:cnfStyle w:val="100000000000"/>
            </w:pPr>
            <w:r>
              <w:t>J</w:t>
            </w:r>
            <w:r>
              <w:rPr>
                <w:rFonts w:hint="eastAsia"/>
              </w:rPr>
              <w:t>MA</w:t>
            </w:r>
          </w:p>
        </w:tc>
        <w:tc>
          <w:tcPr>
            <w:tcW w:w="850" w:type="dxa"/>
          </w:tcPr>
          <w:p w:rsidR="00BB3B11" w:rsidRDefault="00BB3B11" w:rsidP="00BB3B11">
            <w:pPr>
              <w:jc w:val="center"/>
              <w:cnfStyle w:val="100000000000"/>
            </w:pPr>
            <w:r>
              <w:t>HKO</w:t>
            </w:r>
          </w:p>
        </w:tc>
      </w:tr>
      <w:tr w:rsidR="00BB3B11" w:rsidTr="009A4650">
        <w:trPr>
          <w:cnfStyle w:val="000000100000"/>
        </w:trPr>
        <w:tc>
          <w:tcPr>
            <w:cnfStyle w:val="001000000000"/>
            <w:tcW w:w="3853" w:type="dxa"/>
          </w:tcPr>
          <w:p w:rsidR="00BB3B11" w:rsidRPr="00BF3515" w:rsidRDefault="00BB3B11" w:rsidP="00F760FC">
            <w:r w:rsidRPr="00583659">
              <w:t>boundingTemporalExtent</w:t>
            </w:r>
          </w:p>
        </w:tc>
        <w:tc>
          <w:tcPr>
            <w:tcW w:w="1684" w:type="dxa"/>
            <w:vAlign w:val="bottom"/>
          </w:tcPr>
          <w:p w:rsidR="00BB3B11" w:rsidRDefault="00BB3B11" w:rsidP="00F760FC">
            <w:pPr>
              <w:pStyle w:val="ab"/>
              <w:jc w:val="center"/>
              <w:cnfStyle w:val="000000100000"/>
            </w:pPr>
            <w:r>
              <w:sym w:font="Wingdings" w:char="F0FC"/>
            </w:r>
          </w:p>
        </w:tc>
        <w:tc>
          <w:tcPr>
            <w:tcW w:w="850" w:type="dxa"/>
            <w:vAlign w:val="bottom"/>
          </w:tcPr>
          <w:p w:rsidR="00BB3B11" w:rsidRPr="00C06828" w:rsidRDefault="00BB3B11" w:rsidP="00F760FC">
            <w:pPr>
              <w:pStyle w:val="ab"/>
              <w:jc w:val="center"/>
              <w:cnfStyle w:val="000000100000"/>
            </w:pPr>
            <w:r w:rsidRPr="00C06828">
              <w:sym w:font="Wingdings" w:char="F0FC"/>
            </w:r>
          </w:p>
        </w:tc>
        <w:tc>
          <w:tcPr>
            <w:tcW w:w="850" w:type="dxa"/>
            <w:vAlign w:val="bottom"/>
          </w:tcPr>
          <w:p w:rsidR="00BB3B11" w:rsidRPr="00C06828" w:rsidRDefault="00BB3B11" w:rsidP="00F760FC">
            <w:pPr>
              <w:pStyle w:val="ab"/>
              <w:jc w:val="center"/>
              <w:cnfStyle w:val="000000100000"/>
            </w:pPr>
            <w:r w:rsidRPr="00C06828">
              <w:sym w:font="Wingdings" w:char="F0FC"/>
            </w:r>
          </w:p>
        </w:tc>
        <w:tc>
          <w:tcPr>
            <w:tcW w:w="850" w:type="dxa"/>
            <w:vAlign w:val="bottom"/>
          </w:tcPr>
          <w:p w:rsidR="00BB3B11" w:rsidRPr="00C06828" w:rsidRDefault="00BB3B11" w:rsidP="00242973">
            <w:pPr>
              <w:pStyle w:val="ab"/>
              <w:jc w:val="center"/>
              <w:cnfStyle w:val="000000100000"/>
            </w:pPr>
            <w:r w:rsidRPr="00C06828">
              <w:sym w:font="Wingdings" w:char="F0FC"/>
            </w:r>
          </w:p>
        </w:tc>
        <w:tc>
          <w:tcPr>
            <w:tcW w:w="850" w:type="dxa"/>
            <w:vAlign w:val="bottom"/>
          </w:tcPr>
          <w:p w:rsidR="00BB3B11" w:rsidRPr="00C06828" w:rsidRDefault="00172828" w:rsidP="00F760FC">
            <w:pPr>
              <w:pStyle w:val="ab"/>
              <w:jc w:val="center"/>
              <w:cnfStyle w:val="000000100000"/>
            </w:pPr>
            <w:r>
              <w:rPr>
                <w:rFonts w:cstheme="minorHAnsi"/>
              </w:rPr>
              <w:t>-</w:t>
            </w:r>
          </w:p>
        </w:tc>
      </w:tr>
    </w:tbl>
    <w:p w:rsidR="00BD3F43" w:rsidRPr="00BD3F43" w:rsidRDefault="00BD3F43" w:rsidP="00BD3F43"/>
    <w:tbl>
      <w:tblPr>
        <w:tblStyle w:val="LightList-Accent11"/>
        <w:tblW w:w="9963" w:type="dxa"/>
        <w:tblLayout w:type="fixed"/>
        <w:tblLook w:val="0480"/>
      </w:tblPr>
      <w:tblGrid>
        <w:gridCol w:w="856"/>
        <w:gridCol w:w="9107"/>
      </w:tblGrid>
      <w:tr w:rsidR="00DF6A6E" w:rsidRPr="00E805DC" w:rsidTr="006C6816">
        <w:trPr>
          <w:cnfStyle w:val="000000100000"/>
        </w:trPr>
        <w:tc>
          <w:tcPr>
            <w:cnfStyle w:val="001000000000"/>
            <w:tcW w:w="856" w:type="dxa"/>
          </w:tcPr>
          <w:p w:rsidR="00DF6A6E" w:rsidRPr="00EC4611" w:rsidRDefault="00DF6A6E" w:rsidP="00F760FC">
            <w:r w:rsidRPr="00EC4611">
              <w:rPr>
                <w:rFonts w:hint="eastAsia"/>
              </w:rPr>
              <w:t>WMO</w:t>
            </w:r>
          </w:p>
        </w:tc>
        <w:tc>
          <w:tcPr>
            <w:tcW w:w="9107" w:type="dxa"/>
          </w:tcPr>
          <w:p w:rsidR="00DF6A6E" w:rsidRPr="00B51CE5" w:rsidRDefault="00DF6A6E" w:rsidP="00F760FC">
            <w:pPr>
              <w:cnfStyle w:val="000000100000"/>
              <w:rPr>
                <w:rFonts w:ascii="Consolas" w:hAnsi="Consolas" w:cs="Consolas"/>
                <w:sz w:val="18"/>
                <w:szCs w:val="18"/>
                <w:lang w:val="de-DE"/>
              </w:rPr>
            </w:pPr>
            <w:r w:rsidRPr="00B51CE5">
              <w:rPr>
                <w:rFonts w:ascii="Consolas" w:hAnsi="Consolas" w:cs="Consolas"/>
                <w:sz w:val="18"/>
                <w:szCs w:val="18"/>
                <w:lang w:val="de-DE"/>
              </w:rPr>
              <w:t>&lt;gmd:transferOptions&gt;</w:t>
            </w:r>
          </w:p>
          <w:p w:rsidR="00DF6A6E" w:rsidRPr="006C6816" w:rsidRDefault="00DF6A6E" w:rsidP="00F760FC">
            <w:pPr>
              <w:cnfStyle w:val="000000100000"/>
              <w:rPr>
                <w:rFonts w:ascii="Consolas" w:hAnsi="Consolas" w:cs="Consolas"/>
                <w:sz w:val="18"/>
                <w:szCs w:val="18"/>
                <w:lang w:val="de-DE"/>
              </w:rPr>
            </w:pPr>
            <w:r w:rsidRPr="00B51CE5">
              <w:rPr>
                <w:rFonts w:ascii="Consolas" w:hAnsi="Consolas" w:cs="Consolas"/>
                <w:sz w:val="18"/>
                <w:szCs w:val="18"/>
                <w:lang w:val="de-DE"/>
              </w:rPr>
              <w:t xml:space="preserve">  &lt;gmd:MD_DigitalTransferOp</w:t>
            </w:r>
            <w:r w:rsidRPr="006C6816">
              <w:rPr>
                <w:rFonts w:ascii="Consolas" w:hAnsi="Consolas" w:cs="Consolas"/>
                <w:sz w:val="18"/>
                <w:szCs w:val="18"/>
                <w:lang w:val="de-DE"/>
              </w:rPr>
              <w:t>tions&gt;</w:t>
            </w:r>
          </w:p>
          <w:p w:rsidR="00DF6A6E" w:rsidRPr="006C6816" w:rsidRDefault="00DF6A6E" w:rsidP="00DF6A6E">
            <w:pPr>
              <w:cnfStyle w:val="000000100000"/>
              <w:rPr>
                <w:rFonts w:ascii="Consolas" w:hAnsi="Consolas" w:cs="Consolas"/>
                <w:sz w:val="18"/>
                <w:szCs w:val="18"/>
              </w:rPr>
            </w:pPr>
            <w:r w:rsidRPr="0002227E">
              <w:rPr>
                <w:rFonts w:ascii="Consolas" w:hAnsi="Consolas" w:cs="Consolas"/>
                <w:sz w:val="18"/>
                <w:szCs w:val="18"/>
                <w:lang w:val="de-DE"/>
              </w:rPr>
              <w:t xml:space="preserve">    </w:t>
            </w:r>
            <w:r w:rsidRPr="006C6816">
              <w:rPr>
                <w:rFonts w:ascii="Consolas" w:hAnsi="Consolas" w:cs="Consolas"/>
                <w:sz w:val="18"/>
                <w:szCs w:val="18"/>
              </w:rPr>
              <w:t>&lt;gmd:description&gt;</w:t>
            </w:r>
          </w:p>
          <w:p w:rsidR="00DF6A6E" w:rsidRPr="006C6816" w:rsidRDefault="00DF6A6E" w:rsidP="00DF6A6E">
            <w:pPr>
              <w:cnfStyle w:val="000000100000"/>
              <w:rPr>
                <w:rFonts w:ascii="Consolas" w:hAnsi="Consolas" w:cs="Consolas"/>
                <w:sz w:val="18"/>
                <w:szCs w:val="18"/>
              </w:rPr>
            </w:pPr>
            <w:r w:rsidRPr="006C6816">
              <w:rPr>
                <w:rFonts w:ascii="Consolas" w:hAnsi="Consolas" w:cs="Consolas"/>
                <w:sz w:val="18"/>
                <w:szCs w:val="18"/>
              </w:rPr>
              <w:t xml:space="preserve">      &lt;gco:CharacterString&gt;</w:t>
            </w:r>
          </w:p>
          <w:p w:rsidR="00DF6A6E" w:rsidRPr="00BB3B11" w:rsidRDefault="00DF6A6E" w:rsidP="00DF6A6E">
            <w:pPr>
              <w:cnfStyle w:val="000000100000"/>
              <w:rPr>
                <w:rFonts w:ascii="Consolas" w:hAnsi="Consolas" w:cs="Consolas"/>
                <w:b/>
                <w:sz w:val="18"/>
                <w:szCs w:val="18"/>
              </w:rPr>
            </w:pPr>
            <w:r w:rsidRPr="00BB3B11">
              <w:rPr>
                <w:rFonts w:ascii="Consolas" w:hAnsi="Consolas" w:cs="Consolas"/>
                <w:b/>
                <w:sz w:val="18"/>
                <w:szCs w:val="18"/>
              </w:rPr>
              <w:t>UKUK01 collection of TEMP reports available from EGRR (EXETER) at 00 and 12 UTC at RTH Exeter</w:t>
            </w:r>
          </w:p>
          <w:p w:rsidR="00DF6A6E" w:rsidRPr="006C6816" w:rsidRDefault="00DF6A6E" w:rsidP="00DF6A6E">
            <w:pPr>
              <w:cnfStyle w:val="000000100000"/>
              <w:rPr>
                <w:rFonts w:ascii="Consolas" w:hAnsi="Consolas" w:cs="Consolas"/>
                <w:sz w:val="18"/>
                <w:szCs w:val="18"/>
              </w:rPr>
            </w:pPr>
            <w:r w:rsidRPr="006C6816">
              <w:rPr>
                <w:rFonts w:ascii="Consolas" w:hAnsi="Consolas" w:cs="Consolas"/>
                <w:sz w:val="18"/>
                <w:szCs w:val="18"/>
              </w:rPr>
              <w:t xml:space="preserve">      &lt;/gco:CharacterString&gt;</w:t>
            </w:r>
          </w:p>
          <w:p w:rsidR="00DF6A6E" w:rsidRPr="006C6816" w:rsidRDefault="00DF6A6E" w:rsidP="00DF6A6E">
            <w:pPr>
              <w:cnfStyle w:val="000000100000"/>
              <w:rPr>
                <w:rFonts w:ascii="Consolas" w:hAnsi="Consolas" w:cs="Consolas"/>
                <w:sz w:val="18"/>
                <w:szCs w:val="18"/>
              </w:rPr>
            </w:pPr>
            <w:r w:rsidRPr="006C6816">
              <w:rPr>
                <w:rFonts w:ascii="Consolas" w:hAnsi="Consolas" w:cs="Consolas"/>
                <w:sz w:val="18"/>
                <w:szCs w:val="18"/>
              </w:rPr>
              <w:t xml:space="preserve">    &lt;/gmd:description&gt;</w:t>
            </w:r>
          </w:p>
          <w:p w:rsidR="00DF6A6E" w:rsidRPr="006C6816" w:rsidRDefault="00DF6A6E" w:rsidP="00F760FC">
            <w:pPr>
              <w:cnfStyle w:val="000000100000"/>
              <w:rPr>
                <w:rFonts w:ascii="Consolas" w:hAnsi="Consolas" w:cs="Consolas"/>
                <w:sz w:val="18"/>
                <w:szCs w:val="18"/>
              </w:rPr>
            </w:pPr>
            <w:r w:rsidRPr="006C6816">
              <w:rPr>
                <w:rFonts w:ascii="Consolas" w:hAnsi="Consolas" w:cs="Consolas"/>
                <w:sz w:val="18"/>
                <w:szCs w:val="18"/>
              </w:rPr>
              <w:t xml:space="preserve">  &lt;/gmd:</w:t>
            </w:r>
            <w:r w:rsidRPr="006C6816">
              <w:rPr>
                <w:rFonts w:ascii="Consolas" w:hAnsi="Consolas" w:cs="Consolas"/>
                <w:sz w:val="18"/>
                <w:szCs w:val="18"/>
                <w:lang w:val="de-DE"/>
              </w:rPr>
              <w:t>MD_DigitalTransferOptions</w:t>
            </w:r>
            <w:r w:rsidRPr="006C6816">
              <w:rPr>
                <w:rFonts w:ascii="Consolas" w:hAnsi="Consolas" w:cs="Consolas"/>
                <w:sz w:val="18"/>
                <w:szCs w:val="18"/>
              </w:rPr>
              <w:t>&gt;</w:t>
            </w:r>
          </w:p>
          <w:p w:rsidR="00DF6A6E" w:rsidRPr="006C6816" w:rsidRDefault="00DF6A6E" w:rsidP="00F760FC">
            <w:pPr>
              <w:cnfStyle w:val="000000100000"/>
              <w:rPr>
                <w:rFonts w:ascii="Consolas" w:hAnsi="Consolas" w:cs="Consolas"/>
                <w:sz w:val="18"/>
                <w:szCs w:val="18"/>
              </w:rPr>
            </w:pPr>
            <w:r w:rsidRPr="006C6816">
              <w:rPr>
                <w:rFonts w:ascii="Consolas" w:hAnsi="Consolas" w:cs="Consolas"/>
                <w:sz w:val="18"/>
                <w:szCs w:val="18"/>
              </w:rPr>
              <w:t>&lt;/gmd:</w:t>
            </w:r>
            <w:r w:rsidRPr="006C6816">
              <w:rPr>
                <w:rFonts w:ascii="Consolas" w:hAnsi="Consolas" w:cs="Consolas"/>
                <w:sz w:val="18"/>
                <w:szCs w:val="18"/>
                <w:lang w:val="de-DE"/>
              </w:rPr>
              <w:t>transferOptions</w:t>
            </w:r>
            <w:r w:rsidRPr="006C6816">
              <w:rPr>
                <w:rFonts w:ascii="Consolas" w:hAnsi="Consolas" w:cs="Consolas"/>
                <w:sz w:val="18"/>
                <w:szCs w:val="18"/>
              </w:rPr>
              <w:t xml:space="preserve"> &gt;</w:t>
            </w:r>
          </w:p>
        </w:tc>
      </w:tr>
      <w:tr w:rsidR="00DF6A6E" w:rsidRPr="00E805DC" w:rsidTr="006C6816">
        <w:tc>
          <w:tcPr>
            <w:cnfStyle w:val="001000000000"/>
            <w:tcW w:w="856" w:type="dxa"/>
          </w:tcPr>
          <w:p w:rsidR="00DF6A6E" w:rsidRPr="00EC4611" w:rsidRDefault="00DF6A6E" w:rsidP="00F760FC">
            <w:r w:rsidRPr="00EC4611">
              <w:t>DWD</w:t>
            </w:r>
          </w:p>
        </w:tc>
        <w:tc>
          <w:tcPr>
            <w:tcW w:w="9107" w:type="dxa"/>
          </w:tcPr>
          <w:p w:rsidR="00DF6A6E" w:rsidRPr="006C6816" w:rsidRDefault="00DF6A6E" w:rsidP="00DF6A6E">
            <w:pPr>
              <w:cnfStyle w:val="000000000000"/>
              <w:rPr>
                <w:rFonts w:ascii="Consolas" w:hAnsi="Consolas" w:cs="Consolas"/>
                <w:sz w:val="18"/>
                <w:szCs w:val="18"/>
              </w:rPr>
            </w:pPr>
            <w:r w:rsidRPr="006C6816">
              <w:rPr>
                <w:rFonts w:ascii="Consolas" w:hAnsi="Consolas" w:cs="Consolas"/>
                <w:sz w:val="18"/>
                <w:szCs w:val="18"/>
              </w:rPr>
              <w:t>&lt;gmd:descriptiveKeywords uuidref="temporal"&gt;</w:t>
            </w:r>
          </w:p>
          <w:p w:rsidR="00DF6A6E" w:rsidRPr="006C6816" w:rsidRDefault="005F7590" w:rsidP="00DF6A6E">
            <w:pPr>
              <w:cnfStyle w:val="000000000000"/>
              <w:rPr>
                <w:rFonts w:ascii="Consolas" w:hAnsi="Consolas" w:cs="Consolas"/>
                <w:sz w:val="18"/>
                <w:szCs w:val="18"/>
              </w:rPr>
            </w:pPr>
            <w:r w:rsidRPr="006C6816">
              <w:rPr>
                <w:rFonts w:ascii="Consolas" w:hAnsi="Consolas" w:cs="Consolas"/>
                <w:sz w:val="18"/>
                <w:szCs w:val="18"/>
              </w:rPr>
              <w:t xml:space="preserve">  </w:t>
            </w:r>
            <w:r w:rsidR="00DF6A6E" w:rsidRPr="006C6816">
              <w:rPr>
                <w:rFonts w:ascii="Consolas" w:hAnsi="Consolas" w:cs="Consolas"/>
                <w:sz w:val="18"/>
                <w:szCs w:val="18"/>
              </w:rPr>
              <w:t>&lt;gmd:MD_Keywords&gt;</w:t>
            </w:r>
          </w:p>
          <w:p w:rsidR="00DF6A6E" w:rsidRPr="006C6816" w:rsidRDefault="005F7590" w:rsidP="00DF6A6E">
            <w:pPr>
              <w:cnfStyle w:val="000000000000"/>
              <w:rPr>
                <w:rFonts w:ascii="Consolas" w:hAnsi="Consolas" w:cs="Consolas"/>
                <w:sz w:val="18"/>
                <w:szCs w:val="18"/>
              </w:rPr>
            </w:pPr>
            <w:r w:rsidRPr="006C6816">
              <w:rPr>
                <w:rFonts w:ascii="Consolas" w:hAnsi="Consolas" w:cs="Consolas"/>
                <w:sz w:val="18"/>
                <w:szCs w:val="18"/>
              </w:rPr>
              <w:t xml:space="preserve">    </w:t>
            </w:r>
            <w:r w:rsidR="00DF6A6E" w:rsidRPr="006C6816">
              <w:rPr>
                <w:rFonts w:ascii="Consolas" w:hAnsi="Consolas" w:cs="Consolas"/>
                <w:sz w:val="18"/>
                <w:szCs w:val="18"/>
              </w:rPr>
              <w:t>&lt;gmd:keyword&gt;</w:t>
            </w:r>
          </w:p>
          <w:p w:rsidR="00DF6A6E" w:rsidRPr="006C6816" w:rsidRDefault="005F7590" w:rsidP="00DF6A6E">
            <w:pPr>
              <w:cnfStyle w:val="000000000000"/>
              <w:rPr>
                <w:rFonts w:ascii="Consolas" w:hAnsi="Consolas" w:cs="Consolas"/>
                <w:sz w:val="18"/>
                <w:szCs w:val="18"/>
              </w:rPr>
            </w:pPr>
            <w:r w:rsidRPr="006C6816">
              <w:rPr>
                <w:rFonts w:ascii="Consolas" w:hAnsi="Consolas" w:cs="Consolas"/>
                <w:sz w:val="18"/>
                <w:szCs w:val="18"/>
              </w:rPr>
              <w:t xml:space="preserve">      </w:t>
            </w:r>
            <w:r w:rsidR="00DF6A6E" w:rsidRPr="006C6816">
              <w:rPr>
                <w:rFonts w:ascii="Consolas" w:hAnsi="Consolas" w:cs="Consolas"/>
                <w:sz w:val="18"/>
                <w:szCs w:val="18"/>
              </w:rPr>
              <w:t>&lt;gco:CharacterString&gt;</w:t>
            </w:r>
            <w:r w:rsidR="00DF6A6E" w:rsidRPr="00747BD6">
              <w:rPr>
                <w:rFonts w:ascii="Consolas" w:hAnsi="Consolas" w:cs="Consolas"/>
                <w:b/>
                <w:sz w:val="18"/>
                <w:szCs w:val="18"/>
              </w:rPr>
              <w:t>12</w:t>
            </w:r>
            <w:r w:rsidR="00DF6A6E" w:rsidRPr="006C6816">
              <w:rPr>
                <w:rFonts w:ascii="Consolas" w:hAnsi="Consolas" w:cs="Consolas"/>
                <w:sz w:val="18"/>
                <w:szCs w:val="18"/>
              </w:rPr>
              <w:t>&lt;/gco:CharacterString&gt;</w:t>
            </w:r>
          </w:p>
          <w:p w:rsidR="00DF6A6E" w:rsidRPr="006C6816" w:rsidRDefault="005F7590" w:rsidP="00DF6A6E">
            <w:pPr>
              <w:cnfStyle w:val="000000000000"/>
              <w:rPr>
                <w:rFonts w:ascii="Consolas" w:hAnsi="Consolas" w:cs="Consolas"/>
                <w:sz w:val="18"/>
                <w:szCs w:val="18"/>
              </w:rPr>
            </w:pPr>
            <w:r w:rsidRPr="006C6816">
              <w:rPr>
                <w:rFonts w:ascii="Consolas" w:hAnsi="Consolas" w:cs="Consolas"/>
                <w:sz w:val="18"/>
                <w:szCs w:val="18"/>
              </w:rPr>
              <w:t xml:space="preserve">    </w:t>
            </w:r>
            <w:r w:rsidR="00DF6A6E" w:rsidRPr="006C6816">
              <w:rPr>
                <w:rFonts w:ascii="Consolas" w:hAnsi="Consolas" w:cs="Consolas"/>
                <w:sz w:val="18"/>
                <w:szCs w:val="18"/>
              </w:rPr>
              <w:t>&lt;/gmd:keyword&gt;</w:t>
            </w:r>
          </w:p>
          <w:p w:rsidR="00DF6A6E" w:rsidRPr="006C6816" w:rsidRDefault="005F7590" w:rsidP="00DF6A6E">
            <w:pPr>
              <w:cnfStyle w:val="000000000000"/>
              <w:rPr>
                <w:rFonts w:ascii="Consolas" w:hAnsi="Consolas" w:cs="Consolas"/>
                <w:sz w:val="18"/>
                <w:szCs w:val="18"/>
              </w:rPr>
            </w:pPr>
            <w:r w:rsidRPr="006C6816">
              <w:rPr>
                <w:rFonts w:ascii="Consolas" w:hAnsi="Consolas" w:cs="Consolas"/>
                <w:sz w:val="18"/>
                <w:szCs w:val="18"/>
              </w:rPr>
              <w:t xml:space="preserve">    </w:t>
            </w:r>
            <w:r w:rsidR="00DF6A6E" w:rsidRPr="006C6816">
              <w:rPr>
                <w:rFonts w:ascii="Consolas" w:hAnsi="Consolas" w:cs="Consolas"/>
                <w:sz w:val="18"/>
                <w:szCs w:val="18"/>
              </w:rPr>
              <w:t>&lt;gmd:keyword&gt;</w:t>
            </w:r>
          </w:p>
          <w:p w:rsidR="00DF6A6E" w:rsidRPr="006C6816" w:rsidRDefault="005F7590" w:rsidP="00DF6A6E">
            <w:pPr>
              <w:cnfStyle w:val="000000000000"/>
              <w:rPr>
                <w:rFonts w:ascii="Consolas" w:hAnsi="Consolas" w:cs="Consolas"/>
                <w:sz w:val="18"/>
                <w:szCs w:val="18"/>
              </w:rPr>
            </w:pPr>
            <w:r w:rsidRPr="006C6816">
              <w:rPr>
                <w:rFonts w:ascii="Consolas" w:hAnsi="Consolas" w:cs="Consolas"/>
                <w:sz w:val="18"/>
                <w:szCs w:val="18"/>
              </w:rPr>
              <w:t xml:space="preserve">      </w:t>
            </w:r>
            <w:r w:rsidR="00DF6A6E" w:rsidRPr="006C6816">
              <w:rPr>
                <w:rFonts w:ascii="Consolas" w:hAnsi="Consolas" w:cs="Consolas"/>
                <w:sz w:val="18"/>
                <w:szCs w:val="18"/>
              </w:rPr>
              <w:t>&lt;gco:CharacterString&gt;</w:t>
            </w:r>
            <w:r w:rsidR="00DF6A6E" w:rsidRPr="00747BD6">
              <w:rPr>
                <w:rFonts w:ascii="Consolas" w:hAnsi="Consolas" w:cs="Consolas"/>
                <w:b/>
                <w:sz w:val="18"/>
                <w:szCs w:val="18"/>
              </w:rPr>
              <w:t>00</w:t>
            </w:r>
            <w:r w:rsidR="00DF6A6E" w:rsidRPr="006C6816">
              <w:rPr>
                <w:rFonts w:ascii="Consolas" w:hAnsi="Consolas" w:cs="Consolas"/>
                <w:sz w:val="18"/>
                <w:szCs w:val="18"/>
              </w:rPr>
              <w:t>&lt;/gco:CharacterString&gt;</w:t>
            </w:r>
          </w:p>
          <w:p w:rsidR="00DF6A6E" w:rsidRPr="006C6816" w:rsidRDefault="005F7590" w:rsidP="00DF6A6E">
            <w:pPr>
              <w:cnfStyle w:val="000000000000"/>
              <w:rPr>
                <w:rFonts w:ascii="Consolas" w:hAnsi="Consolas" w:cs="Consolas"/>
                <w:sz w:val="18"/>
                <w:szCs w:val="18"/>
              </w:rPr>
            </w:pPr>
            <w:r w:rsidRPr="006C6816">
              <w:rPr>
                <w:rFonts w:ascii="Consolas" w:hAnsi="Consolas" w:cs="Consolas"/>
                <w:sz w:val="18"/>
                <w:szCs w:val="18"/>
              </w:rPr>
              <w:t xml:space="preserve">    </w:t>
            </w:r>
            <w:r w:rsidR="00DF6A6E" w:rsidRPr="006C6816">
              <w:rPr>
                <w:rFonts w:ascii="Consolas" w:hAnsi="Consolas" w:cs="Consolas"/>
                <w:sz w:val="18"/>
                <w:szCs w:val="18"/>
              </w:rPr>
              <w:t>&lt;/gmd:keyword&gt;</w:t>
            </w:r>
          </w:p>
          <w:p w:rsidR="00DF6A6E" w:rsidRPr="006C6816" w:rsidRDefault="005F7590" w:rsidP="00DF6A6E">
            <w:pPr>
              <w:cnfStyle w:val="000000000000"/>
              <w:rPr>
                <w:rFonts w:ascii="Consolas" w:hAnsi="Consolas" w:cs="Consolas"/>
                <w:sz w:val="18"/>
                <w:szCs w:val="18"/>
              </w:rPr>
            </w:pPr>
            <w:r w:rsidRPr="006C6816">
              <w:rPr>
                <w:rFonts w:ascii="Consolas" w:hAnsi="Consolas" w:cs="Consolas"/>
                <w:sz w:val="18"/>
                <w:szCs w:val="18"/>
              </w:rPr>
              <w:t xml:space="preserve">    </w:t>
            </w:r>
            <w:r w:rsidR="00DF6A6E" w:rsidRPr="006C6816">
              <w:rPr>
                <w:rFonts w:ascii="Consolas" w:hAnsi="Consolas" w:cs="Consolas"/>
                <w:sz w:val="18"/>
                <w:szCs w:val="18"/>
              </w:rPr>
              <w:t>&lt;gmd:type&gt;</w:t>
            </w:r>
          </w:p>
          <w:p w:rsidR="006C6816" w:rsidRDefault="005F7590" w:rsidP="00DF6A6E">
            <w:pPr>
              <w:cnfStyle w:val="000000000000"/>
              <w:rPr>
                <w:rFonts w:ascii="Consolas" w:hAnsi="Consolas" w:cs="Consolas"/>
                <w:sz w:val="18"/>
                <w:szCs w:val="18"/>
              </w:rPr>
            </w:pPr>
            <w:r w:rsidRPr="006C6816">
              <w:rPr>
                <w:rFonts w:ascii="Consolas" w:hAnsi="Consolas" w:cs="Consolas"/>
                <w:sz w:val="18"/>
                <w:szCs w:val="18"/>
              </w:rPr>
              <w:t xml:space="preserve">      </w:t>
            </w:r>
            <w:r w:rsidR="00DF6A6E" w:rsidRPr="006C6816">
              <w:rPr>
                <w:rFonts w:ascii="Consolas" w:hAnsi="Consolas" w:cs="Consolas"/>
                <w:sz w:val="18"/>
                <w:szCs w:val="18"/>
              </w:rPr>
              <w:t>&lt;gmd:MD_KeywordTypeCode codeList="</w:t>
            </w:r>
            <w:r w:rsidRPr="006C6816">
              <w:rPr>
                <w:rFonts w:ascii="Consolas" w:hAnsi="Consolas" w:cs="Consolas"/>
                <w:sz w:val="18"/>
                <w:szCs w:val="18"/>
              </w:rPr>
              <w:t>…</w:t>
            </w:r>
            <w:r w:rsidR="00DF6A6E" w:rsidRPr="006C6816">
              <w:rPr>
                <w:rFonts w:ascii="Consolas" w:hAnsi="Consolas" w:cs="Consolas"/>
                <w:sz w:val="18"/>
                <w:szCs w:val="18"/>
              </w:rPr>
              <w:t>" codeListValue="temporal"&gt;</w:t>
            </w:r>
          </w:p>
          <w:p w:rsidR="006C6816" w:rsidRDefault="006C6816" w:rsidP="00DF6A6E">
            <w:pPr>
              <w:cnfStyle w:val="000000000000"/>
              <w:rPr>
                <w:rFonts w:ascii="Consolas" w:hAnsi="Consolas" w:cs="Consolas"/>
                <w:sz w:val="18"/>
                <w:szCs w:val="18"/>
              </w:rPr>
            </w:pPr>
            <w:r>
              <w:rPr>
                <w:rFonts w:ascii="Consolas" w:hAnsi="Consolas" w:cs="Consolas"/>
                <w:sz w:val="18"/>
                <w:szCs w:val="18"/>
              </w:rPr>
              <w:t xml:space="preserve">        temporal</w:t>
            </w:r>
          </w:p>
          <w:p w:rsidR="00DF6A6E" w:rsidRPr="006C6816" w:rsidRDefault="006C6816" w:rsidP="00DF6A6E">
            <w:pPr>
              <w:cnfStyle w:val="000000000000"/>
              <w:rPr>
                <w:rFonts w:ascii="Consolas" w:hAnsi="Consolas" w:cs="Consolas"/>
                <w:sz w:val="18"/>
                <w:szCs w:val="18"/>
              </w:rPr>
            </w:pPr>
            <w:r>
              <w:rPr>
                <w:rFonts w:ascii="Consolas" w:hAnsi="Consolas" w:cs="Consolas"/>
                <w:sz w:val="18"/>
                <w:szCs w:val="18"/>
              </w:rPr>
              <w:t xml:space="preserve">      </w:t>
            </w:r>
            <w:r w:rsidR="00DF6A6E" w:rsidRPr="006C6816">
              <w:rPr>
                <w:rFonts w:ascii="Consolas" w:hAnsi="Consolas" w:cs="Consolas"/>
                <w:sz w:val="18"/>
                <w:szCs w:val="18"/>
              </w:rPr>
              <w:t>&lt;/gmd:MD_KeywordTypeCode&gt;</w:t>
            </w:r>
          </w:p>
          <w:p w:rsidR="00DF6A6E" w:rsidRPr="006C6816" w:rsidRDefault="005F7590" w:rsidP="00DF6A6E">
            <w:pPr>
              <w:cnfStyle w:val="000000000000"/>
              <w:rPr>
                <w:rFonts w:ascii="Consolas" w:hAnsi="Consolas" w:cs="Consolas"/>
                <w:sz w:val="18"/>
                <w:szCs w:val="18"/>
              </w:rPr>
            </w:pPr>
            <w:r w:rsidRPr="006C6816">
              <w:rPr>
                <w:rFonts w:ascii="Consolas" w:hAnsi="Consolas" w:cs="Consolas"/>
                <w:sz w:val="18"/>
                <w:szCs w:val="18"/>
              </w:rPr>
              <w:t xml:space="preserve">    </w:t>
            </w:r>
            <w:r w:rsidR="00DF6A6E" w:rsidRPr="006C6816">
              <w:rPr>
                <w:rFonts w:ascii="Consolas" w:hAnsi="Consolas" w:cs="Consolas"/>
                <w:sz w:val="18"/>
                <w:szCs w:val="18"/>
              </w:rPr>
              <w:t>&lt;/gmd:type&gt;</w:t>
            </w:r>
          </w:p>
          <w:p w:rsidR="00DF6A6E" w:rsidRPr="006C6816" w:rsidRDefault="005F7590" w:rsidP="00DF6A6E">
            <w:pPr>
              <w:cnfStyle w:val="000000000000"/>
              <w:rPr>
                <w:rFonts w:ascii="Consolas" w:hAnsi="Consolas" w:cs="Consolas"/>
                <w:sz w:val="18"/>
                <w:szCs w:val="18"/>
              </w:rPr>
            </w:pPr>
            <w:r w:rsidRPr="006C6816">
              <w:rPr>
                <w:rFonts w:ascii="Consolas" w:hAnsi="Consolas" w:cs="Consolas"/>
                <w:sz w:val="18"/>
                <w:szCs w:val="18"/>
              </w:rPr>
              <w:t xml:space="preserve">  </w:t>
            </w:r>
            <w:r w:rsidR="00DF6A6E" w:rsidRPr="006C6816">
              <w:rPr>
                <w:rFonts w:ascii="Consolas" w:hAnsi="Consolas" w:cs="Consolas"/>
                <w:sz w:val="18"/>
                <w:szCs w:val="18"/>
              </w:rPr>
              <w:t>&lt;/gmd:MD_Keywords&gt;</w:t>
            </w:r>
          </w:p>
          <w:p w:rsidR="00DF6A6E" w:rsidRPr="006C6816" w:rsidRDefault="00DF6A6E" w:rsidP="00DF6A6E">
            <w:pPr>
              <w:cnfStyle w:val="000000000000"/>
              <w:rPr>
                <w:rFonts w:ascii="Consolas" w:hAnsi="Consolas" w:cs="Consolas"/>
                <w:sz w:val="18"/>
                <w:szCs w:val="18"/>
              </w:rPr>
            </w:pPr>
            <w:r w:rsidRPr="006C6816">
              <w:rPr>
                <w:rFonts w:ascii="Consolas" w:hAnsi="Consolas" w:cs="Consolas"/>
                <w:sz w:val="18"/>
                <w:szCs w:val="18"/>
              </w:rPr>
              <w:t>&lt;/gmd:descriptiveKeywords&gt;</w:t>
            </w:r>
          </w:p>
          <w:p w:rsidR="00DF6A6E" w:rsidRPr="006C6816" w:rsidRDefault="00DF6A6E" w:rsidP="00DF6A6E">
            <w:pPr>
              <w:cnfStyle w:val="000000000000"/>
              <w:rPr>
                <w:rFonts w:ascii="Consolas" w:hAnsi="Consolas" w:cs="Consolas"/>
                <w:sz w:val="18"/>
                <w:szCs w:val="18"/>
              </w:rPr>
            </w:pPr>
          </w:p>
          <w:p w:rsidR="00DF6A6E" w:rsidRPr="006C6816" w:rsidRDefault="00DF6A6E" w:rsidP="00F760FC">
            <w:pPr>
              <w:cnfStyle w:val="000000000000"/>
              <w:rPr>
                <w:rFonts w:ascii="Consolas" w:hAnsi="Consolas" w:cs="Consolas"/>
                <w:sz w:val="18"/>
                <w:szCs w:val="18"/>
              </w:rPr>
            </w:pPr>
            <w:r w:rsidRPr="006C6816">
              <w:rPr>
                <w:rFonts w:ascii="Consolas" w:hAnsi="Consolas" w:cs="Consolas"/>
                <w:sz w:val="18"/>
                <w:szCs w:val="18"/>
              </w:rPr>
              <w:t>&lt;gmd:extent&gt;</w:t>
            </w:r>
          </w:p>
          <w:p w:rsidR="00DF6A6E" w:rsidRPr="006C6816" w:rsidRDefault="00DF6A6E" w:rsidP="00F760FC">
            <w:pPr>
              <w:cnfStyle w:val="000000000000"/>
              <w:rPr>
                <w:rFonts w:ascii="Consolas" w:hAnsi="Consolas" w:cs="Consolas"/>
                <w:sz w:val="18"/>
                <w:szCs w:val="18"/>
              </w:rPr>
            </w:pPr>
            <w:r w:rsidRPr="006C6816">
              <w:rPr>
                <w:rFonts w:ascii="Consolas" w:hAnsi="Consolas" w:cs="Consolas"/>
                <w:sz w:val="18"/>
                <w:szCs w:val="18"/>
              </w:rPr>
              <w:t xml:space="preserve">  &lt;gmd:EX_Extent id="boundingExtent"&gt;</w:t>
            </w:r>
          </w:p>
          <w:p w:rsidR="00DF6A6E" w:rsidRPr="006C6816" w:rsidRDefault="00DF6A6E" w:rsidP="00F760FC">
            <w:pPr>
              <w:cnfStyle w:val="000000000000"/>
              <w:rPr>
                <w:rFonts w:ascii="Consolas" w:hAnsi="Consolas" w:cs="Consolas"/>
                <w:sz w:val="18"/>
                <w:szCs w:val="18"/>
              </w:rPr>
            </w:pPr>
            <w:r w:rsidRPr="006C6816">
              <w:rPr>
                <w:rFonts w:ascii="Consolas" w:hAnsi="Consolas" w:cs="Consolas"/>
                <w:sz w:val="18"/>
                <w:szCs w:val="18"/>
              </w:rPr>
              <w:t xml:space="preserve">    &lt;gmd:temporalElement&gt;</w:t>
            </w:r>
          </w:p>
          <w:p w:rsidR="00DF6A6E" w:rsidRPr="006C6816" w:rsidRDefault="00DF6A6E" w:rsidP="00F760FC">
            <w:pPr>
              <w:cnfStyle w:val="000000000000"/>
              <w:rPr>
                <w:rFonts w:ascii="Consolas" w:hAnsi="Consolas" w:cs="Consolas"/>
                <w:sz w:val="18"/>
                <w:szCs w:val="18"/>
              </w:rPr>
            </w:pPr>
            <w:r w:rsidRPr="006C6816">
              <w:rPr>
                <w:rFonts w:ascii="Consolas" w:hAnsi="Consolas" w:cs="Consolas"/>
                <w:sz w:val="18"/>
                <w:szCs w:val="18"/>
              </w:rPr>
              <w:t xml:space="preserve">      &lt;gmd:EX_TemporalExtent&gt;</w:t>
            </w:r>
          </w:p>
          <w:p w:rsidR="00DF6A6E" w:rsidRPr="006C6816" w:rsidRDefault="00DF6A6E" w:rsidP="00F760FC">
            <w:pPr>
              <w:cnfStyle w:val="000000000000"/>
              <w:rPr>
                <w:rFonts w:ascii="Consolas" w:hAnsi="Consolas" w:cs="Consolas"/>
                <w:sz w:val="18"/>
                <w:szCs w:val="18"/>
              </w:rPr>
            </w:pPr>
            <w:r w:rsidRPr="006C6816">
              <w:rPr>
                <w:rFonts w:ascii="Consolas" w:hAnsi="Consolas" w:cs="Consolas"/>
                <w:sz w:val="18"/>
                <w:szCs w:val="18"/>
              </w:rPr>
              <w:t xml:space="preserve">        &lt;gmd:extent&gt;</w:t>
            </w:r>
          </w:p>
          <w:p w:rsidR="00DF6A6E" w:rsidRPr="006C6816" w:rsidRDefault="00DF6A6E" w:rsidP="00F760FC">
            <w:pPr>
              <w:cnfStyle w:val="000000000000"/>
              <w:rPr>
                <w:rFonts w:ascii="Consolas" w:hAnsi="Consolas" w:cs="Consolas"/>
                <w:sz w:val="18"/>
                <w:szCs w:val="18"/>
              </w:rPr>
            </w:pPr>
            <w:r w:rsidRPr="006C6816">
              <w:rPr>
                <w:rFonts w:ascii="Consolas" w:hAnsi="Consolas" w:cs="Consolas"/>
                <w:sz w:val="18"/>
                <w:szCs w:val="18"/>
              </w:rPr>
              <w:t xml:space="preserve">          &lt;gml:TimeInstant gml:id="ID_T00"&gt;</w:t>
            </w:r>
          </w:p>
          <w:p w:rsidR="00DF6A6E" w:rsidRPr="006C6816" w:rsidRDefault="00DF6A6E" w:rsidP="00F760FC">
            <w:pPr>
              <w:cnfStyle w:val="000000000000"/>
              <w:rPr>
                <w:rFonts w:ascii="Consolas" w:hAnsi="Consolas" w:cs="Consolas"/>
                <w:sz w:val="18"/>
                <w:szCs w:val="18"/>
              </w:rPr>
            </w:pPr>
            <w:r w:rsidRPr="006C6816">
              <w:rPr>
                <w:rFonts w:ascii="Consolas" w:hAnsi="Consolas" w:cs="Consolas"/>
                <w:sz w:val="18"/>
                <w:szCs w:val="18"/>
              </w:rPr>
              <w:t xml:space="preserve">            &lt;gml:timePosition&gt;</w:t>
            </w:r>
            <w:r w:rsidRPr="00747BD6">
              <w:rPr>
                <w:rFonts w:ascii="Consolas" w:hAnsi="Consolas" w:cs="Consolas"/>
                <w:b/>
                <w:sz w:val="18"/>
                <w:szCs w:val="18"/>
              </w:rPr>
              <w:t>T00</w:t>
            </w:r>
            <w:r w:rsidRPr="006C6816">
              <w:rPr>
                <w:rFonts w:ascii="Consolas" w:hAnsi="Consolas" w:cs="Consolas"/>
                <w:sz w:val="18"/>
                <w:szCs w:val="18"/>
              </w:rPr>
              <w:t>&lt;/gml:timePosition&gt;</w:t>
            </w:r>
          </w:p>
          <w:p w:rsidR="00DF6A6E" w:rsidRPr="006C6816" w:rsidRDefault="00DF6A6E" w:rsidP="00F760FC">
            <w:pPr>
              <w:cnfStyle w:val="000000000000"/>
              <w:rPr>
                <w:rFonts w:ascii="Consolas" w:hAnsi="Consolas" w:cs="Consolas"/>
                <w:sz w:val="18"/>
                <w:szCs w:val="18"/>
              </w:rPr>
            </w:pPr>
            <w:r w:rsidRPr="006C6816">
              <w:rPr>
                <w:rFonts w:ascii="Consolas" w:hAnsi="Consolas" w:cs="Consolas"/>
                <w:sz w:val="18"/>
                <w:szCs w:val="18"/>
              </w:rPr>
              <w:t xml:space="preserve">          &lt;/gml:TimeInstant&gt;</w:t>
            </w:r>
          </w:p>
          <w:p w:rsidR="00DF6A6E" w:rsidRPr="006C6816" w:rsidRDefault="00DF6A6E" w:rsidP="00F760FC">
            <w:pPr>
              <w:cnfStyle w:val="000000000000"/>
              <w:rPr>
                <w:rFonts w:ascii="Consolas" w:hAnsi="Consolas" w:cs="Consolas"/>
                <w:sz w:val="18"/>
                <w:szCs w:val="18"/>
              </w:rPr>
            </w:pPr>
            <w:r w:rsidRPr="006C6816">
              <w:rPr>
                <w:rFonts w:ascii="Consolas" w:hAnsi="Consolas" w:cs="Consolas"/>
                <w:sz w:val="18"/>
                <w:szCs w:val="18"/>
              </w:rPr>
              <w:t xml:space="preserve">        &lt;/gmd:extent&gt;</w:t>
            </w:r>
          </w:p>
          <w:p w:rsidR="00DF6A6E" w:rsidRPr="006C6816" w:rsidRDefault="00DF6A6E" w:rsidP="00F760FC">
            <w:pPr>
              <w:cnfStyle w:val="000000000000"/>
              <w:rPr>
                <w:rFonts w:ascii="Consolas" w:hAnsi="Consolas" w:cs="Consolas"/>
                <w:sz w:val="18"/>
                <w:szCs w:val="18"/>
              </w:rPr>
            </w:pPr>
            <w:r w:rsidRPr="006C6816">
              <w:rPr>
                <w:rFonts w:ascii="Consolas" w:hAnsi="Consolas" w:cs="Consolas"/>
                <w:sz w:val="18"/>
                <w:szCs w:val="18"/>
              </w:rPr>
              <w:t xml:space="preserve">      &lt;/gmd:EX_TemporalExtent&gt;</w:t>
            </w:r>
          </w:p>
          <w:p w:rsidR="00DF6A6E" w:rsidRPr="006C6816" w:rsidRDefault="00DF6A6E" w:rsidP="00F760FC">
            <w:pPr>
              <w:cnfStyle w:val="000000000000"/>
              <w:rPr>
                <w:rFonts w:ascii="Consolas" w:hAnsi="Consolas" w:cs="Consolas"/>
                <w:sz w:val="18"/>
                <w:szCs w:val="18"/>
              </w:rPr>
            </w:pPr>
            <w:r w:rsidRPr="006C6816">
              <w:rPr>
                <w:rFonts w:ascii="Consolas" w:hAnsi="Consolas" w:cs="Consolas"/>
                <w:sz w:val="18"/>
                <w:szCs w:val="18"/>
              </w:rPr>
              <w:t xml:space="preserve">    &lt;/gmd:temporalElement&gt;</w:t>
            </w:r>
          </w:p>
          <w:p w:rsidR="00DF6A6E" w:rsidRPr="006C6816" w:rsidRDefault="00DF6A6E" w:rsidP="00F760FC">
            <w:pPr>
              <w:cnfStyle w:val="000000000000"/>
              <w:rPr>
                <w:rFonts w:ascii="Consolas" w:hAnsi="Consolas" w:cs="Consolas"/>
                <w:sz w:val="18"/>
                <w:szCs w:val="18"/>
              </w:rPr>
            </w:pPr>
            <w:r w:rsidRPr="006C6816">
              <w:rPr>
                <w:rFonts w:ascii="Consolas" w:hAnsi="Consolas" w:cs="Consolas"/>
                <w:sz w:val="18"/>
                <w:szCs w:val="18"/>
              </w:rPr>
              <w:t xml:space="preserve">    &lt;gmd:temporalElement&gt;</w:t>
            </w:r>
          </w:p>
          <w:p w:rsidR="00DF6A6E" w:rsidRPr="006C6816" w:rsidRDefault="00DF6A6E" w:rsidP="00F760FC">
            <w:pPr>
              <w:cnfStyle w:val="000000000000"/>
              <w:rPr>
                <w:rFonts w:ascii="Consolas" w:hAnsi="Consolas" w:cs="Consolas"/>
                <w:sz w:val="18"/>
                <w:szCs w:val="18"/>
              </w:rPr>
            </w:pPr>
            <w:r w:rsidRPr="006C6816">
              <w:rPr>
                <w:rFonts w:ascii="Consolas" w:hAnsi="Consolas" w:cs="Consolas"/>
                <w:sz w:val="18"/>
                <w:szCs w:val="18"/>
              </w:rPr>
              <w:t xml:space="preserve">      &lt;gmd:EX_TemporalExtent&gt;</w:t>
            </w:r>
          </w:p>
          <w:p w:rsidR="00DF6A6E" w:rsidRPr="006C6816" w:rsidRDefault="00DF6A6E" w:rsidP="00F760FC">
            <w:pPr>
              <w:cnfStyle w:val="000000000000"/>
              <w:rPr>
                <w:rFonts w:ascii="Consolas" w:hAnsi="Consolas" w:cs="Consolas"/>
                <w:sz w:val="18"/>
                <w:szCs w:val="18"/>
              </w:rPr>
            </w:pPr>
            <w:r w:rsidRPr="006C6816">
              <w:rPr>
                <w:rFonts w:ascii="Consolas" w:hAnsi="Consolas" w:cs="Consolas"/>
                <w:sz w:val="18"/>
                <w:szCs w:val="18"/>
              </w:rPr>
              <w:t xml:space="preserve">        &lt;gmd:extent&gt;</w:t>
            </w:r>
          </w:p>
          <w:p w:rsidR="00DF6A6E" w:rsidRPr="006C6816" w:rsidRDefault="00DF6A6E" w:rsidP="00F760FC">
            <w:pPr>
              <w:cnfStyle w:val="000000000000"/>
              <w:rPr>
                <w:rFonts w:ascii="Consolas" w:hAnsi="Consolas" w:cs="Consolas"/>
                <w:sz w:val="18"/>
                <w:szCs w:val="18"/>
              </w:rPr>
            </w:pPr>
            <w:r w:rsidRPr="006C6816">
              <w:rPr>
                <w:rFonts w:ascii="Consolas" w:hAnsi="Consolas" w:cs="Consolas"/>
                <w:sz w:val="18"/>
                <w:szCs w:val="18"/>
              </w:rPr>
              <w:t xml:space="preserve">          &lt;gml:TimeInstant gml:id="ID_T12"&gt;</w:t>
            </w:r>
          </w:p>
          <w:p w:rsidR="00DF6A6E" w:rsidRPr="006C6816" w:rsidRDefault="00DF6A6E" w:rsidP="00F760FC">
            <w:pPr>
              <w:cnfStyle w:val="000000000000"/>
              <w:rPr>
                <w:rFonts w:ascii="Consolas" w:hAnsi="Consolas" w:cs="Consolas"/>
                <w:sz w:val="18"/>
                <w:szCs w:val="18"/>
              </w:rPr>
            </w:pPr>
            <w:r w:rsidRPr="006C6816">
              <w:rPr>
                <w:rFonts w:ascii="Consolas" w:hAnsi="Consolas" w:cs="Consolas"/>
                <w:sz w:val="18"/>
                <w:szCs w:val="18"/>
              </w:rPr>
              <w:t xml:space="preserve">            &lt;gml:timePosition&gt;</w:t>
            </w:r>
            <w:r w:rsidRPr="00747BD6">
              <w:rPr>
                <w:rFonts w:ascii="Consolas" w:hAnsi="Consolas" w:cs="Consolas"/>
                <w:b/>
                <w:sz w:val="18"/>
                <w:szCs w:val="18"/>
              </w:rPr>
              <w:t>T12</w:t>
            </w:r>
            <w:r w:rsidRPr="006C6816">
              <w:rPr>
                <w:rFonts w:ascii="Consolas" w:hAnsi="Consolas" w:cs="Consolas"/>
                <w:sz w:val="18"/>
                <w:szCs w:val="18"/>
              </w:rPr>
              <w:t>&lt;/gml:timePosition&gt;</w:t>
            </w:r>
          </w:p>
          <w:p w:rsidR="00DF6A6E" w:rsidRPr="006C6816" w:rsidRDefault="00DF6A6E" w:rsidP="00F760FC">
            <w:pPr>
              <w:cnfStyle w:val="000000000000"/>
              <w:rPr>
                <w:rFonts w:ascii="Consolas" w:hAnsi="Consolas" w:cs="Consolas"/>
                <w:sz w:val="18"/>
                <w:szCs w:val="18"/>
              </w:rPr>
            </w:pPr>
            <w:r w:rsidRPr="006C6816">
              <w:rPr>
                <w:rFonts w:ascii="Consolas" w:hAnsi="Consolas" w:cs="Consolas"/>
                <w:sz w:val="18"/>
                <w:szCs w:val="18"/>
              </w:rPr>
              <w:t xml:space="preserve">          &lt;/gml:TimeInstant&gt;</w:t>
            </w:r>
          </w:p>
          <w:p w:rsidR="00DF6A6E" w:rsidRPr="006C6816" w:rsidRDefault="00DF6A6E" w:rsidP="00F760FC">
            <w:pPr>
              <w:cnfStyle w:val="000000000000"/>
              <w:rPr>
                <w:rFonts w:ascii="Consolas" w:hAnsi="Consolas" w:cs="Consolas"/>
                <w:sz w:val="18"/>
                <w:szCs w:val="18"/>
              </w:rPr>
            </w:pPr>
            <w:r w:rsidRPr="006C6816">
              <w:rPr>
                <w:rFonts w:ascii="Consolas" w:hAnsi="Consolas" w:cs="Consolas"/>
                <w:sz w:val="18"/>
                <w:szCs w:val="18"/>
              </w:rPr>
              <w:t xml:space="preserve">        &lt;/gmd:extent&gt;</w:t>
            </w:r>
          </w:p>
          <w:p w:rsidR="00DF6A6E" w:rsidRPr="006C6816" w:rsidRDefault="00DF6A6E" w:rsidP="00F760FC">
            <w:pPr>
              <w:cnfStyle w:val="000000000000"/>
              <w:rPr>
                <w:rFonts w:ascii="Consolas" w:hAnsi="Consolas" w:cs="Consolas"/>
                <w:sz w:val="18"/>
                <w:szCs w:val="18"/>
              </w:rPr>
            </w:pPr>
            <w:r w:rsidRPr="006C6816">
              <w:rPr>
                <w:rFonts w:ascii="Consolas" w:hAnsi="Consolas" w:cs="Consolas"/>
                <w:sz w:val="18"/>
                <w:szCs w:val="18"/>
              </w:rPr>
              <w:t xml:space="preserve">      &lt;/gmd:EX_TemporalExtent&gt;</w:t>
            </w:r>
          </w:p>
          <w:p w:rsidR="00DF6A6E" w:rsidRPr="006C6816" w:rsidRDefault="00DF6A6E" w:rsidP="00F760FC">
            <w:pPr>
              <w:cnfStyle w:val="000000000000"/>
              <w:rPr>
                <w:rFonts w:ascii="Consolas" w:hAnsi="Consolas" w:cs="Consolas"/>
                <w:sz w:val="18"/>
                <w:szCs w:val="18"/>
              </w:rPr>
            </w:pPr>
            <w:r w:rsidRPr="006C6816">
              <w:rPr>
                <w:rFonts w:ascii="Consolas" w:hAnsi="Consolas" w:cs="Consolas"/>
                <w:sz w:val="18"/>
                <w:szCs w:val="18"/>
              </w:rPr>
              <w:lastRenderedPageBreak/>
              <w:t xml:space="preserve">    &lt;/gmd:temporalElement&gt;</w:t>
            </w:r>
          </w:p>
          <w:p w:rsidR="00DF6A6E" w:rsidRPr="006C6816" w:rsidRDefault="00DF6A6E" w:rsidP="00F760FC">
            <w:pPr>
              <w:cnfStyle w:val="000000000000"/>
              <w:rPr>
                <w:rFonts w:ascii="Consolas" w:hAnsi="Consolas" w:cs="Consolas"/>
                <w:sz w:val="18"/>
                <w:szCs w:val="18"/>
              </w:rPr>
            </w:pPr>
            <w:r w:rsidRPr="006C6816">
              <w:rPr>
                <w:rFonts w:ascii="Consolas" w:hAnsi="Consolas" w:cs="Consolas"/>
                <w:sz w:val="18"/>
                <w:szCs w:val="18"/>
              </w:rPr>
              <w:t xml:space="preserve">  &lt;/gmd:EX_Extent&gt;</w:t>
            </w:r>
          </w:p>
          <w:p w:rsidR="00DF6A6E" w:rsidRPr="006C6816" w:rsidRDefault="00DF6A6E" w:rsidP="00F760FC">
            <w:pPr>
              <w:cnfStyle w:val="000000000000"/>
              <w:rPr>
                <w:rFonts w:ascii="Consolas" w:hAnsi="Consolas" w:cs="Consolas"/>
                <w:sz w:val="18"/>
                <w:szCs w:val="18"/>
              </w:rPr>
            </w:pPr>
            <w:r w:rsidRPr="006C6816">
              <w:rPr>
                <w:rFonts w:ascii="Consolas" w:hAnsi="Consolas" w:cs="Consolas"/>
                <w:sz w:val="18"/>
                <w:szCs w:val="18"/>
              </w:rPr>
              <w:t>&lt;/gmd:extent&gt;</w:t>
            </w:r>
          </w:p>
        </w:tc>
      </w:tr>
      <w:tr w:rsidR="00DF6A6E" w:rsidRPr="00E805DC" w:rsidTr="006C6816">
        <w:trPr>
          <w:cnfStyle w:val="000000100000"/>
        </w:trPr>
        <w:tc>
          <w:tcPr>
            <w:cnfStyle w:val="001000000000"/>
            <w:tcW w:w="856" w:type="dxa"/>
          </w:tcPr>
          <w:p w:rsidR="00DF6A6E" w:rsidRPr="00EC4611" w:rsidRDefault="00DF6A6E" w:rsidP="00F760FC">
            <w:r w:rsidRPr="00EC4611">
              <w:lastRenderedPageBreak/>
              <w:t>CMA</w:t>
            </w:r>
          </w:p>
        </w:tc>
        <w:tc>
          <w:tcPr>
            <w:tcW w:w="9107" w:type="dxa"/>
          </w:tcPr>
          <w:p w:rsidR="005F7590" w:rsidRPr="006C6816" w:rsidRDefault="005F7590" w:rsidP="005F7590">
            <w:pPr>
              <w:cnfStyle w:val="000000100000"/>
              <w:rPr>
                <w:rFonts w:ascii="Consolas" w:hAnsi="Consolas" w:cs="Consolas"/>
                <w:sz w:val="18"/>
                <w:szCs w:val="18"/>
              </w:rPr>
            </w:pPr>
            <w:r w:rsidRPr="006C6816">
              <w:rPr>
                <w:rFonts w:ascii="Consolas" w:hAnsi="Consolas" w:cs="Consolas"/>
                <w:sz w:val="18"/>
                <w:szCs w:val="18"/>
              </w:rPr>
              <w:t>&lt;gmd:descriptiveKeywords uuidref="TemporalInfo"&gt;</w:t>
            </w:r>
          </w:p>
          <w:p w:rsidR="005F7590" w:rsidRPr="006C6816" w:rsidRDefault="005F7590" w:rsidP="005F7590">
            <w:pPr>
              <w:cnfStyle w:val="000000100000"/>
              <w:rPr>
                <w:rFonts w:ascii="Consolas" w:hAnsi="Consolas" w:cs="Consolas"/>
                <w:sz w:val="18"/>
                <w:szCs w:val="18"/>
              </w:rPr>
            </w:pPr>
            <w:r w:rsidRPr="006C6816">
              <w:rPr>
                <w:rFonts w:ascii="Consolas" w:hAnsi="Consolas" w:cs="Consolas"/>
                <w:sz w:val="18"/>
                <w:szCs w:val="18"/>
              </w:rPr>
              <w:t xml:space="preserve">  &lt;gmd:MD_Keywords&gt;</w:t>
            </w:r>
          </w:p>
          <w:p w:rsidR="005F7590" w:rsidRPr="006C6816" w:rsidRDefault="005F7590" w:rsidP="005F7590">
            <w:pPr>
              <w:cnfStyle w:val="000000100000"/>
              <w:rPr>
                <w:rFonts w:ascii="Consolas" w:hAnsi="Consolas" w:cs="Consolas"/>
                <w:sz w:val="18"/>
                <w:szCs w:val="18"/>
              </w:rPr>
            </w:pPr>
            <w:r w:rsidRPr="006C6816">
              <w:rPr>
                <w:rFonts w:ascii="Consolas" w:hAnsi="Consolas" w:cs="Consolas"/>
                <w:sz w:val="18"/>
                <w:szCs w:val="18"/>
              </w:rPr>
              <w:t xml:space="preserve">    &lt;gmd:keyword&gt;</w:t>
            </w:r>
          </w:p>
          <w:p w:rsidR="005F7590" w:rsidRPr="006C6816" w:rsidRDefault="005F7590" w:rsidP="005F7590">
            <w:pPr>
              <w:cnfStyle w:val="000000100000"/>
              <w:rPr>
                <w:rFonts w:ascii="Consolas" w:hAnsi="Consolas" w:cs="Consolas"/>
                <w:sz w:val="18"/>
                <w:szCs w:val="18"/>
              </w:rPr>
            </w:pPr>
            <w:r w:rsidRPr="006C6816">
              <w:rPr>
                <w:rFonts w:ascii="Consolas" w:hAnsi="Consolas" w:cs="Consolas"/>
                <w:sz w:val="18"/>
                <w:szCs w:val="18"/>
              </w:rPr>
              <w:t xml:space="preserve">      &lt;gco:CharacterString&gt;</w:t>
            </w:r>
            <w:r w:rsidRPr="00747BD6">
              <w:rPr>
                <w:rFonts w:ascii="Consolas" w:hAnsi="Consolas" w:cs="Consolas"/>
                <w:b/>
                <w:sz w:val="18"/>
                <w:szCs w:val="18"/>
              </w:rPr>
              <w:t>00,12</w:t>
            </w:r>
            <w:r w:rsidRPr="006C6816">
              <w:rPr>
                <w:rFonts w:ascii="Consolas" w:hAnsi="Consolas" w:cs="Consolas"/>
                <w:sz w:val="18"/>
                <w:szCs w:val="18"/>
              </w:rPr>
              <w:t>&lt;/gco:CharacterString&gt;</w:t>
            </w:r>
          </w:p>
          <w:p w:rsidR="005F7590" w:rsidRPr="006C6816" w:rsidRDefault="005F7590" w:rsidP="005F7590">
            <w:pPr>
              <w:cnfStyle w:val="000000100000"/>
              <w:rPr>
                <w:rFonts w:ascii="Consolas" w:hAnsi="Consolas" w:cs="Consolas"/>
                <w:sz w:val="18"/>
                <w:szCs w:val="18"/>
              </w:rPr>
            </w:pPr>
            <w:r w:rsidRPr="006C6816">
              <w:rPr>
                <w:rFonts w:ascii="Consolas" w:hAnsi="Consolas" w:cs="Consolas"/>
                <w:sz w:val="18"/>
                <w:szCs w:val="18"/>
              </w:rPr>
              <w:t xml:space="preserve">    &lt;/gmd:keyword&gt;</w:t>
            </w:r>
          </w:p>
          <w:p w:rsidR="005F7590" w:rsidRPr="006C6816" w:rsidRDefault="005F7590" w:rsidP="005F7590">
            <w:pPr>
              <w:cnfStyle w:val="000000100000"/>
              <w:rPr>
                <w:rFonts w:ascii="Consolas" w:hAnsi="Consolas" w:cs="Consolas"/>
                <w:sz w:val="18"/>
                <w:szCs w:val="18"/>
              </w:rPr>
            </w:pPr>
            <w:r w:rsidRPr="006C6816">
              <w:rPr>
                <w:rFonts w:ascii="Consolas" w:hAnsi="Consolas" w:cs="Consolas"/>
                <w:sz w:val="18"/>
                <w:szCs w:val="18"/>
              </w:rPr>
              <w:t xml:space="preserve">    &lt;gmd:type&gt;</w:t>
            </w:r>
          </w:p>
          <w:p w:rsidR="006C6816" w:rsidRDefault="005F7590" w:rsidP="005F7590">
            <w:pPr>
              <w:cnfStyle w:val="000000100000"/>
              <w:rPr>
                <w:rFonts w:ascii="Consolas" w:hAnsi="Consolas" w:cs="Consolas"/>
                <w:sz w:val="18"/>
                <w:szCs w:val="18"/>
              </w:rPr>
            </w:pPr>
            <w:r w:rsidRPr="006C6816">
              <w:rPr>
                <w:rFonts w:ascii="Consolas" w:hAnsi="Consolas" w:cs="Consolas"/>
                <w:sz w:val="18"/>
                <w:szCs w:val="18"/>
              </w:rPr>
              <w:t xml:space="preserve">      &lt;gmd:MD_KeywordTypeCode codeList="…" codeListValue="temporal"&gt;</w:t>
            </w:r>
          </w:p>
          <w:p w:rsidR="006C6816" w:rsidRDefault="006C6816" w:rsidP="005F7590">
            <w:pPr>
              <w:cnfStyle w:val="000000100000"/>
              <w:rPr>
                <w:rFonts w:ascii="Consolas" w:hAnsi="Consolas" w:cs="Consolas"/>
                <w:sz w:val="18"/>
                <w:szCs w:val="18"/>
              </w:rPr>
            </w:pPr>
            <w:r>
              <w:rPr>
                <w:rFonts w:ascii="Consolas" w:hAnsi="Consolas" w:cs="Consolas"/>
                <w:sz w:val="18"/>
                <w:szCs w:val="18"/>
              </w:rPr>
              <w:t xml:space="preserve">        temporal</w:t>
            </w:r>
          </w:p>
          <w:p w:rsidR="005F7590" w:rsidRPr="006C6816" w:rsidRDefault="006C6816" w:rsidP="005F7590">
            <w:pPr>
              <w:cnfStyle w:val="000000100000"/>
              <w:rPr>
                <w:rFonts w:ascii="Consolas" w:hAnsi="Consolas" w:cs="Consolas"/>
                <w:sz w:val="18"/>
                <w:szCs w:val="18"/>
              </w:rPr>
            </w:pPr>
            <w:r>
              <w:rPr>
                <w:rFonts w:ascii="Consolas" w:hAnsi="Consolas" w:cs="Consolas"/>
                <w:sz w:val="18"/>
                <w:szCs w:val="18"/>
              </w:rPr>
              <w:t xml:space="preserve">      </w:t>
            </w:r>
            <w:r w:rsidR="005F7590" w:rsidRPr="006C6816">
              <w:rPr>
                <w:rFonts w:ascii="Consolas" w:hAnsi="Consolas" w:cs="Consolas"/>
                <w:sz w:val="18"/>
                <w:szCs w:val="18"/>
              </w:rPr>
              <w:t>&lt;/gmd:MD_KeywordTypeCode&gt;</w:t>
            </w:r>
          </w:p>
          <w:p w:rsidR="005F7590" w:rsidRPr="006C6816" w:rsidRDefault="005F7590" w:rsidP="005F7590">
            <w:pPr>
              <w:cnfStyle w:val="000000100000"/>
              <w:rPr>
                <w:rFonts w:ascii="Consolas" w:hAnsi="Consolas" w:cs="Consolas"/>
                <w:sz w:val="18"/>
                <w:szCs w:val="18"/>
              </w:rPr>
            </w:pPr>
            <w:r w:rsidRPr="006C6816">
              <w:rPr>
                <w:rFonts w:ascii="Consolas" w:hAnsi="Consolas" w:cs="Consolas"/>
                <w:sz w:val="18"/>
                <w:szCs w:val="18"/>
              </w:rPr>
              <w:t xml:space="preserve">    &lt;/gmd:type&gt;</w:t>
            </w:r>
          </w:p>
          <w:p w:rsidR="005F7590" w:rsidRPr="006C6816" w:rsidRDefault="005F7590" w:rsidP="005F7590">
            <w:pPr>
              <w:cnfStyle w:val="000000100000"/>
              <w:rPr>
                <w:rFonts w:ascii="Consolas" w:hAnsi="Consolas" w:cs="Consolas"/>
                <w:sz w:val="18"/>
                <w:szCs w:val="18"/>
              </w:rPr>
            </w:pPr>
            <w:r w:rsidRPr="006C6816">
              <w:rPr>
                <w:rFonts w:ascii="Consolas" w:hAnsi="Consolas" w:cs="Consolas"/>
                <w:sz w:val="18"/>
                <w:szCs w:val="18"/>
              </w:rPr>
              <w:t xml:space="preserve">  &lt;/gmd:MD_Keywords&gt;</w:t>
            </w:r>
          </w:p>
          <w:p w:rsidR="00DF6A6E" w:rsidRPr="006C6816" w:rsidRDefault="005F7590" w:rsidP="005F7590">
            <w:pPr>
              <w:cnfStyle w:val="000000100000"/>
              <w:rPr>
                <w:rFonts w:ascii="Consolas" w:hAnsi="Consolas" w:cs="Consolas"/>
                <w:sz w:val="18"/>
                <w:szCs w:val="18"/>
              </w:rPr>
            </w:pPr>
            <w:r w:rsidRPr="006C6816">
              <w:rPr>
                <w:rFonts w:ascii="Consolas" w:hAnsi="Consolas" w:cs="Consolas"/>
                <w:sz w:val="18"/>
                <w:szCs w:val="18"/>
              </w:rPr>
              <w:t>&lt;/gmd:descriptiveKeywords&gt;</w:t>
            </w:r>
          </w:p>
        </w:tc>
      </w:tr>
      <w:tr w:rsidR="00DF6A6E" w:rsidRPr="00E805DC" w:rsidTr="006C6816">
        <w:tc>
          <w:tcPr>
            <w:cnfStyle w:val="001000000000"/>
            <w:tcW w:w="856" w:type="dxa"/>
          </w:tcPr>
          <w:p w:rsidR="00DF6A6E" w:rsidRPr="00EC4611" w:rsidRDefault="00DF6A6E" w:rsidP="00F760FC">
            <w:r w:rsidRPr="00EC4611">
              <w:t>JMA</w:t>
            </w:r>
          </w:p>
        </w:tc>
        <w:tc>
          <w:tcPr>
            <w:tcW w:w="9107" w:type="dxa"/>
          </w:tcPr>
          <w:p w:rsidR="00DF6A6E" w:rsidRPr="006C6816" w:rsidRDefault="00DF6A6E" w:rsidP="00F760FC">
            <w:pPr>
              <w:cnfStyle w:val="000000000000"/>
              <w:rPr>
                <w:rFonts w:ascii="Consolas" w:hAnsi="Consolas" w:cs="Consolas"/>
                <w:sz w:val="18"/>
                <w:szCs w:val="18"/>
              </w:rPr>
            </w:pPr>
            <w:r w:rsidRPr="006C6816">
              <w:rPr>
                <w:rFonts w:ascii="Consolas" w:hAnsi="Consolas" w:cs="Consolas"/>
                <w:sz w:val="18"/>
                <w:szCs w:val="18"/>
              </w:rPr>
              <w:t>&lt;gmd:descriptiveKeywords&gt;</w:t>
            </w:r>
          </w:p>
          <w:p w:rsidR="00DF6A6E" w:rsidRPr="006C6816" w:rsidRDefault="00DF6A6E" w:rsidP="00F760FC">
            <w:pPr>
              <w:cnfStyle w:val="000000000000"/>
              <w:rPr>
                <w:rFonts w:ascii="Consolas" w:hAnsi="Consolas" w:cs="Consolas"/>
                <w:sz w:val="18"/>
                <w:szCs w:val="18"/>
              </w:rPr>
            </w:pPr>
            <w:r w:rsidRPr="006C6816">
              <w:rPr>
                <w:rFonts w:ascii="Consolas" w:hAnsi="Consolas" w:cs="Consolas"/>
                <w:sz w:val="18"/>
                <w:szCs w:val="18"/>
              </w:rPr>
              <w:t xml:space="preserve">  &lt;gmd:MD_Keywords id="updtime"&gt;</w:t>
            </w:r>
          </w:p>
          <w:p w:rsidR="00DF6A6E" w:rsidRPr="006C6816" w:rsidRDefault="00DF6A6E" w:rsidP="00F760FC">
            <w:pPr>
              <w:cnfStyle w:val="000000000000"/>
              <w:rPr>
                <w:rFonts w:ascii="Consolas" w:hAnsi="Consolas" w:cs="Consolas"/>
                <w:sz w:val="18"/>
                <w:szCs w:val="18"/>
              </w:rPr>
            </w:pPr>
            <w:r w:rsidRPr="006C6816">
              <w:rPr>
                <w:rFonts w:ascii="Consolas" w:hAnsi="Consolas" w:cs="Consolas"/>
                <w:sz w:val="18"/>
                <w:szCs w:val="18"/>
              </w:rPr>
              <w:t xml:space="preserve">    &lt;gmd:keyword&gt;</w:t>
            </w:r>
          </w:p>
          <w:p w:rsidR="00DF6A6E" w:rsidRPr="006C6816" w:rsidRDefault="00DF6A6E" w:rsidP="00F760FC">
            <w:pPr>
              <w:cnfStyle w:val="000000000000"/>
              <w:rPr>
                <w:rFonts w:ascii="Consolas" w:hAnsi="Consolas" w:cs="Consolas"/>
                <w:sz w:val="18"/>
                <w:szCs w:val="18"/>
              </w:rPr>
            </w:pPr>
            <w:r w:rsidRPr="006C6816">
              <w:rPr>
                <w:rFonts w:ascii="Consolas" w:hAnsi="Consolas" w:cs="Consolas"/>
                <w:sz w:val="18"/>
                <w:szCs w:val="18"/>
              </w:rPr>
              <w:t xml:space="preserve">      &lt;gco:CharacterString&gt;</w:t>
            </w:r>
            <w:r w:rsidRPr="00747BD6">
              <w:rPr>
                <w:rFonts w:ascii="Consolas" w:hAnsi="Consolas" w:cs="Consolas"/>
                <w:b/>
                <w:sz w:val="18"/>
                <w:szCs w:val="18"/>
              </w:rPr>
              <w:t>00:00:00Z</w:t>
            </w:r>
            <w:r w:rsidRPr="006C6816">
              <w:rPr>
                <w:rFonts w:ascii="Consolas" w:hAnsi="Consolas" w:cs="Consolas"/>
                <w:sz w:val="18"/>
                <w:szCs w:val="18"/>
              </w:rPr>
              <w:t>&lt;/gco:CharacterString&gt;</w:t>
            </w:r>
          </w:p>
          <w:p w:rsidR="00DF6A6E" w:rsidRPr="006C6816" w:rsidRDefault="00DF6A6E" w:rsidP="00F760FC">
            <w:pPr>
              <w:cnfStyle w:val="000000000000"/>
              <w:rPr>
                <w:rFonts w:ascii="Consolas" w:hAnsi="Consolas" w:cs="Consolas"/>
                <w:sz w:val="18"/>
                <w:szCs w:val="18"/>
              </w:rPr>
            </w:pPr>
            <w:r w:rsidRPr="006C6816">
              <w:rPr>
                <w:rFonts w:ascii="Consolas" w:hAnsi="Consolas" w:cs="Consolas"/>
                <w:sz w:val="18"/>
                <w:szCs w:val="18"/>
              </w:rPr>
              <w:t xml:space="preserve">    &lt;/gmd:keyword&gt;</w:t>
            </w:r>
          </w:p>
          <w:p w:rsidR="00DF6A6E" w:rsidRPr="006C6816" w:rsidRDefault="00DF6A6E" w:rsidP="00F760FC">
            <w:pPr>
              <w:cnfStyle w:val="000000000000"/>
              <w:rPr>
                <w:rFonts w:ascii="Consolas" w:hAnsi="Consolas" w:cs="Consolas"/>
                <w:sz w:val="18"/>
                <w:szCs w:val="18"/>
              </w:rPr>
            </w:pPr>
            <w:r w:rsidRPr="006C6816">
              <w:rPr>
                <w:rFonts w:ascii="Consolas" w:hAnsi="Consolas" w:cs="Consolas"/>
                <w:sz w:val="18"/>
                <w:szCs w:val="18"/>
              </w:rPr>
              <w:t xml:space="preserve">    &lt;gmd:keyword&gt;</w:t>
            </w:r>
          </w:p>
          <w:p w:rsidR="00DF6A6E" w:rsidRPr="006C6816" w:rsidRDefault="00DF6A6E" w:rsidP="00F760FC">
            <w:pPr>
              <w:cnfStyle w:val="000000000000"/>
              <w:rPr>
                <w:rFonts w:ascii="Consolas" w:hAnsi="Consolas" w:cs="Consolas"/>
                <w:sz w:val="18"/>
                <w:szCs w:val="18"/>
              </w:rPr>
            </w:pPr>
            <w:r w:rsidRPr="006C6816">
              <w:rPr>
                <w:rFonts w:ascii="Consolas" w:hAnsi="Consolas" w:cs="Consolas"/>
                <w:sz w:val="18"/>
                <w:szCs w:val="18"/>
              </w:rPr>
              <w:t xml:space="preserve">      &lt;gco:CharacterString&gt;</w:t>
            </w:r>
            <w:r w:rsidRPr="00747BD6">
              <w:rPr>
                <w:rFonts w:ascii="Consolas" w:hAnsi="Consolas" w:cs="Consolas"/>
                <w:b/>
                <w:sz w:val="18"/>
                <w:szCs w:val="18"/>
              </w:rPr>
              <w:t>12:00:00Z</w:t>
            </w:r>
            <w:r w:rsidRPr="006C6816">
              <w:rPr>
                <w:rFonts w:ascii="Consolas" w:hAnsi="Consolas" w:cs="Consolas"/>
                <w:sz w:val="18"/>
                <w:szCs w:val="18"/>
              </w:rPr>
              <w:t>&lt;/gco:CharacterString&gt;</w:t>
            </w:r>
          </w:p>
          <w:p w:rsidR="00DF6A6E" w:rsidRPr="006C6816" w:rsidRDefault="00DF6A6E" w:rsidP="00F760FC">
            <w:pPr>
              <w:cnfStyle w:val="000000000000"/>
              <w:rPr>
                <w:rFonts w:ascii="Consolas" w:hAnsi="Consolas" w:cs="Consolas"/>
                <w:sz w:val="18"/>
                <w:szCs w:val="18"/>
              </w:rPr>
            </w:pPr>
            <w:r w:rsidRPr="006C6816">
              <w:rPr>
                <w:rFonts w:ascii="Consolas" w:hAnsi="Consolas" w:cs="Consolas"/>
                <w:sz w:val="18"/>
                <w:szCs w:val="18"/>
              </w:rPr>
              <w:t xml:space="preserve">    &lt;/gmd:keyword&gt;</w:t>
            </w:r>
          </w:p>
          <w:p w:rsidR="00DF6A6E" w:rsidRPr="006C6816" w:rsidRDefault="00DF6A6E" w:rsidP="00F760FC">
            <w:pPr>
              <w:cnfStyle w:val="000000000000"/>
              <w:rPr>
                <w:rFonts w:ascii="Consolas" w:hAnsi="Consolas" w:cs="Consolas"/>
                <w:sz w:val="18"/>
                <w:szCs w:val="18"/>
              </w:rPr>
            </w:pPr>
            <w:r w:rsidRPr="006C6816">
              <w:rPr>
                <w:rFonts w:ascii="Consolas" w:hAnsi="Consolas" w:cs="Consolas"/>
                <w:sz w:val="18"/>
                <w:szCs w:val="18"/>
              </w:rPr>
              <w:t xml:space="preserve">  &lt;/gmd:MD_Keywords&gt;</w:t>
            </w:r>
          </w:p>
          <w:p w:rsidR="00DF6A6E" w:rsidRPr="006C6816" w:rsidRDefault="00DF6A6E" w:rsidP="00F760FC">
            <w:pPr>
              <w:cnfStyle w:val="000000000000"/>
              <w:rPr>
                <w:rFonts w:ascii="Consolas" w:hAnsi="Consolas" w:cs="Consolas"/>
                <w:sz w:val="18"/>
                <w:szCs w:val="18"/>
              </w:rPr>
            </w:pPr>
            <w:r w:rsidRPr="006C6816">
              <w:rPr>
                <w:rFonts w:ascii="Consolas" w:hAnsi="Consolas" w:cs="Consolas"/>
                <w:sz w:val="18"/>
                <w:szCs w:val="18"/>
              </w:rPr>
              <w:t>&lt;/gmd:descriptiveKeywords&gt;</w:t>
            </w:r>
          </w:p>
        </w:tc>
      </w:tr>
    </w:tbl>
    <w:p w:rsidR="009C3EB5" w:rsidRDefault="00E34975" w:rsidP="0002227E">
      <w:pPr>
        <w:pStyle w:val="2"/>
        <w:rPr>
          <w:sz w:val="22"/>
        </w:rPr>
      </w:pPr>
      <w:r>
        <w:rPr>
          <w:sz w:val="22"/>
        </w:rPr>
        <w:t>Maintenance Frequency</w:t>
      </w:r>
    </w:p>
    <w:p w:rsidR="00E34975" w:rsidRPr="00E34975" w:rsidRDefault="00E34975" w:rsidP="00E34975">
      <w:r>
        <w:t xml:space="preserve">The maintenance frequency information, both for the metadata and the data resource, has different implementations among the compared versions, as shown below </w:t>
      </w:r>
      <w:r w:rsidRPr="0002227E">
        <w:t>(e.g. TT=UK, upper-air)</w:t>
      </w:r>
      <w:r>
        <w:t>.</w:t>
      </w:r>
    </w:p>
    <w:tbl>
      <w:tblPr>
        <w:tblStyle w:val="MediumShading1-Accent11"/>
        <w:tblW w:w="9963" w:type="dxa"/>
        <w:tblLook w:val="04A0"/>
      </w:tblPr>
      <w:tblGrid>
        <w:gridCol w:w="3044"/>
        <w:gridCol w:w="2347"/>
        <w:gridCol w:w="1152"/>
        <w:gridCol w:w="1152"/>
        <w:gridCol w:w="1170"/>
        <w:gridCol w:w="1098"/>
      </w:tblGrid>
      <w:tr w:rsidR="00BB3B11" w:rsidTr="00BB3B11">
        <w:trPr>
          <w:cnfStyle w:val="100000000000"/>
        </w:trPr>
        <w:tc>
          <w:tcPr>
            <w:cnfStyle w:val="001000000000"/>
            <w:tcW w:w="3044" w:type="dxa"/>
          </w:tcPr>
          <w:p w:rsidR="00BB3B11" w:rsidRDefault="00BB3B11" w:rsidP="00833932">
            <w:r>
              <w:t>Property</w:t>
            </w:r>
          </w:p>
        </w:tc>
        <w:tc>
          <w:tcPr>
            <w:tcW w:w="2347" w:type="dxa"/>
          </w:tcPr>
          <w:p w:rsidR="00BB3B11" w:rsidRDefault="00BB3B11" w:rsidP="00833932">
            <w:pPr>
              <w:cnfStyle w:val="100000000000"/>
            </w:pPr>
            <w:r>
              <w:rPr>
                <w:rFonts w:hint="eastAsia"/>
              </w:rPr>
              <w:t xml:space="preserve">WMO </w:t>
            </w:r>
            <w:r>
              <w:t>B</w:t>
            </w:r>
            <w:r>
              <w:rPr>
                <w:rFonts w:hint="eastAsia"/>
              </w:rPr>
              <w:t>aseline</w:t>
            </w:r>
          </w:p>
        </w:tc>
        <w:tc>
          <w:tcPr>
            <w:tcW w:w="1152" w:type="dxa"/>
          </w:tcPr>
          <w:p w:rsidR="00BB3B11" w:rsidRDefault="00BB3B11" w:rsidP="00833932">
            <w:pPr>
              <w:cnfStyle w:val="100000000000"/>
            </w:pPr>
            <w:r>
              <w:t>DWD</w:t>
            </w:r>
          </w:p>
        </w:tc>
        <w:tc>
          <w:tcPr>
            <w:tcW w:w="1152" w:type="dxa"/>
          </w:tcPr>
          <w:p w:rsidR="00BB3B11" w:rsidRDefault="00BB3B11" w:rsidP="00833932">
            <w:pPr>
              <w:cnfStyle w:val="100000000000"/>
            </w:pPr>
            <w:r>
              <w:t>CMA</w:t>
            </w:r>
          </w:p>
        </w:tc>
        <w:tc>
          <w:tcPr>
            <w:tcW w:w="1170" w:type="dxa"/>
          </w:tcPr>
          <w:p w:rsidR="00BB3B11" w:rsidRDefault="00BB3B11" w:rsidP="00833932">
            <w:pPr>
              <w:cnfStyle w:val="100000000000"/>
            </w:pPr>
            <w:r>
              <w:t>JMA</w:t>
            </w:r>
          </w:p>
        </w:tc>
        <w:tc>
          <w:tcPr>
            <w:tcW w:w="1098" w:type="dxa"/>
          </w:tcPr>
          <w:p w:rsidR="00BB3B11" w:rsidRDefault="00BB3B11" w:rsidP="00833932">
            <w:pPr>
              <w:cnfStyle w:val="100000000000"/>
            </w:pPr>
            <w:r>
              <w:t>HKO</w:t>
            </w:r>
          </w:p>
        </w:tc>
      </w:tr>
      <w:tr w:rsidR="00BB3B11" w:rsidTr="00BB3B11">
        <w:trPr>
          <w:cnfStyle w:val="000000100000"/>
        </w:trPr>
        <w:tc>
          <w:tcPr>
            <w:cnfStyle w:val="001000000000"/>
            <w:tcW w:w="3044" w:type="dxa"/>
          </w:tcPr>
          <w:p w:rsidR="00BB3B11" w:rsidRPr="00BF3515" w:rsidRDefault="00BB3B11" w:rsidP="00833932">
            <w:r>
              <w:t>resourceM</w:t>
            </w:r>
            <w:r w:rsidRPr="001F7C2D">
              <w:t>aintenance</w:t>
            </w:r>
          </w:p>
        </w:tc>
        <w:tc>
          <w:tcPr>
            <w:tcW w:w="2347" w:type="dxa"/>
          </w:tcPr>
          <w:p w:rsidR="00BB3B11" w:rsidRDefault="00BB3B11" w:rsidP="00833932">
            <w:pPr>
              <w:cnfStyle w:val="000000100000"/>
            </w:pPr>
            <w:r w:rsidRPr="00712C4B">
              <w:t>P0Y0M0DT12H0M0S</w:t>
            </w:r>
          </w:p>
        </w:tc>
        <w:tc>
          <w:tcPr>
            <w:tcW w:w="1152" w:type="dxa"/>
          </w:tcPr>
          <w:p w:rsidR="00BB3B11" w:rsidRDefault="00BB3B11" w:rsidP="00833932">
            <w:pPr>
              <w:cnfStyle w:val="000000100000"/>
            </w:pPr>
            <w:r>
              <w:t>continual</w:t>
            </w:r>
          </w:p>
        </w:tc>
        <w:tc>
          <w:tcPr>
            <w:tcW w:w="1152" w:type="dxa"/>
          </w:tcPr>
          <w:p w:rsidR="00BB3B11" w:rsidRDefault="00BB3B11" w:rsidP="00833932">
            <w:pPr>
              <w:cnfStyle w:val="000000100000"/>
            </w:pPr>
            <w:r>
              <w:t>continual</w:t>
            </w:r>
          </w:p>
        </w:tc>
        <w:tc>
          <w:tcPr>
            <w:tcW w:w="1170" w:type="dxa"/>
          </w:tcPr>
          <w:p w:rsidR="00BB3B11" w:rsidRDefault="00BB3B11" w:rsidP="00833932">
            <w:pPr>
              <w:cnfStyle w:val="000000100000"/>
            </w:pPr>
            <w:r w:rsidRPr="009F2CB7">
              <w:t>12-hourly</w:t>
            </w:r>
          </w:p>
        </w:tc>
        <w:tc>
          <w:tcPr>
            <w:tcW w:w="1098" w:type="dxa"/>
          </w:tcPr>
          <w:p w:rsidR="00BB3B11" w:rsidRPr="009F2CB7" w:rsidRDefault="00BB3B11" w:rsidP="00833932">
            <w:pPr>
              <w:cnfStyle w:val="000000100000"/>
            </w:pPr>
            <w:r w:rsidRPr="00BB3B11">
              <w:t>Every 24 hours</w:t>
            </w:r>
          </w:p>
        </w:tc>
      </w:tr>
      <w:tr w:rsidR="00BB3B11" w:rsidTr="00BB3B11">
        <w:trPr>
          <w:cnfStyle w:val="000000010000"/>
        </w:trPr>
        <w:tc>
          <w:tcPr>
            <w:cnfStyle w:val="001000000000"/>
            <w:tcW w:w="3044" w:type="dxa"/>
          </w:tcPr>
          <w:p w:rsidR="00BB3B11" w:rsidRDefault="00BB3B11" w:rsidP="00833932">
            <w:r>
              <w:t>metadataM</w:t>
            </w:r>
            <w:r w:rsidRPr="001F7C2D">
              <w:t>aintenance</w:t>
            </w:r>
          </w:p>
        </w:tc>
        <w:tc>
          <w:tcPr>
            <w:tcW w:w="2347" w:type="dxa"/>
          </w:tcPr>
          <w:p w:rsidR="00BB3B11" w:rsidRPr="00712C4B" w:rsidRDefault="00E34975" w:rsidP="00833932">
            <w:pPr>
              <w:cnfStyle w:val="000000010000"/>
            </w:pPr>
            <w:r>
              <w:rPr>
                <w:rFonts w:cstheme="minorHAnsi"/>
              </w:rPr>
              <w:t>×</w:t>
            </w:r>
          </w:p>
        </w:tc>
        <w:tc>
          <w:tcPr>
            <w:tcW w:w="1152" w:type="dxa"/>
          </w:tcPr>
          <w:p w:rsidR="00BB3B11" w:rsidRDefault="00E34975" w:rsidP="00833932">
            <w:pPr>
              <w:cnfStyle w:val="000000010000"/>
            </w:pPr>
            <w:r>
              <w:rPr>
                <w:rFonts w:cstheme="minorHAnsi"/>
              </w:rPr>
              <w:t>×</w:t>
            </w:r>
          </w:p>
        </w:tc>
        <w:tc>
          <w:tcPr>
            <w:tcW w:w="1152" w:type="dxa"/>
          </w:tcPr>
          <w:p w:rsidR="00BB3B11" w:rsidRDefault="00BB3B11" w:rsidP="00833932">
            <w:pPr>
              <w:cnfStyle w:val="000000010000"/>
            </w:pPr>
            <w:r>
              <w:t>continual</w:t>
            </w:r>
          </w:p>
        </w:tc>
        <w:tc>
          <w:tcPr>
            <w:tcW w:w="1170" w:type="dxa"/>
          </w:tcPr>
          <w:p w:rsidR="00BB3B11" w:rsidRPr="009F2CB7" w:rsidRDefault="00BB3B11" w:rsidP="00833932">
            <w:pPr>
              <w:cnfStyle w:val="000000010000"/>
            </w:pPr>
            <w:r>
              <w:t>irregular</w:t>
            </w:r>
          </w:p>
        </w:tc>
        <w:tc>
          <w:tcPr>
            <w:tcW w:w="1098" w:type="dxa"/>
          </w:tcPr>
          <w:p w:rsidR="00BB3B11" w:rsidRDefault="00E34975" w:rsidP="00833932">
            <w:pPr>
              <w:cnfStyle w:val="000000010000"/>
            </w:pPr>
            <w:r>
              <w:rPr>
                <w:rFonts w:cstheme="minorHAnsi"/>
              </w:rPr>
              <w:t>×</w:t>
            </w:r>
          </w:p>
        </w:tc>
      </w:tr>
    </w:tbl>
    <w:p w:rsidR="007F5009" w:rsidRDefault="007F5009" w:rsidP="0002227E">
      <w:pPr>
        <w:pStyle w:val="2"/>
        <w:rPr>
          <w:sz w:val="22"/>
        </w:rPr>
      </w:pPr>
      <w:r w:rsidRPr="0002227E">
        <w:rPr>
          <w:sz w:val="22"/>
        </w:rPr>
        <w:t>Station list</w:t>
      </w:r>
    </w:p>
    <w:p w:rsidR="00E34975" w:rsidRPr="00E34975" w:rsidRDefault="00E34975" w:rsidP="00E34975">
      <w:r>
        <w:t>The station information, generated based on vol. A, supplies some basic meteorological details about the GTS bulletins of observations. The information in vol. A contains the station number, name, geographic descriptions of the observation stations. The compared versions provide related station information in different forms, generally within the keyword “place”.</w:t>
      </w:r>
    </w:p>
    <w:tbl>
      <w:tblPr>
        <w:tblStyle w:val="MediumShading1-Accent11"/>
        <w:tblW w:w="8937" w:type="dxa"/>
        <w:tblLook w:val="04A0"/>
      </w:tblPr>
      <w:tblGrid>
        <w:gridCol w:w="3853"/>
        <w:gridCol w:w="1684"/>
        <w:gridCol w:w="850"/>
        <w:gridCol w:w="850"/>
        <w:gridCol w:w="850"/>
        <w:gridCol w:w="850"/>
      </w:tblGrid>
      <w:tr w:rsidR="00BB3B11" w:rsidTr="00BB3B11">
        <w:trPr>
          <w:cnfStyle w:val="100000000000"/>
        </w:trPr>
        <w:tc>
          <w:tcPr>
            <w:cnfStyle w:val="001000000000"/>
            <w:tcW w:w="3853" w:type="dxa"/>
          </w:tcPr>
          <w:p w:rsidR="00BB3B11" w:rsidRDefault="00BB3B11" w:rsidP="00833932"/>
        </w:tc>
        <w:tc>
          <w:tcPr>
            <w:tcW w:w="1684" w:type="dxa"/>
          </w:tcPr>
          <w:p w:rsidR="00BB3B11" w:rsidRDefault="00BB3B11" w:rsidP="00833932">
            <w:pPr>
              <w:cnfStyle w:val="100000000000"/>
            </w:pPr>
            <w:r>
              <w:rPr>
                <w:rFonts w:hint="eastAsia"/>
              </w:rPr>
              <w:t xml:space="preserve">WMO </w:t>
            </w:r>
            <w:r>
              <w:t>B</w:t>
            </w:r>
            <w:r>
              <w:rPr>
                <w:rFonts w:hint="eastAsia"/>
              </w:rPr>
              <w:t>aseline</w:t>
            </w:r>
          </w:p>
        </w:tc>
        <w:tc>
          <w:tcPr>
            <w:tcW w:w="850" w:type="dxa"/>
          </w:tcPr>
          <w:p w:rsidR="00BB3B11" w:rsidRDefault="00BB3B11" w:rsidP="00F760FC">
            <w:pPr>
              <w:cnfStyle w:val="100000000000"/>
            </w:pPr>
            <w:r>
              <w:t>DWD</w:t>
            </w:r>
          </w:p>
        </w:tc>
        <w:tc>
          <w:tcPr>
            <w:tcW w:w="850" w:type="dxa"/>
          </w:tcPr>
          <w:p w:rsidR="00BB3B11" w:rsidRDefault="00BB3B11" w:rsidP="00F760FC">
            <w:pPr>
              <w:cnfStyle w:val="100000000000"/>
            </w:pPr>
            <w:r>
              <w:rPr>
                <w:rFonts w:hint="eastAsia"/>
              </w:rPr>
              <w:t>CMA</w:t>
            </w:r>
          </w:p>
        </w:tc>
        <w:tc>
          <w:tcPr>
            <w:tcW w:w="850" w:type="dxa"/>
          </w:tcPr>
          <w:p w:rsidR="00BB3B11" w:rsidRDefault="00BB3B11" w:rsidP="00833932">
            <w:pPr>
              <w:cnfStyle w:val="100000000000"/>
            </w:pPr>
            <w:r>
              <w:t>J</w:t>
            </w:r>
            <w:r>
              <w:rPr>
                <w:rFonts w:hint="eastAsia"/>
              </w:rPr>
              <w:t>MA</w:t>
            </w:r>
          </w:p>
        </w:tc>
        <w:tc>
          <w:tcPr>
            <w:tcW w:w="850" w:type="dxa"/>
          </w:tcPr>
          <w:p w:rsidR="00BB3B11" w:rsidRDefault="00BB3B11" w:rsidP="00E34975">
            <w:pPr>
              <w:jc w:val="center"/>
              <w:cnfStyle w:val="100000000000"/>
            </w:pPr>
            <w:r>
              <w:t>HKO</w:t>
            </w:r>
          </w:p>
        </w:tc>
      </w:tr>
      <w:tr w:rsidR="00BB3B11" w:rsidTr="00BB3B11">
        <w:trPr>
          <w:cnfStyle w:val="000000100000"/>
        </w:trPr>
        <w:tc>
          <w:tcPr>
            <w:cnfStyle w:val="001000000000"/>
            <w:tcW w:w="3853" w:type="dxa"/>
          </w:tcPr>
          <w:p w:rsidR="00BB3B11" w:rsidRDefault="00BB3B11" w:rsidP="00833932">
            <w:r>
              <w:t>Source material</w:t>
            </w:r>
          </w:p>
        </w:tc>
        <w:tc>
          <w:tcPr>
            <w:tcW w:w="1684" w:type="dxa"/>
          </w:tcPr>
          <w:p w:rsidR="00BB3B11" w:rsidRDefault="00BB3B11" w:rsidP="0002227E">
            <w:pPr>
              <w:jc w:val="center"/>
              <w:cnfStyle w:val="000000100000"/>
            </w:pPr>
            <w:r>
              <w:t>Vol. A</w:t>
            </w:r>
          </w:p>
        </w:tc>
        <w:tc>
          <w:tcPr>
            <w:tcW w:w="850" w:type="dxa"/>
          </w:tcPr>
          <w:p w:rsidR="00BB3B11" w:rsidRDefault="00BB3B11" w:rsidP="0002227E">
            <w:pPr>
              <w:jc w:val="center"/>
              <w:cnfStyle w:val="000000100000"/>
            </w:pPr>
            <w:r>
              <w:t>Vol. A</w:t>
            </w:r>
          </w:p>
        </w:tc>
        <w:tc>
          <w:tcPr>
            <w:tcW w:w="850" w:type="dxa"/>
          </w:tcPr>
          <w:p w:rsidR="00BB3B11" w:rsidRDefault="00BB3B11" w:rsidP="0002227E">
            <w:pPr>
              <w:jc w:val="center"/>
              <w:cnfStyle w:val="000000100000"/>
            </w:pPr>
            <w:r>
              <w:t>Vol. A</w:t>
            </w:r>
          </w:p>
        </w:tc>
        <w:tc>
          <w:tcPr>
            <w:tcW w:w="850" w:type="dxa"/>
          </w:tcPr>
          <w:p w:rsidR="00BB3B11" w:rsidRDefault="00BB3B11" w:rsidP="0002227E">
            <w:pPr>
              <w:jc w:val="center"/>
              <w:cnfStyle w:val="000000100000"/>
            </w:pPr>
            <w:r>
              <w:t>Vol. A</w:t>
            </w:r>
          </w:p>
        </w:tc>
        <w:tc>
          <w:tcPr>
            <w:tcW w:w="850" w:type="dxa"/>
          </w:tcPr>
          <w:p w:rsidR="00BB3B11" w:rsidRDefault="00BB3B11" w:rsidP="00E34975">
            <w:pPr>
              <w:jc w:val="center"/>
              <w:cnfStyle w:val="000000100000"/>
            </w:pPr>
            <w:r>
              <w:t>-</w:t>
            </w:r>
          </w:p>
        </w:tc>
      </w:tr>
      <w:tr w:rsidR="00BB3B11" w:rsidTr="00BB3B11">
        <w:trPr>
          <w:cnfStyle w:val="000000010000"/>
        </w:trPr>
        <w:tc>
          <w:tcPr>
            <w:cnfStyle w:val="001000000000"/>
            <w:tcW w:w="3853" w:type="dxa"/>
          </w:tcPr>
          <w:p w:rsidR="00BB3B11" w:rsidRPr="00BF3515" w:rsidRDefault="00BB3B11" w:rsidP="00833932">
            <w:r>
              <w:t>Station number</w:t>
            </w:r>
          </w:p>
        </w:tc>
        <w:tc>
          <w:tcPr>
            <w:tcW w:w="1684" w:type="dxa"/>
            <w:vAlign w:val="bottom"/>
          </w:tcPr>
          <w:p w:rsidR="00BB3B11" w:rsidRDefault="00BB3B11" w:rsidP="0002227E">
            <w:pPr>
              <w:pStyle w:val="ab"/>
              <w:jc w:val="center"/>
              <w:cnfStyle w:val="000000010000"/>
            </w:pPr>
            <w:r>
              <w:sym w:font="Wingdings" w:char="F0FC"/>
            </w:r>
          </w:p>
        </w:tc>
        <w:tc>
          <w:tcPr>
            <w:tcW w:w="850" w:type="dxa"/>
            <w:vAlign w:val="bottom"/>
          </w:tcPr>
          <w:p w:rsidR="00BB3B11" w:rsidRPr="00C06828" w:rsidRDefault="00BB3B11" w:rsidP="0002227E">
            <w:pPr>
              <w:pStyle w:val="ab"/>
              <w:jc w:val="center"/>
              <w:cnfStyle w:val="000000010000"/>
            </w:pPr>
            <w:r w:rsidRPr="00C06828">
              <w:sym w:font="Wingdings" w:char="F0FC"/>
            </w:r>
          </w:p>
        </w:tc>
        <w:tc>
          <w:tcPr>
            <w:tcW w:w="850" w:type="dxa"/>
            <w:vAlign w:val="bottom"/>
          </w:tcPr>
          <w:p w:rsidR="00BB3B11" w:rsidRPr="00C06828" w:rsidRDefault="00BB3B11" w:rsidP="0002227E">
            <w:pPr>
              <w:pStyle w:val="ab"/>
              <w:jc w:val="center"/>
              <w:cnfStyle w:val="000000010000"/>
            </w:pPr>
            <w:r w:rsidRPr="00C06828">
              <w:sym w:font="Wingdings" w:char="F0FC"/>
            </w:r>
          </w:p>
        </w:tc>
        <w:tc>
          <w:tcPr>
            <w:tcW w:w="850" w:type="dxa"/>
            <w:vAlign w:val="bottom"/>
          </w:tcPr>
          <w:p w:rsidR="00BB3B11" w:rsidRPr="00C06828" w:rsidRDefault="00BB3B11" w:rsidP="0002227E">
            <w:pPr>
              <w:pStyle w:val="ab"/>
              <w:jc w:val="center"/>
              <w:cnfStyle w:val="000000010000"/>
            </w:pPr>
            <w:r w:rsidRPr="00C06828">
              <w:sym w:font="Wingdings" w:char="F0FC"/>
            </w:r>
          </w:p>
        </w:tc>
        <w:tc>
          <w:tcPr>
            <w:tcW w:w="850" w:type="dxa"/>
          </w:tcPr>
          <w:p w:rsidR="00BB3B11" w:rsidRPr="00C06828" w:rsidRDefault="00BB3B11" w:rsidP="00E34975">
            <w:pPr>
              <w:pStyle w:val="ab"/>
              <w:jc w:val="center"/>
              <w:cnfStyle w:val="000000010000"/>
            </w:pPr>
            <w:r>
              <w:t>-</w:t>
            </w:r>
          </w:p>
        </w:tc>
      </w:tr>
      <w:tr w:rsidR="00BB3B11" w:rsidTr="00BB3B11">
        <w:trPr>
          <w:cnfStyle w:val="000000100000"/>
        </w:trPr>
        <w:tc>
          <w:tcPr>
            <w:cnfStyle w:val="001000000000"/>
            <w:tcW w:w="3853" w:type="dxa"/>
          </w:tcPr>
          <w:p w:rsidR="00BB3B11" w:rsidRDefault="00BB3B11" w:rsidP="00833932">
            <w:r>
              <w:t>Station name</w:t>
            </w:r>
          </w:p>
        </w:tc>
        <w:tc>
          <w:tcPr>
            <w:tcW w:w="1684" w:type="dxa"/>
            <w:vAlign w:val="bottom"/>
          </w:tcPr>
          <w:p w:rsidR="00BB3B11" w:rsidRDefault="00BB3B11" w:rsidP="0002227E">
            <w:pPr>
              <w:pStyle w:val="ab"/>
              <w:jc w:val="center"/>
              <w:cnfStyle w:val="000000100000"/>
            </w:pPr>
            <w:r>
              <w:rPr>
                <w:rFonts w:cstheme="minorHAnsi"/>
              </w:rPr>
              <w:t>×</w:t>
            </w:r>
          </w:p>
        </w:tc>
        <w:tc>
          <w:tcPr>
            <w:tcW w:w="850" w:type="dxa"/>
            <w:vAlign w:val="bottom"/>
          </w:tcPr>
          <w:p w:rsidR="00BB3B11" w:rsidRPr="00C06828" w:rsidRDefault="00BB3B11" w:rsidP="0002227E">
            <w:pPr>
              <w:pStyle w:val="ab"/>
              <w:jc w:val="center"/>
              <w:cnfStyle w:val="000000100000"/>
            </w:pPr>
            <w:r w:rsidRPr="00C06828">
              <w:sym w:font="Wingdings" w:char="F0FC"/>
            </w:r>
          </w:p>
        </w:tc>
        <w:tc>
          <w:tcPr>
            <w:tcW w:w="850" w:type="dxa"/>
            <w:vAlign w:val="bottom"/>
          </w:tcPr>
          <w:p w:rsidR="00BB3B11" w:rsidRPr="00C06828" w:rsidRDefault="00BB3B11" w:rsidP="0002227E">
            <w:pPr>
              <w:pStyle w:val="ab"/>
              <w:jc w:val="center"/>
              <w:cnfStyle w:val="000000100000"/>
            </w:pPr>
            <w:r w:rsidRPr="00C06828">
              <w:sym w:font="Wingdings" w:char="F0FC"/>
            </w:r>
          </w:p>
        </w:tc>
        <w:tc>
          <w:tcPr>
            <w:tcW w:w="850" w:type="dxa"/>
            <w:vAlign w:val="bottom"/>
          </w:tcPr>
          <w:p w:rsidR="00BB3B11" w:rsidRPr="00C06828" w:rsidRDefault="0002227E" w:rsidP="0002227E">
            <w:pPr>
              <w:pStyle w:val="ab"/>
              <w:jc w:val="center"/>
              <w:cnfStyle w:val="000000100000"/>
            </w:pPr>
            <w:r>
              <w:rPr>
                <w:rFonts w:cstheme="minorHAnsi"/>
              </w:rPr>
              <w:t>×</w:t>
            </w:r>
          </w:p>
        </w:tc>
        <w:tc>
          <w:tcPr>
            <w:tcW w:w="850" w:type="dxa"/>
          </w:tcPr>
          <w:p w:rsidR="00BB3B11" w:rsidRPr="00C06828" w:rsidRDefault="00BB3B11" w:rsidP="00E34975">
            <w:pPr>
              <w:pStyle w:val="ab"/>
              <w:jc w:val="center"/>
              <w:cnfStyle w:val="000000100000"/>
            </w:pPr>
            <w:r>
              <w:t>-</w:t>
            </w:r>
          </w:p>
        </w:tc>
      </w:tr>
      <w:tr w:rsidR="00BB3B11" w:rsidTr="00BB3B11">
        <w:trPr>
          <w:cnfStyle w:val="000000010000"/>
        </w:trPr>
        <w:tc>
          <w:tcPr>
            <w:cnfStyle w:val="001000000000"/>
            <w:tcW w:w="3853" w:type="dxa"/>
          </w:tcPr>
          <w:p w:rsidR="00BB3B11" w:rsidRPr="00BF3515" w:rsidRDefault="00BB3B11" w:rsidP="00531D8C">
            <w:r>
              <w:t>Station info (</w:t>
            </w:r>
            <w:r w:rsidRPr="007F5009">
              <w:t>Lat</w:t>
            </w:r>
            <w:r>
              <w:t>.</w:t>
            </w:r>
            <w:r w:rsidRPr="007F5009">
              <w:t xml:space="preserve"> </w:t>
            </w:r>
            <w:r>
              <w:t>&amp;</w:t>
            </w:r>
            <w:r w:rsidRPr="007F5009">
              <w:t xml:space="preserve"> Lon</w:t>
            </w:r>
            <w:r>
              <w:t>. and Elevation)</w:t>
            </w:r>
          </w:p>
        </w:tc>
        <w:tc>
          <w:tcPr>
            <w:tcW w:w="1684" w:type="dxa"/>
            <w:vAlign w:val="bottom"/>
          </w:tcPr>
          <w:p w:rsidR="00BB3B11" w:rsidRDefault="00BB3B11" w:rsidP="0002227E">
            <w:pPr>
              <w:pStyle w:val="ab"/>
              <w:jc w:val="center"/>
              <w:cnfStyle w:val="000000010000"/>
            </w:pPr>
            <w:r>
              <w:rPr>
                <w:rFonts w:cstheme="minorHAnsi"/>
              </w:rPr>
              <w:t>×</w:t>
            </w:r>
          </w:p>
        </w:tc>
        <w:tc>
          <w:tcPr>
            <w:tcW w:w="850" w:type="dxa"/>
            <w:vAlign w:val="bottom"/>
          </w:tcPr>
          <w:p w:rsidR="00BB3B11" w:rsidRDefault="00BB3B11" w:rsidP="0002227E">
            <w:pPr>
              <w:pStyle w:val="ab"/>
              <w:jc w:val="center"/>
              <w:cnfStyle w:val="000000010000"/>
            </w:pPr>
            <w:r>
              <w:rPr>
                <w:rFonts w:cstheme="minorHAnsi"/>
              </w:rPr>
              <w:t>×</w:t>
            </w:r>
          </w:p>
        </w:tc>
        <w:tc>
          <w:tcPr>
            <w:tcW w:w="850" w:type="dxa"/>
            <w:vAlign w:val="bottom"/>
          </w:tcPr>
          <w:p w:rsidR="00BB3B11" w:rsidRPr="00C06828" w:rsidRDefault="00BB3B11" w:rsidP="0002227E">
            <w:pPr>
              <w:pStyle w:val="ab"/>
              <w:jc w:val="center"/>
              <w:cnfStyle w:val="000000010000"/>
            </w:pPr>
            <w:r w:rsidRPr="00C06828">
              <w:sym w:font="Wingdings" w:char="F0FC"/>
            </w:r>
          </w:p>
        </w:tc>
        <w:tc>
          <w:tcPr>
            <w:tcW w:w="850" w:type="dxa"/>
            <w:vAlign w:val="bottom"/>
          </w:tcPr>
          <w:p w:rsidR="00BB3B11" w:rsidRPr="00C06828" w:rsidRDefault="00BB3B11" w:rsidP="0002227E">
            <w:pPr>
              <w:pStyle w:val="ab"/>
              <w:jc w:val="center"/>
              <w:cnfStyle w:val="000000010000"/>
            </w:pPr>
            <w:r w:rsidRPr="00C06828">
              <w:sym w:font="Wingdings" w:char="F0FC"/>
            </w:r>
          </w:p>
        </w:tc>
        <w:tc>
          <w:tcPr>
            <w:tcW w:w="850" w:type="dxa"/>
          </w:tcPr>
          <w:p w:rsidR="00BB3B11" w:rsidRPr="00C06828" w:rsidRDefault="00BB3B11" w:rsidP="00E34975">
            <w:pPr>
              <w:pStyle w:val="ab"/>
              <w:jc w:val="center"/>
              <w:cnfStyle w:val="000000010000"/>
            </w:pPr>
            <w:r>
              <w:t>-</w:t>
            </w:r>
          </w:p>
        </w:tc>
      </w:tr>
      <w:tr w:rsidR="0002227E" w:rsidTr="00BB3B11">
        <w:trPr>
          <w:cnfStyle w:val="000000100000"/>
        </w:trPr>
        <w:tc>
          <w:tcPr>
            <w:cnfStyle w:val="001000000000"/>
            <w:tcW w:w="3853" w:type="dxa"/>
          </w:tcPr>
          <w:p w:rsidR="0002227E" w:rsidRDefault="0002227E" w:rsidP="00531D8C">
            <w:r>
              <w:t>Country</w:t>
            </w:r>
          </w:p>
        </w:tc>
        <w:tc>
          <w:tcPr>
            <w:tcW w:w="1684" w:type="dxa"/>
            <w:vAlign w:val="bottom"/>
          </w:tcPr>
          <w:p w:rsidR="0002227E" w:rsidRDefault="0002227E" w:rsidP="001F3D57">
            <w:pPr>
              <w:pStyle w:val="ab"/>
              <w:jc w:val="center"/>
              <w:cnfStyle w:val="000000100000"/>
            </w:pPr>
            <w:r>
              <w:rPr>
                <w:rFonts w:cstheme="minorHAnsi"/>
              </w:rPr>
              <w:t>×</w:t>
            </w:r>
          </w:p>
        </w:tc>
        <w:tc>
          <w:tcPr>
            <w:tcW w:w="850" w:type="dxa"/>
            <w:vAlign w:val="bottom"/>
          </w:tcPr>
          <w:p w:rsidR="0002227E" w:rsidRDefault="0002227E" w:rsidP="001F3D57">
            <w:pPr>
              <w:pStyle w:val="ab"/>
              <w:jc w:val="center"/>
              <w:cnfStyle w:val="000000100000"/>
            </w:pPr>
            <w:r>
              <w:rPr>
                <w:rFonts w:cstheme="minorHAnsi"/>
              </w:rPr>
              <w:t>×</w:t>
            </w:r>
          </w:p>
        </w:tc>
        <w:tc>
          <w:tcPr>
            <w:tcW w:w="850" w:type="dxa"/>
            <w:vAlign w:val="bottom"/>
          </w:tcPr>
          <w:p w:rsidR="0002227E" w:rsidRPr="00C06828" w:rsidRDefault="0002227E" w:rsidP="001F3D57">
            <w:pPr>
              <w:pStyle w:val="ab"/>
              <w:jc w:val="center"/>
              <w:cnfStyle w:val="000000100000"/>
            </w:pPr>
            <w:r w:rsidRPr="00C06828">
              <w:sym w:font="Wingdings" w:char="F0FC"/>
            </w:r>
          </w:p>
        </w:tc>
        <w:tc>
          <w:tcPr>
            <w:tcW w:w="850" w:type="dxa"/>
            <w:vAlign w:val="bottom"/>
          </w:tcPr>
          <w:p w:rsidR="0002227E" w:rsidRPr="00C06828" w:rsidRDefault="0002227E" w:rsidP="001F3D57">
            <w:pPr>
              <w:pStyle w:val="ab"/>
              <w:jc w:val="center"/>
              <w:cnfStyle w:val="000000100000"/>
            </w:pPr>
            <w:r w:rsidRPr="00C06828">
              <w:sym w:font="Wingdings" w:char="F0FC"/>
            </w:r>
          </w:p>
        </w:tc>
        <w:tc>
          <w:tcPr>
            <w:tcW w:w="850" w:type="dxa"/>
          </w:tcPr>
          <w:p w:rsidR="0002227E" w:rsidRDefault="0002227E" w:rsidP="00E34975">
            <w:pPr>
              <w:pStyle w:val="ab"/>
              <w:jc w:val="center"/>
              <w:cnfStyle w:val="000000100000"/>
            </w:pPr>
          </w:p>
        </w:tc>
      </w:tr>
    </w:tbl>
    <w:p w:rsidR="008F7911" w:rsidRDefault="008F7911" w:rsidP="008F7911"/>
    <w:tbl>
      <w:tblPr>
        <w:tblStyle w:val="LightList-Accent11"/>
        <w:tblW w:w="9689" w:type="dxa"/>
        <w:tblLayout w:type="fixed"/>
        <w:tblLook w:val="0480"/>
      </w:tblPr>
      <w:tblGrid>
        <w:gridCol w:w="856"/>
        <w:gridCol w:w="8833"/>
      </w:tblGrid>
      <w:tr w:rsidR="00A81ECA" w:rsidRPr="00E805DC" w:rsidTr="00F760FC">
        <w:trPr>
          <w:cnfStyle w:val="000000100000"/>
        </w:trPr>
        <w:tc>
          <w:tcPr>
            <w:cnfStyle w:val="001000000000"/>
            <w:tcW w:w="856" w:type="dxa"/>
          </w:tcPr>
          <w:p w:rsidR="00A81ECA" w:rsidRPr="00EC4611" w:rsidRDefault="00A81ECA" w:rsidP="00F760FC">
            <w:r w:rsidRPr="00EC4611">
              <w:rPr>
                <w:rFonts w:hint="eastAsia"/>
              </w:rPr>
              <w:t>WMO</w:t>
            </w:r>
          </w:p>
        </w:tc>
        <w:tc>
          <w:tcPr>
            <w:tcW w:w="8833" w:type="dxa"/>
          </w:tcPr>
          <w:p w:rsidR="00A81ECA" w:rsidRPr="00B51CE5" w:rsidRDefault="00A81ECA" w:rsidP="00A81ECA">
            <w:pPr>
              <w:cnfStyle w:val="000000100000"/>
              <w:rPr>
                <w:rFonts w:ascii="Consolas" w:hAnsi="Consolas"/>
                <w:sz w:val="18"/>
                <w:szCs w:val="16"/>
              </w:rPr>
            </w:pPr>
            <w:r w:rsidRPr="00B51CE5">
              <w:rPr>
                <w:rFonts w:ascii="Consolas" w:hAnsi="Consolas"/>
                <w:sz w:val="18"/>
                <w:szCs w:val="16"/>
              </w:rPr>
              <w:t>&lt;gmd:descriptiveKeywords&gt;</w:t>
            </w:r>
          </w:p>
          <w:p w:rsidR="00A81ECA" w:rsidRPr="00B51CE5" w:rsidRDefault="00A81ECA" w:rsidP="00A81ECA">
            <w:pPr>
              <w:cnfStyle w:val="000000100000"/>
              <w:rPr>
                <w:rFonts w:ascii="Consolas" w:hAnsi="Consolas"/>
                <w:sz w:val="18"/>
                <w:szCs w:val="16"/>
              </w:rPr>
            </w:pPr>
            <w:r w:rsidRPr="00B51CE5">
              <w:rPr>
                <w:rFonts w:ascii="Consolas" w:hAnsi="Consolas"/>
                <w:sz w:val="18"/>
                <w:szCs w:val="16"/>
              </w:rPr>
              <w:t xml:space="preserve">  &lt;gmd:MD_Keywords id="WMONo9VolAKeywords"&gt;</w:t>
            </w:r>
          </w:p>
          <w:p w:rsidR="00A81ECA" w:rsidRPr="00B51CE5" w:rsidRDefault="00A81ECA" w:rsidP="00A81ECA">
            <w:pPr>
              <w:cnfStyle w:val="000000100000"/>
              <w:rPr>
                <w:rFonts w:ascii="Consolas" w:hAnsi="Consolas"/>
                <w:sz w:val="18"/>
                <w:szCs w:val="16"/>
              </w:rPr>
            </w:pPr>
            <w:r w:rsidRPr="00B51CE5">
              <w:rPr>
                <w:rFonts w:ascii="Consolas" w:hAnsi="Consolas"/>
                <w:sz w:val="18"/>
                <w:szCs w:val="16"/>
              </w:rPr>
              <w:t xml:space="preserve">    &lt;gmd:keyword&gt;</w:t>
            </w:r>
          </w:p>
          <w:p w:rsidR="00A81ECA" w:rsidRPr="00B51CE5" w:rsidRDefault="00A81ECA" w:rsidP="00A81ECA">
            <w:pPr>
              <w:cnfStyle w:val="000000100000"/>
              <w:rPr>
                <w:rFonts w:ascii="Consolas" w:hAnsi="Consolas"/>
                <w:sz w:val="18"/>
                <w:szCs w:val="16"/>
              </w:rPr>
            </w:pPr>
            <w:r w:rsidRPr="00B51CE5">
              <w:rPr>
                <w:rFonts w:ascii="Consolas" w:hAnsi="Consolas"/>
                <w:sz w:val="18"/>
                <w:szCs w:val="16"/>
              </w:rPr>
              <w:t xml:space="preserve">      &lt;gco:CharacterString&gt;72215&lt;/gco:CharacterString&gt;</w:t>
            </w:r>
          </w:p>
          <w:p w:rsidR="00A81ECA" w:rsidRPr="00B51CE5" w:rsidRDefault="00A81ECA" w:rsidP="00A81ECA">
            <w:pPr>
              <w:cnfStyle w:val="000000100000"/>
              <w:rPr>
                <w:rFonts w:ascii="Consolas" w:hAnsi="Consolas"/>
                <w:sz w:val="18"/>
                <w:szCs w:val="16"/>
              </w:rPr>
            </w:pPr>
            <w:r w:rsidRPr="00B51CE5">
              <w:rPr>
                <w:rFonts w:ascii="Consolas" w:hAnsi="Consolas"/>
                <w:sz w:val="18"/>
                <w:szCs w:val="16"/>
              </w:rPr>
              <w:t xml:space="preserve">    &lt;/gmd:keyword&gt;</w:t>
            </w:r>
          </w:p>
          <w:p w:rsidR="00A81ECA" w:rsidRPr="00B51CE5" w:rsidRDefault="00A81ECA" w:rsidP="00A81ECA">
            <w:pPr>
              <w:cnfStyle w:val="000000100000"/>
              <w:rPr>
                <w:rFonts w:ascii="Consolas" w:hAnsi="Consolas"/>
                <w:sz w:val="18"/>
                <w:szCs w:val="16"/>
              </w:rPr>
            </w:pPr>
            <w:r w:rsidRPr="00B51CE5">
              <w:rPr>
                <w:rFonts w:ascii="Consolas" w:hAnsi="Consolas"/>
                <w:sz w:val="18"/>
                <w:szCs w:val="16"/>
              </w:rPr>
              <w:t xml:space="preserve">    &lt;gmd:type&gt;</w:t>
            </w:r>
          </w:p>
          <w:p w:rsidR="00A81ECA" w:rsidRPr="00B51CE5" w:rsidRDefault="00A81ECA" w:rsidP="00A81ECA">
            <w:pPr>
              <w:cnfStyle w:val="000000100000"/>
              <w:rPr>
                <w:rFonts w:ascii="Consolas" w:hAnsi="Consolas"/>
                <w:sz w:val="18"/>
                <w:szCs w:val="16"/>
              </w:rPr>
            </w:pPr>
            <w:r w:rsidRPr="00B51CE5">
              <w:rPr>
                <w:rFonts w:ascii="Consolas" w:hAnsi="Consolas"/>
                <w:sz w:val="18"/>
                <w:szCs w:val="16"/>
              </w:rPr>
              <w:lastRenderedPageBreak/>
              <w:t xml:space="preserve">    &lt;gmd:MD_KeywordTypeCode codeList="…" codeListValue="place"&gt;place&lt;/gmd:MD_KeywordTypeCode&gt;</w:t>
            </w:r>
          </w:p>
          <w:p w:rsidR="00A81ECA" w:rsidRPr="00B51CE5" w:rsidRDefault="002244CC" w:rsidP="00A81ECA">
            <w:pPr>
              <w:cnfStyle w:val="000000100000"/>
              <w:rPr>
                <w:rFonts w:ascii="Consolas" w:hAnsi="Consolas"/>
                <w:sz w:val="18"/>
                <w:szCs w:val="16"/>
                <w:lang w:val="de-DE"/>
              </w:rPr>
            </w:pPr>
            <w:r w:rsidRPr="00B51CE5">
              <w:rPr>
                <w:rFonts w:ascii="Consolas" w:hAnsi="Consolas"/>
                <w:sz w:val="18"/>
                <w:szCs w:val="16"/>
              </w:rPr>
              <w:t xml:space="preserve">  </w:t>
            </w:r>
            <w:r w:rsidR="00A81ECA" w:rsidRPr="00B51CE5">
              <w:rPr>
                <w:rFonts w:ascii="Consolas" w:hAnsi="Consolas"/>
                <w:sz w:val="18"/>
                <w:szCs w:val="16"/>
                <w:lang w:val="de-DE"/>
              </w:rPr>
              <w:t>&lt;/gmd:type&gt;</w:t>
            </w:r>
          </w:p>
          <w:p w:rsidR="002244CC" w:rsidRPr="00B51CE5" w:rsidRDefault="002244CC" w:rsidP="00A81ECA">
            <w:pPr>
              <w:cnfStyle w:val="000000100000"/>
              <w:rPr>
                <w:rFonts w:ascii="Consolas" w:hAnsi="Consolas"/>
                <w:sz w:val="18"/>
              </w:rPr>
            </w:pPr>
            <w:r w:rsidRPr="00B51CE5">
              <w:rPr>
                <w:rFonts w:ascii="Consolas" w:hAnsi="Consolas"/>
                <w:sz w:val="18"/>
                <w:szCs w:val="16"/>
              </w:rPr>
              <w:t>&lt;/gmd:descriptiveKeywords&gt;</w:t>
            </w:r>
          </w:p>
        </w:tc>
      </w:tr>
      <w:tr w:rsidR="00A81ECA" w:rsidRPr="00E805DC" w:rsidTr="00F760FC">
        <w:tc>
          <w:tcPr>
            <w:cnfStyle w:val="001000000000"/>
            <w:tcW w:w="856" w:type="dxa"/>
          </w:tcPr>
          <w:p w:rsidR="00A81ECA" w:rsidRPr="00EC4611" w:rsidRDefault="00A81ECA" w:rsidP="00F760FC">
            <w:r w:rsidRPr="00EC4611">
              <w:lastRenderedPageBreak/>
              <w:t>DWD</w:t>
            </w:r>
          </w:p>
        </w:tc>
        <w:tc>
          <w:tcPr>
            <w:tcW w:w="8833" w:type="dxa"/>
          </w:tcPr>
          <w:p w:rsidR="00A81ECA" w:rsidRPr="00B51CE5" w:rsidRDefault="00A81ECA" w:rsidP="00A81ECA">
            <w:pPr>
              <w:cnfStyle w:val="000000000000"/>
              <w:rPr>
                <w:rFonts w:ascii="Consolas" w:hAnsi="Consolas"/>
                <w:sz w:val="18"/>
                <w:szCs w:val="16"/>
              </w:rPr>
            </w:pPr>
            <w:r w:rsidRPr="00B51CE5">
              <w:rPr>
                <w:rFonts w:ascii="Consolas" w:hAnsi="Consolas"/>
                <w:sz w:val="18"/>
                <w:szCs w:val="16"/>
              </w:rPr>
              <w:t>&lt;gmd:descriptiveKeywords uuidref="place"&gt;</w:t>
            </w:r>
          </w:p>
          <w:p w:rsidR="00A81ECA" w:rsidRPr="00B51CE5" w:rsidRDefault="00A81ECA" w:rsidP="00A81ECA">
            <w:pPr>
              <w:cnfStyle w:val="000000000000"/>
              <w:rPr>
                <w:rFonts w:ascii="Consolas" w:hAnsi="Consolas"/>
                <w:sz w:val="18"/>
                <w:szCs w:val="16"/>
              </w:rPr>
            </w:pPr>
            <w:r w:rsidRPr="00B51CE5">
              <w:rPr>
                <w:rFonts w:ascii="Consolas" w:hAnsi="Consolas"/>
                <w:sz w:val="18"/>
                <w:szCs w:val="16"/>
              </w:rPr>
              <w:t xml:space="preserve">  &lt;gmd:MD_Keywords&gt;</w:t>
            </w:r>
          </w:p>
          <w:p w:rsidR="00A81ECA" w:rsidRPr="00B51CE5" w:rsidRDefault="00A81ECA" w:rsidP="00A81ECA">
            <w:pPr>
              <w:cnfStyle w:val="000000000000"/>
              <w:rPr>
                <w:rFonts w:ascii="Consolas" w:hAnsi="Consolas"/>
                <w:sz w:val="18"/>
                <w:szCs w:val="16"/>
              </w:rPr>
            </w:pPr>
            <w:r w:rsidRPr="00B51CE5">
              <w:rPr>
                <w:rFonts w:ascii="Consolas" w:hAnsi="Consolas"/>
                <w:sz w:val="18"/>
                <w:szCs w:val="16"/>
              </w:rPr>
              <w:t xml:space="preserve">    &lt;gmd:keyword&gt;</w:t>
            </w:r>
          </w:p>
          <w:p w:rsidR="00A81ECA" w:rsidRPr="00B51CE5" w:rsidRDefault="00A81ECA" w:rsidP="00A81ECA">
            <w:pPr>
              <w:cnfStyle w:val="000000000000"/>
              <w:rPr>
                <w:rFonts w:ascii="Consolas" w:hAnsi="Consolas"/>
                <w:sz w:val="18"/>
                <w:szCs w:val="16"/>
              </w:rPr>
            </w:pPr>
            <w:r w:rsidRPr="00B51CE5">
              <w:rPr>
                <w:rFonts w:ascii="Consolas" w:hAnsi="Consolas"/>
                <w:sz w:val="18"/>
                <w:szCs w:val="16"/>
              </w:rPr>
              <w:t xml:space="preserve">      &lt;gco:CharacterString&gt;STUTTGART/SCHNARRENBERG&lt;/gco:CharacterString&gt;</w:t>
            </w:r>
          </w:p>
          <w:p w:rsidR="00A81ECA" w:rsidRPr="00B51CE5" w:rsidRDefault="00A81ECA" w:rsidP="00A81ECA">
            <w:pPr>
              <w:cnfStyle w:val="000000000000"/>
              <w:rPr>
                <w:rFonts w:ascii="Consolas" w:hAnsi="Consolas"/>
                <w:sz w:val="18"/>
                <w:szCs w:val="16"/>
              </w:rPr>
            </w:pPr>
            <w:r w:rsidRPr="00B51CE5">
              <w:rPr>
                <w:rFonts w:ascii="Consolas" w:hAnsi="Consolas"/>
                <w:sz w:val="18"/>
                <w:szCs w:val="16"/>
              </w:rPr>
              <w:t xml:space="preserve">    &lt;/gmd:keyword&gt;</w:t>
            </w:r>
          </w:p>
          <w:p w:rsidR="00A81ECA" w:rsidRPr="00B51CE5" w:rsidRDefault="00A81ECA" w:rsidP="00A81ECA">
            <w:pPr>
              <w:cnfStyle w:val="000000000000"/>
              <w:rPr>
                <w:rFonts w:ascii="Consolas" w:hAnsi="Consolas"/>
                <w:sz w:val="18"/>
                <w:szCs w:val="16"/>
              </w:rPr>
            </w:pPr>
            <w:r w:rsidRPr="00B51CE5">
              <w:rPr>
                <w:rFonts w:ascii="Consolas" w:hAnsi="Consolas"/>
                <w:sz w:val="18"/>
                <w:szCs w:val="16"/>
              </w:rPr>
              <w:t xml:space="preserve">    &lt;gmd:keyword&gt;</w:t>
            </w:r>
          </w:p>
          <w:p w:rsidR="00A81ECA" w:rsidRPr="00B51CE5" w:rsidRDefault="00A81ECA" w:rsidP="00A81ECA">
            <w:pPr>
              <w:cnfStyle w:val="000000000000"/>
              <w:rPr>
                <w:rFonts w:ascii="Consolas" w:hAnsi="Consolas"/>
                <w:sz w:val="18"/>
                <w:szCs w:val="16"/>
              </w:rPr>
            </w:pPr>
            <w:r w:rsidRPr="00B51CE5">
              <w:rPr>
                <w:rFonts w:ascii="Consolas" w:hAnsi="Consolas"/>
                <w:sz w:val="18"/>
                <w:szCs w:val="16"/>
              </w:rPr>
              <w:t xml:space="preserve">      &lt;gco:CharacterString&gt;10739&lt;/gco:CharacterString&gt;</w:t>
            </w:r>
          </w:p>
          <w:p w:rsidR="00A81ECA" w:rsidRPr="00B51CE5" w:rsidRDefault="00A81ECA" w:rsidP="00A81ECA">
            <w:pPr>
              <w:cnfStyle w:val="000000000000"/>
              <w:rPr>
                <w:rFonts w:ascii="Consolas" w:hAnsi="Consolas"/>
                <w:sz w:val="18"/>
                <w:szCs w:val="16"/>
              </w:rPr>
            </w:pPr>
            <w:r w:rsidRPr="00B51CE5">
              <w:rPr>
                <w:rFonts w:ascii="Consolas" w:hAnsi="Consolas"/>
                <w:sz w:val="18"/>
                <w:szCs w:val="16"/>
              </w:rPr>
              <w:t xml:space="preserve">    &lt;/gmd:keyword&gt;</w:t>
            </w:r>
          </w:p>
          <w:p w:rsidR="00A81ECA" w:rsidRPr="00B51CE5" w:rsidRDefault="00A81ECA" w:rsidP="00A81ECA">
            <w:pPr>
              <w:cnfStyle w:val="000000000000"/>
              <w:rPr>
                <w:rFonts w:ascii="Consolas" w:hAnsi="Consolas"/>
                <w:sz w:val="18"/>
                <w:szCs w:val="16"/>
              </w:rPr>
            </w:pPr>
            <w:r w:rsidRPr="00B51CE5">
              <w:rPr>
                <w:rFonts w:ascii="Consolas" w:hAnsi="Consolas"/>
                <w:sz w:val="18"/>
                <w:szCs w:val="16"/>
              </w:rPr>
              <w:t xml:space="preserve">    &lt;gmd:type&gt;</w:t>
            </w:r>
          </w:p>
          <w:p w:rsidR="00A81ECA" w:rsidRPr="00B51CE5" w:rsidRDefault="00A81ECA" w:rsidP="00A81ECA">
            <w:pPr>
              <w:cnfStyle w:val="000000000000"/>
              <w:rPr>
                <w:rFonts w:ascii="Consolas" w:hAnsi="Consolas"/>
                <w:sz w:val="18"/>
                <w:szCs w:val="16"/>
              </w:rPr>
            </w:pPr>
            <w:r w:rsidRPr="00B51CE5">
              <w:rPr>
                <w:rFonts w:ascii="Consolas" w:hAnsi="Consolas"/>
                <w:sz w:val="18"/>
                <w:szCs w:val="16"/>
              </w:rPr>
              <w:t xml:space="preserve">      &lt;gmd:MD_KeywordTypeCode codeList="…" codeListValue="place"&gt;place&lt;/gmd:MD_KeywordTypeCode&gt;</w:t>
            </w:r>
          </w:p>
          <w:p w:rsidR="00A81ECA" w:rsidRPr="00B51CE5" w:rsidRDefault="00A81ECA" w:rsidP="00A81ECA">
            <w:pPr>
              <w:cnfStyle w:val="000000000000"/>
              <w:rPr>
                <w:rFonts w:ascii="Consolas" w:hAnsi="Consolas"/>
                <w:sz w:val="18"/>
                <w:szCs w:val="16"/>
              </w:rPr>
            </w:pPr>
            <w:r w:rsidRPr="00B51CE5">
              <w:rPr>
                <w:rFonts w:ascii="Consolas" w:hAnsi="Consolas"/>
                <w:sz w:val="18"/>
                <w:szCs w:val="16"/>
              </w:rPr>
              <w:t xml:space="preserve">    &lt;/gmd:type&gt;</w:t>
            </w:r>
          </w:p>
          <w:p w:rsidR="00A81ECA" w:rsidRPr="00B51CE5" w:rsidRDefault="00A81ECA" w:rsidP="00A81ECA">
            <w:pPr>
              <w:cnfStyle w:val="000000000000"/>
              <w:rPr>
                <w:rFonts w:ascii="Consolas" w:hAnsi="Consolas"/>
                <w:sz w:val="18"/>
                <w:szCs w:val="16"/>
              </w:rPr>
            </w:pPr>
            <w:r w:rsidRPr="00B51CE5">
              <w:rPr>
                <w:rFonts w:ascii="Consolas" w:hAnsi="Consolas"/>
                <w:sz w:val="18"/>
                <w:szCs w:val="16"/>
              </w:rPr>
              <w:t xml:space="preserve">  &lt;/gmd:MD_Keywords&gt;</w:t>
            </w:r>
          </w:p>
          <w:p w:rsidR="00A81ECA" w:rsidRPr="00B51CE5" w:rsidRDefault="00A81ECA" w:rsidP="00A81ECA">
            <w:pPr>
              <w:cnfStyle w:val="000000000000"/>
              <w:rPr>
                <w:rFonts w:ascii="Consolas" w:hAnsi="Consolas"/>
                <w:sz w:val="18"/>
                <w:szCs w:val="16"/>
              </w:rPr>
            </w:pPr>
            <w:r w:rsidRPr="00B51CE5">
              <w:rPr>
                <w:rFonts w:ascii="Consolas" w:hAnsi="Consolas"/>
                <w:sz w:val="18"/>
                <w:szCs w:val="16"/>
              </w:rPr>
              <w:t>&lt;/gmd:descriptiveKeywords&gt;</w:t>
            </w:r>
          </w:p>
        </w:tc>
      </w:tr>
      <w:tr w:rsidR="00A81ECA" w:rsidRPr="00E805DC" w:rsidTr="00F760FC">
        <w:trPr>
          <w:cnfStyle w:val="000000100000"/>
        </w:trPr>
        <w:tc>
          <w:tcPr>
            <w:cnfStyle w:val="001000000000"/>
            <w:tcW w:w="856" w:type="dxa"/>
          </w:tcPr>
          <w:p w:rsidR="00A81ECA" w:rsidRPr="00EC4611" w:rsidRDefault="00A81ECA" w:rsidP="00F760FC">
            <w:r w:rsidRPr="00EC4611">
              <w:t>CMA</w:t>
            </w:r>
          </w:p>
        </w:tc>
        <w:tc>
          <w:tcPr>
            <w:tcW w:w="8833" w:type="dxa"/>
          </w:tcPr>
          <w:p w:rsidR="00A81ECA" w:rsidRPr="00B51CE5" w:rsidRDefault="00A81ECA" w:rsidP="00A81ECA">
            <w:pPr>
              <w:cnfStyle w:val="000000100000"/>
              <w:rPr>
                <w:rFonts w:ascii="Consolas" w:hAnsi="Consolas"/>
                <w:sz w:val="18"/>
                <w:szCs w:val="16"/>
              </w:rPr>
            </w:pPr>
            <w:r w:rsidRPr="00B51CE5">
              <w:rPr>
                <w:rFonts w:ascii="Consolas" w:hAnsi="Consolas"/>
                <w:sz w:val="18"/>
                <w:szCs w:val="16"/>
              </w:rPr>
              <w:t>&lt;gmd:descriptiveKeywords uuidref="place"&gt;</w:t>
            </w:r>
          </w:p>
          <w:p w:rsidR="00A81ECA" w:rsidRPr="00B51CE5" w:rsidRDefault="00A81ECA" w:rsidP="00A81ECA">
            <w:pPr>
              <w:cnfStyle w:val="000000100000"/>
              <w:rPr>
                <w:rFonts w:ascii="Consolas" w:hAnsi="Consolas"/>
                <w:sz w:val="18"/>
                <w:szCs w:val="16"/>
              </w:rPr>
            </w:pPr>
            <w:r w:rsidRPr="00B51CE5">
              <w:rPr>
                <w:rFonts w:ascii="Consolas" w:hAnsi="Consolas"/>
                <w:sz w:val="18"/>
                <w:szCs w:val="16"/>
              </w:rPr>
              <w:t xml:space="preserve">  &lt;gmd:MD_Keywords&gt;</w:t>
            </w:r>
          </w:p>
          <w:p w:rsidR="00A81ECA" w:rsidRPr="00B51CE5" w:rsidRDefault="00A81ECA" w:rsidP="00A81ECA">
            <w:pPr>
              <w:cnfStyle w:val="000000100000"/>
              <w:rPr>
                <w:rFonts w:ascii="Consolas" w:hAnsi="Consolas"/>
                <w:sz w:val="18"/>
                <w:szCs w:val="16"/>
              </w:rPr>
            </w:pPr>
            <w:r w:rsidRPr="00B51CE5">
              <w:rPr>
                <w:rFonts w:ascii="Consolas" w:hAnsi="Consolas"/>
                <w:sz w:val="18"/>
                <w:szCs w:val="16"/>
              </w:rPr>
              <w:t xml:space="preserve">    &lt;gmd:keyword&gt;</w:t>
            </w:r>
          </w:p>
          <w:p w:rsidR="00A81ECA" w:rsidRPr="00B51CE5" w:rsidRDefault="00A81ECA" w:rsidP="00A81ECA">
            <w:pPr>
              <w:cnfStyle w:val="000000100000"/>
              <w:rPr>
                <w:rFonts w:ascii="Consolas" w:hAnsi="Consolas"/>
                <w:sz w:val="18"/>
                <w:szCs w:val="16"/>
              </w:rPr>
            </w:pPr>
            <w:r w:rsidRPr="00B51CE5">
              <w:rPr>
                <w:rFonts w:ascii="Consolas" w:hAnsi="Consolas"/>
                <w:sz w:val="18"/>
                <w:szCs w:val="16"/>
              </w:rPr>
              <w:t xml:space="preserve">    &lt;gco:CharacterString&gt;CHINA / CHINE&lt;/gco:CharacterString&gt;</w:t>
            </w:r>
          </w:p>
          <w:p w:rsidR="00A81ECA" w:rsidRPr="00B51CE5" w:rsidRDefault="00A81ECA" w:rsidP="00A81ECA">
            <w:pPr>
              <w:cnfStyle w:val="000000100000"/>
              <w:rPr>
                <w:rFonts w:ascii="Consolas" w:hAnsi="Consolas"/>
                <w:sz w:val="18"/>
                <w:szCs w:val="16"/>
              </w:rPr>
            </w:pPr>
            <w:r w:rsidRPr="00B51CE5">
              <w:rPr>
                <w:rFonts w:ascii="Consolas" w:hAnsi="Consolas"/>
                <w:sz w:val="18"/>
                <w:szCs w:val="16"/>
              </w:rPr>
              <w:t xml:space="preserve">    &lt;/gmd:keyword&gt;</w:t>
            </w:r>
          </w:p>
          <w:p w:rsidR="00A81ECA" w:rsidRPr="00B51CE5" w:rsidRDefault="00A81ECA" w:rsidP="00A81ECA">
            <w:pPr>
              <w:cnfStyle w:val="000000100000"/>
              <w:rPr>
                <w:rFonts w:ascii="Consolas" w:hAnsi="Consolas"/>
                <w:sz w:val="18"/>
                <w:szCs w:val="16"/>
              </w:rPr>
            </w:pPr>
            <w:r w:rsidRPr="00B51CE5">
              <w:rPr>
                <w:rFonts w:ascii="Consolas" w:hAnsi="Consolas"/>
                <w:sz w:val="18"/>
                <w:szCs w:val="16"/>
              </w:rPr>
              <w:t xml:space="preserve">    &lt;gmd:keyword&gt;</w:t>
            </w:r>
          </w:p>
          <w:p w:rsidR="00A81ECA" w:rsidRPr="00B51CE5" w:rsidRDefault="00A81ECA" w:rsidP="00A81ECA">
            <w:pPr>
              <w:cnfStyle w:val="000000100000"/>
              <w:rPr>
                <w:rFonts w:ascii="Consolas" w:hAnsi="Consolas"/>
                <w:sz w:val="18"/>
                <w:szCs w:val="16"/>
              </w:rPr>
            </w:pPr>
            <w:r w:rsidRPr="00B51CE5">
              <w:rPr>
                <w:rFonts w:ascii="Consolas" w:hAnsi="Consolas"/>
                <w:sz w:val="18"/>
                <w:szCs w:val="16"/>
              </w:rPr>
              <w:t xml:space="preserve">    &lt;gco:CharacterString&gt;</w:t>
            </w:r>
          </w:p>
          <w:p w:rsidR="00A81ECA" w:rsidRPr="00B51CE5" w:rsidRDefault="00A81ECA" w:rsidP="00A81ECA">
            <w:pPr>
              <w:cnfStyle w:val="000000100000"/>
              <w:rPr>
                <w:rFonts w:ascii="Consolas" w:hAnsi="Consolas"/>
                <w:sz w:val="18"/>
                <w:szCs w:val="16"/>
                <w:lang w:val="de-DE"/>
              </w:rPr>
            </w:pPr>
            <w:r w:rsidRPr="00B51CE5">
              <w:rPr>
                <w:rFonts w:ascii="Consolas" w:hAnsi="Consolas"/>
                <w:sz w:val="18"/>
                <w:szCs w:val="16"/>
              </w:rPr>
              <w:t xml:space="preserve">      </w:t>
            </w:r>
            <w:r w:rsidRPr="00B51CE5">
              <w:rPr>
                <w:rFonts w:ascii="Consolas" w:hAnsi="Consolas"/>
                <w:sz w:val="18"/>
                <w:szCs w:val="16"/>
                <w:lang w:val="de-DE"/>
              </w:rPr>
              <w:t>54511, Beijing, LAT: 39 56N, LON: 116 17E, ELE: 55M</w:t>
            </w:r>
          </w:p>
          <w:p w:rsidR="00A81ECA" w:rsidRPr="00B51CE5" w:rsidRDefault="00A81ECA" w:rsidP="00A81ECA">
            <w:pPr>
              <w:cnfStyle w:val="000000100000"/>
              <w:rPr>
                <w:rFonts w:ascii="Consolas" w:hAnsi="Consolas"/>
                <w:sz w:val="18"/>
                <w:szCs w:val="16"/>
              </w:rPr>
            </w:pPr>
            <w:r w:rsidRPr="00B51CE5">
              <w:rPr>
                <w:rFonts w:ascii="Consolas" w:hAnsi="Consolas"/>
                <w:sz w:val="18"/>
                <w:szCs w:val="16"/>
                <w:lang w:val="de-DE"/>
              </w:rPr>
              <w:t xml:space="preserve">    </w:t>
            </w:r>
            <w:r w:rsidRPr="00B51CE5">
              <w:rPr>
                <w:rFonts w:ascii="Consolas" w:hAnsi="Consolas"/>
                <w:sz w:val="18"/>
                <w:szCs w:val="16"/>
              </w:rPr>
              <w:t>&lt;/gco:CharacterString&gt;</w:t>
            </w:r>
          </w:p>
          <w:p w:rsidR="00A81ECA" w:rsidRPr="00B51CE5" w:rsidRDefault="00A81ECA" w:rsidP="00A81ECA">
            <w:pPr>
              <w:cnfStyle w:val="000000100000"/>
              <w:rPr>
                <w:rFonts w:ascii="Consolas" w:hAnsi="Consolas"/>
                <w:sz w:val="18"/>
                <w:szCs w:val="16"/>
              </w:rPr>
            </w:pPr>
            <w:r w:rsidRPr="00B51CE5">
              <w:rPr>
                <w:rFonts w:ascii="Consolas" w:hAnsi="Consolas"/>
                <w:sz w:val="18"/>
                <w:szCs w:val="16"/>
              </w:rPr>
              <w:t xml:space="preserve">  &lt;/gmd:keyword&gt;</w:t>
            </w:r>
          </w:p>
          <w:p w:rsidR="00A81ECA" w:rsidRPr="00B51CE5" w:rsidRDefault="00A81ECA" w:rsidP="00A81ECA">
            <w:pPr>
              <w:cnfStyle w:val="000000100000"/>
              <w:rPr>
                <w:rFonts w:ascii="Consolas" w:hAnsi="Consolas"/>
                <w:sz w:val="18"/>
                <w:szCs w:val="16"/>
              </w:rPr>
            </w:pPr>
            <w:r w:rsidRPr="00B51CE5">
              <w:rPr>
                <w:rFonts w:ascii="Consolas" w:hAnsi="Consolas"/>
                <w:sz w:val="18"/>
                <w:szCs w:val="16"/>
              </w:rPr>
              <w:t xml:space="preserve">  &lt;gmd:type&gt;</w:t>
            </w:r>
          </w:p>
          <w:p w:rsidR="00A81ECA" w:rsidRPr="00B51CE5" w:rsidRDefault="00A81ECA" w:rsidP="00A81ECA">
            <w:pPr>
              <w:cnfStyle w:val="000000100000"/>
              <w:rPr>
                <w:rFonts w:ascii="Consolas" w:hAnsi="Consolas"/>
                <w:sz w:val="18"/>
                <w:szCs w:val="16"/>
              </w:rPr>
            </w:pPr>
            <w:r w:rsidRPr="00B51CE5">
              <w:rPr>
                <w:rFonts w:ascii="Consolas" w:hAnsi="Consolas"/>
                <w:sz w:val="18"/>
                <w:szCs w:val="16"/>
              </w:rPr>
              <w:t xml:space="preserve">    &lt;gmd:MD_KeywordTypeCode codeList="…" codeListValue="place"/&gt;</w:t>
            </w:r>
          </w:p>
          <w:p w:rsidR="00A81ECA" w:rsidRPr="00B51CE5" w:rsidRDefault="00A81ECA" w:rsidP="00A81ECA">
            <w:pPr>
              <w:cnfStyle w:val="000000100000"/>
              <w:rPr>
                <w:rFonts w:ascii="Consolas" w:hAnsi="Consolas"/>
                <w:sz w:val="18"/>
                <w:szCs w:val="16"/>
              </w:rPr>
            </w:pPr>
            <w:r w:rsidRPr="00B51CE5">
              <w:rPr>
                <w:rFonts w:ascii="Consolas" w:hAnsi="Consolas"/>
                <w:sz w:val="18"/>
                <w:szCs w:val="16"/>
              </w:rPr>
              <w:t xml:space="preserve">  &lt;/gmd:type&gt;</w:t>
            </w:r>
          </w:p>
          <w:p w:rsidR="00A81ECA" w:rsidRPr="00B51CE5" w:rsidRDefault="00A81ECA" w:rsidP="00A81ECA">
            <w:pPr>
              <w:cnfStyle w:val="000000100000"/>
              <w:rPr>
                <w:rFonts w:ascii="Consolas" w:hAnsi="Consolas"/>
                <w:sz w:val="18"/>
                <w:szCs w:val="16"/>
              </w:rPr>
            </w:pPr>
            <w:r w:rsidRPr="00B51CE5">
              <w:rPr>
                <w:rFonts w:ascii="Consolas" w:hAnsi="Consolas"/>
                <w:sz w:val="18"/>
                <w:szCs w:val="16"/>
              </w:rPr>
              <w:t>&lt;/gmd:descriptiveKeywords&gt;</w:t>
            </w:r>
          </w:p>
        </w:tc>
      </w:tr>
      <w:tr w:rsidR="00A81ECA" w:rsidRPr="00E805DC" w:rsidTr="00F760FC">
        <w:tc>
          <w:tcPr>
            <w:cnfStyle w:val="001000000000"/>
            <w:tcW w:w="856" w:type="dxa"/>
          </w:tcPr>
          <w:p w:rsidR="00A81ECA" w:rsidRPr="00EC4611" w:rsidRDefault="00A81ECA" w:rsidP="00F760FC">
            <w:r w:rsidRPr="00EC4611">
              <w:t>JMA</w:t>
            </w:r>
          </w:p>
        </w:tc>
        <w:tc>
          <w:tcPr>
            <w:tcW w:w="8833" w:type="dxa"/>
          </w:tcPr>
          <w:p w:rsidR="00156D49" w:rsidRPr="00B51CE5" w:rsidRDefault="00156D49" w:rsidP="00156D49">
            <w:pPr>
              <w:cnfStyle w:val="000000000000"/>
              <w:rPr>
                <w:rFonts w:ascii="Consolas" w:hAnsi="Consolas"/>
                <w:sz w:val="18"/>
                <w:szCs w:val="16"/>
              </w:rPr>
            </w:pPr>
            <w:r w:rsidRPr="00B51CE5">
              <w:rPr>
                <w:rFonts w:ascii="Consolas" w:hAnsi="Consolas"/>
                <w:sz w:val="18"/>
                <w:szCs w:val="16"/>
              </w:rPr>
              <w:t>&lt;gmd:descriptiveKeywords&gt;</w:t>
            </w:r>
          </w:p>
          <w:p w:rsidR="00156D49" w:rsidRPr="00B51CE5" w:rsidRDefault="00156D49" w:rsidP="00156D49">
            <w:pPr>
              <w:cnfStyle w:val="000000000000"/>
              <w:rPr>
                <w:rFonts w:ascii="Consolas" w:hAnsi="Consolas"/>
                <w:sz w:val="18"/>
                <w:szCs w:val="16"/>
              </w:rPr>
            </w:pPr>
            <w:r w:rsidRPr="00B51CE5">
              <w:rPr>
                <w:rFonts w:ascii="Consolas" w:hAnsi="Consolas"/>
                <w:sz w:val="18"/>
                <w:szCs w:val="16"/>
              </w:rPr>
              <w:t xml:space="preserve">  &lt;gmd:MD_Keywords id="placecode"&gt;</w:t>
            </w:r>
          </w:p>
          <w:p w:rsidR="00156D49" w:rsidRPr="00B51CE5" w:rsidRDefault="00156D49" w:rsidP="00156D49">
            <w:pPr>
              <w:cnfStyle w:val="000000000000"/>
              <w:rPr>
                <w:rFonts w:ascii="Consolas" w:hAnsi="Consolas"/>
                <w:sz w:val="18"/>
                <w:szCs w:val="16"/>
              </w:rPr>
            </w:pPr>
            <w:r w:rsidRPr="00B51CE5">
              <w:rPr>
                <w:rFonts w:ascii="Consolas" w:hAnsi="Consolas"/>
                <w:sz w:val="18"/>
                <w:szCs w:val="16"/>
              </w:rPr>
              <w:t xml:space="preserve">    &lt;gmd:keyword&gt;</w:t>
            </w:r>
          </w:p>
          <w:p w:rsidR="00156D49" w:rsidRPr="00B51CE5" w:rsidRDefault="00156D49" w:rsidP="00156D49">
            <w:pPr>
              <w:cnfStyle w:val="000000000000"/>
              <w:rPr>
                <w:rFonts w:ascii="Consolas" w:hAnsi="Consolas"/>
                <w:sz w:val="18"/>
                <w:szCs w:val="16"/>
              </w:rPr>
            </w:pPr>
            <w:r w:rsidRPr="00B51CE5">
              <w:rPr>
                <w:rFonts w:ascii="Consolas" w:hAnsi="Consolas"/>
                <w:sz w:val="18"/>
                <w:szCs w:val="16"/>
              </w:rPr>
              <w:t xml:space="preserve">      &lt;!-- 47418 --&gt;</w:t>
            </w:r>
          </w:p>
          <w:p w:rsidR="00156D49" w:rsidRPr="00B51CE5" w:rsidRDefault="00156D49" w:rsidP="00156D49">
            <w:pPr>
              <w:cnfStyle w:val="000000000000"/>
              <w:rPr>
                <w:rFonts w:ascii="Consolas" w:hAnsi="Consolas"/>
                <w:sz w:val="18"/>
                <w:szCs w:val="16"/>
              </w:rPr>
            </w:pPr>
            <w:r w:rsidRPr="00B51CE5">
              <w:rPr>
                <w:rFonts w:ascii="Consolas" w:hAnsi="Consolas"/>
                <w:sz w:val="18"/>
                <w:szCs w:val="16"/>
              </w:rPr>
              <w:t xml:space="preserve">      &lt;gco:CharacterString&gt;KUSHIRO&lt;/gco:CharacterString&gt;</w:t>
            </w:r>
          </w:p>
          <w:p w:rsidR="00156D49" w:rsidRPr="00B51CE5" w:rsidRDefault="00156D49" w:rsidP="00156D49">
            <w:pPr>
              <w:cnfStyle w:val="000000000000"/>
              <w:rPr>
                <w:rFonts w:ascii="Consolas" w:hAnsi="Consolas"/>
                <w:sz w:val="18"/>
                <w:szCs w:val="16"/>
              </w:rPr>
            </w:pPr>
            <w:r w:rsidRPr="00B51CE5">
              <w:rPr>
                <w:rFonts w:ascii="Consolas" w:hAnsi="Consolas"/>
                <w:sz w:val="18"/>
                <w:szCs w:val="16"/>
              </w:rPr>
              <w:t xml:space="preserve">    &lt;/gmd:keyword&gt;</w:t>
            </w:r>
          </w:p>
          <w:p w:rsidR="00156D49" w:rsidRPr="00B51CE5" w:rsidRDefault="00156D49" w:rsidP="00156D49">
            <w:pPr>
              <w:cnfStyle w:val="000000000000"/>
              <w:rPr>
                <w:rFonts w:ascii="Consolas" w:hAnsi="Consolas"/>
                <w:sz w:val="18"/>
                <w:szCs w:val="16"/>
              </w:rPr>
            </w:pPr>
            <w:r w:rsidRPr="00B51CE5">
              <w:rPr>
                <w:rFonts w:ascii="Consolas" w:hAnsi="Consolas"/>
                <w:sz w:val="18"/>
                <w:szCs w:val="16"/>
              </w:rPr>
              <w:t xml:space="preserve">    &lt;gmd:keyword&gt;</w:t>
            </w:r>
          </w:p>
          <w:p w:rsidR="00156D49" w:rsidRPr="00B51CE5" w:rsidRDefault="00156D49" w:rsidP="00156D49">
            <w:pPr>
              <w:cnfStyle w:val="000000000000"/>
              <w:rPr>
                <w:rFonts w:ascii="Consolas" w:hAnsi="Consolas"/>
                <w:sz w:val="18"/>
                <w:szCs w:val="16"/>
              </w:rPr>
            </w:pPr>
            <w:r w:rsidRPr="00B51CE5">
              <w:rPr>
                <w:rFonts w:ascii="Consolas" w:hAnsi="Consolas"/>
                <w:sz w:val="18"/>
                <w:szCs w:val="16"/>
              </w:rPr>
              <w:t xml:space="preserve">    &lt;gmd:type&gt;</w:t>
            </w:r>
          </w:p>
          <w:p w:rsidR="00156D49" w:rsidRPr="00B51CE5" w:rsidRDefault="00156D49" w:rsidP="00156D49">
            <w:pPr>
              <w:cnfStyle w:val="000000000000"/>
              <w:rPr>
                <w:rFonts w:ascii="Consolas" w:hAnsi="Consolas"/>
                <w:sz w:val="18"/>
                <w:szCs w:val="16"/>
              </w:rPr>
            </w:pPr>
            <w:r w:rsidRPr="00B51CE5">
              <w:rPr>
                <w:rFonts w:ascii="Consolas" w:hAnsi="Consolas"/>
                <w:sz w:val="18"/>
                <w:szCs w:val="16"/>
              </w:rPr>
              <w:t xml:space="preserve">      &lt;gmd:MD_KeywordTypeCode codeList="…" codeListValue="place"/&gt;</w:t>
            </w:r>
          </w:p>
          <w:p w:rsidR="00156D49" w:rsidRPr="00B51CE5" w:rsidRDefault="00156D49" w:rsidP="00156D49">
            <w:pPr>
              <w:cnfStyle w:val="000000000000"/>
              <w:rPr>
                <w:rFonts w:ascii="Consolas" w:hAnsi="Consolas"/>
                <w:sz w:val="18"/>
                <w:szCs w:val="16"/>
              </w:rPr>
            </w:pPr>
            <w:r w:rsidRPr="00B51CE5">
              <w:rPr>
                <w:rFonts w:ascii="Consolas" w:hAnsi="Consolas"/>
                <w:sz w:val="18"/>
                <w:szCs w:val="16"/>
              </w:rPr>
              <w:t xml:space="preserve">    &lt;/gmd:type&gt;</w:t>
            </w:r>
          </w:p>
          <w:p w:rsidR="00156D49" w:rsidRPr="00B51CE5" w:rsidRDefault="00156D49" w:rsidP="00156D49">
            <w:pPr>
              <w:cnfStyle w:val="000000000000"/>
              <w:rPr>
                <w:rFonts w:ascii="Consolas" w:hAnsi="Consolas"/>
                <w:sz w:val="18"/>
                <w:szCs w:val="16"/>
              </w:rPr>
            </w:pPr>
            <w:r w:rsidRPr="00B51CE5">
              <w:rPr>
                <w:rFonts w:ascii="Consolas" w:hAnsi="Consolas"/>
                <w:sz w:val="18"/>
                <w:szCs w:val="16"/>
              </w:rPr>
              <w:t xml:space="preserve">  &lt;/gmd:MD_Keywords&gt;</w:t>
            </w:r>
          </w:p>
          <w:p w:rsidR="00A81ECA" w:rsidRPr="00B51CE5" w:rsidRDefault="00156D49" w:rsidP="00156D49">
            <w:pPr>
              <w:cnfStyle w:val="000000000000"/>
              <w:rPr>
                <w:rFonts w:ascii="Consolas" w:hAnsi="Consolas"/>
                <w:sz w:val="18"/>
                <w:szCs w:val="16"/>
              </w:rPr>
            </w:pPr>
            <w:r w:rsidRPr="00B51CE5">
              <w:rPr>
                <w:rFonts w:ascii="Consolas" w:hAnsi="Consolas"/>
                <w:sz w:val="18"/>
                <w:szCs w:val="16"/>
              </w:rPr>
              <w:t>&lt;/gmd:descriptiveKeywords&gt;</w:t>
            </w:r>
          </w:p>
          <w:p w:rsidR="00156D49" w:rsidRPr="00B51CE5" w:rsidRDefault="00156D49" w:rsidP="00156D49">
            <w:pPr>
              <w:cnfStyle w:val="000000000000"/>
              <w:rPr>
                <w:rFonts w:ascii="Consolas" w:hAnsi="Consolas"/>
                <w:sz w:val="18"/>
                <w:szCs w:val="16"/>
              </w:rPr>
            </w:pPr>
          </w:p>
          <w:p w:rsidR="00156D49" w:rsidRPr="00B51CE5" w:rsidRDefault="00156D49" w:rsidP="00156D49">
            <w:pPr>
              <w:cnfStyle w:val="000000000000"/>
              <w:rPr>
                <w:rFonts w:ascii="Consolas" w:hAnsi="Consolas"/>
                <w:sz w:val="18"/>
                <w:szCs w:val="16"/>
              </w:rPr>
            </w:pPr>
            <w:r w:rsidRPr="00B51CE5">
              <w:rPr>
                <w:rFonts w:ascii="Consolas" w:hAnsi="Consolas"/>
                <w:sz w:val="18"/>
                <w:szCs w:val="16"/>
              </w:rPr>
              <w:t>&lt;gmd:extent&gt;</w:t>
            </w:r>
          </w:p>
          <w:p w:rsidR="00156D49" w:rsidRPr="00B51CE5" w:rsidRDefault="00156D49" w:rsidP="00156D49">
            <w:pPr>
              <w:cnfStyle w:val="000000000000"/>
              <w:rPr>
                <w:rFonts w:ascii="Consolas" w:hAnsi="Consolas"/>
                <w:sz w:val="18"/>
                <w:szCs w:val="16"/>
              </w:rPr>
            </w:pPr>
            <w:r w:rsidRPr="00B51CE5">
              <w:rPr>
                <w:rFonts w:ascii="Consolas" w:hAnsi="Consolas"/>
                <w:sz w:val="18"/>
                <w:szCs w:val="16"/>
              </w:rPr>
              <w:t xml:space="preserve">  &lt;gmd:EX_Extent id="placeNameExtent"&gt;</w:t>
            </w:r>
          </w:p>
          <w:p w:rsidR="00156D49" w:rsidRPr="00B51CE5" w:rsidRDefault="00156D49" w:rsidP="00156D49">
            <w:pPr>
              <w:cnfStyle w:val="000000000000"/>
              <w:rPr>
                <w:rFonts w:ascii="Consolas" w:hAnsi="Consolas"/>
                <w:sz w:val="18"/>
                <w:szCs w:val="16"/>
              </w:rPr>
            </w:pPr>
            <w:r w:rsidRPr="00B51CE5">
              <w:rPr>
                <w:rFonts w:ascii="Consolas" w:hAnsi="Consolas"/>
                <w:sz w:val="18"/>
                <w:szCs w:val="16"/>
              </w:rPr>
              <w:t xml:space="preserve">    &lt;gmd:geographicElement&gt;</w:t>
            </w:r>
          </w:p>
          <w:p w:rsidR="00156D49" w:rsidRPr="00B51CE5" w:rsidRDefault="00156D49" w:rsidP="00156D49">
            <w:pPr>
              <w:cnfStyle w:val="000000000000"/>
              <w:rPr>
                <w:rFonts w:ascii="Consolas" w:hAnsi="Consolas"/>
                <w:sz w:val="18"/>
                <w:szCs w:val="16"/>
              </w:rPr>
            </w:pPr>
            <w:r w:rsidRPr="00B51CE5">
              <w:rPr>
                <w:rFonts w:ascii="Consolas" w:hAnsi="Consolas"/>
                <w:sz w:val="18"/>
                <w:szCs w:val="16"/>
              </w:rPr>
              <w:t xml:space="preserve">      &lt;gmd:EX_GeographicDescription&gt;</w:t>
            </w:r>
          </w:p>
          <w:p w:rsidR="00156D49" w:rsidRPr="00B51CE5" w:rsidRDefault="00156D49" w:rsidP="00156D49">
            <w:pPr>
              <w:cnfStyle w:val="000000000000"/>
              <w:rPr>
                <w:rFonts w:ascii="Consolas" w:hAnsi="Consolas"/>
                <w:sz w:val="18"/>
                <w:szCs w:val="16"/>
              </w:rPr>
            </w:pPr>
            <w:r w:rsidRPr="00B51CE5">
              <w:rPr>
                <w:rFonts w:ascii="Consolas" w:hAnsi="Consolas"/>
                <w:sz w:val="18"/>
                <w:szCs w:val="16"/>
              </w:rPr>
              <w:t xml:space="preserve">        &lt;gmd:geographicIdentifier&gt;</w:t>
            </w:r>
          </w:p>
          <w:p w:rsidR="00156D49" w:rsidRPr="00B51CE5" w:rsidRDefault="00156D49" w:rsidP="00156D49">
            <w:pPr>
              <w:cnfStyle w:val="000000000000"/>
              <w:rPr>
                <w:rFonts w:ascii="Consolas" w:hAnsi="Consolas"/>
                <w:sz w:val="18"/>
                <w:szCs w:val="16"/>
              </w:rPr>
            </w:pPr>
            <w:r w:rsidRPr="00B51CE5">
              <w:rPr>
                <w:rFonts w:ascii="Consolas" w:hAnsi="Consolas"/>
                <w:sz w:val="18"/>
                <w:szCs w:val="16"/>
              </w:rPr>
              <w:t xml:space="preserve">          &lt;gmd:MD_Identifier&gt;</w:t>
            </w:r>
          </w:p>
          <w:p w:rsidR="00156D49" w:rsidRPr="00B51CE5" w:rsidRDefault="00156D49" w:rsidP="00156D49">
            <w:pPr>
              <w:cnfStyle w:val="000000000000"/>
              <w:rPr>
                <w:rFonts w:ascii="Consolas" w:hAnsi="Consolas"/>
                <w:sz w:val="18"/>
                <w:szCs w:val="16"/>
              </w:rPr>
            </w:pPr>
            <w:r w:rsidRPr="00B51CE5">
              <w:rPr>
                <w:rFonts w:ascii="Consolas" w:hAnsi="Consolas"/>
                <w:sz w:val="18"/>
                <w:szCs w:val="16"/>
              </w:rPr>
              <w:t xml:space="preserve">            &lt;gmd:code&gt;</w:t>
            </w:r>
          </w:p>
          <w:p w:rsidR="00156D49" w:rsidRPr="00B51CE5" w:rsidRDefault="00156D49" w:rsidP="00156D49">
            <w:pPr>
              <w:cnfStyle w:val="000000000000"/>
              <w:rPr>
                <w:rFonts w:ascii="Consolas" w:hAnsi="Consolas"/>
                <w:sz w:val="18"/>
                <w:szCs w:val="16"/>
              </w:rPr>
            </w:pPr>
            <w:r w:rsidRPr="00B51CE5">
              <w:rPr>
                <w:rFonts w:ascii="Consolas" w:hAnsi="Consolas"/>
                <w:sz w:val="18"/>
                <w:szCs w:val="16"/>
              </w:rPr>
              <w:t xml:space="preserve">              &lt;gco:CharacterString&gt;47401&lt;/gco:CharacterString&gt;</w:t>
            </w:r>
          </w:p>
          <w:p w:rsidR="00156D49" w:rsidRPr="00B51CE5" w:rsidRDefault="00156D49" w:rsidP="00156D49">
            <w:pPr>
              <w:cnfStyle w:val="000000000000"/>
              <w:rPr>
                <w:rFonts w:ascii="Consolas" w:hAnsi="Consolas"/>
                <w:sz w:val="18"/>
                <w:szCs w:val="16"/>
              </w:rPr>
            </w:pPr>
            <w:r w:rsidRPr="00B51CE5">
              <w:rPr>
                <w:rFonts w:ascii="Consolas" w:hAnsi="Consolas"/>
                <w:sz w:val="18"/>
                <w:szCs w:val="16"/>
              </w:rPr>
              <w:t xml:space="preserve">            &lt;/gmd:code&gt;</w:t>
            </w:r>
          </w:p>
          <w:p w:rsidR="00156D49" w:rsidRPr="00B51CE5" w:rsidRDefault="00156D49" w:rsidP="00156D49">
            <w:pPr>
              <w:cnfStyle w:val="000000000000"/>
              <w:rPr>
                <w:rFonts w:ascii="Consolas" w:hAnsi="Consolas"/>
                <w:sz w:val="18"/>
                <w:szCs w:val="16"/>
              </w:rPr>
            </w:pPr>
            <w:r w:rsidRPr="00B51CE5">
              <w:rPr>
                <w:rFonts w:ascii="Consolas" w:hAnsi="Consolas"/>
                <w:sz w:val="18"/>
                <w:szCs w:val="16"/>
              </w:rPr>
              <w:t xml:space="preserve">          &lt;/gmd:MD_Identifier&gt;</w:t>
            </w:r>
          </w:p>
          <w:p w:rsidR="00156D49" w:rsidRPr="00B51CE5" w:rsidRDefault="00156D49" w:rsidP="00156D49">
            <w:pPr>
              <w:cnfStyle w:val="000000000000"/>
              <w:rPr>
                <w:rFonts w:ascii="Consolas" w:hAnsi="Consolas"/>
                <w:sz w:val="18"/>
                <w:szCs w:val="16"/>
              </w:rPr>
            </w:pPr>
            <w:r w:rsidRPr="00B51CE5">
              <w:rPr>
                <w:rFonts w:ascii="Consolas" w:hAnsi="Consolas"/>
                <w:sz w:val="18"/>
                <w:szCs w:val="16"/>
              </w:rPr>
              <w:t xml:space="preserve">        &lt;/gmd:geographicIdentifier&gt;</w:t>
            </w:r>
          </w:p>
          <w:p w:rsidR="00156D49" w:rsidRPr="00B51CE5" w:rsidRDefault="00156D49" w:rsidP="00156D49">
            <w:pPr>
              <w:cnfStyle w:val="000000000000"/>
              <w:rPr>
                <w:rFonts w:ascii="Consolas" w:hAnsi="Consolas"/>
                <w:sz w:val="18"/>
                <w:szCs w:val="16"/>
              </w:rPr>
            </w:pPr>
            <w:r w:rsidRPr="00B51CE5">
              <w:rPr>
                <w:rFonts w:ascii="Consolas" w:hAnsi="Consolas"/>
                <w:sz w:val="18"/>
                <w:szCs w:val="16"/>
              </w:rPr>
              <w:t xml:space="preserve">      &lt;/gmd:EX_GeographicDescription&gt;</w:t>
            </w:r>
          </w:p>
          <w:p w:rsidR="00156D49" w:rsidRPr="00B51CE5" w:rsidRDefault="00156D49" w:rsidP="00156D49">
            <w:pPr>
              <w:cnfStyle w:val="000000000000"/>
              <w:rPr>
                <w:rFonts w:ascii="Consolas" w:hAnsi="Consolas"/>
                <w:sz w:val="18"/>
                <w:szCs w:val="16"/>
              </w:rPr>
            </w:pPr>
            <w:r w:rsidRPr="00B51CE5">
              <w:rPr>
                <w:rFonts w:ascii="Consolas" w:hAnsi="Consolas"/>
                <w:sz w:val="18"/>
                <w:szCs w:val="16"/>
              </w:rPr>
              <w:t xml:space="preserve">    &lt;/gmd:geographicElement&gt;</w:t>
            </w:r>
          </w:p>
          <w:p w:rsidR="00156D49" w:rsidRPr="00B51CE5" w:rsidRDefault="00156D49" w:rsidP="00156D49">
            <w:pPr>
              <w:cnfStyle w:val="000000000000"/>
              <w:rPr>
                <w:rFonts w:ascii="Consolas" w:hAnsi="Consolas"/>
                <w:sz w:val="18"/>
                <w:szCs w:val="16"/>
              </w:rPr>
            </w:pPr>
            <w:r w:rsidRPr="00B51CE5">
              <w:rPr>
                <w:rFonts w:ascii="Consolas" w:hAnsi="Consolas"/>
                <w:sz w:val="18"/>
                <w:szCs w:val="16"/>
              </w:rPr>
              <w:t xml:space="preserve">  &lt;/gmd:EX_Extent&gt;</w:t>
            </w:r>
          </w:p>
          <w:p w:rsidR="00156D49" w:rsidRPr="00B51CE5" w:rsidRDefault="00156D49" w:rsidP="00156D49">
            <w:pPr>
              <w:cnfStyle w:val="000000000000"/>
              <w:rPr>
                <w:rFonts w:ascii="Consolas" w:hAnsi="Consolas"/>
                <w:sz w:val="18"/>
                <w:szCs w:val="16"/>
              </w:rPr>
            </w:pPr>
            <w:r w:rsidRPr="00B51CE5">
              <w:rPr>
                <w:rFonts w:ascii="Consolas" w:hAnsi="Consolas"/>
                <w:sz w:val="18"/>
                <w:szCs w:val="16"/>
              </w:rPr>
              <w:t>&lt;/gmd:extent&gt;</w:t>
            </w:r>
          </w:p>
        </w:tc>
      </w:tr>
      <w:tr w:rsidR="00BB3B11" w:rsidRPr="00E805DC" w:rsidTr="00F760FC">
        <w:trPr>
          <w:cnfStyle w:val="000000100000"/>
        </w:trPr>
        <w:tc>
          <w:tcPr>
            <w:cnfStyle w:val="001000000000"/>
            <w:tcW w:w="856" w:type="dxa"/>
          </w:tcPr>
          <w:p w:rsidR="00BB3B11" w:rsidRPr="00EC4611" w:rsidRDefault="00BB3B11" w:rsidP="00F760FC">
            <w:r>
              <w:t>HKO</w:t>
            </w:r>
          </w:p>
        </w:tc>
        <w:tc>
          <w:tcPr>
            <w:tcW w:w="8833" w:type="dxa"/>
          </w:tcPr>
          <w:p w:rsidR="00BB3B11" w:rsidRPr="00B51CE5" w:rsidRDefault="00BB3B11" w:rsidP="00242973">
            <w:pPr>
              <w:cnfStyle w:val="000000100000"/>
              <w:rPr>
                <w:rFonts w:ascii="Consolas" w:hAnsi="Consolas"/>
                <w:sz w:val="18"/>
                <w:szCs w:val="16"/>
              </w:rPr>
            </w:pPr>
            <w:r w:rsidRPr="00B51CE5">
              <w:rPr>
                <w:rFonts w:ascii="Consolas" w:hAnsi="Consolas"/>
                <w:sz w:val="18"/>
                <w:szCs w:val="16"/>
              </w:rPr>
              <w:t>&lt;gmd:descriptiveKeywords&gt;</w:t>
            </w:r>
          </w:p>
          <w:p w:rsidR="00BB3B11" w:rsidRPr="00B51CE5" w:rsidRDefault="00BB3B11" w:rsidP="00242973">
            <w:pPr>
              <w:cnfStyle w:val="000000100000"/>
              <w:rPr>
                <w:rFonts w:ascii="Consolas" w:hAnsi="Consolas"/>
                <w:sz w:val="18"/>
                <w:szCs w:val="16"/>
              </w:rPr>
            </w:pPr>
            <w:r w:rsidRPr="00B51CE5">
              <w:rPr>
                <w:rFonts w:ascii="Consolas" w:hAnsi="Consolas"/>
                <w:sz w:val="18"/>
                <w:szCs w:val="16"/>
              </w:rPr>
              <w:t xml:space="preserve">  &lt;gmd:MD_Keywords&gt;</w:t>
            </w:r>
          </w:p>
          <w:p w:rsidR="00BB3B11" w:rsidRPr="00B51CE5" w:rsidRDefault="00BB3B11" w:rsidP="00242973">
            <w:pPr>
              <w:cnfStyle w:val="000000100000"/>
              <w:rPr>
                <w:rFonts w:ascii="Consolas" w:hAnsi="Consolas"/>
                <w:sz w:val="18"/>
                <w:szCs w:val="16"/>
              </w:rPr>
            </w:pPr>
            <w:r w:rsidRPr="00B51CE5">
              <w:rPr>
                <w:rFonts w:ascii="Consolas" w:hAnsi="Consolas"/>
                <w:sz w:val="18"/>
                <w:szCs w:val="16"/>
              </w:rPr>
              <w:t xml:space="preserve">    &lt;gmd:keyword&gt;</w:t>
            </w:r>
          </w:p>
          <w:p w:rsidR="00BB3B11" w:rsidRPr="00B51CE5" w:rsidRDefault="00BB3B11" w:rsidP="00242973">
            <w:pPr>
              <w:cnfStyle w:val="000000100000"/>
              <w:rPr>
                <w:rFonts w:ascii="Consolas" w:hAnsi="Consolas"/>
                <w:sz w:val="18"/>
                <w:szCs w:val="16"/>
              </w:rPr>
            </w:pPr>
            <w:r w:rsidRPr="00B51CE5">
              <w:rPr>
                <w:rFonts w:ascii="Consolas" w:hAnsi="Consolas"/>
                <w:sz w:val="18"/>
                <w:szCs w:val="16"/>
              </w:rPr>
              <w:lastRenderedPageBreak/>
              <w:t xml:space="preserve">    &lt;gco:CharacterString&gt;China&lt;/gco:CharacterString&gt;</w:t>
            </w:r>
          </w:p>
          <w:p w:rsidR="00BB3B11" w:rsidRPr="00B51CE5" w:rsidRDefault="00BB3B11" w:rsidP="00242973">
            <w:pPr>
              <w:cnfStyle w:val="000000100000"/>
              <w:rPr>
                <w:rFonts w:ascii="Consolas" w:hAnsi="Consolas"/>
                <w:sz w:val="18"/>
                <w:szCs w:val="16"/>
              </w:rPr>
            </w:pPr>
            <w:r w:rsidRPr="00B51CE5">
              <w:rPr>
                <w:rFonts w:ascii="Consolas" w:hAnsi="Consolas"/>
                <w:sz w:val="18"/>
                <w:szCs w:val="16"/>
              </w:rPr>
              <w:t xml:space="preserve">    &lt;/gmd:keyword&gt;</w:t>
            </w:r>
          </w:p>
          <w:p w:rsidR="00BB3B11" w:rsidRPr="00B51CE5" w:rsidRDefault="00BB3B11" w:rsidP="00242973">
            <w:pPr>
              <w:cnfStyle w:val="000000100000"/>
              <w:rPr>
                <w:rFonts w:ascii="Consolas" w:hAnsi="Consolas"/>
                <w:sz w:val="18"/>
                <w:szCs w:val="16"/>
              </w:rPr>
            </w:pPr>
            <w:r w:rsidRPr="00B51CE5">
              <w:rPr>
                <w:rFonts w:ascii="Consolas" w:hAnsi="Consolas"/>
                <w:sz w:val="18"/>
                <w:szCs w:val="16"/>
              </w:rPr>
              <w:t xml:space="preserve">    &lt;gmd:keyword&gt;</w:t>
            </w:r>
          </w:p>
          <w:p w:rsidR="00BB3B11" w:rsidRPr="00B51CE5" w:rsidRDefault="00BB3B11" w:rsidP="00242973">
            <w:pPr>
              <w:cnfStyle w:val="000000100000"/>
              <w:rPr>
                <w:rFonts w:ascii="Consolas" w:hAnsi="Consolas"/>
                <w:sz w:val="18"/>
                <w:szCs w:val="16"/>
              </w:rPr>
            </w:pPr>
            <w:r w:rsidRPr="00B51CE5">
              <w:rPr>
                <w:rFonts w:ascii="Consolas" w:hAnsi="Consolas"/>
                <w:sz w:val="18"/>
                <w:szCs w:val="16"/>
              </w:rPr>
              <w:t xml:space="preserve">    &lt;gco:CharacterString&gt;Harbin&lt;/gco:CharacterString&gt;</w:t>
            </w:r>
          </w:p>
          <w:p w:rsidR="00BB3B11" w:rsidRPr="00B51CE5" w:rsidRDefault="00BB3B11" w:rsidP="00242973">
            <w:pPr>
              <w:cnfStyle w:val="000000100000"/>
              <w:rPr>
                <w:rFonts w:ascii="Consolas" w:hAnsi="Consolas"/>
                <w:sz w:val="18"/>
                <w:szCs w:val="16"/>
              </w:rPr>
            </w:pPr>
            <w:r w:rsidRPr="00B51CE5">
              <w:rPr>
                <w:rFonts w:ascii="Consolas" w:hAnsi="Consolas"/>
                <w:sz w:val="18"/>
                <w:szCs w:val="16"/>
              </w:rPr>
              <w:t xml:space="preserve">  &lt;/gmd:keyword&gt;</w:t>
            </w:r>
          </w:p>
          <w:p w:rsidR="00BB3B11" w:rsidRPr="00B51CE5" w:rsidRDefault="00BB3B11" w:rsidP="00242973">
            <w:pPr>
              <w:cnfStyle w:val="000000100000"/>
              <w:rPr>
                <w:rFonts w:ascii="Consolas" w:hAnsi="Consolas"/>
                <w:sz w:val="18"/>
                <w:szCs w:val="16"/>
              </w:rPr>
            </w:pPr>
            <w:r w:rsidRPr="00B51CE5">
              <w:rPr>
                <w:rFonts w:ascii="Consolas" w:hAnsi="Consolas"/>
                <w:sz w:val="18"/>
                <w:szCs w:val="16"/>
              </w:rPr>
              <w:t xml:space="preserve">  &lt;gmd:type&gt;</w:t>
            </w:r>
          </w:p>
          <w:p w:rsidR="00BB3B11" w:rsidRPr="00B51CE5" w:rsidRDefault="00BB3B11" w:rsidP="00242973">
            <w:pPr>
              <w:cnfStyle w:val="000000100000"/>
              <w:rPr>
                <w:rFonts w:ascii="Consolas" w:hAnsi="Consolas"/>
                <w:sz w:val="18"/>
                <w:szCs w:val="16"/>
              </w:rPr>
            </w:pPr>
            <w:r w:rsidRPr="00B51CE5">
              <w:rPr>
                <w:rFonts w:ascii="Consolas" w:hAnsi="Consolas"/>
                <w:sz w:val="18"/>
                <w:szCs w:val="16"/>
              </w:rPr>
              <w:t xml:space="preserve">    &lt;gmd:MD_KeywordTypeCode codeList="…" codeListValue="place"&gt;Place&lt;/gmd:MD_KeywordTypeCode&gt;</w:t>
            </w:r>
          </w:p>
          <w:p w:rsidR="00BB3B11" w:rsidRPr="00B51CE5" w:rsidRDefault="00BB3B11" w:rsidP="00242973">
            <w:pPr>
              <w:cnfStyle w:val="000000100000"/>
              <w:rPr>
                <w:rFonts w:ascii="Consolas" w:hAnsi="Consolas"/>
                <w:sz w:val="18"/>
                <w:szCs w:val="16"/>
              </w:rPr>
            </w:pPr>
            <w:r w:rsidRPr="00B51CE5">
              <w:rPr>
                <w:rFonts w:ascii="Consolas" w:hAnsi="Consolas"/>
                <w:sz w:val="18"/>
                <w:szCs w:val="16"/>
              </w:rPr>
              <w:t xml:space="preserve">  &lt;/gmd:type&gt;</w:t>
            </w:r>
          </w:p>
          <w:p w:rsidR="00BB3B11" w:rsidRPr="00B51CE5" w:rsidRDefault="00BB3B11" w:rsidP="00242973">
            <w:pPr>
              <w:cnfStyle w:val="000000100000"/>
              <w:rPr>
                <w:rFonts w:ascii="Consolas" w:hAnsi="Consolas"/>
                <w:sz w:val="18"/>
                <w:szCs w:val="16"/>
              </w:rPr>
            </w:pPr>
            <w:r w:rsidRPr="00B51CE5">
              <w:rPr>
                <w:rFonts w:ascii="Consolas" w:hAnsi="Consolas"/>
                <w:sz w:val="18"/>
                <w:szCs w:val="16"/>
              </w:rPr>
              <w:t>&lt;/gmd:descriptiveKeywords&gt;</w:t>
            </w:r>
          </w:p>
        </w:tc>
      </w:tr>
    </w:tbl>
    <w:p w:rsidR="00531D8C" w:rsidRDefault="00531D8C" w:rsidP="0002227E">
      <w:pPr>
        <w:pStyle w:val="2"/>
        <w:rPr>
          <w:sz w:val="22"/>
        </w:rPr>
      </w:pPr>
      <w:r w:rsidRPr="0002227E">
        <w:rPr>
          <w:sz w:val="22"/>
        </w:rPr>
        <w:lastRenderedPageBreak/>
        <w:t>Theme info</w:t>
      </w:r>
    </w:p>
    <w:p w:rsidR="00E351EC" w:rsidRDefault="00E351EC" w:rsidP="00E351EC">
      <w:r>
        <w:t xml:space="preserve">The keyword “theme” provides the subject or topic keyword of the data. The different versions have their special implementations. The relative information can also be DARed in the element </w:t>
      </w:r>
      <w:r w:rsidRPr="00E351EC">
        <w:rPr>
          <w:sz w:val="18"/>
          <w:szCs w:val="16"/>
        </w:rPr>
        <w:t>abstract</w:t>
      </w:r>
      <w:r>
        <w:t>. For instance,</w:t>
      </w:r>
    </w:p>
    <w:p w:rsidR="00E351EC" w:rsidRPr="00E351EC" w:rsidRDefault="00E351EC" w:rsidP="00E351EC">
      <w:pPr>
        <w:spacing w:after="0" w:line="240" w:lineRule="auto"/>
        <w:rPr>
          <w:sz w:val="18"/>
          <w:szCs w:val="16"/>
        </w:rPr>
      </w:pPr>
      <w:r w:rsidRPr="00E351EC">
        <w:rPr>
          <w:sz w:val="18"/>
          <w:szCs w:val="16"/>
        </w:rPr>
        <w:t>&lt;gmd:abstract&gt;</w:t>
      </w:r>
    </w:p>
    <w:p w:rsidR="00E351EC" w:rsidRPr="00E351EC" w:rsidRDefault="00E351EC" w:rsidP="00E351EC">
      <w:pPr>
        <w:spacing w:after="0" w:line="240" w:lineRule="auto"/>
        <w:rPr>
          <w:sz w:val="18"/>
          <w:szCs w:val="16"/>
        </w:rPr>
      </w:pPr>
      <w:r>
        <w:rPr>
          <w:sz w:val="18"/>
          <w:szCs w:val="16"/>
        </w:rPr>
        <w:t xml:space="preserve">  </w:t>
      </w:r>
      <w:r w:rsidRPr="00E351EC">
        <w:rPr>
          <w:sz w:val="18"/>
          <w:szCs w:val="16"/>
        </w:rPr>
        <w:t>&lt;gco:CharacterString&gt;</w:t>
      </w:r>
    </w:p>
    <w:p w:rsidR="00E351EC" w:rsidRPr="00E351EC" w:rsidRDefault="00E351EC" w:rsidP="00E351EC">
      <w:pPr>
        <w:spacing w:after="0" w:line="240" w:lineRule="auto"/>
        <w:rPr>
          <w:sz w:val="18"/>
          <w:szCs w:val="16"/>
        </w:rPr>
      </w:pPr>
      <w:r w:rsidRPr="00E351EC">
        <w:rPr>
          <w:sz w:val="18"/>
          <w:szCs w:val="16"/>
        </w:rPr>
        <w:t>---- The bulletin collects TEMP reports: FM 35 (TEMP, Upper-level pressure, temperature, humidity and wind report from a fixed land station). (Refer to WMO No.306 - Manual on Codes for the definition of WMO international codes) ---- The UKUS01 TTAAii Data Designators decode (2) as: T1 (U): Upper air data. T2 (K): Upper level pressure, temperature, humidity and wind (Part B). A1A2 (US): United States of America. (2: Refer to WMO No.386 - Manual on the GTS - Attachment II.5) ---- The bulletin collects reports from stations: Peachtree city, ga., Nashville/metropolitan, tn., Washington/dulles int., va., Springfield/mun., mo., Grand junction/walker field, co., Pittsburgh/greater pittsburgh int., pa., Buffalo/greater buffalo int., ny., New york/john f. kennedy int. and ny.</w:t>
      </w:r>
    </w:p>
    <w:p w:rsidR="00E351EC" w:rsidRPr="00E351EC" w:rsidRDefault="00E351EC" w:rsidP="00E351EC">
      <w:pPr>
        <w:spacing w:after="0" w:line="240" w:lineRule="auto"/>
        <w:rPr>
          <w:sz w:val="18"/>
          <w:szCs w:val="16"/>
        </w:rPr>
      </w:pPr>
      <w:r>
        <w:rPr>
          <w:sz w:val="18"/>
          <w:szCs w:val="16"/>
        </w:rPr>
        <w:t xml:space="preserve">  </w:t>
      </w:r>
      <w:r w:rsidRPr="00E351EC">
        <w:rPr>
          <w:sz w:val="18"/>
          <w:szCs w:val="16"/>
        </w:rPr>
        <w:t>&lt;/gco:CharacterString&gt;</w:t>
      </w:r>
    </w:p>
    <w:p w:rsidR="00E351EC" w:rsidRPr="00E351EC" w:rsidRDefault="00E351EC" w:rsidP="00E351EC">
      <w:pPr>
        <w:spacing w:after="0" w:line="240" w:lineRule="auto"/>
        <w:rPr>
          <w:sz w:val="18"/>
          <w:szCs w:val="16"/>
        </w:rPr>
      </w:pPr>
      <w:r w:rsidRPr="00E351EC">
        <w:rPr>
          <w:sz w:val="18"/>
          <w:szCs w:val="16"/>
        </w:rPr>
        <w:t>&lt;/gmd:abstract&gt;</w:t>
      </w:r>
    </w:p>
    <w:p w:rsidR="00E351EC" w:rsidRPr="00E351EC" w:rsidRDefault="00E351EC" w:rsidP="00E351EC">
      <w:r>
        <w:t>So, the users could DAR related information, but should consider which property to use.</w:t>
      </w:r>
    </w:p>
    <w:tbl>
      <w:tblPr>
        <w:tblStyle w:val="42"/>
        <w:tblW w:w="8711" w:type="dxa"/>
        <w:tblLook w:val="04A0"/>
      </w:tblPr>
      <w:tblGrid>
        <w:gridCol w:w="3766"/>
        <w:gridCol w:w="1637"/>
        <w:gridCol w:w="803"/>
        <w:gridCol w:w="837"/>
        <w:gridCol w:w="834"/>
        <w:gridCol w:w="834"/>
      </w:tblGrid>
      <w:tr w:rsidR="00BB3B11" w:rsidTr="0002227E">
        <w:trPr>
          <w:cnfStyle w:val="100000000000"/>
        </w:trPr>
        <w:tc>
          <w:tcPr>
            <w:cnfStyle w:val="001000000000"/>
            <w:tcW w:w="3766" w:type="dxa"/>
          </w:tcPr>
          <w:p w:rsidR="00BB3B11" w:rsidRDefault="00BB3B11" w:rsidP="00F760FC"/>
        </w:tc>
        <w:tc>
          <w:tcPr>
            <w:tcW w:w="1637" w:type="dxa"/>
          </w:tcPr>
          <w:p w:rsidR="00BB3B11" w:rsidRDefault="00BB3B11" w:rsidP="00F760FC">
            <w:pPr>
              <w:cnfStyle w:val="100000000000"/>
            </w:pPr>
            <w:r>
              <w:rPr>
                <w:rFonts w:hint="eastAsia"/>
              </w:rPr>
              <w:t xml:space="preserve">WMO </w:t>
            </w:r>
            <w:r>
              <w:t>B</w:t>
            </w:r>
            <w:r>
              <w:rPr>
                <w:rFonts w:hint="eastAsia"/>
              </w:rPr>
              <w:t>aseline</w:t>
            </w:r>
          </w:p>
        </w:tc>
        <w:tc>
          <w:tcPr>
            <w:tcW w:w="803" w:type="dxa"/>
          </w:tcPr>
          <w:p w:rsidR="00BB3B11" w:rsidRDefault="00BB3B11" w:rsidP="0002227E">
            <w:pPr>
              <w:jc w:val="center"/>
              <w:cnfStyle w:val="100000000000"/>
            </w:pPr>
            <w:r>
              <w:t>DWD</w:t>
            </w:r>
          </w:p>
        </w:tc>
        <w:tc>
          <w:tcPr>
            <w:tcW w:w="837" w:type="dxa"/>
          </w:tcPr>
          <w:p w:rsidR="00BB3B11" w:rsidRDefault="00BB3B11" w:rsidP="00BB3B11">
            <w:pPr>
              <w:jc w:val="center"/>
              <w:cnfStyle w:val="100000000000"/>
            </w:pPr>
            <w:r>
              <w:rPr>
                <w:rFonts w:hint="eastAsia"/>
              </w:rPr>
              <w:t>CMA</w:t>
            </w:r>
          </w:p>
        </w:tc>
        <w:tc>
          <w:tcPr>
            <w:tcW w:w="834" w:type="dxa"/>
          </w:tcPr>
          <w:p w:rsidR="00BB3B11" w:rsidRDefault="00BB3B11" w:rsidP="00BB3B11">
            <w:pPr>
              <w:jc w:val="center"/>
              <w:cnfStyle w:val="100000000000"/>
            </w:pPr>
            <w:r>
              <w:t>J</w:t>
            </w:r>
            <w:r>
              <w:rPr>
                <w:rFonts w:hint="eastAsia"/>
              </w:rPr>
              <w:t>MA</w:t>
            </w:r>
          </w:p>
        </w:tc>
        <w:tc>
          <w:tcPr>
            <w:tcW w:w="834" w:type="dxa"/>
          </w:tcPr>
          <w:p w:rsidR="00BB3B11" w:rsidRDefault="00BB3B11" w:rsidP="00BB3B11">
            <w:pPr>
              <w:jc w:val="center"/>
              <w:cnfStyle w:val="100000000000"/>
            </w:pPr>
            <w:r>
              <w:t>HKO</w:t>
            </w:r>
          </w:p>
        </w:tc>
      </w:tr>
      <w:tr w:rsidR="0002227E" w:rsidTr="0002227E">
        <w:trPr>
          <w:cnfStyle w:val="000000100000"/>
        </w:trPr>
        <w:tc>
          <w:tcPr>
            <w:cnfStyle w:val="001000000000"/>
            <w:tcW w:w="3766" w:type="dxa"/>
          </w:tcPr>
          <w:p w:rsidR="0002227E" w:rsidRPr="00BF3515" w:rsidRDefault="00E351EC" w:rsidP="00F760FC">
            <w:r>
              <w:t>theme</w:t>
            </w:r>
          </w:p>
        </w:tc>
        <w:tc>
          <w:tcPr>
            <w:tcW w:w="1637" w:type="dxa"/>
            <w:vAlign w:val="bottom"/>
          </w:tcPr>
          <w:p w:rsidR="0002227E" w:rsidRDefault="0002227E" w:rsidP="00F760FC">
            <w:pPr>
              <w:pStyle w:val="ab"/>
              <w:jc w:val="center"/>
              <w:cnfStyle w:val="000000100000"/>
            </w:pPr>
            <w:r>
              <w:sym w:font="Wingdings" w:char="F0FC"/>
            </w:r>
          </w:p>
        </w:tc>
        <w:tc>
          <w:tcPr>
            <w:tcW w:w="803" w:type="dxa"/>
            <w:vAlign w:val="bottom"/>
          </w:tcPr>
          <w:p w:rsidR="0002227E" w:rsidRPr="00C06828" w:rsidRDefault="0002227E" w:rsidP="0002227E">
            <w:pPr>
              <w:pStyle w:val="ab"/>
              <w:jc w:val="center"/>
              <w:cnfStyle w:val="000000100000"/>
            </w:pPr>
            <w:r w:rsidRPr="00C06828">
              <w:sym w:font="Wingdings" w:char="F0FC"/>
            </w:r>
          </w:p>
        </w:tc>
        <w:tc>
          <w:tcPr>
            <w:tcW w:w="837" w:type="dxa"/>
            <w:vAlign w:val="bottom"/>
          </w:tcPr>
          <w:p w:rsidR="0002227E" w:rsidRPr="00C06828" w:rsidRDefault="0002227E" w:rsidP="00F760FC">
            <w:pPr>
              <w:pStyle w:val="ab"/>
              <w:jc w:val="center"/>
              <w:cnfStyle w:val="000000100000"/>
            </w:pPr>
            <w:r w:rsidRPr="00C06828">
              <w:sym w:font="Wingdings" w:char="F0FC"/>
            </w:r>
          </w:p>
        </w:tc>
        <w:tc>
          <w:tcPr>
            <w:tcW w:w="834" w:type="dxa"/>
            <w:vAlign w:val="bottom"/>
          </w:tcPr>
          <w:p w:rsidR="0002227E" w:rsidRPr="00C06828" w:rsidRDefault="0002227E" w:rsidP="00242973">
            <w:pPr>
              <w:pStyle w:val="ab"/>
              <w:jc w:val="center"/>
              <w:cnfStyle w:val="000000100000"/>
            </w:pPr>
            <w:r w:rsidRPr="00C06828">
              <w:sym w:font="Wingdings" w:char="F0FC"/>
            </w:r>
          </w:p>
        </w:tc>
        <w:tc>
          <w:tcPr>
            <w:tcW w:w="834" w:type="dxa"/>
            <w:vAlign w:val="bottom"/>
          </w:tcPr>
          <w:p w:rsidR="0002227E" w:rsidRPr="00C06828" w:rsidRDefault="0002227E" w:rsidP="00F760FC">
            <w:pPr>
              <w:pStyle w:val="ab"/>
              <w:jc w:val="center"/>
              <w:cnfStyle w:val="000000100000"/>
            </w:pPr>
            <w:r w:rsidRPr="00C06828">
              <w:sym w:font="Wingdings" w:char="F0FC"/>
            </w:r>
          </w:p>
        </w:tc>
      </w:tr>
    </w:tbl>
    <w:p w:rsidR="0002227E" w:rsidRPr="0002227E" w:rsidRDefault="0002227E" w:rsidP="0002227E">
      <w:pPr>
        <w:autoSpaceDE w:val="0"/>
        <w:autoSpaceDN w:val="0"/>
        <w:adjustRightInd w:val="0"/>
        <w:spacing w:after="0" w:line="240" w:lineRule="auto"/>
        <w:rPr>
          <w:rFonts w:ascii="Calibri,Bold" w:hAnsi="Calibri,Bold" w:cs="Calibri,Bold"/>
          <w:b/>
          <w:bCs/>
          <w:i/>
          <w:sz w:val="18"/>
        </w:rPr>
      </w:pPr>
      <w:r>
        <w:t>According to “</w:t>
      </w:r>
      <w:r w:rsidRPr="00E4019F">
        <w:t>WMO Core Metadata Profile v1</w:t>
      </w:r>
      <w:r>
        <w:t>.</w:t>
      </w:r>
      <w:r w:rsidRPr="00E4019F">
        <w:t>2 Guidance Documentation v0.1 (DRAFT)</w:t>
      </w:r>
      <w:r>
        <w:t>”,</w:t>
      </w:r>
      <w:r>
        <w:br/>
      </w:r>
      <w:r w:rsidR="00F6386E" w:rsidRPr="00F6386E">
        <w:rPr>
          <w:rFonts w:ascii="Calibri,Bold" w:hAnsi="Calibri,Bold" w:cs="Calibri,Bold"/>
          <w:b/>
          <w:bCs/>
          <w:i/>
          <w:sz w:val="18"/>
          <w:szCs w:val="24"/>
        </w:rPr>
        <w:t>A.3.1 gmd:MD_Keywords</w:t>
      </w:r>
      <w:r w:rsidR="00B534CD">
        <w:rPr>
          <w:rFonts w:ascii="Calibri,Bold" w:hAnsi="Calibri,Bold" w:cs="Calibri,Bold"/>
          <w:b/>
          <w:bCs/>
          <w:i/>
          <w:sz w:val="18"/>
          <w:szCs w:val="24"/>
        </w:rPr>
        <w:br/>
      </w:r>
      <w:r w:rsidRPr="0002227E">
        <w:rPr>
          <w:rFonts w:ascii="Calibri" w:hAnsi="Calibri" w:cs="Calibri"/>
          <w:i/>
          <w:sz w:val="18"/>
        </w:rPr>
        <w:t>Keyword values should if possible be taken from a list of standard subject categories, and terms covering the subject of the data resource should be selected.</w:t>
      </w:r>
    </w:p>
    <w:p w:rsidR="00EC4611" w:rsidRPr="00EC4611" w:rsidRDefault="00EC4611" w:rsidP="00EC4611"/>
    <w:tbl>
      <w:tblPr>
        <w:tblStyle w:val="LightList-Accent11"/>
        <w:tblW w:w="9689" w:type="dxa"/>
        <w:tblLayout w:type="fixed"/>
        <w:tblLook w:val="0480"/>
      </w:tblPr>
      <w:tblGrid>
        <w:gridCol w:w="856"/>
        <w:gridCol w:w="8833"/>
      </w:tblGrid>
      <w:tr w:rsidR="002244CC" w:rsidRPr="00E805DC" w:rsidTr="00F760FC">
        <w:trPr>
          <w:cnfStyle w:val="000000100000"/>
        </w:trPr>
        <w:tc>
          <w:tcPr>
            <w:cnfStyle w:val="001000000000"/>
            <w:tcW w:w="856" w:type="dxa"/>
          </w:tcPr>
          <w:p w:rsidR="002244CC" w:rsidRPr="00EC4611" w:rsidRDefault="002244CC" w:rsidP="00F760FC">
            <w:r w:rsidRPr="00EC4611">
              <w:rPr>
                <w:rFonts w:hint="eastAsia"/>
              </w:rPr>
              <w:t>WMO</w:t>
            </w:r>
          </w:p>
        </w:tc>
        <w:tc>
          <w:tcPr>
            <w:tcW w:w="8833" w:type="dxa"/>
          </w:tcPr>
          <w:p w:rsidR="002244CC" w:rsidRPr="00B51CE5" w:rsidRDefault="002244CC" w:rsidP="00F760FC">
            <w:pPr>
              <w:cnfStyle w:val="000000100000"/>
              <w:rPr>
                <w:rFonts w:ascii="Consolas" w:hAnsi="Consolas"/>
                <w:sz w:val="18"/>
                <w:szCs w:val="16"/>
              </w:rPr>
            </w:pPr>
            <w:r w:rsidRPr="00B51CE5">
              <w:rPr>
                <w:rFonts w:ascii="Consolas" w:hAnsi="Consolas"/>
                <w:sz w:val="18"/>
                <w:szCs w:val="16"/>
              </w:rPr>
              <w:t>&lt;gmd:descriptiveKeywords&gt;</w:t>
            </w:r>
          </w:p>
          <w:p w:rsidR="002244CC" w:rsidRPr="00B51CE5" w:rsidRDefault="002244CC" w:rsidP="00F760FC">
            <w:pPr>
              <w:cnfStyle w:val="000000100000"/>
              <w:rPr>
                <w:rFonts w:ascii="Consolas" w:hAnsi="Consolas"/>
                <w:sz w:val="18"/>
                <w:szCs w:val="16"/>
              </w:rPr>
            </w:pPr>
            <w:r w:rsidRPr="00B51CE5">
              <w:rPr>
                <w:rFonts w:ascii="Consolas" w:hAnsi="Consolas"/>
                <w:sz w:val="18"/>
                <w:szCs w:val="16"/>
              </w:rPr>
              <w:t xml:space="preserve">  &lt;gmd:MD_Keywords id="WMOCodeListKeywords"&gt;</w:t>
            </w:r>
          </w:p>
          <w:p w:rsidR="002244CC" w:rsidRPr="00B51CE5" w:rsidRDefault="002244CC" w:rsidP="00F760FC">
            <w:pPr>
              <w:cnfStyle w:val="000000100000"/>
              <w:rPr>
                <w:rFonts w:ascii="Consolas" w:hAnsi="Consolas"/>
                <w:sz w:val="18"/>
                <w:szCs w:val="16"/>
              </w:rPr>
            </w:pPr>
            <w:r w:rsidRPr="00B51CE5">
              <w:rPr>
                <w:rFonts w:ascii="Consolas" w:hAnsi="Consolas"/>
                <w:sz w:val="18"/>
                <w:szCs w:val="16"/>
              </w:rPr>
              <w:t xml:space="preserve">    &lt;gmd:type&gt;</w:t>
            </w:r>
          </w:p>
          <w:p w:rsidR="002244CC" w:rsidRPr="00B51CE5" w:rsidRDefault="002244CC" w:rsidP="00F760FC">
            <w:pPr>
              <w:cnfStyle w:val="000000100000"/>
              <w:rPr>
                <w:rFonts w:ascii="Consolas" w:hAnsi="Consolas"/>
                <w:sz w:val="18"/>
                <w:szCs w:val="16"/>
              </w:rPr>
            </w:pPr>
            <w:r w:rsidRPr="00B51CE5">
              <w:rPr>
                <w:rFonts w:ascii="Consolas" w:hAnsi="Consolas"/>
                <w:sz w:val="18"/>
                <w:szCs w:val="16"/>
              </w:rPr>
              <w:t xml:space="preserve">    &lt;gmd:MD_KeywordTypeCode codeList="…" codeListValue="theme"&gt;theme&lt;/gmd:MD_KeywordTypeCode&gt;</w:t>
            </w:r>
          </w:p>
          <w:p w:rsidR="002244CC" w:rsidRPr="00B51CE5" w:rsidRDefault="002244CC" w:rsidP="00F760FC">
            <w:pPr>
              <w:cnfStyle w:val="000000100000"/>
              <w:rPr>
                <w:rFonts w:ascii="Consolas" w:hAnsi="Consolas"/>
                <w:sz w:val="18"/>
                <w:szCs w:val="16"/>
                <w:lang w:val="de-DE"/>
              </w:rPr>
            </w:pPr>
            <w:r w:rsidRPr="00B51CE5">
              <w:rPr>
                <w:rFonts w:ascii="Consolas" w:hAnsi="Consolas"/>
                <w:sz w:val="18"/>
                <w:szCs w:val="16"/>
              </w:rPr>
              <w:t xml:space="preserve">  </w:t>
            </w:r>
            <w:r w:rsidRPr="00B51CE5">
              <w:rPr>
                <w:rFonts w:ascii="Consolas" w:hAnsi="Consolas"/>
                <w:sz w:val="18"/>
                <w:szCs w:val="16"/>
                <w:lang w:val="de-DE"/>
              </w:rPr>
              <w:t>&lt;/gmd:type&gt;</w:t>
            </w:r>
          </w:p>
          <w:p w:rsidR="002244CC" w:rsidRPr="00B51CE5" w:rsidRDefault="002244CC" w:rsidP="00F760FC">
            <w:pPr>
              <w:cnfStyle w:val="000000100000"/>
              <w:rPr>
                <w:rFonts w:ascii="Consolas" w:hAnsi="Consolas"/>
                <w:sz w:val="18"/>
                <w:szCs w:val="16"/>
              </w:rPr>
            </w:pPr>
            <w:r w:rsidRPr="00B51CE5">
              <w:rPr>
                <w:rFonts w:ascii="Consolas" w:hAnsi="Consolas"/>
                <w:sz w:val="18"/>
                <w:szCs w:val="16"/>
              </w:rPr>
              <w:t>&lt;/gmd:descriptiveKeywords&gt;</w:t>
            </w:r>
          </w:p>
        </w:tc>
      </w:tr>
      <w:tr w:rsidR="002244CC" w:rsidRPr="00E805DC" w:rsidTr="00F760FC">
        <w:tc>
          <w:tcPr>
            <w:cnfStyle w:val="001000000000"/>
            <w:tcW w:w="856" w:type="dxa"/>
          </w:tcPr>
          <w:p w:rsidR="002244CC" w:rsidRPr="00EC4611" w:rsidRDefault="002244CC" w:rsidP="00F760FC">
            <w:r w:rsidRPr="00EC4611">
              <w:t>DWD</w:t>
            </w:r>
          </w:p>
        </w:tc>
        <w:tc>
          <w:tcPr>
            <w:tcW w:w="8833" w:type="dxa"/>
          </w:tcPr>
          <w:p w:rsidR="002244CC" w:rsidRPr="00B51CE5" w:rsidRDefault="002244CC" w:rsidP="00F760FC">
            <w:pPr>
              <w:cnfStyle w:val="000000000000"/>
              <w:rPr>
                <w:rFonts w:ascii="Consolas" w:hAnsi="Consolas"/>
                <w:sz w:val="18"/>
                <w:szCs w:val="16"/>
              </w:rPr>
            </w:pPr>
            <w:r w:rsidRPr="00B51CE5">
              <w:rPr>
                <w:rFonts w:ascii="Consolas" w:hAnsi="Consolas"/>
                <w:sz w:val="18"/>
                <w:szCs w:val="16"/>
              </w:rPr>
              <w:t>&lt;gmd:descriptiveKeywords uuidref="</w:t>
            </w:r>
            <w:r w:rsidR="00EC4611" w:rsidRPr="00B51CE5">
              <w:rPr>
                <w:rFonts w:ascii="Consolas" w:hAnsi="Consolas"/>
                <w:sz w:val="18"/>
                <w:szCs w:val="16"/>
              </w:rPr>
              <w:t>theme</w:t>
            </w:r>
            <w:r w:rsidRPr="00B51CE5">
              <w:rPr>
                <w:rFonts w:ascii="Consolas" w:hAnsi="Consolas"/>
                <w:sz w:val="18"/>
                <w:szCs w:val="16"/>
              </w:rPr>
              <w:t>"&gt;</w:t>
            </w:r>
          </w:p>
          <w:p w:rsidR="002244CC" w:rsidRPr="00B51CE5" w:rsidRDefault="002244CC" w:rsidP="00F760FC">
            <w:pPr>
              <w:cnfStyle w:val="000000000000"/>
              <w:rPr>
                <w:rFonts w:ascii="Consolas" w:hAnsi="Consolas"/>
                <w:sz w:val="18"/>
                <w:szCs w:val="16"/>
              </w:rPr>
            </w:pPr>
            <w:r w:rsidRPr="00B51CE5">
              <w:rPr>
                <w:rFonts w:ascii="Consolas" w:hAnsi="Consolas"/>
                <w:sz w:val="18"/>
                <w:szCs w:val="16"/>
              </w:rPr>
              <w:t xml:space="preserve">  &lt;gmd:MD_Keywords&gt;</w:t>
            </w:r>
          </w:p>
          <w:p w:rsidR="002244CC" w:rsidRPr="00B51CE5" w:rsidRDefault="002244CC" w:rsidP="002244CC">
            <w:pPr>
              <w:cnfStyle w:val="000000000000"/>
              <w:rPr>
                <w:rFonts w:ascii="Consolas" w:hAnsi="Consolas"/>
                <w:sz w:val="18"/>
                <w:szCs w:val="16"/>
              </w:rPr>
            </w:pPr>
            <w:r w:rsidRPr="00B51CE5">
              <w:rPr>
                <w:rFonts w:ascii="Consolas" w:hAnsi="Consolas"/>
                <w:sz w:val="18"/>
                <w:szCs w:val="16"/>
              </w:rPr>
              <w:t xml:space="preserve">    &lt;gmd:keyword&gt;</w:t>
            </w:r>
          </w:p>
          <w:p w:rsidR="002244CC" w:rsidRPr="00B51CE5" w:rsidRDefault="002244CC" w:rsidP="002244CC">
            <w:pPr>
              <w:cnfStyle w:val="000000000000"/>
              <w:rPr>
                <w:rFonts w:ascii="Consolas" w:hAnsi="Consolas"/>
                <w:sz w:val="18"/>
                <w:szCs w:val="16"/>
              </w:rPr>
            </w:pPr>
            <w:r w:rsidRPr="00B51CE5">
              <w:rPr>
                <w:rFonts w:ascii="Consolas" w:hAnsi="Consolas"/>
                <w:sz w:val="18"/>
                <w:szCs w:val="16"/>
              </w:rPr>
              <w:t xml:space="preserve">      &lt;gco:CharacterString&gt;balloon&lt;/gco:CharacterString&gt;</w:t>
            </w:r>
          </w:p>
          <w:p w:rsidR="002244CC" w:rsidRPr="00B51CE5" w:rsidRDefault="002244CC" w:rsidP="002244CC">
            <w:pPr>
              <w:cnfStyle w:val="000000000000"/>
              <w:rPr>
                <w:rFonts w:ascii="Consolas" w:hAnsi="Consolas"/>
                <w:sz w:val="18"/>
                <w:szCs w:val="16"/>
              </w:rPr>
            </w:pPr>
            <w:r w:rsidRPr="00B51CE5">
              <w:rPr>
                <w:rFonts w:ascii="Consolas" w:hAnsi="Consolas"/>
                <w:sz w:val="18"/>
                <w:szCs w:val="16"/>
              </w:rPr>
              <w:t xml:space="preserve">    &lt;/gmd:keyword&gt;</w:t>
            </w:r>
          </w:p>
          <w:p w:rsidR="002244CC" w:rsidRPr="00B51CE5" w:rsidRDefault="002244CC" w:rsidP="002244CC">
            <w:pPr>
              <w:cnfStyle w:val="000000000000"/>
              <w:rPr>
                <w:rFonts w:ascii="Consolas" w:hAnsi="Consolas"/>
                <w:sz w:val="18"/>
                <w:szCs w:val="16"/>
              </w:rPr>
            </w:pPr>
            <w:r w:rsidRPr="00B51CE5">
              <w:rPr>
                <w:rFonts w:ascii="Consolas" w:hAnsi="Consolas"/>
                <w:sz w:val="18"/>
                <w:szCs w:val="16"/>
              </w:rPr>
              <w:t xml:space="preserve">    &lt;gmd:keyword&gt;</w:t>
            </w:r>
          </w:p>
          <w:p w:rsidR="002244CC" w:rsidRPr="00B51CE5" w:rsidRDefault="002244CC" w:rsidP="002244CC">
            <w:pPr>
              <w:cnfStyle w:val="000000000000"/>
              <w:rPr>
                <w:rFonts w:ascii="Consolas" w:hAnsi="Consolas"/>
                <w:sz w:val="18"/>
                <w:szCs w:val="16"/>
              </w:rPr>
            </w:pPr>
            <w:r w:rsidRPr="00B51CE5">
              <w:rPr>
                <w:rFonts w:ascii="Consolas" w:hAnsi="Consolas"/>
                <w:sz w:val="18"/>
                <w:szCs w:val="16"/>
              </w:rPr>
              <w:t xml:space="preserve">      &lt;gco:CharacterString&gt;wind&lt;/gco:CharacterString&gt;</w:t>
            </w:r>
          </w:p>
          <w:p w:rsidR="002244CC" w:rsidRPr="00B51CE5" w:rsidRDefault="002244CC" w:rsidP="002244CC">
            <w:pPr>
              <w:cnfStyle w:val="000000000000"/>
              <w:rPr>
                <w:rFonts w:ascii="Consolas" w:hAnsi="Consolas"/>
                <w:sz w:val="18"/>
                <w:szCs w:val="16"/>
              </w:rPr>
            </w:pPr>
            <w:r w:rsidRPr="00B51CE5">
              <w:rPr>
                <w:rFonts w:ascii="Consolas" w:hAnsi="Consolas"/>
                <w:sz w:val="18"/>
                <w:szCs w:val="16"/>
              </w:rPr>
              <w:t xml:space="preserve">    &lt;/gmd:keyword&gt;</w:t>
            </w:r>
          </w:p>
          <w:p w:rsidR="002244CC" w:rsidRPr="00B51CE5" w:rsidRDefault="002244CC" w:rsidP="002244CC">
            <w:pPr>
              <w:cnfStyle w:val="000000000000"/>
              <w:rPr>
                <w:rFonts w:ascii="Consolas" w:hAnsi="Consolas"/>
                <w:sz w:val="18"/>
                <w:szCs w:val="16"/>
              </w:rPr>
            </w:pPr>
            <w:r w:rsidRPr="00B51CE5">
              <w:rPr>
                <w:rFonts w:ascii="Consolas" w:hAnsi="Consolas"/>
                <w:sz w:val="18"/>
                <w:szCs w:val="16"/>
              </w:rPr>
              <w:t xml:space="preserve">    &lt;gmd:keyword&gt;</w:t>
            </w:r>
          </w:p>
          <w:p w:rsidR="002244CC" w:rsidRPr="00B51CE5" w:rsidRDefault="002244CC" w:rsidP="002244CC">
            <w:pPr>
              <w:cnfStyle w:val="000000000000"/>
              <w:rPr>
                <w:rFonts w:ascii="Consolas" w:hAnsi="Consolas"/>
                <w:sz w:val="18"/>
                <w:szCs w:val="16"/>
              </w:rPr>
            </w:pPr>
            <w:r w:rsidRPr="00B51CE5">
              <w:rPr>
                <w:rFonts w:ascii="Consolas" w:hAnsi="Consolas"/>
                <w:sz w:val="18"/>
                <w:szCs w:val="16"/>
              </w:rPr>
              <w:t xml:space="preserve">      &lt;gco:CharacterString&gt;humidity&lt;/gco:CharacterString&gt;</w:t>
            </w:r>
          </w:p>
          <w:p w:rsidR="002244CC" w:rsidRPr="00B51CE5" w:rsidRDefault="002244CC" w:rsidP="002244CC">
            <w:pPr>
              <w:cnfStyle w:val="000000000000"/>
              <w:rPr>
                <w:rFonts w:ascii="Consolas" w:hAnsi="Consolas"/>
                <w:sz w:val="18"/>
                <w:szCs w:val="16"/>
              </w:rPr>
            </w:pPr>
            <w:r w:rsidRPr="00B51CE5">
              <w:rPr>
                <w:rFonts w:ascii="Consolas" w:hAnsi="Consolas"/>
                <w:sz w:val="18"/>
                <w:szCs w:val="16"/>
              </w:rPr>
              <w:t xml:space="preserve">    &lt;/gmd:keyword&gt;</w:t>
            </w:r>
          </w:p>
          <w:p w:rsidR="002244CC" w:rsidRPr="00B51CE5" w:rsidRDefault="002244CC" w:rsidP="002244CC">
            <w:pPr>
              <w:cnfStyle w:val="000000000000"/>
              <w:rPr>
                <w:rFonts w:ascii="Consolas" w:hAnsi="Consolas"/>
                <w:sz w:val="18"/>
                <w:szCs w:val="16"/>
              </w:rPr>
            </w:pPr>
            <w:r w:rsidRPr="00B51CE5">
              <w:rPr>
                <w:rFonts w:ascii="Consolas" w:hAnsi="Consolas"/>
                <w:sz w:val="18"/>
                <w:szCs w:val="16"/>
              </w:rPr>
              <w:t xml:space="preserve">    &lt;gmd:keyword&gt;</w:t>
            </w:r>
          </w:p>
          <w:p w:rsidR="002244CC" w:rsidRPr="00B51CE5" w:rsidRDefault="002244CC" w:rsidP="002244CC">
            <w:pPr>
              <w:cnfStyle w:val="000000000000"/>
              <w:rPr>
                <w:rFonts w:ascii="Consolas" w:hAnsi="Consolas"/>
                <w:sz w:val="18"/>
                <w:szCs w:val="16"/>
              </w:rPr>
            </w:pPr>
            <w:r w:rsidRPr="00B51CE5">
              <w:rPr>
                <w:rFonts w:ascii="Consolas" w:hAnsi="Consolas"/>
                <w:sz w:val="18"/>
                <w:szCs w:val="16"/>
              </w:rPr>
              <w:t xml:space="preserve">      &lt;gco:CharacterString&gt;temperature&lt;/gco:CharacterString&gt;</w:t>
            </w:r>
          </w:p>
          <w:p w:rsidR="002244CC" w:rsidRPr="00B51CE5" w:rsidRDefault="002244CC" w:rsidP="002244CC">
            <w:pPr>
              <w:cnfStyle w:val="000000000000"/>
              <w:rPr>
                <w:rFonts w:ascii="Consolas" w:hAnsi="Consolas"/>
                <w:sz w:val="18"/>
                <w:szCs w:val="16"/>
              </w:rPr>
            </w:pPr>
            <w:r w:rsidRPr="00B51CE5">
              <w:rPr>
                <w:rFonts w:ascii="Consolas" w:hAnsi="Consolas"/>
                <w:sz w:val="18"/>
                <w:szCs w:val="16"/>
              </w:rPr>
              <w:t xml:space="preserve">    &lt;/gmd:keyword&gt;</w:t>
            </w:r>
          </w:p>
          <w:p w:rsidR="002244CC" w:rsidRPr="00B51CE5" w:rsidRDefault="002244CC" w:rsidP="002244CC">
            <w:pPr>
              <w:cnfStyle w:val="000000000000"/>
              <w:rPr>
                <w:rFonts w:ascii="Consolas" w:hAnsi="Consolas"/>
                <w:sz w:val="18"/>
                <w:szCs w:val="16"/>
              </w:rPr>
            </w:pPr>
            <w:r w:rsidRPr="00B51CE5">
              <w:rPr>
                <w:rFonts w:ascii="Consolas" w:hAnsi="Consolas"/>
                <w:sz w:val="18"/>
                <w:szCs w:val="16"/>
              </w:rPr>
              <w:t xml:space="preserve">    &lt;gmd:keyword&gt;</w:t>
            </w:r>
          </w:p>
          <w:p w:rsidR="002244CC" w:rsidRPr="00B51CE5" w:rsidRDefault="002244CC" w:rsidP="002244CC">
            <w:pPr>
              <w:cnfStyle w:val="000000000000"/>
              <w:rPr>
                <w:rFonts w:ascii="Consolas" w:hAnsi="Consolas"/>
                <w:sz w:val="18"/>
                <w:szCs w:val="16"/>
              </w:rPr>
            </w:pPr>
            <w:r w:rsidRPr="00B51CE5">
              <w:rPr>
                <w:rFonts w:ascii="Consolas" w:hAnsi="Consolas"/>
                <w:sz w:val="18"/>
                <w:szCs w:val="16"/>
              </w:rPr>
              <w:t xml:space="preserve">      &lt;gco:CharacterString&gt;pressure&lt;/gco:CharacterString&gt;</w:t>
            </w:r>
          </w:p>
          <w:p w:rsidR="002244CC" w:rsidRPr="00B51CE5" w:rsidRDefault="002244CC" w:rsidP="002244CC">
            <w:pPr>
              <w:cnfStyle w:val="000000000000"/>
              <w:rPr>
                <w:rFonts w:ascii="Consolas" w:hAnsi="Consolas"/>
                <w:sz w:val="18"/>
                <w:szCs w:val="16"/>
              </w:rPr>
            </w:pPr>
            <w:r w:rsidRPr="00B51CE5">
              <w:rPr>
                <w:rFonts w:ascii="Consolas" w:hAnsi="Consolas"/>
                <w:sz w:val="18"/>
                <w:szCs w:val="16"/>
              </w:rPr>
              <w:t xml:space="preserve">    &lt;/gmd:keyword&gt;</w:t>
            </w:r>
          </w:p>
          <w:p w:rsidR="002244CC" w:rsidRPr="00B51CE5" w:rsidRDefault="002244CC" w:rsidP="002244CC">
            <w:pPr>
              <w:cnfStyle w:val="000000000000"/>
              <w:rPr>
                <w:rFonts w:ascii="Consolas" w:hAnsi="Consolas"/>
                <w:sz w:val="18"/>
                <w:szCs w:val="16"/>
              </w:rPr>
            </w:pPr>
            <w:r w:rsidRPr="00B51CE5">
              <w:rPr>
                <w:rFonts w:ascii="Consolas" w:hAnsi="Consolas"/>
                <w:sz w:val="18"/>
                <w:szCs w:val="16"/>
              </w:rPr>
              <w:lastRenderedPageBreak/>
              <w:t xml:space="preserve">    &lt;gmd:keyword&gt;</w:t>
            </w:r>
          </w:p>
          <w:p w:rsidR="002244CC" w:rsidRPr="00B51CE5" w:rsidRDefault="002244CC" w:rsidP="002244CC">
            <w:pPr>
              <w:cnfStyle w:val="000000000000"/>
              <w:rPr>
                <w:rFonts w:ascii="Consolas" w:hAnsi="Consolas"/>
                <w:sz w:val="18"/>
                <w:szCs w:val="16"/>
              </w:rPr>
            </w:pPr>
            <w:r w:rsidRPr="00B51CE5">
              <w:rPr>
                <w:rFonts w:ascii="Consolas" w:hAnsi="Consolas"/>
                <w:sz w:val="18"/>
                <w:szCs w:val="16"/>
              </w:rPr>
              <w:t xml:space="preserve">      &lt;gco:CharacterString&gt;profile&lt;/gco:CharacterString&gt;</w:t>
            </w:r>
          </w:p>
          <w:p w:rsidR="002244CC" w:rsidRPr="00B51CE5" w:rsidRDefault="002244CC" w:rsidP="002244CC">
            <w:pPr>
              <w:cnfStyle w:val="000000000000"/>
              <w:rPr>
                <w:rFonts w:ascii="Consolas" w:hAnsi="Consolas"/>
                <w:sz w:val="18"/>
                <w:szCs w:val="16"/>
              </w:rPr>
            </w:pPr>
            <w:r w:rsidRPr="00B51CE5">
              <w:rPr>
                <w:rFonts w:ascii="Consolas" w:hAnsi="Consolas"/>
                <w:sz w:val="18"/>
                <w:szCs w:val="16"/>
              </w:rPr>
              <w:t xml:space="preserve">    &lt;/gmd:keyword&gt;</w:t>
            </w:r>
          </w:p>
          <w:p w:rsidR="002244CC" w:rsidRPr="00B51CE5" w:rsidRDefault="002244CC" w:rsidP="002244CC">
            <w:pPr>
              <w:cnfStyle w:val="000000000000"/>
              <w:rPr>
                <w:rFonts w:ascii="Consolas" w:hAnsi="Consolas"/>
                <w:sz w:val="18"/>
                <w:szCs w:val="16"/>
              </w:rPr>
            </w:pPr>
            <w:r w:rsidRPr="00B51CE5">
              <w:rPr>
                <w:rFonts w:ascii="Consolas" w:hAnsi="Consolas"/>
                <w:sz w:val="18"/>
                <w:szCs w:val="16"/>
              </w:rPr>
              <w:t xml:space="preserve">    &lt;gmd:keyword&gt;</w:t>
            </w:r>
          </w:p>
          <w:p w:rsidR="002244CC" w:rsidRPr="00B51CE5" w:rsidRDefault="002244CC" w:rsidP="002244CC">
            <w:pPr>
              <w:cnfStyle w:val="000000000000"/>
              <w:rPr>
                <w:rFonts w:ascii="Consolas" w:hAnsi="Consolas"/>
                <w:sz w:val="18"/>
                <w:szCs w:val="16"/>
              </w:rPr>
            </w:pPr>
            <w:r w:rsidRPr="00B51CE5">
              <w:rPr>
                <w:rFonts w:ascii="Consolas" w:hAnsi="Consolas"/>
                <w:sz w:val="18"/>
                <w:szCs w:val="16"/>
              </w:rPr>
              <w:t xml:space="preserve">      &lt;gco:CharacterString&gt;vertical&lt;/gco:CharacterString&gt;</w:t>
            </w:r>
          </w:p>
          <w:p w:rsidR="002244CC" w:rsidRPr="00B51CE5" w:rsidRDefault="002244CC" w:rsidP="002244CC">
            <w:pPr>
              <w:cnfStyle w:val="000000000000"/>
              <w:rPr>
                <w:rFonts w:ascii="Consolas" w:hAnsi="Consolas"/>
                <w:sz w:val="18"/>
                <w:szCs w:val="16"/>
              </w:rPr>
            </w:pPr>
            <w:r w:rsidRPr="00B51CE5">
              <w:rPr>
                <w:rFonts w:ascii="Consolas" w:hAnsi="Consolas"/>
                <w:sz w:val="18"/>
                <w:szCs w:val="16"/>
              </w:rPr>
              <w:t xml:space="preserve">    &lt;/gmd:keyword&gt;</w:t>
            </w:r>
          </w:p>
          <w:p w:rsidR="002244CC" w:rsidRPr="00B51CE5" w:rsidRDefault="002244CC" w:rsidP="002244CC">
            <w:pPr>
              <w:cnfStyle w:val="000000000000"/>
              <w:rPr>
                <w:rFonts w:ascii="Consolas" w:hAnsi="Consolas"/>
                <w:sz w:val="18"/>
                <w:szCs w:val="16"/>
              </w:rPr>
            </w:pPr>
            <w:r w:rsidRPr="00B51CE5">
              <w:rPr>
                <w:rFonts w:ascii="Consolas" w:hAnsi="Consolas"/>
                <w:sz w:val="18"/>
                <w:szCs w:val="16"/>
              </w:rPr>
              <w:t xml:space="preserve">    &lt;gmd:keyword&gt;</w:t>
            </w:r>
          </w:p>
          <w:p w:rsidR="002244CC" w:rsidRPr="00B51CE5" w:rsidRDefault="002244CC" w:rsidP="002244CC">
            <w:pPr>
              <w:cnfStyle w:val="000000000000"/>
              <w:rPr>
                <w:rFonts w:ascii="Consolas" w:hAnsi="Consolas"/>
                <w:sz w:val="18"/>
                <w:szCs w:val="16"/>
              </w:rPr>
            </w:pPr>
            <w:r w:rsidRPr="00B51CE5">
              <w:rPr>
                <w:rFonts w:ascii="Consolas" w:hAnsi="Consolas"/>
                <w:sz w:val="18"/>
                <w:szCs w:val="16"/>
              </w:rPr>
              <w:t xml:space="preserve">      &lt;gco:CharacterString&gt;radiosonde&lt;/gco:CharacterString&gt;</w:t>
            </w:r>
          </w:p>
          <w:p w:rsidR="002244CC" w:rsidRPr="00B51CE5" w:rsidRDefault="002244CC" w:rsidP="002244CC">
            <w:pPr>
              <w:cnfStyle w:val="000000000000"/>
              <w:rPr>
                <w:rFonts w:ascii="Consolas" w:hAnsi="Consolas"/>
                <w:sz w:val="18"/>
                <w:szCs w:val="16"/>
              </w:rPr>
            </w:pPr>
            <w:r w:rsidRPr="00B51CE5">
              <w:rPr>
                <w:rFonts w:ascii="Consolas" w:hAnsi="Consolas"/>
                <w:sz w:val="18"/>
                <w:szCs w:val="16"/>
              </w:rPr>
              <w:t xml:space="preserve">    &lt;/gmd:keyword&gt;</w:t>
            </w:r>
          </w:p>
          <w:p w:rsidR="002244CC" w:rsidRPr="00B51CE5" w:rsidRDefault="002244CC" w:rsidP="002244CC">
            <w:pPr>
              <w:cnfStyle w:val="000000000000"/>
              <w:rPr>
                <w:rFonts w:ascii="Consolas" w:hAnsi="Consolas"/>
                <w:sz w:val="18"/>
                <w:szCs w:val="16"/>
              </w:rPr>
            </w:pPr>
            <w:r w:rsidRPr="00B51CE5">
              <w:rPr>
                <w:rFonts w:ascii="Consolas" w:hAnsi="Consolas"/>
                <w:sz w:val="18"/>
                <w:szCs w:val="16"/>
              </w:rPr>
              <w:t xml:space="preserve">    &lt;gmd:keyword&gt;</w:t>
            </w:r>
          </w:p>
          <w:p w:rsidR="002244CC" w:rsidRPr="00B51CE5" w:rsidRDefault="002244CC" w:rsidP="002244CC">
            <w:pPr>
              <w:cnfStyle w:val="000000000000"/>
              <w:rPr>
                <w:rFonts w:ascii="Consolas" w:hAnsi="Consolas"/>
                <w:sz w:val="18"/>
                <w:szCs w:val="16"/>
              </w:rPr>
            </w:pPr>
            <w:r w:rsidRPr="00B51CE5">
              <w:rPr>
                <w:rFonts w:ascii="Consolas" w:hAnsi="Consolas"/>
                <w:sz w:val="18"/>
                <w:szCs w:val="16"/>
              </w:rPr>
              <w:t xml:space="preserve">      &lt;gco:CharacterString&gt;TEMP&lt;/gco:CharacterString&gt;</w:t>
            </w:r>
          </w:p>
          <w:p w:rsidR="002244CC" w:rsidRPr="00B51CE5" w:rsidRDefault="002244CC" w:rsidP="002244CC">
            <w:pPr>
              <w:cnfStyle w:val="000000000000"/>
              <w:rPr>
                <w:rFonts w:ascii="Consolas" w:hAnsi="Consolas"/>
                <w:sz w:val="18"/>
                <w:szCs w:val="16"/>
              </w:rPr>
            </w:pPr>
            <w:r w:rsidRPr="00B51CE5">
              <w:rPr>
                <w:rFonts w:ascii="Consolas" w:hAnsi="Consolas"/>
                <w:sz w:val="18"/>
                <w:szCs w:val="16"/>
              </w:rPr>
              <w:t xml:space="preserve">    &lt;/gmd:keyword&gt;</w:t>
            </w:r>
          </w:p>
          <w:p w:rsidR="002244CC" w:rsidRPr="00B51CE5" w:rsidRDefault="002244CC" w:rsidP="002244CC">
            <w:pPr>
              <w:cnfStyle w:val="000000000000"/>
              <w:rPr>
                <w:rFonts w:ascii="Consolas" w:hAnsi="Consolas"/>
                <w:sz w:val="18"/>
                <w:szCs w:val="16"/>
              </w:rPr>
            </w:pPr>
            <w:r w:rsidRPr="00B51CE5">
              <w:rPr>
                <w:rFonts w:ascii="Consolas" w:hAnsi="Consolas"/>
                <w:sz w:val="18"/>
                <w:szCs w:val="16"/>
              </w:rPr>
              <w:t xml:space="preserve">    &lt;gmd:keyword&gt;</w:t>
            </w:r>
          </w:p>
          <w:p w:rsidR="002244CC" w:rsidRPr="00B51CE5" w:rsidRDefault="002244CC" w:rsidP="002244CC">
            <w:pPr>
              <w:cnfStyle w:val="000000000000"/>
              <w:rPr>
                <w:rFonts w:ascii="Consolas" w:hAnsi="Consolas"/>
                <w:sz w:val="18"/>
                <w:szCs w:val="16"/>
              </w:rPr>
            </w:pPr>
            <w:r w:rsidRPr="00B51CE5">
              <w:rPr>
                <w:rFonts w:ascii="Consolas" w:hAnsi="Consolas"/>
                <w:sz w:val="18"/>
                <w:szCs w:val="16"/>
              </w:rPr>
              <w:t xml:space="preserve">      &lt;gco:CharacterString&gt;Upper air&lt;/gco:CharacterString&gt;</w:t>
            </w:r>
          </w:p>
          <w:p w:rsidR="002244CC" w:rsidRPr="00B51CE5" w:rsidRDefault="002244CC" w:rsidP="002244CC">
            <w:pPr>
              <w:cnfStyle w:val="000000000000"/>
              <w:rPr>
                <w:rFonts w:ascii="Consolas" w:hAnsi="Consolas"/>
                <w:sz w:val="18"/>
                <w:szCs w:val="16"/>
              </w:rPr>
            </w:pPr>
            <w:r w:rsidRPr="00B51CE5">
              <w:rPr>
                <w:rFonts w:ascii="Consolas" w:hAnsi="Consolas"/>
                <w:sz w:val="18"/>
                <w:szCs w:val="16"/>
              </w:rPr>
              <w:t xml:space="preserve">    &lt;/gmd:keyword&gt;</w:t>
            </w:r>
          </w:p>
          <w:p w:rsidR="002244CC" w:rsidRPr="00B51CE5" w:rsidRDefault="002244CC" w:rsidP="002244CC">
            <w:pPr>
              <w:cnfStyle w:val="000000000000"/>
              <w:rPr>
                <w:rFonts w:ascii="Consolas" w:hAnsi="Consolas"/>
                <w:sz w:val="18"/>
                <w:szCs w:val="16"/>
              </w:rPr>
            </w:pPr>
            <w:r w:rsidRPr="00B51CE5">
              <w:rPr>
                <w:rFonts w:ascii="Consolas" w:hAnsi="Consolas"/>
                <w:sz w:val="18"/>
                <w:szCs w:val="16"/>
              </w:rPr>
              <w:t xml:space="preserve">    &lt;gmd:keyword&gt;</w:t>
            </w:r>
          </w:p>
          <w:p w:rsidR="002244CC" w:rsidRPr="00B51CE5" w:rsidRDefault="002244CC" w:rsidP="002244CC">
            <w:pPr>
              <w:cnfStyle w:val="000000000000"/>
              <w:rPr>
                <w:rFonts w:ascii="Consolas" w:hAnsi="Consolas"/>
                <w:sz w:val="18"/>
                <w:szCs w:val="16"/>
              </w:rPr>
            </w:pPr>
            <w:r w:rsidRPr="00B51CE5">
              <w:rPr>
                <w:rFonts w:ascii="Consolas" w:hAnsi="Consolas"/>
                <w:sz w:val="18"/>
                <w:szCs w:val="16"/>
              </w:rPr>
              <w:t xml:space="preserve">      &lt;gco:CharacterString&gt;meteorology&lt;/gco:CharacterString&gt;</w:t>
            </w:r>
          </w:p>
          <w:p w:rsidR="002244CC" w:rsidRPr="00B51CE5" w:rsidRDefault="002244CC" w:rsidP="002244CC">
            <w:pPr>
              <w:cnfStyle w:val="000000000000"/>
              <w:rPr>
                <w:rFonts w:ascii="Consolas" w:hAnsi="Consolas"/>
                <w:sz w:val="18"/>
                <w:szCs w:val="16"/>
              </w:rPr>
            </w:pPr>
            <w:r w:rsidRPr="00B51CE5">
              <w:rPr>
                <w:rFonts w:ascii="Consolas" w:hAnsi="Consolas"/>
                <w:sz w:val="18"/>
                <w:szCs w:val="16"/>
              </w:rPr>
              <w:t xml:space="preserve">    &lt;/gmd:keyword&gt;</w:t>
            </w:r>
          </w:p>
          <w:p w:rsidR="002244CC" w:rsidRPr="00B51CE5" w:rsidRDefault="002244CC" w:rsidP="002244CC">
            <w:pPr>
              <w:cnfStyle w:val="000000000000"/>
              <w:rPr>
                <w:rFonts w:ascii="Consolas" w:hAnsi="Consolas"/>
                <w:sz w:val="18"/>
                <w:szCs w:val="16"/>
              </w:rPr>
            </w:pPr>
            <w:r w:rsidRPr="00B51CE5">
              <w:rPr>
                <w:rFonts w:ascii="Consolas" w:hAnsi="Consolas"/>
                <w:sz w:val="18"/>
                <w:szCs w:val="16"/>
              </w:rPr>
              <w:t xml:space="preserve">    &lt;gmd:keyword&gt;</w:t>
            </w:r>
          </w:p>
          <w:p w:rsidR="002244CC" w:rsidRPr="00B51CE5" w:rsidRDefault="002244CC" w:rsidP="002244CC">
            <w:pPr>
              <w:cnfStyle w:val="000000000000"/>
              <w:rPr>
                <w:rFonts w:ascii="Consolas" w:hAnsi="Consolas"/>
                <w:sz w:val="18"/>
                <w:szCs w:val="16"/>
              </w:rPr>
            </w:pPr>
            <w:r w:rsidRPr="00B51CE5">
              <w:rPr>
                <w:rFonts w:ascii="Consolas" w:hAnsi="Consolas"/>
                <w:sz w:val="18"/>
                <w:szCs w:val="16"/>
              </w:rPr>
              <w:t xml:space="preserve">      &lt;gco:CharacterString&gt;meteorological&lt;/gco:CharacterString&gt;</w:t>
            </w:r>
          </w:p>
          <w:p w:rsidR="002244CC" w:rsidRPr="00B51CE5" w:rsidRDefault="002244CC" w:rsidP="002244CC">
            <w:pPr>
              <w:cnfStyle w:val="000000000000"/>
              <w:rPr>
                <w:rFonts w:ascii="Consolas" w:hAnsi="Consolas"/>
                <w:sz w:val="18"/>
                <w:szCs w:val="16"/>
              </w:rPr>
            </w:pPr>
            <w:r w:rsidRPr="00B51CE5">
              <w:rPr>
                <w:rFonts w:ascii="Consolas" w:hAnsi="Consolas"/>
                <w:sz w:val="18"/>
                <w:szCs w:val="16"/>
              </w:rPr>
              <w:t xml:space="preserve">    &lt;/gmd:keyword&gt;</w:t>
            </w:r>
          </w:p>
          <w:p w:rsidR="002244CC" w:rsidRPr="00B51CE5" w:rsidRDefault="002244CC" w:rsidP="002244CC">
            <w:pPr>
              <w:cnfStyle w:val="000000000000"/>
              <w:rPr>
                <w:rFonts w:ascii="Consolas" w:hAnsi="Consolas"/>
                <w:sz w:val="18"/>
                <w:szCs w:val="16"/>
              </w:rPr>
            </w:pPr>
            <w:r w:rsidRPr="00B51CE5">
              <w:rPr>
                <w:rFonts w:ascii="Consolas" w:hAnsi="Consolas"/>
                <w:sz w:val="18"/>
                <w:szCs w:val="16"/>
              </w:rPr>
              <w:t xml:space="preserve">    &lt;gmd:type&gt;</w:t>
            </w:r>
          </w:p>
          <w:p w:rsidR="002244CC" w:rsidRPr="00B51CE5" w:rsidRDefault="002244CC" w:rsidP="00F760FC">
            <w:pPr>
              <w:cnfStyle w:val="000000000000"/>
              <w:rPr>
                <w:rFonts w:ascii="Consolas" w:hAnsi="Consolas"/>
                <w:sz w:val="18"/>
                <w:szCs w:val="16"/>
              </w:rPr>
            </w:pPr>
            <w:r w:rsidRPr="00B51CE5">
              <w:rPr>
                <w:rFonts w:ascii="Consolas" w:hAnsi="Consolas"/>
                <w:sz w:val="18"/>
                <w:szCs w:val="16"/>
              </w:rPr>
              <w:t xml:space="preserve">      &lt;gmd:MD_KeywordTypeCode codeList="…" codeListValue="</w:t>
            </w:r>
            <w:r w:rsidR="00EC4611" w:rsidRPr="00B51CE5">
              <w:rPr>
                <w:rFonts w:ascii="Consolas" w:hAnsi="Consolas"/>
                <w:sz w:val="18"/>
                <w:szCs w:val="16"/>
              </w:rPr>
              <w:t>theme</w:t>
            </w:r>
            <w:r w:rsidRPr="00B51CE5">
              <w:rPr>
                <w:rFonts w:ascii="Consolas" w:hAnsi="Consolas"/>
                <w:sz w:val="18"/>
                <w:szCs w:val="16"/>
              </w:rPr>
              <w:t>"&gt;</w:t>
            </w:r>
            <w:r w:rsidR="00EC4611" w:rsidRPr="00B51CE5">
              <w:rPr>
                <w:rFonts w:ascii="Consolas" w:hAnsi="Consolas"/>
                <w:sz w:val="18"/>
                <w:szCs w:val="16"/>
              </w:rPr>
              <w:t>theme</w:t>
            </w:r>
            <w:r w:rsidRPr="00B51CE5">
              <w:rPr>
                <w:rFonts w:ascii="Consolas" w:hAnsi="Consolas"/>
                <w:sz w:val="18"/>
                <w:szCs w:val="16"/>
              </w:rPr>
              <w:t>&lt;/gmd:MD_KeywordTypeCode&gt;</w:t>
            </w:r>
          </w:p>
          <w:p w:rsidR="002244CC" w:rsidRPr="00B51CE5" w:rsidRDefault="002244CC" w:rsidP="00F760FC">
            <w:pPr>
              <w:cnfStyle w:val="000000000000"/>
              <w:rPr>
                <w:rFonts w:ascii="Consolas" w:hAnsi="Consolas"/>
                <w:sz w:val="18"/>
                <w:szCs w:val="16"/>
              </w:rPr>
            </w:pPr>
            <w:r w:rsidRPr="00B51CE5">
              <w:rPr>
                <w:rFonts w:ascii="Consolas" w:hAnsi="Consolas"/>
                <w:sz w:val="18"/>
                <w:szCs w:val="16"/>
              </w:rPr>
              <w:t xml:space="preserve">    &lt;/gmd:type&gt;</w:t>
            </w:r>
          </w:p>
          <w:p w:rsidR="002244CC" w:rsidRPr="00B51CE5" w:rsidRDefault="002244CC" w:rsidP="00F760FC">
            <w:pPr>
              <w:cnfStyle w:val="000000000000"/>
              <w:rPr>
                <w:rFonts w:ascii="Consolas" w:hAnsi="Consolas"/>
                <w:sz w:val="18"/>
                <w:szCs w:val="16"/>
              </w:rPr>
            </w:pPr>
            <w:r w:rsidRPr="00B51CE5">
              <w:rPr>
                <w:rFonts w:ascii="Consolas" w:hAnsi="Consolas"/>
                <w:sz w:val="18"/>
                <w:szCs w:val="16"/>
              </w:rPr>
              <w:t xml:space="preserve">  &lt;/gmd:MD_Keywords&gt;</w:t>
            </w:r>
          </w:p>
          <w:p w:rsidR="002244CC" w:rsidRPr="00B51CE5" w:rsidRDefault="002244CC" w:rsidP="00F760FC">
            <w:pPr>
              <w:cnfStyle w:val="000000000000"/>
              <w:rPr>
                <w:rFonts w:ascii="Consolas" w:hAnsi="Consolas"/>
                <w:sz w:val="18"/>
                <w:szCs w:val="16"/>
              </w:rPr>
            </w:pPr>
            <w:r w:rsidRPr="00B51CE5">
              <w:rPr>
                <w:rFonts w:ascii="Consolas" w:hAnsi="Consolas"/>
                <w:sz w:val="18"/>
                <w:szCs w:val="16"/>
              </w:rPr>
              <w:t>&lt;/gmd:descriptiveKeywords&gt;</w:t>
            </w:r>
          </w:p>
        </w:tc>
      </w:tr>
      <w:tr w:rsidR="002244CC" w:rsidRPr="00E805DC" w:rsidTr="00F760FC">
        <w:trPr>
          <w:cnfStyle w:val="000000100000"/>
        </w:trPr>
        <w:tc>
          <w:tcPr>
            <w:cnfStyle w:val="001000000000"/>
            <w:tcW w:w="856" w:type="dxa"/>
          </w:tcPr>
          <w:p w:rsidR="002244CC" w:rsidRPr="00EC4611" w:rsidRDefault="002244CC" w:rsidP="00F760FC">
            <w:r w:rsidRPr="00EC4611">
              <w:lastRenderedPageBreak/>
              <w:t>CMA</w:t>
            </w:r>
          </w:p>
        </w:tc>
        <w:tc>
          <w:tcPr>
            <w:tcW w:w="8833" w:type="dxa"/>
          </w:tcPr>
          <w:p w:rsidR="002244CC" w:rsidRPr="00B51CE5" w:rsidRDefault="002244CC" w:rsidP="00F760FC">
            <w:pPr>
              <w:cnfStyle w:val="000000100000"/>
              <w:rPr>
                <w:rFonts w:ascii="Consolas" w:hAnsi="Consolas"/>
                <w:sz w:val="18"/>
                <w:szCs w:val="16"/>
              </w:rPr>
            </w:pPr>
            <w:r w:rsidRPr="00B51CE5">
              <w:rPr>
                <w:rFonts w:ascii="Consolas" w:hAnsi="Consolas"/>
                <w:sz w:val="18"/>
                <w:szCs w:val="16"/>
              </w:rPr>
              <w:t>&lt;gmd:descriptiveKeywords uuidref="</w:t>
            </w:r>
            <w:r w:rsidR="00EC4611" w:rsidRPr="00B51CE5">
              <w:rPr>
                <w:rFonts w:ascii="Consolas" w:hAnsi="Consolas"/>
                <w:sz w:val="18"/>
                <w:szCs w:val="16"/>
              </w:rPr>
              <w:t>theme</w:t>
            </w:r>
            <w:r w:rsidRPr="00B51CE5">
              <w:rPr>
                <w:rFonts w:ascii="Consolas" w:hAnsi="Consolas"/>
                <w:sz w:val="18"/>
                <w:szCs w:val="16"/>
              </w:rPr>
              <w:t>"&gt;</w:t>
            </w:r>
          </w:p>
          <w:p w:rsidR="002244CC" w:rsidRPr="00B51CE5" w:rsidRDefault="002244CC" w:rsidP="00F760FC">
            <w:pPr>
              <w:cnfStyle w:val="000000100000"/>
              <w:rPr>
                <w:rFonts w:ascii="Consolas" w:hAnsi="Consolas"/>
                <w:sz w:val="18"/>
                <w:szCs w:val="16"/>
              </w:rPr>
            </w:pPr>
            <w:r w:rsidRPr="00B51CE5">
              <w:rPr>
                <w:rFonts w:ascii="Consolas" w:hAnsi="Consolas"/>
                <w:sz w:val="18"/>
                <w:szCs w:val="16"/>
              </w:rPr>
              <w:t xml:space="preserve">  &lt;gmd:MD_Keywords&gt;</w:t>
            </w:r>
          </w:p>
          <w:p w:rsidR="002244CC" w:rsidRPr="00B51CE5" w:rsidRDefault="002244CC" w:rsidP="00F760FC">
            <w:pPr>
              <w:cnfStyle w:val="000000100000"/>
              <w:rPr>
                <w:rFonts w:ascii="Consolas" w:hAnsi="Consolas"/>
                <w:sz w:val="18"/>
                <w:szCs w:val="16"/>
              </w:rPr>
            </w:pPr>
            <w:r w:rsidRPr="00B51CE5">
              <w:rPr>
                <w:rFonts w:ascii="Consolas" w:hAnsi="Consolas"/>
                <w:sz w:val="18"/>
                <w:szCs w:val="16"/>
              </w:rPr>
              <w:t xml:space="preserve">  &lt;gmd:type&gt;</w:t>
            </w:r>
          </w:p>
          <w:p w:rsidR="002244CC" w:rsidRPr="00B51CE5" w:rsidRDefault="002244CC" w:rsidP="00F760FC">
            <w:pPr>
              <w:cnfStyle w:val="000000100000"/>
              <w:rPr>
                <w:rFonts w:ascii="Consolas" w:hAnsi="Consolas"/>
                <w:sz w:val="18"/>
                <w:szCs w:val="16"/>
              </w:rPr>
            </w:pPr>
            <w:r w:rsidRPr="00B51CE5">
              <w:rPr>
                <w:rFonts w:ascii="Consolas" w:hAnsi="Consolas"/>
                <w:sz w:val="18"/>
                <w:szCs w:val="16"/>
              </w:rPr>
              <w:t xml:space="preserve">    &lt;gmd:MD_KeywordTypeCode codeList="…" codeListValue="</w:t>
            </w:r>
            <w:r w:rsidR="00EC4611" w:rsidRPr="00B51CE5">
              <w:rPr>
                <w:rFonts w:ascii="Consolas" w:hAnsi="Consolas"/>
                <w:sz w:val="18"/>
                <w:szCs w:val="16"/>
              </w:rPr>
              <w:t>theme</w:t>
            </w:r>
            <w:r w:rsidRPr="00B51CE5">
              <w:rPr>
                <w:rFonts w:ascii="Consolas" w:hAnsi="Consolas"/>
                <w:sz w:val="18"/>
                <w:szCs w:val="16"/>
              </w:rPr>
              <w:t>"/&gt;</w:t>
            </w:r>
          </w:p>
          <w:p w:rsidR="002244CC" w:rsidRPr="00B51CE5" w:rsidRDefault="002244CC" w:rsidP="00F760FC">
            <w:pPr>
              <w:cnfStyle w:val="000000100000"/>
              <w:rPr>
                <w:rFonts w:ascii="Consolas" w:hAnsi="Consolas"/>
                <w:sz w:val="18"/>
                <w:szCs w:val="16"/>
              </w:rPr>
            </w:pPr>
            <w:r w:rsidRPr="00B51CE5">
              <w:rPr>
                <w:rFonts w:ascii="Consolas" w:hAnsi="Consolas"/>
                <w:sz w:val="18"/>
                <w:szCs w:val="16"/>
              </w:rPr>
              <w:t xml:space="preserve">  &lt;/gmd:type&gt;</w:t>
            </w:r>
          </w:p>
          <w:p w:rsidR="0002227E" w:rsidRPr="00B51CE5" w:rsidRDefault="002244CC" w:rsidP="0002227E">
            <w:pPr>
              <w:cnfStyle w:val="000000100000"/>
              <w:rPr>
                <w:rFonts w:ascii="Consolas" w:hAnsi="Consolas"/>
                <w:sz w:val="18"/>
                <w:szCs w:val="16"/>
              </w:rPr>
            </w:pPr>
            <w:r w:rsidRPr="00B51CE5">
              <w:rPr>
                <w:rFonts w:ascii="Consolas" w:hAnsi="Consolas"/>
                <w:sz w:val="18"/>
                <w:szCs w:val="16"/>
              </w:rPr>
              <w:t>&lt;/gmd:descriptiveKeywords&gt;</w:t>
            </w:r>
          </w:p>
        </w:tc>
      </w:tr>
      <w:tr w:rsidR="002244CC" w:rsidRPr="00E805DC" w:rsidTr="00F760FC">
        <w:tc>
          <w:tcPr>
            <w:cnfStyle w:val="001000000000"/>
            <w:tcW w:w="856" w:type="dxa"/>
          </w:tcPr>
          <w:p w:rsidR="002244CC" w:rsidRPr="00EC4611" w:rsidRDefault="002244CC" w:rsidP="00F760FC">
            <w:r w:rsidRPr="00EC4611">
              <w:t>JMA</w:t>
            </w:r>
          </w:p>
        </w:tc>
        <w:tc>
          <w:tcPr>
            <w:tcW w:w="8833" w:type="dxa"/>
          </w:tcPr>
          <w:p w:rsidR="002244CC" w:rsidRPr="00B51CE5" w:rsidRDefault="002244CC" w:rsidP="00F760FC">
            <w:pPr>
              <w:cnfStyle w:val="000000000000"/>
              <w:rPr>
                <w:rFonts w:ascii="Consolas" w:hAnsi="Consolas"/>
                <w:sz w:val="18"/>
                <w:szCs w:val="16"/>
              </w:rPr>
            </w:pPr>
            <w:r w:rsidRPr="00B51CE5">
              <w:rPr>
                <w:rFonts w:ascii="Consolas" w:hAnsi="Consolas"/>
                <w:sz w:val="18"/>
                <w:szCs w:val="16"/>
              </w:rPr>
              <w:t>&lt;gmd:descriptiveKeywords&gt;</w:t>
            </w:r>
          </w:p>
          <w:p w:rsidR="002244CC" w:rsidRPr="00B51CE5" w:rsidRDefault="002244CC" w:rsidP="00F760FC">
            <w:pPr>
              <w:cnfStyle w:val="000000000000"/>
              <w:rPr>
                <w:rFonts w:ascii="Consolas" w:hAnsi="Consolas"/>
                <w:sz w:val="18"/>
                <w:szCs w:val="16"/>
              </w:rPr>
            </w:pPr>
            <w:r w:rsidRPr="00B51CE5">
              <w:rPr>
                <w:rFonts w:ascii="Consolas" w:hAnsi="Consolas"/>
                <w:sz w:val="18"/>
                <w:szCs w:val="16"/>
              </w:rPr>
              <w:t xml:space="preserve">  &lt;gmd:MD_Keywords id="themekey"&gt;</w:t>
            </w:r>
          </w:p>
          <w:p w:rsidR="002244CC" w:rsidRPr="00B51CE5" w:rsidRDefault="002244CC" w:rsidP="00F760FC">
            <w:pPr>
              <w:cnfStyle w:val="000000000000"/>
              <w:rPr>
                <w:rFonts w:ascii="Consolas" w:hAnsi="Consolas"/>
                <w:sz w:val="18"/>
                <w:szCs w:val="16"/>
              </w:rPr>
            </w:pPr>
            <w:r w:rsidRPr="00B51CE5">
              <w:rPr>
                <w:rFonts w:ascii="Consolas" w:hAnsi="Consolas"/>
                <w:sz w:val="18"/>
                <w:szCs w:val="16"/>
              </w:rPr>
              <w:t xml:space="preserve">    &lt;gmd:keyword&gt;</w:t>
            </w:r>
          </w:p>
          <w:p w:rsidR="002244CC" w:rsidRPr="00B51CE5" w:rsidRDefault="002244CC" w:rsidP="00F760FC">
            <w:pPr>
              <w:cnfStyle w:val="000000000000"/>
              <w:rPr>
                <w:rFonts w:ascii="Consolas" w:hAnsi="Consolas"/>
                <w:sz w:val="18"/>
                <w:szCs w:val="16"/>
              </w:rPr>
            </w:pPr>
            <w:r w:rsidRPr="00B51CE5">
              <w:rPr>
                <w:rFonts w:ascii="Consolas" w:hAnsi="Consolas"/>
                <w:sz w:val="18"/>
                <w:szCs w:val="16"/>
              </w:rPr>
              <w:t xml:space="preserve">      &lt;gco:CharacterString&gt;Upper air data&lt;/gco:CharacterString&gt;</w:t>
            </w:r>
          </w:p>
          <w:p w:rsidR="002244CC" w:rsidRPr="00B51CE5" w:rsidRDefault="002244CC" w:rsidP="00F760FC">
            <w:pPr>
              <w:cnfStyle w:val="000000000000"/>
              <w:rPr>
                <w:rFonts w:ascii="Consolas" w:hAnsi="Consolas"/>
                <w:sz w:val="18"/>
                <w:szCs w:val="16"/>
              </w:rPr>
            </w:pPr>
            <w:r w:rsidRPr="00B51CE5">
              <w:rPr>
                <w:rFonts w:ascii="Consolas" w:hAnsi="Consolas"/>
                <w:sz w:val="18"/>
                <w:szCs w:val="16"/>
              </w:rPr>
              <w:t xml:space="preserve">    &lt;/gmd:keyword&gt;</w:t>
            </w:r>
          </w:p>
          <w:p w:rsidR="002244CC" w:rsidRPr="00B51CE5" w:rsidRDefault="002244CC" w:rsidP="00F760FC">
            <w:pPr>
              <w:cnfStyle w:val="000000000000"/>
              <w:rPr>
                <w:rFonts w:ascii="Consolas" w:hAnsi="Consolas"/>
                <w:sz w:val="18"/>
                <w:szCs w:val="16"/>
              </w:rPr>
            </w:pPr>
            <w:r w:rsidRPr="00B51CE5">
              <w:rPr>
                <w:rFonts w:ascii="Consolas" w:hAnsi="Consolas"/>
                <w:sz w:val="18"/>
                <w:szCs w:val="16"/>
              </w:rPr>
              <w:t xml:space="preserve">    &lt;gmd:type&gt;</w:t>
            </w:r>
          </w:p>
          <w:p w:rsidR="002244CC" w:rsidRPr="00B51CE5" w:rsidRDefault="002244CC" w:rsidP="00F760FC">
            <w:pPr>
              <w:cnfStyle w:val="000000000000"/>
              <w:rPr>
                <w:rFonts w:ascii="Consolas" w:hAnsi="Consolas"/>
                <w:sz w:val="18"/>
                <w:szCs w:val="16"/>
              </w:rPr>
            </w:pPr>
            <w:r w:rsidRPr="00B51CE5">
              <w:rPr>
                <w:rFonts w:ascii="Consolas" w:hAnsi="Consolas"/>
                <w:sz w:val="18"/>
                <w:szCs w:val="16"/>
              </w:rPr>
              <w:t xml:space="preserve">    &lt;gmd:MD_KeywordTypeCode codeList="…" codeListValue="theme"&gt;theme&lt;/gmd:MD_KeywordTypeCode&gt;</w:t>
            </w:r>
          </w:p>
          <w:p w:rsidR="002244CC" w:rsidRPr="00B51CE5" w:rsidRDefault="002244CC" w:rsidP="00F760FC">
            <w:pPr>
              <w:cnfStyle w:val="000000000000"/>
              <w:rPr>
                <w:rFonts w:ascii="Consolas" w:hAnsi="Consolas"/>
                <w:sz w:val="18"/>
                <w:szCs w:val="16"/>
                <w:lang w:val="de-DE"/>
              </w:rPr>
            </w:pPr>
            <w:r w:rsidRPr="00B51CE5">
              <w:rPr>
                <w:rFonts w:ascii="Consolas" w:hAnsi="Consolas"/>
                <w:sz w:val="18"/>
                <w:szCs w:val="16"/>
              </w:rPr>
              <w:t xml:space="preserve">  </w:t>
            </w:r>
            <w:r w:rsidRPr="00B51CE5">
              <w:rPr>
                <w:rFonts w:ascii="Consolas" w:hAnsi="Consolas"/>
                <w:sz w:val="18"/>
                <w:szCs w:val="16"/>
                <w:lang w:val="de-DE"/>
              </w:rPr>
              <w:t>&lt;/gmd:type&gt;</w:t>
            </w:r>
          </w:p>
          <w:p w:rsidR="002244CC" w:rsidRPr="00B51CE5" w:rsidRDefault="002244CC" w:rsidP="00F760FC">
            <w:pPr>
              <w:cnfStyle w:val="000000000000"/>
              <w:rPr>
                <w:rFonts w:ascii="Consolas" w:hAnsi="Consolas"/>
                <w:sz w:val="18"/>
                <w:szCs w:val="16"/>
              </w:rPr>
            </w:pPr>
            <w:r w:rsidRPr="00B51CE5">
              <w:rPr>
                <w:rFonts w:ascii="Consolas" w:hAnsi="Consolas"/>
                <w:sz w:val="18"/>
                <w:szCs w:val="16"/>
              </w:rPr>
              <w:t>&lt;/gmd:descriptiveKeywords&gt;</w:t>
            </w:r>
          </w:p>
        </w:tc>
      </w:tr>
      <w:tr w:rsidR="00BB3B11" w:rsidRPr="00E805DC" w:rsidTr="00BB3B11">
        <w:tblPrEx>
          <w:tblLook w:val="04A0"/>
        </w:tblPrEx>
        <w:trPr>
          <w:cnfStyle w:val="000000100000"/>
        </w:trPr>
        <w:tc>
          <w:tcPr>
            <w:cnfStyle w:val="001000000000"/>
            <w:tcW w:w="856" w:type="dxa"/>
          </w:tcPr>
          <w:p w:rsidR="00BB3B11" w:rsidRPr="00EC4611" w:rsidRDefault="00BB3B11" w:rsidP="00242973">
            <w:r>
              <w:t>HKO</w:t>
            </w:r>
          </w:p>
        </w:tc>
        <w:tc>
          <w:tcPr>
            <w:tcW w:w="8833" w:type="dxa"/>
          </w:tcPr>
          <w:p w:rsidR="00BB3B11" w:rsidRPr="00B51CE5" w:rsidRDefault="00BB3B11" w:rsidP="00242973">
            <w:pPr>
              <w:cnfStyle w:val="000000100000"/>
              <w:rPr>
                <w:rFonts w:ascii="Consolas" w:hAnsi="Consolas"/>
                <w:sz w:val="18"/>
                <w:szCs w:val="16"/>
              </w:rPr>
            </w:pPr>
            <w:r w:rsidRPr="00B51CE5">
              <w:rPr>
                <w:rFonts w:ascii="Consolas" w:hAnsi="Consolas"/>
                <w:sz w:val="18"/>
                <w:szCs w:val="16"/>
              </w:rPr>
              <w:t>&lt;gmd:descriptiveKeywords&gt;</w:t>
            </w:r>
          </w:p>
          <w:p w:rsidR="00BB3B11" w:rsidRPr="00B51CE5" w:rsidRDefault="00BB3B11" w:rsidP="00242973">
            <w:pPr>
              <w:cnfStyle w:val="000000100000"/>
              <w:rPr>
                <w:rFonts w:ascii="Consolas" w:hAnsi="Consolas"/>
                <w:sz w:val="18"/>
                <w:szCs w:val="16"/>
              </w:rPr>
            </w:pPr>
            <w:r w:rsidRPr="00B51CE5">
              <w:rPr>
                <w:rFonts w:ascii="Consolas" w:hAnsi="Consolas"/>
                <w:sz w:val="18"/>
                <w:szCs w:val="16"/>
              </w:rPr>
              <w:t xml:space="preserve">  &lt;gmd:MD_Keywords&gt;</w:t>
            </w:r>
          </w:p>
          <w:p w:rsidR="00BB3B11" w:rsidRPr="00B51CE5" w:rsidRDefault="00BB3B11" w:rsidP="00242973">
            <w:pPr>
              <w:cnfStyle w:val="000000100000"/>
              <w:rPr>
                <w:rFonts w:ascii="Consolas" w:hAnsi="Consolas"/>
                <w:sz w:val="18"/>
                <w:szCs w:val="16"/>
              </w:rPr>
            </w:pPr>
            <w:r w:rsidRPr="00B51CE5">
              <w:rPr>
                <w:rFonts w:ascii="Consolas" w:hAnsi="Consolas"/>
                <w:sz w:val="18"/>
                <w:szCs w:val="16"/>
              </w:rPr>
              <w:t xml:space="preserve">    &lt;gmd:keyword&gt;</w:t>
            </w:r>
          </w:p>
          <w:p w:rsidR="00BB3B11" w:rsidRPr="00B51CE5" w:rsidRDefault="00BB3B11" w:rsidP="00242973">
            <w:pPr>
              <w:cnfStyle w:val="000000100000"/>
              <w:rPr>
                <w:rFonts w:ascii="Consolas" w:hAnsi="Consolas"/>
                <w:sz w:val="18"/>
                <w:szCs w:val="16"/>
              </w:rPr>
            </w:pPr>
            <w:r w:rsidRPr="00B51CE5">
              <w:rPr>
                <w:rFonts w:ascii="Consolas" w:hAnsi="Consolas"/>
                <w:sz w:val="18"/>
                <w:szCs w:val="16"/>
              </w:rPr>
              <w:t xml:space="preserve">      &lt;gco:CharacterString&gt;maximum air temperature&lt;/gco:CharacterString&gt;</w:t>
            </w:r>
          </w:p>
          <w:p w:rsidR="00BB3B11" w:rsidRPr="00B51CE5" w:rsidRDefault="00BB3B11" w:rsidP="00242973">
            <w:pPr>
              <w:cnfStyle w:val="000000100000"/>
              <w:rPr>
                <w:rFonts w:ascii="Consolas" w:hAnsi="Consolas"/>
                <w:sz w:val="18"/>
                <w:szCs w:val="16"/>
              </w:rPr>
            </w:pPr>
            <w:r w:rsidRPr="00B51CE5">
              <w:rPr>
                <w:rFonts w:ascii="Consolas" w:hAnsi="Consolas"/>
                <w:sz w:val="18"/>
                <w:szCs w:val="16"/>
              </w:rPr>
              <w:t xml:space="preserve">    &lt;/gmd:keyword&gt;</w:t>
            </w:r>
          </w:p>
          <w:p w:rsidR="00BB3B11" w:rsidRPr="00B51CE5" w:rsidRDefault="00BB3B11" w:rsidP="00242973">
            <w:pPr>
              <w:cnfStyle w:val="000000100000"/>
              <w:rPr>
                <w:rFonts w:ascii="Consolas" w:hAnsi="Consolas"/>
                <w:sz w:val="18"/>
                <w:szCs w:val="16"/>
              </w:rPr>
            </w:pPr>
            <w:r w:rsidRPr="00B51CE5">
              <w:rPr>
                <w:rFonts w:ascii="Consolas" w:hAnsi="Consolas"/>
                <w:sz w:val="18"/>
                <w:szCs w:val="16"/>
              </w:rPr>
              <w:t xml:space="preserve">    &lt;gmd:type&gt;</w:t>
            </w:r>
          </w:p>
          <w:p w:rsidR="00BB3B11" w:rsidRPr="00B51CE5" w:rsidRDefault="00BB3B11" w:rsidP="00BB3B11">
            <w:pPr>
              <w:cnfStyle w:val="000000100000"/>
              <w:rPr>
                <w:rFonts w:ascii="Consolas" w:hAnsi="Consolas"/>
                <w:sz w:val="18"/>
                <w:szCs w:val="16"/>
              </w:rPr>
            </w:pPr>
            <w:r w:rsidRPr="00B51CE5">
              <w:rPr>
                <w:rFonts w:ascii="Consolas" w:hAnsi="Consolas"/>
                <w:sz w:val="18"/>
                <w:szCs w:val="16"/>
              </w:rPr>
              <w:t xml:space="preserve">    &lt;gmd:keyword&gt;</w:t>
            </w:r>
          </w:p>
          <w:p w:rsidR="00BB3B11" w:rsidRPr="00B51CE5" w:rsidRDefault="00BB3B11" w:rsidP="00BB3B11">
            <w:pPr>
              <w:cnfStyle w:val="000000100000"/>
              <w:rPr>
                <w:rFonts w:ascii="Consolas" w:hAnsi="Consolas"/>
                <w:sz w:val="18"/>
                <w:szCs w:val="16"/>
              </w:rPr>
            </w:pPr>
            <w:r w:rsidRPr="00B51CE5">
              <w:rPr>
                <w:rFonts w:ascii="Consolas" w:hAnsi="Consolas"/>
                <w:sz w:val="18"/>
                <w:szCs w:val="16"/>
              </w:rPr>
              <w:t xml:space="preserve">      &lt;gco:CharacterString&gt;minimum air temperature&lt;/gco:CharacterString&gt;</w:t>
            </w:r>
          </w:p>
          <w:p w:rsidR="00BB3B11" w:rsidRPr="00B51CE5" w:rsidRDefault="00BB3B11" w:rsidP="00BB3B11">
            <w:pPr>
              <w:cnfStyle w:val="000000100000"/>
              <w:rPr>
                <w:rFonts w:ascii="Consolas" w:hAnsi="Consolas"/>
                <w:sz w:val="18"/>
                <w:szCs w:val="16"/>
              </w:rPr>
            </w:pPr>
            <w:r w:rsidRPr="00B51CE5">
              <w:rPr>
                <w:rFonts w:ascii="Consolas" w:hAnsi="Consolas"/>
                <w:sz w:val="18"/>
                <w:szCs w:val="16"/>
              </w:rPr>
              <w:t xml:space="preserve">    &lt;/gmd:keyword&gt;</w:t>
            </w:r>
          </w:p>
          <w:p w:rsidR="00BB3B11" w:rsidRPr="00B51CE5" w:rsidRDefault="00BB3B11" w:rsidP="00BB3B11">
            <w:pPr>
              <w:cnfStyle w:val="000000100000"/>
              <w:rPr>
                <w:rFonts w:ascii="Consolas" w:hAnsi="Consolas"/>
                <w:sz w:val="18"/>
                <w:szCs w:val="16"/>
              </w:rPr>
            </w:pPr>
            <w:r w:rsidRPr="00B51CE5">
              <w:rPr>
                <w:rFonts w:ascii="Consolas" w:hAnsi="Consolas"/>
                <w:sz w:val="18"/>
                <w:szCs w:val="16"/>
              </w:rPr>
              <w:t xml:space="preserve">    &lt;gmd:keyword&gt;</w:t>
            </w:r>
          </w:p>
          <w:p w:rsidR="00BB3B11" w:rsidRPr="00B51CE5" w:rsidRDefault="00BB3B11" w:rsidP="00BB3B11">
            <w:pPr>
              <w:cnfStyle w:val="000000100000"/>
              <w:rPr>
                <w:rFonts w:ascii="Consolas" w:hAnsi="Consolas"/>
                <w:sz w:val="18"/>
                <w:szCs w:val="16"/>
              </w:rPr>
            </w:pPr>
            <w:r w:rsidRPr="00B51CE5">
              <w:rPr>
                <w:rFonts w:ascii="Consolas" w:hAnsi="Consolas"/>
                <w:sz w:val="18"/>
                <w:szCs w:val="16"/>
              </w:rPr>
              <w:t xml:space="preserve">      &lt;gco:CharacterString&gt;weather&lt;/gco:CharacterString&gt;</w:t>
            </w:r>
          </w:p>
          <w:p w:rsidR="00BB3B11" w:rsidRPr="00B51CE5" w:rsidRDefault="00BB3B11" w:rsidP="00BB3B11">
            <w:pPr>
              <w:cnfStyle w:val="000000100000"/>
              <w:rPr>
                <w:rFonts w:ascii="Consolas" w:hAnsi="Consolas"/>
                <w:sz w:val="18"/>
                <w:szCs w:val="16"/>
              </w:rPr>
            </w:pPr>
            <w:r w:rsidRPr="00B51CE5">
              <w:rPr>
                <w:rFonts w:ascii="Consolas" w:hAnsi="Consolas"/>
                <w:sz w:val="18"/>
                <w:szCs w:val="16"/>
              </w:rPr>
              <w:t xml:space="preserve">    &lt;/gmd:keyword&gt;</w:t>
            </w:r>
          </w:p>
          <w:p w:rsidR="00BB3B11" w:rsidRPr="00B51CE5" w:rsidRDefault="00BB3B11" w:rsidP="00BB3B11">
            <w:pPr>
              <w:cnfStyle w:val="000000100000"/>
              <w:rPr>
                <w:rFonts w:ascii="Consolas" w:hAnsi="Consolas"/>
                <w:sz w:val="18"/>
                <w:szCs w:val="16"/>
              </w:rPr>
            </w:pPr>
            <w:r w:rsidRPr="00B51CE5">
              <w:rPr>
                <w:rFonts w:ascii="Consolas" w:hAnsi="Consolas"/>
                <w:sz w:val="18"/>
                <w:szCs w:val="16"/>
              </w:rPr>
              <w:t xml:space="preserve">    &lt;gmd:keyword&gt;</w:t>
            </w:r>
          </w:p>
          <w:p w:rsidR="00BB3B11" w:rsidRPr="00B51CE5" w:rsidRDefault="00BB3B11" w:rsidP="00BB3B11">
            <w:pPr>
              <w:cnfStyle w:val="000000100000"/>
              <w:rPr>
                <w:rFonts w:ascii="Consolas" w:hAnsi="Consolas"/>
                <w:sz w:val="18"/>
                <w:szCs w:val="16"/>
              </w:rPr>
            </w:pPr>
            <w:r w:rsidRPr="00B51CE5">
              <w:rPr>
                <w:rFonts w:ascii="Consolas" w:hAnsi="Consolas"/>
                <w:sz w:val="18"/>
                <w:szCs w:val="16"/>
              </w:rPr>
              <w:t xml:space="preserve">      &lt;gco:CharacterString&gt;Weather&lt;/gco:CharacterString&gt;</w:t>
            </w:r>
          </w:p>
          <w:p w:rsidR="00BB3B11" w:rsidRPr="00B51CE5" w:rsidRDefault="00BB3B11" w:rsidP="00BB3B11">
            <w:pPr>
              <w:cnfStyle w:val="000000100000"/>
              <w:rPr>
                <w:rFonts w:ascii="Consolas" w:hAnsi="Consolas"/>
                <w:sz w:val="18"/>
                <w:szCs w:val="16"/>
              </w:rPr>
            </w:pPr>
            <w:r w:rsidRPr="00B51CE5">
              <w:rPr>
                <w:rFonts w:ascii="Consolas" w:hAnsi="Consolas"/>
                <w:sz w:val="18"/>
                <w:szCs w:val="16"/>
              </w:rPr>
              <w:t xml:space="preserve">    &lt;/gmd:keyword&gt;</w:t>
            </w:r>
          </w:p>
          <w:p w:rsidR="00BB3B11" w:rsidRPr="00B51CE5" w:rsidRDefault="00BB3B11" w:rsidP="00BB3B11">
            <w:pPr>
              <w:cnfStyle w:val="000000100000"/>
              <w:rPr>
                <w:rFonts w:ascii="Consolas" w:hAnsi="Consolas"/>
                <w:sz w:val="18"/>
                <w:szCs w:val="16"/>
              </w:rPr>
            </w:pPr>
            <w:r w:rsidRPr="00B51CE5">
              <w:rPr>
                <w:rFonts w:ascii="Consolas" w:hAnsi="Consolas"/>
                <w:sz w:val="18"/>
                <w:szCs w:val="16"/>
              </w:rPr>
              <w:t xml:space="preserve">    &lt;gmd:type&gt;</w:t>
            </w:r>
          </w:p>
          <w:p w:rsidR="00BB3B11" w:rsidRPr="00B51CE5" w:rsidRDefault="00BB3B11" w:rsidP="00BB3B11">
            <w:pPr>
              <w:cnfStyle w:val="000000100000"/>
              <w:rPr>
                <w:rFonts w:ascii="Consolas" w:hAnsi="Consolas"/>
                <w:sz w:val="18"/>
                <w:szCs w:val="16"/>
              </w:rPr>
            </w:pPr>
            <w:r w:rsidRPr="00B51CE5">
              <w:rPr>
                <w:rFonts w:ascii="Consolas" w:hAnsi="Consolas"/>
                <w:sz w:val="18"/>
                <w:szCs w:val="16"/>
              </w:rPr>
              <w:t xml:space="preserve">    &lt;gmd:keyword&gt;</w:t>
            </w:r>
          </w:p>
          <w:p w:rsidR="00BB3B11" w:rsidRPr="00B51CE5" w:rsidRDefault="00BB3B11" w:rsidP="00BB3B11">
            <w:pPr>
              <w:cnfStyle w:val="000000100000"/>
              <w:rPr>
                <w:rFonts w:ascii="Consolas" w:hAnsi="Consolas"/>
                <w:sz w:val="18"/>
                <w:szCs w:val="16"/>
              </w:rPr>
            </w:pPr>
            <w:r w:rsidRPr="00B51CE5">
              <w:rPr>
                <w:rFonts w:ascii="Consolas" w:hAnsi="Consolas"/>
                <w:sz w:val="18"/>
                <w:szCs w:val="16"/>
              </w:rPr>
              <w:t xml:space="preserve">      &lt;gco:CharacterString&gt;Forecast&lt;/gco:CharacterString&gt;</w:t>
            </w:r>
          </w:p>
          <w:p w:rsidR="00BB3B11" w:rsidRPr="00B51CE5" w:rsidRDefault="00BB3B11" w:rsidP="00BB3B11">
            <w:pPr>
              <w:cnfStyle w:val="000000100000"/>
              <w:rPr>
                <w:rFonts w:ascii="Consolas" w:hAnsi="Consolas"/>
                <w:sz w:val="18"/>
                <w:szCs w:val="16"/>
              </w:rPr>
            </w:pPr>
            <w:r w:rsidRPr="00B51CE5">
              <w:rPr>
                <w:rFonts w:ascii="Consolas" w:hAnsi="Consolas"/>
                <w:sz w:val="18"/>
                <w:szCs w:val="16"/>
              </w:rPr>
              <w:t xml:space="preserve">    &lt;/gmd:keyword&gt;</w:t>
            </w:r>
          </w:p>
          <w:p w:rsidR="00BB3B11" w:rsidRPr="00B51CE5" w:rsidRDefault="00BB3B11" w:rsidP="00BB3B11">
            <w:pPr>
              <w:cnfStyle w:val="000000100000"/>
              <w:rPr>
                <w:rFonts w:ascii="Consolas" w:hAnsi="Consolas"/>
                <w:sz w:val="18"/>
                <w:szCs w:val="16"/>
              </w:rPr>
            </w:pPr>
            <w:r w:rsidRPr="00B51CE5">
              <w:rPr>
                <w:rFonts w:ascii="Consolas" w:hAnsi="Consolas"/>
                <w:sz w:val="18"/>
                <w:szCs w:val="16"/>
              </w:rPr>
              <w:t xml:space="preserve">    &lt;gmd:type&gt;</w:t>
            </w:r>
          </w:p>
          <w:p w:rsidR="00BB3B11" w:rsidRPr="00B51CE5" w:rsidRDefault="00BB3B11" w:rsidP="00242973">
            <w:pPr>
              <w:cnfStyle w:val="000000100000"/>
              <w:rPr>
                <w:rFonts w:ascii="Consolas" w:hAnsi="Consolas"/>
                <w:sz w:val="18"/>
                <w:szCs w:val="16"/>
              </w:rPr>
            </w:pPr>
            <w:r w:rsidRPr="00B51CE5">
              <w:rPr>
                <w:rFonts w:ascii="Consolas" w:hAnsi="Consolas"/>
                <w:sz w:val="18"/>
                <w:szCs w:val="16"/>
              </w:rPr>
              <w:lastRenderedPageBreak/>
              <w:t xml:space="preserve">    &lt;gmd:MD_KeywordTypeCode codeList="…" codeListValue="theme"&gt;Subject&lt;/gmd:MD_KeywordTypeCode&gt;</w:t>
            </w:r>
          </w:p>
          <w:p w:rsidR="00BB3B11" w:rsidRPr="00B51CE5" w:rsidRDefault="00BB3B11" w:rsidP="00242973">
            <w:pPr>
              <w:cnfStyle w:val="000000100000"/>
              <w:rPr>
                <w:rFonts w:ascii="Consolas" w:hAnsi="Consolas"/>
                <w:sz w:val="18"/>
                <w:szCs w:val="16"/>
                <w:lang w:val="de-DE"/>
              </w:rPr>
            </w:pPr>
            <w:r w:rsidRPr="00B51CE5">
              <w:rPr>
                <w:rFonts w:ascii="Consolas" w:hAnsi="Consolas"/>
                <w:sz w:val="18"/>
                <w:szCs w:val="16"/>
              </w:rPr>
              <w:t xml:space="preserve">  </w:t>
            </w:r>
            <w:r w:rsidRPr="00B51CE5">
              <w:rPr>
                <w:rFonts w:ascii="Consolas" w:hAnsi="Consolas"/>
                <w:sz w:val="18"/>
                <w:szCs w:val="16"/>
                <w:lang w:val="de-DE"/>
              </w:rPr>
              <w:t>&lt;/gmd:type&gt;</w:t>
            </w:r>
          </w:p>
          <w:p w:rsidR="00BB3B11" w:rsidRPr="00B51CE5" w:rsidRDefault="00BB3B11" w:rsidP="00242973">
            <w:pPr>
              <w:cnfStyle w:val="000000100000"/>
              <w:rPr>
                <w:rFonts w:ascii="Consolas" w:hAnsi="Consolas"/>
                <w:sz w:val="18"/>
                <w:szCs w:val="16"/>
              </w:rPr>
            </w:pPr>
            <w:r w:rsidRPr="00B51CE5">
              <w:rPr>
                <w:rFonts w:ascii="Consolas" w:hAnsi="Consolas"/>
                <w:sz w:val="18"/>
                <w:szCs w:val="16"/>
              </w:rPr>
              <w:t>&lt;/gmd:descriptiveKeywords&gt;</w:t>
            </w:r>
          </w:p>
        </w:tc>
      </w:tr>
    </w:tbl>
    <w:p w:rsidR="00005836" w:rsidRDefault="00F6386E" w:rsidP="00F6386E">
      <w:pPr>
        <w:pStyle w:val="2"/>
        <w:rPr>
          <w:sz w:val="22"/>
        </w:rPr>
      </w:pPr>
      <w:r>
        <w:rPr>
          <w:sz w:val="22"/>
        </w:rPr>
        <w:lastRenderedPageBreak/>
        <w:t>Reference system</w:t>
      </w:r>
    </w:p>
    <w:tbl>
      <w:tblPr>
        <w:tblStyle w:val="MediumShading1-Accent11"/>
        <w:tblW w:w="9322" w:type="dxa"/>
        <w:tblLook w:val="04A0"/>
      </w:tblPr>
      <w:tblGrid>
        <w:gridCol w:w="2614"/>
        <w:gridCol w:w="2172"/>
        <w:gridCol w:w="1134"/>
        <w:gridCol w:w="1134"/>
        <w:gridCol w:w="1134"/>
        <w:gridCol w:w="1134"/>
      </w:tblGrid>
      <w:tr w:rsidR="00D0506B" w:rsidTr="00D0506B">
        <w:trPr>
          <w:cnfStyle w:val="100000000000"/>
        </w:trPr>
        <w:tc>
          <w:tcPr>
            <w:cnfStyle w:val="001000000000"/>
            <w:tcW w:w="2614" w:type="dxa"/>
          </w:tcPr>
          <w:p w:rsidR="00D0506B" w:rsidRDefault="00D0506B" w:rsidP="00833932"/>
        </w:tc>
        <w:tc>
          <w:tcPr>
            <w:tcW w:w="2172" w:type="dxa"/>
          </w:tcPr>
          <w:p w:rsidR="00D0506B" w:rsidRDefault="00D0506B" w:rsidP="00833932">
            <w:pPr>
              <w:cnfStyle w:val="100000000000"/>
            </w:pPr>
            <w:r>
              <w:rPr>
                <w:rFonts w:hint="eastAsia"/>
              </w:rPr>
              <w:t xml:space="preserve">WMO </w:t>
            </w:r>
            <w:r>
              <w:t>B</w:t>
            </w:r>
            <w:r>
              <w:rPr>
                <w:rFonts w:hint="eastAsia"/>
              </w:rPr>
              <w:t>aseline</w:t>
            </w:r>
          </w:p>
        </w:tc>
        <w:tc>
          <w:tcPr>
            <w:tcW w:w="1134" w:type="dxa"/>
          </w:tcPr>
          <w:p w:rsidR="00D0506B" w:rsidRDefault="00D0506B" w:rsidP="00242973">
            <w:pPr>
              <w:cnfStyle w:val="100000000000"/>
            </w:pPr>
            <w:r>
              <w:t>DWD</w:t>
            </w:r>
          </w:p>
        </w:tc>
        <w:tc>
          <w:tcPr>
            <w:tcW w:w="1134" w:type="dxa"/>
          </w:tcPr>
          <w:p w:rsidR="00D0506B" w:rsidRDefault="00D0506B" w:rsidP="00242973">
            <w:pPr>
              <w:cnfStyle w:val="100000000000"/>
            </w:pPr>
            <w:r>
              <w:t>CMA</w:t>
            </w:r>
          </w:p>
        </w:tc>
        <w:tc>
          <w:tcPr>
            <w:tcW w:w="1134" w:type="dxa"/>
          </w:tcPr>
          <w:p w:rsidR="00D0506B" w:rsidRDefault="00D0506B" w:rsidP="00242973">
            <w:pPr>
              <w:cnfStyle w:val="100000000000"/>
            </w:pPr>
            <w:r>
              <w:t>JMA</w:t>
            </w:r>
          </w:p>
        </w:tc>
        <w:tc>
          <w:tcPr>
            <w:tcW w:w="1134" w:type="dxa"/>
          </w:tcPr>
          <w:p w:rsidR="00D0506B" w:rsidRDefault="00D0506B" w:rsidP="00833932">
            <w:pPr>
              <w:cnfStyle w:val="100000000000"/>
            </w:pPr>
            <w:r>
              <w:t>HKO</w:t>
            </w:r>
          </w:p>
        </w:tc>
      </w:tr>
      <w:tr w:rsidR="00D0506B" w:rsidTr="00CA31D2">
        <w:trPr>
          <w:cnfStyle w:val="000000100000"/>
        </w:trPr>
        <w:tc>
          <w:tcPr>
            <w:cnfStyle w:val="001000000000"/>
            <w:tcW w:w="2614" w:type="dxa"/>
          </w:tcPr>
          <w:p w:rsidR="00D0506B" w:rsidRDefault="00D0506B" w:rsidP="00833932">
            <w:pPr>
              <w:pStyle w:val="ab"/>
              <w:rPr>
                <w:rFonts w:cstheme="minorHAnsi"/>
              </w:rPr>
            </w:pPr>
            <w:r>
              <w:rPr>
                <w:rFonts w:cstheme="minorHAnsi"/>
              </w:rPr>
              <w:t>referenceSystemInfo</w:t>
            </w:r>
          </w:p>
        </w:tc>
        <w:tc>
          <w:tcPr>
            <w:tcW w:w="2172" w:type="dxa"/>
            <w:vAlign w:val="bottom"/>
          </w:tcPr>
          <w:p w:rsidR="00D0506B" w:rsidRDefault="00D0506B" w:rsidP="00833932">
            <w:pPr>
              <w:pStyle w:val="ab"/>
              <w:cnfStyle w:val="000000100000"/>
            </w:pPr>
            <w:r>
              <w:rPr>
                <w:rFonts w:cstheme="minorHAnsi"/>
              </w:rPr>
              <w:t>×</w:t>
            </w:r>
          </w:p>
        </w:tc>
        <w:tc>
          <w:tcPr>
            <w:tcW w:w="1134" w:type="dxa"/>
            <w:vAlign w:val="bottom"/>
          </w:tcPr>
          <w:p w:rsidR="00D0506B" w:rsidRPr="00C06828" w:rsidRDefault="00D0506B" w:rsidP="00242973">
            <w:pPr>
              <w:pStyle w:val="ab"/>
              <w:cnfStyle w:val="000000100000"/>
            </w:pPr>
            <w:r w:rsidRPr="00C06828">
              <w:sym w:font="Wingdings" w:char="F0FC"/>
            </w:r>
          </w:p>
        </w:tc>
        <w:tc>
          <w:tcPr>
            <w:tcW w:w="1134" w:type="dxa"/>
            <w:vAlign w:val="bottom"/>
          </w:tcPr>
          <w:p w:rsidR="00D0506B" w:rsidRPr="00C06828" w:rsidRDefault="00D0506B" w:rsidP="00242973">
            <w:pPr>
              <w:pStyle w:val="ab"/>
              <w:cnfStyle w:val="000000100000"/>
            </w:pPr>
            <w:r w:rsidRPr="00C06828">
              <w:sym w:font="Wingdings" w:char="F0FC"/>
            </w:r>
          </w:p>
        </w:tc>
        <w:tc>
          <w:tcPr>
            <w:tcW w:w="1134" w:type="dxa"/>
            <w:vAlign w:val="bottom"/>
          </w:tcPr>
          <w:p w:rsidR="00D0506B" w:rsidRPr="00C06828" w:rsidRDefault="00D0506B" w:rsidP="00242973">
            <w:pPr>
              <w:pStyle w:val="ab"/>
              <w:cnfStyle w:val="000000100000"/>
            </w:pPr>
            <w:r w:rsidRPr="00C06828">
              <w:sym w:font="Wingdings" w:char="F0FC"/>
            </w:r>
          </w:p>
        </w:tc>
        <w:tc>
          <w:tcPr>
            <w:tcW w:w="1134" w:type="dxa"/>
            <w:vAlign w:val="bottom"/>
          </w:tcPr>
          <w:p w:rsidR="00D0506B" w:rsidRPr="00C06828" w:rsidRDefault="00D0506B" w:rsidP="00833932">
            <w:pPr>
              <w:pStyle w:val="ab"/>
              <w:cnfStyle w:val="000000100000"/>
            </w:pPr>
            <w:r>
              <w:rPr>
                <w:rFonts w:cstheme="minorHAnsi"/>
              </w:rPr>
              <w:t>×</w:t>
            </w:r>
          </w:p>
        </w:tc>
      </w:tr>
    </w:tbl>
    <w:p w:rsidR="00005836" w:rsidRDefault="00F03F64" w:rsidP="00005836">
      <w:r>
        <w:t xml:space="preserve">WGS 84 </w:t>
      </w:r>
      <w:r w:rsidR="00D21666">
        <w:t>-</w:t>
      </w:r>
      <w:r>
        <w:t xml:space="preserve"> </w:t>
      </w:r>
      <w:r w:rsidR="00D21666">
        <w:t xml:space="preserve">The </w:t>
      </w:r>
      <w:r w:rsidR="005131C9" w:rsidRPr="005131C9">
        <w:t>World Geodetic System</w:t>
      </w:r>
      <w:r w:rsidR="00D21666">
        <w:t xml:space="preserve"> 1984</w:t>
      </w:r>
    </w:p>
    <w:p w:rsidR="004C0330" w:rsidRDefault="004C0330" w:rsidP="004C0330">
      <w:pPr>
        <w:pStyle w:val="1"/>
      </w:pPr>
      <w:r>
        <w:t>Data quality section</w:t>
      </w:r>
    </w:p>
    <w:p w:rsidR="00F6386E" w:rsidRDefault="00F6386E" w:rsidP="00F6386E">
      <w:r>
        <w:t>The data quality section describes quality description, as well as the report and result of quality.</w:t>
      </w:r>
    </w:p>
    <w:tbl>
      <w:tblPr>
        <w:tblStyle w:val="MediumShading1-Accent11"/>
        <w:tblW w:w="10031" w:type="dxa"/>
        <w:tblLook w:val="04A0"/>
      </w:tblPr>
      <w:tblGrid>
        <w:gridCol w:w="2093"/>
        <w:gridCol w:w="1984"/>
        <w:gridCol w:w="1134"/>
        <w:gridCol w:w="2552"/>
        <w:gridCol w:w="1134"/>
        <w:gridCol w:w="1134"/>
      </w:tblGrid>
      <w:tr w:rsidR="00BB3B11" w:rsidTr="00BB3B11">
        <w:trPr>
          <w:cnfStyle w:val="100000000000"/>
        </w:trPr>
        <w:tc>
          <w:tcPr>
            <w:cnfStyle w:val="001000000000"/>
            <w:tcW w:w="2093" w:type="dxa"/>
          </w:tcPr>
          <w:p w:rsidR="00BB3B11" w:rsidRDefault="00BB3B11" w:rsidP="00833932"/>
        </w:tc>
        <w:tc>
          <w:tcPr>
            <w:tcW w:w="1984" w:type="dxa"/>
          </w:tcPr>
          <w:p w:rsidR="00BB3B11" w:rsidRDefault="00BB3B11" w:rsidP="00833932">
            <w:pPr>
              <w:cnfStyle w:val="100000000000"/>
            </w:pPr>
            <w:r>
              <w:rPr>
                <w:rFonts w:hint="eastAsia"/>
              </w:rPr>
              <w:t xml:space="preserve">WMO </w:t>
            </w:r>
            <w:r>
              <w:t>B</w:t>
            </w:r>
            <w:r>
              <w:rPr>
                <w:rFonts w:hint="eastAsia"/>
              </w:rPr>
              <w:t>aseline</w:t>
            </w:r>
          </w:p>
        </w:tc>
        <w:tc>
          <w:tcPr>
            <w:tcW w:w="1134" w:type="dxa"/>
          </w:tcPr>
          <w:p w:rsidR="00BB3B11" w:rsidRDefault="00BB3B11" w:rsidP="00F760FC">
            <w:pPr>
              <w:cnfStyle w:val="100000000000"/>
            </w:pPr>
            <w:r>
              <w:t>DWD</w:t>
            </w:r>
          </w:p>
        </w:tc>
        <w:tc>
          <w:tcPr>
            <w:tcW w:w="2552" w:type="dxa"/>
          </w:tcPr>
          <w:p w:rsidR="00BB3B11" w:rsidRDefault="00BB3B11" w:rsidP="00833932">
            <w:pPr>
              <w:cnfStyle w:val="100000000000"/>
            </w:pPr>
            <w:r>
              <w:rPr>
                <w:rFonts w:hint="eastAsia"/>
              </w:rPr>
              <w:t>CMA</w:t>
            </w:r>
          </w:p>
        </w:tc>
        <w:tc>
          <w:tcPr>
            <w:tcW w:w="1134" w:type="dxa"/>
          </w:tcPr>
          <w:p w:rsidR="00BB3B11" w:rsidRDefault="00BB3B11" w:rsidP="00242973">
            <w:pPr>
              <w:cnfStyle w:val="100000000000"/>
            </w:pPr>
            <w:r>
              <w:t>J</w:t>
            </w:r>
            <w:r>
              <w:rPr>
                <w:rFonts w:hint="eastAsia"/>
              </w:rPr>
              <w:t>MA</w:t>
            </w:r>
          </w:p>
        </w:tc>
        <w:tc>
          <w:tcPr>
            <w:tcW w:w="1134" w:type="dxa"/>
          </w:tcPr>
          <w:p w:rsidR="00BB3B11" w:rsidRDefault="00BB3B11" w:rsidP="00F760FC">
            <w:pPr>
              <w:cnfStyle w:val="100000000000"/>
            </w:pPr>
            <w:r>
              <w:t>HKO</w:t>
            </w:r>
          </w:p>
        </w:tc>
      </w:tr>
      <w:tr w:rsidR="00BB3B11" w:rsidTr="00FF1738">
        <w:trPr>
          <w:cnfStyle w:val="000000100000"/>
        </w:trPr>
        <w:tc>
          <w:tcPr>
            <w:cnfStyle w:val="001000000000"/>
            <w:tcW w:w="2093" w:type="dxa"/>
          </w:tcPr>
          <w:p w:rsidR="00BB3B11" w:rsidRDefault="00BB3B11" w:rsidP="00833932">
            <w:pPr>
              <w:pStyle w:val="ab"/>
              <w:rPr>
                <w:rFonts w:cstheme="minorHAnsi"/>
              </w:rPr>
            </w:pPr>
            <w:r w:rsidRPr="005131C9">
              <w:rPr>
                <w:rFonts w:cstheme="minorHAnsi"/>
              </w:rPr>
              <w:t>dataQualityInfo</w:t>
            </w:r>
          </w:p>
        </w:tc>
        <w:tc>
          <w:tcPr>
            <w:tcW w:w="1984" w:type="dxa"/>
            <w:vAlign w:val="bottom"/>
          </w:tcPr>
          <w:p w:rsidR="00BB3B11" w:rsidRDefault="00BB3B11" w:rsidP="00511B6E">
            <w:pPr>
              <w:pStyle w:val="ab"/>
              <w:cnfStyle w:val="000000100000"/>
            </w:pPr>
            <w:r w:rsidRPr="00C06828">
              <w:sym w:font="Wingdings" w:char="F0FC"/>
            </w:r>
            <w:r>
              <w:t>(some)</w:t>
            </w:r>
          </w:p>
        </w:tc>
        <w:tc>
          <w:tcPr>
            <w:tcW w:w="1134" w:type="dxa"/>
            <w:vAlign w:val="bottom"/>
          </w:tcPr>
          <w:p w:rsidR="00BB3B11" w:rsidRPr="00C06828" w:rsidRDefault="00BB3B11" w:rsidP="00F760FC">
            <w:pPr>
              <w:pStyle w:val="ab"/>
              <w:cnfStyle w:val="000000100000"/>
            </w:pPr>
            <w:r w:rsidRPr="00C06828">
              <w:sym w:font="Wingdings" w:char="F0FC"/>
            </w:r>
          </w:p>
        </w:tc>
        <w:tc>
          <w:tcPr>
            <w:tcW w:w="2552" w:type="dxa"/>
            <w:vAlign w:val="bottom"/>
          </w:tcPr>
          <w:p w:rsidR="00BB3B11" w:rsidRPr="00C06828" w:rsidRDefault="00BB3B11" w:rsidP="00833932">
            <w:pPr>
              <w:pStyle w:val="ab"/>
              <w:cnfStyle w:val="000000100000"/>
            </w:pPr>
            <w:r w:rsidRPr="00C06828">
              <w:sym w:font="Wingdings" w:char="F0FC"/>
            </w:r>
            <w:r>
              <w:t xml:space="preserve">(lack </w:t>
            </w:r>
            <w:r w:rsidRPr="008F7911">
              <w:t>&lt;gmd:report&gt;</w:t>
            </w:r>
            <w:r>
              <w:t>)</w:t>
            </w:r>
          </w:p>
        </w:tc>
        <w:tc>
          <w:tcPr>
            <w:tcW w:w="1134" w:type="dxa"/>
            <w:vAlign w:val="bottom"/>
          </w:tcPr>
          <w:p w:rsidR="00BB3B11" w:rsidRPr="00C06828" w:rsidRDefault="00BB3B11" w:rsidP="00242973">
            <w:pPr>
              <w:pStyle w:val="ab"/>
              <w:cnfStyle w:val="000000100000"/>
            </w:pPr>
            <w:r>
              <w:rPr>
                <w:rFonts w:cstheme="minorHAnsi"/>
              </w:rPr>
              <w:t>×</w:t>
            </w:r>
          </w:p>
        </w:tc>
        <w:tc>
          <w:tcPr>
            <w:tcW w:w="1134" w:type="dxa"/>
            <w:vAlign w:val="bottom"/>
          </w:tcPr>
          <w:p w:rsidR="00BB3B11" w:rsidRPr="00C06828" w:rsidRDefault="00BB3B11" w:rsidP="00F760FC">
            <w:pPr>
              <w:pStyle w:val="ab"/>
              <w:cnfStyle w:val="000000100000"/>
            </w:pPr>
            <w:r>
              <w:rPr>
                <w:rFonts w:cstheme="minorHAnsi"/>
              </w:rPr>
              <w:t>×</w:t>
            </w:r>
          </w:p>
        </w:tc>
      </w:tr>
    </w:tbl>
    <w:p w:rsidR="00F6386E" w:rsidRPr="00F6386E" w:rsidRDefault="00F6386E" w:rsidP="00B534CD">
      <w:pPr>
        <w:rPr>
          <w:i/>
          <w:sz w:val="16"/>
        </w:rPr>
      </w:pPr>
      <w:r>
        <w:t>According to “</w:t>
      </w:r>
      <w:r w:rsidRPr="00E4019F">
        <w:t>WMO Core Metadata Profile v1</w:t>
      </w:r>
      <w:r>
        <w:t>.</w:t>
      </w:r>
      <w:r w:rsidRPr="00E4019F">
        <w:t>2 Guidance Documentation v0.1 (DRAFT)</w:t>
      </w:r>
      <w:r>
        <w:t>”,</w:t>
      </w:r>
      <w:r>
        <w:br/>
      </w:r>
      <w:r w:rsidRPr="00F6386E">
        <w:rPr>
          <w:rFonts w:ascii="Calibri,Bold" w:hAnsi="Calibri,Bold" w:cs="Calibri,Bold"/>
          <w:b/>
          <w:bCs/>
          <w:i/>
          <w:sz w:val="18"/>
          <w:szCs w:val="24"/>
        </w:rPr>
        <w:t>A.5.1 gmd:DQ_Quality/gmd:report</w:t>
      </w:r>
      <w:r w:rsidR="00B534CD">
        <w:rPr>
          <w:rFonts w:ascii="Calibri,Bold" w:hAnsi="Calibri,Bold" w:cs="Calibri,Bold"/>
          <w:b/>
          <w:bCs/>
          <w:i/>
          <w:sz w:val="18"/>
          <w:szCs w:val="24"/>
        </w:rPr>
        <w:br/>
      </w:r>
      <w:r w:rsidRPr="00F6386E">
        <w:rPr>
          <w:rFonts w:ascii="Calibri" w:hAnsi="Calibri" w:cs="Calibri"/>
          <w:i/>
          <w:sz w:val="16"/>
        </w:rPr>
        <w:t>The purpose of this is to record the conformity to a specification, such as the INSPIRE implementing</w:t>
      </w:r>
      <w:r>
        <w:rPr>
          <w:rFonts w:ascii="Calibri" w:hAnsi="Calibri" w:cs="Calibri"/>
          <w:i/>
          <w:sz w:val="16"/>
        </w:rPr>
        <w:t xml:space="preserve"> </w:t>
      </w:r>
      <w:r w:rsidRPr="00F6386E">
        <w:rPr>
          <w:rFonts w:ascii="Calibri" w:hAnsi="Calibri" w:cs="Calibri"/>
          <w:i/>
          <w:sz w:val="16"/>
        </w:rPr>
        <w:t>rules. It describes degree of conformity with the product specification or user requirement against</w:t>
      </w:r>
      <w:r>
        <w:rPr>
          <w:rFonts w:ascii="Calibri" w:hAnsi="Calibri" w:cs="Calibri"/>
          <w:i/>
          <w:sz w:val="16"/>
        </w:rPr>
        <w:t xml:space="preserve"> </w:t>
      </w:r>
      <w:r w:rsidRPr="00F6386E">
        <w:rPr>
          <w:rFonts w:ascii="Calibri" w:hAnsi="Calibri" w:cs="Calibri"/>
          <w:i/>
          <w:sz w:val="16"/>
        </w:rPr>
        <w:t>which the data is being evaluated.</w:t>
      </w:r>
      <w:r w:rsidR="00B534CD">
        <w:rPr>
          <w:rFonts w:ascii="Calibri" w:hAnsi="Calibri" w:cs="Calibri"/>
          <w:i/>
          <w:sz w:val="16"/>
        </w:rPr>
        <w:br/>
      </w:r>
      <w:r w:rsidRPr="00F6386E">
        <w:rPr>
          <w:rFonts w:ascii="Calibri" w:hAnsi="Calibri" w:cs="Calibri"/>
          <w:i/>
          <w:sz w:val="16"/>
        </w:rPr>
        <w:t>This element is MANDATORY if claiming to be INSPIRE compliance. In this case, the author must</w:t>
      </w:r>
      <w:r>
        <w:rPr>
          <w:rFonts w:ascii="Calibri" w:hAnsi="Calibri" w:cs="Calibri"/>
          <w:i/>
          <w:sz w:val="16"/>
        </w:rPr>
        <w:t xml:space="preserve"> </w:t>
      </w:r>
      <w:r w:rsidRPr="00F6386E">
        <w:rPr>
          <w:rFonts w:ascii="Calibri" w:hAnsi="Calibri" w:cs="Calibri"/>
          <w:i/>
          <w:sz w:val="16"/>
        </w:rPr>
        <w:t>assess the conformity of the data resource against its product specification or the INSPIRE thematic</w:t>
      </w:r>
      <w:r>
        <w:rPr>
          <w:rFonts w:ascii="Calibri" w:hAnsi="Calibri" w:cs="Calibri"/>
          <w:i/>
          <w:sz w:val="16"/>
        </w:rPr>
        <w:t xml:space="preserve"> </w:t>
      </w:r>
      <w:r w:rsidRPr="00F6386E">
        <w:rPr>
          <w:rFonts w:ascii="Calibri" w:hAnsi="Calibri" w:cs="Calibri"/>
          <w:i/>
          <w:sz w:val="16"/>
        </w:rPr>
        <w:t>data specification. If these have not been finalised, then the data resource’s own specification</w:t>
      </w:r>
      <w:r>
        <w:rPr>
          <w:rFonts w:ascii="Calibri" w:hAnsi="Calibri" w:cs="Calibri"/>
          <w:i/>
          <w:sz w:val="16"/>
        </w:rPr>
        <w:t xml:space="preserve"> </w:t>
      </w:r>
      <w:r w:rsidRPr="00F6386E">
        <w:rPr>
          <w:rFonts w:ascii="Calibri" w:hAnsi="Calibri" w:cs="Calibri"/>
          <w:i/>
          <w:sz w:val="16"/>
        </w:rPr>
        <w:t>should be used.</w:t>
      </w:r>
    </w:p>
    <w:p w:rsidR="00754308" w:rsidRDefault="003B3D08" w:rsidP="00754308">
      <w:pPr>
        <w:pStyle w:val="1"/>
      </w:pPr>
      <w:r>
        <w:t>Distribution section</w:t>
      </w:r>
    </w:p>
    <w:p w:rsidR="00B534CD" w:rsidRPr="00B534CD" w:rsidRDefault="00B534CD" w:rsidP="00B534CD">
      <w:r>
        <w:t>The distribution information section contains distributor and transfer descriptions for the data resources, which is crucial for GTS transfer. The code forms (FM) as specified by WMO No.9 are described in this section.</w:t>
      </w:r>
    </w:p>
    <w:p w:rsidR="00B534CD" w:rsidRDefault="003C5171" w:rsidP="0002227E">
      <w:pPr>
        <w:pStyle w:val="2"/>
        <w:rPr>
          <w:sz w:val="22"/>
        </w:rPr>
      </w:pPr>
      <w:r w:rsidRPr="0002227E">
        <w:rPr>
          <w:sz w:val="22"/>
        </w:rPr>
        <w:t>Resource</w:t>
      </w:r>
      <w:r w:rsidR="00EC4611" w:rsidRPr="0002227E">
        <w:rPr>
          <w:sz w:val="22"/>
        </w:rPr>
        <w:t>/distribution</w:t>
      </w:r>
      <w:r w:rsidRPr="0002227E">
        <w:rPr>
          <w:sz w:val="22"/>
        </w:rPr>
        <w:t xml:space="preserve"> format</w:t>
      </w:r>
    </w:p>
    <w:p w:rsidR="003C5171" w:rsidRPr="0002227E" w:rsidRDefault="00B534CD" w:rsidP="00B534CD">
      <w:r>
        <w:t>The format elements describe the code forms (FM). The compared version, however, uses different elements, as shown in the following</w:t>
      </w:r>
      <w:r w:rsidR="00B02927" w:rsidRPr="0002227E">
        <w:t xml:space="preserve"> </w:t>
      </w:r>
      <w:r>
        <w:t>example TT=US.</w:t>
      </w:r>
    </w:p>
    <w:tbl>
      <w:tblPr>
        <w:tblStyle w:val="MediumShading1-Accent11"/>
        <w:tblW w:w="9191" w:type="dxa"/>
        <w:tblLayout w:type="fixed"/>
        <w:tblLook w:val="0420"/>
      </w:tblPr>
      <w:tblGrid>
        <w:gridCol w:w="1652"/>
        <w:gridCol w:w="1821"/>
        <w:gridCol w:w="2015"/>
        <w:gridCol w:w="1686"/>
        <w:gridCol w:w="2017"/>
      </w:tblGrid>
      <w:tr w:rsidR="00B02927" w:rsidTr="00747BD6">
        <w:trPr>
          <w:cnfStyle w:val="100000000000"/>
        </w:trPr>
        <w:tc>
          <w:tcPr>
            <w:tcW w:w="1652" w:type="dxa"/>
          </w:tcPr>
          <w:p w:rsidR="00B02927" w:rsidRDefault="00B02927" w:rsidP="00833932"/>
        </w:tc>
        <w:tc>
          <w:tcPr>
            <w:tcW w:w="1821" w:type="dxa"/>
          </w:tcPr>
          <w:p w:rsidR="00B02927" w:rsidRDefault="00B02927" w:rsidP="00833932">
            <w:r>
              <w:rPr>
                <w:rFonts w:hint="eastAsia"/>
              </w:rPr>
              <w:t xml:space="preserve">WMO </w:t>
            </w:r>
            <w:r>
              <w:t>B</w:t>
            </w:r>
            <w:r>
              <w:rPr>
                <w:rFonts w:hint="eastAsia"/>
              </w:rPr>
              <w:t>aseline</w:t>
            </w:r>
          </w:p>
        </w:tc>
        <w:tc>
          <w:tcPr>
            <w:tcW w:w="2015" w:type="dxa"/>
          </w:tcPr>
          <w:p w:rsidR="00B02927" w:rsidRDefault="00B02927" w:rsidP="00833932">
            <w:r>
              <w:t>DWD</w:t>
            </w:r>
          </w:p>
        </w:tc>
        <w:tc>
          <w:tcPr>
            <w:tcW w:w="1686" w:type="dxa"/>
          </w:tcPr>
          <w:p w:rsidR="00B02927" w:rsidRDefault="00B02927" w:rsidP="00833932">
            <w:r>
              <w:rPr>
                <w:rFonts w:hint="eastAsia"/>
              </w:rPr>
              <w:t>CMA</w:t>
            </w:r>
          </w:p>
        </w:tc>
        <w:tc>
          <w:tcPr>
            <w:tcW w:w="2017" w:type="dxa"/>
          </w:tcPr>
          <w:p w:rsidR="00B02927" w:rsidRDefault="00B02927" w:rsidP="00833932">
            <w:r>
              <w:t>JMA</w:t>
            </w:r>
          </w:p>
        </w:tc>
      </w:tr>
      <w:tr w:rsidR="00B02927" w:rsidTr="00747BD6">
        <w:trPr>
          <w:cnfStyle w:val="000000100000"/>
        </w:trPr>
        <w:tc>
          <w:tcPr>
            <w:tcW w:w="1652" w:type="dxa"/>
          </w:tcPr>
          <w:p w:rsidR="00B02927" w:rsidRPr="0042449D" w:rsidRDefault="0042449D" w:rsidP="00833932">
            <w:pPr>
              <w:rPr>
                <w:b/>
              </w:rPr>
            </w:pPr>
            <w:r w:rsidRPr="0042449D">
              <w:rPr>
                <w:b/>
              </w:rPr>
              <w:t>element</w:t>
            </w:r>
          </w:p>
        </w:tc>
        <w:tc>
          <w:tcPr>
            <w:tcW w:w="1821" w:type="dxa"/>
          </w:tcPr>
          <w:p w:rsidR="00B02927" w:rsidRDefault="00B02927" w:rsidP="00833932">
            <w:r w:rsidRPr="0066787F">
              <w:t>resourceFormat</w:t>
            </w:r>
          </w:p>
        </w:tc>
        <w:tc>
          <w:tcPr>
            <w:tcW w:w="2015" w:type="dxa"/>
          </w:tcPr>
          <w:p w:rsidR="00B02927" w:rsidRDefault="00B02927" w:rsidP="00833932">
            <w:r>
              <w:t>distributionFormat</w:t>
            </w:r>
          </w:p>
        </w:tc>
        <w:tc>
          <w:tcPr>
            <w:tcW w:w="1686" w:type="dxa"/>
          </w:tcPr>
          <w:p w:rsidR="00B02927" w:rsidRDefault="00B02927" w:rsidP="00833932">
            <w:r w:rsidRPr="00B02927">
              <w:t>gmx:fileFormat</w:t>
            </w:r>
          </w:p>
        </w:tc>
        <w:tc>
          <w:tcPr>
            <w:tcW w:w="2017" w:type="dxa"/>
          </w:tcPr>
          <w:p w:rsidR="00B02927" w:rsidRDefault="00B02927" w:rsidP="00833932">
            <w:r>
              <w:t>distributionFormat</w:t>
            </w:r>
          </w:p>
        </w:tc>
      </w:tr>
      <w:tr w:rsidR="00B02927" w:rsidTr="00747BD6">
        <w:trPr>
          <w:cnfStyle w:val="000000010000"/>
        </w:trPr>
        <w:tc>
          <w:tcPr>
            <w:tcW w:w="1652" w:type="dxa"/>
          </w:tcPr>
          <w:p w:rsidR="00B02927" w:rsidRPr="0066787F" w:rsidRDefault="003D0939" w:rsidP="00833932">
            <w:r>
              <w:t>f</w:t>
            </w:r>
            <w:r w:rsidR="00B02927">
              <w:t>ormat name</w:t>
            </w:r>
          </w:p>
        </w:tc>
        <w:tc>
          <w:tcPr>
            <w:tcW w:w="1821" w:type="dxa"/>
          </w:tcPr>
          <w:p w:rsidR="00B02927" w:rsidRDefault="00B02927" w:rsidP="00833932">
            <w:r>
              <w:t>TEMP &amp; abstract</w:t>
            </w:r>
          </w:p>
        </w:tc>
        <w:tc>
          <w:tcPr>
            <w:tcW w:w="2015" w:type="dxa"/>
          </w:tcPr>
          <w:p w:rsidR="00B02927" w:rsidRDefault="00B02927" w:rsidP="00833932">
            <w:r>
              <w:t>FM 35</w:t>
            </w:r>
          </w:p>
        </w:tc>
        <w:tc>
          <w:tcPr>
            <w:tcW w:w="1686" w:type="dxa"/>
          </w:tcPr>
          <w:p w:rsidR="00B02927" w:rsidRDefault="00B02927" w:rsidP="00833932">
            <w:r>
              <w:t>FM 35</w:t>
            </w:r>
          </w:p>
        </w:tc>
        <w:tc>
          <w:tcPr>
            <w:tcW w:w="2017" w:type="dxa"/>
          </w:tcPr>
          <w:p w:rsidR="00B02927" w:rsidRDefault="00B02927" w:rsidP="00833932">
            <w:r w:rsidRPr="00B02927">
              <w:t>FM 35-X Ext. TEMP</w:t>
            </w:r>
          </w:p>
        </w:tc>
      </w:tr>
      <w:tr w:rsidR="00B02927" w:rsidTr="00747BD6">
        <w:trPr>
          <w:cnfStyle w:val="000000100000"/>
        </w:trPr>
        <w:tc>
          <w:tcPr>
            <w:tcW w:w="1652" w:type="dxa"/>
          </w:tcPr>
          <w:p w:rsidR="00B02927" w:rsidRDefault="003D0939" w:rsidP="00833932">
            <w:r>
              <w:t>f</w:t>
            </w:r>
            <w:r w:rsidR="00B02927">
              <w:t>ormat version</w:t>
            </w:r>
          </w:p>
        </w:tc>
        <w:tc>
          <w:tcPr>
            <w:tcW w:w="1821" w:type="dxa"/>
          </w:tcPr>
          <w:p w:rsidR="00B02927" w:rsidRPr="0066787F" w:rsidRDefault="00B02927" w:rsidP="00833932">
            <w:r>
              <w:t>XI EXT.</w:t>
            </w:r>
          </w:p>
        </w:tc>
        <w:tc>
          <w:tcPr>
            <w:tcW w:w="2015" w:type="dxa"/>
          </w:tcPr>
          <w:p w:rsidR="00B02927" w:rsidRDefault="00B02927" w:rsidP="00833932">
            <w:r>
              <w:t>XI Ext.</w:t>
            </w:r>
          </w:p>
        </w:tc>
        <w:tc>
          <w:tcPr>
            <w:tcW w:w="1686" w:type="dxa"/>
          </w:tcPr>
          <w:p w:rsidR="00B02927" w:rsidRDefault="00B02927" w:rsidP="00833932">
            <w:r>
              <w:t>X Ext.</w:t>
            </w:r>
          </w:p>
        </w:tc>
        <w:tc>
          <w:tcPr>
            <w:tcW w:w="2017" w:type="dxa"/>
          </w:tcPr>
          <w:p w:rsidR="00B02927" w:rsidRDefault="00B02927" w:rsidP="00833932">
            <w:r>
              <w:t>FM35</w:t>
            </w:r>
          </w:p>
        </w:tc>
      </w:tr>
    </w:tbl>
    <w:p w:rsidR="00754308" w:rsidRPr="00473F26" w:rsidRDefault="0066787F" w:rsidP="006D5DE0">
      <w:pPr>
        <w:autoSpaceDE w:val="0"/>
        <w:autoSpaceDN w:val="0"/>
        <w:adjustRightInd w:val="0"/>
        <w:spacing w:after="0" w:line="240" w:lineRule="auto"/>
        <w:rPr>
          <w:rFonts w:ascii="Calibri" w:hAnsi="Calibri" w:cs="Calibri"/>
          <w:b/>
          <w:i/>
          <w:sz w:val="18"/>
          <w:szCs w:val="18"/>
        </w:rPr>
      </w:pPr>
      <w:r>
        <w:t>According to “</w:t>
      </w:r>
      <w:r w:rsidRPr="00E4019F">
        <w:t>WMO Core Metadata Profile v1</w:t>
      </w:r>
      <w:r>
        <w:t>.</w:t>
      </w:r>
      <w:r w:rsidRPr="00E4019F">
        <w:t>2 Guidance Documentation v0.1 (DRAFT)</w:t>
      </w:r>
      <w:r>
        <w:t>”,</w:t>
      </w:r>
      <w:r>
        <w:br/>
      </w:r>
      <w:r w:rsidRPr="00473F26">
        <w:rPr>
          <w:rFonts w:ascii="Calibri,Bold" w:hAnsi="Calibri,Bold" w:cs="Calibri,Bold"/>
          <w:b/>
          <w:bCs/>
          <w:i/>
          <w:sz w:val="18"/>
          <w:szCs w:val="18"/>
        </w:rPr>
        <w:t>A.2.5 gmd:MD_Identification/gmd:resourceFormat</w:t>
      </w:r>
      <w:r w:rsidR="00B534CD">
        <w:rPr>
          <w:rFonts w:ascii="Calibri,Bold" w:hAnsi="Calibri,Bold" w:cs="Calibri,Bold"/>
          <w:b/>
          <w:bCs/>
          <w:i/>
          <w:sz w:val="18"/>
          <w:szCs w:val="18"/>
        </w:rPr>
        <w:br/>
      </w:r>
      <w:r w:rsidRPr="00473F26">
        <w:rPr>
          <w:rFonts w:ascii="Calibri" w:hAnsi="Calibri" w:cs="Calibri"/>
          <w:i/>
          <w:sz w:val="18"/>
          <w:szCs w:val="18"/>
        </w:rPr>
        <w:t>One question regarding the format is whether it is wanted to express the format of the resource or the format in which the data may be distributed. The distribution format (see A.7) is the one defined in the ISO Core, but when data is interchange by transfer, the resource format is relevant. Yet, in that case, the resource format is also a distribution format (it is the format in which the data is effectively distributed).</w:t>
      </w:r>
      <w:r w:rsidRPr="00473F26">
        <w:rPr>
          <w:rFonts w:ascii="Calibri" w:hAnsi="Calibri" w:cs="Calibri"/>
          <w:i/>
          <w:sz w:val="18"/>
          <w:szCs w:val="18"/>
        </w:rPr>
        <w:br/>
      </w:r>
      <w:r w:rsidRPr="00473F26">
        <w:rPr>
          <w:rFonts w:ascii="Calibri" w:hAnsi="Calibri" w:cs="Calibri"/>
          <w:b/>
          <w:i/>
          <w:sz w:val="18"/>
          <w:szCs w:val="18"/>
        </w:rPr>
        <w:t>In order to follow the ISO Core, it is consequently recommended to use the distribution format because it is relevant when distributing the data both by transfer or transmission.</w:t>
      </w:r>
    </w:p>
    <w:p w:rsidR="0042449D" w:rsidRDefault="0042449D" w:rsidP="0002227E">
      <w:pPr>
        <w:pStyle w:val="2"/>
        <w:rPr>
          <w:sz w:val="22"/>
        </w:rPr>
      </w:pPr>
      <w:r w:rsidRPr="0002227E">
        <w:rPr>
          <w:sz w:val="22"/>
        </w:rPr>
        <w:t>Transfer options</w:t>
      </w:r>
    </w:p>
    <w:p w:rsidR="003D0939" w:rsidRPr="003D0939" w:rsidRDefault="003D0939" w:rsidP="003D0939">
      <w:r>
        <w:t>The “transfer options” describes the method of WIS users to obtain the described data. The compared versions’ implementations have difference, as below.</w:t>
      </w:r>
    </w:p>
    <w:tbl>
      <w:tblPr>
        <w:tblStyle w:val="MediumShading1-Accent11"/>
        <w:tblW w:w="10207" w:type="dxa"/>
        <w:tblInd w:w="-176" w:type="dxa"/>
        <w:tblLayout w:type="fixed"/>
        <w:tblLook w:val="0420"/>
      </w:tblPr>
      <w:tblGrid>
        <w:gridCol w:w="1086"/>
        <w:gridCol w:w="1999"/>
        <w:gridCol w:w="1701"/>
        <w:gridCol w:w="1985"/>
        <w:gridCol w:w="1701"/>
        <w:gridCol w:w="1735"/>
      </w:tblGrid>
      <w:tr w:rsidR="00D0506B" w:rsidTr="00D0506B">
        <w:trPr>
          <w:cnfStyle w:val="100000000000"/>
        </w:trPr>
        <w:tc>
          <w:tcPr>
            <w:tcW w:w="1086" w:type="dxa"/>
          </w:tcPr>
          <w:p w:rsidR="00D0506B" w:rsidRDefault="00D0506B" w:rsidP="00F760FC"/>
        </w:tc>
        <w:tc>
          <w:tcPr>
            <w:tcW w:w="1999" w:type="dxa"/>
          </w:tcPr>
          <w:p w:rsidR="00D0506B" w:rsidRDefault="00D0506B" w:rsidP="00F760FC">
            <w:r>
              <w:rPr>
                <w:rFonts w:hint="eastAsia"/>
              </w:rPr>
              <w:t xml:space="preserve">WMO </w:t>
            </w:r>
            <w:r>
              <w:t>B</w:t>
            </w:r>
            <w:r>
              <w:rPr>
                <w:rFonts w:hint="eastAsia"/>
              </w:rPr>
              <w:t>aseline</w:t>
            </w:r>
          </w:p>
        </w:tc>
        <w:tc>
          <w:tcPr>
            <w:tcW w:w="1701" w:type="dxa"/>
          </w:tcPr>
          <w:p w:rsidR="00D0506B" w:rsidRDefault="00D0506B" w:rsidP="00F760FC">
            <w:r>
              <w:t>DWD</w:t>
            </w:r>
          </w:p>
        </w:tc>
        <w:tc>
          <w:tcPr>
            <w:tcW w:w="1985" w:type="dxa"/>
          </w:tcPr>
          <w:p w:rsidR="00D0506B" w:rsidRDefault="00D0506B" w:rsidP="00F760FC">
            <w:r>
              <w:rPr>
                <w:rFonts w:hint="eastAsia"/>
              </w:rPr>
              <w:t>CMA</w:t>
            </w:r>
          </w:p>
        </w:tc>
        <w:tc>
          <w:tcPr>
            <w:tcW w:w="1701" w:type="dxa"/>
          </w:tcPr>
          <w:p w:rsidR="00D0506B" w:rsidRDefault="00D0506B" w:rsidP="00F760FC">
            <w:r>
              <w:t>JMA</w:t>
            </w:r>
          </w:p>
        </w:tc>
        <w:tc>
          <w:tcPr>
            <w:tcW w:w="1735" w:type="dxa"/>
          </w:tcPr>
          <w:p w:rsidR="00D0506B" w:rsidRDefault="00D0506B" w:rsidP="00F760FC">
            <w:r>
              <w:t>HKO</w:t>
            </w:r>
          </w:p>
        </w:tc>
      </w:tr>
      <w:tr w:rsidR="00D0506B" w:rsidTr="00D0506B">
        <w:trPr>
          <w:cnfStyle w:val="000000100000"/>
        </w:trPr>
        <w:tc>
          <w:tcPr>
            <w:tcW w:w="1086" w:type="dxa"/>
          </w:tcPr>
          <w:p w:rsidR="00D0506B" w:rsidRPr="0042449D" w:rsidRDefault="00D0506B" w:rsidP="00F760FC">
            <w:pPr>
              <w:rPr>
                <w:b/>
              </w:rPr>
            </w:pPr>
            <w:r w:rsidRPr="0042449D">
              <w:rPr>
                <w:b/>
              </w:rPr>
              <w:lastRenderedPageBreak/>
              <w:t>element</w:t>
            </w:r>
          </w:p>
        </w:tc>
        <w:tc>
          <w:tcPr>
            <w:tcW w:w="1999" w:type="dxa"/>
          </w:tcPr>
          <w:p w:rsidR="00D0506B" w:rsidRDefault="00D0506B" w:rsidP="00F760FC">
            <w:r w:rsidRPr="0042449D">
              <w:t>distributorTransferOptions</w:t>
            </w:r>
          </w:p>
        </w:tc>
        <w:tc>
          <w:tcPr>
            <w:tcW w:w="1701" w:type="dxa"/>
          </w:tcPr>
          <w:p w:rsidR="00D0506B" w:rsidRDefault="00D0506B" w:rsidP="00F760FC">
            <w:r>
              <w:t>t</w:t>
            </w:r>
            <w:r w:rsidRPr="0042449D">
              <w:t>ransferOptions</w:t>
            </w:r>
          </w:p>
        </w:tc>
        <w:tc>
          <w:tcPr>
            <w:tcW w:w="1985" w:type="dxa"/>
          </w:tcPr>
          <w:p w:rsidR="00D0506B" w:rsidRDefault="00D0506B" w:rsidP="00F760FC">
            <w:r w:rsidRPr="0042449D">
              <w:t>distributorTransferOptions</w:t>
            </w:r>
          </w:p>
        </w:tc>
        <w:tc>
          <w:tcPr>
            <w:tcW w:w="1701" w:type="dxa"/>
          </w:tcPr>
          <w:p w:rsidR="00D0506B" w:rsidRDefault="00D0506B" w:rsidP="00F760FC">
            <w:r>
              <w:t>t</w:t>
            </w:r>
            <w:r w:rsidRPr="0042449D">
              <w:t>ransferOptions</w:t>
            </w:r>
          </w:p>
        </w:tc>
        <w:tc>
          <w:tcPr>
            <w:tcW w:w="1735" w:type="dxa"/>
          </w:tcPr>
          <w:p w:rsidR="00D0506B" w:rsidRDefault="00D0506B" w:rsidP="00242973">
            <w:r>
              <w:t>t</w:t>
            </w:r>
            <w:r w:rsidRPr="0042449D">
              <w:t>ransferOptions</w:t>
            </w:r>
          </w:p>
        </w:tc>
      </w:tr>
      <w:tr w:rsidR="00D0506B" w:rsidTr="00D0506B">
        <w:trPr>
          <w:cnfStyle w:val="000000010000"/>
        </w:trPr>
        <w:tc>
          <w:tcPr>
            <w:tcW w:w="1086" w:type="dxa"/>
          </w:tcPr>
          <w:p w:rsidR="00D0506B" w:rsidRPr="0066787F" w:rsidRDefault="00D0506B" w:rsidP="00F760FC">
            <w:r>
              <w:t>protocol</w:t>
            </w:r>
          </w:p>
        </w:tc>
        <w:tc>
          <w:tcPr>
            <w:tcW w:w="1999" w:type="dxa"/>
          </w:tcPr>
          <w:p w:rsidR="00D0506B" w:rsidRDefault="00D0506B" w:rsidP="00F760FC">
            <w:r w:rsidRPr="0042449D">
              <w:t>WWW:LINK-1.0-http--link</w:t>
            </w:r>
          </w:p>
        </w:tc>
        <w:tc>
          <w:tcPr>
            <w:tcW w:w="1701" w:type="dxa"/>
          </w:tcPr>
          <w:p w:rsidR="00D0506B" w:rsidRDefault="00D0506B" w:rsidP="00F760FC">
            <w:r>
              <w:t>HTTP</w:t>
            </w:r>
          </w:p>
        </w:tc>
        <w:tc>
          <w:tcPr>
            <w:tcW w:w="1985" w:type="dxa"/>
          </w:tcPr>
          <w:p w:rsidR="00D0506B" w:rsidRDefault="00D0506B" w:rsidP="00F760FC">
            <w:r w:rsidRPr="0042449D">
              <w:t>WWW:LINK-1.0-http--link</w:t>
            </w:r>
          </w:p>
        </w:tc>
        <w:tc>
          <w:tcPr>
            <w:tcW w:w="1701" w:type="dxa"/>
          </w:tcPr>
          <w:p w:rsidR="00D0506B" w:rsidRDefault="00D0506B" w:rsidP="00F760FC">
            <w:r>
              <w:t>HTTP</w:t>
            </w:r>
          </w:p>
        </w:tc>
        <w:tc>
          <w:tcPr>
            <w:tcW w:w="1735" w:type="dxa"/>
          </w:tcPr>
          <w:p w:rsidR="00D0506B" w:rsidRDefault="00D0506B" w:rsidP="00242973">
            <w:r w:rsidRPr="0042449D">
              <w:t>WWW:LINK-1.0-http--link</w:t>
            </w:r>
          </w:p>
        </w:tc>
      </w:tr>
      <w:tr w:rsidR="00D0506B" w:rsidTr="00D0506B">
        <w:trPr>
          <w:cnfStyle w:val="000000100000"/>
        </w:trPr>
        <w:tc>
          <w:tcPr>
            <w:tcW w:w="1086" w:type="dxa"/>
          </w:tcPr>
          <w:p w:rsidR="00D0506B" w:rsidRDefault="00D0506B" w:rsidP="00F760FC">
            <w:r>
              <w:t>function</w:t>
            </w:r>
          </w:p>
        </w:tc>
        <w:tc>
          <w:tcPr>
            <w:tcW w:w="1999" w:type="dxa"/>
          </w:tcPr>
          <w:p w:rsidR="00D0506B" w:rsidRPr="0066787F" w:rsidRDefault="00D0506B" w:rsidP="00F760FC">
            <w:r>
              <w:t>download</w:t>
            </w:r>
          </w:p>
        </w:tc>
        <w:tc>
          <w:tcPr>
            <w:tcW w:w="1701" w:type="dxa"/>
          </w:tcPr>
          <w:p w:rsidR="00D0506B" w:rsidRDefault="00D0506B" w:rsidP="00F760FC">
            <w:r>
              <w:t>-</w:t>
            </w:r>
          </w:p>
        </w:tc>
        <w:tc>
          <w:tcPr>
            <w:tcW w:w="1985" w:type="dxa"/>
          </w:tcPr>
          <w:p w:rsidR="00D0506B" w:rsidRDefault="00D0506B" w:rsidP="00F760FC">
            <w:r>
              <w:t>download</w:t>
            </w:r>
          </w:p>
        </w:tc>
        <w:tc>
          <w:tcPr>
            <w:tcW w:w="1701" w:type="dxa"/>
          </w:tcPr>
          <w:p w:rsidR="00D0506B" w:rsidRDefault="00D0506B" w:rsidP="00F760FC">
            <w:r>
              <w:t>download</w:t>
            </w:r>
          </w:p>
        </w:tc>
        <w:tc>
          <w:tcPr>
            <w:tcW w:w="1735" w:type="dxa"/>
          </w:tcPr>
          <w:p w:rsidR="00D0506B" w:rsidRDefault="00D0506B" w:rsidP="00D0506B">
            <w:r>
              <w:t>-</w:t>
            </w:r>
          </w:p>
        </w:tc>
      </w:tr>
    </w:tbl>
    <w:p w:rsidR="00B02927" w:rsidRDefault="00B02927" w:rsidP="0002227E">
      <w:pPr>
        <w:pStyle w:val="2"/>
        <w:rPr>
          <w:sz w:val="22"/>
        </w:rPr>
      </w:pPr>
      <w:r w:rsidRPr="0002227E">
        <w:rPr>
          <w:sz w:val="22"/>
        </w:rPr>
        <w:t>Resource constraints</w:t>
      </w:r>
    </w:p>
    <w:p w:rsidR="003D0939" w:rsidRPr="003D0939" w:rsidRDefault="003D0939" w:rsidP="003D0939">
      <w:r>
        <w:t>The resource constraints, used by some of the versions</w:t>
      </w:r>
      <w:r w:rsidR="00B51CE5">
        <w:t>,</w:t>
      </w:r>
      <w:r>
        <w:t xml:space="preserve"> provide the GTS specific information.</w:t>
      </w:r>
    </w:p>
    <w:tbl>
      <w:tblPr>
        <w:tblStyle w:val="MediumShading1-Accent11"/>
        <w:tblW w:w="6468" w:type="dxa"/>
        <w:tblLook w:val="04A0"/>
      </w:tblPr>
      <w:tblGrid>
        <w:gridCol w:w="2050"/>
        <w:gridCol w:w="1684"/>
        <w:gridCol w:w="715"/>
        <w:gridCol w:w="725"/>
        <w:gridCol w:w="647"/>
        <w:gridCol w:w="647"/>
      </w:tblGrid>
      <w:tr w:rsidR="00D0506B" w:rsidTr="00D0506B">
        <w:trPr>
          <w:cnfStyle w:val="100000000000"/>
        </w:trPr>
        <w:tc>
          <w:tcPr>
            <w:cnfStyle w:val="001000000000"/>
            <w:tcW w:w="2050" w:type="dxa"/>
          </w:tcPr>
          <w:p w:rsidR="00D0506B" w:rsidRDefault="00D0506B" w:rsidP="00F760FC"/>
        </w:tc>
        <w:tc>
          <w:tcPr>
            <w:tcW w:w="1684" w:type="dxa"/>
          </w:tcPr>
          <w:p w:rsidR="00D0506B" w:rsidRDefault="00D0506B" w:rsidP="00F760FC">
            <w:pPr>
              <w:cnfStyle w:val="100000000000"/>
            </w:pPr>
            <w:r>
              <w:rPr>
                <w:rFonts w:hint="eastAsia"/>
              </w:rPr>
              <w:t xml:space="preserve">WMO </w:t>
            </w:r>
            <w:r>
              <w:t>B</w:t>
            </w:r>
            <w:r>
              <w:rPr>
                <w:rFonts w:hint="eastAsia"/>
              </w:rPr>
              <w:t>aseline</w:t>
            </w:r>
          </w:p>
        </w:tc>
        <w:tc>
          <w:tcPr>
            <w:tcW w:w="715" w:type="dxa"/>
          </w:tcPr>
          <w:p w:rsidR="00D0506B" w:rsidRDefault="00D0506B" w:rsidP="00F760FC">
            <w:pPr>
              <w:cnfStyle w:val="100000000000"/>
            </w:pPr>
            <w:r>
              <w:t>DWD</w:t>
            </w:r>
          </w:p>
        </w:tc>
        <w:tc>
          <w:tcPr>
            <w:tcW w:w="725" w:type="dxa"/>
          </w:tcPr>
          <w:p w:rsidR="00D0506B" w:rsidRDefault="00D0506B" w:rsidP="00F760FC">
            <w:pPr>
              <w:cnfStyle w:val="100000000000"/>
            </w:pPr>
            <w:r>
              <w:rPr>
                <w:rFonts w:hint="eastAsia"/>
              </w:rPr>
              <w:t>CMA</w:t>
            </w:r>
          </w:p>
        </w:tc>
        <w:tc>
          <w:tcPr>
            <w:tcW w:w="647" w:type="dxa"/>
          </w:tcPr>
          <w:p w:rsidR="00D0506B" w:rsidRDefault="00D0506B" w:rsidP="00242973">
            <w:pPr>
              <w:cnfStyle w:val="100000000000"/>
            </w:pPr>
            <w:r>
              <w:t>J</w:t>
            </w:r>
            <w:r>
              <w:rPr>
                <w:rFonts w:hint="eastAsia"/>
              </w:rPr>
              <w:t>MA</w:t>
            </w:r>
          </w:p>
        </w:tc>
        <w:tc>
          <w:tcPr>
            <w:tcW w:w="647" w:type="dxa"/>
          </w:tcPr>
          <w:p w:rsidR="00D0506B" w:rsidRDefault="00D0506B" w:rsidP="00F760FC">
            <w:pPr>
              <w:cnfStyle w:val="100000000000"/>
            </w:pPr>
            <w:r>
              <w:t>HKO</w:t>
            </w:r>
          </w:p>
        </w:tc>
      </w:tr>
      <w:tr w:rsidR="00D0506B" w:rsidTr="00A917A3">
        <w:trPr>
          <w:cnfStyle w:val="000000100000"/>
        </w:trPr>
        <w:tc>
          <w:tcPr>
            <w:cnfStyle w:val="001000000000"/>
            <w:tcW w:w="2050" w:type="dxa"/>
          </w:tcPr>
          <w:p w:rsidR="00D0506B" w:rsidRDefault="00D0506B" w:rsidP="00F760FC">
            <w:pPr>
              <w:pStyle w:val="ab"/>
              <w:rPr>
                <w:rFonts w:cstheme="minorHAnsi"/>
              </w:rPr>
            </w:pPr>
            <w:r w:rsidRPr="006C6816">
              <w:rPr>
                <w:rFonts w:cstheme="minorHAnsi"/>
              </w:rPr>
              <w:t>resourceConstraints</w:t>
            </w:r>
          </w:p>
        </w:tc>
        <w:tc>
          <w:tcPr>
            <w:tcW w:w="1684" w:type="dxa"/>
            <w:vAlign w:val="bottom"/>
          </w:tcPr>
          <w:p w:rsidR="00D0506B" w:rsidRDefault="00D0506B" w:rsidP="00F760FC">
            <w:pPr>
              <w:pStyle w:val="ab"/>
              <w:cnfStyle w:val="000000100000"/>
            </w:pPr>
            <w:r w:rsidRPr="00C06828">
              <w:sym w:font="Wingdings" w:char="F0FC"/>
            </w:r>
          </w:p>
        </w:tc>
        <w:tc>
          <w:tcPr>
            <w:tcW w:w="715" w:type="dxa"/>
            <w:vAlign w:val="bottom"/>
          </w:tcPr>
          <w:p w:rsidR="00D0506B" w:rsidRPr="00C06828" w:rsidRDefault="00D0506B" w:rsidP="00F760FC">
            <w:pPr>
              <w:pStyle w:val="ab"/>
              <w:cnfStyle w:val="000000100000"/>
            </w:pPr>
            <w:r w:rsidRPr="00C06828">
              <w:sym w:font="Wingdings" w:char="F0FC"/>
            </w:r>
          </w:p>
        </w:tc>
        <w:tc>
          <w:tcPr>
            <w:tcW w:w="725" w:type="dxa"/>
            <w:vAlign w:val="bottom"/>
          </w:tcPr>
          <w:p w:rsidR="00D0506B" w:rsidRPr="00C06828" w:rsidRDefault="00D0506B" w:rsidP="00F760FC">
            <w:pPr>
              <w:pStyle w:val="ab"/>
              <w:cnfStyle w:val="000000100000"/>
            </w:pPr>
            <w:r w:rsidRPr="00C06828">
              <w:sym w:font="Wingdings" w:char="F0FC"/>
            </w:r>
          </w:p>
        </w:tc>
        <w:tc>
          <w:tcPr>
            <w:tcW w:w="647" w:type="dxa"/>
            <w:vAlign w:val="bottom"/>
          </w:tcPr>
          <w:p w:rsidR="00D0506B" w:rsidRPr="00C06828" w:rsidRDefault="00D0506B" w:rsidP="00242973">
            <w:pPr>
              <w:pStyle w:val="ab"/>
              <w:cnfStyle w:val="000000100000"/>
            </w:pPr>
            <w:r>
              <w:rPr>
                <w:rFonts w:cstheme="minorHAnsi"/>
              </w:rPr>
              <w:t>×</w:t>
            </w:r>
          </w:p>
        </w:tc>
        <w:tc>
          <w:tcPr>
            <w:tcW w:w="647" w:type="dxa"/>
            <w:vAlign w:val="bottom"/>
          </w:tcPr>
          <w:p w:rsidR="00D0506B" w:rsidRPr="00C06828" w:rsidRDefault="00D0506B" w:rsidP="00F760FC">
            <w:pPr>
              <w:pStyle w:val="ab"/>
              <w:cnfStyle w:val="000000100000"/>
            </w:pPr>
            <w:r>
              <w:rPr>
                <w:rFonts w:cstheme="minorHAnsi"/>
              </w:rPr>
              <w:t>×</w:t>
            </w:r>
          </w:p>
        </w:tc>
      </w:tr>
    </w:tbl>
    <w:p w:rsidR="006C6816" w:rsidRPr="00B51CE5" w:rsidRDefault="006C6816" w:rsidP="006C6816">
      <w:pPr>
        <w:spacing w:after="0" w:line="240" w:lineRule="auto"/>
        <w:rPr>
          <w:rFonts w:ascii="Consolas" w:hAnsi="Consolas"/>
          <w:sz w:val="18"/>
          <w:szCs w:val="16"/>
        </w:rPr>
      </w:pPr>
      <w:r w:rsidRPr="00B51CE5">
        <w:rPr>
          <w:rFonts w:ascii="Consolas" w:hAnsi="Consolas"/>
          <w:sz w:val="18"/>
          <w:szCs w:val="16"/>
        </w:rPr>
        <w:t>&lt;gmd:resourceConstraints&gt;</w:t>
      </w:r>
    </w:p>
    <w:p w:rsidR="006C6816" w:rsidRPr="00B51CE5" w:rsidRDefault="006C6816" w:rsidP="006C6816">
      <w:pPr>
        <w:spacing w:after="0" w:line="240" w:lineRule="auto"/>
        <w:rPr>
          <w:rFonts w:ascii="Consolas" w:hAnsi="Consolas"/>
          <w:sz w:val="18"/>
          <w:szCs w:val="16"/>
        </w:rPr>
      </w:pPr>
      <w:r w:rsidRPr="00B51CE5">
        <w:rPr>
          <w:rFonts w:ascii="Consolas" w:hAnsi="Consolas"/>
          <w:sz w:val="18"/>
          <w:szCs w:val="16"/>
        </w:rPr>
        <w:t xml:space="preserve">  &lt;gmd:MD_LegalConstraints&gt;</w:t>
      </w:r>
    </w:p>
    <w:p w:rsidR="006C6816" w:rsidRPr="00B51CE5" w:rsidRDefault="006C6816" w:rsidP="006C6816">
      <w:pPr>
        <w:spacing w:after="0" w:line="240" w:lineRule="auto"/>
        <w:rPr>
          <w:rFonts w:ascii="Consolas" w:hAnsi="Consolas"/>
          <w:sz w:val="18"/>
          <w:szCs w:val="16"/>
        </w:rPr>
      </w:pPr>
      <w:r w:rsidRPr="00B51CE5">
        <w:rPr>
          <w:rFonts w:ascii="Consolas" w:hAnsi="Consolas"/>
          <w:sz w:val="18"/>
          <w:szCs w:val="16"/>
        </w:rPr>
        <w:t xml:space="preserve">    &lt;gmd:accessConstraints&gt;</w:t>
      </w:r>
    </w:p>
    <w:p w:rsidR="006C6816" w:rsidRPr="00B51CE5" w:rsidRDefault="006C6816" w:rsidP="006C6816">
      <w:pPr>
        <w:spacing w:after="0" w:line="240" w:lineRule="auto"/>
        <w:rPr>
          <w:rFonts w:ascii="Consolas" w:hAnsi="Consolas"/>
          <w:sz w:val="18"/>
          <w:szCs w:val="16"/>
        </w:rPr>
      </w:pPr>
      <w:r w:rsidRPr="00B51CE5">
        <w:rPr>
          <w:rFonts w:ascii="Consolas" w:hAnsi="Consolas"/>
          <w:sz w:val="18"/>
          <w:szCs w:val="16"/>
        </w:rPr>
        <w:t xml:space="preserve">      &lt;gmd:MD_RestrictionCode codeList="…" codeListValue="otherRestrictions"&gt;otherRestrictions&lt;/gmd:MD_RestrictionCode&gt;</w:t>
      </w:r>
    </w:p>
    <w:p w:rsidR="006C6816" w:rsidRPr="00B51CE5" w:rsidRDefault="006C6816" w:rsidP="006C6816">
      <w:pPr>
        <w:spacing w:after="0" w:line="240" w:lineRule="auto"/>
        <w:rPr>
          <w:rFonts w:ascii="Consolas" w:hAnsi="Consolas"/>
          <w:sz w:val="18"/>
          <w:szCs w:val="16"/>
        </w:rPr>
      </w:pPr>
      <w:r w:rsidRPr="00B51CE5">
        <w:rPr>
          <w:rFonts w:ascii="Consolas" w:hAnsi="Consolas"/>
          <w:sz w:val="18"/>
          <w:szCs w:val="16"/>
        </w:rPr>
        <w:t xml:space="preserve">    &lt;/gmd:accessConstraints&gt;</w:t>
      </w:r>
    </w:p>
    <w:p w:rsidR="006C6816" w:rsidRPr="00B51CE5" w:rsidRDefault="006C6816" w:rsidP="006C6816">
      <w:pPr>
        <w:spacing w:after="0" w:line="240" w:lineRule="auto"/>
        <w:rPr>
          <w:rFonts w:ascii="Consolas" w:hAnsi="Consolas"/>
          <w:sz w:val="18"/>
          <w:szCs w:val="16"/>
        </w:rPr>
      </w:pPr>
      <w:r w:rsidRPr="00B51CE5">
        <w:rPr>
          <w:rFonts w:ascii="Consolas" w:hAnsi="Consolas"/>
          <w:sz w:val="18"/>
          <w:szCs w:val="16"/>
        </w:rPr>
        <w:t xml:space="preserve">    &lt;gmd:useConstraints&gt;</w:t>
      </w:r>
    </w:p>
    <w:p w:rsidR="006C6816" w:rsidRPr="00B51CE5" w:rsidRDefault="006C6816" w:rsidP="006C6816">
      <w:pPr>
        <w:spacing w:after="0" w:line="240" w:lineRule="auto"/>
        <w:rPr>
          <w:rFonts w:ascii="Consolas" w:hAnsi="Consolas"/>
          <w:sz w:val="18"/>
          <w:szCs w:val="16"/>
        </w:rPr>
      </w:pPr>
      <w:r w:rsidRPr="00B51CE5">
        <w:rPr>
          <w:rFonts w:ascii="Consolas" w:hAnsi="Consolas"/>
          <w:sz w:val="18"/>
          <w:szCs w:val="16"/>
        </w:rPr>
        <w:t xml:space="preserve">      &lt;gmd:MD_RestrictionCode codeList="…" codeListValue="otherRestrictions"&gt;otherRestrictions&lt;/gmd:MD_RestrictionCode&gt;</w:t>
      </w:r>
    </w:p>
    <w:p w:rsidR="006C6816" w:rsidRPr="00B51CE5" w:rsidRDefault="006C6816" w:rsidP="006C6816">
      <w:pPr>
        <w:spacing w:after="0" w:line="240" w:lineRule="auto"/>
        <w:rPr>
          <w:rFonts w:ascii="Consolas" w:hAnsi="Consolas"/>
          <w:sz w:val="18"/>
          <w:szCs w:val="16"/>
        </w:rPr>
      </w:pPr>
      <w:r w:rsidRPr="00B51CE5">
        <w:rPr>
          <w:rFonts w:ascii="Consolas" w:hAnsi="Consolas"/>
          <w:sz w:val="18"/>
          <w:szCs w:val="16"/>
        </w:rPr>
        <w:t xml:space="preserve">    &lt;/gmd:useConstraints&gt;</w:t>
      </w:r>
    </w:p>
    <w:p w:rsidR="006C6816" w:rsidRPr="00B51CE5" w:rsidRDefault="006C6816" w:rsidP="006C6816">
      <w:pPr>
        <w:spacing w:after="0" w:line="240" w:lineRule="auto"/>
        <w:rPr>
          <w:rFonts w:ascii="Consolas" w:hAnsi="Consolas"/>
          <w:sz w:val="18"/>
          <w:szCs w:val="16"/>
        </w:rPr>
      </w:pPr>
      <w:r w:rsidRPr="00B51CE5">
        <w:rPr>
          <w:rFonts w:ascii="Consolas" w:hAnsi="Consolas"/>
          <w:sz w:val="18"/>
          <w:szCs w:val="16"/>
        </w:rPr>
        <w:t xml:space="preserve">    &lt;gmd:otherConstraints&gt;</w:t>
      </w:r>
    </w:p>
    <w:p w:rsidR="006C6816" w:rsidRPr="00B51CE5" w:rsidRDefault="006C6816" w:rsidP="006C6816">
      <w:pPr>
        <w:spacing w:after="0" w:line="240" w:lineRule="auto"/>
        <w:rPr>
          <w:rFonts w:ascii="Consolas" w:hAnsi="Consolas"/>
          <w:sz w:val="18"/>
          <w:szCs w:val="16"/>
        </w:rPr>
      </w:pPr>
      <w:r w:rsidRPr="00B51CE5">
        <w:rPr>
          <w:rFonts w:ascii="Consolas" w:hAnsi="Consolas"/>
          <w:sz w:val="18"/>
          <w:szCs w:val="16"/>
        </w:rPr>
        <w:t xml:space="preserve">      &lt;gco:CharacterString&gt;WMOEssential&lt;/gco:CharacterString&gt;</w:t>
      </w:r>
    </w:p>
    <w:p w:rsidR="006C6816" w:rsidRPr="00B51CE5" w:rsidRDefault="006C6816" w:rsidP="006C6816">
      <w:pPr>
        <w:spacing w:after="0" w:line="240" w:lineRule="auto"/>
        <w:rPr>
          <w:rFonts w:ascii="Consolas" w:hAnsi="Consolas"/>
          <w:sz w:val="18"/>
          <w:szCs w:val="16"/>
        </w:rPr>
      </w:pPr>
      <w:r w:rsidRPr="00B51CE5">
        <w:rPr>
          <w:rFonts w:ascii="Consolas" w:hAnsi="Consolas"/>
          <w:sz w:val="18"/>
          <w:szCs w:val="16"/>
        </w:rPr>
        <w:t xml:space="preserve">    &lt;/gmd:otherConstraints&gt;</w:t>
      </w:r>
    </w:p>
    <w:p w:rsidR="006C6816" w:rsidRPr="00B51CE5" w:rsidRDefault="006C6816" w:rsidP="006C6816">
      <w:pPr>
        <w:spacing w:after="0" w:line="240" w:lineRule="auto"/>
        <w:rPr>
          <w:rFonts w:ascii="Consolas" w:hAnsi="Consolas"/>
          <w:sz w:val="18"/>
          <w:szCs w:val="16"/>
        </w:rPr>
      </w:pPr>
      <w:r w:rsidRPr="00B51CE5">
        <w:rPr>
          <w:rFonts w:ascii="Consolas" w:hAnsi="Consolas"/>
          <w:sz w:val="18"/>
          <w:szCs w:val="16"/>
        </w:rPr>
        <w:t xml:space="preserve">    &lt;gmd:otherConstraints&gt;</w:t>
      </w:r>
    </w:p>
    <w:p w:rsidR="006C6816" w:rsidRPr="00B51CE5" w:rsidRDefault="006C6816" w:rsidP="006C6816">
      <w:pPr>
        <w:spacing w:after="0" w:line="240" w:lineRule="auto"/>
        <w:rPr>
          <w:rFonts w:ascii="Consolas" w:hAnsi="Consolas"/>
          <w:sz w:val="18"/>
          <w:szCs w:val="16"/>
        </w:rPr>
      </w:pPr>
      <w:r w:rsidRPr="00B51CE5">
        <w:rPr>
          <w:rFonts w:ascii="Consolas" w:hAnsi="Consolas"/>
          <w:sz w:val="18"/>
          <w:szCs w:val="16"/>
        </w:rPr>
        <w:t xml:space="preserve">      &lt;gco:CharacterString&gt;GTSPriority2&lt;/gco:CharacterString&gt;</w:t>
      </w:r>
    </w:p>
    <w:p w:rsidR="006C6816" w:rsidRPr="00B51CE5" w:rsidRDefault="006C6816" w:rsidP="006C6816">
      <w:pPr>
        <w:spacing w:after="0" w:line="240" w:lineRule="auto"/>
        <w:rPr>
          <w:rFonts w:ascii="Consolas" w:hAnsi="Consolas"/>
          <w:sz w:val="18"/>
          <w:szCs w:val="16"/>
        </w:rPr>
      </w:pPr>
      <w:r w:rsidRPr="00B51CE5">
        <w:rPr>
          <w:rFonts w:ascii="Consolas" w:hAnsi="Consolas"/>
          <w:sz w:val="18"/>
          <w:szCs w:val="16"/>
        </w:rPr>
        <w:t xml:space="preserve">    &lt;/gmd:otherConstraints&gt;</w:t>
      </w:r>
    </w:p>
    <w:p w:rsidR="006C6816" w:rsidRPr="00B51CE5" w:rsidRDefault="006C6816" w:rsidP="006C6816">
      <w:pPr>
        <w:spacing w:after="0" w:line="240" w:lineRule="auto"/>
        <w:rPr>
          <w:rFonts w:ascii="Consolas" w:hAnsi="Consolas"/>
          <w:sz w:val="18"/>
          <w:szCs w:val="16"/>
        </w:rPr>
      </w:pPr>
      <w:r w:rsidRPr="00B51CE5">
        <w:rPr>
          <w:rFonts w:ascii="Consolas" w:hAnsi="Consolas"/>
          <w:sz w:val="18"/>
          <w:szCs w:val="16"/>
        </w:rPr>
        <w:t xml:space="preserve">  &lt;/gmd:MD_LegalConstraints&gt;</w:t>
      </w:r>
    </w:p>
    <w:p w:rsidR="00B02927" w:rsidRPr="00B51CE5" w:rsidRDefault="006C6816" w:rsidP="006C6816">
      <w:pPr>
        <w:spacing w:after="0" w:line="240" w:lineRule="auto"/>
        <w:rPr>
          <w:rFonts w:ascii="Consolas" w:hAnsi="Consolas"/>
          <w:sz w:val="18"/>
          <w:szCs w:val="16"/>
        </w:rPr>
      </w:pPr>
      <w:r w:rsidRPr="00B51CE5">
        <w:rPr>
          <w:rFonts w:ascii="Consolas" w:hAnsi="Consolas"/>
          <w:sz w:val="18"/>
          <w:szCs w:val="16"/>
        </w:rPr>
        <w:t>&lt;/gmd:resourceConstraints&gt;</w:t>
      </w:r>
    </w:p>
    <w:p w:rsidR="00E9256B" w:rsidRDefault="003D0939" w:rsidP="00E9256B">
      <w:pPr>
        <w:pStyle w:val="1"/>
      </w:pPr>
      <w:r>
        <w:t>Role</w:t>
      </w:r>
    </w:p>
    <w:p w:rsidR="00BD247C" w:rsidRPr="00BD247C" w:rsidRDefault="00BD247C" w:rsidP="00BD247C">
      <w:r>
        <w:t>The roles for GISC, DCPC, NC and WMO secretariat are used similarly in the compared versions, as below</w:t>
      </w:r>
    </w:p>
    <w:tbl>
      <w:tblPr>
        <w:tblStyle w:val="MediumShading1-Accent11"/>
        <w:tblW w:w="10065" w:type="dxa"/>
        <w:tblInd w:w="-34" w:type="dxa"/>
        <w:tblLayout w:type="fixed"/>
        <w:tblLook w:val="04A0"/>
      </w:tblPr>
      <w:tblGrid>
        <w:gridCol w:w="2269"/>
        <w:gridCol w:w="1134"/>
        <w:gridCol w:w="1701"/>
        <w:gridCol w:w="1134"/>
        <w:gridCol w:w="1275"/>
        <w:gridCol w:w="1276"/>
        <w:gridCol w:w="1276"/>
      </w:tblGrid>
      <w:tr w:rsidR="00D0506B" w:rsidTr="00D0506B">
        <w:trPr>
          <w:cnfStyle w:val="100000000000"/>
        </w:trPr>
        <w:tc>
          <w:tcPr>
            <w:cnfStyle w:val="001000000000"/>
            <w:tcW w:w="2269" w:type="dxa"/>
          </w:tcPr>
          <w:p w:rsidR="00D0506B" w:rsidRDefault="00D0506B" w:rsidP="00F760FC">
            <w:r>
              <w:t>Property</w:t>
            </w:r>
          </w:p>
        </w:tc>
        <w:tc>
          <w:tcPr>
            <w:tcW w:w="1134" w:type="dxa"/>
          </w:tcPr>
          <w:p w:rsidR="00D0506B" w:rsidRDefault="00D0506B" w:rsidP="00F760FC">
            <w:pPr>
              <w:cnfStyle w:val="100000000000"/>
            </w:pPr>
            <w:r>
              <w:t>Object</w:t>
            </w:r>
          </w:p>
        </w:tc>
        <w:tc>
          <w:tcPr>
            <w:tcW w:w="1701" w:type="dxa"/>
          </w:tcPr>
          <w:p w:rsidR="00D0506B" w:rsidRDefault="00D0506B" w:rsidP="00F760FC">
            <w:pPr>
              <w:cnfStyle w:val="100000000000"/>
            </w:pPr>
            <w:r>
              <w:rPr>
                <w:rFonts w:hint="eastAsia"/>
              </w:rPr>
              <w:t xml:space="preserve">WMO </w:t>
            </w:r>
            <w:r>
              <w:t>B</w:t>
            </w:r>
            <w:r>
              <w:rPr>
                <w:rFonts w:hint="eastAsia"/>
              </w:rPr>
              <w:t>aseline</w:t>
            </w:r>
          </w:p>
        </w:tc>
        <w:tc>
          <w:tcPr>
            <w:tcW w:w="1134" w:type="dxa"/>
          </w:tcPr>
          <w:p w:rsidR="00D0506B" w:rsidRDefault="00D0506B" w:rsidP="00F760FC">
            <w:pPr>
              <w:cnfStyle w:val="100000000000"/>
            </w:pPr>
            <w:r>
              <w:t>DWD</w:t>
            </w:r>
          </w:p>
        </w:tc>
        <w:tc>
          <w:tcPr>
            <w:tcW w:w="1275" w:type="dxa"/>
          </w:tcPr>
          <w:p w:rsidR="00D0506B" w:rsidRDefault="00D0506B" w:rsidP="00F760FC">
            <w:pPr>
              <w:cnfStyle w:val="100000000000"/>
            </w:pPr>
            <w:r>
              <w:rPr>
                <w:rFonts w:hint="eastAsia"/>
              </w:rPr>
              <w:t>CMA</w:t>
            </w:r>
          </w:p>
        </w:tc>
        <w:tc>
          <w:tcPr>
            <w:tcW w:w="1276" w:type="dxa"/>
          </w:tcPr>
          <w:p w:rsidR="00D0506B" w:rsidRDefault="00D0506B" w:rsidP="00F760FC">
            <w:pPr>
              <w:cnfStyle w:val="100000000000"/>
            </w:pPr>
            <w:r>
              <w:t>JMA</w:t>
            </w:r>
          </w:p>
        </w:tc>
        <w:tc>
          <w:tcPr>
            <w:tcW w:w="1276" w:type="dxa"/>
          </w:tcPr>
          <w:p w:rsidR="00D0506B" w:rsidRDefault="00D0506B" w:rsidP="00F760FC">
            <w:pPr>
              <w:cnfStyle w:val="100000000000"/>
            </w:pPr>
            <w:r>
              <w:t>HKO</w:t>
            </w:r>
          </w:p>
        </w:tc>
      </w:tr>
      <w:tr w:rsidR="00D0506B" w:rsidTr="00D0506B">
        <w:trPr>
          <w:cnfStyle w:val="000000100000"/>
        </w:trPr>
        <w:tc>
          <w:tcPr>
            <w:cnfStyle w:val="001000000000"/>
            <w:tcW w:w="2269" w:type="dxa"/>
          </w:tcPr>
          <w:p w:rsidR="00D0506B" w:rsidRPr="00BF3515" w:rsidRDefault="00D0506B" w:rsidP="00F760FC">
            <w:r>
              <w:t>gmd:contact</w:t>
            </w:r>
          </w:p>
        </w:tc>
        <w:tc>
          <w:tcPr>
            <w:tcW w:w="1134" w:type="dxa"/>
          </w:tcPr>
          <w:p w:rsidR="00D0506B" w:rsidRPr="00A23118" w:rsidRDefault="00D0506B" w:rsidP="00F760FC">
            <w:pPr>
              <w:cnfStyle w:val="000000100000"/>
            </w:pPr>
            <w:r>
              <w:t>metadata</w:t>
            </w:r>
          </w:p>
        </w:tc>
        <w:tc>
          <w:tcPr>
            <w:tcW w:w="1701" w:type="dxa"/>
          </w:tcPr>
          <w:p w:rsidR="00D0506B" w:rsidRDefault="00D0506B" w:rsidP="00F760FC">
            <w:pPr>
              <w:cnfStyle w:val="000000100000"/>
            </w:pPr>
            <w:r>
              <w:t>NC as</w:t>
            </w:r>
          </w:p>
          <w:p w:rsidR="00D0506B" w:rsidRDefault="00D0506B" w:rsidP="00F760FC">
            <w:pPr>
              <w:cnfStyle w:val="000000100000"/>
            </w:pPr>
            <w:r w:rsidRPr="00A23118">
              <w:t>pointOfContact</w:t>
            </w:r>
          </w:p>
        </w:tc>
        <w:tc>
          <w:tcPr>
            <w:tcW w:w="1134" w:type="dxa"/>
          </w:tcPr>
          <w:p w:rsidR="00D0506B" w:rsidRPr="00A23118" w:rsidRDefault="00D0506B" w:rsidP="00F760FC">
            <w:pPr>
              <w:cnfStyle w:val="000000100000"/>
            </w:pPr>
            <w:r w:rsidRPr="00A23118">
              <w:t>pointOfContact</w:t>
            </w:r>
          </w:p>
        </w:tc>
        <w:tc>
          <w:tcPr>
            <w:tcW w:w="1275" w:type="dxa"/>
          </w:tcPr>
          <w:p w:rsidR="00D0506B" w:rsidRDefault="00D0506B" w:rsidP="00F760FC">
            <w:pPr>
              <w:cnfStyle w:val="000000100000"/>
            </w:pPr>
            <w:r w:rsidRPr="00A23118">
              <w:t>pointOfContact</w:t>
            </w:r>
          </w:p>
        </w:tc>
        <w:tc>
          <w:tcPr>
            <w:tcW w:w="1276" w:type="dxa"/>
          </w:tcPr>
          <w:p w:rsidR="00D0506B" w:rsidRPr="00A23118" w:rsidRDefault="00D0506B" w:rsidP="00F760FC">
            <w:pPr>
              <w:cnfStyle w:val="000000100000"/>
            </w:pPr>
            <w:r w:rsidRPr="00A23118">
              <w:t>pointOfContact</w:t>
            </w:r>
          </w:p>
        </w:tc>
        <w:tc>
          <w:tcPr>
            <w:tcW w:w="1276" w:type="dxa"/>
          </w:tcPr>
          <w:p w:rsidR="00D0506B" w:rsidRDefault="00D0506B" w:rsidP="00F760FC">
            <w:pPr>
              <w:cnfStyle w:val="000000100000"/>
            </w:pPr>
            <w:r>
              <w:t>DCPC as</w:t>
            </w:r>
          </w:p>
          <w:p w:rsidR="00D0506B" w:rsidRDefault="00D0506B" w:rsidP="00F760FC">
            <w:pPr>
              <w:cnfStyle w:val="000000100000"/>
            </w:pPr>
            <w:r>
              <w:t>distributor</w:t>
            </w:r>
          </w:p>
        </w:tc>
      </w:tr>
      <w:tr w:rsidR="00D0506B" w:rsidTr="00D0506B">
        <w:trPr>
          <w:cnfStyle w:val="000000010000"/>
        </w:trPr>
        <w:tc>
          <w:tcPr>
            <w:cnfStyle w:val="001000000000"/>
            <w:tcW w:w="2269" w:type="dxa"/>
          </w:tcPr>
          <w:p w:rsidR="00D0506B" w:rsidRDefault="00D0506B" w:rsidP="00F760FC">
            <w:r>
              <w:t>gmd:pointOfContact</w:t>
            </w:r>
          </w:p>
        </w:tc>
        <w:tc>
          <w:tcPr>
            <w:tcW w:w="1134" w:type="dxa"/>
          </w:tcPr>
          <w:p w:rsidR="00D0506B" w:rsidRDefault="00D0506B" w:rsidP="00F760FC">
            <w:pPr>
              <w:cnfStyle w:val="000000010000"/>
            </w:pPr>
            <w:r>
              <w:t>data</w:t>
            </w:r>
          </w:p>
        </w:tc>
        <w:tc>
          <w:tcPr>
            <w:tcW w:w="1701" w:type="dxa"/>
          </w:tcPr>
          <w:p w:rsidR="00D0506B" w:rsidRDefault="00D0506B" w:rsidP="00F760FC">
            <w:pPr>
              <w:cnfStyle w:val="000000010000"/>
            </w:pPr>
            <w:r>
              <w:t>NC as</w:t>
            </w:r>
          </w:p>
          <w:p w:rsidR="00D0506B" w:rsidRPr="00A23118" w:rsidRDefault="00D0506B" w:rsidP="00F760FC">
            <w:pPr>
              <w:cnfStyle w:val="000000010000"/>
            </w:pPr>
            <w:r w:rsidRPr="00A23118">
              <w:t>pointOfContact</w:t>
            </w:r>
          </w:p>
        </w:tc>
        <w:tc>
          <w:tcPr>
            <w:tcW w:w="1134" w:type="dxa"/>
          </w:tcPr>
          <w:p w:rsidR="00D0506B" w:rsidRDefault="00D0506B" w:rsidP="00F760FC">
            <w:pPr>
              <w:cnfStyle w:val="000000010000"/>
            </w:pPr>
          </w:p>
          <w:p w:rsidR="00D0506B" w:rsidRPr="00A23118" w:rsidRDefault="00D0506B" w:rsidP="00F760FC">
            <w:pPr>
              <w:cnfStyle w:val="000000010000"/>
            </w:pPr>
            <w:r w:rsidRPr="00C63A17">
              <w:t>originator</w:t>
            </w:r>
          </w:p>
        </w:tc>
        <w:tc>
          <w:tcPr>
            <w:tcW w:w="1275" w:type="dxa"/>
          </w:tcPr>
          <w:p w:rsidR="00D0506B" w:rsidRDefault="00D0506B" w:rsidP="00F760FC">
            <w:pPr>
              <w:cnfStyle w:val="000000010000"/>
            </w:pPr>
          </w:p>
          <w:p w:rsidR="00D0506B" w:rsidRPr="00A23118" w:rsidRDefault="00D0506B" w:rsidP="00F760FC">
            <w:pPr>
              <w:cnfStyle w:val="000000010000"/>
            </w:pPr>
            <w:r w:rsidRPr="00C63A17">
              <w:t>originator</w:t>
            </w:r>
          </w:p>
        </w:tc>
        <w:tc>
          <w:tcPr>
            <w:tcW w:w="1276" w:type="dxa"/>
          </w:tcPr>
          <w:p w:rsidR="00D0506B" w:rsidRDefault="00D0506B" w:rsidP="00F760FC">
            <w:pPr>
              <w:cnfStyle w:val="000000010000"/>
            </w:pPr>
          </w:p>
          <w:p w:rsidR="00D0506B" w:rsidRPr="00A23118" w:rsidRDefault="00D0506B" w:rsidP="00F760FC">
            <w:pPr>
              <w:cnfStyle w:val="000000010000"/>
            </w:pPr>
            <w:r w:rsidRPr="00C63A17">
              <w:t>originator</w:t>
            </w:r>
          </w:p>
        </w:tc>
        <w:tc>
          <w:tcPr>
            <w:tcW w:w="1276" w:type="dxa"/>
          </w:tcPr>
          <w:p w:rsidR="00D0506B" w:rsidRDefault="00D0506B" w:rsidP="00F760FC">
            <w:pPr>
              <w:cnfStyle w:val="000000010000"/>
            </w:pPr>
            <w:r>
              <w:t>WWIS City</w:t>
            </w:r>
          </w:p>
          <w:p w:rsidR="00D0506B" w:rsidRPr="00C63A17" w:rsidRDefault="00D0506B" w:rsidP="00F760FC">
            <w:pPr>
              <w:cnfStyle w:val="000000010000"/>
            </w:pPr>
            <w:r w:rsidRPr="00C63A17">
              <w:t>originator</w:t>
            </w:r>
          </w:p>
        </w:tc>
      </w:tr>
      <w:tr w:rsidR="00D0506B" w:rsidTr="00D0506B">
        <w:trPr>
          <w:cnfStyle w:val="000000100000"/>
        </w:trPr>
        <w:tc>
          <w:tcPr>
            <w:cnfStyle w:val="001000000000"/>
            <w:tcW w:w="2269" w:type="dxa"/>
          </w:tcPr>
          <w:p w:rsidR="00D0506B" w:rsidRDefault="00D0506B" w:rsidP="00F760FC">
            <w:r w:rsidRPr="00E9256B">
              <w:t>gmd:distributor</w:t>
            </w:r>
          </w:p>
        </w:tc>
        <w:tc>
          <w:tcPr>
            <w:tcW w:w="1134" w:type="dxa"/>
          </w:tcPr>
          <w:p w:rsidR="00D0506B" w:rsidRPr="00A23118" w:rsidRDefault="00D0506B" w:rsidP="00F760FC">
            <w:pPr>
              <w:cnfStyle w:val="000000100000"/>
            </w:pPr>
            <w:r>
              <w:t>data</w:t>
            </w:r>
          </w:p>
        </w:tc>
        <w:tc>
          <w:tcPr>
            <w:tcW w:w="1701" w:type="dxa"/>
          </w:tcPr>
          <w:p w:rsidR="00D0506B" w:rsidRDefault="00D0506B" w:rsidP="00F760FC">
            <w:pPr>
              <w:cnfStyle w:val="000000100000"/>
            </w:pPr>
            <w:r>
              <w:t>NC as</w:t>
            </w:r>
          </w:p>
          <w:p w:rsidR="00D0506B" w:rsidRDefault="00D0506B" w:rsidP="00F760FC">
            <w:pPr>
              <w:cnfStyle w:val="000000100000"/>
            </w:pPr>
            <w:r w:rsidRPr="00A23118">
              <w:t>pointOfContact</w:t>
            </w:r>
          </w:p>
        </w:tc>
        <w:tc>
          <w:tcPr>
            <w:tcW w:w="1134" w:type="dxa"/>
          </w:tcPr>
          <w:p w:rsidR="00D0506B" w:rsidRPr="00A23118" w:rsidRDefault="00D0506B" w:rsidP="00F760FC">
            <w:pPr>
              <w:cnfStyle w:val="000000100000"/>
            </w:pPr>
            <w:r>
              <w:t>-</w:t>
            </w:r>
          </w:p>
        </w:tc>
        <w:tc>
          <w:tcPr>
            <w:tcW w:w="1275" w:type="dxa"/>
          </w:tcPr>
          <w:p w:rsidR="00D0506B" w:rsidRDefault="00D0506B" w:rsidP="00F760FC">
            <w:pPr>
              <w:cnfStyle w:val="000000100000"/>
            </w:pPr>
            <w:r>
              <w:t>RTH as</w:t>
            </w:r>
          </w:p>
          <w:p w:rsidR="00D0506B" w:rsidRPr="00A23118" w:rsidRDefault="00D0506B" w:rsidP="00F760FC">
            <w:pPr>
              <w:cnfStyle w:val="000000100000"/>
            </w:pPr>
            <w:r w:rsidRPr="00A23118">
              <w:t>pointOfContact</w:t>
            </w:r>
          </w:p>
        </w:tc>
        <w:tc>
          <w:tcPr>
            <w:tcW w:w="1276" w:type="dxa"/>
          </w:tcPr>
          <w:p w:rsidR="00D0506B" w:rsidRPr="00A23118" w:rsidRDefault="00D0506B" w:rsidP="00F760FC">
            <w:pPr>
              <w:cnfStyle w:val="000000100000"/>
            </w:pPr>
            <w:r>
              <w:t>-</w:t>
            </w:r>
          </w:p>
        </w:tc>
        <w:tc>
          <w:tcPr>
            <w:tcW w:w="1276" w:type="dxa"/>
          </w:tcPr>
          <w:p w:rsidR="00D0506B" w:rsidRDefault="00D0506B" w:rsidP="00F760FC">
            <w:pPr>
              <w:cnfStyle w:val="000000100000"/>
            </w:pPr>
            <w:r>
              <w:t>-</w:t>
            </w:r>
          </w:p>
        </w:tc>
      </w:tr>
      <w:tr w:rsidR="00D0506B" w:rsidTr="00D0506B">
        <w:trPr>
          <w:cnfStyle w:val="000000010000"/>
        </w:trPr>
        <w:tc>
          <w:tcPr>
            <w:cnfStyle w:val="001000000000"/>
            <w:tcW w:w="2269" w:type="dxa"/>
          </w:tcPr>
          <w:p w:rsidR="00D0506B" w:rsidRPr="00E9256B" w:rsidRDefault="00D0506B" w:rsidP="00C63A17">
            <w:r w:rsidRPr="00E9256B">
              <w:t>gmd:</w:t>
            </w:r>
            <w:r>
              <w:t xml:space="preserve"> </w:t>
            </w:r>
            <w:r w:rsidRPr="00E9256B">
              <w:t>citedResponsibleParty</w:t>
            </w:r>
          </w:p>
        </w:tc>
        <w:tc>
          <w:tcPr>
            <w:tcW w:w="1134" w:type="dxa"/>
          </w:tcPr>
          <w:p w:rsidR="00D0506B" w:rsidRPr="00A23118" w:rsidRDefault="00D0506B" w:rsidP="00F760FC">
            <w:pPr>
              <w:cnfStyle w:val="000000010000"/>
            </w:pPr>
            <w:r>
              <w:t>data</w:t>
            </w:r>
          </w:p>
        </w:tc>
        <w:tc>
          <w:tcPr>
            <w:tcW w:w="1701" w:type="dxa"/>
          </w:tcPr>
          <w:p w:rsidR="00D0506B" w:rsidRPr="00A23118" w:rsidRDefault="00D0506B" w:rsidP="00F760FC">
            <w:pPr>
              <w:cnfStyle w:val="000000010000"/>
            </w:pPr>
            <w:r w:rsidRPr="00C63A17">
              <w:t>publisher</w:t>
            </w:r>
          </w:p>
        </w:tc>
        <w:tc>
          <w:tcPr>
            <w:tcW w:w="1134" w:type="dxa"/>
          </w:tcPr>
          <w:p w:rsidR="00D0506B" w:rsidRPr="00A23118" w:rsidRDefault="00D0506B" w:rsidP="00F760FC">
            <w:pPr>
              <w:cnfStyle w:val="000000010000"/>
            </w:pPr>
            <w:r>
              <w:t>-</w:t>
            </w:r>
          </w:p>
        </w:tc>
        <w:tc>
          <w:tcPr>
            <w:tcW w:w="1275" w:type="dxa"/>
          </w:tcPr>
          <w:p w:rsidR="00D0506B" w:rsidRPr="00A23118" w:rsidRDefault="00D0506B" w:rsidP="00F760FC">
            <w:pPr>
              <w:cnfStyle w:val="000000010000"/>
            </w:pPr>
            <w:r>
              <w:t>-</w:t>
            </w:r>
          </w:p>
        </w:tc>
        <w:tc>
          <w:tcPr>
            <w:tcW w:w="1276" w:type="dxa"/>
          </w:tcPr>
          <w:p w:rsidR="00D0506B" w:rsidRPr="00A23118" w:rsidRDefault="00D0506B" w:rsidP="00F760FC">
            <w:pPr>
              <w:cnfStyle w:val="000000010000"/>
            </w:pPr>
            <w:r>
              <w:t>-</w:t>
            </w:r>
          </w:p>
        </w:tc>
        <w:tc>
          <w:tcPr>
            <w:tcW w:w="1276" w:type="dxa"/>
          </w:tcPr>
          <w:p w:rsidR="00D0506B" w:rsidRDefault="00D0506B" w:rsidP="00F760FC">
            <w:pPr>
              <w:cnfStyle w:val="000000010000"/>
            </w:pPr>
            <w:r>
              <w:t>-</w:t>
            </w:r>
          </w:p>
        </w:tc>
      </w:tr>
    </w:tbl>
    <w:p w:rsidR="00E9256B" w:rsidRDefault="00E9256B" w:rsidP="00E9256B">
      <w:r>
        <w:t>According to ISO 19115:2003 Codelist B.5.5 CI_RoleCode,</w:t>
      </w:r>
    </w:p>
    <w:tbl>
      <w:tblPr>
        <w:tblStyle w:val="41"/>
        <w:tblW w:w="9243" w:type="dxa"/>
        <w:tblLook w:val="04A0"/>
      </w:tblPr>
      <w:tblGrid>
        <w:gridCol w:w="1735"/>
        <w:gridCol w:w="7508"/>
      </w:tblGrid>
      <w:tr w:rsidR="00E9256B" w:rsidTr="00F760FC">
        <w:trPr>
          <w:cnfStyle w:val="100000000000"/>
        </w:trPr>
        <w:tc>
          <w:tcPr>
            <w:cnfStyle w:val="001000000000"/>
            <w:tcW w:w="1735" w:type="dxa"/>
          </w:tcPr>
          <w:p w:rsidR="00E9256B" w:rsidRDefault="00E9256B" w:rsidP="00F760FC">
            <w:r>
              <w:t>Role</w:t>
            </w:r>
          </w:p>
        </w:tc>
        <w:tc>
          <w:tcPr>
            <w:tcW w:w="7508" w:type="dxa"/>
          </w:tcPr>
          <w:p w:rsidR="00E9256B" w:rsidRDefault="00E9256B" w:rsidP="00F760FC">
            <w:pPr>
              <w:cnfStyle w:val="100000000000"/>
            </w:pPr>
            <w:r>
              <w:t>Definition</w:t>
            </w:r>
          </w:p>
        </w:tc>
      </w:tr>
      <w:tr w:rsidR="00E9256B" w:rsidTr="00F760FC">
        <w:trPr>
          <w:cnfStyle w:val="000000100000"/>
        </w:trPr>
        <w:tc>
          <w:tcPr>
            <w:cnfStyle w:val="001000000000"/>
            <w:tcW w:w="1735" w:type="dxa"/>
          </w:tcPr>
          <w:p w:rsidR="00E9256B" w:rsidRDefault="00E9256B" w:rsidP="00F760FC">
            <w:r>
              <w:t>pointOfContact</w:t>
            </w:r>
          </w:p>
        </w:tc>
        <w:tc>
          <w:tcPr>
            <w:tcW w:w="7508" w:type="dxa"/>
          </w:tcPr>
          <w:p w:rsidR="00E9256B" w:rsidRDefault="00E9256B" w:rsidP="00F760FC">
            <w:pPr>
              <w:cnfStyle w:val="000000100000"/>
            </w:pPr>
            <w:r>
              <w:t>party who can be contacted for acquiring knowledge about or acquisition of the resource</w:t>
            </w:r>
          </w:p>
        </w:tc>
      </w:tr>
      <w:tr w:rsidR="00E9256B" w:rsidTr="00F760FC">
        <w:trPr>
          <w:cnfStyle w:val="000000010000"/>
        </w:trPr>
        <w:tc>
          <w:tcPr>
            <w:cnfStyle w:val="001000000000"/>
            <w:tcW w:w="1735" w:type="dxa"/>
          </w:tcPr>
          <w:p w:rsidR="00E9256B" w:rsidRPr="00BF3515" w:rsidRDefault="00E9256B" w:rsidP="00F760FC">
            <w:r>
              <w:t>originator</w:t>
            </w:r>
          </w:p>
        </w:tc>
        <w:tc>
          <w:tcPr>
            <w:tcW w:w="7508" w:type="dxa"/>
          </w:tcPr>
          <w:p w:rsidR="00E9256B" w:rsidRDefault="00E9256B" w:rsidP="00F760FC">
            <w:pPr>
              <w:cnfStyle w:val="000000010000"/>
            </w:pPr>
            <w:r>
              <w:t>party who created the resource</w:t>
            </w:r>
          </w:p>
        </w:tc>
      </w:tr>
      <w:tr w:rsidR="00E9256B" w:rsidTr="00F760FC">
        <w:trPr>
          <w:cnfStyle w:val="000000100000"/>
        </w:trPr>
        <w:tc>
          <w:tcPr>
            <w:cnfStyle w:val="001000000000"/>
            <w:tcW w:w="1735" w:type="dxa"/>
          </w:tcPr>
          <w:p w:rsidR="00E9256B" w:rsidRDefault="00E9256B" w:rsidP="00F760FC">
            <w:r>
              <w:t>publisher</w:t>
            </w:r>
          </w:p>
        </w:tc>
        <w:tc>
          <w:tcPr>
            <w:tcW w:w="7508" w:type="dxa"/>
          </w:tcPr>
          <w:p w:rsidR="00E9256B" w:rsidRDefault="00E9256B" w:rsidP="00F760FC">
            <w:pPr>
              <w:cnfStyle w:val="000000100000"/>
            </w:pPr>
            <w:r>
              <w:t>party who published the resource</w:t>
            </w:r>
          </w:p>
        </w:tc>
      </w:tr>
    </w:tbl>
    <w:p w:rsidR="00E9256B" w:rsidRPr="00954552" w:rsidRDefault="00E9256B" w:rsidP="0069357C"/>
    <w:sectPr w:rsidR="00E9256B" w:rsidRPr="00954552" w:rsidSect="00293978">
      <w:headerReference w:type="default" r:id="rId8"/>
      <w:footerReference w:type="default" r:id="rId9"/>
      <w:pgSz w:w="11907" w:h="16839" w:code="9"/>
      <w:pgMar w:top="1440" w:right="1080" w:bottom="1440" w:left="108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6A63" w:rsidRDefault="00E96A63" w:rsidP="008B4193">
      <w:pPr>
        <w:spacing w:after="0" w:line="240" w:lineRule="auto"/>
      </w:pPr>
      <w:r>
        <w:separator/>
      </w:r>
    </w:p>
  </w:endnote>
  <w:endnote w:type="continuationSeparator" w:id="0">
    <w:p w:rsidR="00E96A63" w:rsidRDefault="00E96A63" w:rsidP="008B419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ＭＳ 明朝">
    <w:altName w:val="MS Mincho"/>
    <w:panose1 w:val="02020609040205080304"/>
    <w:charset w:val="80"/>
    <w:family w:val="roman"/>
    <w:pitch w:val="fixed"/>
    <w:sig w:usb0="A00002BF" w:usb1="68C7FCFB" w:usb2="00000010" w:usb3="00000000" w:csb0="0002009F" w:csb1="00000000"/>
  </w:font>
  <w:font w:name="Consolas">
    <w:panose1 w:val="020B0609020204030204"/>
    <w:charset w:val="00"/>
    <w:family w:val="modern"/>
    <w:pitch w:val="fixed"/>
    <w:sig w:usb0="A00002EF" w:usb1="4000204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Bold">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00657282"/>
      <w:docPartObj>
        <w:docPartGallery w:val="Page Numbers (Bottom of Page)"/>
        <w:docPartUnique/>
      </w:docPartObj>
    </w:sdtPr>
    <w:sdtContent>
      <w:p w:rsidR="00B51CE5" w:rsidRDefault="005054C3">
        <w:pPr>
          <w:pStyle w:val="a9"/>
          <w:jc w:val="center"/>
        </w:pPr>
        <w:fldSimple w:instr=" PAGE   \* MERGEFORMAT ">
          <w:r w:rsidR="00D14EA1">
            <w:rPr>
              <w:noProof/>
            </w:rPr>
            <w:t>1</w:t>
          </w:r>
        </w:fldSimple>
      </w:p>
    </w:sdtContent>
  </w:sdt>
  <w:p w:rsidR="00B51CE5" w:rsidRDefault="00B51CE5">
    <w:pPr>
      <w:pStyle w:val="a9"/>
    </w:pPr>
    <w:r>
      <w:t>2012-04</w:t>
    </w:r>
    <w:r>
      <w:tab/>
    </w:r>
    <w:r>
      <w:tab/>
    </w:r>
    <w:r>
      <w:rPr>
        <w:noProof/>
        <w:lang w:eastAsia="ja-JP"/>
      </w:rPr>
      <w:drawing>
        <wp:inline distT="0" distB="0" distL="0" distR="0">
          <wp:extent cx="533400" cy="533400"/>
          <wp:effectExtent l="19050" t="0" r="0" b="0"/>
          <wp:docPr id="3" name="Picture 0" descr="qxjb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xjbz.jpg"/>
                  <pic:cNvPicPr/>
                </pic:nvPicPr>
                <pic:blipFill>
                  <a:blip r:embed="rId1"/>
                  <a:stretch>
                    <a:fillRect/>
                  </a:stretch>
                </pic:blipFill>
                <pic:spPr>
                  <a:xfrm>
                    <a:off x="0" y="0"/>
                    <a:ext cx="533400" cy="533400"/>
                  </a:xfrm>
                  <a:prstGeom prst="rect">
                    <a:avLst/>
                  </a:prstGeom>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6A63" w:rsidRDefault="00E96A63" w:rsidP="008B4193">
      <w:pPr>
        <w:spacing w:after="0" w:line="240" w:lineRule="auto"/>
      </w:pPr>
      <w:r>
        <w:separator/>
      </w:r>
    </w:p>
  </w:footnote>
  <w:footnote w:type="continuationSeparator" w:id="0">
    <w:p w:rsidR="00E96A63" w:rsidRDefault="00E96A63" w:rsidP="008B419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1CE5" w:rsidRDefault="00B51CE5">
    <w:pPr>
      <w:pStyle w:val="a7"/>
    </w:pPr>
    <w:r>
      <w:t>GISC-Beijing</w:t>
    </w:r>
    <w:r>
      <w:tab/>
      <w:t>WIS Metadata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9660F"/>
    <w:multiLevelType w:val="hybridMultilevel"/>
    <w:tmpl w:val="2FC2A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0869DD"/>
    <w:multiLevelType w:val="multilevel"/>
    <w:tmpl w:val="04090025"/>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num w:numId="1">
    <w:abstractNumId w:val="0"/>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1"/>
  </w:num>
  <w:num w:numId="18">
    <w:abstractNumId w:val="1"/>
  </w:num>
  <w:num w:numId="1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720"/>
  <w:characterSpacingControl w:val="doNotCompress"/>
  <w:hdrShapeDefaults>
    <o:shapedefaults v:ext="edit" spidmax="11266">
      <v:textbox inset="5.85pt,.7pt,5.85pt,.7pt"/>
    </o:shapedefaults>
  </w:hdrShapeDefaults>
  <w:footnotePr>
    <w:footnote w:id="-1"/>
    <w:footnote w:id="0"/>
  </w:footnotePr>
  <w:endnotePr>
    <w:endnote w:id="-1"/>
    <w:endnote w:id="0"/>
  </w:endnotePr>
  <w:compat>
    <w:useFELayout/>
  </w:compat>
  <w:rsids>
    <w:rsidRoot w:val="00954552"/>
    <w:rsid w:val="00000EBB"/>
    <w:rsid w:val="00005836"/>
    <w:rsid w:val="0001631A"/>
    <w:rsid w:val="0002227E"/>
    <w:rsid w:val="00072468"/>
    <w:rsid w:val="00096B1F"/>
    <w:rsid w:val="000A0607"/>
    <w:rsid w:val="000F23C3"/>
    <w:rsid w:val="00122A66"/>
    <w:rsid w:val="00123EB6"/>
    <w:rsid w:val="00156D49"/>
    <w:rsid w:val="001606C3"/>
    <w:rsid w:val="001620E3"/>
    <w:rsid w:val="00172828"/>
    <w:rsid w:val="001B121C"/>
    <w:rsid w:val="001C4E99"/>
    <w:rsid w:val="001F42AD"/>
    <w:rsid w:val="001F7C2D"/>
    <w:rsid w:val="00205C8F"/>
    <w:rsid w:val="002244CC"/>
    <w:rsid w:val="00230385"/>
    <w:rsid w:val="00235AB3"/>
    <w:rsid w:val="0024693D"/>
    <w:rsid w:val="00250012"/>
    <w:rsid w:val="00293978"/>
    <w:rsid w:val="002D1B31"/>
    <w:rsid w:val="002F10F4"/>
    <w:rsid w:val="00332A3A"/>
    <w:rsid w:val="00346546"/>
    <w:rsid w:val="00373EE3"/>
    <w:rsid w:val="003932D0"/>
    <w:rsid w:val="003B3D08"/>
    <w:rsid w:val="003C5171"/>
    <w:rsid w:val="003D0939"/>
    <w:rsid w:val="003E03C7"/>
    <w:rsid w:val="003E04AA"/>
    <w:rsid w:val="00416101"/>
    <w:rsid w:val="0042449D"/>
    <w:rsid w:val="0044158C"/>
    <w:rsid w:val="00473F26"/>
    <w:rsid w:val="00484E00"/>
    <w:rsid w:val="004A443E"/>
    <w:rsid w:val="004B1322"/>
    <w:rsid w:val="004B4D3B"/>
    <w:rsid w:val="004B50AB"/>
    <w:rsid w:val="004C0330"/>
    <w:rsid w:val="004E2404"/>
    <w:rsid w:val="004E2F18"/>
    <w:rsid w:val="005054C3"/>
    <w:rsid w:val="00511B6E"/>
    <w:rsid w:val="005131C9"/>
    <w:rsid w:val="00525FD5"/>
    <w:rsid w:val="00531D8C"/>
    <w:rsid w:val="0053312C"/>
    <w:rsid w:val="00583659"/>
    <w:rsid w:val="005F7590"/>
    <w:rsid w:val="0060617F"/>
    <w:rsid w:val="00664FEC"/>
    <w:rsid w:val="0066787F"/>
    <w:rsid w:val="00676DA5"/>
    <w:rsid w:val="0069357C"/>
    <w:rsid w:val="00697174"/>
    <w:rsid w:val="006C6816"/>
    <w:rsid w:val="006D5DE0"/>
    <w:rsid w:val="00710FA8"/>
    <w:rsid w:val="00712C4B"/>
    <w:rsid w:val="007177EB"/>
    <w:rsid w:val="007221BE"/>
    <w:rsid w:val="00722E52"/>
    <w:rsid w:val="007246FC"/>
    <w:rsid w:val="00730DE2"/>
    <w:rsid w:val="00731A73"/>
    <w:rsid w:val="00747BD6"/>
    <w:rsid w:val="00751F91"/>
    <w:rsid w:val="00753072"/>
    <w:rsid w:val="00754308"/>
    <w:rsid w:val="00774B2A"/>
    <w:rsid w:val="0078293C"/>
    <w:rsid w:val="00796341"/>
    <w:rsid w:val="007A6D02"/>
    <w:rsid w:val="007D340D"/>
    <w:rsid w:val="007F5009"/>
    <w:rsid w:val="0081034A"/>
    <w:rsid w:val="00833932"/>
    <w:rsid w:val="008A5CB2"/>
    <w:rsid w:val="008B4193"/>
    <w:rsid w:val="008B460A"/>
    <w:rsid w:val="008C3B1C"/>
    <w:rsid w:val="008D7207"/>
    <w:rsid w:val="008F7911"/>
    <w:rsid w:val="00906948"/>
    <w:rsid w:val="00953616"/>
    <w:rsid w:val="00954552"/>
    <w:rsid w:val="0097035A"/>
    <w:rsid w:val="00976F5C"/>
    <w:rsid w:val="009B7860"/>
    <w:rsid w:val="009C3EB5"/>
    <w:rsid w:val="009F2CB7"/>
    <w:rsid w:val="00A23118"/>
    <w:rsid w:val="00A25703"/>
    <w:rsid w:val="00A81ECA"/>
    <w:rsid w:val="00AC4912"/>
    <w:rsid w:val="00B02927"/>
    <w:rsid w:val="00B51CE5"/>
    <w:rsid w:val="00B534CD"/>
    <w:rsid w:val="00B55108"/>
    <w:rsid w:val="00B80281"/>
    <w:rsid w:val="00B87683"/>
    <w:rsid w:val="00BB0FC7"/>
    <w:rsid w:val="00BB3B11"/>
    <w:rsid w:val="00BD247C"/>
    <w:rsid w:val="00BD3F43"/>
    <w:rsid w:val="00BE2AB5"/>
    <w:rsid w:val="00BF3515"/>
    <w:rsid w:val="00C015F0"/>
    <w:rsid w:val="00C06828"/>
    <w:rsid w:val="00C3705C"/>
    <w:rsid w:val="00C63A17"/>
    <w:rsid w:val="00C81128"/>
    <w:rsid w:val="00CB154C"/>
    <w:rsid w:val="00CF263C"/>
    <w:rsid w:val="00CF707A"/>
    <w:rsid w:val="00CF7D49"/>
    <w:rsid w:val="00D0506B"/>
    <w:rsid w:val="00D14EA1"/>
    <w:rsid w:val="00D21666"/>
    <w:rsid w:val="00D66650"/>
    <w:rsid w:val="00D71161"/>
    <w:rsid w:val="00DA3150"/>
    <w:rsid w:val="00DF6A6E"/>
    <w:rsid w:val="00E34975"/>
    <w:rsid w:val="00E351EC"/>
    <w:rsid w:val="00E4019F"/>
    <w:rsid w:val="00E455D1"/>
    <w:rsid w:val="00E702D9"/>
    <w:rsid w:val="00E805DC"/>
    <w:rsid w:val="00E9256B"/>
    <w:rsid w:val="00E96A63"/>
    <w:rsid w:val="00EC4611"/>
    <w:rsid w:val="00F03F64"/>
    <w:rsid w:val="00F26B90"/>
    <w:rsid w:val="00F6386E"/>
    <w:rsid w:val="00F760FC"/>
    <w:rsid w:val="00F963D8"/>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1266">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154C"/>
  </w:style>
  <w:style w:type="paragraph" w:styleId="1">
    <w:name w:val="heading 1"/>
    <w:basedOn w:val="a"/>
    <w:next w:val="a"/>
    <w:link w:val="10"/>
    <w:uiPriority w:val="9"/>
    <w:qFormat/>
    <w:rsid w:val="00954552"/>
    <w:pPr>
      <w:keepNext/>
      <w:keepLines/>
      <w:numPr>
        <w:numId w:val="2"/>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BF3515"/>
    <w:pPr>
      <w:keepNext/>
      <w:keepLines/>
      <w:numPr>
        <w:ilvl w:val="1"/>
        <w:numId w:val="2"/>
      </w:numPr>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754308"/>
    <w:pPr>
      <w:keepNext/>
      <w:keepLines/>
      <w:numPr>
        <w:ilvl w:val="2"/>
        <w:numId w:val="2"/>
      </w:numPr>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02227E"/>
    <w:pPr>
      <w:keepNext/>
      <w:keepLines/>
      <w:numPr>
        <w:ilvl w:val="3"/>
        <w:numId w:val="2"/>
      </w:numPr>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02227E"/>
    <w:pPr>
      <w:keepNext/>
      <w:keepLines/>
      <w:numPr>
        <w:ilvl w:val="4"/>
        <w:numId w:val="2"/>
      </w:numPr>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02227E"/>
    <w:pPr>
      <w:keepNext/>
      <w:keepLines/>
      <w:numPr>
        <w:ilvl w:val="5"/>
        <w:numId w:val="2"/>
      </w:numPr>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02227E"/>
    <w:pPr>
      <w:keepNext/>
      <w:keepLines/>
      <w:numPr>
        <w:ilvl w:val="6"/>
        <w:numId w:val="2"/>
      </w:numPr>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02227E"/>
    <w:pPr>
      <w:keepNext/>
      <w:keepLines/>
      <w:numPr>
        <w:ilvl w:val="7"/>
        <w:numId w:val="2"/>
      </w:numPr>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rsid w:val="0002227E"/>
    <w:pPr>
      <w:keepNext/>
      <w:keepLines/>
      <w:numPr>
        <w:ilvl w:val="8"/>
        <w:numId w:val="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95455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表題 (文字)"/>
    <w:basedOn w:val="a0"/>
    <w:link w:val="a3"/>
    <w:uiPriority w:val="10"/>
    <w:rsid w:val="00954552"/>
    <w:rPr>
      <w:rFonts w:asciiTheme="majorHAnsi" w:eastAsiaTheme="majorEastAsia" w:hAnsiTheme="majorHAnsi" w:cstheme="majorBidi"/>
      <w:color w:val="17365D" w:themeColor="text2" w:themeShade="BF"/>
      <w:spacing w:val="5"/>
      <w:kern w:val="28"/>
      <w:sz w:val="52"/>
      <w:szCs w:val="52"/>
    </w:rPr>
  </w:style>
  <w:style w:type="character" w:customStyle="1" w:styleId="10">
    <w:name w:val="見出し 1 (文字)"/>
    <w:basedOn w:val="a0"/>
    <w:link w:val="1"/>
    <w:uiPriority w:val="9"/>
    <w:rsid w:val="00954552"/>
    <w:rPr>
      <w:rFonts w:asciiTheme="majorHAnsi" w:eastAsiaTheme="majorEastAsia" w:hAnsiTheme="majorHAnsi" w:cstheme="majorBidi"/>
      <w:b/>
      <w:bCs/>
      <w:color w:val="365F91" w:themeColor="accent1" w:themeShade="BF"/>
      <w:sz w:val="28"/>
      <w:szCs w:val="28"/>
    </w:rPr>
  </w:style>
  <w:style w:type="table" w:styleId="a5">
    <w:name w:val="Table Grid"/>
    <w:basedOn w:val="a1"/>
    <w:uiPriority w:val="59"/>
    <w:rsid w:val="008A5CB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ediumGrid31">
    <w:name w:val="Medium Grid 31"/>
    <w:basedOn w:val="a1"/>
    <w:uiPriority w:val="69"/>
    <w:rsid w:val="008A5CB2"/>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91">
    <w:name w:val="Medium Grid 2 Accent 5"/>
    <w:basedOn w:val="a1"/>
    <w:uiPriority w:val="68"/>
    <w:rsid w:val="00B5510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100">
    <w:name w:val="Medium Grid 3 Accent 1"/>
    <w:basedOn w:val="a1"/>
    <w:uiPriority w:val="69"/>
    <w:rsid w:val="00C81128"/>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MediumShading1-Accent11">
    <w:name w:val="Medium Shading 1 - Accent 11"/>
    <w:basedOn w:val="a1"/>
    <w:uiPriority w:val="63"/>
    <w:rsid w:val="00C81128"/>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customStyle="1" w:styleId="20">
    <w:name w:val="見出し 2 (文字)"/>
    <w:basedOn w:val="a0"/>
    <w:link w:val="2"/>
    <w:uiPriority w:val="9"/>
    <w:rsid w:val="00BF3515"/>
    <w:rPr>
      <w:rFonts w:asciiTheme="majorHAnsi" w:eastAsiaTheme="majorEastAsia" w:hAnsiTheme="majorHAnsi" w:cstheme="majorBidi"/>
      <w:b/>
      <w:bCs/>
      <w:color w:val="4F81BD" w:themeColor="accent1"/>
      <w:sz w:val="26"/>
      <w:szCs w:val="26"/>
    </w:rPr>
  </w:style>
  <w:style w:type="table" w:customStyle="1" w:styleId="LightList-Accent11">
    <w:name w:val="Light List - Accent 11"/>
    <w:basedOn w:val="a1"/>
    <w:uiPriority w:val="61"/>
    <w:rsid w:val="00BF3515"/>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30">
    <w:name w:val="見出し 3 (文字)"/>
    <w:basedOn w:val="a0"/>
    <w:link w:val="3"/>
    <w:uiPriority w:val="9"/>
    <w:rsid w:val="00754308"/>
    <w:rPr>
      <w:rFonts w:asciiTheme="majorHAnsi" w:eastAsiaTheme="majorEastAsia" w:hAnsiTheme="majorHAnsi" w:cstheme="majorBidi"/>
      <w:b/>
      <w:bCs/>
      <w:color w:val="4F81BD" w:themeColor="accent1"/>
    </w:rPr>
  </w:style>
  <w:style w:type="paragraph" w:styleId="a6">
    <w:name w:val="List Paragraph"/>
    <w:basedOn w:val="a"/>
    <w:uiPriority w:val="34"/>
    <w:qFormat/>
    <w:rsid w:val="004B50AB"/>
    <w:pPr>
      <w:ind w:left="720"/>
      <w:contextualSpacing/>
    </w:pPr>
  </w:style>
  <w:style w:type="table" w:styleId="41">
    <w:name w:val="Medium Shading 1 Accent 5"/>
    <w:basedOn w:val="a1"/>
    <w:uiPriority w:val="63"/>
    <w:rsid w:val="0060617F"/>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a7">
    <w:name w:val="header"/>
    <w:basedOn w:val="a"/>
    <w:link w:val="a8"/>
    <w:uiPriority w:val="99"/>
    <w:unhideWhenUsed/>
    <w:rsid w:val="008B4193"/>
    <w:pPr>
      <w:tabs>
        <w:tab w:val="center" w:pos="4320"/>
        <w:tab w:val="right" w:pos="8640"/>
      </w:tabs>
      <w:spacing w:after="0" w:line="240" w:lineRule="auto"/>
    </w:pPr>
  </w:style>
  <w:style w:type="character" w:customStyle="1" w:styleId="a8">
    <w:name w:val="ヘッダー (文字)"/>
    <w:basedOn w:val="a0"/>
    <w:link w:val="a7"/>
    <w:uiPriority w:val="99"/>
    <w:rsid w:val="008B4193"/>
  </w:style>
  <w:style w:type="paragraph" w:styleId="a9">
    <w:name w:val="footer"/>
    <w:basedOn w:val="a"/>
    <w:link w:val="aa"/>
    <w:uiPriority w:val="99"/>
    <w:unhideWhenUsed/>
    <w:rsid w:val="008B4193"/>
    <w:pPr>
      <w:tabs>
        <w:tab w:val="center" w:pos="4320"/>
        <w:tab w:val="right" w:pos="8640"/>
      </w:tabs>
      <w:spacing w:after="0" w:line="240" w:lineRule="auto"/>
    </w:pPr>
  </w:style>
  <w:style w:type="character" w:customStyle="1" w:styleId="aa">
    <w:name w:val="フッター (文字)"/>
    <w:basedOn w:val="a0"/>
    <w:link w:val="a9"/>
    <w:uiPriority w:val="99"/>
    <w:rsid w:val="008B4193"/>
  </w:style>
  <w:style w:type="paragraph" w:styleId="ab">
    <w:name w:val="No Spacing"/>
    <w:uiPriority w:val="1"/>
    <w:qFormat/>
    <w:rsid w:val="00C06828"/>
    <w:pPr>
      <w:spacing w:after="0" w:line="240" w:lineRule="auto"/>
    </w:pPr>
  </w:style>
  <w:style w:type="table" w:styleId="42">
    <w:name w:val="Medium Shading 1 Accent 3"/>
    <w:basedOn w:val="a1"/>
    <w:uiPriority w:val="63"/>
    <w:rsid w:val="00346546"/>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LightShading-Accent11">
    <w:name w:val="Light Shading - Accent 11"/>
    <w:basedOn w:val="a1"/>
    <w:uiPriority w:val="60"/>
    <w:rsid w:val="00E805D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webkit-html-tag">
    <w:name w:val="webkit-html-tag"/>
    <w:basedOn w:val="a0"/>
    <w:rsid w:val="006C6816"/>
  </w:style>
  <w:style w:type="character" w:customStyle="1" w:styleId="text">
    <w:name w:val="text"/>
    <w:basedOn w:val="a0"/>
    <w:rsid w:val="006C6816"/>
  </w:style>
  <w:style w:type="character" w:customStyle="1" w:styleId="webkit-html-attribute">
    <w:name w:val="webkit-html-attribute"/>
    <w:basedOn w:val="a0"/>
    <w:rsid w:val="006C6816"/>
  </w:style>
  <w:style w:type="character" w:customStyle="1" w:styleId="apple-converted-space">
    <w:name w:val="apple-converted-space"/>
    <w:basedOn w:val="a0"/>
    <w:rsid w:val="006C6816"/>
  </w:style>
  <w:style w:type="character" w:customStyle="1" w:styleId="webkit-html-attribute-name">
    <w:name w:val="webkit-html-attribute-name"/>
    <w:basedOn w:val="a0"/>
    <w:rsid w:val="006C6816"/>
  </w:style>
  <w:style w:type="character" w:customStyle="1" w:styleId="webkit-html-attribute-value">
    <w:name w:val="webkit-html-attribute-value"/>
    <w:basedOn w:val="a0"/>
    <w:rsid w:val="006C6816"/>
  </w:style>
  <w:style w:type="character" w:customStyle="1" w:styleId="40">
    <w:name w:val="見出し 4 (文字)"/>
    <w:basedOn w:val="a0"/>
    <w:link w:val="4"/>
    <w:uiPriority w:val="9"/>
    <w:semiHidden/>
    <w:rsid w:val="0002227E"/>
    <w:rPr>
      <w:rFonts w:asciiTheme="majorHAnsi" w:eastAsiaTheme="majorEastAsia" w:hAnsiTheme="majorHAnsi" w:cstheme="majorBidi"/>
      <w:b/>
      <w:bCs/>
      <w:i/>
      <w:iCs/>
      <w:color w:val="4F81BD" w:themeColor="accent1"/>
    </w:rPr>
  </w:style>
  <w:style w:type="character" w:customStyle="1" w:styleId="50">
    <w:name w:val="見出し 5 (文字)"/>
    <w:basedOn w:val="a0"/>
    <w:link w:val="5"/>
    <w:uiPriority w:val="9"/>
    <w:semiHidden/>
    <w:rsid w:val="0002227E"/>
    <w:rPr>
      <w:rFonts w:asciiTheme="majorHAnsi" w:eastAsiaTheme="majorEastAsia" w:hAnsiTheme="majorHAnsi" w:cstheme="majorBidi"/>
      <w:color w:val="243F60" w:themeColor="accent1" w:themeShade="7F"/>
    </w:rPr>
  </w:style>
  <w:style w:type="character" w:customStyle="1" w:styleId="60">
    <w:name w:val="見出し 6 (文字)"/>
    <w:basedOn w:val="a0"/>
    <w:link w:val="6"/>
    <w:uiPriority w:val="9"/>
    <w:semiHidden/>
    <w:rsid w:val="0002227E"/>
    <w:rPr>
      <w:rFonts w:asciiTheme="majorHAnsi" w:eastAsiaTheme="majorEastAsia" w:hAnsiTheme="majorHAnsi" w:cstheme="majorBidi"/>
      <w:i/>
      <w:iCs/>
      <w:color w:val="243F60" w:themeColor="accent1" w:themeShade="7F"/>
    </w:rPr>
  </w:style>
  <w:style w:type="character" w:customStyle="1" w:styleId="70">
    <w:name w:val="見出し 7 (文字)"/>
    <w:basedOn w:val="a0"/>
    <w:link w:val="7"/>
    <w:uiPriority w:val="9"/>
    <w:semiHidden/>
    <w:rsid w:val="0002227E"/>
    <w:rPr>
      <w:rFonts w:asciiTheme="majorHAnsi" w:eastAsiaTheme="majorEastAsia" w:hAnsiTheme="majorHAnsi" w:cstheme="majorBidi"/>
      <w:i/>
      <w:iCs/>
      <w:color w:val="404040" w:themeColor="text1" w:themeTint="BF"/>
    </w:rPr>
  </w:style>
  <w:style w:type="character" w:customStyle="1" w:styleId="80">
    <w:name w:val="見出し 8 (文字)"/>
    <w:basedOn w:val="a0"/>
    <w:link w:val="8"/>
    <w:uiPriority w:val="9"/>
    <w:semiHidden/>
    <w:rsid w:val="0002227E"/>
    <w:rPr>
      <w:rFonts w:asciiTheme="majorHAnsi" w:eastAsiaTheme="majorEastAsia" w:hAnsiTheme="majorHAnsi" w:cstheme="majorBidi"/>
      <w:color w:val="404040" w:themeColor="text1" w:themeTint="BF"/>
      <w:sz w:val="20"/>
      <w:szCs w:val="20"/>
    </w:rPr>
  </w:style>
  <w:style w:type="character" w:customStyle="1" w:styleId="90">
    <w:name w:val="見出し 9 (文字)"/>
    <w:basedOn w:val="a0"/>
    <w:link w:val="9"/>
    <w:uiPriority w:val="9"/>
    <w:semiHidden/>
    <w:rsid w:val="0002227E"/>
    <w:rPr>
      <w:rFonts w:asciiTheme="majorHAnsi" w:eastAsiaTheme="majorEastAsia" w:hAnsiTheme="majorHAnsi" w:cstheme="majorBidi"/>
      <w:i/>
      <w:iCs/>
      <w:color w:val="404040" w:themeColor="text1" w:themeTint="BF"/>
      <w:sz w:val="20"/>
      <w:szCs w:val="20"/>
    </w:rPr>
  </w:style>
  <w:style w:type="table" w:styleId="43">
    <w:name w:val="Medium Shading 1 Accent 4"/>
    <w:basedOn w:val="a1"/>
    <w:uiPriority w:val="63"/>
    <w:rsid w:val="0002227E"/>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paragraph" w:styleId="ac">
    <w:name w:val="Subtitle"/>
    <w:basedOn w:val="a"/>
    <w:next w:val="a"/>
    <w:link w:val="ad"/>
    <w:uiPriority w:val="11"/>
    <w:qFormat/>
    <w:rsid w:val="00B51CE5"/>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副題 (文字)"/>
    <w:basedOn w:val="a0"/>
    <w:link w:val="ac"/>
    <w:uiPriority w:val="11"/>
    <w:rsid w:val="00B51CE5"/>
    <w:rPr>
      <w:rFonts w:asciiTheme="majorHAnsi" w:eastAsiaTheme="majorEastAsia" w:hAnsiTheme="majorHAnsi" w:cstheme="majorBidi"/>
      <w:i/>
      <w:iCs/>
      <w:color w:val="4F81BD" w:themeColor="accent1"/>
      <w:spacing w:val="15"/>
      <w:sz w:val="24"/>
      <w:szCs w:val="24"/>
    </w:rPr>
  </w:style>
  <w:style w:type="character" w:styleId="ae">
    <w:name w:val="Hyperlink"/>
    <w:basedOn w:val="a0"/>
    <w:uiPriority w:val="99"/>
    <w:unhideWhenUsed/>
    <w:rsid w:val="00B51CE5"/>
    <w:rPr>
      <w:color w:val="0000FF" w:themeColor="hyperlink"/>
      <w:u w:val="single"/>
    </w:rPr>
  </w:style>
  <w:style w:type="paragraph" w:styleId="af">
    <w:name w:val="Balloon Text"/>
    <w:basedOn w:val="a"/>
    <w:link w:val="af0"/>
    <w:uiPriority w:val="99"/>
    <w:semiHidden/>
    <w:unhideWhenUsed/>
    <w:rsid w:val="00B51CE5"/>
    <w:pPr>
      <w:spacing w:after="0" w:line="240" w:lineRule="auto"/>
    </w:pPr>
    <w:rPr>
      <w:rFonts w:ascii="Tahoma" w:hAnsi="Tahoma" w:cs="Tahoma"/>
      <w:sz w:val="16"/>
      <w:szCs w:val="16"/>
    </w:rPr>
  </w:style>
  <w:style w:type="character" w:customStyle="1" w:styleId="af0">
    <w:name w:val="吹き出し (文字)"/>
    <w:basedOn w:val="a0"/>
    <w:link w:val="af"/>
    <w:uiPriority w:val="99"/>
    <w:semiHidden/>
    <w:rsid w:val="00B51CE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5455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F351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5430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5455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54552"/>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954552"/>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8A5CB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MediumGrid3">
    <w:name w:val="Medium Grid 3"/>
    <w:basedOn w:val="TableNormal"/>
    <w:uiPriority w:val="69"/>
    <w:rsid w:val="008A5CB2"/>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2-Accent5">
    <w:name w:val="Medium Grid 2 Accent 5"/>
    <w:basedOn w:val="TableNormal"/>
    <w:uiPriority w:val="68"/>
    <w:rsid w:val="00B5510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3-Accent1">
    <w:name w:val="Medium Grid 3 Accent 1"/>
    <w:basedOn w:val="TableNormal"/>
    <w:uiPriority w:val="69"/>
    <w:rsid w:val="00C81128"/>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Shading1-Accent1">
    <w:name w:val="Medium Shading 1 Accent 1"/>
    <w:basedOn w:val="TableNormal"/>
    <w:uiPriority w:val="63"/>
    <w:rsid w:val="00C81128"/>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customStyle="1" w:styleId="Heading2Char">
    <w:name w:val="Heading 2 Char"/>
    <w:basedOn w:val="DefaultParagraphFont"/>
    <w:link w:val="Heading2"/>
    <w:uiPriority w:val="9"/>
    <w:rsid w:val="00BF3515"/>
    <w:rPr>
      <w:rFonts w:asciiTheme="majorHAnsi" w:eastAsiaTheme="majorEastAsia" w:hAnsiTheme="majorHAnsi" w:cstheme="majorBidi"/>
      <w:b/>
      <w:bCs/>
      <w:color w:val="4F81BD" w:themeColor="accent1"/>
      <w:sz w:val="26"/>
      <w:szCs w:val="26"/>
    </w:rPr>
  </w:style>
  <w:style w:type="table" w:styleId="LightList-Accent1">
    <w:name w:val="Light List Accent 1"/>
    <w:basedOn w:val="TableNormal"/>
    <w:uiPriority w:val="61"/>
    <w:rsid w:val="00BF3515"/>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Heading3Char">
    <w:name w:val="Heading 3 Char"/>
    <w:basedOn w:val="DefaultParagraphFont"/>
    <w:link w:val="Heading3"/>
    <w:uiPriority w:val="9"/>
    <w:rsid w:val="00754308"/>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4B50AB"/>
    <w:pPr>
      <w:ind w:left="720"/>
      <w:contextualSpacing/>
    </w:pPr>
  </w:style>
  <w:style w:type="table" w:styleId="MediumShading1-Accent5">
    <w:name w:val="Medium Shading 1 Accent 5"/>
    <w:basedOn w:val="TableNormal"/>
    <w:uiPriority w:val="63"/>
    <w:rsid w:val="0060617F"/>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s>
</file>

<file path=word/webSettings.xml><?xml version="1.0" encoding="utf-8"?>
<w:webSettings xmlns:r="http://schemas.openxmlformats.org/officeDocument/2006/relationships" xmlns:w="http://schemas.openxmlformats.org/wordprocessingml/2006/main">
  <w:divs>
    <w:div w:id="10382778">
      <w:bodyDiv w:val="1"/>
      <w:marLeft w:val="0"/>
      <w:marRight w:val="0"/>
      <w:marTop w:val="0"/>
      <w:marBottom w:val="0"/>
      <w:divBdr>
        <w:top w:val="none" w:sz="0" w:space="0" w:color="auto"/>
        <w:left w:val="none" w:sz="0" w:space="0" w:color="auto"/>
        <w:bottom w:val="none" w:sz="0" w:space="0" w:color="auto"/>
        <w:right w:val="none" w:sz="0" w:space="0" w:color="auto"/>
      </w:divBdr>
      <w:divsChild>
        <w:div w:id="860436873">
          <w:marLeft w:val="0"/>
          <w:marRight w:val="0"/>
          <w:marTop w:val="0"/>
          <w:marBottom w:val="0"/>
          <w:divBdr>
            <w:top w:val="none" w:sz="0" w:space="0" w:color="auto"/>
            <w:left w:val="none" w:sz="0" w:space="0" w:color="auto"/>
            <w:bottom w:val="none" w:sz="0" w:space="0" w:color="auto"/>
            <w:right w:val="none" w:sz="0" w:space="0" w:color="auto"/>
          </w:divBdr>
        </w:div>
        <w:div w:id="1484658354">
          <w:marLeft w:val="240"/>
          <w:marRight w:val="0"/>
          <w:marTop w:val="0"/>
          <w:marBottom w:val="0"/>
          <w:divBdr>
            <w:top w:val="none" w:sz="0" w:space="0" w:color="auto"/>
            <w:left w:val="none" w:sz="0" w:space="0" w:color="auto"/>
            <w:bottom w:val="none" w:sz="0" w:space="0" w:color="auto"/>
            <w:right w:val="none" w:sz="0" w:space="0" w:color="auto"/>
          </w:divBdr>
          <w:divsChild>
            <w:div w:id="1318656858">
              <w:marLeft w:val="0"/>
              <w:marRight w:val="0"/>
              <w:marTop w:val="0"/>
              <w:marBottom w:val="0"/>
              <w:divBdr>
                <w:top w:val="none" w:sz="0" w:space="0" w:color="auto"/>
                <w:left w:val="none" w:sz="0" w:space="0" w:color="auto"/>
                <w:bottom w:val="none" w:sz="0" w:space="0" w:color="auto"/>
                <w:right w:val="none" w:sz="0" w:space="0" w:color="auto"/>
              </w:divBdr>
              <w:divsChild>
                <w:div w:id="227765094">
                  <w:marLeft w:val="0"/>
                  <w:marRight w:val="0"/>
                  <w:marTop w:val="0"/>
                  <w:marBottom w:val="0"/>
                  <w:divBdr>
                    <w:top w:val="none" w:sz="0" w:space="0" w:color="auto"/>
                    <w:left w:val="none" w:sz="0" w:space="0" w:color="auto"/>
                    <w:bottom w:val="none" w:sz="0" w:space="0" w:color="auto"/>
                    <w:right w:val="none" w:sz="0" w:space="0" w:color="auto"/>
                  </w:divBdr>
                  <w:divsChild>
                    <w:div w:id="1346591921">
                      <w:marLeft w:val="0"/>
                      <w:marRight w:val="0"/>
                      <w:marTop w:val="0"/>
                      <w:marBottom w:val="0"/>
                      <w:divBdr>
                        <w:top w:val="none" w:sz="0" w:space="0" w:color="auto"/>
                        <w:left w:val="none" w:sz="0" w:space="0" w:color="auto"/>
                        <w:bottom w:val="none" w:sz="0" w:space="0" w:color="auto"/>
                        <w:right w:val="none" w:sz="0" w:space="0" w:color="auto"/>
                      </w:divBdr>
                    </w:div>
                    <w:div w:id="876357876">
                      <w:marLeft w:val="240"/>
                      <w:marRight w:val="0"/>
                      <w:marTop w:val="0"/>
                      <w:marBottom w:val="0"/>
                      <w:divBdr>
                        <w:top w:val="none" w:sz="0" w:space="0" w:color="auto"/>
                        <w:left w:val="none" w:sz="0" w:space="0" w:color="auto"/>
                        <w:bottom w:val="none" w:sz="0" w:space="0" w:color="auto"/>
                        <w:right w:val="none" w:sz="0" w:space="0" w:color="auto"/>
                      </w:divBdr>
                      <w:divsChild>
                        <w:div w:id="176816631">
                          <w:marLeft w:val="0"/>
                          <w:marRight w:val="0"/>
                          <w:marTop w:val="0"/>
                          <w:marBottom w:val="0"/>
                          <w:divBdr>
                            <w:top w:val="none" w:sz="0" w:space="0" w:color="auto"/>
                            <w:left w:val="none" w:sz="0" w:space="0" w:color="auto"/>
                            <w:bottom w:val="none" w:sz="0" w:space="0" w:color="auto"/>
                            <w:right w:val="none" w:sz="0" w:space="0" w:color="auto"/>
                          </w:divBdr>
                          <w:divsChild>
                            <w:div w:id="843327448">
                              <w:marLeft w:val="0"/>
                              <w:marRight w:val="0"/>
                              <w:marTop w:val="0"/>
                              <w:marBottom w:val="0"/>
                              <w:divBdr>
                                <w:top w:val="none" w:sz="0" w:space="0" w:color="auto"/>
                                <w:left w:val="none" w:sz="0" w:space="0" w:color="auto"/>
                                <w:bottom w:val="none" w:sz="0" w:space="0" w:color="auto"/>
                                <w:right w:val="none" w:sz="0" w:space="0" w:color="auto"/>
                              </w:divBdr>
                              <w:divsChild>
                                <w:div w:id="639460231">
                                  <w:marLeft w:val="0"/>
                                  <w:marRight w:val="0"/>
                                  <w:marTop w:val="0"/>
                                  <w:marBottom w:val="0"/>
                                  <w:divBdr>
                                    <w:top w:val="none" w:sz="0" w:space="0" w:color="auto"/>
                                    <w:left w:val="none" w:sz="0" w:space="0" w:color="auto"/>
                                    <w:bottom w:val="none" w:sz="0" w:space="0" w:color="auto"/>
                                    <w:right w:val="none" w:sz="0" w:space="0" w:color="auto"/>
                                  </w:divBdr>
                                </w:div>
                                <w:div w:id="1745451494">
                                  <w:marLeft w:val="240"/>
                                  <w:marRight w:val="0"/>
                                  <w:marTop w:val="0"/>
                                  <w:marBottom w:val="0"/>
                                  <w:divBdr>
                                    <w:top w:val="none" w:sz="0" w:space="0" w:color="auto"/>
                                    <w:left w:val="none" w:sz="0" w:space="0" w:color="auto"/>
                                    <w:bottom w:val="none" w:sz="0" w:space="0" w:color="auto"/>
                                    <w:right w:val="none" w:sz="0" w:space="0" w:color="auto"/>
                                  </w:divBdr>
                                  <w:divsChild>
                                    <w:div w:id="1776945993">
                                      <w:marLeft w:val="0"/>
                                      <w:marRight w:val="0"/>
                                      <w:marTop w:val="0"/>
                                      <w:marBottom w:val="0"/>
                                      <w:divBdr>
                                        <w:top w:val="none" w:sz="0" w:space="0" w:color="auto"/>
                                        <w:left w:val="none" w:sz="0" w:space="0" w:color="auto"/>
                                        <w:bottom w:val="none" w:sz="0" w:space="0" w:color="auto"/>
                                        <w:right w:val="none" w:sz="0" w:space="0" w:color="auto"/>
                                      </w:divBdr>
                                    </w:div>
                                  </w:divsChild>
                                </w:div>
                                <w:div w:id="524637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839389">
                          <w:marLeft w:val="0"/>
                          <w:marRight w:val="0"/>
                          <w:marTop w:val="0"/>
                          <w:marBottom w:val="0"/>
                          <w:divBdr>
                            <w:top w:val="none" w:sz="0" w:space="0" w:color="auto"/>
                            <w:left w:val="none" w:sz="0" w:space="0" w:color="auto"/>
                            <w:bottom w:val="none" w:sz="0" w:space="0" w:color="auto"/>
                            <w:right w:val="none" w:sz="0" w:space="0" w:color="auto"/>
                          </w:divBdr>
                          <w:divsChild>
                            <w:div w:id="1105422830">
                              <w:marLeft w:val="0"/>
                              <w:marRight w:val="0"/>
                              <w:marTop w:val="0"/>
                              <w:marBottom w:val="0"/>
                              <w:divBdr>
                                <w:top w:val="none" w:sz="0" w:space="0" w:color="auto"/>
                                <w:left w:val="none" w:sz="0" w:space="0" w:color="auto"/>
                                <w:bottom w:val="none" w:sz="0" w:space="0" w:color="auto"/>
                                <w:right w:val="none" w:sz="0" w:space="0" w:color="auto"/>
                              </w:divBdr>
                              <w:divsChild>
                                <w:div w:id="1470321309">
                                  <w:marLeft w:val="0"/>
                                  <w:marRight w:val="0"/>
                                  <w:marTop w:val="0"/>
                                  <w:marBottom w:val="0"/>
                                  <w:divBdr>
                                    <w:top w:val="none" w:sz="0" w:space="0" w:color="auto"/>
                                    <w:left w:val="none" w:sz="0" w:space="0" w:color="auto"/>
                                    <w:bottom w:val="none" w:sz="0" w:space="0" w:color="auto"/>
                                    <w:right w:val="none" w:sz="0" w:space="0" w:color="auto"/>
                                  </w:divBdr>
                                </w:div>
                                <w:div w:id="148643155">
                                  <w:marLeft w:val="240"/>
                                  <w:marRight w:val="0"/>
                                  <w:marTop w:val="0"/>
                                  <w:marBottom w:val="0"/>
                                  <w:divBdr>
                                    <w:top w:val="none" w:sz="0" w:space="0" w:color="auto"/>
                                    <w:left w:val="none" w:sz="0" w:space="0" w:color="auto"/>
                                    <w:bottom w:val="none" w:sz="0" w:space="0" w:color="auto"/>
                                    <w:right w:val="none" w:sz="0" w:space="0" w:color="auto"/>
                                  </w:divBdr>
                                  <w:divsChild>
                                    <w:div w:id="1647510552">
                                      <w:marLeft w:val="0"/>
                                      <w:marRight w:val="0"/>
                                      <w:marTop w:val="0"/>
                                      <w:marBottom w:val="0"/>
                                      <w:divBdr>
                                        <w:top w:val="none" w:sz="0" w:space="0" w:color="auto"/>
                                        <w:left w:val="none" w:sz="0" w:space="0" w:color="auto"/>
                                        <w:bottom w:val="none" w:sz="0" w:space="0" w:color="auto"/>
                                        <w:right w:val="none" w:sz="0" w:space="0" w:color="auto"/>
                                      </w:divBdr>
                                    </w:div>
                                  </w:divsChild>
                                </w:div>
                                <w:div w:id="93325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912297">
                          <w:marLeft w:val="0"/>
                          <w:marRight w:val="0"/>
                          <w:marTop w:val="0"/>
                          <w:marBottom w:val="0"/>
                          <w:divBdr>
                            <w:top w:val="none" w:sz="0" w:space="0" w:color="auto"/>
                            <w:left w:val="none" w:sz="0" w:space="0" w:color="auto"/>
                            <w:bottom w:val="none" w:sz="0" w:space="0" w:color="auto"/>
                            <w:right w:val="none" w:sz="0" w:space="0" w:color="auto"/>
                          </w:divBdr>
                          <w:divsChild>
                            <w:div w:id="2055961327">
                              <w:marLeft w:val="0"/>
                              <w:marRight w:val="0"/>
                              <w:marTop w:val="0"/>
                              <w:marBottom w:val="0"/>
                              <w:divBdr>
                                <w:top w:val="none" w:sz="0" w:space="0" w:color="auto"/>
                                <w:left w:val="none" w:sz="0" w:space="0" w:color="auto"/>
                                <w:bottom w:val="none" w:sz="0" w:space="0" w:color="auto"/>
                                <w:right w:val="none" w:sz="0" w:space="0" w:color="auto"/>
                              </w:divBdr>
                              <w:divsChild>
                                <w:div w:id="1040589136">
                                  <w:marLeft w:val="0"/>
                                  <w:marRight w:val="0"/>
                                  <w:marTop w:val="0"/>
                                  <w:marBottom w:val="0"/>
                                  <w:divBdr>
                                    <w:top w:val="none" w:sz="0" w:space="0" w:color="auto"/>
                                    <w:left w:val="none" w:sz="0" w:space="0" w:color="auto"/>
                                    <w:bottom w:val="none" w:sz="0" w:space="0" w:color="auto"/>
                                    <w:right w:val="none" w:sz="0" w:space="0" w:color="auto"/>
                                  </w:divBdr>
                                </w:div>
                                <w:div w:id="1980183236">
                                  <w:marLeft w:val="240"/>
                                  <w:marRight w:val="0"/>
                                  <w:marTop w:val="0"/>
                                  <w:marBottom w:val="0"/>
                                  <w:divBdr>
                                    <w:top w:val="none" w:sz="0" w:space="0" w:color="auto"/>
                                    <w:left w:val="none" w:sz="0" w:space="0" w:color="auto"/>
                                    <w:bottom w:val="none" w:sz="0" w:space="0" w:color="auto"/>
                                    <w:right w:val="none" w:sz="0" w:space="0" w:color="auto"/>
                                  </w:divBdr>
                                  <w:divsChild>
                                    <w:div w:id="172038055">
                                      <w:marLeft w:val="0"/>
                                      <w:marRight w:val="0"/>
                                      <w:marTop w:val="0"/>
                                      <w:marBottom w:val="0"/>
                                      <w:divBdr>
                                        <w:top w:val="none" w:sz="0" w:space="0" w:color="auto"/>
                                        <w:left w:val="none" w:sz="0" w:space="0" w:color="auto"/>
                                        <w:bottom w:val="none" w:sz="0" w:space="0" w:color="auto"/>
                                        <w:right w:val="none" w:sz="0" w:space="0" w:color="auto"/>
                                      </w:divBdr>
                                    </w:div>
                                  </w:divsChild>
                                </w:div>
                                <w:div w:id="74371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861449">
                          <w:marLeft w:val="0"/>
                          <w:marRight w:val="0"/>
                          <w:marTop w:val="0"/>
                          <w:marBottom w:val="0"/>
                          <w:divBdr>
                            <w:top w:val="none" w:sz="0" w:space="0" w:color="auto"/>
                            <w:left w:val="none" w:sz="0" w:space="0" w:color="auto"/>
                            <w:bottom w:val="none" w:sz="0" w:space="0" w:color="auto"/>
                            <w:right w:val="none" w:sz="0" w:space="0" w:color="auto"/>
                          </w:divBdr>
                          <w:divsChild>
                            <w:div w:id="2116123936">
                              <w:marLeft w:val="0"/>
                              <w:marRight w:val="0"/>
                              <w:marTop w:val="0"/>
                              <w:marBottom w:val="0"/>
                              <w:divBdr>
                                <w:top w:val="none" w:sz="0" w:space="0" w:color="auto"/>
                                <w:left w:val="none" w:sz="0" w:space="0" w:color="auto"/>
                                <w:bottom w:val="none" w:sz="0" w:space="0" w:color="auto"/>
                                <w:right w:val="none" w:sz="0" w:space="0" w:color="auto"/>
                              </w:divBdr>
                              <w:divsChild>
                                <w:div w:id="1073817994">
                                  <w:marLeft w:val="0"/>
                                  <w:marRight w:val="0"/>
                                  <w:marTop w:val="0"/>
                                  <w:marBottom w:val="0"/>
                                  <w:divBdr>
                                    <w:top w:val="none" w:sz="0" w:space="0" w:color="auto"/>
                                    <w:left w:val="none" w:sz="0" w:space="0" w:color="auto"/>
                                    <w:bottom w:val="none" w:sz="0" w:space="0" w:color="auto"/>
                                    <w:right w:val="none" w:sz="0" w:space="0" w:color="auto"/>
                                  </w:divBdr>
                                </w:div>
                                <w:div w:id="2091081135">
                                  <w:marLeft w:val="240"/>
                                  <w:marRight w:val="0"/>
                                  <w:marTop w:val="0"/>
                                  <w:marBottom w:val="0"/>
                                  <w:divBdr>
                                    <w:top w:val="none" w:sz="0" w:space="0" w:color="auto"/>
                                    <w:left w:val="none" w:sz="0" w:space="0" w:color="auto"/>
                                    <w:bottom w:val="none" w:sz="0" w:space="0" w:color="auto"/>
                                    <w:right w:val="none" w:sz="0" w:space="0" w:color="auto"/>
                                  </w:divBdr>
                                  <w:divsChild>
                                    <w:div w:id="705832839">
                                      <w:marLeft w:val="0"/>
                                      <w:marRight w:val="0"/>
                                      <w:marTop w:val="0"/>
                                      <w:marBottom w:val="0"/>
                                      <w:divBdr>
                                        <w:top w:val="none" w:sz="0" w:space="0" w:color="auto"/>
                                        <w:left w:val="none" w:sz="0" w:space="0" w:color="auto"/>
                                        <w:bottom w:val="none" w:sz="0" w:space="0" w:color="auto"/>
                                        <w:right w:val="none" w:sz="0" w:space="0" w:color="auto"/>
                                      </w:divBdr>
                                    </w:div>
                                  </w:divsChild>
                                </w:div>
                                <w:div w:id="687100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713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766342">
          <w:marLeft w:val="0"/>
          <w:marRight w:val="0"/>
          <w:marTop w:val="0"/>
          <w:marBottom w:val="0"/>
          <w:divBdr>
            <w:top w:val="none" w:sz="0" w:space="0" w:color="auto"/>
            <w:left w:val="none" w:sz="0" w:space="0" w:color="auto"/>
            <w:bottom w:val="none" w:sz="0" w:space="0" w:color="auto"/>
            <w:right w:val="none" w:sz="0" w:space="0" w:color="auto"/>
          </w:divBdr>
        </w:div>
      </w:divsChild>
    </w:div>
    <w:div w:id="74207360">
      <w:bodyDiv w:val="1"/>
      <w:marLeft w:val="0"/>
      <w:marRight w:val="0"/>
      <w:marTop w:val="0"/>
      <w:marBottom w:val="0"/>
      <w:divBdr>
        <w:top w:val="none" w:sz="0" w:space="0" w:color="auto"/>
        <w:left w:val="none" w:sz="0" w:space="0" w:color="auto"/>
        <w:bottom w:val="none" w:sz="0" w:space="0" w:color="auto"/>
        <w:right w:val="none" w:sz="0" w:space="0" w:color="auto"/>
      </w:divBdr>
      <w:divsChild>
        <w:div w:id="251403932">
          <w:marLeft w:val="240"/>
          <w:marRight w:val="0"/>
          <w:marTop w:val="0"/>
          <w:marBottom w:val="0"/>
          <w:divBdr>
            <w:top w:val="none" w:sz="0" w:space="0" w:color="auto"/>
            <w:left w:val="none" w:sz="0" w:space="0" w:color="auto"/>
            <w:bottom w:val="none" w:sz="0" w:space="0" w:color="auto"/>
            <w:right w:val="none" w:sz="0" w:space="0" w:color="auto"/>
          </w:divBdr>
          <w:divsChild>
            <w:div w:id="1366756603">
              <w:marLeft w:val="0"/>
              <w:marRight w:val="0"/>
              <w:marTop w:val="0"/>
              <w:marBottom w:val="0"/>
              <w:divBdr>
                <w:top w:val="none" w:sz="0" w:space="0" w:color="auto"/>
                <w:left w:val="none" w:sz="0" w:space="0" w:color="auto"/>
                <w:bottom w:val="none" w:sz="0" w:space="0" w:color="auto"/>
                <w:right w:val="none" w:sz="0" w:space="0" w:color="auto"/>
              </w:divBdr>
              <w:divsChild>
                <w:div w:id="298341391">
                  <w:marLeft w:val="0"/>
                  <w:marRight w:val="0"/>
                  <w:marTop w:val="0"/>
                  <w:marBottom w:val="0"/>
                  <w:divBdr>
                    <w:top w:val="none" w:sz="0" w:space="0" w:color="auto"/>
                    <w:left w:val="none" w:sz="0" w:space="0" w:color="auto"/>
                    <w:bottom w:val="none" w:sz="0" w:space="0" w:color="auto"/>
                    <w:right w:val="none" w:sz="0" w:space="0" w:color="auto"/>
                  </w:divBdr>
                  <w:divsChild>
                    <w:div w:id="786119812">
                      <w:marLeft w:val="240"/>
                      <w:marRight w:val="0"/>
                      <w:marTop w:val="0"/>
                      <w:marBottom w:val="0"/>
                      <w:divBdr>
                        <w:top w:val="none" w:sz="0" w:space="0" w:color="auto"/>
                        <w:left w:val="none" w:sz="0" w:space="0" w:color="auto"/>
                        <w:bottom w:val="none" w:sz="0" w:space="0" w:color="auto"/>
                        <w:right w:val="none" w:sz="0" w:space="0" w:color="auto"/>
                      </w:divBdr>
                      <w:divsChild>
                        <w:div w:id="1476145820">
                          <w:marLeft w:val="0"/>
                          <w:marRight w:val="0"/>
                          <w:marTop w:val="0"/>
                          <w:marBottom w:val="0"/>
                          <w:divBdr>
                            <w:top w:val="none" w:sz="0" w:space="0" w:color="auto"/>
                            <w:left w:val="none" w:sz="0" w:space="0" w:color="auto"/>
                            <w:bottom w:val="none" w:sz="0" w:space="0" w:color="auto"/>
                            <w:right w:val="none" w:sz="0" w:space="0" w:color="auto"/>
                          </w:divBdr>
                          <w:divsChild>
                            <w:div w:id="1717119345">
                              <w:marLeft w:val="0"/>
                              <w:marRight w:val="0"/>
                              <w:marTop w:val="0"/>
                              <w:marBottom w:val="0"/>
                              <w:divBdr>
                                <w:top w:val="none" w:sz="0" w:space="0" w:color="auto"/>
                                <w:left w:val="none" w:sz="0" w:space="0" w:color="auto"/>
                                <w:bottom w:val="none" w:sz="0" w:space="0" w:color="auto"/>
                                <w:right w:val="none" w:sz="0" w:space="0" w:color="auto"/>
                              </w:divBdr>
                              <w:divsChild>
                                <w:div w:id="1609001933">
                                  <w:marLeft w:val="0"/>
                                  <w:marRight w:val="0"/>
                                  <w:marTop w:val="0"/>
                                  <w:marBottom w:val="0"/>
                                  <w:divBdr>
                                    <w:top w:val="none" w:sz="0" w:space="0" w:color="auto"/>
                                    <w:left w:val="none" w:sz="0" w:space="0" w:color="auto"/>
                                    <w:bottom w:val="none" w:sz="0" w:space="0" w:color="auto"/>
                                    <w:right w:val="none" w:sz="0" w:space="0" w:color="auto"/>
                                  </w:divBdr>
                                </w:div>
                                <w:div w:id="150369591">
                                  <w:marLeft w:val="240"/>
                                  <w:marRight w:val="0"/>
                                  <w:marTop w:val="0"/>
                                  <w:marBottom w:val="0"/>
                                  <w:divBdr>
                                    <w:top w:val="none" w:sz="0" w:space="0" w:color="auto"/>
                                    <w:left w:val="none" w:sz="0" w:space="0" w:color="auto"/>
                                    <w:bottom w:val="none" w:sz="0" w:space="0" w:color="auto"/>
                                    <w:right w:val="none" w:sz="0" w:space="0" w:color="auto"/>
                                  </w:divBdr>
                                  <w:divsChild>
                                    <w:div w:id="793183446">
                                      <w:marLeft w:val="0"/>
                                      <w:marRight w:val="0"/>
                                      <w:marTop w:val="0"/>
                                      <w:marBottom w:val="0"/>
                                      <w:divBdr>
                                        <w:top w:val="none" w:sz="0" w:space="0" w:color="auto"/>
                                        <w:left w:val="none" w:sz="0" w:space="0" w:color="auto"/>
                                        <w:bottom w:val="none" w:sz="0" w:space="0" w:color="auto"/>
                                        <w:right w:val="none" w:sz="0" w:space="0" w:color="auto"/>
                                      </w:divBdr>
                                      <w:divsChild>
                                        <w:div w:id="2026862718">
                                          <w:marLeft w:val="0"/>
                                          <w:marRight w:val="0"/>
                                          <w:marTop w:val="0"/>
                                          <w:marBottom w:val="0"/>
                                          <w:divBdr>
                                            <w:top w:val="none" w:sz="0" w:space="0" w:color="auto"/>
                                            <w:left w:val="none" w:sz="0" w:space="0" w:color="auto"/>
                                            <w:bottom w:val="none" w:sz="0" w:space="0" w:color="auto"/>
                                            <w:right w:val="none" w:sz="0" w:space="0" w:color="auto"/>
                                          </w:divBdr>
                                          <w:divsChild>
                                            <w:div w:id="1259097990">
                                              <w:marLeft w:val="0"/>
                                              <w:marRight w:val="0"/>
                                              <w:marTop w:val="0"/>
                                              <w:marBottom w:val="0"/>
                                              <w:divBdr>
                                                <w:top w:val="none" w:sz="0" w:space="0" w:color="auto"/>
                                                <w:left w:val="none" w:sz="0" w:space="0" w:color="auto"/>
                                                <w:bottom w:val="none" w:sz="0" w:space="0" w:color="auto"/>
                                                <w:right w:val="none" w:sz="0" w:space="0" w:color="auto"/>
                                              </w:divBdr>
                                            </w:div>
                                            <w:div w:id="1568565572">
                                              <w:marLeft w:val="240"/>
                                              <w:marRight w:val="0"/>
                                              <w:marTop w:val="0"/>
                                              <w:marBottom w:val="0"/>
                                              <w:divBdr>
                                                <w:top w:val="none" w:sz="0" w:space="0" w:color="auto"/>
                                                <w:left w:val="none" w:sz="0" w:space="0" w:color="auto"/>
                                                <w:bottom w:val="none" w:sz="0" w:space="0" w:color="auto"/>
                                                <w:right w:val="none" w:sz="0" w:space="0" w:color="auto"/>
                                              </w:divBdr>
                                              <w:divsChild>
                                                <w:div w:id="805440562">
                                                  <w:marLeft w:val="0"/>
                                                  <w:marRight w:val="0"/>
                                                  <w:marTop w:val="0"/>
                                                  <w:marBottom w:val="0"/>
                                                  <w:divBdr>
                                                    <w:top w:val="none" w:sz="0" w:space="0" w:color="auto"/>
                                                    <w:left w:val="none" w:sz="0" w:space="0" w:color="auto"/>
                                                    <w:bottom w:val="none" w:sz="0" w:space="0" w:color="auto"/>
                                                    <w:right w:val="none" w:sz="0" w:space="0" w:color="auto"/>
                                                  </w:divBdr>
                                                  <w:divsChild>
                                                    <w:div w:id="683215664">
                                                      <w:marLeft w:val="0"/>
                                                      <w:marRight w:val="0"/>
                                                      <w:marTop w:val="0"/>
                                                      <w:marBottom w:val="0"/>
                                                      <w:divBdr>
                                                        <w:top w:val="none" w:sz="0" w:space="0" w:color="auto"/>
                                                        <w:left w:val="none" w:sz="0" w:space="0" w:color="auto"/>
                                                        <w:bottom w:val="none" w:sz="0" w:space="0" w:color="auto"/>
                                                        <w:right w:val="none" w:sz="0" w:space="0" w:color="auto"/>
                                                      </w:divBdr>
                                                      <w:divsChild>
                                                        <w:div w:id="1955481661">
                                                          <w:marLeft w:val="0"/>
                                                          <w:marRight w:val="0"/>
                                                          <w:marTop w:val="0"/>
                                                          <w:marBottom w:val="0"/>
                                                          <w:divBdr>
                                                            <w:top w:val="none" w:sz="0" w:space="0" w:color="auto"/>
                                                            <w:left w:val="none" w:sz="0" w:space="0" w:color="auto"/>
                                                            <w:bottom w:val="none" w:sz="0" w:space="0" w:color="auto"/>
                                                            <w:right w:val="none" w:sz="0" w:space="0" w:color="auto"/>
                                                          </w:divBdr>
                                                        </w:div>
                                                        <w:div w:id="1335646970">
                                                          <w:marLeft w:val="240"/>
                                                          <w:marRight w:val="0"/>
                                                          <w:marTop w:val="0"/>
                                                          <w:marBottom w:val="0"/>
                                                          <w:divBdr>
                                                            <w:top w:val="none" w:sz="0" w:space="0" w:color="auto"/>
                                                            <w:left w:val="none" w:sz="0" w:space="0" w:color="auto"/>
                                                            <w:bottom w:val="none" w:sz="0" w:space="0" w:color="auto"/>
                                                            <w:right w:val="none" w:sz="0" w:space="0" w:color="auto"/>
                                                          </w:divBdr>
                                                          <w:divsChild>
                                                            <w:div w:id="1001008800">
                                                              <w:marLeft w:val="0"/>
                                                              <w:marRight w:val="0"/>
                                                              <w:marTop w:val="0"/>
                                                              <w:marBottom w:val="0"/>
                                                              <w:divBdr>
                                                                <w:top w:val="none" w:sz="0" w:space="0" w:color="auto"/>
                                                                <w:left w:val="none" w:sz="0" w:space="0" w:color="auto"/>
                                                                <w:bottom w:val="none" w:sz="0" w:space="0" w:color="auto"/>
                                                                <w:right w:val="none" w:sz="0" w:space="0" w:color="auto"/>
                                                              </w:divBdr>
                                                              <w:divsChild>
                                                                <w:div w:id="426582784">
                                                                  <w:marLeft w:val="0"/>
                                                                  <w:marRight w:val="0"/>
                                                                  <w:marTop w:val="0"/>
                                                                  <w:marBottom w:val="0"/>
                                                                  <w:divBdr>
                                                                    <w:top w:val="none" w:sz="0" w:space="0" w:color="auto"/>
                                                                    <w:left w:val="none" w:sz="0" w:space="0" w:color="auto"/>
                                                                    <w:bottom w:val="none" w:sz="0" w:space="0" w:color="auto"/>
                                                                    <w:right w:val="none" w:sz="0" w:space="0" w:color="auto"/>
                                                                  </w:divBdr>
                                                                  <w:divsChild>
                                                                    <w:div w:id="1454708020">
                                                                      <w:marLeft w:val="0"/>
                                                                      <w:marRight w:val="0"/>
                                                                      <w:marTop w:val="0"/>
                                                                      <w:marBottom w:val="0"/>
                                                                      <w:divBdr>
                                                                        <w:top w:val="none" w:sz="0" w:space="0" w:color="auto"/>
                                                                        <w:left w:val="none" w:sz="0" w:space="0" w:color="auto"/>
                                                                        <w:bottom w:val="none" w:sz="0" w:space="0" w:color="auto"/>
                                                                        <w:right w:val="none" w:sz="0" w:space="0" w:color="auto"/>
                                                                      </w:divBdr>
                                                                    </w:div>
                                                                    <w:div w:id="1284768543">
                                                                      <w:marLeft w:val="240"/>
                                                                      <w:marRight w:val="0"/>
                                                                      <w:marTop w:val="0"/>
                                                                      <w:marBottom w:val="0"/>
                                                                      <w:divBdr>
                                                                        <w:top w:val="none" w:sz="0" w:space="0" w:color="auto"/>
                                                                        <w:left w:val="none" w:sz="0" w:space="0" w:color="auto"/>
                                                                        <w:bottom w:val="none" w:sz="0" w:space="0" w:color="auto"/>
                                                                        <w:right w:val="none" w:sz="0" w:space="0" w:color="auto"/>
                                                                      </w:divBdr>
                                                                      <w:divsChild>
                                                                        <w:div w:id="62027665">
                                                                          <w:marLeft w:val="0"/>
                                                                          <w:marRight w:val="0"/>
                                                                          <w:marTop w:val="0"/>
                                                                          <w:marBottom w:val="0"/>
                                                                          <w:divBdr>
                                                                            <w:top w:val="none" w:sz="0" w:space="0" w:color="auto"/>
                                                                            <w:left w:val="none" w:sz="0" w:space="0" w:color="auto"/>
                                                                            <w:bottom w:val="none" w:sz="0" w:space="0" w:color="auto"/>
                                                                            <w:right w:val="none" w:sz="0" w:space="0" w:color="auto"/>
                                                                          </w:divBdr>
                                                                        </w:div>
                                                                        <w:div w:id="793407074">
                                                                          <w:marLeft w:val="0"/>
                                                                          <w:marRight w:val="0"/>
                                                                          <w:marTop w:val="0"/>
                                                                          <w:marBottom w:val="0"/>
                                                                          <w:divBdr>
                                                                            <w:top w:val="none" w:sz="0" w:space="0" w:color="auto"/>
                                                                            <w:left w:val="none" w:sz="0" w:space="0" w:color="auto"/>
                                                                            <w:bottom w:val="none" w:sz="0" w:space="0" w:color="auto"/>
                                                                            <w:right w:val="none" w:sz="0" w:space="0" w:color="auto"/>
                                                                          </w:divBdr>
                                                                        </w:div>
                                                                      </w:divsChild>
                                                                    </w:div>
                                                                    <w:div w:id="124649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074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41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30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035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3980112">
          <w:marLeft w:val="0"/>
          <w:marRight w:val="0"/>
          <w:marTop w:val="0"/>
          <w:marBottom w:val="0"/>
          <w:divBdr>
            <w:top w:val="none" w:sz="0" w:space="0" w:color="auto"/>
            <w:left w:val="none" w:sz="0" w:space="0" w:color="auto"/>
            <w:bottom w:val="none" w:sz="0" w:space="0" w:color="auto"/>
            <w:right w:val="none" w:sz="0" w:space="0" w:color="auto"/>
          </w:divBdr>
        </w:div>
      </w:divsChild>
    </w:div>
    <w:div w:id="87316719">
      <w:bodyDiv w:val="1"/>
      <w:marLeft w:val="0"/>
      <w:marRight w:val="0"/>
      <w:marTop w:val="0"/>
      <w:marBottom w:val="0"/>
      <w:divBdr>
        <w:top w:val="none" w:sz="0" w:space="0" w:color="auto"/>
        <w:left w:val="none" w:sz="0" w:space="0" w:color="auto"/>
        <w:bottom w:val="none" w:sz="0" w:space="0" w:color="auto"/>
        <w:right w:val="none" w:sz="0" w:space="0" w:color="auto"/>
      </w:divBdr>
      <w:divsChild>
        <w:div w:id="265424751">
          <w:marLeft w:val="0"/>
          <w:marRight w:val="0"/>
          <w:marTop w:val="0"/>
          <w:marBottom w:val="0"/>
          <w:divBdr>
            <w:top w:val="none" w:sz="0" w:space="0" w:color="auto"/>
            <w:left w:val="none" w:sz="0" w:space="0" w:color="auto"/>
            <w:bottom w:val="none" w:sz="0" w:space="0" w:color="auto"/>
            <w:right w:val="none" w:sz="0" w:space="0" w:color="auto"/>
          </w:divBdr>
        </w:div>
        <w:div w:id="941835396">
          <w:marLeft w:val="240"/>
          <w:marRight w:val="0"/>
          <w:marTop w:val="0"/>
          <w:marBottom w:val="0"/>
          <w:divBdr>
            <w:top w:val="none" w:sz="0" w:space="0" w:color="auto"/>
            <w:left w:val="none" w:sz="0" w:space="0" w:color="auto"/>
            <w:bottom w:val="none" w:sz="0" w:space="0" w:color="auto"/>
            <w:right w:val="none" w:sz="0" w:space="0" w:color="auto"/>
          </w:divBdr>
          <w:divsChild>
            <w:div w:id="1143230297">
              <w:marLeft w:val="0"/>
              <w:marRight w:val="0"/>
              <w:marTop w:val="0"/>
              <w:marBottom w:val="0"/>
              <w:divBdr>
                <w:top w:val="none" w:sz="0" w:space="0" w:color="auto"/>
                <w:left w:val="none" w:sz="0" w:space="0" w:color="auto"/>
                <w:bottom w:val="none" w:sz="0" w:space="0" w:color="auto"/>
                <w:right w:val="none" w:sz="0" w:space="0" w:color="auto"/>
              </w:divBdr>
              <w:divsChild>
                <w:div w:id="1351909176">
                  <w:marLeft w:val="0"/>
                  <w:marRight w:val="0"/>
                  <w:marTop w:val="0"/>
                  <w:marBottom w:val="0"/>
                  <w:divBdr>
                    <w:top w:val="none" w:sz="0" w:space="0" w:color="auto"/>
                    <w:left w:val="none" w:sz="0" w:space="0" w:color="auto"/>
                    <w:bottom w:val="none" w:sz="0" w:space="0" w:color="auto"/>
                    <w:right w:val="none" w:sz="0" w:space="0" w:color="auto"/>
                  </w:divBdr>
                  <w:divsChild>
                    <w:div w:id="379087625">
                      <w:marLeft w:val="0"/>
                      <w:marRight w:val="0"/>
                      <w:marTop w:val="0"/>
                      <w:marBottom w:val="0"/>
                      <w:divBdr>
                        <w:top w:val="none" w:sz="0" w:space="0" w:color="auto"/>
                        <w:left w:val="none" w:sz="0" w:space="0" w:color="auto"/>
                        <w:bottom w:val="none" w:sz="0" w:space="0" w:color="auto"/>
                        <w:right w:val="none" w:sz="0" w:space="0" w:color="auto"/>
                      </w:divBdr>
                    </w:div>
                    <w:div w:id="1992057475">
                      <w:marLeft w:val="240"/>
                      <w:marRight w:val="0"/>
                      <w:marTop w:val="0"/>
                      <w:marBottom w:val="0"/>
                      <w:divBdr>
                        <w:top w:val="none" w:sz="0" w:space="0" w:color="auto"/>
                        <w:left w:val="none" w:sz="0" w:space="0" w:color="auto"/>
                        <w:bottom w:val="none" w:sz="0" w:space="0" w:color="auto"/>
                        <w:right w:val="none" w:sz="0" w:space="0" w:color="auto"/>
                      </w:divBdr>
                      <w:divsChild>
                        <w:div w:id="257832783">
                          <w:marLeft w:val="0"/>
                          <w:marRight w:val="0"/>
                          <w:marTop w:val="0"/>
                          <w:marBottom w:val="0"/>
                          <w:divBdr>
                            <w:top w:val="none" w:sz="0" w:space="0" w:color="auto"/>
                            <w:left w:val="none" w:sz="0" w:space="0" w:color="auto"/>
                            <w:bottom w:val="none" w:sz="0" w:space="0" w:color="auto"/>
                            <w:right w:val="none" w:sz="0" w:space="0" w:color="auto"/>
                          </w:divBdr>
                          <w:divsChild>
                            <w:div w:id="1344355920">
                              <w:marLeft w:val="0"/>
                              <w:marRight w:val="0"/>
                              <w:marTop w:val="0"/>
                              <w:marBottom w:val="0"/>
                              <w:divBdr>
                                <w:top w:val="none" w:sz="0" w:space="0" w:color="auto"/>
                                <w:left w:val="none" w:sz="0" w:space="0" w:color="auto"/>
                                <w:bottom w:val="none" w:sz="0" w:space="0" w:color="auto"/>
                                <w:right w:val="none" w:sz="0" w:space="0" w:color="auto"/>
                              </w:divBdr>
                              <w:divsChild>
                                <w:div w:id="1685862591">
                                  <w:marLeft w:val="0"/>
                                  <w:marRight w:val="0"/>
                                  <w:marTop w:val="0"/>
                                  <w:marBottom w:val="0"/>
                                  <w:divBdr>
                                    <w:top w:val="none" w:sz="0" w:space="0" w:color="auto"/>
                                    <w:left w:val="none" w:sz="0" w:space="0" w:color="auto"/>
                                    <w:bottom w:val="none" w:sz="0" w:space="0" w:color="auto"/>
                                    <w:right w:val="none" w:sz="0" w:space="0" w:color="auto"/>
                                  </w:divBdr>
                                </w:div>
                                <w:div w:id="385908160">
                                  <w:marLeft w:val="240"/>
                                  <w:marRight w:val="0"/>
                                  <w:marTop w:val="0"/>
                                  <w:marBottom w:val="0"/>
                                  <w:divBdr>
                                    <w:top w:val="none" w:sz="0" w:space="0" w:color="auto"/>
                                    <w:left w:val="none" w:sz="0" w:space="0" w:color="auto"/>
                                    <w:bottom w:val="none" w:sz="0" w:space="0" w:color="auto"/>
                                    <w:right w:val="none" w:sz="0" w:space="0" w:color="auto"/>
                                  </w:divBdr>
                                  <w:divsChild>
                                    <w:div w:id="1048382318">
                                      <w:marLeft w:val="0"/>
                                      <w:marRight w:val="0"/>
                                      <w:marTop w:val="0"/>
                                      <w:marBottom w:val="0"/>
                                      <w:divBdr>
                                        <w:top w:val="none" w:sz="0" w:space="0" w:color="auto"/>
                                        <w:left w:val="none" w:sz="0" w:space="0" w:color="auto"/>
                                        <w:bottom w:val="none" w:sz="0" w:space="0" w:color="auto"/>
                                        <w:right w:val="none" w:sz="0" w:space="0" w:color="auto"/>
                                      </w:divBdr>
                                      <w:divsChild>
                                        <w:div w:id="976227180">
                                          <w:marLeft w:val="0"/>
                                          <w:marRight w:val="0"/>
                                          <w:marTop w:val="0"/>
                                          <w:marBottom w:val="0"/>
                                          <w:divBdr>
                                            <w:top w:val="none" w:sz="0" w:space="0" w:color="auto"/>
                                            <w:left w:val="none" w:sz="0" w:space="0" w:color="auto"/>
                                            <w:bottom w:val="none" w:sz="0" w:space="0" w:color="auto"/>
                                            <w:right w:val="none" w:sz="0" w:space="0" w:color="auto"/>
                                          </w:divBdr>
                                          <w:divsChild>
                                            <w:div w:id="129858988">
                                              <w:marLeft w:val="0"/>
                                              <w:marRight w:val="0"/>
                                              <w:marTop w:val="0"/>
                                              <w:marBottom w:val="0"/>
                                              <w:divBdr>
                                                <w:top w:val="none" w:sz="0" w:space="0" w:color="auto"/>
                                                <w:left w:val="none" w:sz="0" w:space="0" w:color="auto"/>
                                                <w:bottom w:val="none" w:sz="0" w:space="0" w:color="auto"/>
                                                <w:right w:val="none" w:sz="0" w:space="0" w:color="auto"/>
                                              </w:divBdr>
                                            </w:div>
                                            <w:div w:id="1681277173">
                                              <w:marLeft w:val="240"/>
                                              <w:marRight w:val="0"/>
                                              <w:marTop w:val="0"/>
                                              <w:marBottom w:val="0"/>
                                              <w:divBdr>
                                                <w:top w:val="none" w:sz="0" w:space="0" w:color="auto"/>
                                                <w:left w:val="none" w:sz="0" w:space="0" w:color="auto"/>
                                                <w:bottom w:val="none" w:sz="0" w:space="0" w:color="auto"/>
                                                <w:right w:val="none" w:sz="0" w:space="0" w:color="auto"/>
                                              </w:divBdr>
                                              <w:divsChild>
                                                <w:div w:id="360210238">
                                                  <w:marLeft w:val="0"/>
                                                  <w:marRight w:val="0"/>
                                                  <w:marTop w:val="0"/>
                                                  <w:marBottom w:val="0"/>
                                                  <w:divBdr>
                                                    <w:top w:val="none" w:sz="0" w:space="0" w:color="auto"/>
                                                    <w:left w:val="none" w:sz="0" w:space="0" w:color="auto"/>
                                                    <w:bottom w:val="none" w:sz="0" w:space="0" w:color="auto"/>
                                                    <w:right w:val="none" w:sz="0" w:space="0" w:color="auto"/>
                                                  </w:divBdr>
                                                  <w:divsChild>
                                                    <w:div w:id="1698578016">
                                                      <w:marLeft w:val="0"/>
                                                      <w:marRight w:val="0"/>
                                                      <w:marTop w:val="0"/>
                                                      <w:marBottom w:val="0"/>
                                                      <w:divBdr>
                                                        <w:top w:val="none" w:sz="0" w:space="0" w:color="auto"/>
                                                        <w:left w:val="none" w:sz="0" w:space="0" w:color="auto"/>
                                                        <w:bottom w:val="none" w:sz="0" w:space="0" w:color="auto"/>
                                                        <w:right w:val="none" w:sz="0" w:space="0" w:color="auto"/>
                                                      </w:divBdr>
                                                      <w:divsChild>
                                                        <w:div w:id="1582373999">
                                                          <w:marLeft w:val="0"/>
                                                          <w:marRight w:val="0"/>
                                                          <w:marTop w:val="0"/>
                                                          <w:marBottom w:val="0"/>
                                                          <w:divBdr>
                                                            <w:top w:val="none" w:sz="0" w:space="0" w:color="auto"/>
                                                            <w:left w:val="none" w:sz="0" w:space="0" w:color="auto"/>
                                                            <w:bottom w:val="none" w:sz="0" w:space="0" w:color="auto"/>
                                                            <w:right w:val="none" w:sz="0" w:space="0" w:color="auto"/>
                                                          </w:divBdr>
                                                        </w:div>
                                                        <w:div w:id="1807307794">
                                                          <w:marLeft w:val="240"/>
                                                          <w:marRight w:val="0"/>
                                                          <w:marTop w:val="0"/>
                                                          <w:marBottom w:val="0"/>
                                                          <w:divBdr>
                                                            <w:top w:val="none" w:sz="0" w:space="0" w:color="auto"/>
                                                            <w:left w:val="none" w:sz="0" w:space="0" w:color="auto"/>
                                                            <w:bottom w:val="none" w:sz="0" w:space="0" w:color="auto"/>
                                                            <w:right w:val="none" w:sz="0" w:space="0" w:color="auto"/>
                                                          </w:divBdr>
                                                          <w:divsChild>
                                                            <w:div w:id="214242165">
                                                              <w:marLeft w:val="0"/>
                                                              <w:marRight w:val="0"/>
                                                              <w:marTop w:val="0"/>
                                                              <w:marBottom w:val="0"/>
                                                              <w:divBdr>
                                                                <w:top w:val="none" w:sz="0" w:space="0" w:color="auto"/>
                                                                <w:left w:val="none" w:sz="0" w:space="0" w:color="auto"/>
                                                                <w:bottom w:val="none" w:sz="0" w:space="0" w:color="auto"/>
                                                                <w:right w:val="none" w:sz="0" w:space="0" w:color="auto"/>
                                                              </w:divBdr>
                                                              <w:divsChild>
                                                                <w:div w:id="631910670">
                                                                  <w:marLeft w:val="0"/>
                                                                  <w:marRight w:val="0"/>
                                                                  <w:marTop w:val="0"/>
                                                                  <w:marBottom w:val="0"/>
                                                                  <w:divBdr>
                                                                    <w:top w:val="none" w:sz="0" w:space="0" w:color="auto"/>
                                                                    <w:left w:val="none" w:sz="0" w:space="0" w:color="auto"/>
                                                                    <w:bottom w:val="none" w:sz="0" w:space="0" w:color="auto"/>
                                                                    <w:right w:val="none" w:sz="0" w:space="0" w:color="auto"/>
                                                                  </w:divBdr>
                                                                  <w:divsChild>
                                                                    <w:div w:id="1787191021">
                                                                      <w:marLeft w:val="0"/>
                                                                      <w:marRight w:val="0"/>
                                                                      <w:marTop w:val="0"/>
                                                                      <w:marBottom w:val="0"/>
                                                                      <w:divBdr>
                                                                        <w:top w:val="none" w:sz="0" w:space="0" w:color="auto"/>
                                                                        <w:left w:val="none" w:sz="0" w:space="0" w:color="auto"/>
                                                                        <w:bottom w:val="none" w:sz="0" w:space="0" w:color="auto"/>
                                                                        <w:right w:val="none" w:sz="0" w:space="0" w:color="auto"/>
                                                                      </w:divBdr>
                                                                    </w:div>
                                                                    <w:div w:id="1569026972">
                                                                      <w:marLeft w:val="240"/>
                                                                      <w:marRight w:val="0"/>
                                                                      <w:marTop w:val="0"/>
                                                                      <w:marBottom w:val="0"/>
                                                                      <w:divBdr>
                                                                        <w:top w:val="none" w:sz="0" w:space="0" w:color="auto"/>
                                                                        <w:left w:val="none" w:sz="0" w:space="0" w:color="auto"/>
                                                                        <w:bottom w:val="none" w:sz="0" w:space="0" w:color="auto"/>
                                                                        <w:right w:val="none" w:sz="0" w:space="0" w:color="auto"/>
                                                                      </w:divBdr>
                                                                      <w:divsChild>
                                                                        <w:div w:id="582765912">
                                                                          <w:marLeft w:val="0"/>
                                                                          <w:marRight w:val="0"/>
                                                                          <w:marTop w:val="0"/>
                                                                          <w:marBottom w:val="0"/>
                                                                          <w:divBdr>
                                                                            <w:top w:val="none" w:sz="0" w:space="0" w:color="auto"/>
                                                                            <w:left w:val="none" w:sz="0" w:space="0" w:color="auto"/>
                                                                            <w:bottom w:val="none" w:sz="0" w:space="0" w:color="auto"/>
                                                                            <w:right w:val="none" w:sz="0" w:space="0" w:color="auto"/>
                                                                          </w:divBdr>
                                                                          <w:divsChild>
                                                                            <w:div w:id="313606573">
                                                                              <w:marLeft w:val="0"/>
                                                                              <w:marRight w:val="0"/>
                                                                              <w:marTop w:val="0"/>
                                                                              <w:marBottom w:val="0"/>
                                                                              <w:divBdr>
                                                                                <w:top w:val="none" w:sz="0" w:space="0" w:color="auto"/>
                                                                                <w:left w:val="none" w:sz="0" w:space="0" w:color="auto"/>
                                                                                <w:bottom w:val="none" w:sz="0" w:space="0" w:color="auto"/>
                                                                                <w:right w:val="none" w:sz="0" w:space="0" w:color="auto"/>
                                                                              </w:divBdr>
                                                                              <w:divsChild>
                                                                                <w:div w:id="1328627354">
                                                                                  <w:marLeft w:val="0"/>
                                                                                  <w:marRight w:val="0"/>
                                                                                  <w:marTop w:val="0"/>
                                                                                  <w:marBottom w:val="0"/>
                                                                                  <w:divBdr>
                                                                                    <w:top w:val="none" w:sz="0" w:space="0" w:color="auto"/>
                                                                                    <w:left w:val="none" w:sz="0" w:space="0" w:color="auto"/>
                                                                                    <w:bottom w:val="none" w:sz="0" w:space="0" w:color="auto"/>
                                                                                    <w:right w:val="none" w:sz="0" w:space="0" w:color="auto"/>
                                                                                  </w:divBdr>
                                                                                </w:div>
                                                                                <w:div w:id="85228836">
                                                                                  <w:marLeft w:val="240"/>
                                                                                  <w:marRight w:val="0"/>
                                                                                  <w:marTop w:val="0"/>
                                                                                  <w:marBottom w:val="0"/>
                                                                                  <w:divBdr>
                                                                                    <w:top w:val="none" w:sz="0" w:space="0" w:color="auto"/>
                                                                                    <w:left w:val="none" w:sz="0" w:space="0" w:color="auto"/>
                                                                                    <w:bottom w:val="none" w:sz="0" w:space="0" w:color="auto"/>
                                                                                    <w:right w:val="none" w:sz="0" w:space="0" w:color="auto"/>
                                                                                  </w:divBdr>
                                                                                  <w:divsChild>
                                                                                    <w:div w:id="1057897219">
                                                                                      <w:marLeft w:val="0"/>
                                                                                      <w:marRight w:val="0"/>
                                                                                      <w:marTop w:val="0"/>
                                                                                      <w:marBottom w:val="0"/>
                                                                                      <w:divBdr>
                                                                                        <w:top w:val="none" w:sz="0" w:space="0" w:color="auto"/>
                                                                                        <w:left w:val="none" w:sz="0" w:space="0" w:color="auto"/>
                                                                                        <w:bottom w:val="none" w:sz="0" w:space="0" w:color="auto"/>
                                                                                        <w:right w:val="none" w:sz="0" w:space="0" w:color="auto"/>
                                                                                      </w:divBdr>
                                                                                      <w:divsChild>
                                                                                        <w:div w:id="918369048">
                                                                                          <w:marLeft w:val="0"/>
                                                                                          <w:marRight w:val="0"/>
                                                                                          <w:marTop w:val="0"/>
                                                                                          <w:marBottom w:val="0"/>
                                                                                          <w:divBdr>
                                                                                            <w:top w:val="none" w:sz="0" w:space="0" w:color="auto"/>
                                                                                            <w:left w:val="none" w:sz="0" w:space="0" w:color="auto"/>
                                                                                            <w:bottom w:val="none" w:sz="0" w:space="0" w:color="auto"/>
                                                                                            <w:right w:val="none" w:sz="0" w:space="0" w:color="auto"/>
                                                                                          </w:divBdr>
                                                                                          <w:divsChild>
                                                                                            <w:div w:id="786391484">
                                                                                              <w:marLeft w:val="0"/>
                                                                                              <w:marRight w:val="0"/>
                                                                                              <w:marTop w:val="0"/>
                                                                                              <w:marBottom w:val="0"/>
                                                                                              <w:divBdr>
                                                                                                <w:top w:val="none" w:sz="0" w:space="0" w:color="auto"/>
                                                                                                <w:left w:val="none" w:sz="0" w:space="0" w:color="auto"/>
                                                                                                <w:bottom w:val="none" w:sz="0" w:space="0" w:color="auto"/>
                                                                                                <w:right w:val="none" w:sz="0" w:space="0" w:color="auto"/>
                                                                                              </w:divBdr>
                                                                                            </w:div>
                                                                                            <w:div w:id="320282711">
                                                                                              <w:marLeft w:val="240"/>
                                                                                              <w:marRight w:val="0"/>
                                                                                              <w:marTop w:val="0"/>
                                                                                              <w:marBottom w:val="0"/>
                                                                                              <w:divBdr>
                                                                                                <w:top w:val="none" w:sz="0" w:space="0" w:color="auto"/>
                                                                                                <w:left w:val="none" w:sz="0" w:space="0" w:color="auto"/>
                                                                                                <w:bottom w:val="none" w:sz="0" w:space="0" w:color="auto"/>
                                                                                                <w:right w:val="none" w:sz="0" w:space="0" w:color="auto"/>
                                                                                              </w:divBdr>
                                                                                              <w:divsChild>
                                                                                                <w:div w:id="747964061">
                                                                                                  <w:marLeft w:val="0"/>
                                                                                                  <w:marRight w:val="0"/>
                                                                                                  <w:marTop w:val="0"/>
                                                                                                  <w:marBottom w:val="0"/>
                                                                                                  <w:divBdr>
                                                                                                    <w:top w:val="none" w:sz="0" w:space="0" w:color="auto"/>
                                                                                                    <w:left w:val="none" w:sz="0" w:space="0" w:color="auto"/>
                                                                                                    <w:bottom w:val="none" w:sz="0" w:space="0" w:color="auto"/>
                                                                                                    <w:right w:val="none" w:sz="0" w:space="0" w:color="auto"/>
                                                                                                  </w:divBdr>
                                                                                                  <w:divsChild>
                                                                                                    <w:div w:id="1660959105">
                                                                                                      <w:marLeft w:val="0"/>
                                                                                                      <w:marRight w:val="0"/>
                                                                                                      <w:marTop w:val="0"/>
                                                                                                      <w:marBottom w:val="0"/>
                                                                                                      <w:divBdr>
                                                                                                        <w:top w:val="none" w:sz="0" w:space="0" w:color="auto"/>
                                                                                                        <w:left w:val="none" w:sz="0" w:space="0" w:color="auto"/>
                                                                                                        <w:bottom w:val="none" w:sz="0" w:space="0" w:color="auto"/>
                                                                                                        <w:right w:val="none" w:sz="0" w:space="0" w:color="auto"/>
                                                                                                      </w:divBdr>
                                                                                                      <w:divsChild>
                                                                                                        <w:div w:id="10953442">
                                                                                                          <w:marLeft w:val="0"/>
                                                                                                          <w:marRight w:val="0"/>
                                                                                                          <w:marTop w:val="0"/>
                                                                                                          <w:marBottom w:val="0"/>
                                                                                                          <w:divBdr>
                                                                                                            <w:top w:val="none" w:sz="0" w:space="0" w:color="auto"/>
                                                                                                            <w:left w:val="none" w:sz="0" w:space="0" w:color="auto"/>
                                                                                                            <w:bottom w:val="none" w:sz="0" w:space="0" w:color="auto"/>
                                                                                                            <w:right w:val="none" w:sz="0" w:space="0" w:color="auto"/>
                                                                                                          </w:divBdr>
                                                                                                        </w:div>
                                                                                                        <w:div w:id="1294873521">
                                                                                                          <w:marLeft w:val="240"/>
                                                                                                          <w:marRight w:val="0"/>
                                                                                                          <w:marTop w:val="0"/>
                                                                                                          <w:marBottom w:val="0"/>
                                                                                                          <w:divBdr>
                                                                                                            <w:top w:val="none" w:sz="0" w:space="0" w:color="auto"/>
                                                                                                            <w:left w:val="none" w:sz="0" w:space="0" w:color="auto"/>
                                                                                                            <w:bottom w:val="none" w:sz="0" w:space="0" w:color="auto"/>
                                                                                                            <w:right w:val="none" w:sz="0" w:space="0" w:color="auto"/>
                                                                                                          </w:divBdr>
                                                                                                          <w:divsChild>
                                                                                                            <w:div w:id="1219364282">
                                                                                                              <w:marLeft w:val="0"/>
                                                                                                              <w:marRight w:val="0"/>
                                                                                                              <w:marTop w:val="0"/>
                                                                                                              <w:marBottom w:val="0"/>
                                                                                                              <w:divBdr>
                                                                                                                <w:top w:val="none" w:sz="0" w:space="0" w:color="auto"/>
                                                                                                                <w:left w:val="none" w:sz="0" w:space="0" w:color="auto"/>
                                                                                                                <w:bottom w:val="none" w:sz="0" w:space="0" w:color="auto"/>
                                                                                                                <w:right w:val="none" w:sz="0" w:space="0" w:color="auto"/>
                                                                                                              </w:divBdr>
                                                                                                            </w:div>
                                                                                                          </w:divsChild>
                                                                                                        </w:div>
                                                                                                        <w:div w:id="46107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028035">
                                                                                                  <w:marLeft w:val="0"/>
                                                                                                  <w:marRight w:val="0"/>
                                                                                                  <w:marTop w:val="0"/>
                                                                                                  <w:marBottom w:val="0"/>
                                                                                                  <w:divBdr>
                                                                                                    <w:top w:val="none" w:sz="0" w:space="0" w:color="auto"/>
                                                                                                    <w:left w:val="none" w:sz="0" w:space="0" w:color="auto"/>
                                                                                                    <w:bottom w:val="none" w:sz="0" w:space="0" w:color="auto"/>
                                                                                                    <w:right w:val="none" w:sz="0" w:space="0" w:color="auto"/>
                                                                                                  </w:divBdr>
                                                                                                </w:div>
                                                                                                <w:div w:id="794059687">
                                                                                                  <w:marLeft w:val="0"/>
                                                                                                  <w:marRight w:val="0"/>
                                                                                                  <w:marTop w:val="0"/>
                                                                                                  <w:marBottom w:val="0"/>
                                                                                                  <w:divBdr>
                                                                                                    <w:top w:val="none" w:sz="0" w:space="0" w:color="auto"/>
                                                                                                    <w:left w:val="none" w:sz="0" w:space="0" w:color="auto"/>
                                                                                                    <w:bottom w:val="none" w:sz="0" w:space="0" w:color="auto"/>
                                                                                                    <w:right w:val="none" w:sz="0" w:space="0" w:color="auto"/>
                                                                                                  </w:divBdr>
                                                                                                  <w:divsChild>
                                                                                                    <w:div w:id="1267468296">
                                                                                                      <w:marLeft w:val="0"/>
                                                                                                      <w:marRight w:val="0"/>
                                                                                                      <w:marTop w:val="0"/>
                                                                                                      <w:marBottom w:val="0"/>
                                                                                                      <w:divBdr>
                                                                                                        <w:top w:val="none" w:sz="0" w:space="0" w:color="auto"/>
                                                                                                        <w:left w:val="none" w:sz="0" w:space="0" w:color="auto"/>
                                                                                                        <w:bottom w:val="none" w:sz="0" w:space="0" w:color="auto"/>
                                                                                                        <w:right w:val="none" w:sz="0" w:space="0" w:color="auto"/>
                                                                                                      </w:divBdr>
                                                                                                      <w:divsChild>
                                                                                                        <w:div w:id="2133281445">
                                                                                                          <w:marLeft w:val="0"/>
                                                                                                          <w:marRight w:val="0"/>
                                                                                                          <w:marTop w:val="0"/>
                                                                                                          <w:marBottom w:val="0"/>
                                                                                                          <w:divBdr>
                                                                                                            <w:top w:val="none" w:sz="0" w:space="0" w:color="auto"/>
                                                                                                            <w:left w:val="none" w:sz="0" w:space="0" w:color="auto"/>
                                                                                                            <w:bottom w:val="none" w:sz="0" w:space="0" w:color="auto"/>
                                                                                                            <w:right w:val="none" w:sz="0" w:space="0" w:color="auto"/>
                                                                                                          </w:divBdr>
                                                                                                        </w:div>
                                                                                                        <w:div w:id="82606772">
                                                                                                          <w:marLeft w:val="240"/>
                                                                                                          <w:marRight w:val="0"/>
                                                                                                          <w:marTop w:val="0"/>
                                                                                                          <w:marBottom w:val="0"/>
                                                                                                          <w:divBdr>
                                                                                                            <w:top w:val="none" w:sz="0" w:space="0" w:color="auto"/>
                                                                                                            <w:left w:val="none" w:sz="0" w:space="0" w:color="auto"/>
                                                                                                            <w:bottom w:val="none" w:sz="0" w:space="0" w:color="auto"/>
                                                                                                            <w:right w:val="none" w:sz="0" w:space="0" w:color="auto"/>
                                                                                                          </w:divBdr>
                                                                                                          <w:divsChild>
                                                                                                            <w:div w:id="1108038095">
                                                                                                              <w:marLeft w:val="0"/>
                                                                                                              <w:marRight w:val="0"/>
                                                                                                              <w:marTop w:val="0"/>
                                                                                                              <w:marBottom w:val="0"/>
                                                                                                              <w:divBdr>
                                                                                                                <w:top w:val="none" w:sz="0" w:space="0" w:color="auto"/>
                                                                                                                <w:left w:val="none" w:sz="0" w:space="0" w:color="auto"/>
                                                                                                                <w:bottom w:val="none" w:sz="0" w:space="0" w:color="auto"/>
                                                                                                                <w:right w:val="none" w:sz="0" w:space="0" w:color="auto"/>
                                                                                                              </w:divBdr>
                                                                                                              <w:divsChild>
                                                                                                                <w:div w:id="1514954844">
                                                                                                                  <w:marLeft w:val="0"/>
                                                                                                                  <w:marRight w:val="0"/>
                                                                                                                  <w:marTop w:val="0"/>
                                                                                                                  <w:marBottom w:val="0"/>
                                                                                                                  <w:divBdr>
                                                                                                                    <w:top w:val="none" w:sz="0" w:space="0" w:color="auto"/>
                                                                                                                    <w:left w:val="none" w:sz="0" w:space="0" w:color="auto"/>
                                                                                                                    <w:bottom w:val="none" w:sz="0" w:space="0" w:color="auto"/>
                                                                                                                    <w:right w:val="none" w:sz="0" w:space="0" w:color="auto"/>
                                                                                                                  </w:divBdr>
                                                                                                                  <w:divsChild>
                                                                                                                    <w:div w:id="821502957">
                                                                                                                      <w:marLeft w:val="0"/>
                                                                                                                      <w:marRight w:val="0"/>
                                                                                                                      <w:marTop w:val="0"/>
                                                                                                                      <w:marBottom w:val="0"/>
                                                                                                                      <w:divBdr>
                                                                                                                        <w:top w:val="none" w:sz="0" w:space="0" w:color="auto"/>
                                                                                                                        <w:left w:val="none" w:sz="0" w:space="0" w:color="auto"/>
                                                                                                                        <w:bottom w:val="none" w:sz="0" w:space="0" w:color="auto"/>
                                                                                                                        <w:right w:val="none" w:sz="0" w:space="0" w:color="auto"/>
                                                                                                                      </w:divBdr>
                                                                                                                    </w:div>
                                                                                                                    <w:div w:id="700983939">
                                                                                                                      <w:marLeft w:val="240"/>
                                                                                                                      <w:marRight w:val="0"/>
                                                                                                                      <w:marTop w:val="0"/>
                                                                                                                      <w:marBottom w:val="0"/>
                                                                                                                      <w:divBdr>
                                                                                                                        <w:top w:val="none" w:sz="0" w:space="0" w:color="auto"/>
                                                                                                                        <w:left w:val="none" w:sz="0" w:space="0" w:color="auto"/>
                                                                                                                        <w:bottom w:val="none" w:sz="0" w:space="0" w:color="auto"/>
                                                                                                                        <w:right w:val="none" w:sz="0" w:space="0" w:color="auto"/>
                                                                                                                      </w:divBdr>
                                                                                                                      <w:divsChild>
                                                                                                                        <w:div w:id="420223482">
                                                                                                                          <w:marLeft w:val="0"/>
                                                                                                                          <w:marRight w:val="0"/>
                                                                                                                          <w:marTop w:val="0"/>
                                                                                                                          <w:marBottom w:val="0"/>
                                                                                                                          <w:divBdr>
                                                                                                                            <w:top w:val="none" w:sz="0" w:space="0" w:color="auto"/>
                                                                                                                            <w:left w:val="none" w:sz="0" w:space="0" w:color="auto"/>
                                                                                                                            <w:bottom w:val="none" w:sz="0" w:space="0" w:color="auto"/>
                                                                                                                            <w:right w:val="none" w:sz="0" w:space="0" w:color="auto"/>
                                                                                                                          </w:divBdr>
                                                                                                                          <w:divsChild>
                                                                                                                            <w:div w:id="1258053572">
                                                                                                                              <w:marLeft w:val="0"/>
                                                                                                                              <w:marRight w:val="0"/>
                                                                                                                              <w:marTop w:val="0"/>
                                                                                                                              <w:marBottom w:val="0"/>
                                                                                                                              <w:divBdr>
                                                                                                                                <w:top w:val="none" w:sz="0" w:space="0" w:color="auto"/>
                                                                                                                                <w:left w:val="none" w:sz="0" w:space="0" w:color="auto"/>
                                                                                                                                <w:bottom w:val="none" w:sz="0" w:space="0" w:color="auto"/>
                                                                                                                                <w:right w:val="none" w:sz="0" w:space="0" w:color="auto"/>
                                                                                                                              </w:divBdr>
                                                                                                                              <w:divsChild>
                                                                                                                                <w:div w:id="1202280747">
                                                                                                                                  <w:marLeft w:val="0"/>
                                                                                                                                  <w:marRight w:val="0"/>
                                                                                                                                  <w:marTop w:val="0"/>
                                                                                                                                  <w:marBottom w:val="0"/>
                                                                                                                                  <w:divBdr>
                                                                                                                                    <w:top w:val="none" w:sz="0" w:space="0" w:color="auto"/>
                                                                                                                                    <w:left w:val="none" w:sz="0" w:space="0" w:color="auto"/>
                                                                                                                                    <w:bottom w:val="none" w:sz="0" w:space="0" w:color="auto"/>
                                                                                                                                    <w:right w:val="none" w:sz="0" w:space="0" w:color="auto"/>
                                                                                                                                  </w:divBdr>
                                                                                                                                </w:div>
                                                                                                                                <w:div w:id="1049112681">
                                                                                                                                  <w:marLeft w:val="240"/>
                                                                                                                                  <w:marRight w:val="0"/>
                                                                                                                                  <w:marTop w:val="0"/>
                                                                                                                                  <w:marBottom w:val="0"/>
                                                                                                                                  <w:divBdr>
                                                                                                                                    <w:top w:val="none" w:sz="0" w:space="0" w:color="auto"/>
                                                                                                                                    <w:left w:val="none" w:sz="0" w:space="0" w:color="auto"/>
                                                                                                                                    <w:bottom w:val="none" w:sz="0" w:space="0" w:color="auto"/>
                                                                                                                                    <w:right w:val="none" w:sz="0" w:space="0" w:color="auto"/>
                                                                                                                                  </w:divBdr>
                                                                                                                                  <w:divsChild>
                                                                                                                                    <w:div w:id="1897469578">
                                                                                                                                      <w:marLeft w:val="0"/>
                                                                                                                                      <w:marRight w:val="0"/>
                                                                                                                                      <w:marTop w:val="0"/>
                                                                                                                                      <w:marBottom w:val="0"/>
                                                                                                                                      <w:divBdr>
                                                                                                                                        <w:top w:val="none" w:sz="0" w:space="0" w:color="auto"/>
                                                                                                                                        <w:left w:val="none" w:sz="0" w:space="0" w:color="auto"/>
                                                                                                                                        <w:bottom w:val="none" w:sz="0" w:space="0" w:color="auto"/>
                                                                                                                                        <w:right w:val="none" w:sz="0" w:space="0" w:color="auto"/>
                                                                                                                                      </w:divBdr>
                                                                                                                                    </w:div>
                                                                                                                                  </w:divsChild>
                                                                                                                                </w:div>
                                                                                                                                <w:div w:id="953100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467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87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53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28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517560">
                                                                          <w:marLeft w:val="0"/>
                                                                          <w:marRight w:val="0"/>
                                                                          <w:marTop w:val="0"/>
                                                                          <w:marBottom w:val="0"/>
                                                                          <w:divBdr>
                                                                            <w:top w:val="none" w:sz="0" w:space="0" w:color="auto"/>
                                                                            <w:left w:val="none" w:sz="0" w:space="0" w:color="auto"/>
                                                                            <w:bottom w:val="none" w:sz="0" w:space="0" w:color="auto"/>
                                                                            <w:right w:val="none" w:sz="0" w:space="0" w:color="auto"/>
                                                                          </w:divBdr>
                                                                          <w:divsChild>
                                                                            <w:div w:id="1932541696">
                                                                              <w:marLeft w:val="0"/>
                                                                              <w:marRight w:val="0"/>
                                                                              <w:marTop w:val="0"/>
                                                                              <w:marBottom w:val="0"/>
                                                                              <w:divBdr>
                                                                                <w:top w:val="none" w:sz="0" w:space="0" w:color="auto"/>
                                                                                <w:left w:val="none" w:sz="0" w:space="0" w:color="auto"/>
                                                                                <w:bottom w:val="none" w:sz="0" w:space="0" w:color="auto"/>
                                                                                <w:right w:val="none" w:sz="0" w:space="0" w:color="auto"/>
                                                                              </w:divBdr>
                                                                              <w:divsChild>
                                                                                <w:div w:id="1115293065">
                                                                                  <w:marLeft w:val="0"/>
                                                                                  <w:marRight w:val="0"/>
                                                                                  <w:marTop w:val="0"/>
                                                                                  <w:marBottom w:val="0"/>
                                                                                  <w:divBdr>
                                                                                    <w:top w:val="none" w:sz="0" w:space="0" w:color="auto"/>
                                                                                    <w:left w:val="none" w:sz="0" w:space="0" w:color="auto"/>
                                                                                    <w:bottom w:val="none" w:sz="0" w:space="0" w:color="auto"/>
                                                                                    <w:right w:val="none" w:sz="0" w:space="0" w:color="auto"/>
                                                                                  </w:divBdr>
                                                                                </w:div>
                                                                                <w:div w:id="1398432064">
                                                                                  <w:marLeft w:val="240"/>
                                                                                  <w:marRight w:val="0"/>
                                                                                  <w:marTop w:val="0"/>
                                                                                  <w:marBottom w:val="0"/>
                                                                                  <w:divBdr>
                                                                                    <w:top w:val="none" w:sz="0" w:space="0" w:color="auto"/>
                                                                                    <w:left w:val="none" w:sz="0" w:space="0" w:color="auto"/>
                                                                                    <w:bottom w:val="none" w:sz="0" w:space="0" w:color="auto"/>
                                                                                    <w:right w:val="none" w:sz="0" w:space="0" w:color="auto"/>
                                                                                  </w:divBdr>
                                                                                  <w:divsChild>
                                                                                    <w:div w:id="1588534369">
                                                                                      <w:marLeft w:val="0"/>
                                                                                      <w:marRight w:val="0"/>
                                                                                      <w:marTop w:val="0"/>
                                                                                      <w:marBottom w:val="0"/>
                                                                                      <w:divBdr>
                                                                                        <w:top w:val="none" w:sz="0" w:space="0" w:color="auto"/>
                                                                                        <w:left w:val="none" w:sz="0" w:space="0" w:color="auto"/>
                                                                                        <w:bottom w:val="none" w:sz="0" w:space="0" w:color="auto"/>
                                                                                        <w:right w:val="none" w:sz="0" w:space="0" w:color="auto"/>
                                                                                      </w:divBdr>
                                                                                    </w:div>
                                                                                  </w:divsChild>
                                                                                </w:div>
                                                                                <w:div w:id="2031485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898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35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905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272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768511">
      <w:bodyDiv w:val="1"/>
      <w:marLeft w:val="0"/>
      <w:marRight w:val="0"/>
      <w:marTop w:val="0"/>
      <w:marBottom w:val="0"/>
      <w:divBdr>
        <w:top w:val="none" w:sz="0" w:space="0" w:color="auto"/>
        <w:left w:val="none" w:sz="0" w:space="0" w:color="auto"/>
        <w:bottom w:val="none" w:sz="0" w:space="0" w:color="auto"/>
        <w:right w:val="none" w:sz="0" w:space="0" w:color="auto"/>
      </w:divBdr>
      <w:divsChild>
        <w:div w:id="1644849881">
          <w:marLeft w:val="0"/>
          <w:marRight w:val="0"/>
          <w:marTop w:val="0"/>
          <w:marBottom w:val="0"/>
          <w:divBdr>
            <w:top w:val="none" w:sz="0" w:space="0" w:color="auto"/>
            <w:left w:val="none" w:sz="0" w:space="0" w:color="auto"/>
            <w:bottom w:val="none" w:sz="0" w:space="0" w:color="auto"/>
            <w:right w:val="none" w:sz="0" w:space="0" w:color="auto"/>
          </w:divBdr>
        </w:div>
        <w:div w:id="731853704">
          <w:marLeft w:val="240"/>
          <w:marRight w:val="0"/>
          <w:marTop w:val="0"/>
          <w:marBottom w:val="0"/>
          <w:divBdr>
            <w:top w:val="none" w:sz="0" w:space="0" w:color="auto"/>
            <w:left w:val="none" w:sz="0" w:space="0" w:color="auto"/>
            <w:bottom w:val="none" w:sz="0" w:space="0" w:color="auto"/>
            <w:right w:val="none" w:sz="0" w:space="0" w:color="auto"/>
          </w:divBdr>
          <w:divsChild>
            <w:div w:id="973297207">
              <w:marLeft w:val="0"/>
              <w:marRight w:val="0"/>
              <w:marTop w:val="0"/>
              <w:marBottom w:val="0"/>
              <w:divBdr>
                <w:top w:val="none" w:sz="0" w:space="0" w:color="auto"/>
                <w:left w:val="none" w:sz="0" w:space="0" w:color="auto"/>
                <w:bottom w:val="none" w:sz="0" w:space="0" w:color="auto"/>
                <w:right w:val="none" w:sz="0" w:space="0" w:color="auto"/>
              </w:divBdr>
              <w:divsChild>
                <w:div w:id="881013485">
                  <w:marLeft w:val="0"/>
                  <w:marRight w:val="0"/>
                  <w:marTop w:val="0"/>
                  <w:marBottom w:val="0"/>
                  <w:divBdr>
                    <w:top w:val="none" w:sz="0" w:space="0" w:color="auto"/>
                    <w:left w:val="none" w:sz="0" w:space="0" w:color="auto"/>
                    <w:bottom w:val="none" w:sz="0" w:space="0" w:color="auto"/>
                    <w:right w:val="none" w:sz="0" w:space="0" w:color="auto"/>
                  </w:divBdr>
                  <w:divsChild>
                    <w:div w:id="501622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009881">
      <w:bodyDiv w:val="1"/>
      <w:marLeft w:val="0"/>
      <w:marRight w:val="0"/>
      <w:marTop w:val="0"/>
      <w:marBottom w:val="0"/>
      <w:divBdr>
        <w:top w:val="none" w:sz="0" w:space="0" w:color="auto"/>
        <w:left w:val="none" w:sz="0" w:space="0" w:color="auto"/>
        <w:bottom w:val="none" w:sz="0" w:space="0" w:color="auto"/>
        <w:right w:val="none" w:sz="0" w:space="0" w:color="auto"/>
      </w:divBdr>
      <w:divsChild>
        <w:div w:id="2144299707">
          <w:marLeft w:val="0"/>
          <w:marRight w:val="0"/>
          <w:marTop w:val="0"/>
          <w:marBottom w:val="0"/>
          <w:divBdr>
            <w:top w:val="none" w:sz="0" w:space="0" w:color="auto"/>
            <w:left w:val="none" w:sz="0" w:space="0" w:color="auto"/>
            <w:bottom w:val="none" w:sz="0" w:space="0" w:color="auto"/>
            <w:right w:val="none" w:sz="0" w:space="0" w:color="auto"/>
          </w:divBdr>
        </w:div>
        <w:div w:id="46228338">
          <w:marLeft w:val="240"/>
          <w:marRight w:val="0"/>
          <w:marTop w:val="0"/>
          <w:marBottom w:val="0"/>
          <w:divBdr>
            <w:top w:val="none" w:sz="0" w:space="0" w:color="auto"/>
            <w:left w:val="none" w:sz="0" w:space="0" w:color="auto"/>
            <w:bottom w:val="none" w:sz="0" w:space="0" w:color="auto"/>
            <w:right w:val="none" w:sz="0" w:space="0" w:color="auto"/>
          </w:divBdr>
          <w:divsChild>
            <w:div w:id="1428885261">
              <w:marLeft w:val="0"/>
              <w:marRight w:val="0"/>
              <w:marTop w:val="0"/>
              <w:marBottom w:val="0"/>
              <w:divBdr>
                <w:top w:val="none" w:sz="0" w:space="0" w:color="auto"/>
                <w:left w:val="none" w:sz="0" w:space="0" w:color="auto"/>
                <w:bottom w:val="none" w:sz="0" w:space="0" w:color="auto"/>
                <w:right w:val="none" w:sz="0" w:space="0" w:color="auto"/>
              </w:divBdr>
              <w:divsChild>
                <w:div w:id="1625387101">
                  <w:marLeft w:val="0"/>
                  <w:marRight w:val="0"/>
                  <w:marTop w:val="0"/>
                  <w:marBottom w:val="0"/>
                  <w:divBdr>
                    <w:top w:val="none" w:sz="0" w:space="0" w:color="auto"/>
                    <w:left w:val="none" w:sz="0" w:space="0" w:color="auto"/>
                    <w:bottom w:val="none" w:sz="0" w:space="0" w:color="auto"/>
                    <w:right w:val="none" w:sz="0" w:space="0" w:color="auto"/>
                  </w:divBdr>
                  <w:divsChild>
                    <w:div w:id="739131702">
                      <w:marLeft w:val="0"/>
                      <w:marRight w:val="0"/>
                      <w:marTop w:val="0"/>
                      <w:marBottom w:val="0"/>
                      <w:divBdr>
                        <w:top w:val="none" w:sz="0" w:space="0" w:color="auto"/>
                        <w:left w:val="none" w:sz="0" w:space="0" w:color="auto"/>
                        <w:bottom w:val="none" w:sz="0" w:space="0" w:color="auto"/>
                        <w:right w:val="none" w:sz="0" w:space="0" w:color="auto"/>
                      </w:divBdr>
                    </w:div>
                    <w:div w:id="1068186733">
                      <w:marLeft w:val="240"/>
                      <w:marRight w:val="0"/>
                      <w:marTop w:val="0"/>
                      <w:marBottom w:val="0"/>
                      <w:divBdr>
                        <w:top w:val="none" w:sz="0" w:space="0" w:color="auto"/>
                        <w:left w:val="none" w:sz="0" w:space="0" w:color="auto"/>
                        <w:bottom w:val="none" w:sz="0" w:space="0" w:color="auto"/>
                        <w:right w:val="none" w:sz="0" w:space="0" w:color="auto"/>
                      </w:divBdr>
                      <w:divsChild>
                        <w:div w:id="559092836">
                          <w:marLeft w:val="0"/>
                          <w:marRight w:val="0"/>
                          <w:marTop w:val="0"/>
                          <w:marBottom w:val="0"/>
                          <w:divBdr>
                            <w:top w:val="none" w:sz="0" w:space="0" w:color="auto"/>
                            <w:left w:val="none" w:sz="0" w:space="0" w:color="auto"/>
                            <w:bottom w:val="none" w:sz="0" w:space="0" w:color="auto"/>
                            <w:right w:val="none" w:sz="0" w:space="0" w:color="auto"/>
                          </w:divBdr>
                          <w:divsChild>
                            <w:div w:id="1509632134">
                              <w:marLeft w:val="0"/>
                              <w:marRight w:val="0"/>
                              <w:marTop w:val="0"/>
                              <w:marBottom w:val="0"/>
                              <w:divBdr>
                                <w:top w:val="none" w:sz="0" w:space="0" w:color="auto"/>
                                <w:left w:val="none" w:sz="0" w:space="0" w:color="auto"/>
                                <w:bottom w:val="none" w:sz="0" w:space="0" w:color="auto"/>
                                <w:right w:val="none" w:sz="0" w:space="0" w:color="auto"/>
                              </w:divBdr>
                              <w:divsChild>
                                <w:div w:id="1390374279">
                                  <w:marLeft w:val="0"/>
                                  <w:marRight w:val="0"/>
                                  <w:marTop w:val="0"/>
                                  <w:marBottom w:val="0"/>
                                  <w:divBdr>
                                    <w:top w:val="none" w:sz="0" w:space="0" w:color="auto"/>
                                    <w:left w:val="none" w:sz="0" w:space="0" w:color="auto"/>
                                    <w:bottom w:val="none" w:sz="0" w:space="0" w:color="auto"/>
                                    <w:right w:val="none" w:sz="0" w:space="0" w:color="auto"/>
                                  </w:divBdr>
                                </w:div>
                                <w:div w:id="2050914123">
                                  <w:marLeft w:val="240"/>
                                  <w:marRight w:val="0"/>
                                  <w:marTop w:val="0"/>
                                  <w:marBottom w:val="0"/>
                                  <w:divBdr>
                                    <w:top w:val="none" w:sz="0" w:space="0" w:color="auto"/>
                                    <w:left w:val="none" w:sz="0" w:space="0" w:color="auto"/>
                                    <w:bottom w:val="none" w:sz="0" w:space="0" w:color="auto"/>
                                    <w:right w:val="none" w:sz="0" w:space="0" w:color="auto"/>
                                  </w:divBdr>
                                  <w:divsChild>
                                    <w:div w:id="180361297">
                                      <w:marLeft w:val="0"/>
                                      <w:marRight w:val="0"/>
                                      <w:marTop w:val="0"/>
                                      <w:marBottom w:val="0"/>
                                      <w:divBdr>
                                        <w:top w:val="none" w:sz="0" w:space="0" w:color="auto"/>
                                        <w:left w:val="none" w:sz="0" w:space="0" w:color="auto"/>
                                        <w:bottom w:val="none" w:sz="0" w:space="0" w:color="auto"/>
                                        <w:right w:val="none" w:sz="0" w:space="0" w:color="auto"/>
                                      </w:divBdr>
                                    </w:div>
                                  </w:divsChild>
                                </w:div>
                                <w:div w:id="652953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990120">
                          <w:marLeft w:val="0"/>
                          <w:marRight w:val="0"/>
                          <w:marTop w:val="0"/>
                          <w:marBottom w:val="0"/>
                          <w:divBdr>
                            <w:top w:val="none" w:sz="0" w:space="0" w:color="auto"/>
                            <w:left w:val="none" w:sz="0" w:space="0" w:color="auto"/>
                            <w:bottom w:val="none" w:sz="0" w:space="0" w:color="auto"/>
                            <w:right w:val="none" w:sz="0" w:space="0" w:color="auto"/>
                          </w:divBdr>
                          <w:divsChild>
                            <w:div w:id="557520646">
                              <w:marLeft w:val="0"/>
                              <w:marRight w:val="0"/>
                              <w:marTop w:val="0"/>
                              <w:marBottom w:val="0"/>
                              <w:divBdr>
                                <w:top w:val="none" w:sz="0" w:space="0" w:color="auto"/>
                                <w:left w:val="none" w:sz="0" w:space="0" w:color="auto"/>
                                <w:bottom w:val="none" w:sz="0" w:space="0" w:color="auto"/>
                                <w:right w:val="none" w:sz="0" w:space="0" w:color="auto"/>
                              </w:divBdr>
                              <w:divsChild>
                                <w:div w:id="1210453182">
                                  <w:marLeft w:val="0"/>
                                  <w:marRight w:val="0"/>
                                  <w:marTop w:val="0"/>
                                  <w:marBottom w:val="0"/>
                                  <w:divBdr>
                                    <w:top w:val="none" w:sz="0" w:space="0" w:color="auto"/>
                                    <w:left w:val="none" w:sz="0" w:space="0" w:color="auto"/>
                                    <w:bottom w:val="none" w:sz="0" w:space="0" w:color="auto"/>
                                    <w:right w:val="none" w:sz="0" w:space="0" w:color="auto"/>
                                  </w:divBdr>
                                </w:div>
                                <w:div w:id="535123554">
                                  <w:marLeft w:val="240"/>
                                  <w:marRight w:val="0"/>
                                  <w:marTop w:val="0"/>
                                  <w:marBottom w:val="0"/>
                                  <w:divBdr>
                                    <w:top w:val="none" w:sz="0" w:space="0" w:color="auto"/>
                                    <w:left w:val="none" w:sz="0" w:space="0" w:color="auto"/>
                                    <w:bottom w:val="none" w:sz="0" w:space="0" w:color="auto"/>
                                    <w:right w:val="none" w:sz="0" w:space="0" w:color="auto"/>
                                  </w:divBdr>
                                  <w:divsChild>
                                    <w:div w:id="1550874480">
                                      <w:marLeft w:val="0"/>
                                      <w:marRight w:val="0"/>
                                      <w:marTop w:val="0"/>
                                      <w:marBottom w:val="0"/>
                                      <w:divBdr>
                                        <w:top w:val="none" w:sz="0" w:space="0" w:color="auto"/>
                                        <w:left w:val="none" w:sz="0" w:space="0" w:color="auto"/>
                                        <w:bottom w:val="none" w:sz="0" w:space="0" w:color="auto"/>
                                        <w:right w:val="none" w:sz="0" w:space="0" w:color="auto"/>
                                      </w:divBdr>
                                    </w:div>
                                  </w:divsChild>
                                </w:div>
                                <w:div w:id="35894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272562">
                          <w:marLeft w:val="0"/>
                          <w:marRight w:val="0"/>
                          <w:marTop w:val="0"/>
                          <w:marBottom w:val="0"/>
                          <w:divBdr>
                            <w:top w:val="none" w:sz="0" w:space="0" w:color="auto"/>
                            <w:left w:val="none" w:sz="0" w:space="0" w:color="auto"/>
                            <w:bottom w:val="none" w:sz="0" w:space="0" w:color="auto"/>
                            <w:right w:val="none" w:sz="0" w:space="0" w:color="auto"/>
                          </w:divBdr>
                          <w:divsChild>
                            <w:div w:id="240529273">
                              <w:marLeft w:val="0"/>
                              <w:marRight w:val="0"/>
                              <w:marTop w:val="0"/>
                              <w:marBottom w:val="0"/>
                              <w:divBdr>
                                <w:top w:val="none" w:sz="0" w:space="0" w:color="auto"/>
                                <w:left w:val="none" w:sz="0" w:space="0" w:color="auto"/>
                                <w:bottom w:val="none" w:sz="0" w:space="0" w:color="auto"/>
                                <w:right w:val="none" w:sz="0" w:space="0" w:color="auto"/>
                              </w:divBdr>
                              <w:divsChild>
                                <w:div w:id="1277520408">
                                  <w:marLeft w:val="0"/>
                                  <w:marRight w:val="0"/>
                                  <w:marTop w:val="0"/>
                                  <w:marBottom w:val="0"/>
                                  <w:divBdr>
                                    <w:top w:val="none" w:sz="0" w:space="0" w:color="auto"/>
                                    <w:left w:val="none" w:sz="0" w:space="0" w:color="auto"/>
                                    <w:bottom w:val="none" w:sz="0" w:space="0" w:color="auto"/>
                                    <w:right w:val="none" w:sz="0" w:space="0" w:color="auto"/>
                                  </w:divBdr>
                                </w:div>
                                <w:div w:id="1472214746">
                                  <w:marLeft w:val="240"/>
                                  <w:marRight w:val="0"/>
                                  <w:marTop w:val="0"/>
                                  <w:marBottom w:val="0"/>
                                  <w:divBdr>
                                    <w:top w:val="none" w:sz="0" w:space="0" w:color="auto"/>
                                    <w:left w:val="none" w:sz="0" w:space="0" w:color="auto"/>
                                    <w:bottom w:val="none" w:sz="0" w:space="0" w:color="auto"/>
                                    <w:right w:val="none" w:sz="0" w:space="0" w:color="auto"/>
                                  </w:divBdr>
                                  <w:divsChild>
                                    <w:div w:id="1040781659">
                                      <w:marLeft w:val="0"/>
                                      <w:marRight w:val="0"/>
                                      <w:marTop w:val="0"/>
                                      <w:marBottom w:val="0"/>
                                      <w:divBdr>
                                        <w:top w:val="none" w:sz="0" w:space="0" w:color="auto"/>
                                        <w:left w:val="none" w:sz="0" w:space="0" w:color="auto"/>
                                        <w:bottom w:val="none" w:sz="0" w:space="0" w:color="auto"/>
                                        <w:right w:val="none" w:sz="0" w:space="0" w:color="auto"/>
                                      </w:divBdr>
                                    </w:div>
                                  </w:divsChild>
                                </w:div>
                                <w:div w:id="1594239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200276">
                          <w:marLeft w:val="0"/>
                          <w:marRight w:val="0"/>
                          <w:marTop w:val="0"/>
                          <w:marBottom w:val="0"/>
                          <w:divBdr>
                            <w:top w:val="none" w:sz="0" w:space="0" w:color="auto"/>
                            <w:left w:val="none" w:sz="0" w:space="0" w:color="auto"/>
                            <w:bottom w:val="none" w:sz="0" w:space="0" w:color="auto"/>
                            <w:right w:val="none" w:sz="0" w:space="0" w:color="auto"/>
                          </w:divBdr>
                          <w:divsChild>
                            <w:div w:id="1293831345">
                              <w:marLeft w:val="0"/>
                              <w:marRight w:val="0"/>
                              <w:marTop w:val="0"/>
                              <w:marBottom w:val="0"/>
                              <w:divBdr>
                                <w:top w:val="none" w:sz="0" w:space="0" w:color="auto"/>
                                <w:left w:val="none" w:sz="0" w:space="0" w:color="auto"/>
                                <w:bottom w:val="none" w:sz="0" w:space="0" w:color="auto"/>
                                <w:right w:val="none" w:sz="0" w:space="0" w:color="auto"/>
                              </w:divBdr>
                              <w:divsChild>
                                <w:div w:id="1815681603">
                                  <w:marLeft w:val="0"/>
                                  <w:marRight w:val="0"/>
                                  <w:marTop w:val="0"/>
                                  <w:marBottom w:val="0"/>
                                  <w:divBdr>
                                    <w:top w:val="none" w:sz="0" w:space="0" w:color="auto"/>
                                    <w:left w:val="none" w:sz="0" w:space="0" w:color="auto"/>
                                    <w:bottom w:val="none" w:sz="0" w:space="0" w:color="auto"/>
                                    <w:right w:val="none" w:sz="0" w:space="0" w:color="auto"/>
                                  </w:divBdr>
                                </w:div>
                                <w:div w:id="6297924">
                                  <w:marLeft w:val="240"/>
                                  <w:marRight w:val="0"/>
                                  <w:marTop w:val="0"/>
                                  <w:marBottom w:val="0"/>
                                  <w:divBdr>
                                    <w:top w:val="none" w:sz="0" w:space="0" w:color="auto"/>
                                    <w:left w:val="none" w:sz="0" w:space="0" w:color="auto"/>
                                    <w:bottom w:val="none" w:sz="0" w:space="0" w:color="auto"/>
                                    <w:right w:val="none" w:sz="0" w:space="0" w:color="auto"/>
                                  </w:divBdr>
                                  <w:divsChild>
                                    <w:div w:id="422266995">
                                      <w:marLeft w:val="0"/>
                                      <w:marRight w:val="0"/>
                                      <w:marTop w:val="0"/>
                                      <w:marBottom w:val="0"/>
                                      <w:divBdr>
                                        <w:top w:val="none" w:sz="0" w:space="0" w:color="auto"/>
                                        <w:left w:val="none" w:sz="0" w:space="0" w:color="auto"/>
                                        <w:bottom w:val="none" w:sz="0" w:space="0" w:color="auto"/>
                                        <w:right w:val="none" w:sz="0" w:space="0" w:color="auto"/>
                                      </w:divBdr>
                                    </w:div>
                                  </w:divsChild>
                                </w:div>
                                <w:div w:id="1712456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214174">
                          <w:marLeft w:val="0"/>
                          <w:marRight w:val="0"/>
                          <w:marTop w:val="0"/>
                          <w:marBottom w:val="0"/>
                          <w:divBdr>
                            <w:top w:val="none" w:sz="0" w:space="0" w:color="auto"/>
                            <w:left w:val="none" w:sz="0" w:space="0" w:color="auto"/>
                            <w:bottom w:val="none" w:sz="0" w:space="0" w:color="auto"/>
                            <w:right w:val="none" w:sz="0" w:space="0" w:color="auto"/>
                          </w:divBdr>
                          <w:divsChild>
                            <w:div w:id="2147307247">
                              <w:marLeft w:val="0"/>
                              <w:marRight w:val="0"/>
                              <w:marTop w:val="0"/>
                              <w:marBottom w:val="0"/>
                              <w:divBdr>
                                <w:top w:val="none" w:sz="0" w:space="0" w:color="auto"/>
                                <w:left w:val="none" w:sz="0" w:space="0" w:color="auto"/>
                                <w:bottom w:val="none" w:sz="0" w:space="0" w:color="auto"/>
                                <w:right w:val="none" w:sz="0" w:space="0" w:color="auto"/>
                              </w:divBdr>
                              <w:divsChild>
                                <w:div w:id="100496078">
                                  <w:marLeft w:val="0"/>
                                  <w:marRight w:val="0"/>
                                  <w:marTop w:val="0"/>
                                  <w:marBottom w:val="0"/>
                                  <w:divBdr>
                                    <w:top w:val="none" w:sz="0" w:space="0" w:color="auto"/>
                                    <w:left w:val="none" w:sz="0" w:space="0" w:color="auto"/>
                                    <w:bottom w:val="none" w:sz="0" w:space="0" w:color="auto"/>
                                    <w:right w:val="none" w:sz="0" w:space="0" w:color="auto"/>
                                  </w:divBdr>
                                </w:div>
                                <w:div w:id="680936767">
                                  <w:marLeft w:val="240"/>
                                  <w:marRight w:val="0"/>
                                  <w:marTop w:val="0"/>
                                  <w:marBottom w:val="0"/>
                                  <w:divBdr>
                                    <w:top w:val="none" w:sz="0" w:space="0" w:color="auto"/>
                                    <w:left w:val="none" w:sz="0" w:space="0" w:color="auto"/>
                                    <w:bottom w:val="none" w:sz="0" w:space="0" w:color="auto"/>
                                    <w:right w:val="none" w:sz="0" w:space="0" w:color="auto"/>
                                  </w:divBdr>
                                  <w:divsChild>
                                    <w:div w:id="1818715975">
                                      <w:marLeft w:val="0"/>
                                      <w:marRight w:val="0"/>
                                      <w:marTop w:val="0"/>
                                      <w:marBottom w:val="0"/>
                                      <w:divBdr>
                                        <w:top w:val="none" w:sz="0" w:space="0" w:color="auto"/>
                                        <w:left w:val="none" w:sz="0" w:space="0" w:color="auto"/>
                                        <w:bottom w:val="none" w:sz="0" w:space="0" w:color="auto"/>
                                        <w:right w:val="none" w:sz="0" w:space="0" w:color="auto"/>
                                      </w:divBdr>
                                    </w:div>
                                  </w:divsChild>
                                </w:div>
                                <w:div w:id="547955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358740">
                          <w:marLeft w:val="0"/>
                          <w:marRight w:val="0"/>
                          <w:marTop w:val="0"/>
                          <w:marBottom w:val="0"/>
                          <w:divBdr>
                            <w:top w:val="none" w:sz="0" w:space="0" w:color="auto"/>
                            <w:left w:val="none" w:sz="0" w:space="0" w:color="auto"/>
                            <w:bottom w:val="none" w:sz="0" w:space="0" w:color="auto"/>
                            <w:right w:val="none" w:sz="0" w:space="0" w:color="auto"/>
                          </w:divBdr>
                          <w:divsChild>
                            <w:div w:id="1602839605">
                              <w:marLeft w:val="0"/>
                              <w:marRight w:val="0"/>
                              <w:marTop w:val="0"/>
                              <w:marBottom w:val="0"/>
                              <w:divBdr>
                                <w:top w:val="none" w:sz="0" w:space="0" w:color="auto"/>
                                <w:left w:val="none" w:sz="0" w:space="0" w:color="auto"/>
                                <w:bottom w:val="none" w:sz="0" w:space="0" w:color="auto"/>
                                <w:right w:val="none" w:sz="0" w:space="0" w:color="auto"/>
                              </w:divBdr>
                              <w:divsChild>
                                <w:div w:id="1703629251">
                                  <w:marLeft w:val="0"/>
                                  <w:marRight w:val="0"/>
                                  <w:marTop w:val="0"/>
                                  <w:marBottom w:val="0"/>
                                  <w:divBdr>
                                    <w:top w:val="none" w:sz="0" w:space="0" w:color="auto"/>
                                    <w:left w:val="none" w:sz="0" w:space="0" w:color="auto"/>
                                    <w:bottom w:val="none" w:sz="0" w:space="0" w:color="auto"/>
                                    <w:right w:val="none" w:sz="0" w:space="0" w:color="auto"/>
                                  </w:divBdr>
                                </w:div>
                                <w:div w:id="464936203">
                                  <w:marLeft w:val="240"/>
                                  <w:marRight w:val="0"/>
                                  <w:marTop w:val="0"/>
                                  <w:marBottom w:val="0"/>
                                  <w:divBdr>
                                    <w:top w:val="none" w:sz="0" w:space="0" w:color="auto"/>
                                    <w:left w:val="none" w:sz="0" w:space="0" w:color="auto"/>
                                    <w:bottom w:val="none" w:sz="0" w:space="0" w:color="auto"/>
                                    <w:right w:val="none" w:sz="0" w:space="0" w:color="auto"/>
                                  </w:divBdr>
                                  <w:divsChild>
                                    <w:div w:id="931861629">
                                      <w:marLeft w:val="0"/>
                                      <w:marRight w:val="0"/>
                                      <w:marTop w:val="0"/>
                                      <w:marBottom w:val="0"/>
                                      <w:divBdr>
                                        <w:top w:val="none" w:sz="0" w:space="0" w:color="auto"/>
                                        <w:left w:val="none" w:sz="0" w:space="0" w:color="auto"/>
                                        <w:bottom w:val="none" w:sz="0" w:space="0" w:color="auto"/>
                                        <w:right w:val="none" w:sz="0" w:space="0" w:color="auto"/>
                                      </w:divBdr>
                                    </w:div>
                                  </w:divsChild>
                                </w:div>
                                <w:div w:id="184907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632560">
                          <w:marLeft w:val="0"/>
                          <w:marRight w:val="0"/>
                          <w:marTop w:val="0"/>
                          <w:marBottom w:val="0"/>
                          <w:divBdr>
                            <w:top w:val="none" w:sz="0" w:space="0" w:color="auto"/>
                            <w:left w:val="none" w:sz="0" w:space="0" w:color="auto"/>
                            <w:bottom w:val="none" w:sz="0" w:space="0" w:color="auto"/>
                            <w:right w:val="none" w:sz="0" w:space="0" w:color="auto"/>
                          </w:divBdr>
                          <w:divsChild>
                            <w:div w:id="1925912367">
                              <w:marLeft w:val="0"/>
                              <w:marRight w:val="0"/>
                              <w:marTop w:val="0"/>
                              <w:marBottom w:val="0"/>
                              <w:divBdr>
                                <w:top w:val="none" w:sz="0" w:space="0" w:color="auto"/>
                                <w:left w:val="none" w:sz="0" w:space="0" w:color="auto"/>
                                <w:bottom w:val="none" w:sz="0" w:space="0" w:color="auto"/>
                                <w:right w:val="none" w:sz="0" w:space="0" w:color="auto"/>
                              </w:divBdr>
                              <w:divsChild>
                                <w:div w:id="1673949787">
                                  <w:marLeft w:val="0"/>
                                  <w:marRight w:val="0"/>
                                  <w:marTop w:val="0"/>
                                  <w:marBottom w:val="0"/>
                                  <w:divBdr>
                                    <w:top w:val="none" w:sz="0" w:space="0" w:color="auto"/>
                                    <w:left w:val="none" w:sz="0" w:space="0" w:color="auto"/>
                                    <w:bottom w:val="none" w:sz="0" w:space="0" w:color="auto"/>
                                    <w:right w:val="none" w:sz="0" w:space="0" w:color="auto"/>
                                  </w:divBdr>
                                </w:div>
                                <w:div w:id="1695375634">
                                  <w:marLeft w:val="240"/>
                                  <w:marRight w:val="0"/>
                                  <w:marTop w:val="0"/>
                                  <w:marBottom w:val="0"/>
                                  <w:divBdr>
                                    <w:top w:val="none" w:sz="0" w:space="0" w:color="auto"/>
                                    <w:left w:val="none" w:sz="0" w:space="0" w:color="auto"/>
                                    <w:bottom w:val="none" w:sz="0" w:space="0" w:color="auto"/>
                                    <w:right w:val="none" w:sz="0" w:space="0" w:color="auto"/>
                                  </w:divBdr>
                                  <w:divsChild>
                                    <w:div w:id="1085683865">
                                      <w:marLeft w:val="0"/>
                                      <w:marRight w:val="0"/>
                                      <w:marTop w:val="0"/>
                                      <w:marBottom w:val="0"/>
                                      <w:divBdr>
                                        <w:top w:val="none" w:sz="0" w:space="0" w:color="auto"/>
                                        <w:left w:val="none" w:sz="0" w:space="0" w:color="auto"/>
                                        <w:bottom w:val="none" w:sz="0" w:space="0" w:color="auto"/>
                                        <w:right w:val="none" w:sz="0" w:space="0" w:color="auto"/>
                                      </w:divBdr>
                                    </w:div>
                                  </w:divsChild>
                                </w:div>
                                <w:div w:id="55994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325788">
                          <w:marLeft w:val="0"/>
                          <w:marRight w:val="0"/>
                          <w:marTop w:val="0"/>
                          <w:marBottom w:val="0"/>
                          <w:divBdr>
                            <w:top w:val="none" w:sz="0" w:space="0" w:color="auto"/>
                            <w:left w:val="none" w:sz="0" w:space="0" w:color="auto"/>
                            <w:bottom w:val="none" w:sz="0" w:space="0" w:color="auto"/>
                            <w:right w:val="none" w:sz="0" w:space="0" w:color="auto"/>
                          </w:divBdr>
                          <w:divsChild>
                            <w:div w:id="393554905">
                              <w:marLeft w:val="0"/>
                              <w:marRight w:val="0"/>
                              <w:marTop w:val="0"/>
                              <w:marBottom w:val="0"/>
                              <w:divBdr>
                                <w:top w:val="none" w:sz="0" w:space="0" w:color="auto"/>
                                <w:left w:val="none" w:sz="0" w:space="0" w:color="auto"/>
                                <w:bottom w:val="none" w:sz="0" w:space="0" w:color="auto"/>
                                <w:right w:val="none" w:sz="0" w:space="0" w:color="auto"/>
                              </w:divBdr>
                              <w:divsChild>
                                <w:div w:id="156656807">
                                  <w:marLeft w:val="0"/>
                                  <w:marRight w:val="0"/>
                                  <w:marTop w:val="0"/>
                                  <w:marBottom w:val="0"/>
                                  <w:divBdr>
                                    <w:top w:val="none" w:sz="0" w:space="0" w:color="auto"/>
                                    <w:left w:val="none" w:sz="0" w:space="0" w:color="auto"/>
                                    <w:bottom w:val="none" w:sz="0" w:space="0" w:color="auto"/>
                                    <w:right w:val="none" w:sz="0" w:space="0" w:color="auto"/>
                                  </w:divBdr>
                                </w:div>
                                <w:div w:id="1369993698">
                                  <w:marLeft w:val="240"/>
                                  <w:marRight w:val="0"/>
                                  <w:marTop w:val="0"/>
                                  <w:marBottom w:val="0"/>
                                  <w:divBdr>
                                    <w:top w:val="none" w:sz="0" w:space="0" w:color="auto"/>
                                    <w:left w:val="none" w:sz="0" w:space="0" w:color="auto"/>
                                    <w:bottom w:val="none" w:sz="0" w:space="0" w:color="auto"/>
                                    <w:right w:val="none" w:sz="0" w:space="0" w:color="auto"/>
                                  </w:divBdr>
                                  <w:divsChild>
                                    <w:div w:id="1880505617">
                                      <w:marLeft w:val="0"/>
                                      <w:marRight w:val="0"/>
                                      <w:marTop w:val="0"/>
                                      <w:marBottom w:val="0"/>
                                      <w:divBdr>
                                        <w:top w:val="none" w:sz="0" w:space="0" w:color="auto"/>
                                        <w:left w:val="none" w:sz="0" w:space="0" w:color="auto"/>
                                        <w:bottom w:val="none" w:sz="0" w:space="0" w:color="auto"/>
                                        <w:right w:val="none" w:sz="0" w:space="0" w:color="auto"/>
                                      </w:divBdr>
                                    </w:div>
                                  </w:divsChild>
                                </w:div>
                                <w:div w:id="208153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981548">
                          <w:marLeft w:val="0"/>
                          <w:marRight w:val="0"/>
                          <w:marTop w:val="0"/>
                          <w:marBottom w:val="0"/>
                          <w:divBdr>
                            <w:top w:val="none" w:sz="0" w:space="0" w:color="auto"/>
                            <w:left w:val="none" w:sz="0" w:space="0" w:color="auto"/>
                            <w:bottom w:val="none" w:sz="0" w:space="0" w:color="auto"/>
                            <w:right w:val="none" w:sz="0" w:space="0" w:color="auto"/>
                          </w:divBdr>
                          <w:divsChild>
                            <w:div w:id="1137406871">
                              <w:marLeft w:val="0"/>
                              <w:marRight w:val="0"/>
                              <w:marTop w:val="0"/>
                              <w:marBottom w:val="0"/>
                              <w:divBdr>
                                <w:top w:val="none" w:sz="0" w:space="0" w:color="auto"/>
                                <w:left w:val="none" w:sz="0" w:space="0" w:color="auto"/>
                                <w:bottom w:val="none" w:sz="0" w:space="0" w:color="auto"/>
                                <w:right w:val="none" w:sz="0" w:space="0" w:color="auto"/>
                              </w:divBdr>
                              <w:divsChild>
                                <w:div w:id="865797695">
                                  <w:marLeft w:val="0"/>
                                  <w:marRight w:val="0"/>
                                  <w:marTop w:val="0"/>
                                  <w:marBottom w:val="0"/>
                                  <w:divBdr>
                                    <w:top w:val="none" w:sz="0" w:space="0" w:color="auto"/>
                                    <w:left w:val="none" w:sz="0" w:space="0" w:color="auto"/>
                                    <w:bottom w:val="none" w:sz="0" w:space="0" w:color="auto"/>
                                    <w:right w:val="none" w:sz="0" w:space="0" w:color="auto"/>
                                  </w:divBdr>
                                </w:div>
                                <w:div w:id="438064294">
                                  <w:marLeft w:val="240"/>
                                  <w:marRight w:val="0"/>
                                  <w:marTop w:val="0"/>
                                  <w:marBottom w:val="0"/>
                                  <w:divBdr>
                                    <w:top w:val="none" w:sz="0" w:space="0" w:color="auto"/>
                                    <w:left w:val="none" w:sz="0" w:space="0" w:color="auto"/>
                                    <w:bottom w:val="none" w:sz="0" w:space="0" w:color="auto"/>
                                    <w:right w:val="none" w:sz="0" w:space="0" w:color="auto"/>
                                  </w:divBdr>
                                  <w:divsChild>
                                    <w:div w:id="379941813">
                                      <w:marLeft w:val="0"/>
                                      <w:marRight w:val="0"/>
                                      <w:marTop w:val="0"/>
                                      <w:marBottom w:val="0"/>
                                      <w:divBdr>
                                        <w:top w:val="none" w:sz="0" w:space="0" w:color="auto"/>
                                        <w:left w:val="none" w:sz="0" w:space="0" w:color="auto"/>
                                        <w:bottom w:val="none" w:sz="0" w:space="0" w:color="auto"/>
                                        <w:right w:val="none" w:sz="0" w:space="0" w:color="auto"/>
                                      </w:divBdr>
                                    </w:div>
                                  </w:divsChild>
                                </w:div>
                                <w:div w:id="234364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201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8434833">
          <w:marLeft w:val="0"/>
          <w:marRight w:val="0"/>
          <w:marTop w:val="0"/>
          <w:marBottom w:val="0"/>
          <w:divBdr>
            <w:top w:val="none" w:sz="0" w:space="0" w:color="auto"/>
            <w:left w:val="none" w:sz="0" w:space="0" w:color="auto"/>
            <w:bottom w:val="none" w:sz="0" w:space="0" w:color="auto"/>
            <w:right w:val="none" w:sz="0" w:space="0" w:color="auto"/>
          </w:divBdr>
        </w:div>
      </w:divsChild>
    </w:div>
    <w:div w:id="130559574">
      <w:bodyDiv w:val="1"/>
      <w:marLeft w:val="0"/>
      <w:marRight w:val="0"/>
      <w:marTop w:val="0"/>
      <w:marBottom w:val="0"/>
      <w:divBdr>
        <w:top w:val="none" w:sz="0" w:space="0" w:color="auto"/>
        <w:left w:val="none" w:sz="0" w:space="0" w:color="auto"/>
        <w:bottom w:val="none" w:sz="0" w:space="0" w:color="auto"/>
        <w:right w:val="none" w:sz="0" w:space="0" w:color="auto"/>
      </w:divBdr>
    </w:div>
    <w:div w:id="184485876">
      <w:bodyDiv w:val="1"/>
      <w:marLeft w:val="0"/>
      <w:marRight w:val="0"/>
      <w:marTop w:val="0"/>
      <w:marBottom w:val="0"/>
      <w:divBdr>
        <w:top w:val="none" w:sz="0" w:space="0" w:color="auto"/>
        <w:left w:val="none" w:sz="0" w:space="0" w:color="auto"/>
        <w:bottom w:val="none" w:sz="0" w:space="0" w:color="auto"/>
        <w:right w:val="none" w:sz="0" w:space="0" w:color="auto"/>
      </w:divBdr>
      <w:divsChild>
        <w:div w:id="1986616033">
          <w:marLeft w:val="0"/>
          <w:marRight w:val="0"/>
          <w:marTop w:val="0"/>
          <w:marBottom w:val="0"/>
          <w:divBdr>
            <w:top w:val="none" w:sz="0" w:space="0" w:color="auto"/>
            <w:left w:val="none" w:sz="0" w:space="0" w:color="auto"/>
            <w:bottom w:val="none" w:sz="0" w:space="0" w:color="auto"/>
            <w:right w:val="none" w:sz="0" w:space="0" w:color="auto"/>
          </w:divBdr>
        </w:div>
        <w:div w:id="2023239830">
          <w:marLeft w:val="240"/>
          <w:marRight w:val="0"/>
          <w:marTop w:val="0"/>
          <w:marBottom w:val="0"/>
          <w:divBdr>
            <w:top w:val="none" w:sz="0" w:space="0" w:color="auto"/>
            <w:left w:val="none" w:sz="0" w:space="0" w:color="auto"/>
            <w:bottom w:val="none" w:sz="0" w:space="0" w:color="auto"/>
            <w:right w:val="none" w:sz="0" w:space="0" w:color="auto"/>
          </w:divBdr>
          <w:divsChild>
            <w:div w:id="2016878380">
              <w:marLeft w:val="0"/>
              <w:marRight w:val="0"/>
              <w:marTop w:val="0"/>
              <w:marBottom w:val="0"/>
              <w:divBdr>
                <w:top w:val="none" w:sz="0" w:space="0" w:color="auto"/>
                <w:left w:val="none" w:sz="0" w:space="0" w:color="auto"/>
                <w:bottom w:val="none" w:sz="0" w:space="0" w:color="auto"/>
                <w:right w:val="none" w:sz="0" w:space="0" w:color="auto"/>
              </w:divBdr>
              <w:divsChild>
                <w:div w:id="576130893">
                  <w:marLeft w:val="0"/>
                  <w:marRight w:val="0"/>
                  <w:marTop w:val="0"/>
                  <w:marBottom w:val="0"/>
                  <w:divBdr>
                    <w:top w:val="none" w:sz="0" w:space="0" w:color="auto"/>
                    <w:left w:val="none" w:sz="0" w:space="0" w:color="auto"/>
                    <w:bottom w:val="none" w:sz="0" w:space="0" w:color="auto"/>
                    <w:right w:val="none" w:sz="0" w:space="0" w:color="auto"/>
                  </w:divBdr>
                  <w:divsChild>
                    <w:div w:id="29526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257988">
      <w:bodyDiv w:val="1"/>
      <w:marLeft w:val="0"/>
      <w:marRight w:val="0"/>
      <w:marTop w:val="0"/>
      <w:marBottom w:val="0"/>
      <w:divBdr>
        <w:top w:val="none" w:sz="0" w:space="0" w:color="auto"/>
        <w:left w:val="none" w:sz="0" w:space="0" w:color="auto"/>
        <w:bottom w:val="none" w:sz="0" w:space="0" w:color="auto"/>
        <w:right w:val="none" w:sz="0" w:space="0" w:color="auto"/>
      </w:divBdr>
      <w:divsChild>
        <w:div w:id="1783182268">
          <w:marLeft w:val="0"/>
          <w:marRight w:val="0"/>
          <w:marTop w:val="0"/>
          <w:marBottom w:val="0"/>
          <w:divBdr>
            <w:top w:val="none" w:sz="0" w:space="0" w:color="auto"/>
            <w:left w:val="none" w:sz="0" w:space="0" w:color="auto"/>
            <w:bottom w:val="none" w:sz="0" w:space="0" w:color="auto"/>
            <w:right w:val="none" w:sz="0" w:space="0" w:color="auto"/>
          </w:divBdr>
        </w:div>
        <w:div w:id="487983145">
          <w:marLeft w:val="240"/>
          <w:marRight w:val="0"/>
          <w:marTop w:val="0"/>
          <w:marBottom w:val="0"/>
          <w:divBdr>
            <w:top w:val="none" w:sz="0" w:space="0" w:color="auto"/>
            <w:left w:val="none" w:sz="0" w:space="0" w:color="auto"/>
            <w:bottom w:val="none" w:sz="0" w:space="0" w:color="auto"/>
            <w:right w:val="none" w:sz="0" w:space="0" w:color="auto"/>
          </w:divBdr>
          <w:divsChild>
            <w:div w:id="2020034873">
              <w:marLeft w:val="0"/>
              <w:marRight w:val="0"/>
              <w:marTop w:val="0"/>
              <w:marBottom w:val="0"/>
              <w:divBdr>
                <w:top w:val="none" w:sz="0" w:space="0" w:color="auto"/>
                <w:left w:val="none" w:sz="0" w:space="0" w:color="auto"/>
                <w:bottom w:val="none" w:sz="0" w:space="0" w:color="auto"/>
                <w:right w:val="none" w:sz="0" w:space="0" w:color="auto"/>
              </w:divBdr>
              <w:divsChild>
                <w:div w:id="796028405">
                  <w:marLeft w:val="0"/>
                  <w:marRight w:val="0"/>
                  <w:marTop w:val="0"/>
                  <w:marBottom w:val="0"/>
                  <w:divBdr>
                    <w:top w:val="none" w:sz="0" w:space="0" w:color="auto"/>
                    <w:left w:val="none" w:sz="0" w:space="0" w:color="auto"/>
                    <w:bottom w:val="none" w:sz="0" w:space="0" w:color="auto"/>
                    <w:right w:val="none" w:sz="0" w:space="0" w:color="auto"/>
                  </w:divBdr>
                  <w:divsChild>
                    <w:div w:id="1023752772">
                      <w:marLeft w:val="0"/>
                      <w:marRight w:val="0"/>
                      <w:marTop w:val="0"/>
                      <w:marBottom w:val="0"/>
                      <w:divBdr>
                        <w:top w:val="none" w:sz="0" w:space="0" w:color="auto"/>
                        <w:left w:val="none" w:sz="0" w:space="0" w:color="auto"/>
                        <w:bottom w:val="none" w:sz="0" w:space="0" w:color="auto"/>
                        <w:right w:val="none" w:sz="0" w:space="0" w:color="auto"/>
                      </w:divBdr>
                    </w:div>
                    <w:div w:id="1769545813">
                      <w:marLeft w:val="240"/>
                      <w:marRight w:val="0"/>
                      <w:marTop w:val="0"/>
                      <w:marBottom w:val="0"/>
                      <w:divBdr>
                        <w:top w:val="none" w:sz="0" w:space="0" w:color="auto"/>
                        <w:left w:val="none" w:sz="0" w:space="0" w:color="auto"/>
                        <w:bottom w:val="none" w:sz="0" w:space="0" w:color="auto"/>
                        <w:right w:val="none" w:sz="0" w:space="0" w:color="auto"/>
                      </w:divBdr>
                    </w:div>
                    <w:div w:id="213937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536482">
          <w:marLeft w:val="0"/>
          <w:marRight w:val="0"/>
          <w:marTop w:val="0"/>
          <w:marBottom w:val="0"/>
          <w:divBdr>
            <w:top w:val="none" w:sz="0" w:space="0" w:color="auto"/>
            <w:left w:val="none" w:sz="0" w:space="0" w:color="auto"/>
            <w:bottom w:val="none" w:sz="0" w:space="0" w:color="auto"/>
            <w:right w:val="none" w:sz="0" w:space="0" w:color="auto"/>
          </w:divBdr>
        </w:div>
      </w:divsChild>
    </w:div>
    <w:div w:id="243608835">
      <w:bodyDiv w:val="1"/>
      <w:marLeft w:val="0"/>
      <w:marRight w:val="0"/>
      <w:marTop w:val="0"/>
      <w:marBottom w:val="0"/>
      <w:divBdr>
        <w:top w:val="none" w:sz="0" w:space="0" w:color="auto"/>
        <w:left w:val="none" w:sz="0" w:space="0" w:color="auto"/>
        <w:bottom w:val="none" w:sz="0" w:space="0" w:color="auto"/>
        <w:right w:val="none" w:sz="0" w:space="0" w:color="auto"/>
      </w:divBdr>
      <w:divsChild>
        <w:div w:id="1030953228">
          <w:marLeft w:val="0"/>
          <w:marRight w:val="0"/>
          <w:marTop w:val="0"/>
          <w:marBottom w:val="0"/>
          <w:divBdr>
            <w:top w:val="none" w:sz="0" w:space="0" w:color="auto"/>
            <w:left w:val="none" w:sz="0" w:space="0" w:color="auto"/>
            <w:bottom w:val="none" w:sz="0" w:space="0" w:color="auto"/>
            <w:right w:val="none" w:sz="0" w:space="0" w:color="auto"/>
          </w:divBdr>
        </w:div>
        <w:div w:id="749696883">
          <w:marLeft w:val="240"/>
          <w:marRight w:val="0"/>
          <w:marTop w:val="0"/>
          <w:marBottom w:val="0"/>
          <w:divBdr>
            <w:top w:val="none" w:sz="0" w:space="0" w:color="auto"/>
            <w:left w:val="none" w:sz="0" w:space="0" w:color="auto"/>
            <w:bottom w:val="none" w:sz="0" w:space="0" w:color="auto"/>
            <w:right w:val="none" w:sz="0" w:space="0" w:color="auto"/>
          </w:divBdr>
          <w:divsChild>
            <w:div w:id="2041709032">
              <w:marLeft w:val="0"/>
              <w:marRight w:val="0"/>
              <w:marTop w:val="0"/>
              <w:marBottom w:val="0"/>
              <w:divBdr>
                <w:top w:val="none" w:sz="0" w:space="0" w:color="auto"/>
                <w:left w:val="none" w:sz="0" w:space="0" w:color="auto"/>
                <w:bottom w:val="none" w:sz="0" w:space="0" w:color="auto"/>
                <w:right w:val="none" w:sz="0" w:space="0" w:color="auto"/>
              </w:divBdr>
              <w:divsChild>
                <w:div w:id="1095588406">
                  <w:marLeft w:val="0"/>
                  <w:marRight w:val="0"/>
                  <w:marTop w:val="0"/>
                  <w:marBottom w:val="0"/>
                  <w:divBdr>
                    <w:top w:val="none" w:sz="0" w:space="0" w:color="auto"/>
                    <w:left w:val="none" w:sz="0" w:space="0" w:color="auto"/>
                    <w:bottom w:val="none" w:sz="0" w:space="0" w:color="auto"/>
                    <w:right w:val="none" w:sz="0" w:space="0" w:color="auto"/>
                  </w:divBdr>
                  <w:divsChild>
                    <w:div w:id="1681547360">
                      <w:marLeft w:val="0"/>
                      <w:marRight w:val="0"/>
                      <w:marTop w:val="0"/>
                      <w:marBottom w:val="0"/>
                      <w:divBdr>
                        <w:top w:val="none" w:sz="0" w:space="0" w:color="auto"/>
                        <w:left w:val="none" w:sz="0" w:space="0" w:color="auto"/>
                        <w:bottom w:val="none" w:sz="0" w:space="0" w:color="auto"/>
                        <w:right w:val="none" w:sz="0" w:space="0" w:color="auto"/>
                      </w:divBdr>
                    </w:div>
                    <w:div w:id="1565488139">
                      <w:marLeft w:val="240"/>
                      <w:marRight w:val="0"/>
                      <w:marTop w:val="0"/>
                      <w:marBottom w:val="0"/>
                      <w:divBdr>
                        <w:top w:val="none" w:sz="0" w:space="0" w:color="auto"/>
                        <w:left w:val="none" w:sz="0" w:space="0" w:color="auto"/>
                        <w:bottom w:val="none" w:sz="0" w:space="0" w:color="auto"/>
                        <w:right w:val="none" w:sz="0" w:space="0" w:color="auto"/>
                      </w:divBdr>
                    </w:div>
                    <w:div w:id="1770814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9122946">
          <w:marLeft w:val="0"/>
          <w:marRight w:val="0"/>
          <w:marTop w:val="0"/>
          <w:marBottom w:val="0"/>
          <w:divBdr>
            <w:top w:val="none" w:sz="0" w:space="0" w:color="auto"/>
            <w:left w:val="none" w:sz="0" w:space="0" w:color="auto"/>
            <w:bottom w:val="none" w:sz="0" w:space="0" w:color="auto"/>
            <w:right w:val="none" w:sz="0" w:space="0" w:color="auto"/>
          </w:divBdr>
        </w:div>
      </w:divsChild>
    </w:div>
    <w:div w:id="341592596">
      <w:bodyDiv w:val="1"/>
      <w:marLeft w:val="0"/>
      <w:marRight w:val="0"/>
      <w:marTop w:val="0"/>
      <w:marBottom w:val="0"/>
      <w:divBdr>
        <w:top w:val="none" w:sz="0" w:space="0" w:color="auto"/>
        <w:left w:val="none" w:sz="0" w:space="0" w:color="auto"/>
        <w:bottom w:val="none" w:sz="0" w:space="0" w:color="auto"/>
        <w:right w:val="none" w:sz="0" w:space="0" w:color="auto"/>
      </w:divBdr>
      <w:divsChild>
        <w:div w:id="87123025">
          <w:marLeft w:val="0"/>
          <w:marRight w:val="0"/>
          <w:marTop w:val="0"/>
          <w:marBottom w:val="0"/>
          <w:divBdr>
            <w:top w:val="none" w:sz="0" w:space="0" w:color="auto"/>
            <w:left w:val="none" w:sz="0" w:space="0" w:color="auto"/>
            <w:bottom w:val="none" w:sz="0" w:space="0" w:color="auto"/>
            <w:right w:val="none" w:sz="0" w:space="0" w:color="auto"/>
          </w:divBdr>
        </w:div>
        <w:div w:id="502285591">
          <w:marLeft w:val="240"/>
          <w:marRight w:val="0"/>
          <w:marTop w:val="0"/>
          <w:marBottom w:val="0"/>
          <w:divBdr>
            <w:top w:val="none" w:sz="0" w:space="0" w:color="auto"/>
            <w:left w:val="none" w:sz="0" w:space="0" w:color="auto"/>
            <w:bottom w:val="none" w:sz="0" w:space="0" w:color="auto"/>
            <w:right w:val="none" w:sz="0" w:space="0" w:color="auto"/>
          </w:divBdr>
          <w:divsChild>
            <w:div w:id="2116511311">
              <w:marLeft w:val="0"/>
              <w:marRight w:val="0"/>
              <w:marTop w:val="0"/>
              <w:marBottom w:val="0"/>
              <w:divBdr>
                <w:top w:val="none" w:sz="0" w:space="0" w:color="auto"/>
                <w:left w:val="none" w:sz="0" w:space="0" w:color="auto"/>
                <w:bottom w:val="none" w:sz="0" w:space="0" w:color="auto"/>
                <w:right w:val="none" w:sz="0" w:space="0" w:color="auto"/>
              </w:divBdr>
              <w:divsChild>
                <w:div w:id="434715956">
                  <w:marLeft w:val="0"/>
                  <w:marRight w:val="0"/>
                  <w:marTop w:val="0"/>
                  <w:marBottom w:val="0"/>
                  <w:divBdr>
                    <w:top w:val="none" w:sz="0" w:space="0" w:color="auto"/>
                    <w:left w:val="none" w:sz="0" w:space="0" w:color="auto"/>
                    <w:bottom w:val="none" w:sz="0" w:space="0" w:color="auto"/>
                    <w:right w:val="none" w:sz="0" w:space="0" w:color="auto"/>
                  </w:divBdr>
                  <w:divsChild>
                    <w:div w:id="476147403">
                      <w:marLeft w:val="0"/>
                      <w:marRight w:val="0"/>
                      <w:marTop w:val="0"/>
                      <w:marBottom w:val="0"/>
                      <w:divBdr>
                        <w:top w:val="none" w:sz="0" w:space="0" w:color="auto"/>
                        <w:left w:val="none" w:sz="0" w:space="0" w:color="auto"/>
                        <w:bottom w:val="none" w:sz="0" w:space="0" w:color="auto"/>
                        <w:right w:val="none" w:sz="0" w:space="0" w:color="auto"/>
                      </w:divBdr>
                    </w:div>
                    <w:div w:id="166528191">
                      <w:marLeft w:val="240"/>
                      <w:marRight w:val="0"/>
                      <w:marTop w:val="0"/>
                      <w:marBottom w:val="0"/>
                      <w:divBdr>
                        <w:top w:val="none" w:sz="0" w:space="0" w:color="auto"/>
                        <w:left w:val="none" w:sz="0" w:space="0" w:color="auto"/>
                        <w:bottom w:val="none" w:sz="0" w:space="0" w:color="auto"/>
                        <w:right w:val="none" w:sz="0" w:space="0" w:color="auto"/>
                      </w:divBdr>
                    </w:div>
                    <w:div w:id="34552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7648203">
      <w:bodyDiv w:val="1"/>
      <w:marLeft w:val="0"/>
      <w:marRight w:val="0"/>
      <w:marTop w:val="0"/>
      <w:marBottom w:val="0"/>
      <w:divBdr>
        <w:top w:val="none" w:sz="0" w:space="0" w:color="auto"/>
        <w:left w:val="none" w:sz="0" w:space="0" w:color="auto"/>
        <w:bottom w:val="none" w:sz="0" w:space="0" w:color="auto"/>
        <w:right w:val="none" w:sz="0" w:space="0" w:color="auto"/>
      </w:divBdr>
      <w:divsChild>
        <w:div w:id="955020148">
          <w:marLeft w:val="0"/>
          <w:marRight w:val="0"/>
          <w:marTop w:val="0"/>
          <w:marBottom w:val="0"/>
          <w:divBdr>
            <w:top w:val="none" w:sz="0" w:space="0" w:color="auto"/>
            <w:left w:val="none" w:sz="0" w:space="0" w:color="auto"/>
            <w:bottom w:val="none" w:sz="0" w:space="0" w:color="auto"/>
            <w:right w:val="none" w:sz="0" w:space="0" w:color="auto"/>
          </w:divBdr>
        </w:div>
        <w:div w:id="948928311">
          <w:marLeft w:val="240"/>
          <w:marRight w:val="0"/>
          <w:marTop w:val="0"/>
          <w:marBottom w:val="0"/>
          <w:divBdr>
            <w:top w:val="none" w:sz="0" w:space="0" w:color="auto"/>
            <w:left w:val="none" w:sz="0" w:space="0" w:color="auto"/>
            <w:bottom w:val="none" w:sz="0" w:space="0" w:color="auto"/>
            <w:right w:val="none" w:sz="0" w:space="0" w:color="auto"/>
          </w:divBdr>
          <w:divsChild>
            <w:div w:id="991952931">
              <w:marLeft w:val="0"/>
              <w:marRight w:val="0"/>
              <w:marTop w:val="0"/>
              <w:marBottom w:val="0"/>
              <w:divBdr>
                <w:top w:val="none" w:sz="0" w:space="0" w:color="auto"/>
                <w:left w:val="none" w:sz="0" w:space="0" w:color="auto"/>
                <w:bottom w:val="none" w:sz="0" w:space="0" w:color="auto"/>
                <w:right w:val="none" w:sz="0" w:space="0" w:color="auto"/>
              </w:divBdr>
              <w:divsChild>
                <w:div w:id="376781159">
                  <w:marLeft w:val="0"/>
                  <w:marRight w:val="0"/>
                  <w:marTop w:val="0"/>
                  <w:marBottom w:val="0"/>
                  <w:divBdr>
                    <w:top w:val="none" w:sz="0" w:space="0" w:color="auto"/>
                    <w:left w:val="none" w:sz="0" w:space="0" w:color="auto"/>
                    <w:bottom w:val="none" w:sz="0" w:space="0" w:color="auto"/>
                    <w:right w:val="none" w:sz="0" w:space="0" w:color="auto"/>
                  </w:divBdr>
                  <w:divsChild>
                    <w:div w:id="1148665066">
                      <w:marLeft w:val="0"/>
                      <w:marRight w:val="0"/>
                      <w:marTop w:val="0"/>
                      <w:marBottom w:val="0"/>
                      <w:divBdr>
                        <w:top w:val="none" w:sz="0" w:space="0" w:color="auto"/>
                        <w:left w:val="none" w:sz="0" w:space="0" w:color="auto"/>
                        <w:bottom w:val="none" w:sz="0" w:space="0" w:color="auto"/>
                        <w:right w:val="none" w:sz="0" w:space="0" w:color="auto"/>
                      </w:divBdr>
                    </w:div>
                    <w:div w:id="1139691169">
                      <w:marLeft w:val="240"/>
                      <w:marRight w:val="0"/>
                      <w:marTop w:val="0"/>
                      <w:marBottom w:val="0"/>
                      <w:divBdr>
                        <w:top w:val="none" w:sz="0" w:space="0" w:color="auto"/>
                        <w:left w:val="none" w:sz="0" w:space="0" w:color="auto"/>
                        <w:bottom w:val="none" w:sz="0" w:space="0" w:color="auto"/>
                        <w:right w:val="none" w:sz="0" w:space="0" w:color="auto"/>
                      </w:divBdr>
                      <w:divsChild>
                        <w:div w:id="1079060509">
                          <w:marLeft w:val="0"/>
                          <w:marRight w:val="0"/>
                          <w:marTop w:val="0"/>
                          <w:marBottom w:val="0"/>
                          <w:divBdr>
                            <w:top w:val="none" w:sz="0" w:space="0" w:color="auto"/>
                            <w:left w:val="none" w:sz="0" w:space="0" w:color="auto"/>
                            <w:bottom w:val="none" w:sz="0" w:space="0" w:color="auto"/>
                            <w:right w:val="none" w:sz="0" w:space="0" w:color="auto"/>
                          </w:divBdr>
                          <w:divsChild>
                            <w:div w:id="1647971757">
                              <w:marLeft w:val="0"/>
                              <w:marRight w:val="0"/>
                              <w:marTop w:val="0"/>
                              <w:marBottom w:val="0"/>
                              <w:divBdr>
                                <w:top w:val="none" w:sz="0" w:space="0" w:color="auto"/>
                                <w:left w:val="none" w:sz="0" w:space="0" w:color="auto"/>
                                <w:bottom w:val="none" w:sz="0" w:space="0" w:color="auto"/>
                                <w:right w:val="none" w:sz="0" w:space="0" w:color="auto"/>
                              </w:divBdr>
                              <w:divsChild>
                                <w:div w:id="1731032112">
                                  <w:marLeft w:val="0"/>
                                  <w:marRight w:val="0"/>
                                  <w:marTop w:val="0"/>
                                  <w:marBottom w:val="0"/>
                                  <w:divBdr>
                                    <w:top w:val="none" w:sz="0" w:space="0" w:color="auto"/>
                                    <w:left w:val="none" w:sz="0" w:space="0" w:color="auto"/>
                                    <w:bottom w:val="none" w:sz="0" w:space="0" w:color="auto"/>
                                    <w:right w:val="none" w:sz="0" w:space="0" w:color="auto"/>
                                  </w:divBdr>
                                </w:div>
                                <w:div w:id="774249634">
                                  <w:marLeft w:val="240"/>
                                  <w:marRight w:val="0"/>
                                  <w:marTop w:val="0"/>
                                  <w:marBottom w:val="0"/>
                                  <w:divBdr>
                                    <w:top w:val="none" w:sz="0" w:space="0" w:color="auto"/>
                                    <w:left w:val="none" w:sz="0" w:space="0" w:color="auto"/>
                                    <w:bottom w:val="none" w:sz="0" w:space="0" w:color="auto"/>
                                    <w:right w:val="none" w:sz="0" w:space="0" w:color="auto"/>
                                  </w:divBdr>
                                  <w:divsChild>
                                    <w:div w:id="279999667">
                                      <w:marLeft w:val="0"/>
                                      <w:marRight w:val="0"/>
                                      <w:marTop w:val="0"/>
                                      <w:marBottom w:val="0"/>
                                      <w:divBdr>
                                        <w:top w:val="none" w:sz="0" w:space="0" w:color="auto"/>
                                        <w:left w:val="none" w:sz="0" w:space="0" w:color="auto"/>
                                        <w:bottom w:val="none" w:sz="0" w:space="0" w:color="auto"/>
                                        <w:right w:val="none" w:sz="0" w:space="0" w:color="auto"/>
                                      </w:divBdr>
                                    </w:div>
                                  </w:divsChild>
                                </w:div>
                                <w:div w:id="2108038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421621">
                          <w:marLeft w:val="0"/>
                          <w:marRight w:val="0"/>
                          <w:marTop w:val="0"/>
                          <w:marBottom w:val="0"/>
                          <w:divBdr>
                            <w:top w:val="none" w:sz="0" w:space="0" w:color="auto"/>
                            <w:left w:val="none" w:sz="0" w:space="0" w:color="auto"/>
                            <w:bottom w:val="none" w:sz="0" w:space="0" w:color="auto"/>
                            <w:right w:val="none" w:sz="0" w:space="0" w:color="auto"/>
                          </w:divBdr>
                          <w:divsChild>
                            <w:div w:id="1200165821">
                              <w:marLeft w:val="0"/>
                              <w:marRight w:val="0"/>
                              <w:marTop w:val="0"/>
                              <w:marBottom w:val="0"/>
                              <w:divBdr>
                                <w:top w:val="none" w:sz="0" w:space="0" w:color="auto"/>
                                <w:left w:val="none" w:sz="0" w:space="0" w:color="auto"/>
                                <w:bottom w:val="none" w:sz="0" w:space="0" w:color="auto"/>
                                <w:right w:val="none" w:sz="0" w:space="0" w:color="auto"/>
                              </w:divBdr>
                              <w:divsChild>
                                <w:div w:id="2017338392">
                                  <w:marLeft w:val="0"/>
                                  <w:marRight w:val="0"/>
                                  <w:marTop w:val="0"/>
                                  <w:marBottom w:val="0"/>
                                  <w:divBdr>
                                    <w:top w:val="none" w:sz="0" w:space="0" w:color="auto"/>
                                    <w:left w:val="none" w:sz="0" w:space="0" w:color="auto"/>
                                    <w:bottom w:val="none" w:sz="0" w:space="0" w:color="auto"/>
                                    <w:right w:val="none" w:sz="0" w:space="0" w:color="auto"/>
                                  </w:divBdr>
                                </w:div>
                                <w:div w:id="1965305098">
                                  <w:marLeft w:val="240"/>
                                  <w:marRight w:val="0"/>
                                  <w:marTop w:val="0"/>
                                  <w:marBottom w:val="0"/>
                                  <w:divBdr>
                                    <w:top w:val="none" w:sz="0" w:space="0" w:color="auto"/>
                                    <w:left w:val="none" w:sz="0" w:space="0" w:color="auto"/>
                                    <w:bottom w:val="none" w:sz="0" w:space="0" w:color="auto"/>
                                    <w:right w:val="none" w:sz="0" w:space="0" w:color="auto"/>
                                  </w:divBdr>
                                  <w:divsChild>
                                    <w:div w:id="648939937">
                                      <w:marLeft w:val="0"/>
                                      <w:marRight w:val="0"/>
                                      <w:marTop w:val="0"/>
                                      <w:marBottom w:val="0"/>
                                      <w:divBdr>
                                        <w:top w:val="none" w:sz="0" w:space="0" w:color="auto"/>
                                        <w:left w:val="none" w:sz="0" w:space="0" w:color="auto"/>
                                        <w:bottom w:val="none" w:sz="0" w:space="0" w:color="auto"/>
                                        <w:right w:val="none" w:sz="0" w:space="0" w:color="auto"/>
                                      </w:divBdr>
                                      <w:divsChild>
                                        <w:div w:id="2061974420">
                                          <w:marLeft w:val="0"/>
                                          <w:marRight w:val="0"/>
                                          <w:marTop w:val="0"/>
                                          <w:marBottom w:val="0"/>
                                          <w:divBdr>
                                            <w:top w:val="none" w:sz="0" w:space="0" w:color="auto"/>
                                            <w:left w:val="none" w:sz="0" w:space="0" w:color="auto"/>
                                            <w:bottom w:val="none" w:sz="0" w:space="0" w:color="auto"/>
                                            <w:right w:val="none" w:sz="0" w:space="0" w:color="auto"/>
                                          </w:divBdr>
                                          <w:divsChild>
                                            <w:div w:id="1256742984">
                                              <w:marLeft w:val="0"/>
                                              <w:marRight w:val="0"/>
                                              <w:marTop w:val="0"/>
                                              <w:marBottom w:val="0"/>
                                              <w:divBdr>
                                                <w:top w:val="none" w:sz="0" w:space="0" w:color="auto"/>
                                                <w:left w:val="none" w:sz="0" w:space="0" w:color="auto"/>
                                                <w:bottom w:val="none" w:sz="0" w:space="0" w:color="auto"/>
                                                <w:right w:val="none" w:sz="0" w:space="0" w:color="auto"/>
                                              </w:divBdr>
                                            </w:div>
                                            <w:div w:id="1641229312">
                                              <w:marLeft w:val="240"/>
                                              <w:marRight w:val="0"/>
                                              <w:marTop w:val="0"/>
                                              <w:marBottom w:val="0"/>
                                              <w:divBdr>
                                                <w:top w:val="none" w:sz="0" w:space="0" w:color="auto"/>
                                                <w:left w:val="none" w:sz="0" w:space="0" w:color="auto"/>
                                                <w:bottom w:val="none" w:sz="0" w:space="0" w:color="auto"/>
                                                <w:right w:val="none" w:sz="0" w:space="0" w:color="auto"/>
                                              </w:divBdr>
                                            </w:div>
                                            <w:div w:id="27305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00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886964">
                          <w:marLeft w:val="0"/>
                          <w:marRight w:val="0"/>
                          <w:marTop w:val="0"/>
                          <w:marBottom w:val="0"/>
                          <w:divBdr>
                            <w:top w:val="none" w:sz="0" w:space="0" w:color="auto"/>
                            <w:left w:val="none" w:sz="0" w:space="0" w:color="auto"/>
                            <w:bottom w:val="none" w:sz="0" w:space="0" w:color="auto"/>
                            <w:right w:val="none" w:sz="0" w:space="0" w:color="auto"/>
                          </w:divBdr>
                          <w:divsChild>
                            <w:div w:id="1152328661">
                              <w:marLeft w:val="0"/>
                              <w:marRight w:val="0"/>
                              <w:marTop w:val="0"/>
                              <w:marBottom w:val="0"/>
                              <w:divBdr>
                                <w:top w:val="none" w:sz="0" w:space="0" w:color="auto"/>
                                <w:left w:val="none" w:sz="0" w:space="0" w:color="auto"/>
                                <w:bottom w:val="none" w:sz="0" w:space="0" w:color="auto"/>
                                <w:right w:val="none" w:sz="0" w:space="0" w:color="auto"/>
                              </w:divBdr>
                              <w:divsChild>
                                <w:div w:id="773330721">
                                  <w:marLeft w:val="0"/>
                                  <w:marRight w:val="0"/>
                                  <w:marTop w:val="0"/>
                                  <w:marBottom w:val="0"/>
                                  <w:divBdr>
                                    <w:top w:val="none" w:sz="0" w:space="0" w:color="auto"/>
                                    <w:left w:val="none" w:sz="0" w:space="0" w:color="auto"/>
                                    <w:bottom w:val="none" w:sz="0" w:space="0" w:color="auto"/>
                                    <w:right w:val="none" w:sz="0" w:space="0" w:color="auto"/>
                                  </w:divBdr>
                                </w:div>
                                <w:div w:id="1312100022">
                                  <w:marLeft w:val="240"/>
                                  <w:marRight w:val="0"/>
                                  <w:marTop w:val="0"/>
                                  <w:marBottom w:val="0"/>
                                  <w:divBdr>
                                    <w:top w:val="none" w:sz="0" w:space="0" w:color="auto"/>
                                    <w:left w:val="none" w:sz="0" w:space="0" w:color="auto"/>
                                    <w:bottom w:val="none" w:sz="0" w:space="0" w:color="auto"/>
                                    <w:right w:val="none" w:sz="0" w:space="0" w:color="auto"/>
                                  </w:divBdr>
                                  <w:divsChild>
                                    <w:div w:id="1386837606">
                                      <w:marLeft w:val="0"/>
                                      <w:marRight w:val="0"/>
                                      <w:marTop w:val="0"/>
                                      <w:marBottom w:val="0"/>
                                      <w:divBdr>
                                        <w:top w:val="none" w:sz="0" w:space="0" w:color="auto"/>
                                        <w:left w:val="none" w:sz="0" w:space="0" w:color="auto"/>
                                        <w:bottom w:val="none" w:sz="0" w:space="0" w:color="auto"/>
                                        <w:right w:val="none" w:sz="0" w:space="0" w:color="auto"/>
                                      </w:divBdr>
                                      <w:divsChild>
                                        <w:div w:id="1550455237">
                                          <w:marLeft w:val="0"/>
                                          <w:marRight w:val="0"/>
                                          <w:marTop w:val="0"/>
                                          <w:marBottom w:val="0"/>
                                          <w:divBdr>
                                            <w:top w:val="none" w:sz="0" w:space="0" w:color="auto"/>
                                            <w:left w:val="none" w:sz="0" w:space="0" w:color="auto"/>
                                            <w:bottom w:val="none" w:sz="0" w:space="0" w:color="auto"/>
                                            <w:right w:val="none" w:sz="0" w:space="0" w:color="auto"/>
                                          </w:divBdr>
                                          <w:divsChild>
                                            <w:div w:id="1671640589">
                                              <w:marLeft w:val="0"/>
                                              <w:marRight w:val="0"/>
                                              <w:marTop w:val="0"/>
                                              <w:marBottom w:val="0"/>
                                              <w:divBdr>
                                                <w:top w:val="none" w:sz="0" w:space="0" w:color="auto"/>
                                                <w:left w:val="none" w:sz="0" w:space="0" w:color="auto"/>
                                                <w:bottom w:val="none" w:sz="0" w:space="0" w:color="auto"/>
                                                <w:right w:val="none" w:sz="0" w:space="0" w:color="auto"/>
                                              </w:divBdr>
                                            </w:div>
                                            <w:div w:id="956251934">
                                              <w:marLeft w:val="240"/>
                                              <w:marRight w:val="0"/>
                                              <w:marTop w:val="0"/>
                                              <w:marBottom w:val="0"/>
                                              <w:divBdr>
                                                <w:top w:val="none" w:sz="0" w:space="0" w:color="auto"/>
                                                <w:left w:val="none" w:sz="0" w:space="0" w:color="auto"/>
                                                <w:bottom w:val="none" w:sz="0" w:space="0" w:color="auto"/>
                                                <w:right w:val="none" w:sz="0" w:space="0" w:color="auto"/>
                                              </w:divBdr>
                                            </w:div>
                                            <w:div w:id="2034840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512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829415">
                          <w:marLeft w:val="0"/>
                          <w:marRight w:val="0"/>
                          <w:marTop w:val="0"/>
                          <w:marBottom w:val="0"/>
                          <w:divBdr>
                            <w:top w:val="none" w:sz="0" w:space="0" w:color="auto"/>
                            <w:left w:val="none" w:sz="0" w:space="0" w:color="auto"/>
                            <w:bottom w:val="none" w:sz="0" w:space="0" w:color="auto"/>
                            <w:right w:val="none" w:sz="0" w:space="0" w:color="auto"/>
                          </w:divBdr>
                          <w:divsChild>
                            <w:div w:id="1797676311">
                              <w:marLeft w:val="0"/>
                              <w:marRight w:val="0"/>
                              <w:marTop w:val="0"/>
                              <w:marBottom w:val="0"/>
                              <w:divBdr>
                                <w:top w:val="none" w:sz="0" w:space="0" w:color="auto"/>
                                <w:left w:val="none" w:sz="0" w:space="0" w:color="auto"/>
                                <w:bottom w:val="none" w:sz="0" w:space="0" w:color="auto"/>
                                <w:right w:val="none" w:sz="0" w:space="0" w:color="auto"/>
                              </w:divBdr>
                              <w:divsChild>
                                <w:div w:id="940911510">
                                  <w:marLeft w:val="0"/>
                                  <w:marRight w:val="0"/>
                                  <w:marTop w:val="0"/>
                                  <w:marBottom w:val="0"/>
                                  <w:divBdr>
                                    <w:top w:val="none" w:sz="0" w:space="0" w:color="auto"/>
                                    <w:left w:val="none" w:sz="0" w:space="0" w:color="auto"/>
                                    <w:bottom w:val="none" w:sz="0" w:space="0" w:color="auto"/>
                                    <w:right w:val="none" w:sz="0" w:space="0" w:color="auto"/>
                                  </w:divBdr>
                                </w:div>
                                <w:div w:id="982541842">
                                  <w:marLeft w:val="240"/>
                                  <w:marRight w:val="0"/>
                                  <w:marTop w:val="0"/>
                                  <w:marBottom w:val="0"/>
                                  <w:divBdr>
                                    <w:top w:val="none" w:sz="0" w:space="0" w:color="auto"/>
                                    <w:left w:val="none" w:sz="0" w:space="0" w:color="auto"/>
                                    <w:bottom w:val="none" w:sz="0" w:space="0" w:color="auto"/>
                                    <w:right w:val="none" w:sz="0" w:space="0" w:color="auto"/>
                                  </w:divBdr>
                                  <w:divsChild>
                                    <w:div w:id="280040294">
                                      <w:marLeft w:val="0"/>
                                      <w:marRight w:val="0"/>
                                      <w:marTop w:val="0"/>
                                      <w:marBottom w:val="0"/>
                                      <w:divBdr>
                                        <w:top w:val="none" w:sz="0" w:space="0" w:color="auto"/>
                                        <w:left w:val="none" w:sz="0" w:space="0" w:color="auto"/>
                                        <w:bottom w:val="none" w:sz="0" w:space="0" w:color="auto"/>
                                        <w:right w:val="none" w:sz="0" w:space="0" w:color="auto"/>
                                      </w:divBdr>
                                      <w:divsChild>
                                        <w:div w:id="2065908654">
                                          <w:marLeft w:val="0"/>
                                          <w:marRight w:val="0"/>
                                          <w:marTop w:val="0"/>
                                          <w:marBottom w:val="0"/>
                                          <w:divBdr>
                                            <w:top w:val="none" w:sz="0" w:space="0" w:color="auto"/>
                                            <w:left w:val="none" w:sz="0" w:space="0" w:color="auto"/>
                                            <w:bottom w:val="none" w:sz="0" w:space="0" w:color="auto"/>
                                            <w:right w:val="none" w:sz="0" w:space="0" w:color="auto"/>
                                          </w:divBdr>
                                          <w:divsChild>
                                            <w:div w:id="822283811">
                                              <w:marLeft w:val="0"/>
                                              <w:marRight w:val="0"/>
                                              <w:marTop w:val="0"/>
                                              <w:marBottom w:val="0"/>
                                              <w:divBdr>
                                                <w:top w:val="none" w:sz="0" w:space="0" w:color="auto"/>
                                                <w:left w:val="none" w:sz="0" w:space="0" w:color="auto"/>
                                                <w:bottom w:val="none" w:sz="0" w:space="0" w:color="auto"/>
                                                <w:right w:val="none" w:sz="0" w:space="0" w:color="auto"/>
                                              </w:divBdr>
                                            </w:div>
                                            <w:div w:id="1307666163">
                                              <w:marLeft w:val="240"/>
                                              <w:marRight w:val="0"/>
                                              <w:marTop w:val="0"/>
                                              <w:marBottom w:val="0"/>
                                              <w:divBdr>
                                                <w:top w:val="none" w:sz="0" w:space="0" w:color="auto"/>
                                                <w:left w:val="none" w:sz="0" w:space="0" w:color="auto"/>
                                                <w:bottom w:val="none" w:sz="0" w:space="0" w:color="auto"/>
                                                <w:right w:val="none" w:sz="0" w:space="0" w:color="auto"/>
                                              </w:divBdr>
                                            </w:div>
                                            <w:div w:id="231700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73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999389">
                          <w:marLeft w:val="0"/>
                          <w:marRight w:val="0"/>
                          <w:marTop w:val="0"/>
                          <w:marBottom w:val="0"/>
                          <w:divBdr>
                            <w:top w:val="none" w:sz="0" w:space="0" w:color="auto"/>
                            <w:left w:val="none" w:sz="0" w:space="0" w:color="auto"/>
                            <w:bottom w:val="none" w:sz="0" w:space="0" w:color="auto"/>
                            <w:right w:val="none" w:sz="0" w:space="0" w:color="auto"/>
                          </w:divBdr>
                          <w:divsChild>
                            <w:div w:id="1838767179">
                              <w:marLeft w:val="0"/>
                              <w:marRight w:val="0"/>
                              <w:marTop w:val="0"/>
                              <w:marBottom w:val="0"/>
                              <w:divBdr>
                                <w:top w:val="none" w:sz="0" w:space="0" w:color="auto"/>
                                <w:left w:val="none" w:sz="0" w:space="0" w:color="auto"/>
                                <w:bottom w:val="none" w:sz="0" w:space="0" w:color="auto"/>
                                <w:right w:val="none" w:sz="0" w:space="0" w:color="auto"/>
                              </w:divBdr>
                              <w:divsChild>
                                <w:div w:id="484782542">
                                  <w:marLeft w:val="0"/>
                                  <w:marRight w:val="0"/>
                                  <w:marTop w:val="0"/>
                                  <w:marBottom w:val="0"/>
                                  <w:divBdr>
                                    <w:top w:val="none" w:sz="0" w:space="0" w:color="auto"/>
                                    <w:left w:val="none" w:sz="0" w:space="0" w:color="auto"/>
                                    <w:bottom w:val="none" w:sz="0" w:space="0" w:color="auto"/>
                                    <w:right w:val="none" w:sz="0" w:space="0" w:color="auto"/>
                                  </w:divBdr>
                                </w:div>
                                <w:div w:id="2137723158">
                                  <w:marLeft w:val="240"/>
                                  <w:marRight w:val="0"/>
                                  <w:marTop w:val="0"/>
                                  <w:marBottom w:val="0"/>
                                  <w:divBdr>
                                    <w:top w:val="none" w:sz="0" w:space="0" w:color="auto"/>
                                    <w:left w:val="none" w:sz="0" w:space="0" w:color="auto"/>
                                    <w:bottom w:val="none" w:sz="0" w:space="0" w:color="auto"/>
                                    <w:right w:val="none" w:sz="0" w:space="0" w:color="auto"/>
                                  </w:divBdr>
                                  <w:divsChild>
                                    <w:div w:id="1180895119">
                                      <w:marLeft w:val="0"/>
                                      <w:marRight w:val="0"/>
                                      <w:marTop w:val="0"/>
                                      <w:marBottom w:val="0"/>
                                      <w:divBdr>
                                        <w:top w:val="none" w:sz="0" w:space="0" w:color="auto"/>
                                        <w:left w:val="none" w:sz="0" w:space="0" w:color="auto"/>
                                        <w:bottom w:val="none" w:sz="0" w:space="0" w:color="auto"/>
                                        <w:right w:val="none" w:sz="0" w:space="0" w:color="auto"/>
                                      </w:divBdr>
                                      <w:divsChild>
                                        <w:div w:id="1838381343">
                                          <w:marLeft w:val="0"/>
                                          <w:marRight w:val="0"/>
                                          <w:marTop w:val="0"/>
                                          <w:marBottom w:val="0"/>
                                          <w:divBdr>
                                            <w:top w:val="none" w:sz="0" w:space="0" w:color="auto"/>
                                            <w:left w:val="none" w:sz="0" w:space="0" w:color="auto"/>
                                            <w:bottom w:val="none" w:sz="0" w:space="0" w:color="auto"/>
                                            <w:right w:val="none" w:sz="0" w:space="0" w:color="auto"/>
                                          </w:divBdr>
                                          <w:divsChild>
                                            <w:div w:id="1203329589">
                                              <w:marLeft w:val="0"/>
                                              <w:marRight w:val="0"/>
                                              <w:marTop w:val="0"/>
                                              <w:marBottom w:val="0"/>
                                              <w:divBdr>
                                                <w:top w:val="none" w:sz="0" w:space="0" w:color="auto"/>
                                                <w:left w:val="none" w:sz="0" w:space="0" w:color="auto"/>
                                                <w:bottom w:val="none" w:sz="0" w:space="0" w:color="auto"/>
                                                <w:right w:val="none" w:sz="0" w:space="0" w:color="auto"/>
                                              </w:divBdr>
                                            </w:div>
                                            <w:div w:id="1429887893">
                                              <w:marLeft w:val="240"/>
                                              <w:marRight w:val="0"/>
                                              <w:marTop w:val="0"/>
                                              <w:marBottom w:val="0"/>
                                              <w:divBdr>
                                                <w:top w:val="none" w:sz="0" w:space="0" w:color="auto"/>
                                                <w:left w:val="none" w:sz="0" w:space="0" w:color="auto"/>
                                                <w:bottom w:val="none" w:sz="0" w:space="0" w:color="auto"/>
                                                <w:right w:val="none" w:sz="0" w:space="0" w:color="auto"/>
                                              </w:divBdr>
                                            </w:div>
                                            <w:div w:id="5440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02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744758">
                          <w:marLeft w:val="0"/>
                          <w:marRight w:val="0"/>
                          <w:marTop w:val="0"/>
                          <w:marBottom w:val="0"/>
                          <w:divBdr>
                            <w:top w:val="none" w:sz="0" w:space="0" w:color="auto"/>
                            <w:left w:val="none" w:sz="0" w:space="0" w:color="auto"/>
                            <w:bottom w:val="none" w:sz="0" w:space="0" w:color="auto"/>
                            <w:right w:val="none" w:sz="0" w:space="0" w:color="auto"/>
                          </w:divBdr>
                          <w:divsChild>
                            <w:div w:id="778913417">
                              <w:marLeft w:val="0"/>
                              <w:marRight w:val="0"/>
                              <w:marTop w:val="0"/>
                              <w:marBottom w:val="0"/>
                              <w:divBdr>
                                <w:top w:val="none" w:sz="0" w:space="0" w:color="auto"/>
                                <w:left w:val="none" w:sz="0" w:space="0" w:color="auto"/>
                                <w:bottom w:val="none" w:sz="0" w:space="0" w:color="auto"/>
                                <w:right w:val="none" w:sz="0" w:space="0" w:color="auto"/>
                              </w:divBdr>
                              <w:divsChild>
                                <w:div w:id="867841404">
                                  <w:marLeft w:val="0"/>
                                  <w:marRight w:val="0"/>
                                  <w:marTop w:val="0"/>
                                  <w:marBottom w:val="0"/>
                                  <w:divBdr>
                                    <w:top w:val="none" w:sz="0" w:space="0" w:color="auto"/>
                                    <w:left w:val="none" w:sz="0" w:space="0" w:color="auto"/>
                                    <w:bottom w:val="none" w:sz="0" w:space="0" w:color="auto"/>
                                    <w:right w:val="none" w:sz="0" w:space="0" w:color="auto"/>
                                  </w:divBdr>
                                </w:div>
                                <w:div w:id="941575821">
                                  <w:marLeft w:val="240"/>
                                  <w:marRight w:val="0"/>
                                  <w:marTop w:val="0"/>
                                  <w:marBottom w:val="0"/>
                                  <w:divBdr>
                                    <w:top w:val="none" w:sz="0" w:space="0" w:color="auto"/>
                                    <w:left w:val="none" w:sz="0" w:space="0" w:color="auto"/>
                                    <w:bottom w:val="none" w:sz="0" w:space="0" w:color="auto"/>
                                    <w:right w:val="none" w:sz="0" w:space="0" w:color="auto"/>
                                  </w:divBdr>
                                  <w:divsChild>
                                    <w:div w:id="1697730243">
                                      <w:marLeft w:val="0"/>
                                      <w:marRight w:val="0"/>
                                      <w:marTop w:val="0"/>
                                      <w:marBottom w:val="0"/>
                                      <w:divBdr>
                                        <w:top w:val="none" w:sz="0" w:space="0" w:color="auto"/>
                                        <w:left w:val="none" w:sz="0" w:space="0" w:color="auto"/>
                                        <w:bottom w:val="none" w:sz="0" w:space="0" w:color="auto"/>
                                        <w:right w:val="none" w:sz="0" w:space="0" w:color="auto"/>
                                      </w:divBdr>
                                      <w:divsChild>
                                        <w:div w:id="954366507">
                                          <w:marLeft w:val="0"/>
                                          <w:marRight w:val="0"/>
                                          <w:marTop w:val="0"/>
                                          <w:marBottom w:val="0"/>
                                          <w:divBdr>
                                            <w:top w:val="none" w:sz="0" w:space="0" w:color="auto"/>
                                            <w:left w:val="none" w:sz="0" w:space="0" w:color="auto"/>
                                            <w:bottom w:val="none" w:sz="0" w:space="0" w:color="auto"/>
                                            <w:right w:val="none" w:sz="0" w:space="0" w:color="auto"/>
                                          </w:divBdr>
                                          <w:divsChild>
                                            <w:div w:id="1613508602">
                                              <w:marLeft w:val="0"/>
                                              <w:marRight w:val="0"/>
                                              <w:marTop w:val="0"/>
                                              <w:marBottom w:val="0"/>
                                              <w:divBdr>
                                                <w:top w:val="none" w:sz="0" w:space="0" w:color="auto"/>
                                                <w:left w:val="none" w:sz="0" w:space="0" w:color="auto"/>
                                                <w:bottom w:val="none" w:sz="0" w:space="0" w:color="auto"/>
                                                <w:right w:val="none" w:sz="0" w:space="0" w:color="auto"/>
                                              </w:divBdr>
                                            </w:div>
                                            <w:div w:id="529221819">
                                              <w:marLeft w:val="240"/>
                                              <w:marRight w:val="0"/>
                                              <w:marTop w:val="0"/>
                                              <w:marBottom w:val="0"/>
                                              <w:divBdr>
                                                <w:top w:val="none" w:sz="0" w:space="0" w:color="auto"/>
                                                <w:left w:val="none" w:sz="0" w:space="0" w:color="auto"/>
                                                <w:bottom w:val="none" w:sz="0" w:space="0" w:color="auto"/>
                                                <w:right w:val="none" w:sz="0" w:space="0" w:color="auto"/>
                                              </w:divBdr>
                                            </w:div>
                                            <w:div w:id="98149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6201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008238">
                          <w:marLeft w:val="0"/>
                          <w:marRight w:val="0"/>
                          <w:marTop w:val="0"/>
                          <w:marBottom w:val="0"/>
                          <w:divBdr>
                            <w:top w:val="none" w:sz="0" w:space="0" w:color="auto"/>
                            <w:left w:val="none" w:sz="0" w:space="0" w:color="auto"/>
                            <w:bottom w:val="none" w:sz="0" w:space="0" w:color="auto"/>
                            <w:right w:val="none" w:sz="0" w:space="0" w:color="auto"/>
                          </w:divBdr>
                          <w:divsChild>
                            <w:div w:id="430703525">
                              <w:marLeft w:val="0"/>
                              <w:marRight w:val="0"/>
                              <w:marTop w:val="0"/>
                              <w:marBottom w:val="0"/>
                              <w:divBdr>
                                <w:top w:val="none" w:sz="0" w:space="0" w:color="auto"/>
                                <w:left w:val="none" w:sz="0" w:space="0" w:color="auto"/>
                                <w:bottom w:val="none" w:sz="0" w:space="0" w:color="auto"/>
                                <w:right w:val="none" w:sz="0" w:space="0" w:color="auto"/>
                              </w:divBdr>
                              <w:divsChild>
                                <w:div w:id="2147044809">
                                  <w:marLeft w:val="0"/>
                                  <w:marRight w:val="0"/>
                                  <w:marTop w:val="0"/>
                                  <w:marBottom w:val="0"/>
                                  <w:divBdr>
                                    <w:top w:val="none" w:sz="0" w:space="0" w:color="auto"/>
                                    <w:left w:val="none" w:sz="0" w:space="0" w:color="auto"/>
                                    <w:bottom w:val="none" w:sz="0" w:space="0" w:color="auto"/>
                                    <w:right w:val="none" w:sz="0" w:space="0" w:color="auto"/>
                                  </w:divBdr>
                                </w:div>
                                <w:div w:id="1539971497">
                                  <w:marLeft w:val="240"/>
                                  <w:marRight w:val="0"/>
                                  <w:marTop w:val="0"/>
                                  <w:marBottom w:val="0"/>
                                  <w:divBdr>
                                    <w:top w:val="none" w:sz="0" w:space="0" w:color="auto"/>
                                    <w:left w:val="none" w:sz="0" w:space="0" w:color="auto"/>
                                    <w:bottom w:val="none" w:sz="0" w:space="0" w:color="auto"/>
                                    <w:right w:val="none" w:sz="0" w:space="0" w:color="auto"/>
                                  </w:divBdr>
                                  <w:divsChild>
                                    <w:div w:id="1741245995">
                                      <w:marLeft w:val="0"/>
                                      <w:marRight w:val="0"/>
                                      <w:marTop w:val="0"/>
                                      <w:marBottom w:val="0"/>
                                      <w:divBdr>
                                        <w:top w:val="none" w:sz="0" w:space="0" w:color="auto"/>
                                        <w:left w:val="none" w:sz="0" w:space="0" w:color="auto"/>
                                        <w:bottom w:val="none" w:sz="0" w:space="0" w:color="auto"/>
                                        <w:right w:val="none" w:sz="0" w:space="0" w:color="auto"/>
                                      </w:divBdr>
                                      <w:divsChild>
                                        <w:div w:id="659505232">
                                          <w:marLeft w:val="0"/>
                                          <w:marRight w:val="0"/>
                                          <w:marTop w:val="0"/>
                                          <w:marBottom w:val="0"/>
                                          <w:divBdr>
                                            <w:top w:val="none" w:sz="0" w:space="0" w:color="auto"/>
                                            <w:left w:val="none" w:sz="0" w:space="0" w:color="auto"/>
                                            <w:bottom w:val="none" w:sz="0" w:space="0" w:color="auto"/>
                                            <w:right w:val="none" w:sz="0" w:space="0" w:color="auto"/>
                                          </w:divBdr>
                                          <w:divsChild>
                                            <w:div w:id="919220278">
                                              <w:marLeft w:val="0"/>
                                              <w:marRight w:val="0"/>
                                              <w:marTop w:val="0"/>
                                              <w:marBottom w:val="0"/>
                                              <w:divBdr>
                                                <w:top w:val="none" w:sz="0" w:space="0" w:color="auto"/>
                                                <w:left w:val="none" w:sz="0" w:space="0" w:color="auto"/>
                                                <w:bottom w:val="none" w:sz="0" w:space="0" w:color="auto"/>
                                                <w:right w:val="none" w:sz="0" w:space="0" w:color="auto"/>
                                              </w:divBdr>
                                            </w:div>
                                            <w:div w:id="566035575">
                                              <w:marLeft w:val="240"/>
                                              <w:marRight w:val="0"/>
                                              <w:marTop w:val="0"/>
                                              <w:marBottom w:val="0"/>
                                              <w:divBdr>
                                                <w:top w:val="none" w:sz="0" w:space="0" w:color="auto"/>
                                                <w:left w:val="none" w:sz="0" w:space="0" w:color="auto"/>
                                                <w:bottom w:val="none" w:sz="0" w:space="0" w:color="auto"/>
                                                <w:right w:val="none" w:sz="0" w:space="0" w:color="auto"/>
                                              </w:divBdr>
                                            </w:div>
                                            <w:div w:id="1515732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990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750685">
                          <w:marLeft w:val="0"/>
                          <w:marRight w:val="0"/>
                          <w:marTop w:val="0"/>
                          <w:marBottom w:val="0"/>
                          <w:divBdr>
                            <w:top w:val="none" w:sz="0" w:space="0" w:color="auto"/>
                            <w:left w:val="none" w:sz="0" w:space="0" w:color="auto"/>
                            <w:bottom w:val="none" w:sz="0" w:space="0" w:color="auto"/>
                            <w:right w:val="none" w:sz="0" w:space="0" w:color="auto"/>
                          </w:divBdr>
                          <w:divsChild>
                            <w:div w:id="1633099989">
                              <w:marLeft w:val="0"/>
                              <w:marRight w:val="0"/>
                              <w:marTop w:val="0"/>
                              <w:marBottom w:val="0"/>
                              <w:divBdr>
                                <w:top w:val="none" w:sz="0" w:space="0" w:color="auto"/>
                                <w:left w:val="none" w:sz="0" w:space="0" w:color="auto"/>
                                <w:bottom w:val="none" w:sz="0" w:space="0" w:color="auto"/>
                                <w:right w:val="none" w:sz="0" w:space="0" w:color="auto"/>
                              </w:divBdr>
                              <w:divsChild>
                                <w:div w:id="2043051147">
                                  <w:marLeft w:val="0"/>
                                  <w:marRight w:val="0"/>
                                  <w:marTop w:val="0"/>
                                  <w:marBottom w:val="0"/>
                                  <w:divBdr>
                                    <w:top w:val="none" w:sz="0" w:space="0" w:color="auto"/>
                                    <w:left w:val="none" w:sz="0" w:space="0" w:color="auto"/>
                                    <w:bottom w:val="none" w:sz="0" w:space="0" w:color="auto"/>
                                    <w:right w:val="none" w:sz="0" w:space="0" w:color="auto"/>
                                  </w:divBdr>
                                </w:div>
                                <w:div w:id="518467006">
                                  <w:marLeft w:val="240"/>
                                  <w:marRight w:val="0"/>
                                  <w:marTop w:val="0"/>
                                  <w:marBottom w:val="0"/>
                                  <w:divBdr>
                                    <w:top w:val="none" w:sz="0" w:space="0" w:color="auto"/>
                                    <w:left w:val="none" w:sz="0" w:space="0" w:color="auto"/>
                                    <w:bottom w:val="none" w:sz="0" w:space="0" w:color="auto"/>
                                    <w:right w:val="none" w:sz="0" w:space="0" w:color="auto"/>
                                  </w:divBdr>
                                  <w:divsChild>
                                    <w:div w:id="1863934019">
                                      <w:marLeft w:val="0"/>
                                      <w:marRight w:val="0"/>
                                      <w:marTop w:val="0"/>
                                      <w:marBottom w:val="0"/>
                                      <w:divBdr>
                                        <w:top w:val="none" w:sz="0" w:space="0" w:color="auto"/>
                                        <w:left w:val="none" w:sz="0" w:space="0" w:color="auto"/>
                                        <w:bottom w:val="none" w:sz="0" w:space="0" w:color="auto"/>
                                        <w:right w:val="none" w:sz="0" w:space="0" w:color="auto"/>
                                      </w:divBdr>
                                      <w:divsChild>
                                        <w:div w:id="22675896">
                                          <w:marLeft w:val="0"/>
                                          <w:marRight w:val="0"/>
                                          <w:marTop w:val="0"/>
                                          <w:marBottom w:val="0"/>
                                          <w:divBdr>
                                            <w:top w:val="none" w:sz="0" w:space="0" w:color="auto"/>
                                            <w:left w:val="none" w:sz="0" w:space="0" w:color="auto"/>
                                            <w:bottom w:val="none" w:sz="0" w:space="0" w:color="auto"/>
                                            <w:right w:val="none" w:sz="0" w:space="0" w:color="auto"/>
                                          </w:divBdr>
                                          <w:divsChild>
                                            <w:div w:id="523402783">
                                              <w:marLeft w:val="0"/>
                                              <w:marRight w:val="0"/>
                                              <w:marTop w:val="0"/>
                                              <w:marBottom w:val="0"/>
                                              <w:divBdr>
                                                <w:top w:val="none" w:sz="0" w:space="0" w:color="auto"/>
                                                <w:left w:val="none" w:sz="0" w:space="0" w:color="auto"/>
                                                <w:bottom w:val="none" w:sz="0" w:space="0" w:color="auto"/>
                                                <w:right w:val="none" w:sz="0" w:space="0" w:color="auto"/>
                                              </w:divBdr>
                                            </w:div>
                                            <w:div w:id="527060419">
                                              <w:marLeft w:val="240"/>
                                              <w:marRight w:val="0"/>
                                              <w:marTop w:val="0"/>
                                              <w:marBottom w:val="0"/>
                                              <w:divBdr>
                                                <w:top w:val="none" w:sz="0" w:space="0" w:color="auto"/>
                                                <w:left w:val="none" w:sz="0" w:space="0" w:color="auto"/>
                                                <w:bottom w:val="none" w:sz="0" w:space="0" w:color="auto"/>
                                                <w:right w:val="none" w:sz="0" w:space="0" w:color="auto"/>
                                              </w:divBdr>
                                            </w:div>
                                            <w:div w:id="122467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250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763933">
                          <w:marLeft w:val="0"/>
                          <w:marRight w:val="0"/>
                          <w:marTop w:val="0"/>
                          <w:marBottom w:val="0"/>
                          <w:divBdr>
                            <w:top w:val="none" w:sz="0" w:space="0" w:color="auto"/>
                            <w:left w:val="none" w:sz="0" w:space="0" w:color="auto"/>
                            <w:bottom w:val="none" w:sz="0" w:space="0" w:color="auto"/>
                            <w:right w:val="none" w:sz="0" w:space="0" w:color="auto"/>
                          </w:divBdr>
                          <w:divsChild>
                            <w:div w:id="895358179">
                              <w:marLeft w:val="0"/>
                              <w:marRight w:val="0"/>
                              <w:marTop w:val="0"/>
                              <w:marBottom w:val="0"/>
                              <w:divBdr>
                                <w:top w:val="none" w:sz="0" w:space="0" w:color="auto"/>
                                <w:left w:val="none" w:sz="0" w:space="0" w:color="auto"/>
                                <w:bottom w:val="none" w:sz="0" w:space="0" w:color="auto"/>
                                <w:right w:val="none" w:sz="0" w:space="0" w:color="auto"/>
                              </w:divBdr>
                              <w:divsChild>
                                <w:div w:id="1663701851">
                                  <w:marLeft w:val="0"/>
                                  <w:marRight w:val="0"/>
                                  <w:marTop w:val="0"/>
                                  <w:marBottom w:val="0"/>
                                  <w:divBdr>
                                    <w:top w:val="none" w:sz="0" w:space="0" w:color="auto"/>
                                    <w:left w:val="none" w:sz="0" w:space="0" w:color="auto"/>
                                    <w:bottom w:val="none" w:sz="0" w:space="0" w:color="auto"/>
                                    <w:right w:val="none" w:sz="0" w:space="0" w:color="auto"/>
                                  </w:divBdr>
                                </w:div>
                                <w:div w:id="1506700899">
                                  <w:marLeft w:val="240"/>
                                  <w:marRight w:val="0"/>
                                  <w:marTop w:val="0"/>
                                  <w:marBottom w:val="0"/>
                                  <w:divBdr>
                                    <w:top w:val="none" w:sz="0" w:space="0" w:color="auto"/>
                                    <w:left w:val="none" w:sz="0" w:space="0" w:color="auto"/>
                                    <w:bottom w:val="none" w:sz="0" w:space="0" w:color="auto"/>
                                    <w:right w:val="none" w:sz="0" w:space="0" w:color="auto"/>
                                  </w:divBdr>
                                  <w:divsChild>
                                    <w:div w:id="1435252232">
                                      <w:marLeft w:val="0"/>
                                      <w:marRight w:val="0"/>
                                      <w:marTop w:val="0"/>
                                      <w:marBottom w:val="0"/>
                                      <w:divBdr>
                                        <w:top w:val="none" w:sz="0" w:space="0" w:color="auto"/>
                                        <w:left w:val="none" w:sz="0" w:space="0" w:color="auto"/>
                                        <w:bottom w:val="none" w:sz="0" w:space="0" w:color="auto"/>
                                        <w:right w:val="none" w:sz="0" w:space="0" w:color="auto"/>
                                      </w:divBdr>
                                      <w:divsChild>
                                        <w:div w:id="750278394">
                                          <w:marLeft w:val="0"/>
                                          <w:marRight w:val="0"/>
                                          <w:marTop w:val="0"/>
                                          <w:marBottom w:val="0"/>
                                          <w:divBdr>
                                            <w:top w:val="none" w:sz="0" w:space="0" w:color="auto"/>
                                            <w:left w:val="none" w:sz="0" w:space="0" w:color="auto"/>
                                            <w:bottom w:val="none" w:sz="0" w:space="0" w:color="auto"/>
                                            <w:right w:val="none" w:sz="0" w:space="0" w:color="auto"/>
                                          </w:divBdr>
                                          <w:divsChild>
                                            <w:div w:id="425224810">
                                              <w:marLeft w:val="0"/>
                                              <w:marRight w:val="0"/>
                                              <w:marTop w:val="0"/>
                                              <w:marBottom w:val="0"/>
                                              <w:divBdr>
                                                <w:top w:val="none" w:sz="0" w:space="0" w:color="auto"/>
                                                <w:left w:val="none" w:sz="0" w:space="0" w:color="auto"/>
                                                <w:bottom w:val="none" w:sz="0" w:space="0" w:color="auto"/>
                                                <w:right w:val="none" w:sz="0" w:space="0" w:color="auto"/>
                                              </w:divBdr>
                                            </w:div>
                                            <w:div w:id="293798858">
                                              <w:marLeft w:val="240"/>
                                              <w:marRight w:val="0"/>
                                              <w:marTop w:val="0"/>
                                              <w:marBottom w:val="0"/>
                                              <w:divBdr>
                                                <w:top w:val="none" w:sz="0" w:space="0" w:color="auto"/>
                                                <w:left w:val="none" w:sz="0" w:space="0" w:color="auto"/>
                                                <w:bottom w:val="none" w:sz="0" w:space="0" w:color="auto"/>
                                                <w:right w:val="none" w:sz="0" w:space="0" w:color="auto"/>
                                              </w:divBdr>
                                            </w:div>
                                            <w:div w:id="1448349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2593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6499">
                          <w:marLeft w:val="0"/>
                          <w:marRight w:val="0"/>
                          <w:marTop w:val="0"/>
                          <w:marBottom w:val="0"/>
                          <w:divBdr>
                            <w:top w:val="none" w:sz="0" w:space="0" w:color="auto"/>
                            <w:left w:val="none" w:sz="0" w:space="0" w:color="auto"/>
                            <w:bottom w:val="none" w:sz="0" w:space="0" w:color="auto"/>
                            <w:right w:val="none" w:sz="0" w:space="0" w:color="auto"/>
                          </w:divBdr>
                          <w:divsChild>
                            <w:div w:id="1633975746">
                              <w:marLeft w:val="0"/>
                              <w:marRight w:val="0"/>
                              <w:marTop w:val="0"/>
                              <w:marBottom w:val="0"/>
                              <w:divBdr>
                                <w:top w:val="none" w:sz="0" w:space="0" w:color="auto"/>
                                <w:left w:val="none" w:sz="0" w:space="0" w:color="auto"/>
                                <w:bottom w:val="none" w:sz="0" w:space="0" w:color="auto"/>
                                <w:right w:val="none" w:sz="0" w:space="0" w:color="auto"/>
                              </w:divBdr>
                              <w:divsChild>
                                <w:div w:id="1248803265">
                                  <w:marLeft w:val="0"/>
                                  <w:marRight w:val="0"/>
                                  <w:marTop w:val="0"/>
                                  <w:marBottom w:val="0"/>
                                  <w:divBdr>
                                    <w:top w:val="none" w:sz="0" w:space="0" w:color="auto"/>
                                    <w:left w:val="none" w:sz="0" w:space="0" w:color="auto"/>
                                    <w:bottom w:val="none" w:sz="0" w:space="0" w:color="auto"/>
                                    <w:right w:val="none" w:sz="0" w:space="0" w:color="auto"/>
                                  </w:divBdr>
                                </w:div>
                                <w:div w:id="1292518381">
                                  <w:marLeft w:val="240"/>
                                  <w:marRight w:val="0"/>
                                  <w:marTop w:val="0"/>
                                  <w:marBottom w:val="0"/>
                                  <w:divBdr>
                                    <w:top w:val="none" w:sz="0" w:space="0" w:color="auto"/>
                                    <w:left w:val="none" w:sz="0" w:space="0" w:color="auto"/>
                                    <w:bottom w:val="none" w:sz="0" w:space="0" w:color="auto"/>
                                    <w:right w:val="none" w:sz="0" w:space="0" w:color="auto"/>
                                  </w:divBdr>
                                  <w:divsChild>
                                    <w:div w:id="927495728">
                                      <w:marLeft w:val="0"/>
                                      <w:marRight w:val="0"/>
                                      <w:marTop w:val="0"/>
                                      <w:marBottom w:val="0"/>
                                      <w:divBdr>
                                        <w:top w:val="none" w:sz="0" w:space="0" w:color="auto"/>
                                        <w:left w:val="none" w:sz="0" w:space="0" w:color="auto"/>
                                        <w:bottom w:val="none" w:sz="0" w:space="0" w:color="auto"/>
                                        <w:right w:val="none" w:sz="0" w:space="0" w:color="auto"/>
                                      </w:divBdr>
                                      <w:divsChild>
                                        <w:div w:id="362830162">
                                          <w:marLeft w:val="0"/>
                                          <w:marRight w:val="0"/>
                                          <w:marTop w:val="0"/>
                                          <w:marBottom w:val="0"/>
                                          <w:divBdr>
                                            <w:top w:val="none" w:sz="0" w:space="0" w:color="auto"/>
                                            <w:left w:val="none" w:sz="0" w:space="0" w:color="auto"/>
                                            <w:bottom w:val="none" w:sz="0" w:space="0" w:color="auto"/>
                                            <w:right w:val="none" w:sz="0" w:space="0" w:color="auto"/>
                                          </w:divBdr>
                                          <w:divsChild>
                                            <w:div w:id="1093629826">
                                              <w:marLeft w:val="0"/>
                                              <w:marRight w:val="0"/>
                                              <w:marTop w:val="0"/>
                                              <w:marBottom w:val="0"/>
                                              <w:divBdr>
                                                <w:top w:val="none" w:sz="0" w:space="0" w:color="auto"/>
                                                <w:left w:val="none" w:sz="0" w:space="0" w:color="auto"/>
                                                <w:bottom w:val="none" w:sz="0" w:space="0" w:color="auto"/>
                                                <w:right w:val="none" w:sz="0" w:space="0" w:color="auto"/>
                                              </w:divBdr>
                                            </w:div>
                                            <w:div w:id="1429275249">
                                              <w:marLeft w:val="240"/>
                                              <w:marRight w:val="0"/>
                                              <w:marTop w:val="0"/>
                                              <w:marBottom w:val="0"/>
                                              <w:divBdr>
                                                <w:top w:val="none" w:sz="0" w:space="0" w:color="auto"/>
                                                <w:left w:val="none" w:sz="0" w:space="0" w:color="auto"/>
                                                <w:bottom w:val="none" w:sz="0" w:space="0" w:color="auto"/>
                                                <w:right w:val="none" w:sz="0" w:space="0" w:color="auto"/>
                                              </w:divBdr>
                                            </w:div>
                                            <w:div w:id="865673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56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288212">
                          <w:marLeft w:val="0"/>
                          <w:marRight w:val="0"/>
                          <w:marTop w:val="0"/>
                          <w:marBottom w:val="0"/>
                          <w:divBdr>
                            <w:top w:val="none" w:sz="0" w:space="0" w:color="auto"/>
                            <w:left w:val="none" w:sz="0" w:space="0" w:color="auto"/>
                            <w:bottom w:val="none" w:sz="0" w:space="0" w:color="auto"/>
                            <w:right w:val="none" w:sz="0" w:space="0" w:color="auto"/>
                          </w:divBdr>
                          <w:divsChild>
                            <w:div w:id="1422529313">
                              <w:marLeft w:val="0"/>
                              <w:marRight w:val="0"/>
                              <w:marTop w:val="0"/>
                              <w:marBottom w:val="0"/>
                              <w:divBdr>
                                <w:top w:val="none" w:sz="0" w:space="0" w:color="auto"/>
                                <w:left w:val="none" w:sz="0" w:space="0" w:color="auto"/>
                                <w:bottom w:val="none" w:sz="0" w:space="0" w:color="auto"/>
                                <w:right w:val="none" w:sz="0" w:space="0" w:color="auto"/>
                              </w:divBdr>
                              <w:divsChild>
                                <w:div w:id="1166432689">
                                  <w:marLeft w:val="0"/>
                                  <w:marRight w:val="0"/>
                                  <w:marTop w:val="0"/>
                                  <w:marBottom w:val="0"/>
                                  <w:divBdr>
                                    <w:top w:val="none" w:sz="0" w:space="0" w:color="auto"/>
                                    <w:left w:val="none" w:sz="0" w:space="0" w:color="auto"/>
                                    <w:bottom w:val="none" w:sz="0" w:space="0" w:color="auto"/>
                                    <w:right w:val="none" w:sz="0" w:space="0" w:color="auto"/>
                                  </w:divBdr>
                                </w:div>
                                <w:div w:id="1888713815">
                                  <w:marLeft w:val="240"/>
                                  <w:marRight w:val="0"/>
                                  <w:marTop w:val="0"/>
                                  <w:marBottom w:val="0"/>
                                  <w:divBdr>
                                    <w:top w:val="none" w:sz="0" w:space="0" w:color="auto"/>
                                    <w:left w:val="none" w:sz="0" w:space="0" w:color="auto"/>
                                    <w:bottom w:val="none" w:sz="0" w:space="0" w:color="auto"/>
                                    <w:right w:val="none" w:sz="0" w:space="0" w:color="auto"/>
                                  </w:divBdr>
                                  <w:divsChild>
                                    <w:div w:id="443236449">
                                      <w:marLeft w:val="0"/>
                                      <w:marRight w:val="0"/>
                                      <w:marTop w:val="0"/>
                                      <w:marBottom w:val="0"/>
                                      <w:divBdr>
                                        <w:top w:val="none" w:sz="0" w:space="0" w:color="auto"/>
                                        <w:left w:val="none" w:sz="0" w:space="0" w:color="auto"/>
                                        <w:bottom w:val="none" w:sz="0" w:space="0" w:color="auto"/>
                                        <w:right w:val="none" w:sz="0" w:space="0" w:color="auto"/>
                                      </w:divBdr>
                                      <w:divsChild>
                                        <w:div w:id="1138189366">
                                          <w:marLeft w:val="0"/>
                                          <w:marRight w:val="0"/>
                                          <w:marTop w:val="0"/>
                                          <w:marBottom w:val="0"/>
                                          <w:divBdr>
                                            <w:top w:val="none" w:sz="0" w:space="0" w:color="auto"/>
                                            <w:left w:val="none" w:sz="0" w:space="0" w:color="auto"/>
                                            <w:bottom w:val="none" w:sz="0" w:space="0" w:color="auto"/>
                                            <w:right w:val="none" w:sz="0" w:space="0" w:color="auto"/>
                                          </w:divBdr>
                                          <w:divsChild>
                                            <w:div w:id="2127655216">
                                              <w:marLeft w:val="0"/>
                                              <w:marRight w:val="0"/>
                                              <w:marTop w:val="0"/>
                                              <w:marBottom w:val="0"/>
                                              <w:divBdr>
                                                <w:top w:val="none" w:sz="0" w:space="0" w:color="auto"/>
                                                <w:left w:val="none" w:sz="0" w:space="0" w:color="auto"/>
                                                <w:bottom w:val="none" w:sz="0" w:space="0" w:color="auto"/>
                                                <w:right w:val="none" w:sz="0" w:space="0" w:color="auto"/>
                                              </w:divBdr>
                                            </w:div>
                                            <w:div w:id="1956327593">
                                              <w:marLeft w:val="240"/>
                                              <w:marRight w:val="0"/>
                                              <w:marTop w:val="0"/>
                                              <w:marBottom w:val="0"/>
                                              <w:divBdr>
                                                <w:top w:val="none" w:sz="0" w:space="0" w:color="auto"/>
                                                <w:left w:val="none" w:sz="0" w:space="0" w:color="auto"/>
                                                <w:bottom w:val="none" w:sz="0" w:space="0" w:color="auto"/>
                                                <w:right w:val="none" w:sz="0" w:space="0" w:color="auto"/>
                                              </w:divBdr>
                                            </w:div>
                                            <w:div w:id="159458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756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775003">
                          <w:marLeft w:val="0"/>
                          <w:marRight w:val="0"/>
                          <w:marTop w:val="0"/>
                          <w:marBottom w:val="0"/>
                          <w:divBdr>
                            <w:top w:val="none" w:sz="0" w:space="0" w:color="auto"/>
                            <w:left w:val="none" w:sz="0" w:space="0" w:color="auto"/>
                            <w:bottom w:val="none" w:sz="0" w:space="0" w:color="auto"/>
                            <w:right w:val="none" w:sz="0" w:space="0" w:color="auto"/>
                          </w:divBdr>
                          <w:divsChild>
                            <w:div w:id="1359965837">
                              <w:marLeft w:val="0"/>
                              <w:marRight w:val="0"/>
                              <w:marTop w:val="0"/>
                              <w:marBottom w:val="0"/>
                              <w:divBdr>
                                <w:top w:val="none" w:sz="0" w:space="0" w:color="auto"/>
                                <w:left w:val="none" w:sz="0" w:space="0" w:color="auto"/>
                                <w:bottom w:val="none" w:sz="0" w:space="0" w:color="auto"/>
                                <w:right w:val="none" w:sz="0" w:space="0" w:color="auto"/>
                              </w:divBdr>
                              <w:divsChild>
                                <w:div w:id="2058973402">
                                  <w:marLeft w:val="0"/>
                                  <w:marRight w:val="0"/>
                                  <w:marTop w:val="0"/>
                                  <w:marBottom w:val="0"/>
                                  <w:divBdr>
                                    <w:top w:val="none" w:sz="0" w:space="0" w:color="auto"/>
                                    <w:left w:val="none" w:sz="0" w:space="0" w:color="auto"/>
                                    <w:bottom w:val="none" w:sz="0" w:space="0" w:color="auto"/>
                                    <w:right w:val="none" w:sz="0" w:space="0" w:color="auto"/>
                                  </w:divBdr>
                                </w:div>
                                <w:div w:id="220748813">
                                  <w:marLeft w:val="240"/>
                                  <w:marRight w:val="0"/>
                                  <w:marTop w:val="0"/>
                                  <w:marBottom w:val="0"/>
                                  <w:divBdr>
                                    <w:top w:val="none" w:sz="0" w:space="0" w:color="auto"/>
                                    <w:left w:val="none" w:sz="0" w:space="0" w:color="auto"/>
                                    <w:bottom w:val="none" w:sz="0" w:space="0" w:color="auto"/>
                                    <w:right w:val="none" w:sz="0" w:space="0" w:color="auto"/>
                                  </w:divBdr>
                                  <w:divsChild>
                                    <w:div w:id="638343288">
                                      <w:marLeft w:val="0"/>
                                      <w:marRight w:val="0"/>
                                      <w:marTop w:val="0"/>
                                      <w:marBottom w:val="0"/>
                                      <w:divBdr>
                                        <w:top w:val="none" w:sz="0" w:space="0" w:color="auto"/>
                                        <w:left w:val="none" w:sz="0" w:space="0" w:color="auto"/>
                                        <w:bottom w:val="none" w:sz="0" w:space="0" w:color="auto"/>
                                        <w:right w:val="none" w:sz="0" w:space="0" w:color="auto"/>
                                      </w:divBdr>
                                      <w:divsChild>
                                        <w:div w:id="1491865031">
                                          <w:marLeft w:val="0"/>
                                          <w:marRight w:val="0"/>
                                          <w:marTop w:val="0"/>
                                          <w:marBottom w:val="0"/>
                                          <w:divBdr>
                                            <w:top w:val="none" w:sz="0" w:space="0" w:color="auto"/>
                                            <w:left w:val="none" w:sz="0" w:space="0" w:color="auto"/>
                                            <w:bottom w:val="none" w:sz="0" w:space="0" w:color="auto"/>
                                            <w:right w:val="none" w:sz="0" w:space="0" w:color="auto"/>
                                          </w:divBdr>
                                          <w:divsChild>
                                            <w:div w:id="2115899638">
                                              <w:marLeft w:val="0"/>
                                              <w:marRight w:val="0"/>
                                              <w:marTop w:val="0"/>
                                              <w:marBottom w:val="0"/>
                                              <w:divBdr>
                                                <w:top w:val="none" w:sz="0" w:space="0" w:color="auto"/>
                                                <w:left w:val="none" w:sz="0" w:space="0" w:color="auto"/>
                                                <w:bottom w:val="none" w:sz="0" w:space="0" w:color="auto"/>
                                                <w:right w:val="none" w:sz="0" w:space="0" w:color="auto"/>
                                              </w:divBdr>
                                            </w:div>
                                            <w:div w:id="1232622920">
                                              <w:marLeft w:val="240"/>
                                              <w:marRight w:val="0"/>
                                              <w:marTop w:val="0"/>
                                              <w:marBottom w:val="0"/>
                                              <w:divBdr>
                                                <w:top w:val="none" w:sz="0" w:space="0" w:color="auto"/>
                                                <w:left w:val="none" w:sz="0" w:space="0" w:color="auto"/>
                                                <w:bottom w:val="none" w:sz="0" w:space="0" w:color="auto"/>
                                                <w:right w:val="none" w:sz="0" w:space="0" w:color="auto"/>
                                              </w:divBdr>
                                            </w:div>
                                            <w:div w:id="132389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43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315151">
                          <w:marLeft w:val="0"/>
                          <w:marRight w:val="0"/>
                          <w:marTop w:val="0"/>
                          <w:marBottom w:val="0"/>
                          <w:divBdr>
                            <w:top w:val="none" w:sz="0" w:space="0" w:color="auto"/>
                            <w:left w:val="none" w:sz="0" w:space="0" w:color="auto"/>
                            <w:bottom w:val="none" w:sz="0" w:space="0" w:color="auto"/>
                            <w:right w:val="none" w:sz="0" w:space="0" w:color="auto"/>
                          </w:divBdr>
                          <w:divsChild>
                            <w:div w:id="559286434">
                              <w:marLeft w:val="0"/>
                              <w:marRight w:val="0"/>
                              <w:marTop w:val="0"/>
                              <w:marBottom w:val="0"/>
                              <w:divBdr>
                                <w:top w:val="none" w:sz="0" w:space="0" w:color="auto"/>
                                <w:left w:val="none" w:sz="0" w:space="0" w:color="auto"/>
                                <w:bottom w:val="none" w:sz="0" w:space="0" w:color="auto"/>
                                <w:right w:val="none" w:sz="0" w:space="0" w:color="auto"/>
                              </w:divBdr>
                              <w:divsChild>
                                <w:div w:id="1466580963">
                                  <w:marLeft w:val="0"/>
                                  <w:marRight w:val="0"/>
                                  <w:marTop w:val="0"/>
                                  <w:marBottom w:val="0"/>
                                  <w:divBdr>
                                    <w:top w:val="none" w:sz="0" w:space="0" w:color="auto"/>
                                    <w:left w:val="none" w:sz="0" w:space="0" w:color="auto"/>
                                    <w:bottom w:val="none" w:sz="0" w:space="0" w:color="auto"/>
                                    <w:right w:val="none" w:sz="0" w:space="0" w:color="auto"/>
                                  </w:divBdr>
                                </w:div>
                                <w:div w:id="784420100">
                                  <w:marLeft w:val="240"/>
                                  <w:marRight w:val="0"/>
                                  <w:marTop w:val="0"/>
                                  <w:marBottom w:val="0"/>
                                  <w:divBdr>
                                    <w:top w:val="none" w:sz="0" w:space="0" w:color="auto"/>
                                    <w:left w:val="none" w:sz="0" w:space="0" w:color="auto"/>
                                    <w:bottom w:val="none" w:sz="0" w:space="0" w:color="auto"/>
                                    <w:right w:val="none" w:sz="0" w:space="0" w:color="auto"/>
                                  </w:divBdr>
                                  <w:divsChild>
                                    <w:div w:id="587348163">
                                      <w:marLeft w:val="0"/>
                                      <w:marRight w:val="0"/>
                                      <w:marTop w:val="0"/>
                                      <w:marBottom w:val="0"/>
                                      <w:divBdr>
                                        <w:top w:val="none" w:sz="0" w:space="0" w:color="auto"/>
                                        <w:left w:val="none" w:sz="0" w:space="0" w:color="auto"/>
                                        <w:bottom w:val="none" w:sz="0" w:space="0" w:color="auto"/>
                                        <w:right w:val="none" w:sz="0" w:space="0" w:color="auto"/>
                                      </w:divBdr>
                                      <w:divsChild>
                                        <w:div w:id="1161310522">
                                          <w:marLeft w:val="0"/>
                                          <w:marRight w:val="0"/>
                                          <w:marTop w:val="0"/>
                                          <w:marBottom w:val="0"/>
                                          <w:divBdr>
                                            <w:top w:val="none" w:sz="0" w:space="0" w:color="auto"/>
                                            <w:left w:val="none" w:sz="0" w:space="0" w:color="auto"/>
                                            <w:bottom w:val="none" w:sz="0" w:space="0" w:color="auto"/>
                                            <w:right w:val="none" w:sz="0" w:space="0" w:color="auto"/>
                                          </w:divBdr>
                                          <w:divsChild>
                                            <w:div w:id="7218640">
                                              <w:marLeft w:val="0"/>
                                              <w:marRight w:val="0"/>
                                              <w:marTop w:val="0"/>
                                              <w:marBottom w:val="0"/>
                                              <w:divBdr>
                                                <w:top w:val="none" w:sz="0" w:space="0" w:color="auto"/>
                                                <w:left w:val="none" w:sz="0" w:space="0" w:color="auto"/>
                                                <w:bottom w:val="none" w:sz="0" w:space="0" w:color="auto"/>
                                                <w:right w:val="none" w:sz="0" w:space="0" w:color="auto"/>
                                              </w:divBdr>
                                            </w:div>
                                            <w:div w:id="1096097856">
                                              <w:marLeft w:val="240"/>
                                              <w:marRight w:val="0"/>
                                              <w:marTop w:val="0"/>
                                              <w:marBottom w:val="0"/>
                                              <w:divBdr>
                                                <w:top w:val="none" w:sz="0" w:space="0" w:color="auto"/>
                                                <w:left w:val="none" w:sz="0" w:space="0" w:color="auto"/>
                                                <w:bottom w:val="none" w:sz="0" w:space="0" w:color="auto"/>
                                                <w:right w:val="none" w:sz="0" w:space="0" w:color="auto"/>
                                              </w:divBdr>
                                            </w:div>
                                            <w:div w:id="125679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936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67911">
                          <w:marLeft w:val="0"/>
                          <w:marRight w:val="0"/>
                          <w:marTop w:val="0"/>
                          <w:marBottom w:val="0"/>
                          <w:divBdr>
                            <w:top w:val="none" w:sz="0" w:space="0" w:color="auto"/>
                            <w:left w:val="none" w:sz="0" w:space="0" w:color="auto"/>
                            <w:bottom w:val="none" w:sz="0" w:space="0" w:color="auto"/>
                            <w:right w:val="none" w:sz="0" w:space="0" w:color="auto"/>
                          </w:divBdr>
                          <w:divsChild>
                            <w:div w:id="879708595">
                              <w:marLeft w:val="0"/>
                              <w:marRight w:val="0"/>
                              <w:marTop w:val="0"/>
                              <w:marBottom w:val="0"/>
                              <w:divBdr>
                                <w:top w:val="none" w:sz="0" w:space="0" w:color="auto"/>
                                <w:left w:val="none" w:sz="0" w:space="0" w:color="auto"/>
                                <w:bottom w:val="none" w:sz="0" w:space="0" w:color="auto"/>
                                <w:right w:val="none" w:sz="0" w:space="0" w:color="auto"/>
                              </w:divBdr>
                              <w:divsChild>
                                <w:div w:id="1386443996">
                                  <w:marLeft w:val="0"/>
                                  <w:marRight w:val="0"/>
                                  <w:marTop w:val="0"/>
                                  <w:marBottom w:val="0"/>
                                  <w:divBdr>
                                    <w:top w:val="none" w:sz="0" w:space="0" w:color="auto"/>
                                    <w:left w:val="none" w:sz="0" w:space="0" w:color="auto"/>
                                    <w:bottom w:val="none" w:sz="0" w:space="0" w:color="auto"/>
                                    <w:right w:val="none" w:sz="0" w:space="0" w:color="auto"/>
                                  </w:divBdr>
                                </w:div>
                                <w:div w:id="1691223603">
                                  <w:marLeft w:val="240"/>
                                  <w:marRight w:val="0"/>
                                  <w:marTop w:val="0"/>
                                  <w:marBottom w:val="0"/>
                                  <w:divBdr>
                                    <w:top w:val="none" w:sz="0" w:space="0" w:color="auto"/>
                                    <w:left w:val="none" w:sz="0" w:space="0" w:color="auto"/>
                                    <w:bottom w:val="none" w:sz="0" w:space="0" w:color="auto"/>
                                    <w:right w:val="none" w:sz="0" w:space="0" w:color="auto"/>
                                  </w:divBdr>
                                  <w:divsChild>
                                    <w:div w:id="1823500478">
                                      <w:marLeft w:val="0"/>
                                      <w:marRight w:val="0"/>
                                      <w:marTop w:val="0"/>
                                      <w:marBottom w:val="0"/>
                                      <w:divBdr>
                                        <w:top w:val="none" w:sz="0" w:space="0" w:color="auto"/>
                                        <w:left w:val="none" w:sz="0" w:space="0" w:color="auto"/>
                                        <w:bottom w:val="none" w:sz="0" w:space="0" w:color="auto"/>
                                        <w:right w:val="none" w:sz="0" w:space="0" w:color="auto"/>
                                      </w:divBdr>
                                      <w:divsChild>
                                        <w:div w:id="665934437">
                                          <w:marLeft w:val="0"/>
                                          <w:marRight w:val="0"/>
                                          <w:marTop w:val="0"/>
                                          <w:marBottom w:val="0"/>
                                          <w:divBdr>
                                            <w:top w:val="none" w:sz="0" w:space="0" w:color="auto"/>
                                            <w:left w:val="none" w:sz="0" w:space="0" w:color="auto"/>
                                            <w:bottom w:val="none" w:sz="0" w:space="0" w:color="auto"/>
                                            <w:right w:val="none" w:sz="0" w:space="0" w:color="auto"/>
                                          </w:divBdr>
                                          <w:divsChild>
                                            <w:div w:id="1411655198">
                                              <w:marLeft w:val="0"/>
                                              <w:marRight w:val="0"/>
                                              <w:marTop w:val="0"/>
                                              <w:marBottom w:val="0"/>
                                              <w:divBdr>
                                                <w:top w:val="none" w:sz="0" w:space="0" w:color="auto"/>
                                                <w:left w:val="none" w:sz="0" w:space="0" w:color="auto"/>
                                                <w:bottom w:val="none" w:sz="0" w:space="0" w:color="auto"/>
                                                <w:right w:val="none" w:sz="0" w:space="0" w:color="auto"/>
                                              </w:divBdr>
                                            </w:div>
                                            <w:div w:id="1552375433">
                                              <w:marLeft w:val="240"/>
                                              <w:marRight w:val="0"/>
                                              <w:marTop w:val="0"/>
                                              <w:marBottom w:val="0"/>
                                              <w:divBdr>
                                                <w:top w:val="none" w:sz="0" w:space="0" w:color="auto"/>
                                                <w:left w:val="none" w:sz="0" w:space="0" w:color="auto"/>
                                                <w:bottom w:val="none" w:sz="0" w:space="0" w:color="auto"/>
                                                <w:right w:val="none" w:sz="0" w:space="0" w:color="auto"/>
                                              </w:divBdr>
                                            </w:div>
                                            <w:div w:id="1394505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70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420947">
                          <w:marLeft w:val="0"/>
                          <w:marRight w:val="0"/>
                          <w:marTop w:val="0"/>
                          <w:marBottom w:val="0"/>
                          <w:divBdr>
                            <w:top w:val="none" w:sz="0" w:space="0" w:color="auto"/>
                            <w:left w:val="none" w:sz="0" w:space="0" w:color="auto"/>
                            <w:bottom w:val="none" w:sz="0" w:space="0" w:color="auto"/>
                            <w:right w:val="none" w:sz="0" w:space="0" w:color="auto"/>
                          </w:divBdr>
                          <w:divsChild>
                            <w:div w:id="175122317">
                              <w:marLeft w:val="0"/>
                              <w:marRight w:val="0"/>
                              <w:marTop w:val="0"/>
                              <w:marBottom w:val="0"/>
                              <w:divBdr>
                                <w:top w:val="none" w:sz="0" w:space="0" w:color="auto"/>
                                <w:left w:val="none" w:sz="0" w:space="0" w:color="auto"/>
                                <w:bottom w:val="none" w:sz="0" w:space="0" w:color="auto"/>
                                <w:right w:val="none" w:sz="0" w:space="0" w:color="auto"/>
                              </w:divBdr>
                              <w:divsChild>
                                <w:div w:id="2125034913">
                                  <w:marLeft w:val="0"/>
                                  <w:marRight w:val="0"/>
                                  <w:marTop w:val="0"/>
                                  <w:marBottom w:val="0"/>
                                  <w:divBdr>
                                    <w:top w:val="none" w:sz="0" w:space="0" w:color="auto"/>
                                    <w:left w:val="none" w:sz="0" w:space="0" w:color="auto"/>
                                    <w:bottom w:val="none" w:sz="0" w:space="0" w:color="auto"/>
                                    <w:right w:val="none" w:sz="0" w:space="0" w:color="auto"/>
                                  </w:divBdr>
                                </w:div>
                                <w:div w:id="1968243635">
                                  <w:marLeft w:val="240"/>
                                  <w:marRight w:val="0"/>
                                  <w:marTop w:val="0"/>
                                  <w:marBottom w:val="0"/>
                                  <w:divBdr>
                                    <w:top w:val="none" w:sz="0" w:space="0" w:color="auto"/>
                                    <w:left w:val="none" w:sz="0" w:space="0" w:color="auto"/>
                                    <w:bottom w:val="none" w:sz="0" w:space="0" w:color="auto"/>
                                    <w:right w:val="none" w:sz="0" w:space="0" w:color="auto"/>
                                  </w:divBdr>
                                  <w:divsChild>
                                    <w:div w:id="814951600">
                                      <w:marLeft w:val="0"/>
                                      <w:marRight w:val="0"/>
                                      <w:marTop w:val="0"/>
                                      <w:marBottom w:val="0"/>
                                      <w:divBdr>
                                        <w:top w:val="none" w:sz="0" w:space="0" w:color="auto"/>
                                        <w:left w:val="none" w:sz="0" w:space="0" w:color="auto"/>
                                        <w:bottom w:val="none" w:sz="0" w:space="0" w:color="auto"/>
                                        <w:right w:val="none" w:sz="0" w:space="0" w:color="auto"/>
                                      </w:divBdr>
                                      <w:divsChild>
                                        <w:div w:id="783884528">
                                          <w:marLeft w:val="0"/>
                                          <w:marRight w:val="0"/>
                                          <w:marTop w:val="0"/>
                                          <w:marBottom w:val="0"/>
                                          <w:divBdr>
                                            <w:top w:val="none" w:sz="0" w:space="0" w:color="auto"/>
                                            <w:left w:val="none" w:sz="0" w:space="0" w:color="auto"/>
                                            <w:bottom w:val="none" w:sz="0" w:space="0" w:color="auto"/>
                                            <w:right w:val="none" w:sz="0" w:space="0" w:color="auto"/>
                                          </w:divBdr>
                                          <w:divsChild>
                                            <w:div w:id="1095247683">
                                              <w:marLeft w:val="0"/>
                                              <w:marRight w:val="0"/>
                                              <w:marTop w:val="0"/>
                                              <w:marBottom w:val="0"/>
                                              <w:divBdr>
                                                <w:top w:val="none" w:sz="0" w:space="0" w:color="auto"/>
                                                <w:left w:val="none" w:sz="0" w:space="0" w:color="auto"/>
                                                <w:bottom w:val="none" w:sz="0" w:space="0" w:color="auto"/>
                                                <w:right w:val="none" w:sz="0" w:space="0" w:color="auto"/>
                                              </w:divBdr>
                                            </w:div>
                                            <w:div w:id="922495789">
                                              <w:marLeft w:val="240"/>
                                              <w:marRight w:val="0"/>
                                              <w:marTop w:val="0"/>
                                              <w:marBottom w:val="0"/>
                                              <w:divBdr>
                                                <w:top w:val="none" w:sz="0" w:space="0" w:color="auto"/>
                                                <w:left w:val="none" w:sz="0" w:space="0" w:color="auto"/>
                                                <w:bottom w:val="none" w:sz="0" w:space="0" w:color="auto"/>
                                                <w:right w:val="none" w:sz="0" w:space="0" w:color="auto"/>
                                              </w:divBdr>
                                            </w:div>
                                            <w:div w:id="4352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557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856347">
                          <w:marLeft w:val="0"/>
                          <w:marRight w:val="0"/>
                          <w:marTop w:val="0"/>
                          <w:marBottom w:val="0"/>
                          <w:divBdr>
                            <w:top w:val="none" w:sz="0" w:space="0" w:color="auto"/>
                            <w:left w:val="none" w:sz="0" w:space="0" w:color="auto"/>
                            <w:bottom w:val="none" w:sz="0" w:space="0" w:color="auto"/>
                            <w:right w:val="none" w:sz="0" w:space="0" w:color="auto"/>
                          </w:divBdr>
                          <w:divsChild>
                            <w:div w:id="112872572">
                              <w:marLeft w:val="0"/>
                              <w:marRight w:val="0"/>
                              <w:marTop w:val="0"/>
                              <w:marBottom w:val="0"/>
                              <w:divBdr>
                                <w:top w:val="none" w:sz="0" w:space="0" w:color="auto"/>
                                <w:left w:val="none" w:sz="0" w:space="0" w:color="auto"/>
                                <w:bottom w:val="none" w:sz="0" w:space="0" w:color="auto"/>
                                <w:right w:val="none" w:sz="0" w:space="0" w:color="auto"/>
                              </w:divBdr>
                              <w:divsChild>
                                <w:div w:id="458039624">
                                  <w:marLeft w:val="0"/>
                                  <w:marRight w:val="0"/>
                                  <w:marTop w:val="0"/>
                                  <w:marBottom w:val="0"/>
                                  <w:divBdr>
                                    <w:top w:val="none" w:sz="0" w:space="0" w:color="auto"/>
                                    <w:left w:val="none" w:sz="0" w:space="0" w:color="auto"/>
                                    <w:bottom w:val="none" w:sz="0" w:space="0" w:color="auto"/>
                                    <w:right w:val="none" w:sz="0" w:space="0" w:color="auto"/>
                                  </w:divBdr>
                                </w:div>
                                <w:div w:id="1085373119">
                                  <w:marLeft w:val="240"/>
                                  <w:marRight w:val="0"/>
                                  <w:marTop w:val="0"/>
                                  <w:marBottom w:val="0"/>
                                  <w:divBdr>
                                    <w:top w:val="none" w:sz="0" w:space="0" w:color="auto"/>
                                    <w:left w:val="none" w:sz="0" w:space="0" w:color="auto"/>
                                    <w:bottom w:val="none" w:sz="0" w:space="0" w:color="auto"/>
                                    <w:right w:val="none" w:sz="0" w:space="0" w:color="auto"/>
                                  </w:divBdr>
                                  <w:divsChild>
                                    <w:div w:id="1193417017">
                                      <w:marLeft w:val="0"/>
                                      <w:marRight w:val="0"/>
                                      <w:marTop w:val="0"/>
                                      <w:marBottom w:val="0"/>
                                      <w:divBdr>
                                        <w:top w:val="none" w:sz="0" w:space="0" w:color="auto"/>
                                        <w:left w:val="none" w:sz="0" w:space="0" w:color="auto"/>
                                        <w:bottom w:val="none" w:sz="0" w:space="0" w:color="auto"/>
                                        <w:right w:val="none" w:sz="0" w:space="0" w:color="auto"/>
                                      </w:divBdr>
                                    </w:div>
                                  </w:divsChild>
                                </w:div>
                                <w:div w:id="40712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9515418">
      <w:bodyDiv w:val="1"/>
      <w:marLeft w:val="0"/>
      <w:marRight w:val="0"/>
      <w:marTop w:val="0"/>
      <w:marBottom w:val="0"/>
      <w:divBdr>
        <w:top w:val="none" w:sz="0" w:space="0" w:color="auto"/>
        <w:left w:val="none" w:sz="0" w:space="0" w:color="auto"/>
        <w:bottom w:val="none" w:sz="0" w:space="0" w:color="auto"/>
        <w:right w:val="none" w:sz="0" w:space="0" w:color="auto"/>
      </w:divBdr>
      <w:divsChild>
        <w:div w:id="1500657739">
          <w:marLeft w:val="0"/>
          <w:marRight w:val="0"/>
          <w:marTop w:val="0"/>
          <w:marBottom w:val="0"/>
          <w:divBdr>
            <w:top w:val="none" w:sz="0" w:space="0" w:color="auto"/>
            <w:left w:val="none" w:sz="0" w:space="0" w:color="auto"/>
            <w:bottom w:val="none" w:sz="0" w:space="0" w:color="auto"/>
            <w:right w:val="none" w:sz="0" w:space="0" w:color="auto"/>
          </w:divBdr>
        </w:div>
        <w:div w:id="221140371">
          <w:marLeft w:val="240"/>
          <w:marRight w:val="0"/>
          <w:marTop w:val="0"/>
          <w:marBottom w:val="0"/>
          <w:divBdr>
            <w:top w:val="none" w:sz="0" w:space="0" w:color="auto"/>
            <w:left w:val="none" w:sz="0" w:space="0" w:color="auto"/>
            <w:bottom w:val="none" w:sz="0" w:space="0" w:color="auto"/>
            <w:right w:val="none" w:sz="0" w:space="0" w:color="auto"/>
          </w:divBdr>
          <w:divsChild>
            <w:div w:id="506753866">
              <w:marLeft w:val="0"/>
              <w:marRight w:val="0"/>
              <w:marTop w:val="0"/>
              <w:marBottom w:val="0"/>
              <w:divBdr>
                <w:top w:val="none" w:sz="0" w:space="0" w:color="auto"/>
                <w:left w:val="none" w:sz="0" w:space="0" w:color="auto"/>
                <w:bottom w:val="none" w:sz="0" w:space="0" w:color="auto"/>
                <w:right w:val="none" w:sz="0" w:space="0" w:color="auto"/>
              </w:divBdr>
            </w:div>
          </w:divsChild>
        </w:div>
        <w:div w:id="127675516">
          <w:marLeft w:val="0"/>
          <w:marRight w:val="0"/>
          <w:marTop w:val="0"/>
          <w:marBottom w:val="0"/>
          <w:divBdr>
            <w:top w:val="none" w:sz="0" w:space="0" w:color="auto"/>
            <w:left w:val="none" w:sz="0" w:space="0" w:color="auto"/>
            <w:bottom w:val="none" w:sz="0" w:space="0" w:color="auto"/>
            <w:right w:val="none" w:sz="0" w:space="0" w:color="auto"/>
          </w:divBdr>
        </w:div>
      </w:divsChild>
    </w:div>
    <w:div w:id="510951104">
      <w:bodyDiv w:val="1"/>
      <w:marLeft w:val="0"/>
      <w:marRight w:val="0"/>
      <w:marTop w:val="0"/>
      <w:marBottom w:val="0"/>
      <w:divBdr>
        <w:top w:val="none" w:sz="0" w:space="0" w:color="auto"/>
        <w:left w:val="none" w:sz="0" w:space="0" w:color="auto"/>
        <w:bottom w:val="none" w:sz="0" w:space="0" w:color="auto"/>
        <w:right w:val="none" w:sz="0" w:space="0" w:color="auto"/>
      </w:divBdr>
      <w:divsChild>
        <w:div w:id="971440171">
          <w:marLeft w:val="240"/>
          <w:marRight w:val="0"/>
          <w:marTop w:val="0"/>
          <w:marBottom w:val="0"/>
          <w:divBdr>
            <w:top w:val="none" w:sz="0" w:space="0" w:color="auto"/>
            <w:left w:val="none" w:sz="0" w:space="0" w:color="auto"/>
            <w:bottom w:val="none" w:sz="0" w:space="0" w:color="auto"/>
            <w:right w:val="none" w:sz="0" w:space="0" w:color="auto"/>
          </w:divBdr>
          <w:divsChild>
            <w:div w:id="1702247276">
              <w:marLeft w:val="0"/>
              <w:marRight w:val="0"/>
              <w:marTop w:val="0"/>
              <w:marBottom w:val="0"/>
              <w:divBdr>
                <w:top w:val="none" w:sz="0" w:space="0" w:color="auto"/>
                <w:left w:val="none" w:sz="0" w:space="0" w:color="auto"/>
                <w:bottom w:val="none" w:sz="0" w:space="0" w:color="auto"/>
                <w:right w:val="none" w:sz="0" w:space="0" w:color="auto"/>
              </w:divBdr>
              <w:divsChild>
                <w:div w:id="1447383412">
                  <w:marLeft w:val="0"/>
                  <w:marRight w:val="0"/>
                  <w:marTop w:val="0"/>
                  <w:marBottom w:val="0"/>
                  <w:divBdr>
                    <w:top w:val="none" w:sz="0" w:space="0" w:color="auto"/>
                    <w:left w:val="none" w:sz="0" w:space="0" w:color="auto"/>
                    <w:bottom w:val="none" w:sz="0" w:space="0" w:color="auto"/>
                    <w:right w:val="none" w:sz="0" w:space="0" w:color="auto"/>
                  </w:divBdr>
                  <w:divsChild>
                    <w:div w:id="158191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28296">
          <w:marLeft w:val="0"/>
          <w:marRight w:val="0"/>
          <w:marTop w:val="0"/>
          <w:marBottom w:val="0"/>
          <w:divBdr>
            <w:top w:val="none" w:sz="0" w:space="0" w:color="auto"/>
            <w:left w:val="none" w:sz="0" w:space="0" w:color="auto"/>
            <w:bottom w:val="none" w:sz="0" w:space="0" w:color="auto"/>
            <w:right w:val="none" w:sz="0" w:space="0" w:color="auto"/>
          </w:divBdr>
        </w:div>
      </w:divsChild>
    </w:div>
    <w:div w:id="842932089">
      <w:bodyDiv w:val="1"/>
      <w:marLeft w:val="0"/>
      <w:marRight w:val="0"/>
      <w:marTop w:val="0"/>
      <w:marBottom w:val="0"/>
      <w:divBdr>
        <w:top w:val="none" w:sz="0" w:space="0" w:color="auto"/>
        <w:left w:val="none" w:sz="0" w:space="0" w:color="auto"/>
        <w:bottom w:val="none" w:sz="0" w:space="0" w:color="auto"/>
        <w:right w:val="none" w:sz="0" w:space="0" w:color="auto"/>
      </w:divBdr>
      <w:divsChild>
        <w:div w:id="1617367367">
          <w:marLeft w:val="0"/>
          <w:marRight w:val="0"/>
          <w:marTop w:val="0"/>
          <w:marBottom w:val="0"/>
          <w:divBdr>
            <w:top w:val="none" w:sz="0" w:space="0" w:color="auto"/>
            <w:left w:val="none" w:sz="0" w:space="0" w:color="auto"/>
            <w:bottom w:val="none" w:sz="0" w:space="0" w:color="auto"/>
            <w:right w:val="none" w:sz="0" w:space="0" w:color="auto"/>
          </w:divBdr>
        </w:div>
        <w:div w:id="196745729">
          <w:marLeft w:val="240"/>
          <w:marRight w:val="0"/>
          <w:marTop w:val="0"/>
          <w:marBottom w:val="0"/>
          <w:divBdr>
            <w:top w:val="none" w:sz="0" w:space="0" w:color="auto"/>
            <w:left w:val="none" w:sz="0" w:space="0" w:color="auto"/>
            <w:bottom w:val="none" w:sz="0" w:space="0" w:color="auto"/>
            <w:right w:val="none" w:sz="0" w:space="0" w:color="auto"/>
          </w:divBdr>
          <w:divsChild>
            <w:div w:id="233704913">
              <w:marLeft w:val="0"/>
              <w:marRight w:val="0"/>
              <w:marTop w:val="0"/>
              <w:marBottom w:val="0"/>
              <w:divBdr>
                <w:top w:val="none" w:sz="0" w:space="0" w:color="auto"/>
                <w:left w:val="none" w:sz="0" w:space="0" w:color="auto"/>
                <w:bottom w:val="none" w:sz="0" w:space="0" w:color="auto"/>
                <w:right w:val="none" w:sz="0" w:space="0" w:color="auto"/>
              </w:divBdr>
              <w:divsChild>
                <w:div w:id="226645088">
                  <w:marLeft w:val="0"/>
                  <w:marRight w:val="0"/>
                  <w:marTop w:val="0"/>
                  <w:marBottom w:val="0"/>
                  <w:divBdr>
                    <w:top w:val="none" w:sz="0" w:space="0" w:color="auto"/>
                    <w:left w:val="none" w:sz="0" w:space="0" w:color="auto"/>
                    <w:bottom w:val="none" w:sz="0" w:space="0" w:color="auto"/>
                    <w:right w:val="none" w:sz="0" w:space="0" w:color="auto"/>
                  </w:divBdr>
                  <w:divsChild>
                    <w:div w:id="1254128366">
                      <w:marLeft w:val="0"/>
                      <w:marRight w:val="0"/>
                      <w:marTop w:val="0"/>
                      <w:marBottom w:val="0"/>
                      <w:divBdr>
                        <w:top w:val="none" w:sz="0" w:space="0" w:color="auto"/>
                        <w:left w:val="none" w:sz="0" w:space="0" w:color="auto"/>
                        <w:bottom w:val="none" w:sz="0" w:space="0" w:color="auto"/>
                        <w:right w:val="none" w:sz="0" w:space="0" w:color="auto"/>
                      </w:divBdr>
                    </w:div>
                    <w:div w:id="501630284">
                      <w:marLeft w:val="240"/>
                      <w:marRight w:val="0"/>
                      <w:marTop w:val="0"/>
                      <w:marBottom w:val="0"/>
                      <w:divBdr>
                        <w:top w:val="none" w:sz="0" w:space="0" w:color="auto"/>
                        <w:left w:val="none" w:sz="0" w:space="0" w:color="auto"/>
                        <w:bottom w:val="none" w:sz="0" w:space="0" w:color="auto"/>
                        <w:right w:val="none" w:sz="0" w:space="0" w:color="auto"/>
                      </w:divBdr>
                      <w:divsChild>
                        <w:div w:id="1633557440">
                          <w:marLeft w:val="0"/>
                          <w:marRight w:val="0"/>
                          <w:marTop w:val="0"/>
                          <w:marBottom w:val="0"/>
                          <w:divBdr>
                            <w:top w:val="none" w:sz="0" w:space="0" w:color="auto"/>
                            <w:left w:val="none" w:sz="0" w:space="0" w:color="auto"/>
                            <w:bottom w:val="none" w:sz="0" w:space="0" w:color="auto"/>
                            <w:right w:val="none" w:sz="0" w:space="0" w:color="auto"/>
                          </w:divBdr>
                          <w:divsChild>
                            <w:div w:id="200441447">
                              <w:marLeft w:val="0"/>
                              <w:marRight w:val="0"/>
                              <w:marTop w:val="0"/>
                              <w:marBottom w:val="0"/>
                              <w:divBdr>
                                <w:top w:val="none" w:sz="0" w:space="0" w:color="auto"/>
                                <w:left w:val="none" w:sz="0" w:space="0" w:color="auto"/>
                                <w:bottom w:val="none" w:sz="0" w:space="0" w:color="auto"/>
                                <w:right w:val="none" w:sz="0" w:space="0" w:color="auto"/>
                              </w:divBdr>
                              <w:divsChild>
                                <w:div w:id="375084919">
                                  <w:marLeft w:val="0"/>
                                  <w:marRight w:val="0"/>
                                  <w:marTop w:val="0"/>
                                  <w:marBottom w:val="0"/>
                                  <w:divBdr>
                                    <w:top w:val="none" w:sz="0" w:space="0" w:color="auto"/>
                                    <w:left w:val="none" w:sz="0" w:space="0" w:color="auto"/>
                                    <w:bottom w:val="none" w:sz="0" w:space="0" w:color="auto"/>
                                    <w:right w:val="none" w:sz="0" w:space="0" w:color="auto"/>
                                  </w:divBdr>
                                </w:div>
                                <w:div w:id="453714340">
                                  <w:marLeft w:val="240"/>
                                  <w:marRight w:val="0"/>
                                  <w:marTop w:val="0"/>
                                  <w:marBottom w:val="0"/>
                                  <w:divBdr>
                                    <w:top w:val="none" w:sz="0" w:space="0" w:color="auto"/>
                                    <w:left w:val="none" w:sz="0" w:space="0" w:color="auto"/>
                                    <w:bottom w:val="none" w:sz="0" w:space="0" w:color="auto"/>
                                    <w:right w:val="none" w:sz="0" w:space="0" w:color="auto"/>
                                  </w:divBdr>
                                  <w:divsChild>
                                    <w:div w:id="1403403135">
                                      <w:marLeft w:val="0"/>
                                      <w:marRight w:val="0"/>
                                      <w:marTop w:val="0"/>
                                      <w:marBottom w:val="0"/>
                                      <w:divBdr>
                                        <w:top w:val="none" w:sz="0" w:space="0" w:color="auto"/>
                                        <w:left w:val="none" w:sz="0" w:space="0" w:color="auto"/>
                                        <w:bottom w:val="none" w:sz="0" w:space="0" w:color="auto"/>
                                        <w:right w:val="none" w:sz="0" w:space="0" w:color="auto"/>
                                      </w:divBdr>
                                      <w:divsChild>
                                        <w:div w:id="409426816">
                                          <w:marLeft w:val="0"/>
                                          <w:marRight w:val="0"/>
                                          <w:marTop w:val="0"/>
                                          <w:marBottom w:val="0"/>
                                          <w:divBdr>
                                            <w:top w:val="none" w:sz="0" w:space="0" w:color="auto"/>
                                            <w:left w:val="none" w:sz="0" w:space="0" w:color="auto"/>
                                            <w:bottom w:val="none" w:sz="0" w:space="0" w:color="auto"/>
                                            <w:right w:val="none" w:sz="0" w:space="0" w:color="auto"/>
                                          </w:divBdr>
                                          <w:divsChild>
                                            <w:div w:id="367530782">
                                              <w:marLeft w:val="0"/>
                                              <w:marRight w:val="0"/>
                                              <w:marTop w:val="0"/>
                                              <w:marBottom w:val="0"/>
                                              <w:divBdr>
                                                <w:top w:val="none" w:sz="0" w:space="0" w:color="auto"/>
                                                <w:left w:val="none" w:sz="0" w:space="0" w:color="auto"/>
                                                <w:bottom w:val="none" w:sz="0" w:space="0" w:color="auto"/>
                                                <w:right w:val="none" w:sz="0" w:space="0" w:color="auto"/>
                                              </w:divBdr>
                                            </w:div>
                                            <w:div w:id="713967610">
                                              <w:marLeft w:val="240"/>
                                              <w:marRight w:val="0"/>
                                              <w:marTop w:val="0"/>
                                              <w:marBottom w:val="0"/>
                                              <w:divBdr>
                                                <w:top w:val="none" w:sz="0" w:space="0" w:color="auto"/>
                                                <w:left w:val="none" w:sz="0" w:space="0" w:color="auto"/>
                                                <w:bottom w:val="none" w:sz="0" w:space="0" w:color="auto"/>
                                                <w:right w:val="none" w:sz="0" w:space="0" w:color="auto"/>
                                              </w:divBdr>
                                              <w:divsChild>
                                                <w:div w:id="1073746950">
                                                  <w:marLeft w:val="0"/>
                                                  <w:marRight w:val="0"/>
                                                  <w:marTop w:val="0"/>
                                                  <w:marBottom w:val="0"/>
                                                  <w:divBdr>
                                                    <w:top w:val="none" w:sz="0" w:space="0" w:color="auto"/>
                                                    <w:left w:val="none" w:sz="0" w:space="0" w:color="auto"/>
                                                    <w:bottom w:val="none" w:sz="0" w:space="0" w:color="auto"/>
                                                    <w:right w:val="none" w:sz="0" w:space="0" w:color="auto"/>
                                                  </w:divBdr>
                                                  <w:divsChild>
                                                    <w:div w:id="1633058082">
                                                      <w:marLeft w:val="0"/>
                                                      <w:marRight w:val="0"/>
                                                      <w:marTop w:val="0"/>
                                                      <w:marBottom w:val="0"/>
                                                      <w:divBdr>
                                                        <w:top w:val="none" w:sz="0" w:space="0" w:color="auto"/>
                                                        <w:left w:val="none" w:sz="0" w:space="0" w:color="auto"/>
                                                        <w:bottom w:val="none" w:sz="0" w:space="0" w:color="auto"/>
                                                        <w:right w:val="none" w:sz="0" w:space="0" w:color="auto"/>
                                                      </w:divBdr>
                                                      <w:divsChild>
                                                        <w:div w:id="1639216680">
                                                          <w:marLeft w:val="0"/>
                                                          <w:marRight w:val="0"/>
                                                          <w:marTop w:val="0"/>
                                                          <w:marBottom w:val="0"/>
                                                          <w:divBdr>
                                                            <w:top w:val="none" w:sz="0" w:space="0" w:color="auto"/>
                                                            <w:left w:val="none" w:sz="0" w:space="0" w:color="auto"/>
                                                            <w:bottom w:val="none" w:sz="0" w:space="0" w:color="auto"/>
                                                            <w:right w:val="none" w:sz="0" w:space="0" w:color="auto"/>
                                                          </w:divBdr>
                                                        </w:div>
                                                        <w:div w:id="1869297597">
                                                          <w:marLeft w:val="240"/>
                                                          <w:marRight w:val="0"/>
                                                          <w:marTop w:val="0"/>
                                                          <w:marBottom w:val="0"/>
                                                          <w:divBdr>
                                                            <w:top w:val="none" w:sz="0" w:space="0" w:color="auto"/>
                                                            <w:left w:val="none" w:sz="0" w:space="0" w:color="auto"/>
                                                            <w:bottom w:val="none" w:sz="0" w:space="0" w:color="auto"/>
                                                            <w:right w:val="none" w:sz="0" w:space="0" w:color="auto"/>
                                                          </w:divBdr>
                                                          <w:divsChild>
                                                            <w:div w:id="631985838">
                                                              <w:marLeft w:val="0"/>
                                                              <w:marRight w:val="0"/>
                                                              <w:marTop w:val="0"/>
                                                              <w:marBottom w:val="0"/>
                                                              <w:divBdr>
                                                                <w:top w:val="none" w:sz="0" w:space="0" w:color="auto"/>
                                                                <w:left w:val="none" w:sz="0" w:space="0" w:color="auto"/>
                                                                <w:bottom w:val="none" w:sz="0" w:space="0" w:color="auto"/>
                                                                <w:right w:val="none" w:sz="0" w:space="0" w:color="auto"/>
                                                              </w:divBdr>
                                                              <w:divsChild>
                                                                <w:div w:id="424618255">
                                                                  <w:marLeft w:val="0"/>
                                                                  <w:marRight w:val="0"/>
                                                                  <w:marTop w:val="0"/>
                                                                  <w:marBottom w:val="0"/>
                                                                  <w:divBdr>
                                                                    <w:top w:val="none" w:sz="0" w:space="0" w:color="auto"/>
                                                                    <w:left w:val="none" w:sz="0" w:space="0" w:color="auto"/>
                                                                    <w:bottom w:val="none" w:sz="0" w:space="0" w:color="auto"/>
                                                                    <w:right w:val="none" w:sz="0" w:space="0" w:color="auto"/>
                                                                  </w:divBdr>
                                                                  <w:divsChild>
                                                                    <w:div w:id="2052881852">
                                                                      <w:marLeft w:val="0"/>
                                                                      <w:marRight w:val="0"/>
                                                                      <w:marTop w:val="0"/>
                                                                      <w:marBottom w:val="0"/>
                                                                      <w:divBdr>
                                                                        <w:top w:val="none" w:sz="0" w:space="0" w:color="auto"/>
                                                                        <w:left w:val="none" w:sz="0" w:space="0" w:color="auto"/>
                                                                        <w:bottom w:val="none" w:sz="0" w:space="0" w:color="auto"/>
                                                                        <w:right w:val="none" w:sz="0" w:space="0" w:color="auto"/>
                                                                      </w:divBdr>
                                                                    </w:div>
                                                                    <w:div w:id="23407738">
                                                                      <w:marLeft w:val="240"/>
                                                                      <w:marRight w:val="0"/>
                                                                      <w:marTop w:val="0"/>
                                                                      <w:marBottom w:val="0"/>
                                                                      <w:divBdr>
                                                                        <w:top w:val="none" w:sz="0" w:space="0" w:color="auto"/>
                                                                        <w:left w:val="none" w:sz="0" w:space="0" w:color="auto"/>
                                                                        <w:bottom w:val="none" w:sz="0" w:space="0" w:color="auto"/>
                                                                        <w:right w:val="none" w:sz="0" w:space="0" w:color="auto"/>
                                                                      </w:divBdr>
                                                                      <w:divsChild>
                                                                        <w:div w:id="1357852236">
                                                                          <w:marLeft w:val="0"/>
                                                                          <w:marRight w:val="0"/>
                                                                          <w:marTop w:val="0"/>
                                                                          <w:marBottom w:val="0"/>
                                                                          <w:divBdr>
                                                                            <w:top w:val="none" w:sz="0" w:space="0" w:color="auto"/>
                                                                            <w:left w:val="none" w:sz="0" w:space="0" w:color="auto"/>
                                                                            <w:bottom w:val="none" w:sz="0" w:space="0" w:color="auto"/>
                                                                            <w:right w:val="none" w:sz="0" w:space="0" w:color="auto"/>
                                                                          </w:divBdr>
                                                                        </w:div>
                                                                        <w:div w:id="942493788">
                                                                          <w:marLeft w:val="0"/>
                                                                          <w:marRight w:val="0"/>
                                                                          <w:marTop w:val="0"/>
                                                                          <w:marBottom w:val="0"/>
                                                                          <w:divBdr>
                                                                            <w:top w:val="none" w:sz="0" w:space="0" w:color="auto"/>
                                                                            <w:left w:val="none" w:sz="0" w:space="0" w:color="auto"/>
                                                                            <w:bottom w:val="none" w:sz="0" w:space="0" w:color="auto"/>
                                                                            <w:right w:val="none" w:sz="0" w:space="0" w:color="auto"/>
                                                                          </w:divBdr>
                                                                        </w:div>
                                                                        <w:div w:id="1921257133">
                                                                          <w:marLeft w:val="0"/>
                                                                          <w:marRight w:val="0"/>
                                                                          <w:marTop w:val="0"/>
                                                                          <w:marBottom w:val="0"/>
                                                                          <w:divBdr>
                                                                            <w:top w:val="none" w:sz="0" w:space="0" w:color="auto"/>
                                                                            <w:left w:val="none" w:sz="0" w:space="0" w:color="auto"/>
                                                                            <w:bottom w:val="none" w:sz="0" w:space="0" w:color="auto"/>
                                                                            <w:right w:val="none" w:sz="0" w:space="0" w:color="auto"/>
                                                                          </w:divBdr>
                                                                        </w:div>
                                                                      </w:divsChild>
                                                                    </w:div>
                                                                    <w:div w:id="1537499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694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550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31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6180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5046220">
      <w:bodyDiv w:val="1"/>
      <w:marLeft w:val="0"/>
      <w:marRight w:val="0"/>
      <w:marTop w:val="0"/>
      <w:marBottom w:val="0"/>
      <w:divBdr>
        <w:top w:val="none" w:sz="0" w:space="0" w:color="auto"/>
        <w:left w:val="none" w:sz="0" w:space="0" w:color="auto"/>
        <w:bottom w:val="none" w:sz="0" w:space="0" w:color="auto"/>
        <w:right w:val="none" w:sz="0" w:space="0" w:color="auto"/>
      </w:divBdr>
      <w:divsChild>
        <w:div w:id="1099376359">
          <w:marLeft w:val="0"/>
          <w:marRight w:val="0"/>
          <w:marTop w:val="0"/>
          <w:marBottom w:val="0"/>
          <w:divBdr>
            <w:top w:val="none" w:sz="0" w:space="0" w:color="auto"/>
            <w:left w:val="none" w:sz="0" w:space="0" w:color="auto"/>
            <w:bottom w:val="none" w:sz="0" w:space="0" w:color="auto"/>
            <w:right w:val="none" w:sz="0" w:space="0" w:color="auto"/>
          </w:divBdr>
        </w:div>
        <w:div w:id="993990982">
          <w:marLeft w:val="240"/>
          <w:marRight w:val="0"/>
          <w:marTop w:val="0"/>
          <w:marBottom w:val="0"/>
          <w:divBdr>
            <w:top w:val="none" w:sz="0" w:space="0" w:color="auto"/>
            <w:left w:val="none" w:sz="0" w:space="0" w:color="auto"/>
            <w:bottom w:val="none" w:sz="0" w:space="0" w:color="auto"/>
            <w:right w:val="none" w:sz="0" w:space="0" w:color="auto"/>
          </w:divBdr>
          <w:divsChild>
            <w:div w:id="439644349">
              <w:marLeft w:val="0"/>
              <w:marRight w:val="0"/>
              <w:marTop w:val="0"/>
              <w:marBottom w:val="0"/>
              <w:divBdr>
                <w:top w:val="none" w:sz="0" w:space="0" w:color="auto"/>
                <w:left w:val="none" w:sz="0" w:space="0" w:color="auto"/>
                <w:bottom w:val="none" w:sz="0" w:space="0" w:color="auto"/>
                <w:right w:val="none" w:sz="0" w:space="0" w:color="auto"/>
              </w:divBdr>
              <w:divsChild>
                <w:div w:id="630788635">
                  <w:marLeft w:val="0"/>
                  <w:marRight w:val="0"/>
                  <w:marTop w:val="0"/>
                  <w:marBottom w:val="0"/>
                  <w:divBdr>
                    <w:top w:val="none" w:sz="0" w:space="0" w:color="auto"/>
                    <w:left w:val="none" w:sz="0" w:space="0" w:color="auto"/>
                    <w:bottom w:val="none" w:sz="0" w:space="0" w:color="auto"/>
                    <w:right w:val="none" w:sz="0" w:space="0" w:color="auto"/>
                  </w:divBdr>
                  <w:divsChild>
                    <w:div w:id="1870869204">
                      <w:marLeft w:val="0"/>
                      <w:marRight w:val="0"/>
                      <w:marTop w:val="0"/>
                      <w:marBottom w:val="0"/>
                      <w:divBdr>
                        <w:top w:val="none" w:sz="0" w:space="0" w:color="auto"/>
                        <w:left w:val="none" w:sz="0" w:space="0" w:color="auto"/>
                        <w:bottom w:val="none" w:sz="0" w:space="0" w:color="auto"/>
                        <w:right w:val="none" w:sz="0" w:space="0" w:color="auto"/>
                      </w:divBdr>
                    </w:div>
                    <w:div w:id="2039357720">
                      <w:marLeft w:val="240"/>
                      <w:marRight w:val="0"/>
                      <w:marTop w:val="0"/>
                      <w:marBottom w:val="0"/>
                      <w:divBdr>
                        <w:top w:val="none" w:sz="0" w:space="0" w:color="auto"/>
                        <w:left w:val="none" w:sz="0" w:space="0" w:color="auto"/>
                        <w:bottom w:val="none" w:sz="0" w:space="0" w:color="auto"/>
                        <w:right w:val="none" w:sz="0" w:space="0" w:color="auto"/>
                      </w:divBdr>
                      <w:divsChild>
                        <w:div w:id="264700542">
                          <w:marLeft w:val="0"/>
                          <w:marRight w:val="0"/>
                          <w:marTop w:val="0"/>
                          <w:marBottom w:val="0"/>
                          <w:divBdr>
                            <w:top w:val="none" w:sz="0" w:space="0" w:color="auto"/>
                            <w:left w:val="none" w:sz="0" w:space="0" w:color="auto"/>
                            <w:bottom w:val="none" w:sz="0" w:space="0" w:color="auto"/>
                            <w:right w:val="none" w:sz="0" w:space="0" w:color="auto"/>
                          </w:divBdr>
                          <w:divsChild>
                            <w:div w:id="1021011755">
                              <w:marLeft w:val="0"/>
                              <w:marRight w:val="0"/>
                              <w:marTop w:val="0"/>
                              <w:marBottom w:val="0"/>
                              <w:divBdr>
                                <w:top w:val="none" w:sz="0" w:space="0" w:color="auto"/>
                                <w:left w:val="none" w:sz="0" w:space="0" w:color="auto"/>
                                <w:bottom w:val="none" w:sz="0" w:space="0" w:color="auto"/>
                                <w:right w:val="none" w:sz="0" w:space="0" w:color="auto"/>
                              </w:divBdr>
                              <w:divsChild>
                                <w:div w:id="92677189">
                                  <w:marLeft w:val="0"/>
                                  <w:marRight w:val="0"/>
                                  <w:marTop w:val="0"/>
                                  <w:marBottom w:val="0"/>
                                  <w:divBdr>
                                    <w:top w:val="none" w:sz="0" w:space="0" w:color="auto"/>
                                    <w:left w:val="none" w:sz="0" w:space="0" w:color="auto"/>
                                    <w:bottom w:val="none" w:sz="0" w:space="0" w:color="auto"/>
                                    <w:right w:val="none" w:sz="0" w:space="0" w:color="auto"/>
                                  </w:divBdr>
                                </w:div>
                                <w:div w:id="254443336">
                                  <w:marLeft w:val="240"/>
                                  <w:marRight w:val="0"/>
                                  <w:marTop w:val="0"/>
                                  <w:marBottom w:val="0"/>
                                  <w:divBdr>
                                    <w:top w:val="none" w:sz="0" w:space="0" w:color="auto"/>
                                    <w:left w:val="none" w:sz="0" w:space="0" w:color="auto"/>
                                    <w:bottom w:val="none" w:sz="0" w:space="0" w:color="auto"/>
                                    <w:right w:val="none" w:sz="0" w:space="0" w:color="auto"/>
                                  </w:divBdr>
                                  <w:divsChild>
                                    <w:div w:id="1829515458">
                                      <w:marLeft w:val="0"/>
                                      <w:marRight w:val="0"/>
                                      <w:marTop w:val="0"/>
                                      <w:marBottom w:val="0"/>
                                      <w:divBdr>
                                        <w:top w:val="none" w:sz="0" w:space="0" w:color="auto"/>
                                        <w:left w:val="none" w:sz="0" w:space="0" w:color="auto"/>
                                        <w:bottom w:val="none" w:sz="0" w:space="0" w:color="auto"/>
                                        <w:right w:val="none" w:sz="0" w:space="0" w:color="auto"/>
                                      </w:divBdr>
                                    </w:div>
                                  </w:divsChild>
                                </w:div>
                                <w:div w:id="709916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450509">
                          <w:marLeft w:val="0"/>
                          <w:marRight w:val="0"/>
                          <w:marTop w:val="0"/>
                          <w:marBottom w:val="0"/>
                          <w:divBdr>
                            <w:top w:val="none" w:sz="0" w:space="0" w:color="auto"/>
                            <w:left w:val="none" w:sz="0" w:space="0" w:color="auto"/>
                            <w:bottom w:val="none" w:sz="0" w:space="0" w:color="auto"/>
                            <w:right w:val="none" w:sz="0" w:space="0" w:color="auto"/>
                          </w:divBdr>
                          <w:divsChild>
                            <w:div w:id="2078554706">
                              <w:marLeft w:val="0"/>
                              <w:marRight w:val="0"/>
                              <w:marTop w:val="0"/>
                              <w:marBottom w:val="0"/>
                              <w:divBdr>
                                <w:top w:val="none" w:sz="0" w:space="0" w:color="auto"/>
                                <w:left w:val="none" w:sz="0" w:space="0" w:color="auto"/>
                                <w:bottom w:val="none" w:sz="0" w:space="0" w:color="auto"/>
                                <w:right w:val="none" w:sz="0" w:space="0" w:color="auto"/>
                              </w:divBdr>
                              <w:divsChild>
                                <w:div w:id="330570194">
                                  <w:marLeft w:val="0"/>
                                  <w:marRight w:val="0"/>
                                  <w:marTop w:val="0"/>
                                  <w:marBottom w:val="0"/>
                                  <w:divBdr>
                                    <w:top w:val="none" w:sz="0" w:space="0" w:color="auto"/>
                                    <w:left w:val="none" w:sz="0" w:space="0" w:color="auto"/>
                                    <w:bottom w:val="none" w:sz="0" w:space="0" w:color="auto"/>
                                    <w:right w:val="none" w:sz="0" w:space="0" w:color="auto"/>
                                  </w:divBdr>
                                </w:div>
                                <w:div w:id="39089592">
                                  <w:marLeft w:val="240"/>
                                  <w:marRight w:val="0"/>
                                  <w:marTop w:val="0"/>
                                  <w:marBottom w:val="0"/>
                                  <w:divBdr>
                                    <w:top w:val="none" w:sz="0" w:space="0" w:color="auto"/>
                                    <w:left w:val="none" w:sz="0" w:space="0" w:color="auto"/>
                                    <w:bottom w:val="none" w:sz="0" w:space="0" w:color="auto"/>
                                    <w:right w:val="none" w:sz="0" w:space="0" w:color="auto"/>
                                  </w:divBdr>
                                  <w:divsChild>
                                    <w:div w:id="383987128">
                                      <w:marLeft w:val="0"/>
                                      <w:marRight w:val="0"/>
                                      <w:marTop w:val="0"/>
                                      <w:marBottom w:val="0"/>
                                      <w:divBdr>
                                        <w:top w:val="none" w:sz="0" w:space="0" w:color="auto"/>
                                        <w:left w:val="none" w:sz="0" w:space="0" w:color="auto"/>
                                        <w:bottom w:val="none" w:sz="0" w:space="0" w:color="auto"/>
                                        <w:right w:val="none" w:sz="0" w:space="0" w:color="auto"/>
                                      </w:divBdr>
                                    </w:div>
                                  </w:divsChild>
                                </w:div>
                                <w:div w:id="133025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056873">
                          <w:marLeft w:val="0"/>
                          <w:marRight w:val="0"/>
                          <w:marTop w:val="0"/>
                          <w:marBottom w:val="0"/>
                          <w:divBdr>
                            <w:top w:val="none" w:sz="0" w:space="0" w:color="auto"/>
                            <w:left w:val="none" w:sz="0" w:space="0" w:color="auto"/>
                            <w:bottom w:val="none" w:sz="0" w:space="0" w:color="auto"/>
                            <w:right w:val="none" w:sz="0" w:space="0" w:color="auto"/>
                          </w:divBdr>
                          <w:divsChild>
                            <w:div w:id="1216742190">
                              <w:marLeft w:val="0"/>
                              <w:marRight w:val="0"/>
                              <w:marTop w:val="0"/>
                              <w:marBottom w:val="0"/>
                              <w:divBdr>
                                <w:top w:val="none" w:sz="0" w:space="0" w:color="auto"/>
                                <w:left w:val="none" w:sz="0" w:space="0" w:color="auto"/>
                                <w:bottom w:val="none" w:sz="0" w:space="0" w:color="auto"/>
                                <w:right w:val="none" w:sz="0" w:space="0" w:color="auto"/>
                              </w:divBdr>
                              <w:divsChild>
                                <w:div w:id="1541823517">
                                  <w:marLeft w:val="0"/>
                                  <w:marRight w:val="0"/>
                                  <w:marTop w:val="0"/>
                                  <w:marBottom w:val="0"/>
                                  <w:divBdr>
                                    <w:top w:val="none" w:sz="0" w:space="0" w:color="auto"/>
                                    <w:left w:val="none" w:sz="0" w:space="0" w:color="auto"/>
                                    <w:bottom w:val="none" w:sz="0" w:space="0" w:color="auto"/>
                                    <w:right w:val="none" w:sz="0" w:space="0" w:color="auto"/>
                                  </w:divBdr>
                                </w:div>
                                <w:div w:id="128088927">
                                  <w:marLeft w:val="240"/>
                                  <w:marRight w:val="0"/>
                                  <w:marTop w:val="0"/>
                                  <w:marBottom w:val="0"/>
                                  <w:divBdr>
                                    <w:top w:val="none" w:sz="0" w:space="0" w:color="auto"/>
                                    <w:left w:val="none" w:sz="0" w:space="0" w:color="auto"/>
                                    <w:bottom w:val="none" w:sz="0" w:space="0" w:color="auto"/>
                                    <w:right w:val="none" w:sz="0" w:space="0" w:color="auto"/>
                                  </w:divBdr>
                                  <w:divsChild>
                                    <w:div w:id="1488596879">
                                      <w:marLeft w:val="0"/>
                                      <w:marRight w:val="0"/>
                                      <w:marTop w:val="0"/>
                                      <w:marBottom w:val="0"/>
                                      <w:divBdr>
                                        <w:top w:val="none" w:sz="0" w:space="0" w:color="auto"/>
                                        <w:left w:val="none" w:sz="0" w:space="0" w:color="auto"/>
                                        <w:bottom w:val="none" w:sz="0" w:space="0" w:color="auto"/>
                                        <w:right w:val="none" w:sz="0" w:space="0" w:color="auto"/>
                                      </w:divBdr>
                                    </w:div>
                                  </w:divsChild>
                                </w:div>
                                <w:div w:id="625821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352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8952826">
          <w:marLeft w:val="0"/>
          <w:marRight w:val="0"/>
          <w:marTop w:val="0"/>
          <w:marBottom w:val="0"/>
          <w:divBdr>
            <w:top w:val="none" w:sz="0" w:space="0" w:color="auto"/>
            <w:left w:val="none" w:sz="0" w:space="0" w:color="auto"/>
            <w:bottom w:val="none" w:sz="0" w:space="0" w:color="auto"/>
            <w:right w:val="none" w:sz="0" w:space="0" w:color="auto"/>
          </w:divBdr>
        </w:div>
      </w:divsChild>
    </w:div>
    <w:div w:id="970404950">
      <w:bodyDiv w:val="1"/>
      <w:marLeft w:val="0"/>
      <w:marRight w:val="0"/>
      <w:marTop w:val="0"/>
      <w:marBottom w:val="0"/>
      <w:divBdr>
        <w:top w:val="none" w:sz="0" w:space="0" w:color="auto"/>
        <w:left w:val="none" w:sz="0" w:space="0" w:color="auto"/>
        <w:bottom w:val="none" w:sz="0" w:space="0" w:color="auto"/>
        <w:right w:val="none" w:sz="0" w:space="0" w:color="auto"/>
      </w:divBdr>
      <w:divsChild>
        <w:div w:id="727529469">
          <w:marLeft w:val="0"/>
          <w:marRight w:val="0"/>
          <w:marTop w:val="0"/>
          <w:marBottom w:val="0"/>
          <w:divBdr>
            <w:top w:val="none" w:sz="0" w:space="0" w:color="auto"/>
            <w:left w:val="none" w:sz="0" w:space="0" w:color="auto"/>
            <w:bottom w:val="none" w:sz="0" w:space="0" w:color="auto"/>
            <w:right w:val="none" w:sz="0" w:space="0" w:color="auto"/>
          </w:divBdr>
        </w:div>
        <w:div w:id="1006905495">
          <w:marLeft w:val="240"/>
          <w:marRight w:val="0"/>
          <w:marTop w:val="0"/>
          <w:marBottom w:val="0"/>
          <w:divBdr>
            <w:top w:val="none" w:sz="0" w:space="0" w:color="auto"/>
            <w:left w:val="none" w:sz="0" w:space="0" w:color="auto"/>
            <w:bottom w:val="none" w:sz="0" w:space="0" w:color="auto"/>
            <w:right w:val="none" w:sz="0" w:space="0" w:color="auto"/>
          </w:divBdr>
          <w:divsChild>
            <w:div w:id="1336029426">
              <w:marLeft w:val="0"/>
              <w:marRight w:val="0"/>
              <w:marTop w:val="0"/>
              <w:marBottom w:val="0"/>
              <w:divBdr>
                <w:top w:val="none" w:sz="0" w:space="0" w:color="auto"/>
                <w:left w:val="none" w:sz="0" w:space="0" w:color="auto"/>
                <w:bottom w:val="none" w:sz="0" w:space="0" w:color="auto"/>
                <w:right w:val="none" w:sz="0" w:space="0" w:color="auto"/>
              </w:divBdr>
              <w:divsChild>
                <w:div w:id="689338452">
                  <w:marLeft w:val="0"/>
                  <w:marRight w:val="0"/>
                  <w:marTop w:val="0"/>
                  <w:marBottom w:val="0"/>
                  <w:divBdr>
                    <w:top w:val="none" w:sz="0" w:space="0" w:color="auto"/>
                    <w:left w:val="none" w:sz="0" w:space="0" w:color="auto"/>
                    <w:bottom w:val="none" w:sz="0" w:space="0" w:color="auto"/>
                    <w:right w:val="none" w:sz="0" w:space="0" w:color="auto"/>
                  </w:divBdr>
                  <w:divsChild>
                    <w:div w:id="1912345573">
                      <w:marLeft w:val="0"/>
                      <w:marRight w:val="0"/>
                      <w:marTop w:val="0"/>
                      <w:marBottom w:val="0"/>
                      <w:divBdr>
                        <w:top w:val="none" w:sz="0" w:space="0" w:color="auto"/>
                        <w:left w:val="none" w:sz="0" w:space="0" w:color="auto"/>
                        <w:bottom w:val="none" w:sz="0" w:space="0" w:color="auto"/>
                        <w:right w:val="none" w:sz="0" w:space="0" w:color="auto"/>
                      </w:divBdr>
                    </w:div>
                    <w:div w:id="1178496670">
                      <w:marLeft w:val="240"/>
                      <w:marRight w:val="0"/>
                      <w:marTop w:val="0"/>
                      <w:marBottom w:val="0"/>
                      <w:divBdr>
                        <w:top w:val="none" w:sz="0" w:space="0" w:color="auto"/>
                        <w:left w:val="none" w:sz="0" w:space="0" w:color="auto"/>
                        <w:bottom w:val="none" w:sz="0" w:space="0" w:color="auto"/>
                        <w:right w:val="none" w:sz="0" w:space="0" w:color="auto"/>
                      </w:divBdr>
                    </w:div>
                    <w:div w:id="1374964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0791063">
      <w:bodyDiv w:val="1"/>
      <w:marLeft w:val="0"/>
      <w:marRight w:val="0"/>
      <w:marTop w:val="0"/>
      <w:marBottom w:val="0"/>
      <w:divBdr>
        <w:top w:val="none" w:sz="0" w:space="0" w:color="auto"/>
        <w:left w:val="none" w:sz="0" w:space="0" w:color="auto"/>
        <w:bottom w:val="none" w:sz="0" w:space="0" w:color="auto"/>
        <w:right w:val="none" w:sz="0" w:space="0" w:color="auto"/>
      </w:divBdr>
      <w:divsChild>
        <w:div w:id="987326843">
          <w:marLeft w:val="0"/>
          <w:marRight w:val="0"/>
          <w:marTop w:val="0"/>
          <w:marBottom w:val="0"/>
          <w:divBdr>
            <w:top w:val="none" w:sz="0" w:space="0" w:color="auto"/>
            <w:left w:val="none" w:sz="0" w:space="0" w:color="auto"/>
            <w:bottom w:val="none" w:sz="0" w:space="0" w:color="auto"/>
            <w:right w:val="none" w:sz="0" w:space="0" w:color="auto"/>
          </w:divBdr>
        </w:div>
        <w:div w:id="1467703398">
          <w:marLeft w:val="240"/>
          <w:marRight w:val="0"/>
          <w:marTop w:val="0"/>
          <w:marBottom w:val="0"/>
          <w:divBdr>
            <w:top w:val="none" w:sz="0" w:space="0" w:color="auto"/>
            <w:left w:val="none" w:sz="0" w:space="0" w:color="auto"/>
            <w:bottom w:val="none" w:sz="0" w:space="0" w:color="auto"/>
            <w:right w:val="none" w:sz="0" w:space="0" w:color="auto"/>
          </w:divBdr>
          <w:divsChild>
            <w:div w:id="1503005489">
              <w:marLeft w:val="0"/>
              <w:marRight w:val="0"/>
              <w:marTop w:val="0"/>
              <w:marBottom w:val="0"/>
              <w:divBdr>
                <w:top w:val="none" w:sz="0" w:space="0" w:color="auto"/>
                <w:left w:val="none" w:sz="0" w:space="0" w:color="auto"/>
                <w:bottom w:val="none" w:sz="0" w:space="0" w:color="auto"/>
                <w:right w:val="none" w:sz="0" w:space="0" w:color="auto"/>
              </w:divBdr>
              <w:divsChild>
                <w:div w:id="633220041">
                  <w:marLeft w:val="0"/>
                  <w:marRight w:val="0"/>
                  <w:marTop w:val="0"/>
                  <w:marBottom w:val="0"/>
                  <w:divBdr>
                    <w:top w:val="none" w:sz="0" w:space="0" w:color="auto"/>
                    <w:left w:val="none" w:sz="0" w:space="0" w:color="auto"/>
                    <w:bottom w:val="none" w:sz="0" w:space="0" w:color="auto"/>
                    <w:right w:val="none" w:sz="0" w:space="0" w:color="auto"/>
                  </w:divBdr>
                  <w:divsChild>
                    <w:div w:id="805122916">
                      <w:marLeft w:val="0"/>
                      <w:marRight w:val="0"/>
                      <w:marTop w:val="0"/>
                      <w:marBottom w:val="0"/>
                      <w:divBdr>
                        <w:top w:val="none" w:sz="0" w:space="0" w:color="auto"/>
                        <w:left w:val="none" w:sz="0" w:space="0" w:color="auto"/>
                        <w:bottom w:val="none" w:sz="0" w:space="0" w:color="auto"/>
                        <w:right w:val="none" w:sz="0" w:space="0" w:color="auto"/>
                      </w:divBdr>
                    </w:div>
                    <w:div w:id="1448236326">
                      <w:marLeft w:val="240"/>
                      <w:marRight w:val="0"/>
                      <w:marTop w:val="0"/>
                      <w:marBottom w:val="0"/>
                      <w:divBdr>
                        <w:top w:val="none" w:sz="0" w:space="0" w:color="auto"/>
                        <w:left w:val="none" w:sz="0" w:space="0" w:color="auto"/>
                        <w:bottom w:val="none" w:sz="0" w:space="0" w:color="auto"/>
                        <w:right w:val="none" w:sz="0" w:space="0" w:color="auto"/>
                      </w:divBdr>
                      <w:divsChild>
                        <w:div w:id="644352723">
                          <w:marLeft w:val="0"/>
                          <w:marRight w:val="0"/>
                          <w:marTop w:val="0"/>
                          <w:marBottom w:val="0"/>
                          <w:divBdr>
                            <w:top w:val="none" w:sz="0" w:space="0" w:color="auto"/>
                            <w:left w:val="none" w:sz="0" w:space="0" w:color="auto"/>
                            <w:bottom w:val="none" w:sz="0" w:space="0" w:color="auto"/>
                            <w:right w:val="none" w:sz="0" w:space="0" w:color="auto"/>
                          </w:divBdr>
                        </w:div>
                        <w:div w:id="2021346872">
                          <w:marLeft w:val="0"/>
                          <w:marRight w:val="0"/>
                          <w:marTop w:val="0"/>
                          <w:marBottom w:val="0"/>
                          <w:divBdr>
                            <w:top w:val="none" w:sz="0" w:space="0" w:color="auto"/>
                            <w:left w:val="none" w:sz="0" w:space="0" w:color="auto"/>
                            <w:bottom w:val="none" w:sz="0" w:space="0" w:color="auto"/>
                            <w:right w:val="none" w:sz="0" w:space="0" w:color="auto"/>
                          </w:divBdr>
                          <w:divsChild>
                            <w:div w:id="726296146">
                              <w:marLeft w:val="0"/>
                              <w:marRight w:val="0"/>
                              <w:marTop w:val="0"/>
                              <w:marBottom w:val="0"/>
                              <w:divBdr>
                                <w:top w:val="none" w:sz="0" w:space="0" w:color="auto"/>
                                <w:left w:val="none" w:sz="0" w:space="0" w:color="auto"/>
                                <w:bottom w:val="none" w:sz="0" w:space="0" w:color="auto"/>
                                <w:right w:val="none" w:sz="0" w:space="0" w:color="auto"/>
                              </w:divBdr>
                              <w:divsChild>
                                <w:div w:id="1395618099">
                                  <w:marLeft w:val="0"/>
                                  <w:marRight w:val="0"/>
                                  <w:marTop w:val="0"/>
                                  <w:marBottom w:val="0"/>
                                  <w:divBdr>
                                    <w:top w:val="none" w:sz="0" w:space="0" w:color="auto"/>
                                    <w:left w:val="none" w:sz="0" w:space="0" w:color="auto"/>
                                    <w:bottom w:val="none" w:sz="0" w:space="0" w:color="auto"/>
                                    <w:right w:val="none" w:sz="0" w:space="0" w:color="auto"/>
                                  </w:divBdr>
                                </w:div>
                                <w:div w:id="2089956099">
                                  <w:marLeft w:val="240"/>
                                  <w:marRight w:val="0"/>
                                  <w:marTop w:val="0"/>
                                  <w:marBottom w:val="0"/>
                                  <w:divBdr>
                                    <w:top w:val="none" w:sz="0" w:space="0" w:color="auto"/>
                                    <w:left w:val="none" w:sz="0" w:space="0" w:color="auto"/>
                                    <w:bottom w:val="none" w:sz="0" w:space="0" w:color="auto"/>
                                    <w:right w:val="none" w:sz="0" w:space="0" w:color="auto"/>
                                  </w:divBdr>
                                  <w:divsChild>
                                    <w:div w:id="1774204191">
                                      <w:marLeft w:val="0"/>
                                      <w:marRight w:val="0"/>
                                      <w:marTop w:val="0"/>
                                      <w:marBottom w:val="0"/>
                                      <w:divBdr>
                                        <w:top w:val="none" w:sz="0" w:space="0" w:color="auto"/>
                                        <w:left w:val="none" w:sz="0" w:space="0" w:color="auto"/>
                                        <w:bottom w:val="none" w:sz="0" w:space="0" w:color="auto"/>
                                        <w:right w:val="none" w:sz="0" w:space="0" w:color="auto"/>
                                      </w:divBdr>
                                    </w:div>
                                  </w:divsChild>
                                </w:div>
                                <w:div w:id="13915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7216432">
      <w:bodyDiv w:val="1"/>
      <w:marLeft w:val="0"/>
      <w:marRight w:val="0"/>
      <w:marTop w:val="0"/>
      <w:marBottom w:val="0"/>
      <w:divBdr>
        <w:top w:val="none" w:sz="0" w:space="0" w:color="auto"/>
        <w:left w:val="none" w:sz="0" w:space="0" w:color="auto"/>
        <w:bottom w:val="none" w:sz="0" w:space="0" w:color="auto"/>
        <w:right w:val="none" w:sz="0" w:space="0" w:color="auto"/>
      </w:divBdr>
      <w:divsChild>
        <w:div w:id="307981159">
          <w:marLeft w:val="0"/>
          <w:marRight w:val="0"/>
          <w:marTop w:val="0"/>
          <w:marBottom w:val="0"/>
          <w:divBdr>
            <w:top w:val="none" w:sz="0" w:space="0" w:color="auto"/>
            <w:left w:val="none" w:sz="0" w:space="0" w:color="auto"/>
            <w:bottom w:val="none" w:sz="0" w:space="0" w:color="auto"/>
            <w:right w:val="none" w:sz="0" w:space="0" w:color="auto"/>
          </w:divBdr>
          <w:divsChild>
            <w:div w:id="929780098">
              <w:marLeft w:val="0"/>
              <w:marRight w:val="0"/>
              <w:marTop w:val="0"/>
              <w:marBottom w:val="0"/>
              <w:divBdr>
                <w:top w:val="none" w:sz="0" w:space="0" w:color="auto"/>
                <w:left w:val="none" w:sz="0" w:space="0" w:color="auto"/>
                <w:bottom w:val="none" w:sz="0" w:space="0" w:color="auto"/>
                <w:right w:val="none" w:sz="0" w:space="0" w:color="auto"/>
              </w:divBdr>
              <w:divsChild>
                <w:div w:id="1123617469">
                  <w:marLeft w:val="0"/>
                  <w:marRight w:val="0"/>
                  <w:marTop w:val="0"/>
                  <w:marBottom w:val="0"/>
                  <w:divBdr>
                    <w:top w:val="none" w:sz="0" w:space="0" w:color="auto"/>
                    <w:left w:val="none" w:sz="0" w:space="0" w:color="auto"/>
                    <w:bottom w:val="none" w:sz="0" w:space="0" w:color="auto"/>
                    <w:right w:val="none" w:sz="0" w:space="0" w:color="auto"/>
                  </w:divBdr>
                </w:div>
                <w:div w:id="269896849">
                  <w:marLeft w:val="240"/>
                  <w:marRight w:val="0"/>
                  <w:marTop w:val="0"/>
                  <w:marBottom w:val="0"/>
                  <w:divBdr>
                    <w:top w:val="none" w:sz="0" w:space="0" w:color="auto"/>
                    <w:left w:val="none" w:sz="0" w:space="0" w:color="auto"/>
                    <w:bottom w:val="none" w:sz="0" w:space="0" w:color="auto"/>
                    <w:right w:val="none" w:sz="0" w:space="0" w:color="auto"/>
                  </w:divBdr>
                  <w:divsChild>
                    <w:div w:id="1826970561">
                      <w:marLeft w:val="0"/>
                      <w:marRight w:val="0"/>
                      <w:marTop w:val="0"/>
                      <w:marBottom w:val="0"/>
                      <w:divBdr>
                        <w:top w:val="none" w:sz="0" w:space="0" w:color="auto"/>
                        <w:left w:val="none" w:sz="0" w:space="0" w:color="auto"/>
                        <w:bottom w:val="none" w:sz="0" w:space="0" w:color="auto"/>
                        <w:right w:val="none" w:sz="0" w:space="0" w:color="auto"/>
                      </w:divBdr>
                    </w:div>
                  </w:divsChild>
                </w:div>
                <w:div w:id="177493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963518">
          <w:marLeft w:val="0"/>
          <w:marRight w:val="0"/>
          <w:marTop w:val="0"/>
          <w:marBottom w:val="0"/>
          <w:divBdr>
            <w:top w:val="none" w:sz="0" w:space="0" w:color="auto"/>
            <w:left w:val="none" w:sz="0" w:space="0" w:color="auto"/>
            <w:bottom w:val="none" w:sz="0" w:space="0" w:color="auto"/>
            <w:right w:val="none" w:sz="0" w:space="0" w:color="auto"/>
          </w:divBdr>
          <w:divsChild>
            <w:div w:id="2122600599">
              <w:marLeft w:val="0"/>
              <w:marRight w:val="0"/>
              <w:marTop w:val="0"/>
              <w:marBottom w:val="0"/>
              <w:divBdr>
                <w:top w:val="none" w:sz="0" w:space="0" w:color="auto"/>
                <w:left w:val="none" w:sz="0" w:space="0" w:color="auto"/>
                <w:bottom w:val="none" w:sz="0" w:space="0" w:color="auto"/>
                <w:right w:val="none" w:sz="0" w:space="0" w:color="auto"/>
              </w:divBdr>
              <w:divsChild>
                <w:div w:id="2048069069">
                  <w:marLeft w:val="0"/>
                  <w:marRight w:val="0"/>
                  <w:marTop w:val="0"/>
                  <w:marBottom w:val="0"/>
                  <w:divBdr>
                    <w:top w:val="none" w:sz="0" w:space="0" w:color="auto"/>
                    <w:left w:val="none" w:sz="0" w:space="0" w:color="auto"/>
                    <w:bottom w:val="none" w:sz="0" w:space="0" w:color="auto"/>
                    <w:right w:val="none" w:sz="0" w:space="0" w:color="auto"/>
                  </w:divBdr>
                </w:div>
                <w:div w:id="1772508926">
                  <w:marLeft w:val="240"/>
                  <w:marRight w:val="0"/>
                  <w:marTop w:val="0"/>
                  <w:marBottom w:val="0"/>
                  <w:divBdr>
                    <w:top w:val="none" w:sz="0" w:space="0" w:color="auto"/>
                    <w:left w:val="none" w:sz="0" w:space="0" w:color="auto"/>
                    <w:bottom w:val="none" w:sz="0" w:space="0" w:color="auto"/>
                    <w:right w:val="none" w:sz="0" w:space="0" w:color="auto"/>
                  </w:divBdr>
                  <w:divsChild>
                    <w:div w:id="671451">
                      <w:marLeft w:val="0"/>
                      <w:marRight w:val="0"/>
                      <w:marTop w:val="0"/>
                      <w:marBottom w:val="0"/>
                      <w:divBdr>
                        <w:top w:val="none" w:sz="0" w:space="0" w:color="auto"/>
                        <w:left w:val="none" w:sz="0" w:space="0" w:color="auto"/>
                        <w:bottom w:val="none" w:sz="0" w:space="0" w:color="auto"/>
                        <w:right w:val="none" w:sz="0" w:space="0" w:color="auto"/>
                      </w:divBdr>
                    </w:div>
                  </w:divsChild>
                </w:div>
                <w:div w:id="169700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109386">
          <w:marLeft w:val="0"/>
          <w:marRight w:val="0"/>
          <w:marTop w:val="0"/>
          <w:marBottom w:val="0"/>
          <w:divBdr>
            <w:top w:val="none" w:sz="0" w:space="0" w:color="auto"/>
            <w:left w:val="none" w:sz="0" w:space="0" w:color="auto"/>
            <w:bottom w:val="none" w:sz="0" w:space="0" w:color="auto"/>
            <w:right w:val="none" w:sz="0" w:space="0" w:color="auto"/>
          </w:divBdr>
          <w:divsChild>
            <w:div w:id="17437993">
              <w:marLeft w:val="0"/>
              <w:marRight w:val="0"/>
              <w:marTop w:val="0"/>
              <w:marBottom w:val="0"/>
              <w:divBdr>
                <w:top w:val="none" w:sz="0" w:space="0" w:color="auto"/>
                <w:left w:val="none" w:sz="0" w:space="0" w:color="auto"/>
                <w:bottom w:val="none" w:sz="0" w:space="0" w:color="auto"/>
                <w:right w:val="none" w:sz="0" w:space="0" w:color="auto"/>
              </w:divBdr>
              <w:divsChild>
                <w:div w:id="2044138113">
                  <w:marLeft w:val="0"/>
                  <w:marRight w:val="0"/>
                  <w:marTop w:val="0"/>
                  <w:marBottom w:val="0"/>
                  <w:divBdr>
                    <w:top w:val="none" w:sz="0" w:space="0" w:color="auto"/>
                    <w:left w:val="none" w:sz="0" w:space="0" w:color="auto"/>
                    <w:bottom w:val="none" w:sz="0" w:space="0" w:color="auto"/>
                    <w:right w:val="none" w:sz="0" w:space="0" w:color="auto"/>
                  </w:divBdr>
                </w:div>
                <w:div w:id="647200507">
                  <w:marLeft w:val="240"/>
                  <w:marRight w:val="0"/>
                  <w:marTop w:val="0"/>
                  <w:marBottom w:val="0"/>
                  <w:divBdr>
                    <w:top w:val="none" w:sz="0" w:space="0" w:color="auto"/>
                    <w:left w:val="none" w:sz="0" w:space="0" w:color="auto"/>
                    <w:bottom w:val="none" w:sz="0" w:space="0" w:color="auto"/>
                    <w:right w:val="none" w:sz="0" w:space="0" w:color="auto"/>
                  </w:divBdr>
                  <w:divsChild>
                    <w:div w:id="1628052059">
                      <w:marLeft w:val="0"/>
                      <w:marRight w:val="0"/>
                      <w:marTop w:val="0"/>
                      <w:marBottom w:val="0"/>
                      <w:divBdr>
                        <w:top w:val="none" w:sz="0" w:space="0" w:color="auto"/>
                        <w:left w:val="none" w:sz="0" w:space="0" w:color="auto"/>
                        <w:bottom w:val="none" w:sz="0" w:space="0" w:color="auto"/>
                        <w:right w:val="none" w:sz="0" w:space="0" w:color="auto"/>
                      </w:divBdr>
                    </w:div>
                  </w:divsChild>
                </w:div>
                <w:div w:id="526256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67217">
          <w:marLeft w:val="0"/>
          <w:marRight w:val="0"/>
          <w:marTop w:val="0"/>
          <w:marBottom w:val="0"/>
          <w:divBdr>
            <w:top w:val="none" w:sz="0" w:space="0" w:color="auto"/>
            <w:left w:val="none" w:sz="0" w:space="0" w:color="auto"/>
            <w:bottom w:val="none" w:sz="0" w:space="0" w:color="auto"/>
            <w:right w:val="none" w:sz="0" w:space="0" w:color="auto"/>
          </w:divBdr>
          <w:divsChild>
            <w:div w:id="1959334699">
              <w:marLeft w:val="0"/>
              <w:marRight w:val="0"/>
              <w:marTop w:val="0"/>
              <w:marBottom w:val="0"/>
              <w:divBdr>
                <w:top w:val="none" w:sz="0" w:space="0" w:color="auto"/>
                <w:left w:val="none" w:sz="0" w:space="0" w:color="auto"/>
                <w:bottom w:val="none" w:sz="0" w:space="0" w:color="auto"/>
                <w:right w:val="none" w:sz="0" w:space="0" w:color="auto"/>
              </w:divBdr>
              <w:divsChild>
                <w:div w:id="1509716774">
                  <w:marLeft w:val="0"/>
                  <w:marRight w:val="0"/>
                  <w:marTop w:val="0"/>
                  <w:marBottom w:val="0"/>
                  <w:divBdr>
                    <w:top w:val="none" w:sz="0" w:space="0" w:color="auto"/>
                    <w:left w:val="none" w:sz="0" w:space="0" w:color="auto"/>
                    <w:bottom w:val="none" w:sz="0" w:space="0" w:color="auto"/>
                    <w:right w:val="none" w:sz="0" w:space="0" w:color="auto"/>
                  </w:divBdr>
                </w:div>
                <w:div w:id="293021420">
                  <w:marLeft w:val="240"/>
                  <w:marRight w:val="0"/>
                  <w:marTop w:val="0"/>
                  <w:marBottom w:val="0"/>
                  <w:divBdr>
                    <w:top w:val="none" w:sz="0" w:space="0" w:color="auto"/>
                    <w:left w:val="none" w:sz="0" w:space="0" w:color="auto"/>
                    <w:bottom w:val="none" w:sz="0" w:space="0" w:color="auto"/>
                    <w:right w:val="none" w:sz="0" w:space="0" w:color="auto"/>
                  </w:divBdr>
                  <w:divsChild>
                    <w:div w:id="826941035">
                      <w:marLeft w:val="0"/>
                      <w:marRight w:val="0"/>
                      <w:marTop w:val="0"/>
                      <w:marBottom w:val="0"/>
                      <w:divBdr>
                        <w:top w:val="none" w:sz="0" w:space="0" w:color="auto"/>
                        <w:left w:val="none" w:sz="0" w:space="0" w:color="auto"/>
                        <w:bottom w:val="none" w:sz="0" w:space="0" w:color="auto"/>
                        <w:right w:val="none" w:sz="0" w:space="0" w:color="auto"/>
                      </w:divBdr>
                    </w:div>
                  </w:divsChild>
                </w:div>
                <w:div w:id="80605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027329">
          <w:marLeft w:val="0"/>
          <w:marRight w:val="0"/>
          <w:marTop w:val="0"/>
          <w:marBottom w:val="0"/>
          <w:divBdr>
            <w:top w:val="none" w:sz="0" w:space="0" w:color="auto"/>
            <w:left w:val="none" w:sz="0" w:space="0" w:color="auto"/>
            <w:bottom w:val="none" w:sz="0" w:space="0" w:color="auto"/>
            <w:right w:val="none" w:sz="0" w:space="0" w:color="auto"/>
          </w:divBdr>
          <w:divsChild>
            <w:div w:id="1131438205">
              <w:marLeft w:val="0"/>
              <w:marRight w:val="0"/>
              <w:marTop w:val="0"/>
              <w:marBottom w:val="0"/>
              <w:divBdr>
                <w:top w:val="none" w:sz="0" w:space="0" w:color="auto"/>
                <w:left w:val="none" w:sz="0" w:space="0" w:color="auto"/>
                <w:bottom w:val="none" w:sz="0" w:space="0" w:color="auto"/>
                <w:right w:val="none" w:sz="0" w:space="0" w:color="auto"/>
              </w:divBdr>
              <w:divsChild>
                <w:div w:id="1687097322">
                  <w:marLeft w:val="0"/>
                  <w:marRight w:val="0"/>
                  <w:marTop w:val="0"/>
                  <w:marBottom w:val="0"/>
                  <w:divBdr>
                    <w:top w:val="none" w:sz="0" w:space="0" w:color="auto"/>
                    <w:left w:val="none" w:sz="0" w:space="0" w:color="auto"/>
                    <w:bottom w:val="none" w:sz="0" w:space="0" w:color="auto"/>
                    <w:right w:val="none" w:sz="0" w:space="0" w:color="auto"/>
                  </w:divBdr>
                </w:div>
                <w:div w:id="1180315206">
                  <w:marLeft w:val="240"/>
                  <w:marRight w:val="0"/>
                  <w:marTop w:val="0"/>
                  <w:marBottom w:val="0"/>
                  <w:divBdr>
                    <w:top w:val="none" w:sz="0" w:space="0" w:color="auto"/>
                    <w:left w:val="none" w:sz="0" w:space="0" w:color="auto"/>
                    <w:bottom w:val="none" w:sz="0" w:space="0" w:color="auto"/>
                    <w:right w:val="none" w:sz="0" w:space="0" w:color="auto"/>
                  </w:divBdr>
                  <w:divsChild>
                    <w:div w:id="29116463">
                      <w:marLeft w:val="0"/>
                      <w:marRight w:val="0"/>
                      <w:marTop w:val="0"/>
                      <w:marBottom w:val="0"/>
                      <w:divBdr>
                        <w:top w:val="none" w:sz="0" w:space="0" w:color="auto"/>
                        <w:left w:val="none" w:sz="0" w:space="0" w:color="auto"/>
                        <w:bottom w:val="none" w:sz="0" w:space="0" w:color="auto"/>
                        <w:right w:val="none" w:sz="0" w:space="0" w:color="auto"/>
                      </w:divBdr>
                    </w:div>
                  </w:divsChild>
                </w:div>
                <w:div w:id="138748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563883">
          <w:marLeft w:val="0"/>
          <w:marRight w:val="0"/>
          <w:marTop w:val="0"/>
          <w:marBottom w:val="0"/>
          <w:divBdr>
            <w:top w:val="none" w:sz="0" w:space="0" w:color="auto"/>
            <w:left w:val="none" w:sz="0" w:space="0" w:color="auto"/>
            <w:bottom w:val="none" w:sz="0" w:space="0" w:color="auto"/>
            <w:right w:val="none" w:sz="0" w:space="0" w:color="auto"/>
          </w:divBdr>
          <w:divsChild>
            <w:div w:id="811215526">
              <w:marLeft w:val="0"/>
              <w:marRight w:val="0"/>
              <w:marTop w:val="0"/>
              <w:marBottom w:val="0"/>
              <w:divBdr>
                <w:top w:val="none" w:sz="0" w:space="0" w:color="auto"/>
                <w:left w:val="none" w:sz="0" w:space="0" w:color="auto"/>
                <w:bottom w:val="none" w:sz="0" w:space="0" w:color="auto"/>
                <w:right w:val="none" w:sz="0" w:space="0" w:color="auto"/>
              </w:divBdr>
              <w:divsChild>
                <w:div w:id="59403814">
                  <w:marLeft w:val="0"/>
                  <w:marRight w:val="0"/>
                  <w:marTop w:val="0"/>
                  <w:marBottom w:val="0"/>
                  <w:divBdr>
                    <w:top w:val="none" w:sz="0" w:space="0" w:color="auto"/>
                    <w:left w:val="none" w:sz="0" w:space="0" w:color="auto"/>
                    <w:bottom w:val="none" w:sz="0" w:space="0" w:color="auto"/>
                    <w:right w:val="none" w:sz="0" w:space="0" w:color="auto"/>
                  </w:divBdr>
                </w:div>
                <w:div w:id="263348953">
                  <w:marLeft w:val="240"/>
                  <w:marRight w:val="0"/>
                  <w:marTop w:val="0"/>
                  <w:marBottom w:val="0"/>
                  <w:divBdr>
                    <w:top w:val="none" w:sz="0" w:space="0" w:color="auto"/>
                    <w:left w:val="none" w:sz="0" w:space="0" w:color="auto"/>
                    <w:bottom w:val="none" w:sz="0" w:space="0" w:color="auto"/>
                    <w:right w:val="none" w:sz="0" w:space="0" w:color="auto"/>
                  </w:divBdr>
                  <w:divsChild>
                    <w:div w:id="1504853841">
                      <w:marLeft w:val="0"/>
                      <w:marRight w:val="0"/>
                      <w:marTop w:val="0"/>
                      <w:marBottom w:val="0"/>
                      <w:divBdr>
                        <w:top w:val="none" w:sz="0" w:space="0" w:color="auto"/>
                        <w:left w:val="none" w:sz="0" w:space="0" w:color="auto"/>
                        <w:bottom w:val="none" w:sz="0" w:space="0" w:color="auto"/>
                        <w:right w:val="none" w:sz="0" w:space="0" w:color="auto"/>
                      </w:divBdr>
                    </w:div>
                  </w:divsChild>
                </w:div>
                <w:div w:id="1397700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43375">
          <w:marLeft w:val="0"/>
          <w:marRight w:val="0"/>
          <w:marTop w:val="0"/>
          <w:marBottom w:val="0"/>
          <w:divBdr>
            <w:top w:val="none" w:sz="0" w:space="0" w:color="auto"/>
            <w:left w:val="none" w:sz="0" w:space="0" w:color="auto"/>
            <w:bottom w:val="none" w:sz="0" w:space="0" w:color="auto"/>
            <w:right w:val="none" w:sz="0" w:space="0" w:color="auto"/>
          </w:divBdr>
          <w:divsChild>
            <w:div w:id="1551531821">
              <w:marLeft w:val="0"/>
              <w:marRight w:val="0"/>
              <w:marTop w:val="0"/>
              <w:marBottom w:val="0"/>
              <w:divBdr>
                <w:top w:val="none" w:sz="0" w:space="0" w:color="auto"/>
                <w:left w:val="none" w:sz="0" w:space="0" w:color="auto"/>
                <w:bottom w:val="none" w:sz="0" w:space="0" w:color="auto"/>
                <w:right w:val="none" w:sz="0" w:space="0" w:color="auto"/>
              </w:divBdr>
              <w:divsChild>
                <w:div w:id="1907107217">
                  <w:marLeft w:val="0"/>
                  <w:marRight w:val="0"/>
                  <w:marTop w:val="0"/>
                  <w:marBottom w:val="0"/>
                  <w:divBdr>
                    <w:top w:val="none" w:sz="0" w:space="0" w:color="auto"/>
                    <w:left w:val="none" w:sz="0" w:space="0" w:color="auto"/>
                    <w:bottom w:val="none" w:sz="0" w:space="0" w:color="auto"/>
                    <w:right w:val="none" w:sz="0" w:space="0" w:color="auto"/>
                  </w:divBdr>
                </w:div>
                <w:div w:id="420756264">
                  <w:marLeft w:val="240"/>
                  <w:marRight w:val="0"/>
                  <w:marTop w:val="0"/>
                  <w:marBottom w:val="0"/>
                  <w:divBdr>
                    <w:top w:val="none" w:sz="0" w:space="0" w:color="auto"/>
                    <w:left w:val="none" w:sz="0" w:space="0" w:color="auto"/>
                    <w:bottom w:val="none" w:sz="0" w:space="0" w:color="auto"/>
                    <w:right w:val="none" w:sz="0" w:space="0" w:color="auto"/>
                  </w:divBdr>
                  <w:divsChild>
                    <w:div w:id="963342711">
                      <w:marLeft w:val="0"/>
                      <w:marRight w:val="0"/>
                      <w:marTop w:val="0"/>
                      <w:marBottom w:val="0"/>
                      <w:divBdr>
                        <w:top w:val="none" w:sz="0" w:space="0" w:color="auto"/>
                        <w:left w:val="none" w:sz="0" w:space="0" w:color="auto"/>
                        <w:bottom w:val="none" w:sz="0" w:space="0" w:color="auto"/>
                        <w:right w:val="none" w:sz="0" w:space="0" w:color="auto"/>
                      </w:divBdr>
                    </w:div>
                  </w:divsChild>
                </w:div>
                <w:div w:id="39998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386084">
          <w:marLeft w:val="0"/>
          <w:marRight w:val="0"/>
          <w:marTop w:val="0"/>
          <w:marBottom w:val="0"/>
          <w:divBdr>
            <w:top w:val="none" w:sz="0" w:space="0" w:color="auto"/>
            <w:left w:val="none" w:sz="0" w:space="0" w:color="auto"/>
            <w:bottom w:val="none" w:sz="0" w:space="0" w:color="auto"/>
            <w:right w:val="none" w:sz="0" w:space="0" w:color="auto"/>
          </w:divBdr>
          <w:divsChild>
            <w:div w:id="2032611434">
              <w:marLeft w:val="0"/>
              <w:marRight w:val="0"/>
              <w:marTop w:val="0"/>
              <w:marBottom w:val="0"/>
              <w:divBdr>
                <w:top w:val="none" w:sz="0" w:space="0" w:color="auto"/>
                <w:left w:val="none" w:sz="0" w:space="0" w:color="auto"/>
                <w:bottom w:val="none" w:sz="0" w:space="0" w:color="auto"/>
                <w:right w:val="none" w:sz="0" w:space="0" w:color="auto"/>
              </w:divBdr>
              <w:divsChild>
                <w:div w:id="1686009843">
                  <w:marLeft w:val="0"/>
                  <w:marRight w:val="0"/>
                  <w:marTop w:val="0"/>
                  <w:marBottom w:val="0"/>
                  <w:divBdr>
                    <w:top w:val="none" w:sz="0" w:space="0" w:color="auto"/>
                    <w:left w:val="none" w:sz="0" w:space="0" w:color="auto"/>
                    <w:bottom w:val="none" w:sz="0" w:space="0" w:color="auto"/>
                    <w:right w:val="none" w:sz="0" w:space="0" w:color="auto"/>
                  </w:divBdr>
                </w:div>
                <w:div w:id="762261025">
                  <w:marLeft w:val="240"/>
                  <w:marRight w:val="0"/>
                  <w:marTop w:val="0"/>
                  <w:marBottom w:val="0"/>
                  <w:divBdr>
                    <w:top w:val="none" w:sz="0" w:space="0" w:color="auto"/>
                    <w:left w:val="none" w:sz="0" w:space="0" w:color="auto"/>
                    <w:bottom w:val="none" w:sz="0" w:space="0" w:color="auto"/>
                    <w:right w:val="none" w:sz="0" w:space="0" w:color="auto"/>
                  </w:divBdr>
                  <w:divsChild>
                    <w:div w:id="1242638860">
                      <w:marLeft w:val="0"/>
                      <w:marRight w:val="0"/>
                      <w:marTop w:val="0"/>
                      <w:marBottom w:val="0"/>
                      <w:divBdr>
                        <w:top w:val="none" w:sz="0" w:space="0" w:color="auto"/>
                        <w:left w:val="none" w:sz="0" w:space="0" w:color="auto"/>
                        <w:bottom w:val="none" w:sz="0" w:space="0" w:color="auto"/>
                        <w:right w:val="none" w:sz="0" w:space="0" w:color="auto"/>
                      </w:divBdr>
                    </w:div>
                  </w:divsChild>
                </w:div>
                <w:div w:id="73473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574965">
          <w:marLeft w:val="0"/>
          <w:marRight w:val="0"/>
          <w:marTop w:val="0"/>
          <w:marBottom w:val="0"/>
          <w:divBdr>
            <w:top w:val="none" w:sz="0" w:space="0" w:color="auto"/>
            <w:left w:val="none" w:sz="0" w:space="0" w:color="auto"/>
            <w:bottom w:val="none" w:sz="0" w:space="0" w:color="auto"/>
            <w:right w:val="none" w:sz="0" w:space="0" w:color="auto"/>
          </w:divBdr>
          <w:divsChild>
            <w:div w:id="1833135456">
              <w:marLeft w:val="0"/>
              <w:marRight w:val="0"/>
              <w:marTop w:val="0"/>
              <w:marBottom w:val="0"/>
              <w:divBdr>
                <w:top w:val="none" w:sz="0" w:space="0" w:color="auto"/>
                <w:left w:val="none" w:sz="0" w:space="0" w:color="auto"/>
                <w:bottom w:val="none" w:sz="0" w:space="0" w:color="auto"/>
                <w:right w:val="none" w:sz="0" w:space="0" w:color="auto"/>
              </w:divBdr>
              <w:divsChild>
                <w:div w:id="1001666652">
                  <w:marLeft w:val="0"/>
                  <w:marRight w:val="0"/>
                  <w:marTop w:val="0"/>
                  <w:marBottom w:val="0"/>
                  <w:divBdr>
                    <w:top w:val="none" w:sz="0" w:space="0" w:color="auto"/>
                    <w:left w:val="none" w:sz="0" w:space="0" w:color="auto"/>
                    <w:bottom w:val="none" w:sz="0" w:space="0" w:color="auto"/>
                    <w:right w:val="none" w:sz="0" w:space="0" w:color="auto"/>
                  </w:divBdr>
                </w:div>
                <w:div w:id="872038400">
                  <w:marLeft w:val="240"/>
                  <w:marRight w:val="0"/>
                  <w:marTop w:val="0"/>
                  <w:marBottom w:val="0"/>
                  <w:divBdr>
                    <w:top w:val="none" w:sz="0" w:space="0" w:color="auto"/>
                    <w:left w:val="none" w:sz="0" w:space="0" w:color="auto"/>
                    <w:bottom w:val="none" w:sz="0" w:space="0" w:color="auto"/>
                    <w:right w:val="none" w:sz="0" w:space="0" w:color="auto"/>
                  </w:divBdr>
                  <w:divsChild>
                    <w:div w:id="870728310">
                      <w:marLeft w:val="0"/>
                      <w:marRight w:val="0"/>
                      <w:marTop w:val="0"/>
                      <w:marBottom w:val="0"/>
                      <w:divBdr>
                        <w:top w:val="none" w:sz="0" w:space="0" w:color="auto"/>
                        <w:left w:val="none" w:sz="0" w:space="0" w:color="auto"/>
                        <w:bottom w:val="none" w:sz="0" w:space="0" w:color="auto"/>
                        <w:right w:val="none" w:sz="0" w:space="0" w:color="auto"/>
                      </w:divBdr>
                    </w:div>
                  </w:divsChild>
                </w:div>
                <w:div w:id="1295411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250516">
          <w:marLeft w:val="0"/>
          <w:marRight w:val="0"/>
          <w:marTop w:val="0"/>
          <w:marBottom w:val="0"/>
          <w:divBdr>
            <w:top w:val="none" w:sz="0" w:space="0" w:color="auto"/>
            <w:left w:val="none" w:sz="0" w:space="0" w:color="auto"/>
            <w:bottom w:val="none" w:sz="0" w:space="0" w:color="auto"/>
            <w:right w:val="none" w:sz="0" w:space="0" w:color="auto"/>
          </w:divBdr>
          <w:divsChild>
            <w:div w:id="1014115404">
              <w:marLeft w:val="0"/>
              <w:marRight w:val="0"/>
              <w:marTop w:val="0"/>
              <w:marBottom w:val="0"/>
              <w:divBdr>
                <w:top w:val="none" w:sz="0" w:space="0" w:color="auto"/>
                <w:left w:val="none" w:sz="0" w:space="0" w:color="auto"/>
                <w:bottom w:val="none" w:sz="0" w:space="0" w:color="auto"/>
                <w:right w:val="none" w:sz="0" w:space="0" w:color="auto"/>
              </w:divBdr>
              <w:divsChild>
                <w:div w:id="442002110">
                  <w:marLeft w:val="0"/>
                  <w:marRight w:val="0"/>
                  <w:marTop w:val="0"/>
                  <w:marBottom w:val="0"/>
                  <w:divBdr>
                    <w:top w:val="none" w:sz="0" w:space="0" w:color="auto"/>
                    <w:left w:val="none" w:sz="0" w:space="0" w:color="auto"/>
                    <w:bottom w:val="none" w:sz="0" w:space="0" w:color="auto"/>
                    <w:right w:val="none" w:sz="0" w:space="0" w:color="auto"/>
                  </w:divBdr>
                </w:div>
                <w:div w:id="1503010071">
                  <w:marLeft w:val="240"/>
                  <w:marRight w:val="0"/>
                  <w:marTop w:val="0"/>
                  <w:marBottom w:val="0"/>
                  <w:divBdr>
                    <w:top w:val="none" w:sz="0" w:space="0" w:color="auto"/>
                    <w:left w:val="none" w:sz="0" w:space="0" w:color="auto"/>
                    <w:bottom w:val="none" w:sz="0" w:space="0" w:color="auto"/>
                    <w:right w:val="none" w:sz="0" w:space="0" w:color="auto"/>
                  </w:divBdr>
                  <w:divsChild>
                    <w:div w:id="778259747">
                      <w:marLeft w:val="0"/>
                      <w:marRight w:val="0"/>
                      <w:marTop w:val="0"/>
                      <w:marBottom w:val="0"/>
                      <w:divBdr>
                        <w:top w:val="none" w:sz="0" w:space="0" w:color="auto"/>
                        <w:left w:val="none" w:sz="0" w:space="0" w:color="auto"/>
                        <w:bottom w:val="none" w:sz="0" w:space="0" w:color="auto"/>
                        <w:right w:val="none" w:sz="0" w:space="0" w:color="auto"/>
                      </w:divBdr>
                    </w:div>
                  </w:divsChild>
                </w:div>
                <w:div w:id="212175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406602">
          <w:marLeft w:val="0"/>
          <w:marRight w:val="0"/>
          <w:marTop w:val="0"/>
          <w:marBottom w:val="0"/>
          <w:divBdr>
            <w:top w:val="none" w:sz="0" w:space="0" w:color="auto"/>
            <w:left w:val="none" w:sz="0" w:space="0" w:color="auto"/>
            <w:bottom w:val="none" w:sz="0" w:space="0" w:color="auto"/>
            <w:right w:val="none" w:sz="0" w:space="0" w:color="auto"/>
          </w:divBdr>
          <w:divsChild>
            <w:div w:id="311982428">
              <w:marLeft w:val="0"/>
              <w:marRight w:val="0"/>
              <w:marTop w:val="0"/>
              <w:marBottom w:val="0"/>
              <w:divBdr>
                <w:top w:val="none" w:sz="0" w:space="0" w:color="auto"/>
                <w:left w:val="none" w:sz="0" w:space="0" w:color="auto"/>
                <w:bottom w:val="none" w:sz="0" w:space="0" w:color="auto"/>
                <w:right w:val="none" w:sz="0" w:space="0" w:color="auto"/>
              </w:divBdr>
              <w:divsChild>
                <w:div w:id="535238974">
                  <w:marLeft w:val="0"/>
                  <w:marRight w:val="0"/>
                  <w:marTop w:val="0"/>
                  <w:marBottom w:val="0"/>
                  <w:divBdr>
                    <w:top w:val="none" w:sz="0" w:space="0" w:color="auto"/>
                    <w:left w:val="none" w:sz="0" w:space="0" w:color="auto"/>
                    <w:bottom w:val="none" w:sz="0" w:space="0" w:color="auto"/>
                    <w:right w:val="none" w:sz="0" w:space="0" w:color="auto"/>
                  </w:divBdr>
                </w:div>
                <w:div w:id="1161502658">
                  <w:marLeft w:val="240"/>
                  <w:marRight w:val="0"/>
                  <w:marTop w:val="0"/>
                  <w:marBottom w:val="0"/>
                  <w:divBdr>
                    <w:top w:val="none" w:sz="0" w:space="0" w:color="auto"/>
                    <w:left w:val="none" w:sz="0" w:space="0" w:color="auto"/>
                    <w:bottom w:val="none" w:sz="0" w:space="0" w:color="auto"/>
                    <w:right w:val="none" w:sz="0" w:space="0" w:color="auto"/>
                  </w:divBdr>
                  <w:divsChild>
                    <w:div w:id="1789422208">
                      <w:marLeft w:val="0"/>
                      <w:marRight w:val="0"/>
                      <w:marTop w:val="0"/>
                      <w:marBottom w:val="0"/>
                      <w:divBdr>
                        <w:top w:val="none" w:sz="0" w:space="0" w:color="auto"/>
                        <w:left w:val="none" w:sz="0" w:space="0" w:color="auto"/>
                        <w:bottom w:val="none" w:sz="0" w:space="0" w:color="auto"/>
                        <w:right w:val="none" w:sz="0" w:space="0" w:color="auto"/>
                      </w:divBdr>
                    </w:div>
                  </w:divsChild>
                </w:div>
                <w:div w:id="1888642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113481">
          <w:marLeft w:val="0"/>
          <w:marRight w:val="0"/>
          <w:marTop w:val="0"/>
          <w:marBottom w:val="0"/>
          <w:divBdr>
            <w:top w:val="none" w:sz="0" w:space="0" w:color="auto"/>
            <w:left w:val="none" w:sz="0" w:space="0" w:color="auto"/>
            <w:bottom w:val="none" w:sz="0" w:space="0" w:color="auto"/>
            <w:right w:val="none" w:sz="0" w:space="0" w:color="auto"/>
          </w:divBdr>
          <w:divsChild>
            <w:div w:id="427972648">
              <w:marLeft w:val="0"/>
              <w:marRight w:val="0"/>
              <w:marTop w:val="0"/>
              <w:marBottom w:val="0"/>
              <w:divBdr>
                <w:top w:val="none" w:sz="0" w:space="0" w:color="auto"/>
                <w:left w:val="none" w:sz="0" w:space="0" w:color="auto"/>
                <w:bottom w:val="none" w:sz="0" w:space="0" w:color="auto"/>
                <w:right w:val="none" w:sz="0" w:space="0" w:color="auto"/>
              </w:divBdr>
              <w:divsChild>
                <w:div w:id="178393964">
                  <w:marLeft w:val="0"/>
                  <w:marRight w:val="0"/>
                  <w:marTop w:val="0"/>
                  <w:marBottom w:val="0"/>
                  <w:divBdr>
                    <w:top w:val="none" w:sz="0" w:space="0" w:color="auto"/>
                    <w:left w:val="none" w:sz="0" w:space="0" w:color="auto"/>
                    <w:bottom w:val="none" w:sz="0" w:space="0" w:color="auto"/>
                    <w:right w:val="none" w:sz="0" w:space="0" w:color="auto"/>
                  </w:divBdr>
                </w:div>
                <w:div w:id="1668895187">
                  <w:marLeft w:val="240"/>
                  <w:marRight w:val="0"/>
                  <w:marTop w:val="0"/>
                  <w:marBottom w:val="0"/>
                  <w:divBdr>
                    <w:top w:val="none" w:sz="0" w:space="0" w:color="auto"/>
                    <w:left w:val="none" w:sz="0" w:space="0" w:color="auto"/>
                    <w:bottom w:val="none" w:sz="0" w:space="0" w:color="auto"/>
                    <w:right w:val="none" w:sz="0" w:space="0" w:color="auto"/>
                  </w:divBdr>
                  <w:divsChild>
                    <w:div w:id="511378935">
                      <w:marLeft w:val="0"/>
                      <w:marRight w:val="0"/>
                      <w:marTop w:val="0"/>
                      <w:marBottom w:val="0"/>
                      <w:divBdr>
                        <w:top w:val="none" w:sz="0" w:space="0" w:color="auto"/>
                        <w:left w:val="none" w:sz="0" w:space="0" w:color="auto"/>
                        <w:bottom w:val="none" w:sz="0" w:space="0" w:color="auto"/>
                        <w:right w:val="none" w:sz="0" w:space="0" w:color="auto"/>
                      </w:divBdr>
                    </w:div>
                  </w:divsChild>
                </w:div>
                <w:div w:id="493374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396375">
      <w:bodyDiv w:val="1"/>
      <w:marLeft w:val="0"/>
      <w:marRight w:val="0"/>
      <w:marTop w:val="0"/>
      <w:marBottom w:val="0"/>
      <w:divBdr>
        <w:top w:val="none" w:sz="0" w:space="0" w:color="auto"/>
        <w:left w:val="none" w:sz="0" w:space="0" w:color="auto"/>
        <w:bottom w:val="none" w:sz="0" w:space="0" w:color="auto"/>
        <w:right w:val="none" w:sz="0" w:space="0" w:color="auto"/>
      </w:divBdr>
      <w:divsChild>
        <w:div w:id="1487353194">
          <w:marLeft w:val="0"/>
          <w:marRight w:val="0"/>
          <w:marTop w:val="0"/>
          <w:marBottom w:val="0"/>
          <w:divBdr>
            <w:top w:val="none" w:sz="0" w:space="0" w:color="auto"/>
            <w:left w:val="none" w:sz="0" w:space="0" w:color="auto"/>
            <w:bottom w:val="none" w:sz="0" w:space="0" w:color="auto"/>
            <w:right w:val="none" w:sz="0" w:space="0" w:color="auto"/>
          </w:divBdr>
        </w:div>
        <w:div w:id="1580821463">
          <w:marLeft w:val="240"/>
          <w:marRight w:val="0"/>
          <w:marTop w:val="0"/>
          <w:marBottom w:val="0"/>
          <w:divBdr>
            <w:top w:val="none" w:sz="0" w:space="0" w:color="auto"/>
            <w:left w:val="none" w:sz="0" w:space="0" w:color="auto"/>
            <w:bottom w:val="none" w:sz="0" w:space="0" w:color="auto"/>
            <w:right w:val="none" w:sz="0" w:space="0" w:color="auto"/>
          </w:divBdr>
          <w:divsChild>
            <w:div w:id="1130439948">
              <w:marLeft w:val="0"/>
              <w:marRight w:val="0"/>
              <w:marTop w:val="0"/>
              <w:marBottom w:val="0"/>
              <w:divBdr>
                <w:top w:val="none" w:sz="0" w:space="0" w:color="auto"/>
                <w:left w:val="none" w:sz="0" w:space="0" w:color="auto"/>
                <w:bottom w:val="none" w:sz="0" w:space="0" w:color="auto"/>
                <w:right w:val="none" w:sz="0" w:space="0" w:color="auto"/>
              </w:divBdr>
              <w:divsChild>
                <w:div w:id="631904216">
                  <w:marLeft w:val="0"/>
                  <w:marRight w:val="0"/>
                  <w:marTop w:val="0"/>
                  <w:marBottom w:val="0"/>
                  <w:divBdr>
                    <w:top w:val="none" w:sz="0" w:space="0" w:color="auto"/>
                    <w:left w:val="none" w:sz="0" w:space="0" w:color="auto"/>
                    <w:bottom w:val="none" w:sz="0" w:space="0" w:color="auto"/>
                    <w:right w:val="none" w:sz="0" w:space="0" w:color="auto"/>
                  </w:divBdr>
                  <w:divsChild>
                    <w:div w:id="770200173">
                      <w:marLeft w:val="0"/>
                      <w:marRight w:val="0"/>
                      <w:marTop w:val="0"/>
                      <w:marBottom w:val="0"/>
                      <w:divBdr>
                        <w:top w:val="none" w:sz="0" w:space="0" w:color="auto"/>
                        <w:left w:val="none" w:sz="0" w:space="0" w:color="auto"/>
                        <w:bottom w:val="none" w:sz="0" w:space="0" w:color="auto"/>
                        <w:right w:val="none" w:sz="0" w:space="0" w:color="auto"/>
                      </w:divBdr>
                    </w:div>
                    <w:div w:id="1191797464">
                      <w:marLeft w:val="240"/>
                      <w:marRight w:val="0"/>
                      <w:marTop w:val="0"/>
                      <w:marBottom w:val="0"/>
                      <w:divBdr>
                        <w:top w:val="none" w:sz="0" w:space="0" w:color="auto"/>
                        <w:left w:val="none" w:sz="0" w:space="0" w:color="auto"/>
                        <w:bottom w:val="none" w:sz="0" w:space="0" w:color="auto"/>
                        <w:right w:val="none" w:sz="0" w:space="0" w:color="auto"/>
                      </w:divBdr>
                      <w:divsChild>
                        <w:div w:id="1726952961">
                          <w:marLeft w:val="0"/>
                          <w:marRight w:val="0"/>
                          <w:marTop w:val="0"/>
                          <w:marBottom w:val="0"/>
                          <w:divBdr>
                            <w:top w:val="none" w:sz="0" w:space="0" w:color="auto"/>
                            <w:left w:val="none" w:sz="0" w:space="0" w:color="auto"/>
                            <w:bottom w:val="none" w:sz="0" w:space="0" w:color="auto"/>
                            <w:right w:val="none" w:sz="0" w:space="0" w:color="auto"/>
                          </w:divBdr>
                          <w:divsChild>
                            <w:div w:id="1616330966">
                              <w:marLeft w:val="0"/>
                              <w:marRight w:val="0"/>
                              <w:marTop w:val="0"/>
                              <w:marBottom w:val="0"/>
                              <w:divBdr>
                                <w:top w:val="none" w:sz="0" w:space="0" w:color="auto"/>
                                <w:left w:val="none" w:sz="0" w:space="0" w:color="auto"/>
                                <w:bottom w:val="none" w:sz="0" w:space="0" w:color="auto"/>
                                <w:right w:val="none" w:sz="0" w:space="0" w:color="auto"/>
                              </w:divBdr>
                              <w:divsChild>
                                <w:div w:id="1052732603">
                                  <w:marLeft w:val="0"/>
                                  <w:marRight w:val="0"/>
                                  <w:marTop w:val="0"/>
                                  <w:marBottom w:val="0"/>
                                  <w:divBdr>
                                    <w:top w:val="none" w:sz="0" w:space="0" w:color="auto"/>
                                    <w:left w:val="none" w:sz="0" w:space="0" w:color="auto"/>
                                    <w:bottom w:val="none" w:sz="0" w:space="0" w:color="auto"/>
                                    <w:right w:val="none" w:sz="0" w:space="0" w:color="auto"/>
                                  </w:divBdr>
                                </w:div>
                                <w:div w:id="1005522438">
                                  <w:marLeft w:val="240"/>
                                  <w:marRight w:val="0"/>
                                  <w:marTop w:val="0"/>
                                  <w:marBottom w:val="0"/>
                                  <w:divBdr>
                                    <w:top w:val="none" w:sz="0" w:space="0" w:color="auto"/>
                                    <w:left w:val="none" w:sz="0" w:space="0" w:color="auto"/>
                                    <w:bottom w:val="none" w:sz="0" w:space="0" w:color="auto"/>
                                    <w:right w:val="none" w:sz="0" w:space="0" w:color="auto"/>
                                  </w:divBdr>
                                  <w:divsChild>
                                    <w:div w:id="1914511310">
                                      <w:marLeft w:val="0"/>
                                      <w:marRight w:val="0"/>
                                      <w:marTop w:val="0"/>
                                      <w:marBottom w:val="0"/>
                                      <w:divBdr>
                                        <w:top w:val="none" w:sz="0" w:space="0" w:color="auto"/>
                                        <w:left w:val="none" w:sz="0" w:space="0" w:color="auto"/>
                                        <w:bottom w:val="none" w:sz="0" w:space="0" w:color="auto"/>
                                        <w:right w:val="none" w:sz="0" w:space="0" w:color="auto"/>
                                      </w:divBdr>
                                    </w:div>
                                  </w:divsChild>
                                </w:div>
                                <w:div w:id="199559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477808">
                          <w:marLeft w:val="0"/>
                          <w:marRight w:val="0"/>
                          <w:marTop w:val="0"/>
                          <w:marBottom w:val="0"/>
                          <w:divBdr>
                            <w:top w:val="none" w:sz="0" w:space="0" w:color="auto"/>
                            <w:left w:val="none" w:sz="0" w:space="0" w:color="auto"/>
                            <w:bottom w:val="none" w:sz="0" w:space="0" w:color="auto"/>
                            <w:right w:val="none" w:sz="0" w:space="0" w:color="auto"/>
                          </w:divBdr>
                          <w:divsChild>
                            <w:div w:id="103696948">
                              <w:marLeft w:val="0"/>
                              <w:marRight w:val="0"/>
                              <w:marTop w:val="0"/>
                              <w:marBottom w:val="0"/>
                              <w:divBdr>
                                <w:top w:val="none" w:sz="0" w:space="0" w:color="auto"/>
                                <w:left w:val="none" w:sz="0" w:space="0" w:color="auto"/>
                                <w:bottom w:val="none" w:sz="0" w:space="0" w:color="auto"/>
                                <w:right w:val="none" w:sz="0" w:space="0" w:color="auto"/>
                              </w:divBdr>
                              <w:divsChild>
                                <w:div w:id="1858470416">
                                  <w:marLeft w:val="0"/>
                                  <w:marRight w:val="0"/>
                                  <w:marTop w:val="0"/>
                                  <w:marBottom w:val="0"/>
                                  <w:divBdr>
                                    <w:top w:val="none" w:sz="0" w:space="0" w:color="auto"/>
                                    <w:left w:val="none" w:sz="0" w:space="0" w:color="auto"/>
                                    <w:bottom w:val="none" w:sz="0" w:space="0" w:color="auto"/>
                                    <w:right w:val="none" w:sz="0" w:space="0" w:color="auto"/>
                                  </w:divBdr>
                                </w:div>
                                <w:div w:id="1936015145">
                                  <w:marLeft w:val="240"/>
                                  <w:marRight w:val="0"/>
                                  <w:marTop w:val="0"/>
                                  <w:marBottom w:val="0"/>
                                  <w:divBdr>
                                    <w:top w:val="none" w:sz="0" w:space="0" w:color="auto"/>
                                    <w:left w:val="none" w:sz="0" w:space="0" w:color="auto"/>
                                    <w:bottom w:val="none" w:sz="0" w:space="0" w:color="auto"/>
                                    <w:right w:val="none" w:sz="0" w:space="0" w:color="auto"/>
                                  </w:divBdr>
                                  <w:divsChild>
                                    <w:div w:id="434907719">
                                      <w:marLeft w:val="0"/>
                                      <w:marRight w:val="0"/>
                                      <w:marTop w:val="0"/>
                                      <w:marBottom w:val="0"/>
                                      <w:divBdr>
                                        <w:top w:val="none" w:sz="0" w:space="0" w:color="auto"/>
                                        <w:left w:val="none" w:sz="0" w:space="0" w:color="auto"/>
                                        <w:bottom w:val="none" w:sz="0" w:space="0" w:color="auto"/>
                                        <w:right w:val="none" w:sz="0" w:space="0" w:color="auto"/>
                                      </w:divBdr>
                                    </w:div>
                                  </w:divsChild>
                                </w:div>
                                <w:div w:id="561451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2896821">
      <w:bodyDiv w:val="1"/>
      <w:marLeft w:val="0"/>
      <w:marRight w:val="0"/>
      <w:marTop w:val="0"/>
      <w:marBottom w:val="0"/>
      <w:divBdr>
        <w:top w:val="none" w:sz="0" w:space="0" w:color="auto"/>
        <w:left w:val="none" w:sz="0" w:space="0" w:color="auto"/>
        <w:bottom w:val="none" w:sz="0" w:space="0" w:color="auto"/>
        <w:right w:val="none" w:sz="0" w:space="0" w:color="auto"/>
      </w:divBdr>
      <w:divsChild>
        <w:div w:id="1353727199">
          <w:marLeft w:val="0"/>
          <w:marRight w:val="0"/>
          <w:marTop w:val="0"/>
          <w:marBottom w:val="0"/>
          <w:divBdr>
            <w:top w:val="none" w:sz="0" w:space="0" w:color="auto"/>
            <w:left w:val="none" w:sz="0" w:space="0" w:color="auto"/>
            <w:bottom w:val="none" w:sz="0" w:space="0" w:color="auto"/>
            <w:right w:val="none" w:sz="0" w:space="0" w:color="auto"/>
          </w:divBdr>
        </w:div>
        <w:div w:id="54550893">
          <w:marLeft w:val="240"/>
          <w:marRight w:val="0"/>
          <w:marTop w:val="0"/>
          <w:marBottom w:val="0"/>
          <w:divBdr>
            <w:top w:val="none" w:sz="0" w:space="0" w:color="auto"/>
            <w:left w:val="none" w:sz="0" w:space="0" w:color="auto"/>
            <w:bottom w:val="none" w:sz="0" w:space="0" w:color="auto"/>
            <w:right w:val="none" w:sz="0" w:space="0" w:color="auto"/>
          </w:divBdr>
          <w:divsChild>
            <w:div w:id="479349235">
              <w:marLeft w:val="0"/>
              <w:marRight w:val="0"/>
              <w:marTop w:val="0"/>
              <w:marBottom w:val="0"/>
              <w:divBdr>
                <w:top w:val="none" w:sz="0" w:space="0" w:color="auto"/>
                <w:left w:val="none" w:sz="0" w:space="0" w:color="auto"/>
                <w:bottom w:val="none" w:sz="0" w:space="0" w:color="auto"/>
                <w:right w:val="none" w:sz="0" w:space="0" w:color="auto"/>
              </w:divBdr>
              <w:divsChild>
                <w:div w:id="549732113">
                  <w:marLeft w:val="0"/>
                  <w:marRight w:val="0"/>
                  <w:marTop w:val="0"/>
                  <w:marBottom w:val="0"/>
                  <w:divBdr>
                    <w:top w:val="none" w:sz="0" w:space="0" w:color="auto"/>
                    <w:left w:val="none" w:sz="0" w:space="0" w:color="auto"/>
                    <w:bottom w:val="none" w:sz="0" w:space="0" w:color="auto"/>
                    <w:right w:val="none" w:sz="0" w:space="0" w:color="auto"/>
                  </w:divBdr>
                  <w:divsChild>
                    <w:div w:id="1118842202">
                      <w:marLeft w:val="0"/>
                      <w:marRight w:val="0"/>
                      <w:marTop w:val="0"/>
                      <w:marBottom w:val="0"/>
                      <w:divBdr>
                        <w:top w:val="none" w:sz="0" w:space="0" w:color="auto"/>
                        <w:left w:val="none" w:sz="0" w:space="0" w:color="auto"/>
                        <w:bottom w:val="none" w:sz="0" w:space="0" w:color="auto"/>
                        <w:right w:val="none" w:sz="0" w:space="0" w:color="auto"/>
                      </w:divBdr>
                    </w:div>
                    <w:div w:id="448278848">
                      <w:marLeft w:val="240"/>
                      <w:marRight w:val="0"/>
                      <w:marTop w:val="0"/>
                      <w:marBottom w:val="0"/>
                      <w:divBdr>
                        <w:top w:val="none" w:sz="0" w:space="0" w:color="auto"/>
                        <w:left w:val="none" w:sz="0" w:space="0" w:color="auto"/>
                        <w:bottom w:val="none" w:sz="0" w:space="0" w:color="auto"/>
                        <w:right w:val="none" w:sz="0" w:space="0" w:color="auto"/>
                      </w:divBdr>
                      <w:divsChild>
                        <w:div w:id="1584099497">
                          <w:marLeft w:val="0"/>
                          <w:marRight w:val="0"/>
                          <w:marTop w:val="0"/>
                          <w:marBottom w:val="0"/>
                          <w:divBdr>
                            <w:top w:val="none" w:sz="0" w:space="0" w:color="auto"/>
                            <w:left w:val="none" w:sz="0" w:space="0" w:color="auto"/>
                            <w:bottom w:val="none" w:sz="0" w:space="0" w:color="auto"/>
                            <w:right w:val="none" w:sz="0" w:space="0" w:color="auto"/>
                          </w:divBdr>
                          <w:divsChild>
                            <w:div w:id="1564370123">
                              <w:marLeft w:val="0"/>
                              <w:marRight w:val="0"/>
                              <w:marTop w:val="0"/>
                              <w:marBottom w:val="0"/>
                              <w:divBdr>
                                <w:top w:val="none" w:sz="0" w:space="0" w:color="auto"/>
                                <w:left w:val="none" w:sz="0" w:space="0" w:color="auto"/>
                                <w:bottom w:val="none" w:sz="0" w:space="0" w:color="auto"/>
                                <w:right w:val="none" w:sz="0" w:space="0" w:color="auto"/>
                              </w:divBdr>
                              <w:divsChild>
                                <w:div w:id="1791511104">
                                  <w:marLeft w:val="0"/>
                                  <w:marRight w:val="0"/>
                                  <w:marTop w:val="0"/>
                                  <w:marBottom w:val="0"/>
                                  <w:divBdr>
                                    <w:top w:val="none" w:sz="0" w:space="0" w:color="auto"/>
                                    <w:left w:val="none" w:sz="0" w:space="0" w:color="auto"/>
                                    <w:bottom w:val="none" w:sz="0" w:space="0" w:color="auto"/>
                                    <w:right w:val="none" w:sz="0" w:space="0" w:color="auto"/>
                                  </w:divBdr>
                                </w:div>
                                <w:div w:id="1707944573">
                                  <w:marLeft w:val="240"/>
                                  <w:marRight w:val="0"/>
                                  <w:marTop w:val="0"/>
                                  <w:marBottom w:val="0"/>
                                  <w:divBdr>
                                    <w:top w:val="none" w:sz="0" w:space="0" w:color="auto"/>
                                    <w:left w:val="none" w:sz="0" w:space="0" w:color="auto"/>
                                    <w:bottom w:val="none" w:sz="0" w:space="0" w:color="auto"/>
                                    <w:right w:val="none" w:sz="0" w:space="0" w:color="auto"/>
                                  </w:divBdr>
                                  <w:divsChild>
                                    <w:div w:id="240061777">
                                      <w:marLeft w:val="0"/>
                                      <w:marRight w:val="0"/>
                                      <w:marTop w:val="0"/>
                                      <w:marBottom w:val="0"/>
                                      <w:divBdr>
                                        <w:top w:val="none" w:sz="0" w:space="0" w:color="auto"/>
                                        <w:left w:val="none" w:sz="0" w:space="0" w:color="auto"/>
                                        <w:bottom w:val="none" w:sz="0" w:space="0" w:color="auto"/>
                                        <w:right w:val="none" w:sz="0" w:space="0" w:color="auto"/>
                                      </w:divBdr>
                                    </w:div>
                                  </w:divsChild>
                                </w:div>
                                <w:div w:id="592862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863285">
                          <w:marLeft w:val="0"/>
                          <w:marRight w:val="0"/>
                          <w:marTop w:val="0"/>
                          <w:marBottom w:val="0"/>
                          <w:divBdr>
                            <w:top w:val="none" w:sz="0" w:space="0" w:color="auto"/>
                            <w:left w:val="none" w:sz="0" w:space="0" w:color="auto"/>
                            <w:bottom w:val="none" w:sz="0" w:space="0" w:color="auto"/>
                            <w:right w:val="none" w:sz="0" w:space="0" w:color="auto"/>
                          </w:divBdr>
                          <w:divsChild>
                            <w:div w:id="481508494">
                              <w:marLeft w:val="0"/>
                              <w:marRight w:val="0"/>
                              <w:marTop w:val="0"/>
                              <w:marBottom w:val="0"/>
                              <w:divBdr>
                                <w:top w:val="none" w:sz="0" w:space="0" w:color="auto"/>
                                <w:left w:val="none" w:sz="0" w:space="0" w:color="auto"/>
                                <w:bottom w:val="none" w:sz="0" w:space="0" w:color="auto"/>
                                <w:right w:val="none" w:sz="0" w:space="0" w:color="auto"/>
                              </w:divBdr>
                              <w:divsChild>
                                <w:div w:id="750388725">
                                  <w:marLeft w:val="0"/>
                                  <w:marRight w:val="0"/>
                                  <w:marTop w:val="0"/>
                                  <w:marBottom w:val="0"/>
                                  <w:divBdr>
                                    <w:top w:val="none" w:sz="0" w:space="0" w:color="auto"/>
                                    <w:left w:val="none" w:sz="0" w:space="0" w:color="auto"/>
                                    <w:bottom w:val="none" w:sz="0" w:space="0" w:color="auto"/>
                                    <w:right w:val="none" w:sz="0" w:space="0" w:color="auto"/>
                                  </w:divBdr>
                                </w:div>
                                <w:div w:id="1184586457">
                                  <w:marLeft w:val="240"/>
                                  <w:marRight w:val="0"/>
                                  <w:marTop w:val="0"/>
                                  <w:marBottom w:val="0"/>
                                  <w:divBdr>
                                    <w:top w:val="none" w:sz="0" w:space="0" w:color="auto"/>
                                    <w:left w:val="none" w:sz="0" w:space="0" w:color="auto"/>
                                    <w:bottom w:val="none" w:sz="0" w:space="0" w:color="auto"/>
                                    <w:right w:val="none" w:sz="0" w:space="0" w:color="auto"/>
                                  </w:divBdr>
                                  <w:divsChild>
                                    <w:div w:id="545803061">
                                      <w:marLeft w:val="0"/>
                                      <w:marRight w:val="0"/>
                                      <w:marTop w:val="0"/>
                                      <w:marBottom w:val="0"/>
                                      <w:divBdr>
                                        <w:top w:val="none" w:sz="0" w:space="0" w:color="auto"/>
                                        <w:left w:val="none" w:sz="0" w:space="0" w:color="auto"/>
                                        <w:bottom w:val="none" w:sz="0" w:space="0" w:color="auto"/>
                                        <w:right w:val="none" w:sz="0" w:space="0" w:color="auto"/>
                                      </w:divBdr>
                                    </w:div>
                                  </w:divsChild>
                                </w:div>
                                <w:div w:id="1408114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141953">
                          <w:marLeft w:val="0"/>
                          <w:marRight w:val="0"/>
                          <w:marTop w:val="0"/>
                          <w:marBottom w:val="0"/>
                          <w:divBdr>
                            <w:top w:val="none" w:sz="0" w:space="0" w:color="auto"/>
                            <w:left w:val="none" w:sz="0" w:space="0" w:color="auto"/>
                            <w:bottom w:val="none" w:sz="0" w:space="0" w:color="auto"/>
                            <w:right w:val="none" w:sz="0" w:space="0" w:color="auto"/>
                          </w:divBdr>
                          <w:divsChild>
                            <w:div w:id="1520894167">
                              <w:marLeft w:val="0"/>
                              <w:marRight w:val="0"/>
                              <w:marTop w:val="0"/>
                              <w:marBottom w:val="0"/>
                              <w:divBdr>
                                <w:top w:val="none" w:sz="0" w:space="0" w:color="auto"/>
                                <w:left w:val="none" w:sz="0" w:space="0" w:color="auto"/>
                                <w:bottom w:val="none" w:sz="0" w:space="0" w:color="auto"/>
                                <w:right w:val="none" w:sz="0" w:space="0" w:color="auto"/>
                              </w:divBdr>
                              <w:divsChild>
                                <w:div w:id="637689148">
                                  <w:marLeft w:val="0"/>
                                  <w:marRight w:val="0"/>
                                  <w:marTop w:val="0"/>
                                  <w:marBottom w:val="0"/>
                                  <w:divBdr>
                                    <w:top w:val="none" w:sz="0" w:space="0" w:color="auto"/>
                                    <w:left w:val="none" w:sz="0" w:space="0" w:color="auto"/>
                                    <w:bottom w:val="none" w:sz="0" w:space="0" w:color="auto"/>
                                    <w:right w:val="none" w:sz="0" w:space="0" w:color="auto"/>
                                  </w:divBdr>
                                </w:div>
                                <w:div w:id="1121723834">
                                  <w:marLeft w:val="240"/>
                                  <w:marRight w:val="0"/>
                                  <w:marTop w:val="0"/>
                                  <w:marBottom w:val="0"/>
                                  <w:divBdr>
                                    <w:top w:val="none" w:sz="0" w:space="0" w:color="auto"/>
                                    <w:left w:val="none" w:sz="0" w:space="0" w:color="auto"/>
                                    <w:bottom w:val="none" w:sz="0" w:space="0" w:color="auto"/>
                                    <w:right w:val="none" w:sz="0" w:space="0" w:color="auto"/>
                                  </w:divBdr>
                                  <w:divsChild>
                                    <w:div w:id="1805924734">
                                      <w:marLeft w:val="0"/>
                                      <w:marRight w:val="0"/>
                                      <w:marTop w:val="0"/>
                                      <w:marBottom w:val="0"/>
                                      <w:divBdr>
                                        <w:top w:val="none" w:sz="0" w:space="0" w:color="auto"/>
                                        <w:left w:val="none" w:sz="0" w:space="0" w:color="auto"/>
                                        <w:bottom w:val="none" w:sz="0" w:space="0" w:color="auto"/>
                                        <w:right w:val="none" w:sz="0" w:space="0" w:color="auto"/>
                                      </w:divBdr>
                                    </w:div>
                                  </w:divsChild>
                                </w:div>
                                <w:div w:id="1762795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488456">
                          <w:marLeft w:val="0"/>
                          <w:marRight w:val="0"/>
                          <w:marTop w:val="0"/>
                          <w:marBottom w:val="0"/>
                          <w:divBdr>
                            <w:top w:val="none" w:sz="0" w:space="0" w:color="auto"/>
                            <w:left w:val="none" w:sz="0" w:space="0" w:color="auto"/>
                            <w:bottom w:val="none" w:sz="0" w:space="0" w:color="auto"/>
                            <w:right w:val="none" w:sz="0" w:space="0" w:color="auto"/>
                          </w:divBdr>
                          <w:divsChild>
                            <w:div w:id="1149635562">
                              <w:marLeft w:val="0"/>
                              <w:marRight w:val="0"/>
                              <w:marTop w:val="0"/>
                              <w:marBottom w:val="0"/>
                              <w:divBdr>
                                <w:top w:val="none" w:sz="0" w:space="0" w:color="auto"/>
                                <w:left w:val="none" w:sz="0" w:space="0" w:color="auto"/>
                                <w:bottom w:val="none" w:sz="0" w:space="0" w:color="auto"/>
                                <w:right w:val="none" w:sz="0" w:space="0" w:color="auto"/>
                              </w:divBdr>
                              <w:divsChild>
                                <w:div w:id="1941179403">
                                  <w:marLeft w:val="0"/>
                                  <w:marRight w:val="0"/>
                                  <w:marTop w:val="0"/>
                                  <w:marBottom w:val="0"/>
                                  <w:divBdr>
                                    <w:top w:val="none" w:sz="0" w:space="0" w:color="auto"/>
                                    <w:left w:val="none" w:sz="0" w:space="0" w:color="auto"/>
                                    <w:bottom w:val="none" w:sz="0" w:space="0" w:color="auto"/>
                                    <w:right w:val="none" w:sz="0" w:space="0" w:color="auto"/>
                                  </w:divBdr>
                                </w:div>
                                <w:div w:id="65305259">
                                  <w:marLeft w:val="240"/>
                                  <w:marRight w:val="0"/>
                                  <w:marTop w:val="0"/>
                                  <w:marBottom w:val="0"/>
                                  <w:divBdr>
                                    <w:top w:val="none" w:sz="0" w:space="0" w:color="auto"/>
                                    <w:left w:val="none" w:sz="0" w:space="0" w:color="auto"/>
                                    <w:bottom w:val="none" w:sz="0" w:space="0" w:color="auto"/>
                                    <w:right w:val="none" w:sz="0" w:space="0" w:color="auto"/>
                                  </w:divBdr>
                                  <w:divsChild>
                                    <w:div w:id="2247081">
                                      <w:marLeft w:val="0"/>
                                      <w:marRight w:val="0"/>
                                      <w:marTop w:val="0"/>
                                      <w:marBottom w:val="0"/>
                                      <w:divBdr>
                                        <w:top w:val="none" w:sz="0" w:space="0" w:color="auto"/>
                                        <w:left w:val="none" w:sz="0" w:space="0" w:color="auto"/>
                                        <w:bottom w:val="none" w:sz="0" w:space="0" w:color="auto"/>
                                        <w:right w:val="none" w:sz="0" w:space="0" w:color="auto"/>
                                      </w:divBdr>
                                    </w:div>
                                  </w:divsChild>
                                </w:div>
                                <w:div w:id="63190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0162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891053">
          <w:marLeft w:val="0"/>
          <w:marRight w:val="0"/>
          <w:marTop w:val="0"/>
          <w:marBottom w:val="0"/>
          <w:divBdr>
            <w:top w:val="none" w:sz="0" w:space="0" w:color="auto"/>
            <w:left w:val="none" w:sz="0" w:space="0" w:color="auto"/>
            <w:bottom w:val="none" w:sz="0" w:space="0" w:color="auto"/>
            <w:right w:val="none" w:sz="0" w:space="0" w:color="auto"/>
          </w:divBdr>
        </w:div>
      </w:divsChild>
    </w:div>
    <w:div w:id="1248536957">
      <w:bodyDiv w:val="1"/>
      <w:marLeft w:val="0"/>
      <w:marRight w:val="0"/>
      <w:marTop w:val="0"/>
      <w:marBottom w:val="0"/>
      <w:divBdr>
        <w:top w:val="none" w:sz="0" w:space="0" w:color="auto"/>
        <w:left w:val="none" w:sz="0" w:space="0" w:color="auto"/>
        <w:bottom w:val="none" w:sz="0" w:space="0" w:color="auto"/>
        <w:right w:val="none" w:sz="0" w:space="0" w:color="auto"/>
      </w:divBdr>
      <w:divsChild>
        <w:div w:id="1727993767">
          <w:marLeft w:val="240"/>
          <w:marRight w:val="0"/>
          <w:marTop w:val="0"/>
          <w:marBottom w:val="0"/>
          <w:divBdr>
            <w:top w:val="none" w:sz="0" w:space="0" w:color="auto"/>
            <w:left w:val="none" w:sz="0" w:space="0" w:color="auto"/>
            <w:bottom w:val="none" w:sz="0" w:space="0" w:color="auto"/>
            <w:right w:val="none" w:sz="0" w:space="0" w:color="auto"/>
          </w:divBdr>
          <w:divsChild>
            <w:div w:id="1145704625">
              <w:marLeft w:val="0"/>
              <w:marRight w:val="0"/>
              <w:marTop w:val="0"/>
              <w:marBottom w:val="0"/>
              <w:divBdr>
                <w:top w:val="none" w:sz="0" w:space="0" w:color="auto"/>
                <w:left w:val="none" w:sz="0" w:space="0" w:color="auto"/>
                <w:bottom w:val="none" w:sz="0" w:space="0" w:color="auto"/>
                <w:right w:val="none" w:sz="0" w:space="0" w:color="auto"/>
              </w:divBdr>
              <w:divsChild>
                <w:div w:id="2097094169">
                  <w:marLeft w:val="0"/>
                  <w:marRight w:val="0"/>
                  <w:marTop w:val="0"/>
                  <w:marBottom w:val="0"/>
                  <w:divBdr>
                    <w:top w:val="none" w:sz="0" w:space="0" w:color="auto"/>
                    <w:left w:val="none" w:sz="0" w:space="0" w:color="auto"/>
                    <w:bottom w:val="none" w:sz="0" w:space="0" w:color="auto"/>
                    <w:right w:val="none" w:sz="0" w:space="0" w:color="auto"/>
                  </w:divBdr>
                  <w:divsChild>
                    <w:div w:id="157892141">
                      <w:marLeft w:val="240"/>
                      <w:marRight w:val="0"/>
                      <w:marTop w:val="0"/>
                      <w:marBottom w:val="0"/>
                      <w:divBdr>
                        <w:top w:val="none" w:sz="0" w:space="0" w:color="auto"/>
                        <w:left w:val="none" w:sz="0" w:space="0" w:color="auto"/>
                        <w:bottom w:val="none" w:sz="0" w:space="0" w:color="auto"/>
                        <w:right w:val="none" w:sz="0" w:space="0" w:color="auto"/>
                      </w:divBdr>
                      <w:divsChild>
                        <w:div w:id="107821525">
                          <w:marLeft w:val="0"/>
                          <w:marRight w:val="0"/>
                          <w:marTop w:val="0"/>
                          <w:marBottom w:val="0"/>
                          <w:divBdr>
                            <w:top w:val="none" w:sz="0" w:space="0" w:color="auto"/>
                            <w:left w:val="none" w:sz="0" w:space="0" w:color="auto"/>
                            <w:bottom w:val="none" w:sz="0" w:space="0" w:color="auto"/>
                            <w:right w:val="none" w:sz="0" w:space="0" w:color="auto"/>
                          </w:divBdr>
                          <w:divsChild>
                            <w:div w:id="1880126375">
                              <w:marLeft w:val="0"/>
                              <w:marRight w:val="0"/>
                              <w:marTop w:val="0"/>
                              <w:marBottom w:val="0"/>
                              <w:divBdr>
                                <w:top w:val="none" w:sz="0" w:space="0" w:color="auto"/>
                                <w:left w:val="none" w:sz="0" w:space="0" w:color="auto"/>
                                <w:bottom w:val="none" w:sz="0" w:space="0" w:color="auto"/>
                                <w:right w:val="none" w:sz="0" w:space="0" w:color="auto"/>
                              </w:divBdr>
                              <w:divsChild>
                                <w:div w:id="2016301225">
                                  <w:marLeft w:val="0"/>
                                  <w:marRight w:val="0"/>
                                  <w:marTop w:val="0"/>
                                  <w:marBottom w:val="0"/>
                                  <w:divBdr>
                                    <w:top w:val="none" w:sz="0" w:space="0" w:color="auto"/>
                                    <w:left w:val="none" w:sz="0" w:space="0" w:color="auto"/>
                                    <w:bottom w:val="none" w:sz="0" w:space="0" w:color="auto"/>
                                    <w:right w:val="none" w:sz="0" w:space="0" w:color="auto"/>
                                  </w:divBdr>
                                </w:div>
                                <w:div w:id="1362432573">
                                  <w:marLeft w:val="240"/>
                                  <w:marRight w:val="0"/>
                                  <w:marTop w:val="0"/>
                                  <w:marBottom w:val="0"/>
                                  <w:divBdr>
                                    <w:top w:val="none" w:sz="0" w:space="0" w:color="auto"/>
                                    <w:left w:val="none" w:sz="0" w:space="0" w:color="auto"/>
                                    <w:bottom w:val="none" w:sz="0" w:space="0" w:color="auto"/>
                                    <w:right w:val="none" w:sz="0" w:space="0" w:color="auto"/>
                                  </w:divBdr>
                                  <w:divsChild>
                                    <w:div w:id="346643831">
                                      <w:marLeft w:val="0"/>
                                      <w:marRight w:val="0"/>
                                      <w:marTop w:val="0"/>
                                      <w:marBottom w:val="0"/>
                                      <w:divBdr>
                                        <w:top w:val="none" w:sz="0" w:space="0" w:color="auto"/>
                                        <w:left w:val="none" w:sz="0" w:space="0" w:color="auto"/>
                                        <w:bottom w:val="none" w:sz="0" w:space="0" w:color="auto"/>
                                        <w:right w:val="none" w:sz="0" w:space="0" w:color="auto"/>
                                      </w:divBdr>
                                      <w:divsChild>
                                        <w:div w:id="1780905586">
                                          <w:marLeft w:val="0"/>
                                          <w:marRight w:val="0"/>
                                          <w:marTop w:val="0"/>
                                          <w:marBottom w:val="0"/>
                                          <w:divBdr>
                                            <w:top w:val="none" w:sz="0" w:space="0" w:color="auto"/>
                                            <w:left w:val="none" w:sz="0" w:space="0" w:color="auto"/>
                                            <w:bottom w:val="none" w:sz="0" w:space="0" w:color="auto"/>
                                            <w:right w:val="none" w:sz="0" w:space="0" w:color="auto"/>
                                          </w:divBdr>
                                          <w:divsChild>
                                            <w:div w:id="79760803">
                                              <w:marLeft w:val="0"/>
                                              <w:marRight w:val="0"/>
                                              <w:marTop w:val="0"/>
                                              <w:marBottom w:val="0"/>
                                              <w:divBdr>
                                                <w:top w:val="none" w:sz="0" w:space="0" w:color="auto"/>
                                                <w:left w:val="none" w:sz="0" w:space="0" w:color="auto"/>
                                                <w:bottom w:val="none" w:sz="0" w:space="0" w:color="auto"/>
                                                <w:right w:val="none" w:sz="0" w:space="0" w:color="auto"/>
                                              </w:divBdr>
                                            </w:div>
                                            <w:div w:id="838891494">
                                              <w:marLeft w:val="240"/>
                                              <w:marRight w:val="0"/>
                                              <w:marTop w:val="0"/>
                                              <w:marBottom w:val="0"/>
                                              <w:divBdr>
                                                <w:top w:val="none" w:sz="0" w:space="0" w:color="auto"/>
                                                <w:left w:val="none" w:sz="0" w:space="0" w:color="auto"/>
                                                <w:bottom w:val="none" w:sz="0" w:space="0" w:color="auto"/>
                                                <w:right w:val="none" w:sz="0" w:space="0" w:color="auto"/>
                                              </w:divBdr>
                                              <w:divsChild>
                                                <w:div w:id="1514564867">
                                                  <w:marLeft w:val="0"/>
                                                  <w:marRight w:val="0"/>
                                                  <w:marTop w:val="0"/>
                                                  <w:marBottom w:val="0"/>
                                                  <w:divBdr>
                                                    <w:top w:val="none" w:sz="0" w:space="0" w:color="auto"/>
                                                    <w:left w:val="none" w:sz="0" w:space="0" w:color="auto"/>
                                                    <w:bottom w:val="none" w:sz="0" w:space="0" w:color="auto"/>
                                                    <w:right w:val="none" w:sz="0" w:space="0" w:color="auto"/>
                                                  </w:divBdr>
                                                  <w:divsChild>
                                                    <w:div w:id="489518044">
                                                      <w:marLeft w:val="0"/>
                                                      <w:marRight w:val="0"/>
                                                      <w:marTop w:val="0"/>
                                                      <w:marBottom w:val="0"/>
                                                      <w:divBdr>
                                                        <w:top w:val="none" w:sz="0" w:space="0" w:color="auto"/>
                                                        <w:left w:val="none" w:sz="0" w:space="0" w:color="auto"/>
                                                        <w:bottom w:val="none" w:sz="0" w:space="0" w:color="auto"/>
                                                        <w:right w:val="none" w:sz="0" w:space="0" w:color="auto"/>
                                                      </w:divBdr>
                                                      <w:divsChild>
                                                        <w:div w:id="965815148">
                                                          <w:marLeft w:val="0"/>
                                                          <w:marRight w:val="0"/>
                                                          <w:marTop w:val="0"/>
                                                          <w:marBottom w:val="0"/>
                                                          <w:divBdr>
                                                            <w:top w:val="none" w:sz="0" w:space="0" w:color="auto"/>
                                                            <w:left w:val="none" w:sz="0" w:space="0" w:color="auto"/>
                                                            <w:bottom w:val="none" w:sz="0" w:space="0" w:color="auto"/>
                                                            <w:right w:val="none" w:sz="0" w:space="0" w:color="auto"/>
                                                          </w:divBdr>
                                                        </w:div>
                                                        <w:div w:id="158272747">
                                                          <w:marLeft w:val="240"/>
                                                          <w:marRight w:val="0"/>
                                                          <w:marTop w:val="0"/>
                                                          <w:marBottom w:val="0"/>
                                                          <w:divBdr>
                                                            <w:top w:val="none" w:sz="0" w:space="0" w:color="auto"/>
                                                            <w:left w:val="none" w:sz="0" w:space="0" w:color="auto"/>
                                                            <w:bottom w:val="none" w:sz="0" w:space="0" w:color="auto"/>
                                                            <w:right w:val="none" w:sz="0" w:space="0" w:color="auto"/>
                                                          </w:divBdr>
                                                          <w:divsChild>
                                                            <w:div w:id="505704900">
                                                              <w:marLeft w:val="0"/>
                                                              <w:marRight w:val="0"/>
                                                              <w:marTop w:val="0"/>
                                                              <w:marBottom w:val="0"/>
                                                              <w:divBdr>
                                                                <w:top w:val="none" w:sz="0" w:space="0" w:color="auto"/>
                                                                <w:left w:val="none" w:sz="0" w:space="0" w:color="auto"/>
                                                                <w:bottom w:val="none" w:sz="0" w:space="0" w:color="auto"/>
                                                                <w:right w:val="none" w:sz="0" w:space="0" w:color="auto"/>
                                                              </w:divBdr>
                                                              <w:divsChild>
                                                                <w:div w:id="809051927">
                                                                  <w:marLeft w:val="0"/>
                                                                  <w:marRight w:val="0"/>
                                                                  <w:marTop w:val="0"/>
                                                                  <w:marBottom w:val="0"/>
                                                                  <w:divBdr>
                                                                    <w:top w:val="none" w:sz="0" w:space="0" w:color="auto"/>
                                                                    <w:left w:val="none" w:sz="0" w:space="0" w:color="auto"/>
                                                                    <w:bottom w:val="none" w:sz="0" w:space="0" w:color="auto"/>
                                                                    <w:right w:val="none" w:sz="0" w:space="0" w:color="auto"/>
                                                                  </w:divBdr>
                                                                  <w:divsChild>
                                                                    <w:div w:id="1977832427">
                                                                      <w:marLeft w:val="0"/>
                                                                      <w:marRight w:val="0"/>
                                                                      <w:marTop w:val="0"/>
                                                                      <w:marBottom w:val="0"/>
                                                                      <w:divBdr>
                                                                        <w:top w:val="none" w:sz="0" w:space="0" w:color="auto"/>
                                                                        <w:left w:val="none" w:sz="0" w:space="0" w:color="auto"/>
                                                                        <w:bottom w:val="none" w:sz="0" w:space="0" w:color="auto"/>
                                                                        <w:right w:val="none" w:sz="0" w:space="0" w:color="auto"/>
                                                                      </w:divBdr>
                                                                    </w:div>
                                                                    <w:div w:id="1496608611">
                                                                      <w:marLeft w:val="240"/>
                                                                      <w:marRight w:val="0"/>
                                                                      <w:marTop w:val="0"/>
                                                                      <w:marBottom w:val="0"/>
                                                                      <w:divBdr>
                                                                        <w:top w:val="none" w:sz="0" w:space="0" w:color="auto"/>
                                                                        <w:left w:val="none" w:sz="0" w:space="0" w:color="auto"/>
                                                                        <w:bottom w:val="none" w:sz="0" w:space="0" w:color="auto"/>
                                                                        <w:right w:val="none" w:sz="0" w:space="0" w:color="auto"/>
                                                                      </w:divBdr>
                                                                      <w:divsChild>
                                                                        <w:div w:id="43678304">
                                                                          <w:marLeft w:val="0"/>
                                                                          <w:marRight w:val="0"/>
                                                                          <w:marTop w:val="0"/>
                                                                          <w:marBottom w:val="0"/>
                                                                          <w:divBdr>
                                                                            <w:top w:val="none" w:sz="0" w:space="0" w:color="auto"/>
                                                                            <w:left w:val="none" w:sz="0" w:space="0" w:color="auto"/>
                                                                            <w:bottom w:val="none" w:sz="0" w:space="0" w:color="auto"/>
                                                                            <w:right w:val="none" w:sz="0" w:space="0" w:color="auto"/>
                                                                          </w:divBdr>
                                                                        </w:div>
                                                                      </w:divsChild>
                                                                    </w:div>
                                                                    <w:div w:id="136906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744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94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53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96146">
                          <w:marLeft w:val="0"/>
                          <w:marRight w:val="0"/>
                          <w:marTop w:val="0"/>
                          <w:marBottom w:val="0"/>
                          <w:divBdr>
                            <w:top w:val="none" w:sz="0" w:space="0" w:color="auto"/>
                            <w:left w:val="none" w:sz="0" w:space="0" w:color="auto"/>
                            <w:bottom w:val="none" w:sz="0" w:space="0" w:color="auto"/>
                            <w:right w:val="none" w:sz="0" w:space="0" w:color="auto"/>
                          </w:divBdr>
                          <w:divsChild>
                            <w:div w:id="691414121">
                              <w:marLeft w:val="0"/>
                              <w:marRight w:val="0"/>
                              <w:marTop w:val="0"/>
                              <w:marBottom w:val="0"/>
                              <w:divBdr>
                                <w:top w:val="none" w:sz="0" w:space="0" w:color="auto"/>
                                <w:left w:val="none" w:sz="0" w:space="0" w:color="auto"/>
                                <w:bottom w:val="none" w:sz="0" w:space="0" w:color="auto"/>
                                <w:right w:val="none" w:sz="0" w:space="0" w:color="auto"/>
                              </w:divBdr>
                              <w:divsChild>
                                <w:div w:id="1123033663">
                                  <w:marLeft w:val="0"/>
                                  <w:marRight w:val="0"/>
                                  <w:marTop w:val="0"/>
                                  <w:marBottom w:val="0"/>
                                  <w:divBdr>
                                    <w:top w:val="none" w:sz="0" w:space="0" w:color="auto"/>
                                    <w:left w:val="none" w:sz="0" w:space="0" w:color="auto"/>
                                    <w:bottom w:val="none" w:sz="0" w:space="0" w:color="auto"/>
                                    <w:right w:val="none" w:sz="0" w:space="0" w:color="auto"/>
                                  </w:divBdr>
                                </w:div>
                                <w:div w:id="987904781">
                                  <w:marLeft w:val="240"/>
                                  <w:marRight w:val="0"/>
                                  <w:marTop w:val="0"/>
                                  <w:marBottom w:val="0"/>
                                  <w:divBdr>
                                    <w:top w:val="none" w:sz="0" w:space="0" w:color="auto"/>
                                    <w:left w:val="none" w:sz="0" w:space="0" w:color="auto"/>
                                    <w:bottom w:val="none" w:sz="0" w:space="0" w:color="auto"/>
                                    <w:right w:val="none" w:sz="0" w:space="0" w:color="auto"/>
                                  </w:divBdr>
                                  <w:divsChild>
                                    <w:div w:id="1033773977">
                                      <w:marLeft w:val="0"/>
                                      <w:marRight w:val="0"/>
                                      <w:marTop w:val="0"/>
                                      <w:marBottom w:val="0"/>
                                      <w:divBdr>
                                        <w:top w:val="none" w:sz="0" w:space="0" w:color="auto"/>
                                        <w:left w:val="none" w:sz="0" w:space="0" w:color="auto"/>
                                        <w:bottom w:val="none" w:sz="0" w:space="0" w:color="auto"/>
                                        <w:right w:val="none" w:sz="0" w:space="0" w:color="auto"/>
                                      </w:divBdr>
                                      <w:divsChild>
                                        <w:div w:id="230695493">
                                          <w:marLeft w:val="0"/>
                                          <w:marRight w:val="0"/>
                                          <w:marTop w:val="0"/>
                                          <w:marBottom w:val="0"/>
                                          <w:divBdr>
                                            <w:top w:val="none" w:sz="0" w:space="0" w:color="auto"/>
                                            <w:left w:val="none" w:sz="0" w:space="0" w:color="auto"/>
                                            <w:bottom w:val="none" w:sz="0" w:space="0" w:color="auto"/>
                                            <w:right w:val="none" w:sz="0" w:space="0" w:color="auto"/>
                                          </w:divBdr>
                                          <w:divsChild>
                                            <w:div w:id="1314287073">
                                              <w:marLeft w:val="0"/>
                                              <w:marRight w:val="0"/>
                                              <w:marTop w:val="0"/>
                                              <w:marBottom w:val="0"/>
                                              <w:divBdr>
                                                <w:top w:val="none" w:sz="0" w:space="0" w:color="auto"/>
                                                <w:left w:val="none" w:sz="0" w:space="0" w:color="auto"/>
                                                <w:bottom w:val="none" w:sz="0" w:space="0" w:color="auto"/>
                                                <w:right w:val="none" w:sz="0" w:space="0" w:color="auto"/>
                                              </w:divBdr>
                                            </w:div>
                                            <w:div w:id="261036279">
                                              <w:marLeft w:val="240"/>
                                              <w:marRight w:val="0"/>
                                              <w:marTop w:val="0"/>
                                              <w:marBottom w:val="0"/>
                                              <w:divBdr>
                                                <w:top w:val="none" w:sz="0" w:space="0" w:color="auto"/>
                                                <w:left w:val="none" w:sz="0" w:space="0" w:color="auto"/>
                                                <w:bottom w:val="none" w:sz="0" w:space="0" w:color="auto"/>
                                                <w:right w:val="none" w:sz="0" w:space="0" w:color="auto"/>
                                              </w:divBdr>
                                              <w:divsChild>
                                                <w:div w:id="425426513">
                                                  <w:marLeft w:val="0"/>
                                                  <w:marRight w:val="0"/>
                                                  <w:marTop w:val="0"/>
                                                  <w:marBottom w:val="0"/>
                                                  <w:divBdr>
                                                    <w:top w:val="none" w:sz="0" w:space="0" w:color="auto"/>
                                                    <w:left w:val="none" w:sz="0" w:space="0" w:color="auto"/>
                                                    <w:bottom w:val="none" w:sz="0" w:space="0" w:color="auto"/>
                                                    <w:right w:val="none" w:sz="0" w:space="0" w:color="auto"/>
                                                  </w:divBdr>
                                                  <w:divsChild>
                                                    <w:div w:id="10379868">
                                                      <w:marLeft w:val="0"/>
                                                      <w:marRight w:val="0"/>
                                                      <w:marTop w:val="0"/>
                                                      <w:marBottom w:val="0"/>
                                                      <w:divBdr>
                                                        <w:top w:val="none" w:sz="0" w:space="0" w:color="auto"/>
                                                        <w:left w:val="none" w:sz="0" w:space="0" w:color="auto"/>
                                                        <w:bottom w:val="none" w:sz="0" w:space="0" w:color="auto"/>
                                                        <w:right w:val="none" w:sz="0" w:space="0" w:color="auto"/>
                                                      </w:divBdr>
                                                      <w:divsChild>
                                                        <w:div w:id="175971680">
                                                          <w:marLeft w:val="0"/>
                                                          <w:marRight w:val="0"/>
                                                          <w:marTop w:val="0"/>
                                                          <w:marBottom w:val="0"/>
                                                          <w:divBdr>
                                                            <w:top w:val="none" w:sz="0" w:space="0" w:color="auto"/>
                                                            <w:left w:val="none" w:sz="0" w:space="0" w:color="auto"/>
                                                            <w:bottom w:val="none" w:sz="0" w:space="0" w:color="auto"/>
                                                            <w:right w:val="none" w:sz="0" w:space="0" w:color="auto"/>
                                                          </w:divBdr>
                                                        </w:div>
                                                        <w:div w:id="1502811249">
                                                          <w:marLeft w:val="240"/>
                                                          <w:marRight w:val="0"/>
                                                          <w:marTop w:val="0"/>
                                                          <w:marBottom w:val="0"/>
                                                          <w:divBdr>
                                                            <w:top w:val="none" w:sz="0" w:space="0" w:color="auto"/>
                                                            <w:left w:val="none" w:sz="0" w:space="0" w:color="auto"/>
                                                            <w:bottom w:val="none" w:sz="0" w:space="0" w:color="auto"/>
                                                            <w:right w:val="none" w:sz="0" w:space="0" w:color="auto"/>
                                                          </w:divBdr>
                                                          <w:divsChild>
                                                            <w:div w:id="1322927078">
                                                              <w:marLeft w:val="0"/>
                                                              <w:marRight w:val="0"/>
                                                              <w:marTop w:val="0"/>
                                                              <w:marBottom w:val="0"/>
                                                              <w:divBdr>
                                                                <w:top w:val="none" w:sz="0" w:space="0" w:color="auto"/>
                                                                <w:left w:val="none" w:sz="0" w:space="0" w:color="auto"/>
                                                                <w:bottom w:val="none" w:sz="0" w:space="0" w:color="auto"/>
                                                                <w:right w:val="none" w:sz="0" w:space="0" w:color="auto"/>
                                                              </w:divBdr>
                                                              <w:divsChild>
                                                                <w:div w:id="1229729891">
                                                                  <w:marLeft w:val="0"/>
                                                                  <w:marRight w:val="0"/>
                                                                  <w:marTop w:val="0"/>
                                                                  <w:marBottom w:val="0"/>
                                                                  <w:divBdr>
                                                                    <w:top w:val="none" w:sz="0" w:space="0" w:color="auto"/>
                                                                    <w:left w:val="none" w:sz="0" w:space="0" w:color="auto"/>
                                                                    <w:bottom w:val="none" w:sz="0" w:space="0" w:color="auto"/>
                                                                    <w:right w:val="none" w:sz="0" w:space="0" w:color="auto"/>
                                                                  </w:divBdr>
                                                                  <w:divsChild>
                                                                    <w:div w:id="103619131">
                                                                      <w:marLeft w:val="0"/>
                                                                      <w:marRight w:val="0"/>
                                                                      <w:marTop w:val="0"/>
                                                                      <w:marBottom w:val="0"/>
                                                                      <w:divBdr>
                                                                        <w:top w:val="none" w:sz="0" w:space="0" w:color="auto"/>
                                                                        <w:left w:val="none" w:sz="0" w:space="0" w:color="auto"/>
                                                                        <w:bottom w:val="none" w:sz="0" w:space="0" w:color="auto"/>
                                                                        <w:right w:val="none" w:sz="0" w:space="0" w:color="auto"/>
                                                                      </w:divBdr>
                                                                    </w:div>
                                                                    <w:div w:id="1434789743">
                                                                      <w:marLeft w:val="240"/>
                                                                      <w:marRight w:val="0"/>
                                                                      <w:marTop w:val="0"/>
                                                                      <w:marBottom w:val="0"/>
                                                                      <w:divBdr>
                                                                        <w:top w:val="none" w:sz="0" w:space="0" w:color="auto"/>
                                                                        <w:left w:val="none" w:sz="0" w:space="0" w:color="auto"/>
                                                                        <w:bottom w:val="none" w:sz="0" w:space="0" w:color="auto"/>
                                                                        <w:right w:val="none" w:sz="0" w:space="0" w:color="auto"/>
                                                                      </w:divBdr>
                                                                      <w:divsChild>
                                                                        <w:div w:id="1223562984">
                                                                          <w:marLeft w:val="0"/>
                                                                          <w:marRight w:val="0"/>
                                                                          <w:marTop w:val="0"/>
                                                                          <w:marBottom w:val="0"/>
                                                                          <w:divBdr>
                                                                            <w:top w:val="none" w:sz="0" w:space="0" w:color="auto"/>
                                                                            <w:left w:val="none" w:sz="0" w:space="0" w:color="auto"/>
                                                                            <w:bottom w:val="none" w:sz="0" w:space="0" w:color="auto"/>
                                                                            <w:right w:val="none" w:sz="0" w:space="0" w:color="auto"/>
                                                                          </w:divBdr>
                                                                        </w:div>
                                                                      </w:divsChild>
                                                                    </w:div>
                                                                    <w:div w:id="1417164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058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939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667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433695">
                          <w:marLeft w:val="0"/>
                          <w:marRight w:val="0"/>
                          <w:marTop w:val="0"/>
                          <w:marBottom w:val="0"/>
                          <w:divBdr>
                            <w:top w:val="none" w:sz="0" w:space="0" w:color="auto"/>
                            <w:left w:val="none" w:sz="0" w:space="0" w:color="auto"/>
                            <w:bottom w:val="none" w:sz="0" w:space="0" w:color="auto"/>
                            <w:right w:val="none" w:sz="0" w:space="0" w:color="auto"/>
                          </w:divBdr>
                          <w:divsChild>
                            <w:div w:id="1983653472">
                              <w:marLeft w:val="0"/>
                              <w:marRight w:val="0"/>
                              <w:marTop w:val="0"/>
                              <w:marBottom w:val="0"/>
                              <w:divBdr>
                                <w:top w:val="none" w:sz="0" w:space="0" w:color="auto"/>
                                <w:left w:val="none" w:sz="0" w:space="0" w:color="auto"/>
                                <w:bottom w:val="none" w:sz="0" w:space="0" w:color="auto"/>
                                <w:right w:val="none" w:sz="0" w:space="0" w:color="auto"/>
                              </w:divBdr>
                              <w:divsChild>
                                <w:div w:id="614555684">
                                  <w:marLeft w:val="0"/>
                                  <w:marRight w:val="0"/>
                                  <w:marTop w:val="0"/>
                                  <w:marBottom w:val="0"/>
                                  <w:divBdr>
                                    <w:top w:val="none" w:sz="0" w:space="0" w:color="auto"/>
                                    <w:left w:val="none" w:sz="0" w:space="0" w:color="auto"/>
                                    <w:bottom w:val="none" w:sz="0" w:space="0" w:color="auto"/>
                                    <w:right w:val="none" w:sz="0" w:space="0" w:color="auto"/>
                                  </w:divBdr>
                                </w:div>
                                <w:div w:id="1636835192">
                                  <w:marLeft w:val="240"/>
                                  <w:marRight w:val="0"/>
                                  <w:marTop w:val="0"/>
                                  <w:marBottom w:val="0"/>
                                  <w:divBdr>
                                    <w:top w:val="none" w:sz="0" w:space="0" w:color="auto"/>
                                    <w:left w:val="none" w:sz="0" w:space="0" w:color="auto"/>
                                    <w:bottom w:val="none" w:sz="0" w:space="0" w:color="auto"/>
                                    <w:right w:val="none" w:sz="0" w:space="0" w:color="auto"/>
                                  </w:divBdr>
                                  <w:divsChild>
                                    <w:div w:id="92241287">
                                      <w:marLeft w:val="0"/>
                                      <w:marRight w:val="0"/>
                                      <w:marTop w:val="0"/>
                                      <w:marBottom w:val="0"/>
                                      <w:divBdr>
                                        <w:top w:val="none" w:sz="0" w:space="0" w:color="auto"/>
                                        <w:left w:val="none" w:sz="0" w:space="0" w:color="auto"/>
                                        <w:bottom w:val="none" w:sz="0" w:space="0" w:color="auto"/>
                                        <w:right w:val="none" w:sz="0" w:space="0" w:color="auto"/>
                                      </w:divBdr>
                                      <w:divsChild>
                                        <w:div w:id="492264204">
                                          <w:marLeft w:val="0"/>
                                          <w:marRight w:val="0"/>
                                          <w:marTop w:val="0"/>
                                          <w:marBottom w:val="0"/>
                                          <w:divBdr>
                                            <w:top w:val="none" w:sz="0" w:space="0" w:color="auto"/>
                                            <w:left w:val="none" w:sz="0" w:space="0" w:color="auto"/>
                                            <w:bottom w:val="none" w:sz="0" w:space="0" w:color="auto"/>
                                            <w:right w:val="none" w:sz="0" w:space="0" w:color="auto"/>
                                          </w:divBdr>
                                          <w:divsChild>
                                            <w:div w:id="1919436878">
                                              <w:marLeft w:val="0"/>
                                              <w:marRight w:val="0"/>
                                              <w:marTop w:val="0"/>
                                              <w:marBottom w:val="0"/>
                                              <w:divBdr>
                                                <w:top w:val="none" w:sz="0" w:space="0" w:color="auto"/>
                                                <w:left w:val="none" w:sz="0" w:space="0" w:color="auto"/>
                                                <w:bottom w:val="none" w:sz="0" w:space="0" w:color="auto"/>
                                                <w:right w:val="none" w:sz="0" w:space="0" w:color="auto"/>
                                              </w:divBdr>
                                            </w:div>
                                            <w:div w:id="287006701">
                                              <w:marLeft w:val="240"/>
                                              <w:marRight w:val="0"/>
                                              <w:marTop w:val="0"/>
                                              <w:marBottom w:val="0"/>
                                              <w:divBdr>
                                                <w:top w:val="none" w:sz="0" w:space="0" w:color="auto"/>
                                                <w:left w:val="none" w:sz="0" w:space="0" w:color="auto"/>
                                                <w:bottom w:val="none" w:sz="0" w:space="0" w:color="auto"/>
                                                <w:right w:val="none" w:sz="0" w:space="0" w:color="auto"/>
                                              </w:divBdr>
                                              <w:divsChild>
                                                <w:div w:id="1172451038">
                                                  <w:marLeft w:val="0"/>
                                                  <w:marRight w:val="0"/>
                                                  <w:marTop w:val="0"/>
                                                  <w:marBottom w:val="0"/>
                                                  <w:divBdr>
                                                    <w:top w:val="none" w:sz="0" w:space="0" w:color="auto"/>
                                                    <w:left w:val="none" w:sz="0" w:space="0" w:color="auto"/>
                                                    <w:bottom w:val="none" w:sz="0" w:space="0" w:color="auto"/>
                                                    <w:right w:val="none" w:sz="0" w:space="0" w:color="auto"/>
                                                  </w:divBdr>
                                                  <w:divsChild>
                                                    <w:div w:id="2043898496">
                                                      <w:marLeft w:val="0"/>
                                                      <w:marRight w:val="0"/>
                                                      <w:marTop w:val="0"/>
                                                      <w:marBottom w:val="0"/>
                                                      <w:divBdr>
                                                        <w:top w:val="none" w:sz="0" w:space="0" w:color="auto"/>
                                                        <w:left w:val="none" w:sz="0" w:space="0" w:color="auto"/>
                                                        <w:bottom w:val="none" w:sz="0" w:space="0" w:color="auto"/>
                                                        <w:right w:val="none" w:sz="0" w:space="0" w:color="auto"/>
                                                      </w:divBdr>
                                                      <w:divsChild>
                                                        <w:div w:id="1700860165">
                                                          <w:marLeft w:val="0"/>
                                                          <w:marRight w:val="0"/>
                                                          <w:marTop w:val="0"/>
                                                          <w:marBottom w:val="0"/>
                                                          <w:divBdr>
                                                            <w:top w:val="none" w:sz="0" w:space="0" w:color="auto"/>
                                                            <w:left w:val="none" w:sz="0" w:space="0" w:color="auto"/>
                                                            <w:bottom w:val="none" w:sz="0" w:space="0" w:color="auto"/>
                                                            <w:right w:val="none" w:sz="0" w:space="0" w:color="auto"/>
                                                          </w:divBdr>
                                                        </w:div>
                                                        <w:div w:id="1564829606">
                                                          <w:marLeft w:val="240"/>
                                                          <w:marRight w:val="0"/>
                                                          <w:marTop w:val="0"/>
                                                          <w:marBottom w:val="0"/>
                                                          <w:divBdr>
                                                            <w:top w:val="none" w:sz="0" w:space="0" w:color="auto"/>
                                                            <w:left w:val="none" w:sz="0" w:space="0" w:color="auto"/>
                                                            <w:bottom w:val="none" w:sz="0" w:space="0" w:color="auto"/>
                                                            <w:right w:val="none" w:sz="0" w:space="0" w:color="auto"/>
                                                          </w:divBdr>
                                                          <w:divsChild>
                                                            <w:div w:id="1893342996">
                                                              <w:marLeft w:val="0"/>
                                                              <w:marRight w:val="0"/>
                                                              <w:marTop w:val="0"/>
                                                              <w:marBottom w:val="0"/>
                                                              <w:divBdr>
                                                                <w:top w:val="none" w:sz="0" w:space="0" w:color="auto"/>
                                                                <w:left w:val="none" w:sz="0" w:space="0" w:color="auto"/>
                                                                <w:bottom w:val="none" w:sz="0" w:space="0" w:color="auto"/>
                                                                <w:right w:val="none" w:sz="0" w:space="0" w:color="auto"/>
                                                              </w:divBdr>
                                                              <w:divsChild>
                                                                <w:div w:id="1572034379">
                                                                  <w:marLeft w:val="0"/>
                                                                  <w:marRight w:val="0"/>
                                                                  <w:marTop w:val="0"/>
                                                                  <w:marBottom w:val="0"/>
                                                                  <w:divBdr>
                                                                    <w:top w:val="none" w:sz="0" w:space="0" w:color="auto"/>
                                                                    <w:left w:val="none" w:sz="0" w:space="0" w:color="auto"/>
                                                                    <w:bottom w:val="none" w:sz="0" w:space="0" w:color="auto"/>
                                                                    <w:right w:val="none" w:sz="0" w:space="0" w:color="auto"/>
                                                                  </w:divBdr>
                                                                  <w:divsChild>
                                                                    <w:div w:id="32047571">
                                                                      <w:marLeft w:val="0"/>
                                                                      <w:marRight w:val="0"/>
                                                                      <w:marTop w:val="0"/>
                                                                      <w:marBottom w:val="0"/>
                                                                      <w:divBdr>
                                                                        <w:top w:val="none" w:sz="0" w:space="0" w:color="auto"/>
                                                                        <w:left w:val="none" w:sz="0" w:space="0" w:color="auto"/>
                                                                        <w:bottom w:val="none" w:sz="0" w:space="0" w:color="auto"/>
                                                                        <w:right w:val="none" w:sz="0" w:space="0" w:color="auto"/>
                                                                      </w:divBdr>
                                                                    </w:div>
                                                                    <w:div w:id="1956129294">
                                                                      <w:marLeft w:val="240"/>
                                                                      <w:marRight w:val="0"/>
                                                                      <w:marTop w:val="0"/>
                                                                      <w:marBottom w:val="0"/>
                                                                      <w:divBdr>
                                                                        <w:top w:val="none" w:sz="0" w:space="0" w:color="auto"/>
                                                                        <w:left w:val="none" w:sz="0" w:space="0" w:color="auto"/>
                                                                        <w:bottom w:val="none" w:sz="0" w:space="0" w:color="auto"/>
                                                                        <w:right w:val="none" w:sz="0" w:space="0" w:color="auto"/>
                                                                      </w:divBdr>
                                                                      <w:divsChild>
                                                                        <w:div w:id="126824277">
                                                                          <w:marLeft w:val="0"/>
                                                                          <w:marRight w:val="0"/>
                                                                          <w:marTop w:val="0"/>
                                                                          <w:marBottom w:val="0"/>
                                                                          <w:divBdr>
                                                                            <w:top w:val="none" w:sz="0" w:space="0" w:color="auto"/>
                                                                            <w:left w:val="none" w:sz="0" w:space="0" w:color="auto"/>
                                                                            <w:bottom w:val="none" w:sz="0" w:space="0" w:color="auto"/>
                                                                            <w:right w:val="none" w:sz="0" w:space="0" w:color="auto"/>
                                                                          </w:divBdr>
                                                                        </w:div>
                                                                        <w:div w:id="1894852320">
                                                                          <w:marLeft w:val="0"/>
                                                                          <w:marRight w:val="0"/>
                                                                          <w:marTop w:val="0"/>
                                                                          <w:marBottom w:val="0"/>
                                                                          <w:divBdr>
                                                                            <w:top w:val="none" w:sz="0" w:space="0" w:color="auto"/>
                                                                            <w:left w:val="none" w:sz="0" w:space="0" w:color="auto"/>
                                                                            <w:bottom w:val="none" w:sz="0" w:space="0" w:color="auto"/>
                                                                            <w:right w:val="none" w:sz="0" w:space="0" w:color="auto"/>
                                                                          </w:divBdr>
                                                                        </w:div>
                                                                      </w:divsChild>
                                                                    </w:div>
                                                                    <w:div w:id="1926497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185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133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573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543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5712295">
          <w:marLeft w:val="0"/>
          <w:marRight w:val="0"/>
          <w:marTop w:val="0"/>
          <w:marBottom w:val="0"/>
          <w:divBdr>
            <w:top w:val="none" w:sz="0" w:space="0" w:color="auto"/>
            <w:left w:val="none" w:sz="0" w:space="0" w:color="auto"/>
            <w:bottom w:val="none" w:sz="0" w:space="0" w:color="auto"/>
            <w:right w:val="none" w:sz="0" w:space="0" w:color="auto"/>
          </w:divBdr>
        </w:div>
      </w:divsChild>
    </w:div>
    <w:div w:id="1546790729">
      <w:bodyDiv w:val="1"/>
      <w:marLeft w:val="0"/>
      <w:marRight w:val="0"/>
      <w:marTop w:val="0"/>
      <w:marBottom w:val="0"/>
      <w:divBdr>
        <w:top w:val="none" w:sz="0" w:space="0" w:color="auto"/>
        <w:left w:val="none" w:sz="0" w:space="0" w:color="auto"/>
        <w:bottom w:val="none" w:sz="0" w:space="0" w:color="auto"/>
        <w:right w:val="none" w:sz="0" w:space="0" w:color="auto"/>
      </w:divBdr>
      <w:divsChild>
        <w:div w:id="1609388491">
          <w:marLeft w:val="0"/>
          <w:marRight w:val="0"/>
          <w:marTop w:val="0"/>
          <w:marBottom w:val="0"/>
          <w:divBdr>
            <w:top w:val="none" w:sz="0" w:space="0" w:color="auto"/>
            <w:left w:val="none" w:sz="0" w:space="0" w:color="auto"/>
            <w:bottom w:val="none" w:sz="0" w:space="0" w:color="auto"/>
            <w:right w:val="none" w:sz="0" w:space="0" w:color="auto"/>
          </w:divBdr>
        </w:div>
        <w:div w:id="1680815164">
          <w:marLeft w:val="240"/>
          <w:marRight w:val="0"/>
          <w:marTop w:val="0"/>
          <w:marBottom w:val="0"/>
          <w:divBdr>
            <w:top w:val="none" w:sz="0" w:space="0" w:color="auto"/>
            <w:left w:val="none" w:sz="0" w:space="0" w:color="auto"/>
            <w:bottom w:val="none" w:sz="0" w:space="0" w:color="auto"/>
            <w:right w:val="none" w:sz="0" w:space="0" w:color="auto"/>
          </w:divBdr>
          <w:divsChild>
            <w:div w:id="1118179902">
              <w:marLeft w:val="0"/>
              <w:marRight w:val="0"/>
              <w:marTop w:val="0"/>
              <w:marBottom w:val="0"/>
              <w:divBdr>
                <w:top w:val="none" w:sz="0" w:space="0" w:color="auto"/>
                <w:left w:val="none" w:sz="0" w:space="0" w:color="auto"/>
                <w:bottom w:val="none" w:sz="0" w:space="0" w:color="auto"/>
                <w:right w:val="none" w:sz="0" w:space="0" w:color="auto"/>
              </w:divBdr>
              <w:divsChild>
                <w:div w:id="1047922410">
                  <w:marLeft w:val="0"/>
                  <w:marRight w:val="0"/>
                  <w:marTop w:val="0"/>
                  <w:marBottom w:val="0"/>
                  <w:divBdr>
                    <w:top w:val="none" w:sz="0" w:space="0" w:color="auto"/>
                    <w:left w:val="none" w:sz="0" w:space="0" w:color="auto"/>
                    <w:bottom w:val="none" w:sz="0" w:space="0" w:color="auto"/>
                    <w:right w:val="none" w:sz="0" w:space="0" w:color="auto"/>
                  </w:divBdr>
                  <w:divsChild>
                    <w:div w:id="76173599">
                      <w:marLeft w:val="0"/>
                      <w:marRight w:val="0"/>
                      <w:marTop w:val="0"/>
                      <w:marBottom w:val="0"/>
                      <w:divBdr>
                        <w:top w:val="none" w:sz="0" w:space="0" w:color="auto"/>
                        <w:left w:val="none" w:sz="0" w:space="0" w:color="auto"/>
                        <w:bottom w:val="none" w:sz="0" w:space="0" w:color="auto"/>
                        <w:right w:val="none" w:sz="0" w:space="0" w:color="auto"/>
                      </w:divBdr>
                    </w:div>
                    <w:div w:id="1408768885">
                      <w:marLeft w:val="240"/>
                      <w:marRight w:val="0"/>
                      <w:marTop w:val="0"/>
                      <w:marBottom w:val="0"/>
                      <w:divBdr>
                        <w:top w:val="none" w:sz="0" w:space="0" w:color="auto"/>
                        <w:left w:val="none" w:sz="0" w:space="0" w:color="auto"/>
                        <w:bottom w:val="none" w:sz="0" w:space="0" w:color="auto"/>
                        <w:right w:val="none" w:sz="0" w:space="0" w:color="auto"/>
                      </w:divBdr>
                      <w:divsChild>
                        <w:div w:id="284045973">
                          <w:marLeft w:val="0"/>
                          <w:marRight w:val="0"/>
                          <w:marTop w:val="0"/>
                          <w:marBottom w:val="0"/>
                          <w:divBdr>
                            <w:top w:val="none" w:sz="0" w:space="0" w:color="auto"/>
                            <w:left w:val="none" w:sz="0" w:space="0" w:color="auto"/>
                            <w:bottom w:val="none" w:sz="0" w:space="0" w:color="auto"/>
                            <w:right w:val="none" w:sz="0" w:space="0" w:color="auto"/>
                          </w:divBdr>
                          <w:divsChild>
                            <w:div w:id="270825908">
                              <w:marLeft w:val="0"/>
                              <w:marRight w:val="0"/>
                              <w:marTop w:val="0"/>
                              <w:marBottom w:val="0"/>
                              <w:divBdr>
                                <w:top w:val="none" w:sz="0" w:space="0" w:color="auto"/>
                                <w:left w:val="none" w:sz="0" w:space="0" w:color="auto"/>
                                <w:bottom w:val="none" w:sz="0" w:space="0" w:color="auto"/>
                                <w:right w:val="none" w:sz="0" w:space="0" w:color="auto"/>
                              </w:divBdr>
                              <w:divsChild>
                                <w:div w:id="663628557">
                                  <w:marLeft w:val="0"/>
                                  <w:marRight w:val="0"/>
                                  <w:marTop w:val="0"/>
                                  <w:marBottom w:val="0"/>
                                  <w:divBdr>
                                    <w:top w:val="none" w:sz="0" w:space="0" w:color="auto"/>
                                    <w:left w:val="none" w:sz="0" w:space="0" w:color="auto"/>
                                    <w:bottom w:val="none" w:sz="0" w:space="0" w:color="auto"/>
                                    <w:right w:val="none" w:sz="0" w:space="0" w:color="auto"/>
                                  </w:divBdr>
                                </w:div>
                                <w:div w:id="51583362">
                                  <w:marLeft w:val="240"/>
                                  <w:marRight w:val="0"/>
                                  <w:marTop w:val="0"/>
                                  <w:marBottom w:val="0"/>
                                  <w:divBdr>
                                    <w:top w:val="none" w:sz="0" w:space="0" w:color="auto"/>
                                    <w:left w:val="none" w:sz="0" w:space="0" w:color="auto"/>
                                    <w:bottom w:val="none" w:sz="0" w:space="0" w:color="auto"/>
                                    <w:right w:val="none" w:sz="0" w:space="0" w:color="auto"/>
                                  </w:divBdr>
                                  <w:divsChild>
                                    <w:div w:id="691035589">
                                      <w:marLeft w:val="0"/>
                                      <w:marRight w:val="0"/>
                                      <w:marTop w:val="0"/>
                                      <w:marBottom w:val="0"/>
                                      <w:divBdr>
                                        <w:top w:val="none" w:sz="0" w:space="0" w:color="auto"/>
                                        <w:left w:val="none" w:sz="0" w:space="0" w:color="auto"/>
                                        <w:bottom w:val="none" w:sz="0" w:space="0" w:color="auto"/>
                                        <w:right w:val="none" w:sz="0" w:space="0" w:color="auto"/>
                                      </w:divBdr>
                                    </w:div>
                                    <w:div w:id="1987078445">
                                      <w:marLeft w:val="0"/>
                                      <w:marRight w:val="0"/>
                                      <w:marTop w:val="0"/>
                                      <w:marBottom w:val="0"/>
                                      <w:divBdr>
                                        <w:top w:val="none" w:sz="0" w:space="0" w:color="auto"/>
                                        <w:left w:val="none" w:sz="0" w:space="0" w:color="auto"/>
                                        <w:bottom w:val="none" w:sz="0" w:space="0" w:color="auto"/>
                                        <w:right w:val="none" w:sz="0" w:space="0" w:color="auto"/>
                                      </w:divBdr>
                                    </w:div>
                                  </w:divsChild>
                                </w:div>
                                <w:div w:id="366759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821719">
                          <w:marLeft w:val="0"/>
                          <w:marRight w:val="0"/>
                          <w:marTop w:val="0"/>
                          <w:marBottom w:val="0"/>
                          <w:divBdr>
                            <w:top w:val="none" w:sz="0" w:space="0" w:color="auto"/>
                            <w:left w:val="none" w:sz="0" w:space="0" w:color="auto"/>
                            <w:bottom w:val="none" w:sz="0" w:space="0" w:color="auto"/>
                            <w:right w:val="none" w:sz="0" w:space="0" w:color="auto"/>
                          </w:divBdr>
                          <w:divsChild>
                            <w:div w:id="1197699496">
                              <w:marLeft w:val="0"/>
                              <w:marRight w:val="0"/>
                              <w:marTop w:val="0"/>
                              <w:marBottom w:val="0"/>
                              <w:divBdr>
                                <w:top w:val="none" w:sz="0" w:space="0" w:color="auto"/>
                                <w:left w:val="none" w:sz="0" w:space="0" w:color="auto"/>
                                <w:bottom w:val="none" w:sz="0" w:space="0" w:color="auto"/>
                                <w:right w:val="none" w:sz="0" w:space="0" w:color="auto"/>
                              </w:divBdr>
                              <w:divsChild>
                                <w:div w:id="66539782">
                                  <w:marLeft w:val="0"/>
                                  <w:marRight w:val="0"/>
                                  <w:marTop w:val="0"/>
                                  <w:marBottom w:val="0"/>
                                  <w:divBdr>
                                    <w:top w:val="none" w:sz="0" w:space="0" w:color="auto"/>
                                    <w:left w:val="none" w:sz="0" w:space="0" w:color="auto"/>
                                    <w:bottom w:val="none" w:sz="0" w:space="0" w:color="auto"/>
                                    <w:right w:val="none" w:sz="0" w:space="0" w:color="auto"/>
                                  </w:divBdr>
                                </w:div>
                                <w:div w:id="2002659301">
                                  <w:marLeft w:val="240"/>
                                  <w:marRight w:val="0"/>
                                  <w:marTop w:val="0"/>
                                  <w:marBottom w:val="0"/>
                                  <w:divBdr>
                                    <w:top w:val="none" w:sz="0" w:space="0" w:color="auto"/>
                                    <w:left w:val="none" w:sz="0" w:space="0" w:color="auto"/>
                                    <w:bottom w:val="none" w:sz="0" w:space="0" w:color="auto"/>
                                    <w:right w:val="none" w:sz="0" w:space="0" w:color="auto"/>
                                  </w:divBdr>
                                  <w:divsChild>
                                    <w:div w:id="1780297079">
                                      <w:marLeft w:val="0"/>
                                      <w:marRight w:val="0"/>
                                      <w:marTop w:val="0"/>
                                      <w:marBottom w:val="0"/>
                                      <w:divBdr>
                                        <w:top w:val="none" w:sz="0" w:space="0" w:color="auto"/>
                                        <w:left w:val="none" w:sz="0" w:space="0" w:color="auto"/>
                                        <w:bottom w:val="none" w:sz="0" w:space="0" w:color="auto"/>
                                        <w:right w:val="none" w:sz="0" w:space="0" w:color="auto"/>
                                      </w:divBdr>
                                    </w:div>
                                    <w:div w:id="1018896232">
                                      <w:marLeft w:val="0"/>
                                      <w:marRight w:val="0"/>
                                      <w:marTop w:val="0"/>
                                      <w:marBottom w:val="0"/>
                                      <w:divBdr>
                                        <w:top w:val="none" w:sz="0" w:space="0" w:color="auto"/>
                                        <w:left w:val="none" w:sz="0" w:space="0" w:color="auto"/>
                                        <w:bottom w:val="none" w:sz="0" w:space="0" w:color="auto"/>
                                        <w:right w:val="none" w:sz="0" w:space="0" w:color="auto"/>
                                      </w:divBdr>
                                    </w:div>
                                  </w:divsChild>
                                </w:div>
                                <w:div w:id="246036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734250">
                          <w:marLeft w:val="0"/>
                          <w:marRight w:val="0"/>
                          <w:marTop w:val="0"/>
                          <w:marBottom w:val="0"/>
                          <w:divBdr>
                            <w:top w:val="none" w:sz="0" w:space="0" w:color="auto"/>
                            <w:left w:val="none" w:sz="0" w:space="0" w:color="auto"/>
                            <w:bottom w:val="none" w:sz="0" w:space="0" w:color="auto"/>
                            <w:right w:val="none" w:sz="0" w:space="0" w:color="auto"/>
                          </w:divBdr>
                          <w:divsChild>
                            <w:div w:id="1090659401">
                              <w:marLeft w:val="0"/>
                              <w:marRight w:val="0"/>
                              <w:marTop w:val="0"/>
                              <w:marBottom w:val="0"/>
                              <w:divBdr>
                                <w:top w:val="none" w:sz="0" w:space="0" w:color="auto"/>
                                <w:left w:val="none" w:sz="0" w:space="0" w:color="auto"/>
                                <w:bottom w:val="none" w:sz="0" w:space="0" w:color="auto"/>
                                <w:right w:val="none" w:sz="0" w:space="0" w:color="auto"/>
                              </w:divBdr>
                              <w:divsChild>
                                <w:div w:id="779108781">
                                  <w:marLeft w:val="0"/>
                                  <w:marRight w:val="0"/>
                                  <w:marTop w:val="0"/>
                                  <w:marBottom w:val="0"/>
                                  <w:divBdr>
                                    <w:top w:val="none" w:sz="0" w:space="0" w:color="auto"/>
                                    <w:left w:val="none" w:sz="0" w:space="0" w:color="auto"/>
                                    <w:bottom w:val="none" w:sz="0" w:space="0" w:color="auto"/>
                                    <w:right w:val="none" w:sz="0" w:space="0" w:color="auto"/>
                                  </w:divBdr>
                                </w:div>
                                <w:div w:id="1909685549">
                                  <w:marLeft w:val="240"/>
                                  <w:marRight w:val="0"/>
                                  <w:marTop w:val="0"/>
                                  <w:marBottom w:val="0"/>
                                  <w:divBdr>
                                    <w:top w:val="none" w:sz="0" w:space="0" w:color="auto"/>
                                    <w:left w:val="none" w:sz="0" w:space="0" w:color="auto"/>
                                    <w:bottom w:val="none" w:sz="0" w:space="0" w:color="auto"/>
                                    <w:right w:val="none" w:sz="0" w:space="0" w:color="auto"/>
                                  </w:divBdr>
                                  <w:divsChild>
                                    <w:div w:id="405759768">
                                      <w:marLeft w:val="0"/>
                                      <w:marRight w:val="0"/>
                                      <w:marTop w:val="0"/>
                                      <w:marBottom w:val="0"/>
                                      <w:divBdr>
                                        <w:top w:val="none" w:sz="0" w:space="0" w:color="auto"/>
                                        <w:left w:val="none" w:sz="0" w:space="0" w:color="auto"/>
                                        <w:bottom w:val="none" w:sz="0" w:space="0" w:color="auto"/>
                                        <w:right w:val="none" w:sz="0" w:space="0" w:color="auto"/>
                                      </w:divBdr>
                                    </w:div>
                                    <w:div w:id="563879454">
                                      <w:marLeft w:val="0"/>
                                      <w:marRight w:val="0"/>
                                      <w:marTop w:val="0"/>
                                      <w:marBottom w:val="0"/>
                                      <w:divBdr>
                                        <w:top w:val="none" w:sz="0" w:space="0" w:color="auto"/>
                                        <w:left w:val="none" w:sz="0" w:space="0" w:color="auto"/>
                                        <w:bottom w:val="none" w:sz="0" w:space="0" w:color="auto"/>
                                        <w:right w:val="none" w:sz="0" w:space="0" w:color="auto"/>
                                      </w:divBdr>
                                    </w:div>
                                  </w:divsChild>
                                </w:div>
                                <w:div w:id="1507211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908066">
                          <w:marLeft w:val="0"/>
                          <w:marRight w:val="0"/>
                          <w:marTop w:val="0"/>
                          <w:marBottom w:val="0"/>
                          <w:divBdr>
                            <w:top w:val="none" w:sz="0" w:space="0" w:color="auto"/>
                            <w:left w:val="none" w:sz="0" w:space="0" w:color="auto"/>
                            <w:bottom w:val="none" w:sz="0" w:space="0" w:color="auto"/>
                            <w:right w:val="none" w:sz="0" w:space="0" w:color="auto"/>
                          </w:divBdr>
                          <w:divsChild>
                            <w:div w:id="874466235">
                              <w:marLeft w:val="0"/>
                              <w:marRight w:val="0"/>
                              <w:marTop w:val="0"/>
                              <w:marBottom w:val="0"/>
                              <w:divBdr>
                                <w:top w:val="none" w:sz="0" w:space="0" w:color="auto"/>
                                <w:left w:val="none" w:sz="0" w:space="0" w:color="auto"/>
                                <w:bottom w:val="none" w:sz="0" w:space="0" w:color="auto"/>
                                <w:right w:val="none" w:sz="0" w:space="0" w:color="auto"/>
                              </w:divBdr>
                              <w:divsChild>
                                <w:div w:id="199753956">
                                  <w:marLeft w:val="0"/>
                                  <w:marRight w:val="0"/>
                                  <w:marTop w:val="0"/>
                                  <w:marBottom w:val="0"/>
                                  <w:divBdr>
                                    <w:top w:val="none" w:sz="0" w:space="0" w:color="auto"/>
                                    <w:left w:val="none" w:sz="0" w:space="0" w:color="auto"/>
                                    <w:bottom w:val="none" w:sz="0" w:space="0" w:color="auto"/>
                                    <w:right w:val="none" w:sz="0" w:space="0" w:color="auto"/>
                                  </w:divBdr>
                                </w:div>
                                <w:div w:id="1062748662">
                                  <w:marLeft w:val="240"/>
                                  <w:marRight w:val="0"/>
                                  <w:marTop w:val="0"/>
                                  <w:marBottom w:val="0"/>
                                  <w:divBdr>
                                    <w:top w:val="none" w:sz="0" w:space="0" w:color="auto"/>
                                    <w:left w:val="none" w:sz="0" w:space="0" w:color="auto"/>
                                    <w:bottom w:val="none" w:sz="0" w:space="0" w:color="auto"/>
                                    <w:right w:val="none" w:sz="0" w:space="0" w:color="auto"/>
                                  </w:divBdr>
                                  <w:divsChild>
                                    <w:div w:id="548303106">
                                      <w:marLeft w:val="0"/>
                                      <w:marRight w:val="0"/>
                                      <w:marTop w:val="0"/>
                                      <w:marBottom w:val="0"/>
                                      <w:divBdr>
                                        <w:top w:val="none" w:sz="0" w:space="0" w:color="auto"/>
                                        <w:left w:val="none" w:sz="0" w:space="0" w:color="auto"/>
                                        <w:bottom w:val="none" w:sz="0" w:space="0" w:color="auto"/>
                                        <w:right w:val="none" w:sz="0" w:space="0" w:color="auto"/>
                                      </w:divBdr>
                                    </w:div>
                                    <w:div w:id="344523678">
                                      <w:marLeft w:val="0"/>
                                      <w:marRight w:val="0"/>
                                      <w:marTop w:val="0"/>
                                      <w:marBottom w:val="0"/>
                                      <w:divBdr>
                                        <w:top w:val="none" w:sz="0" w:space="0" w:color="auto"/>
                                        <w:left w:val="none" w:sz="0" w:space="0" w:color="auto"/>
                                        <w:bottom w:val="none" w:sz="0" w:space="0" w:color="auto"/>
                                        <w:right w:val="none" w:sz="0" w:space="0" w:color="auto"/>
                                      </w:divBdr>
                                    </w:div>
                                  </w:divsChild>
                                </w:div>
                                <w:div w:id="228157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853105">
                          <w:marLeft w:val="0"/>
                          <w:marRight w:val="0"/>
                          <w:marTop w:val="0"/>
                          <w:marBottom w:val="0"/>
                          <w:divBdr>
                            <w:top w:val="none" w:sz="0" w:space="0" w:color="auto"/>
                            <w:left w:val="none" w:sz="0" w:space="0" w:color="auto"/>
                            <w:bottom w:val="none" w:sz="0" w:space="0" w:color="auto"/>
                            <w:right w:val="none" w:sz="0" w:space="0" w:color="auto"/>
                          </w:divBdr>
                          <w:divsChild>
                            <w:div w:id="234632943">
                              <w:marLeft w:val="0"/>
                              <w:marRight w:val="0"/>
                              <w:marTop w:val="0"/>
                              <w:marBottom w:val="0"/>
                              <w:divBdr>
                                <w:top w:val="none" w:sz="0" w:space="0" w:color="auto"/>
                                <w:left w:val="none" w:sz="0" w:space="0" w:color="auto"/>
                                <w:bottom w:val="none" w:sz="0" w:space="0" w:color="auto"/>
                                <w:right w:val="none" w:sz="0" w:space="0" w:color="auto"/>
                              </w:divBdr>
                              <w:divsChild>
                                <w:div w:id="1066880324">
                                  <w:marLeft w:val="0"/>
                                  <w:marRight w:val="0"/>
                                  <w:marTop w:val="0"/>
                                  <w:marBottom w:val="0"/>
                                  <w:divBdr>
                                    <w:top w:val="none" w:sz="0" w:space="0" w:color="auto"/>
                                    <w:left w:val="none" w:sz="0" w:space="0" w:color="auto"/>
                                    <w:bottom w:val="none" w:sz="0" w:space="0" w:color="auto"/>
                                    <w:right w:val="none" w:sz="0" w:space="0" w:color="auto"/>
                                  </w:divBdr>
                                </w:div>
                                <w:div w:id="1274554632">
                                  <w:marLeft w:val="240"/>
                                  <w:marRight w:val="0"/>
                                  <w:marTop w:val="0"/>
                                  <w:marBottom w:val="0"/>
                                  <w:divBdr>
                                    <w:top w:val="none" w:sz="0" w:space="0" w:color="auto"/>
                                    <w:left w:val="none" w:sz="0" w:space="0" w:color="auto"/>
                                    <w:bottom w:val="none" w:sz="0" w:space="0" w:color="auto"/>
                                    <w:right w:val="none" w:sz="0" w:space="0" w:color="auto"/>
                                  </w:divBdr>
                                  <w:divsChild>
                                    <w:div w:id="1017003847">
                                      <w:marLeft w:val="0"/>
                                      <w:marRight w:val="0"/>
                                      <w:marTop w:val="0"/>
                                      <w:marBottom w:val="0"/>
                                      <w:divBdr>
                                        <w:top w:val="none" w:sz="0" w:space="0" w:color="auto"/>
                                        <w:left w:val="none" w:sz="0" w:space="0" w:color="auto"/>
                                        <w:bottom w:val="none" w:sz="0" w:space="0" w:color="auto"/>
                                        <w:right w:val="none" w:sz="0" w:space="0" w:color="auto"/>
                                      </w:divBdr>
                                    </w:div>
                                    <w:div w:id="445009167">
                                      <w:marLeft w:val="0"/>
                                      <w:marRight w:val="0"/>
                                      <w:marTop w:val="0"/>
                                      <w:marBottom w:val="0"/>
                                      <w:divBdr>
                                        <w:top w:val="none" w:sz="0" w:space="0" w:color="auto"/>
                                        <w:left w:val="none" w:sz="0" w:space="0" w:color="auto"/>
                                        <w:bottom w:val="none" w:sz="0" w:space="0" w:color="auto"/>
                                        <w:right w:val="none" w:sz="0" w:space="0" w:color="auto"/>
                                      </w:divBdr>
                                    </w:div>
                                  </w:divsChild>
                                </w:div>
                                <w:div w:id="88533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027149">
                          <w:marLeft w:val="0"/>
                          <w:marRight w:val="0"/>
                          <w:marTop w:val="0"/>
                          <w:marBottom w:val="0"/>
                          <w:divBdr>
                            <w:top w:val="none" w:sz="0" w:space="0" w:color="auto"/>
                            <w:left w:val="none" w:sz="0" w:space="0" w:color="auto"/>
                            <w:bottom w:val="none" w:sz="0" w:space="0" w:color="auto"/>
                            <w:right w:val="none" w:sz="0" w:space="0" w:color="auto"/>
                          </w:divBdr>
                          <w:divsChild>
                            <w:div w:id="9963389">
                              <w:marLeft w:val="0"/>
                              <w:marRight w:val="0"/>
                              <w:marTop w:val="0"/>
                              <w:marBottom w:val="0"/>
                              <w:divBdr>
                                <w:top w:val="none" w:sz="0" w:space="0" w:color="auto"/>
                                <w:left w:val="none" w:sz="0" w:space="0" w:color="auto"/>
                                <w:bottom w:val="none" w:sz="0" w:space="0" w:color="auto"/>
                                <w:right w:val="none" w:sz="0" w:space="0" w:color="auto"/>
                              </w:divBdr>
                              <w:divsChild>
                                <w:div w:id="1213883764">
                                  <w:marLeft w:val="0"/>
                                  <w:marRight w:val="0"/>
                                  <w:marTop w:val="0"/>
                                  <w:marBottom w:val="0"/>
                                  <w:divBdr>
                                    <w:top w:val="none" w:sz="0" w:space="0" w:color="auto"/>
                                    <w:left w:val="none" w:sz="0" w:space="0" w:color="auto"/>
                                    <w:bottom w:val="none" w:sz="0" w:space="0" w:color="auto"/>
                                    <w:right w:val="none" w:sz="0" w:space="0" w:color="auto"/>
                                  </w:divBdr>
                                </w:div>
                                <w:div w:id="1146045389">
                                  <w:marLeft w:val="240"/>
                                  <w:marRight w:val="0"/>
                                  <w:marTop w:val="0"/>
                                  <w:marBottom w:val="0"/>
                                  <w:divBdr>
                                    <w:top w:val="none" w:sz="0" w:space="0" w:color="auto"/>
                                    <w:left w:val="none" w:sz="0" w:space="0" w:color="auto"/>
                                    <w:bottom w:val="none" w:sz="0" w:space="0" w:color="auto"/>
                                    <w:right w:val="none" w:sz="0" w:space="0" w:color="auto"/>
                                  </w:divBdr>
                                  <w:divsChild>
                                    <w:div w:id="1237668914">
                                      <w:marLeft w:val="0"/>
                                      <w:marRight w:val="0"/>
                                      <w:marTop w:val="0"/>
                                      <w:marBottom w:val="0"/>
                                      <w:divBdr>
                                        <w:top w:val="none" w:sz="0" w:space="0" w:color="auto"/>
                                        <w:left w:val="none" w:sz="0" w:space="0" w:color="auto"/>
                                        <w:bottom w:val="none" w:sz="0" w:space="0" w:color="auto"/>
                                        <w:right w:val="none" w:sz="0" w:space="0" w:color="auto"/>
                                      </w:divBdr>
                                    </w:div>
                                    <w:div w:id="483932206">
                                      <w:marLeft w:val="0"/>
                                      <w:marRight w:val="0"/>
                                      <w:marTop w:val="0"/>
                                      <w:marBottom w:val="0"/>
                                      <w:divBdr>
                                        <w:top w:val="none" w:sz="0" w:space="0" w:color="auto"/>
                                        <w:left w:val="none" w:sz="0" w:space="0" w:color="auto"/>
                                        <w:bottom w:val="none" w:sz="0" w:space="0" w:color="auto"/>
                                        <w:right w:val="none" w:sz="0" w:space="0" w:color="auto"/>
                                      </w:divBdr>
                                    </w:div>
                                  </w:divsChild>
                                </w:div>
                                <w:div w:id="853349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763383">
                          <w:marLeft w:val="0"/>
                          <w:marRight w:val="0"/>
                          <w:marTop w:val="0"/>
                          <w:marBottom w:val="0"/>
                          <w:divBdr>
                            <w:top w:val="none" w:sz="0" w:space="0" w:color="auto"/>
                            <w:left w:val="none" w:sz="0" w:space="0" w:color="auto"/>
                            <w:bottom w:val="none" w:sz="0" w:space="0" w:color="auto"/>
                            <w:right w:val="none" w:sz="0" w:space="0" w:color="auto"/>
                          </w:divBdr>
                          <w:divsChild>
                            <w:div w:id="49231642">
                              <w:marLeft w:val="0"/>
                              <w:marRight w:val="0"/>
                              <w:marTop w:val="0"/>
                              <w:marBottom w:val="0"/>
                              <w:divBdr>
                                <w:top w:val="none" w:sz="0" w:space="0" w:color="auto"/>
                                <w:left w:val="none" w:sz="0" w:space="0" w:color="auto"/>
                                <w:bottom w:val="none" w:sz="0" w:space="0" w:color="auto"/>
                                <w:right w:val="none" w:sz="0" w:space="0" w:color="auto"/>
                              </w:divBdr>
                              <w:divsChild>
                                <w:div w:id="1310356408">
                                  <w:marLeft w:val="0"/>
                                  <w:marRight w:val="0"/>
                                  <w:marTop w:val="0"/>
                                  <w:marBottom w:val="0"/>
                                  <w:divBdr>
                                    <w:top w:val="none" w:sz="0" w:space="0" w:color="auto"/>
                                    <w:left w:val="none" w:sz="0" w:space="0" w:color="auto"/>
                                    <w:bottom w:val="none" w:sz="0" w:space="0" w:color="auto"/>
                                    <w:right w:val="none" w:sz="0" w:space="0" w:color="auto"/>
                                  </w:divBdr>
                                </w:div>
                                <w:div w:id="1795709611">
                                  <w:marLeft w:val="240"/>
                                  <w:marRight w:val="0"/>
                                  <w:marTop w:val="0"/>
                                  <w:marBottom w:val="0"/>
                                  <w:divBdr>
                                    <w:top w:val="none" w:sz="0" w:space="0" w:color="auto"/>
                                    <w:left w:val="none" w:sz="0" w:space="0" w:color="auto"/>
                                    <w:bottom w:val="none" w:sz="0" w:space="0" w:color="auto"/>
                                    <w:right w:val="none" w:sz="0" w:space="0" w:color="auto"/>
                                  </w:divBdr>
                                  <w:divsChild>
                                    <w:div w:id="164325537">
                                      <w:marLeft w:val="0"/>
                                      <w:marRight w:val="0"/>
                                      <w:marTop w:val="0"/>
                                      <w:marBottom w:val="0"/>
                                      <w:divBdr>
                                        <w:top w:val="none" w:sz="0" w:space="0" w:color="auto"/>
                                        <w:left w:val="none" w:sz="0" w:space="0" w:color="auto"/>
                                        <w:bottom w:val="none" w:sz="0" w:space="0" w:color="auto"/>
                                        <w:right w:val="none" w:sz="0" w:space="0" w:color="auto"/>
                                      </w:divBdr>
                                    </w:div>
                                    <w:div w:id="133840169">
                                      <w:marLeft w:val="0"/>
                                      <w:marRight w:val="0"/>
                                      <w:marTop w:val="0"/>
                                      <w:marBottom w:val="0"/>
                                      <w:divBdr>
                                        <w:top w:val="none" w:sz="0" w:space="0" w:color="auto"/>
                                        <w:left w:val="none" w:sz="0" w:space="0" w:color="auto"/>
                                        <w:bottom w:val="none" w:sz="0" w:space="0" w:color="auto"/>
                                        <w:right w:val="none" w:sz="0" w:space="0" w:color="auto"/>
                                      </w:divBdr>
                                    </w:div>
                                  </w:divsChild>
                                </w:div>
                                <w:div w:id="1992321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608689">
                          <w:marLeft w:val="0"/>
                          <w:marRight w:val="0"/>
                          <w:marTop w:val="0"/>
                          <w:marBottom w:val="0"/>
                          <w:divBdr>
                            <w:top w:val="none" w:sz="0" w:space="0" w:color="auto"/>
                            <w:left w:val="none" w:sz="0" w:space="0" w:color="auto"/>
                            <w:bottom w:val="none" w:sz="0" w:space="0" w:color="auto"/>
                            <w:right w:val="none" w:sz="0" w:space="0" w:color="auto"/>
                          </w:divBdr>
                          <w:divsChild>
                            <w:div w:id="342586162">
                              <w:marLeft w:val="0"/>
                              <w:marRight w:val="0"/>
                              <w:marTop w:val="0"/>
                              <w:marBottom w:val="0"/>
                              <w:divBdr>
                                <w:top w:val="none" w:sz="0" w:space="0" w:color="auto"/>
                                <w:left w:val="none" w:sz="0" w:space="0" w:color="auto"/>
                                <w:bottom w:val="none" w:sz="0" w:space="0" w:color="auto"/>
                                <w:right w:val="none" w:sz="0" w:space="0" w:color="auto"/>
                              </w:divBdr>
                              <w:divsChild>
                                <w:div w:id="1962105059">
                                  <w:marLeft w:val="0"/>
                                  <w:marRight w:val="0"/>
                                  <w:marTop w:val="0"/>
                                  <w:marBottom w:val="0"/>
                                  <w:divBdr>
                                    <w:top w:val="none" w:sz="0" w:space="0" w:color="auto"/>
                                    <w:left w:val="none" w:sz="0" w:space="0" w:color="auto"/>
                                    <w:bottom w:val="none" w:sz="0" w:space="0" w:color="auto"/>
                                    <w:right w:val="none" w:sz="0" w:space="0" w:color="auto"/>
                                  </w:divBdr>
                                </w:div>
                                <w:div w:id="847327055">
                                  <w:marLeft w:val="240"/>
                                  <w:marRight w:val="0"/>
                                  <w:marTop w:val="0"/>
                                  <w:marBottom w:val="0"/>
                                  <w:divBdr>
                                    <w:top w:val="none" w:sz="0" w:space="0" w:color="auto"/>
                                    <w:left w:val="none" w:sz="0" w:space="0" w:color="auto"/>
                                    <w:bottom w:val="none" w:sz="0" w:space="0" w:color="auto"/>
                                    <w:right w:val="none" w:sz="0" w:space="0" w:color="auto"/>
                                  </w:divBdr>
                                  <w:divsChild>
                                    <w:div w:id="678434374">
                                      <w:marLeft w:val="0"/>
                                      <w:marRight w:val="0"/>
                                      <w:marTop w:val="0"/>
                                      <w:marBottom w:val="0"/>
                                      <w:divBdr>
                                        <w:top w:val="none" w:sz="0" w:space="0" w:color="auto"/>
                                        <w:left w:val="none" w:sz="0" w:space="0" w:color="auto"/>
                                        <w:bottom w:val="none" w:sz="0" w:space="0" w:color="auto"/>
                                        <w:right w:val="none" w:sz="0" w:space="0" w:color="auto"/>
                                      </w:divBdr>
                                    </w:div>
                                    <w:div w:id="15159249">
                                      <w:marLeft w:val="0"/>
                                      <w:marRight w:val="0"/>
                                      <w:marTop w:val="0"/>
                                      <w:marBottom w:val="0"/>
                                      <w:divBdr>
                                        <w:top w:val="none" w:sz="0" w:space="0" w:color="auto"/>
                                        <w:left w:val="none" w:sz="0" w:space="0" w:color="auto"/>
                                        <w:bottom w:val="none" w:sz="0" w:space="0" w:color="auto"/>
                                        <w:right w:val="none" w:sz="0" w:space="0" w:color="auto"/>
                                      </w:divBdr>
                                    </w:div>
                                  </w:divsChild>
                                </w:div>
                                <w:div w:id="193706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059970">
                          <w:marLeft w:val="0"/>
                          <w:marRight w:val="0"/>
                          <w:marTop w:val="0"/>
                          <w:marBottom w:val="0"/>
                          <w:divBdr>
                            <w:top w:val="none" w:sz="0" w:space="0" w:color="auto"/>
                            <w:left w:val="none" w:sz="0" w:space="0" w:color="auto"/>
                            <w:bottom w:val="none" w:sz="0" w:space="0" w:color="auto"/>
                            <w:right w:val="none" w:sz="0" w:space="0" w:color="auto"/>
                          </w:divBdr>
                          <w:divsChild>
                            <w:div w:id="1297838302">
                              <w:marLeft w:val="0"/>
                              <w:marRight w:val="0"/>
                              <w:marTop w:val="0"/>
                              <w:marBottom w:val="0"/>
                              <w:divBdr>
                                <w:top w:val="none" w:sz="0" w:space="0" w:color="auto"/>
                                <w:left w:val="none" w:sz="0" w:space="0" w:color="auto"/>
                                <w:bottom w:val="none" w:sz="0" w:space="0" w:color="auto"/>
                                <w:right w:val="none" w:sz="0" w:space="0" w:color="auto"/>
                              </w:divBdr>
                              <w:divsChild>
                                <w:div w:id="338584136">
                                  <w:marLeft w:val="0"/>
                                  <w:marRight w:val="0"/>
                                  <w:marTop w:val="0"/>
                                  <w:marBottom w:val="0"/>
                                  <w:divBdr>
                                    <w:top w:val="none" w:sz="0" w:space="0" w:color="auto"/>
                                    <w:left w:val="none" w:sz="0" w:space="0" w:color="auto"/>
                                    <w:bottom w:val="none" w:sz="0" w:space="0" w:color="auto"/>
                                    <w:right w:val="none" w:sz="0" w:space="0" w:color="auto"/>
                                  </w:divBdr>
                                </w:div>
                                <w:div w:id="1834031246">
                                  <w:marLeft w:val="240"/>
                                  <w:marRight w:val="0"/>
                                  <w:marTop w:val="0"/>
                                  <w:marBottom w:val="0"/>
                                  <w:divBdr>
                                    <w:top w:val="none" w:sz="0" w:space="0" w:color="auto"/>
                                    <w:left w:val="none" w:sz="0" w:space="0" w:color="auto"/>
                                    <w:bottom w:val="none" w:sz="0" w:space="0" w:color="auto"/>
                                    <w:right w:val="none" w:sz="0" w:space="0" w:color="auto"/>
                                  </w:divBdr>
                                  <w:divsChild>
                                    <w:div w:id="384566273">
                                      <w:marLeft w:val="0"/>
                                      <w:marRight w:val="0"/>
                                      <w:marTop w:val="0"/>
                                      <w:marBottom w:val="0"/>
                                      <w:divBdr>
                                        <w:top w:val="none" w:sz="0" w:space="0" w:color="auto"/>
                                        <w:left w:val="none" w:sz="0" w:space="0" w:color="auto"/>
                                        <w:bottom w:val="none" w:sz="0" w:space="0" w:color="auto"/>
                                        <w:right w:val="none" w:sz="0" w:space="0" w:color="auto"/>
                                      </w:divBdr>
                                    </w:div>
                                    <w:div w:id="333387624">
                                      <w:marLeft w:val="0"/>
                                      <w:marRight w:val="0"/>
                                      <w:marTop w:val="0"/>
                                      <w:marBottom w:val="0"/>
                                      <w:divBdr>
                                        <w:top w:val="none" w:sz="0" w:space="0" w:color="auto"/>
                                        <w:left w:val="none" w:sz="0" w:space="0" w:color="auto"/>
                                        <w:bottom w:val="none" w:sz="0" w:space="0" w:color="auto"/>
                                        <w:right w:val="none" w:sz="0" w:space="0" w:color="auto"/>
                                      </w:divBdr>
                                    </w:div>
                                  </w:divsChild>
                                </w:div>
                                <w:div w:id="2134470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063954">
                          <w:marLeft w:val="0"/>
                          <w:marRight w:val="0"/>
                          <w:marTop w:val="0"/>
                          <w:marBottom w:val="0"/>
                          <w:divBdr>
                            <w:top w:val="none" w:sz="0" w:space="0" w:color="auto"/>
                            <w:left w:val="none" w:sz="0" w:space="0" w:color="auto"/>
                            <w:bottom w:val="none" w:sz="0" w:space="0" w:color="auto"/>
                            <w:right w:val="none" w:sz="0" w:space="0" w:color="auto"/>
                          </w:divBdr>
                          <w:divsChild>
                            <w:div w:id="1050153596">
                              <w:marLeft w:val="0"/>
                              <w:marRight w:val="0"/>
                              <w:marTop w:val="0"/>
                              <w:marBottom w:val="0"/>
                              <w:divBdr>
                                <w:top w:val="none" w:sz="0" w:space="0" w:color="auto"/>
                                <w:left w:val="none" w:sz="0" w:space="0" w:color="auto"/>
                                <w:bottom w:val="none" w:sz="0" w:space="0" w:color="auto"/>
                                <w:right w:val="none" w:sz="0" w:space="0" w:color="auto"/>
                              </w:divBdr>
                              <w:divsChild>
                                <w:div w:id="694042288">
                                  <w:marLeft w:val="0"/>
                                  <w:marRight w:val="0"/>
                                  <w:marTop w:val="0"/>
                                  <w:marBottom w:val="0"/>
                                  <w:divBdr>
                                    <w:top w:val="none" w:sz="0" w:space="0" w:color="auto"/>
                                    <w:left w:val="none" w:sz="0" w:space="0" w:color="auto"/>
                                    <w:bottom w:val="none" w:sz="0" w:space="0" w:color="auto"/>
                                    <w:right w:val="none" w:sz="0" w:space="0" w:color="auto"/>
                                  </w:divBdr>
                                </w:div>
                                <w:div w:id="1167021321">
                                  <w:marLeft w:val="240"/>
                                  <w:marRight w:val="0"/>
                                  <w:marTop w:val="0"/>
                                  <w:marBottom w:val="0"/>
                                  <w:divBdr>
                                    <w:top w:val="none" w:sz="0" w:space="0" w:color="auto"/>
                                    <w:left w:val="none" w:sz="0" w:space="0" w:color="auto"/>
                                    <w:bottom w:val="none" w:sz="0" w:space="0" w:color="auto"/>
                                    <w:right w:val="none" w:sz="0" w:space="0" w:color="auto"/>
                                  </w:divBdr>
                                  <w:divsChild>
                                    <w:div w:id="1977489212">
                                      <w:marLeft w:val="0"/>
                                      <w:marRight w:val="0"/>
                                      <w:marTop w:val="0"/>
                                      <w:marBottom w:val="0"/>
                                      <w:divBdr>
                                        <w:top w:val="none" w:sz="0" w:space="0" w:color="auto"/>
                                        <w:left w:val="none" w:sz="0" w:space="0" w:color="auto"/>
                                        <w:bottom w:val="none" w:sz="0" w:space="0" w:color="auto"/>
                                        <w:right w:val="none" w:sz="0" w:space="0" w:color="auto"/>
                                      </w:divBdr>
                                    </w:div>
                                    <w:div w:id="1906867951">
                                      <w:marLeft w:val="0"/>
                                      <w:marRight w:val="0"/>
                                      <w:marTop w:val="0"/>
                                      <w:marBottom w:val="0"/>
                                      <w:divBdr>
                                        <w:top w:val="none" w:sz="0" w:space="0" w:color="auto"/>
                                        <w:left w:val="none" w:sz="0" w:space="0" w:color="auto"/>
                                        <w:bottom w:val="none" w:sz="0" w:space="0" w:color="auto"/>
                                        <w:right w:val="none" w:sz="0" w:space="0" w:color="auto"/>
                                      </w:divBdr>
                                    </w:div>
                                  </w:divsChild>
                                </w:div>
                                <w:div w:id="121696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167884">
                          <w:marLeft w:val="0"/>
                          <w:marRight w:val="0"/>
                          <w:marTop w:val="0"/>
                          <w:marBottom w:val="0"/>
                          <w:divBdr>
                            <w:top w:val="none" w:sz="0" w:space="0" w:color="auto"/>
                            <w:left w:val="none" w:sz="0" w:space="0" w:color="auto"/>
                            <w:bottom w:val="none" w:sz="0" w:space="0" w:color="auto"/>
                            <w:right w:val="none" w:sz="0" w:space="0" w:color="auto"/>
                          </w:divBdr>
                          <w:divsChild>
                            <w:div w:id="524711665">
                              <w:marLeft w:val="0"/>
                              <w:marRight w:val="0"/>
                              <w:marTop w:val="0"/>
                              <w:marBottom w:val="0"/>
                              <w:divBdr>
                                <w:top w:val="none" w:sz="0" w:space="0" w:color="auto"/>
                                <w:left w:val="none" w:sz="0" w:space="0" w:color="auto"/>
                                <w:bottom w:val="none" w:sz="0" w:space="0" w:color="auto"/>
                                <w:right w:val="none" w:sz="0" w:space="0" w:color="auto"/>
                              </w:divBdr>
                              <w:divsChild>
                                <w:div w:id="156724381">
                                  <w:marLeft w:val="0"/>
                                  <w:marRight w:val="0"/>
                                  <w:marTop w:val="0"/>
                                  <w:marBottom w:val="0"/>
                                  <w:divBdr>
                                    <w:top w:val="none" w:sz="0" w:space="0" w:color="auto"/>
                                    <w:left w:val="none" w:sz="0" w:space="0" w:color="auto"/>
                                    <w:bottom w:val="none" w:sz="0" w:space="0" w:color="auto"/>
                                    <w:right w:val="none" w:sz="0" w:space="0" w:color="auto"/>
                                  </w:divBdr>
                                </w:div>
                                <w:div w:id="403836743">
                                  <w:marLeft w:val="240"/>
                                  <w:marRight w:val="0"/>
                                  <w:marTop w:val="0"/>
                                  <w:marBottom w:val="0"/>
                                  <w:divBdr>
                                    <w:top w:val="none" w:sz="0" w:space="0" w:color="auto"/>
                                    <w:left w:val="none" w:sz="0" w:space="0" w:color="auto"/>
                                    <w:bottom w:val="none" w:sz="0" w:space="0" w:color="auto"/>
                                    <w:right w:val="none" w:sz="0" w:space="0" w:color="auto"/>
                                  </w:divBdr>
                                  <w:divsChild>
                                    <w:div w:id="2078817301">
                                      <w:marLeft w:val="0"/>
                                      <w:marRight w:val="0"/>
                                      <w:marTop w:val="0"/>
                                      <w:marBottom w:val="0"/>
                                      <w:divBdr>
                                        <w:top w:val="none" w:sz="0" w:space="0" w:color="auto"/>
                                        <w:left w:val="none" w:sz="0" w:space="0" w:color="auto"/>
                                        <w:bottom w:val="none" w:sz="0" w:space="0" w:color="auto"/>
                                        <w:right w:val="none" w:sz="0" w:space="0" w:color="auto"/>
                                      </w:divBdr>
                                    </w:div>
                                    <w:div w:id="490607961">
                                      <w:marLeft w:val="0"/>
                                      <w:marRight w:val="0"/>
                                      <w:marTop w:val="0"/>
                                      <w:marBottom w:val="0"/>
                                      <w:divBdr>
                                        <w:top w:val="none" w:sz="0" w:space="0" w:color="auto"/>
                                        <w:left w:val="none" w:sz="0" w:space="0" w:color="auto"/>
                                        <w:bottom w:val="none" w:sz="0" w:space="0" w:color="auto"/>
                                        <w:right w:val="none" w:sz="0" w:space="0" w:color="auto"/>
                                      </w:divBdr>
                                    </w:div>
                                  </w:divsChild>
                                </w:div>
                                <w:div w:id="435835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042533">
                          <w:marLeft w:val="0"/>
                          <w:marRight w:val="0"/>
                          <w:marTop w:val="0"/>
                          <w:marBottom w:val="0"/>
                          <w:divBdr>
                            <w:top w:val="none" w:sz="0" w:space="0" w:color="auto"/>
                            <w:left w:val="none" w:sz="0" w:space="0" w:color="auto"/>
                            <w:bottom w:val="none" w:sz="0" w:space="0" w:color="auto"/>
                            <w:right w:val="none" w:sz="0" w:space="0" w:color="auto"/>
                          </w:divBdr>
                          <w:divsChild>
                            <w:div w:id="1794055186">
                              <w:marLeft w:val="0"/>
                              <w:marRight w:val="0"/>
                              <w:marTop w:val="0"/>
                              <w:marBottom w:val="0"/>
                              <w:divBdr>
                                <w:top w:val="none" w:sz="0" w:space="0" w:color="auto"/>
                                <w:left w:val="none" w:sz="0" w:space="0" w:color="auto"/>
                                <w:bottom w:val="none" w:sz="0" w:space="0" w:color="auto"/>
                                <w:right w:val="none" w:sz="0" w:space="0" w:color="auto"/>
                              </w:divBdr>
                              <w:divsChild>
                                <w:div w:id="1327398415">
                                  <w:marLeft w:val="0"/>
                                  <w:marRight w:val="0"/>
                                  <w:marTop w:val="0"/>
                                  <w:marBottom w:val="0"/>
                                  <w:divBdr>
                                    <w:top w:val="none" w:sz="0" w:space="0" w:color="auto"/>
                                    <w:left w:val="none" w:sz="0" w:space="0" w:color="auto"/>
                                    <w:bottom w:val="none" w:sz="0" w:space="0" w:color="auto"/>
                                    <w:right w:val="none" w:sz="0" w:space="0" w:color="auto"/>
                                  </w:divBdr>
                                </w:div>
                                <w:div w:id="708920457">
                                  <w:marLeft w:val="240"/>
                                  <w:marRight w:val="0"/>
                                  <w:marTop w:val="0"/>
                                  <w:marBottom w:val="0"/>
                                  <w:divBdr>
                                    <w:top w:val="none" w:sz="0" w:space="0" w:color="auto"/>
                                    <w:left w:val="none" w:sz="0" w:space="0" w:color="auto"/>
                                    <w:bottom w:val="none" w:sz="0" w:space="0" w:color="auto"/>
                                    <w:right w:val="none" w:sz="0" w:space="0" w:color="auto"/>
                                  </w:divBdr>
                                  <w:divsChild>
                                    <w:div w:id="694619190">
                                      <w:marLeft w:val="0"/>
                                      <w:marRight w:val="0"/>
                                      <w:marTop w:val="0"/>
                                      <w:marBottom w:val="0"/>
                                      <w:divBdr>
                                        <w:top w:val="none" w:sz="0" w:space="0" w:color="auto"/>
                                        <w:left w:val="none" w:sz="0" w:space="0" w:color="auto"/>
                                        <w:bottom w:val="none" w:sz="0" w:space="0" w:color="auto"/>
                                        <w:right w:val="none" w:sz="0" w:space="0" w:color="auto"/>
                                      </w:divBdr>
                                    </w:div>
                                    <w:div w:id="1847405298">
                                      <w:marLeft w:val="0"/>
                                      <w:marRight w:val="0"/>
                                      <w:marTop w:val="0"/>
                                      <w:marBottom w:val="0"/>
                                      <w:divBdr>
                                        <w:top w:val="none" w:sz="0" w:space="0" w:color="auto"/>
                                        <w:left w:val="none" w:sz="0" w:space="0" w:color="auto"/>
                                        <w:bottom w:val="none" w:sz="0" w:space="0" w:color="auto"/>
                                        <w:right w:val="none" w:sz="0" w:space="0" w:color="auto"/>
                                      </w:divBdr>
                                    </w:div>
                                  </w:divsChild>
                                </w:div>
                                <w:div w:id="149660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09100">
                          <w:marLeft w:val="0"/>
                          <w:marRight w:val="0"/>
                          <w:marTop w:val="0"/>
                          <w:marBottom w:val="0"/>
                          <w:divBdr>
                            <w:top w:val="none" w:sz="0" w:space="0" w:color="auto"/>
                            <w:left w:val="none" w:sz="0" w:space="0" w:color="auto"/>
                            <w:bottom w:val="none" w:sz="0" w:space="0" w:color="auto"/>
                            <w:right w:val="none" w:sz="0" w:space="0" w:color="auto"/>
                          </w:divBdr>
                          <w:divsChild>
                            <w:div w:id="1978681960">
                              <w:marLeft w:val="0"/>
                              <w:marRight w:val="0"/>
                              <w:marTop w:val="0"/>
                              <w:marBottom w:val="0"/>
                              <w:divBdr>
                                <w:top w:val="none" w:sz="0" w:space="0" w:color="auto"/>
                                <w:left w:val="none" w:sz="0" w:space="0" w:color="auto"/>
                                <w:bottom w:val="none" w:sz="0" w:space="0" w:color="auto"/>
                                <w:right w:val="none" w:sz="0" w:space="0" w:color="auto"/>
                              </w:divBdr>
                              <w:divsChild>
                                <w:div w:id="768814336">
                                  <w:marLeft w:val="0"/>
                                  <w:marRight w:val="0"/>
                                  <w:marTop w:val="0"/>
                                  <w:marBottom w:val="0"/>
                                  <w:divBdr>
                                    <w:top w:val="none" w:sz="0" w:space="0" w:color="auto"/>
                                    <w:left w:val="none" w:sz="0" w:space="0" w:color="auto"/>
                                    <w:bottom w:val="none" w:sz="0" w:space="0" w:color="auto"/>
                                    <w:right w:val="none" w:sz="0" w:space="0" w:color="auto"/>
                                  </w:divBdr>
                                </w:div>
                                <w:div w:id="304087980">
                                  <w:marLeft w:val="240"/>
                                  <w:marRight w:val="0"/>
                                  <w:marTop w:val="0"/>
                                  <w:marBottom w:val="0"/>
                                  <w:divBdr>
                                    <w:top w:val="none" w:sz="0" w:space="0" w:color="auto"/>
                                    <w:left w:val="none" w:sz="0" w:space="0" w:color="auto"/>
                                    <w:bottom w:val="none" w:sz="0" w:space="0" w:color="auto"/>
                                    <w:right w:val="none" w:sz="0" w:space="0" w:color="auto"/>
                                  </w:divBdr>
                                  <w:divsChild>
                                    <w:div w:id="1577743260">
                                      <w:marLeft w:val="0"/>
                                      <w:marRight w:val="0"/>
                                      <w:marTop w:val="0"/>
                                      <w:marBottom w:val="0"/>
                                      <w:divBdr>
                                        <w:top w:val="none" w:sz="0" w:space="0" w:color="auto"/>
                                        <w:left w:val="none" w:sz="0" w:space="0" w:color="auto"/>
                                        <w:bottom w:val="none" w:sz="0" w:space="0" w:color="auto"/>
                                        <w:right w:val="none" w:sz="0" w:space="0" w:color="auto"/>
                                      </w:divBdr>
                                    </w:div>
                                    <w:div w:id="1476751058">
                                      <w:marLeft w:val="0"/>
                                      <w:marRight w:val="0"/>
                                      <w:marTop w:val="0"/>
                                      <w:marBottom w:val="0"/>
                                      <w:divBdr>
                                        <w:top w:val="none" w:sz="0" w:space="0" w:color="auto"/>
                                        <w:left w:val="none" w:sz="0" w:space="0" w:color="auto"/>
                                        <w:bottom w:val="none" w:sz="0" w:space="0" w:color="auto"/>
                                        <w:right w:val="none" w:sz="0" w:space="0" w:color="auto"/>
                                      </w:divBdr>
                                    </w:div>
                                  </w:divsChild>
                                </w:div>
                                <w:div w:id="1456102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894660">
                          <w:marLeft w:val="0"/>
                          <w:marRight w:val="0"/>
                          <w:marTop w:val="0"/>
                          <w:marBottom w:val="0"/>
                          <w:divBdr>
                            <w:top w:val="none" w:sz="0" w:space="0" w:color="auto"/>
                            <w:left w:val="none" w:sz="0" w:space="0" w:color="auto"/>
                            <w:bottom w:val="none" w:sz="0" w:space="0" w:color="auto"/>
                            <w:right w:val="none" w:sz="0" w:space="0" w:color="auto"/>
                          </w:divBdr>
                          <w:divsChild>
                            <w:div w:id="1178543429">
                              <w:marLeft w:val="0"/>
                              <w:marRight w:val="0"/>
                              <w:marTop w:val="0"/>
                              <w:marBottom w:val="0"/>
                              <w:divBdr>
                                <w:top w:val="none" w:sz="0" w:space="0" w:color="auto"/>
                                <w:left w:val="none" w:sz="0" w:space="0" w:color="auto"/>
                                <w:bottom w:val="none" w:sz="0" w:space="0" w:color="auto"/>
                                <w:right w:val="none" w:sz="0" w:space="0" w:color="auto"/>
                              </w:divBdr>
                              <w:divsChild>
                                <w:div w:id="709960137">
                                  <w:marLeft w:val="0"/>
                                  <w:marRight w:val="0"/>
                                  <w:marTop w:val="0"/>
                                  <w:marBottom w:val="0"/>
                                  <w:divBdr>
                                    <w:top w:val="none" w:sz="0" w:space="0" w:color="auto"/>
                                    <w:left w:val="none" w:sz="0" w:space="0" w:color="auto"/>
                                    <w:bottom w:val="none" w:sz="0" w:space="0" w:color="auto"/>
                                    <w:right w:val="none" w:sz="0" w:space="0" w:color="auto"/>
                                  </w:divBdr>
                                </w:div>
                                <w:div w:id="468207727">
                                  <w:marLeft w:val="240"/>
                                  <w:marRight w:val="0"/>
                                  <w:marTop w:val="0"/>
                                  <w:marBottom w:val="0"/>
                                  <w:divBdr>
                                    <w:top w:val="none" w:sz="0" w:space="0" w:color="auto"/>
                                    <w:left w:val="none" w:sz="0" w:space="0" w:color="auto"/>
                                    <w:bottom w:val="none" w:sz="0" w:space="0" w:color="auto"/>
                                    <w:right w:val="none" w:sz="0" w:space="0" w:color="auto"/>
                                  </w:divBdr>
                                  <w:divsChild>
                                    <w:div w:id="922488085">
                                      <w:marLeft w:val="0"/>
                                      <w:marRight w:val="0"/>
                                      <w:marTop w:val="0"/>
                                      <w:marBottom w:val="0"/>
                                      <w:divBdr>
                                        <w:top w:val="none" w:sz="0" w:space="0" w:color="auto"/>
                                        <w:left w:val="none" w:sz="0" w:space="0" w:color="auto"/>
                                        <w:bottom w:val="none" w:sz="0" w:space="0" w:color="auto"/>
                                        <w:right w:val="none" w:sz="0" w:space="0" w:color="auto"/>
                                      </w:divBdr>
                                    </w:div>
                                    <w:div w:id="1618679467">
                                      <w:marLeft w:val="0"/>
                                      <w:marRight w:val="0"/>
                                      <w:marTop w:val="0"/>
                                      <w:marBottom w:val="0"/>
                                      <w:divBdr>
                                        <w:top w:val="none" w:sz="0" w:space="0" w:color="auto"/>
                                        <w:left w:val="none" w:sz="0" w:space="0" w:color="auto"/>
                                        <w:bottom w:val="none" w:sz="0" w:space="0" w:color="auto"/>
                                        <w:right w:val="none" w:sz="0" w:space="0" w:color="auto"/>
                                      </w:divBdr>
                                    </w:div>
                                  </w:divsChild>
                                </w:div>
                                <w:div w:id="1440443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461877">
                          <w:marLeft w:val="0"/>
                          <w:marRight w:val="0"/>
                          <w:marTop w:val="0"/>
                          <w:marBottom w:val="0"/>
                          <w:divBdr>
                            <w:top w:val="none" w:sz="0" w:space="0" w:color="auto"/>
                            <w:left w:val="none" w:sz="0" w:space="0" w:color="auto"/>
                            <w:bottom w:val="none" w:sz="0" w:space="0" w:color="auto"/>
                            <w:right w:val="none" w:sz="0" w:space="0" w:color="auto"/>
                          </w:divBdr>
                          <w:divsChild>
                            <w:div w:id="477259369">
                              <w:marLeft w:val="0"/>
                              <w:marRight w:val="0"/>
                              <w:marTop w:val="0"/>
                              <w:marBottom w:val="0"/>
                              <w:divBdr>
                                <w:top w:val="none" w:sz="0" w:space="0" w:color="auto"/>
                                <w:left w:val="none" w:sz="0" w:space="0" w:color="auto"/>
                                <w:bottom w:val="none" w:sz="0" w:space="0" w:color="auto"/>
                                <w:right w:val="none" w:sz="0" w:space="0" w:color="auto"/>
                              </w:divBdr>
                              <w:divsChild>
                                <w:div w:id="218907348">
                                  <w:marLeft w:val="0"/>
                                  <w:marRight w:val="0"/>
                                  <w:marTop w:val="0"/>
                                  <w:marBottom w:val="0"/>
                                  <w:divBdr>
                                    <w:top w:val="none" w:sz="0" w:space="0" w:color="auto"/>
                                    <w:left w:val="none" w:sz="0" w:space="0" w:color="auto"/>
                                    <w:bottom w:val="none" w:sz="0" w:space="0" w:color="auto"/>
                                    <w:right w:val="none" w:sz="0" w:space="0" w:color="auto"/>
                                  </w:divBdr>
                                </w:div>
                                <w:div w:id="1616328106">
                                  <w:marLeft w:val="240"/>
                                  <w:marRight w:val="0"/>
                                  <w:marTop w:val="0"/>
                                  <w:marBottom w:val="0"/>
                                  <w:divBdr>
                                    <w:top w:val="none" w:sz="0" w:space="0" w:color="auto"/>
                                    <w:left w:val="none" w:sz="0" w:space="0" w:color="auto"/>
                                    <w:bottom w:val="none" w:sz="0" w:space="0" w:color="auto"/>
                                    <w:right w:val="none" w:sz="0" w:space="0" w:color="auto"/>
                                  </w:divBdr>
                                  <w:divsChild>
                                    <w:div w:id="1618947218">
                                      <w:marLeft w:val="0"/>
                                      <w:marRight w:val="0"/>
                                      <w:marTop w:val="0"/>
                                      <w:marBottom w:val="0"/>
                                      <w:divBdr>
                                        <w:top w:val="none" w:sz="0" w:space="0" w:color="auto"/>
                                        <w:left w:val="none" w:sz="0" w:space="0" w:color="auto"/>
                                        <w:bottom w:val="none" w:sz="0" w:space="0" w:color="auto"/>
                                        <w:right w:val="none" w:sz="0" w:space="0" w:color="auto"/>
                                      </w:divBdr>
                                    </w:div>
                                    <w:div w:id="1942453192">
                                      <w:marLeft w:val="0"/>
                                      <w:marRight w:val="0"/>
                                      <w:marTop w:val="0"/>
                                      <w:marBottom w:val="0"/>
                                      <w:divBdr>
                                        <w:top w:val="none" w:sz="0" w:space="0" w:color="auto"/>
                                        <w:left w:val="none" w:sz="0" w:space="0" w:color="auto"/>
                                        <w:bottom w:val="none" w:sz="0" w:space="0" w:color="auto"/>
                                        <w:right w:val="none" w:sz="0" w:space="0" w:color="auto"/>
                                      </w:divBdr>
                                    </w:div>
                                  </w:divsChild>
                                </w:div>
                                <w:div w:id="1122845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451839">
                          <w:marLeft w:val="0"/>
                          <w:marRight w:val="0"/>
                          <w:marTop w:val="0"/>
                          <w:marBottom w:val="0"/>
                          <w:divBdr>
                            <w:top w:val="none" w:sz="0" w:space="0" w:color="auto"/>
                            <w:left w:val="none" w:sz="0" w:space="0" w:color="auto"/>
                            <w:bottom w:val="none" w:sz="0" w:space="0" w:color="auto"/>
                            <w:right w:val="none" w:sz="0" w:space="0" w:color="auto"/>
                          </w:divBdr>
                          <w:divsChild>
                            <w:div w:id="335231357">
                              <w:marLeft w:val="0"/>
                              <w:marRight w:val="0"/>
                              <w:marTop w:val="0"/>
                              <w:marBottom w:val="0"/>
                              <w:divBdr>
                                <w:top w:val="none" w:sz="0" w:space="0" w:color="auto"/>
                                <w:left w:val="none" w:sz="0" w:space="0" w:color="auto"/>
                                <w:bottom w:val="none" w:sz="0" w:space="0" w:color="auto"/>
                                <w:right w:val="none" w:sz="0" w:space="0" w:color="auto"/>
                              </w:divBdr>
                              <w:divsChild>
                                <w:div w:id="853884713">
                                  <w:marLeft w:val="0"/>
                                  <w:marRight w:val="0"/>
                                  <w:marTop w:val="0"/>
                                  <w:marBottom w:val="0"/>
                                  <w:divBdr>
                                    <w:top w:val="none" w:sz="0" w:space="0" w:color="auto"/>
                                    <w:left w:val="none" w:sz="0" w:space="0" w:color="auto"/>
                                    <w:bottom w:val="none" w:sz="0" w:space="0" w:color="auto"/>
                                    <w:right w:val="none" w:sz="0" w:space="0" w:color="auto"/>
                                  </w:divBdr>
                                </w:div>
                                <w:div w:id="609823972">
                                  <w:marLeft w:val="240"/>
                                  <w:marRight w:val="0"/>
                                  <w:marTop w:val="0"/>
                                  <w:marBottom w:val="0"/>
                                  <w:divBdr>
                                    <w:top w:val="none" w:sz="0" w:space="0" w:color="auto"/>
                                    <w:left w:val="none" w:sz="0" w:space="0" w:color="auto"/>
                                    <w:bottom w:val="none" w:sz="0" w:space="0" w:color="auto"/>
                                    <w:right w:val="none" w:sz="0" w:space="0" w:color="auto"/>
                                  </w:divBdr>
                                  <w:divsChild>
                                    <w:div w:id="392236042">
                                      <w:marLeft w:val="0"/>
                                      <w:marRight w:val="0"/>
                                      <w:marTop w:val="0"/>
                                      <w:marBottom w:val="0"/>
                                      <w:divBdr>
                                        <w:top w:val="none" w:sz="0" w:space="0" w:color="auto"/>
                                        <w:left w:val="none" w:sz="0" w:space="0" w:color="auto"/>
                                        <w:bottom w:val="none" w:sz="0" w:space="0" w:color="auto"/>
                                        <w:right w:val="none" w:sz="0" w:space="0" w:color="auto"/>
                                      </w:divBdr>
                                    </w:div>
                                    <w:div w:id="1564096023">
                                      <w:marLeft w:val="0"/>
                                      <w:marRight w:val="0"/>
                                      <w:marTop w:val="0"/>
                                      <w:marBottom w:val="0"/>
                                      <w:divBdr>
                                        <w:top w:val="none" w:sz="0" w:space="0" w:color="auto"/>
                                        <w:left w:val="none" w:sz="0" w:space="0" w:color="auto"/>
                                        <w:bottom w:val="none" w:sz="0" w:space="0" w:color="auto"/>
                                        <w:right w:val="none" w:sz="0" w:space="0" w:color="auto"/>
                                      </w:divBdr>
                                    </w:div>
                                  </w:divsChild>
                                </w:div>
                                <w:div w:id="998315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65740">
                          <w:marLeft w:val="0"/>
                          <w:marRight w:val="0"/>
                          <w:marTop w:val="0"/>
                          <w:marBottom w:val="0"/>
                          <w:divBdr>
                            <w:top w:val="none" w:sz="0" w:space="0" w:color="auto"/>
                            <w:left w:val="none" w:sz="0" w:space="0" w:color="auto"/>
                            <w:bottom w:val="none" w:sz="0" w:space="0" w:color="auto"/>
                            <w:right w:val="none" w:sz="0" w:space="0" w:color="auto"/>
                          </w:divBdr>
                          <w:divsChild>
                            <w:div w:id="228351153">
                              <w:marLeft w:val="0"/>
                              <w:marRight w:val="0"/>
                              <w:marTop w:val="0"/>
                              <w:marBottom w:val="0"/>
                              <w:divBdr>
                                <w:top w:val="none" w:sz="0" w:space="0" w:color="auto"/>
                                <w:left w:val="none" w:sz="0" w:space="0" w:color="auto"/>
                                <w:bottom w:val="none" w:sz="0" w:space="0" w:color="auto"/>
                                <w:right w:val="none" w:sz="0" w:space="0" w:color="auto"/>
                              </w:divBdr>
                              <w:divsChild>
                                <w:div w:id="407075869">
                                  <w:marLeft w:val="0"/>
                                  <w:marRight w:val="0"/>
                                  <w:marTop w:val="0"/>
                                  <w:marBottom w:val="0"/>
                                  <w:divBdr>
                                    <w:top w:val="none" w:sz="0" w:space="0" w:color="auto"/>
                                    <w:left w:val="none" w:sz="0" w:space="0" w:color="auto"/>
                                    <w:bottom w:val="none" w:sz="0" w:space="0" w:color="auto"/>
                                    <w:right w:val="none" w:sz="0" w:space="0" w:color="auto"/>
                                  </w:divBdr>
                                </w:div>
                                <w:div w:id="245192109">
                                  <w:marLeft w:val="240"/>
                                  <w:marRight w:val="0"/>
                                  <w:marTop w:val="0"/>
                                  <w:marBottom w:val="0"/>
                                  <w:divBdr>
                                    <w:top w:val="none" w:sz="0" w:space="0" w:color="auto"/>
                                    <w:left w:val="none" w:sz="0" w:space="0" w:color="auto"/>
                                    <w:bottom w:val="none" w:sz="0" w:space="0" w:color="auto"/>
                                    <w:right w:val="none" w:sz="0" w:space="0" w:color="auto"/>
                                  </w:divBdr>
                                  <w:divsChild>
                                    <w:div w:id="2125155330">
                                      <w:marLeft w:val="0"/>
                                      <w:marRight w:val="0"/>
                                      <w:marTop w:val="0"/>
                                      <w:marBottom w:val="0"/>
                                      <w:divBdr>
                                        <w:top w:val="none" w:sz="0" w:space="0" w:color="auto"/>
                                        <w:left w:val="none" w:sz="0" w:space="0" w:color="auto"/>
                                        <w:bottom w:val="none" w:sz="0" w:space="0" w:color="auto"/>
                                        <w:right w:val="none" w:sz="0" w:space="0" w:color="auto"/>
                                      </w:divBdr>
                                    </w:div>
                                    <w:div w:id="2036925504">
                                      <w:marLeft w:val="0"/>
                                      <w:marRight w:val="0"/>
                                      <w:marTop w:val="0"/>
                                      <w:marBottom w:val="0"/>
                                      <w:divBdr>
                                        <w:top w:val="none" w:sz="0" w:space="0" w:color="auto"/>
                                        <w:left w:val="none" w:sz="0" w:space="0" w:color="auto"/>
                                        <w:bottom w:val="none" w:sz="0" w:space="0" w:color="auto"/>
                                        <w:right w:val="none" w:sz="0" w:space="0" w:color="auto"/>
                                      </w:divBdr>
                                    </w:div>
                                  </w:divsChild>
                                </w:div>
                                <w:div w:id="1577861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856175">
                          <w:marLeft w:val="0"/>
                          <w:marRight w:val="0"/>
                          <w:marTop w:val="0"/>
                          <w:marBottom w:val="0"/>
                          <w:divBdr>
                            <w:top w:val="none" w:sz="0" w:space="0" w:color="auto"/>
                            <w:left w:val="none" w:sz="0" w:space="0" w:color="auto"/>
                            <w:bottom w:val="none" w:sz="0" w:space="0" w:color="auto"/>
                            <w:right w:val="none" w:sz="0" w:space="0" w:color="auto"/>
                          </w:divBdr>
                          <w:divsChild>
                            <w:div w:id="1616526003">
                              <w:marLeft w:val="0"/>
                              <w:marRight w:val="0"/>
                              <w:marTop w:val="0"/>
                              <w:marBottom w:val="0"/>
                              <w:divBdr>
                                <w:top w:val="none" w:sz="0" w:space="0" w:color="auto"/>
                                <w:left w:val="none" w:sz="0" w:space="0" w:color="auto"/>
                                <w:bottom w:val="none" w:sz="0" w:space="0" w:color="auto"/>
                                <w:right w:val="none" w:sz="0" w:space="0" w:color="auto"/>
                              </w:divBdr>
                              <w:divsChild>
                                <w:div w:id="1416242563">
                                  <w:marLeft w:val="0"/>
                                  <w:marRight w:val="0"/>
                                  <w:marTop w:val="0"/>
                                  <w:marBottom w:val="0"/>
                                  <w:divBdr>
                                    <w:top w:val="none" w:sz="0" w:space="0" w:color="auto"/>
                                    <w:left w:val="none" w:sz="0" w:space="0" w:color="auto"/>
                                    <w:bottom w:val="none" w:sz="0" w:space="0" w:color="auto"/>
                                    <w:right w:val="none" w:sz="0" w:space="0" w:color="auto"/>
                                  </w:divBdr>
                                </w:div>
                                <w:div w:id="146097006">
                                  <w:marLeft w:val="240"/>
                                  <w:marRight w:val="0"/>
                                  <w:marTop w:val="0"/>
                                  <w:marBottom w:val="0"/>
                                  <w:divBdr>
                                    <w:top w:val="none" w:sz="0" w:space="0" w:color="auto"/>
                                    <w:left w:val="none" w:sz="0" w:space="0" w:color="auto"/>
                                    <w:bottom w:val="none" w:sz="0" w:space="0" w:color="auto"/>
                                    <w:right w:val="none" w:sz="0" w:space="0" w:color="auto"/>
                                  </w:divBdr>
                                  <w:divsChild>
                                    <w:div w:id="529298234">
                                      <w:marLeft w:val="0"/>
                                      <w:marRight w:val="0"/>
                                      <w:marTop w:val="0"/>
                                      <w:marBottom w:val="0"/>
                                      <w:divBdr>
                                        <w:top w:val="none" w:sz="0" w:space="0" w:color="auto"/>
                                        <w:left w:val="none" w:sz="0" w:space="0" w:color="auto"/>
                                        <w:bottom w:val="none" w:sz="0" w:space="0" w:color="auto"/>
                                        <w:right w:val="none" w:sz="0" w:space="0" w:color="auto"/>
                                      </w:divBdr>
                                    </w:div>
                                    <w:div w:id="285358171">
                                      <w:marLeft w:val="0"/>
                                      <w:marRight w:val="0"/>
                                      <w:marTop w:val="0"/>
                                      <w:marBottom w:val="0"/>
                                      <w:divBdr>
                                        <w:top w:val="none" w:sz="0" w:space="0" w:color="auto"/>
                                        <w:left w:val="none" w:sz="0" w:space="0" w:color="auto"/>
                                        <w:bottom w:val="none" w:sz="0" w:space="0" w:color="auto"/>
                                        <w:right w:val="none" w:sz="0" w:space="0" w:color="auto"/>
                                      </w:divBdr>
                                    </w:div>
                                  </w:divsChild>
                                </w:div>
                                <w:div w:id="162681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526816">
                          <w:marLeft w:val="0"/>
                          <w:marRight w:val="0"/>
                          <w:marTop w:val="0"/>
                          <w:marBottom w:val="0"/>
                          <w:divBdr>
                            <w:top w:val="none" w:sz="0" w:space="0" w:color="auto"/>
                            <w:left w:val="none" w:sz="0" w:space="0" w:color="auto"/>
                            <w:bottom w:val="none" w:sz="0" w:space="0" w:color="auto"/>
                            <w:right w:val="none" w:sz="0" w:space="0" w:color="auto"/>
                          </w:divBdr>
                          <w:divsChild>
                            <w:div w:id="546379714">
                              <w:marLeft w:val="0"/>
                              <w:marRight w:val="0"/>
                              <w:marTop w:val="0"/>
                              <w:marBottom w:val="0"/>
                              <w:divBdr>
                                <w:top w:val="none" w:sz="0" w:space="0" w:color="auto"/>
                                <w:left w:val="none" w:sz="0" w:space="0" w:color="auto"/>
                                <w:bottom w:val="none" w:sz="0" w:space="0" w:color="auto"/>
                                <w:right w:val="none" w:sz="0" w:space="0" w:color="auto"/>
                              </w:divBdr>
                              <w:divsChild>
                                <w:div w:id="938832154">
                                  <w:marLeft w:val="0"/>
                                  <w:marRight w:val="0"/>
                                  <w:marTop w:val="0"/>
                                  <w:marBottom w:val="0"/>
                                  <w:divBdr>
                                    <w:top w:val="none" w:sz="0" w:space="0" w:color="auto"/>
                                    <w:left w:val="none" w:sz="0" w:space="0" w:color="auto"/>
                                    <w:bottom w:val="none" w:sz="0" w:space="0" w:color="auto"/>
                                    <w:right w:val="none" w:sz="0" w:space="0" w:color="auto"/>
                                  </w:divBdr>
                                </w:div>
                                <w:div w:id="698168841">
                                  <w:marLeft w:val="240"/>
                                  <w:marRight w:val="0"/>
                                  <w:marTop w:val="0"/>
                                  <w:marBottom w:val="0"/>
                                  <w:divBdr>
                                    <w:top w:val="none" w:sz="0" w:space="0" w:color="auto"/>
                                    <w:left w:val="none" w:sz="0" w:space="0" w:color="auto"/>
                                    <w:bottom w:val="none" w:sz="0" w:space="0" w:color="auto"/>
                                    <w:right w:val="none" w:sz="0" w:space="0" w:color="auto"/>
                                  </w:divBdr>
                                  <w:divsChild>
                                    <w:div w:id="355546787">
                                      <w:marLeft w:val="0"/>
                                      <w:marRight w:val="0"/>
                                      <w:marTop w:val="0"/>
                                      <w:marBottom w:val="0"/>
                                      <w:divBdr>
                                        <w:top w:val="none" w:sz="0" w:space="0" w:color="auto"/>
                                        <w:left w:val="none" w:sz="0" w:space="0" w:color="auto"/>
                                        <w:bottom w:val="none" w:sz="0" w:space="0" w:color="auto"/>
                                        <w:right w:val="none" w:sz="0" w:space="0" w:color="auto"/>
                                      </w:divBdr>
                                    </w:div>
                                  </w:divsChild>
                                </w:div>
                                <w:div w:id="112754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96472">
                          <w:marLeft w:val="0"/>
                          <w:marRight w:val="0"/>
                          <w:marTop w:val="0"/>
                          <w:marBottom w:val="0"/>
                          <w:divBdr>
                            <w:top w:val="none" w:sz="0" w:space="0" w:color="auto"/>
                            <w:left w:val="none" w:sz="0" w:space="0" w:color="auto"/>
                            <w:bottom w:val="none" w:sz="0" w:space="0" w:color="auto"/>
                            <w:right w:val="none" w:sz="0" w:space="0" w:color="auto"/>
                          </w:divBdr>
                          <w:divsChild>
                            <w:div w:id="846362839">
                              <w:marLeft w:val="0"/>
                              <w:marRight w:val="0"/>
                              <w:marTop w:val="0"/>
                              <w:marBottom w:val="0"/>
                              <w:divBdr>
                                <w:top w:val="none" w:sz="0" w:space="0" w:color="auto"/>
                                <w:left w:val="none" w:sz="0" w:space="0" w:color="auto"/>
                                <w:bottom w:val="none" w:sz="0" w:space="0" w:color="auto"/>
                                <w:right w:val="none" w:sz="0" w:space="0" w:color="auto"/>
                              </w:divBdr>
                              <w:divsChild>
                                <w:div w:id="1607538702">
                                  <w:marLeft w:val="0"/>
                                  <w:marRight w:val="0"/>
                                  <w:marTop w:val="0"/>
                                  <w:marBottom w:val="0"/>
                                  <w:divBdr>
                                    <w:top w:val="none" w:sz="0" w:space="0" w:color="auto"/>
                                    <w:left w:val="none" w:sz="0" w:space="0" w:color="auto"/>
                                    <w:bottom w:val="none" w:sz="0" w:space="0" w:color="auto"/>
                                    <w:right w:val="none" w:sz="0" w:space="0" w:color="auto"/>
                                  </w:divBdr>
                                </w:div>
                                <w:div w:id="1693796417">
                                  <w:marLeft w:val="240"/>
                                  <w:marRight w:val="0"/>
                                  <w:marTop w:val="0"/>
                                  <w:marBottom w:val="0"/>
                                  <w:divBdr>
                                    <w:top w:val="none" w:sz="0" w:space="0" w:color="auto"/>
                                    <w:left w:val="none" w:sz="0" w:space="0" w:color="auto"/>
                                    <w:bottom w:val="none" w:sz="0" w:space="0" w:color="auto"/>
                                    <w:right w:val="none" w:sz="0" w:space="0" w:color="auto"/>
                                  </w:divBdr>
                                  <w:divsChild>
                                    <w:div w:id="421265697">
                                      <w:marLeft w:val="0"/>
                                      <w:marRight w:val="0"/>
                                      <w:marTop w:val="0"/>
                                      <w:marBottom w:val="0"/>
                                      <w:divBdr>
                                        <w:top w:val="none" w:sz="0" w:space="0" w:color="auto"/>
                                        <w:left w:val="none" w:sz="0" w:space="0" w:color="auto"/>
                                        <w:bottom w:val="none" w:sz="0" w:space="0" w:color="auto"/>
                                        <w:right w:val="none" w:sz="0" w:space="0" w:color="auto"/>
                                      </w:divBdr>
                                      <w:divsChild>
                                        <w:div w:id="2023706336">
                                          <w:marLeft w:val="0"/>
                                          <w:marRight w:val="0"/>
                                          <w:marTop w:val="0"/>
                                          <w:marBottom w:val="0"/>
                                          <w:divBdr>
                                            <w:top w:val="none" w:sz="0" w:space="0" w:color="auto"/>
                                            <w:left w:val="none" w:sz="0" w:space="0" w:color="auto"/>
                                            <w:bottom w:val="none" w:sz="0" w:space="0" w:color="auto"/>
                                            <w:right w:val="none" w:sz="0" w:space="0" w:color="auto"/>
                                          </w:divBdr>
                                          <w:divsChild>
                                            <w:div w:id="1399011874">
                                              <w:marLeft w:val="0"/>
                                              <w:marRight w:val="0"/>
                                              <w:marTop w:val="0"/>
                                              <w:marBottom w:val="0"/>
                                              <w:divBdr>
                                                <w:top w:val="none" w:sz="0" w:space="0" w:color="auto"/>
                                                <w:left w:val="none" w:sz="0" w:space="0" w:color="auto"/>
                                                <w:bottom w:val="none" w:sz="0" w:space="0" w:color="auto"/>
                                                <w:right w:val="none" w:sz="0" w:space="0" w:color="auto"/>
                                              </w:divBdr>
                                            </w:div>
                                            <w:div w:id="1630548623">
                                              <w:marLeft w:val="240"/>
                                              <w:marRight w:val="0"/>
                                              <w:marTop w:val="0"/>
                                              <w:marBottom w:val="0"/>
                                              <w:divBdr>
                                                <w:top w:val="none" w:sz="0" w:space="0" w:color="auto"/>
                                                <w:left w:val="none" w:sz="0" w:space="0" w:color="auto"/>
                                                <w:bottom w:val="none" w:sz="0" w:space="0" w:color="auto"/>
                                                <w:right w:val="none" w:sz="0" w:space="0" w:color="auto"/>
                                              </w:divBdr>
                                              <w:divsChild>
                                                <w:div w:id="2901515">
                                                  <w:marLeft w:val="0"/>
                                                  <w:marRight w:val="0"/>
                                                  <w:marTop w:val="0"/>
                                                  <w:marBottom w:val="0"/>
                                                  <w:divBdr>
                                                    <w:top w:val="none" w:sz="0" w:space="0" w:color="auto"/>
                                                    <w:left w:val="none" w:sz="0" w:space="0" w:color="auto"/>
                                                    <w:bottom w:val="none" w:sz="0" w:space="0" w:color="auto"/>
                                                    <w:right w:val="none" w:sz="0" w:space="0" w:color="auto"/>
                                                  </w:divBdr>
                                                  <w:divsChild>
                                                    <w:div w:id="1589074230">
                                                      <w:marLeft w:val="0"/>
                                                      <w:marRight w:val="0"/>
                                                      <w:marTop w:val="0"/>
                                                      <w:marBottom w:val="0"/>
                                                      <w:divBdr>
                                                        <w:top w:val="none" w:sz="0" w:space="0" w:color="auto"/>
                                                        <w:left w:val="none" w:sz="0" w:space="0" w:color="auto"/>
                                                        <w:bottom w:val="none" w:sz="0" w:space="0" w:color="auto"/>
                                                        <w:right w:val="none" w:sz="0" w:space="0" w:color="auto"/>
                                                      </w:divBdr>
                                                      <w:divsChild>
                                                        <w:div w:id="1154183513">
                                                          <w:marLeft w:val="0"/>
                                                          <w:marRight w:val="0"/>
                                                          <w:marTop w:val="0"/>
                                                          <w:marBottom w:val="0"/>
                                                          <w:divBdr>
                                                            <w:top w:val="none" w:sz="0" w:space="0" w:color="auto"/>
                                                            <w:left w:val="none" w:sz="0" w:space="0" w:color="auto"/>
                                                            <w:bottom w:val="none" w:sz="0" w:space="0" w:color="auto"/>
                                                            <w:right w:val="none" w:sz="0" w:space="0" w:color="auto"/>
                                                          </w:divBdr>
                                                        </w:div>
                                                        <w:div w:id="1806385130">
                                                          <w:marLeft w:val="240"/>
                                                          <w:marRight w:val="0"/>
                                                          <w:marTop w:val="0"/>
                                                          <w:marBottom w:val="0"/>
                                                          <w:divBdr>
                                                            <w:top w:val="none" w:sz="0" w:space="0" w:color="auto"/>
                                                            <w:left w:val="none" w:sz="0" w:space="0" w:color="auto"/>
                                                            <w:bottom w:val="none" w:sz="0" w:space="0" w:color="auto"/>
                                                            <w:right w:val="none" w:sz="0" w:space="0" w:color="auto"/>
                                                          </w:divBdr>
                                                          <w:divsChild>
                                                            <w:div w:id="78329369">
                                                              <w:marLeft w:val="0"/>
                                                              <w:marRight w:val="0"/>
                                                              <w:marTop w:val="0"/>
                                                              <w:marBottom w:val="0"/>
                                                              <w:divBdr>
                                                                <w:top w:val="none" w:sz="0" w:space="0" w:color="auto"/>
                                                                <w:left w:val="none" w:sz="0" w:space="0" w:color="auto"/>
                                                                <w:bottom w:val="none" w:sz="0" w:space="0" w:color="auto"/>
                                                                <w:right w:val="none" w:sz="0" w:space="0" w:color="auto"/>
                                                              </w:divBdr>
                                                            </w:div>
                                                          </w:divsChild>
                                                        </w:div>
                                                        <w:div w:id="375469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549869">
                                                  <w:marLeft w:val="0"/>
                                                  <w:marRight w:val="0"/>
                                                  <w:marTop w:val="0"/>
                                                  <w:marBottom w:val="0"/>
                                                  <w:divBdr>
                                                    <w:top w:val="none" w:sz="0" w:space="0" w:color="auto"/>
                                                    <w:left w:val="none" w:sz="0" w:space="0" w:color="auto"/>
                                                    <w:bottom w:val="none" w:sz="0" w:space="0" w:color="auto"/>
                                                    <w:right w:val="none" w:sz="0" w:space="0" w:color="auto"/>
                                                  </w:divBdr>
                                                </w:div>
                                              </w:divsChild>
                                            </w:div>
                                            <w:div w:id="939145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240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306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546649">
          <w:marLeft w:val="0"/>
          <w:marRight w:val="0"/>
          <w:marTop w:val="0"/>
          <w:marBottom w:val="0"/>
          <w:divBdr>
            <w:top w:val="none" w:sz="0" w:space="0" w:color="auto"/>
            <w:left w:val="none" w:sz="0" w:space="0" w:color="auto"/>
            <w:bottom w:val="none" w:sz="0" w:space="0" w:color="auto"/>
            <w:right w:val="none" w:sz="0" w:space="0" w:color="auto"/>
          </w:divBdr>
        </w:div>
      </w:divsChild>
    </w:div>
    <w:div w:id="1597056750">
      <w:bodyDiv w:val="1"/>
      <w:marLeft w:val="0"/>
      <w:marRight w:val="0"/>
      <w:marTop w:val="0"/>
      <w:marBottom w:val="0"/>
      <w:divBdr>
        <w:top w:val="none" w:sz="0" w:space="0" w:color="auto"/>
        <w:left w:val="none" w:sz="0" w:space="0" w:color="auto"/>
        <w:bottom w:val="none" w:sz="0" w:space="0" w:color="auto"/>
        <w:right w:val="none" w:sz="0" w:space="0" w:color="auto"/>
      </w:divBdr>
      <w:divsChild>
        <w:div w:id="40446259">
          <w:marLeft w:val="0"/>
          <w:marRight w:val="0"/>
          <w:marTop w:val="0"/>
          <w:marBottom w:val="0"/>
          <w:divBdr>
            <w:top w:val="none" w:sz="0" w:space="0" w:color="auto"/>
            <w:left w:val="none" w:sz="0" w:space="0" w:color="auto"/>
            <w:bottom w:val="none" w:sz="0" w:space="0" w:color="auto"/>
            <w:right w:val="none" w:sz="0" w:space="0" w:color="auto"/>
          </w:divBdr>
        </w:div>
        <w:div w:id="225799072">
          <w:marLeft w:val="240"/>
          <w:marRight w:val="0"/>
          <w:marTop w:val="0"/>
          <w:marBottom w:val="0"/>
          <w:divBdr>
            <w:top w:val="none" w:sz="0" w:space="0" w:color="auto"/>
            <w:left w:val="none" w:sz="0" w:space="0" w:color="auto"/>
            <w:bottom w:val="none" w:sz="0" w:space="0" w:color="auto"/>
            <w:right w:val="none" w:sz="0" w:space="0" w:color="auto"/>
          </w:divBdr>
          <w:divsChild>
            <w:div w:id="569002700">
              <w:marLeft w:val="0"/>
              <w:marRight w:val="0"/>
              <w:marTop w:val="0"/>
              <w:marBottom w:val="0"/>
              <w:divBdr>
                <w:top w:val="none" w:sz="0" w:space="0" w:color="auto"/>
                <w:left w:val="none" w:sz="0" w:space="0" w:color="auto"/>
                <w:bottom w:val="none" w:sz="0" w:space="0" w:color="auto"/>
                <w:right w:val="none" w:sz="0" w:space="0" w:color="auto"/>
              </w:divBdr>
              <w:divsChild>
                <w:div w:id="2108769903">
                  <w:marLeft w:val="0"/>
                  <w:marRight w:val="0"/>
                  <w:marTop w:val="0"/>
                  <w:marBottom w:val="0"/>
                  <w:divBdr>
                    <w:top w:val="none" w:sz="0" w:space="0" w:color="auto"/>
                    <w:left w:val="none" w:sz="0" w:space="0" w:color="auto"/>
                    <w:bottom w:val="none" w:sz="0" w:space="0" w:color="auto"/>
                    <w:right w:val="none" w:sz="0" w:space="0" w:color="auto"/>
                  </w:divBdr>
                  <w:divsChild>
                    <w:div w:id="762185464">
                      <w:marLeft w:val="0"/>
                      <w:marRight w:val="0"/>
                      <w:marTop w:val="0"/>
                      <w:marBottom w:val="0"/>
                      <w:divBdr>
                        <w:top w:val="none" w:sz="0" w:space="0" w:color="auto"/>
                        <w:left w:val="none" w:sz="0" w:space="0" w:color="auto"/>
                        <w:bottom w:val="none" w:sz="0" w:space="0" w:color="auto"/>
                        <w:right w:val="none" w:sz="0" w:space="0" w:color="auto"/>
                      </w:divBdr>
                    </w:div>
                    <w:div w:id="1451894883">
                      <w:marLeft w:val="240"/>
                      <w:marRight w:val="0"/>
                      <w:marTop w:val="0"/>
                      <w:marBottom w:val="0"/>
                      <w:divBdr>
                        <w:top w:val="none" w:sz="0" w:space="0" w:color="auto"/>
                        <w:left w:val="none" w:sz="0" w:space="0" w:color="auto"/>
                        <w:bottom w:val="none" w:sz="0" w:space="0" w:color="auto"/>
                        <w:right w:val="none" w:sz="0" w:space="0" w:color="auto"/>
                      </w:divBdr>
                      <w:divsChild>
                        <w:div w:id="715084121">
                          <w:marLeft w:val="0"/>
                          <w:marRight w:val="0"/>
                          <w:marTop w:val="0"/>
                          <w:marBottom w:val="0"/>
                          <w:divBdr>
                            <w:top w:val="none" w:sz="0" w:space="0" w:color="auto"/>
                            <w:left w:val="none" w:sz="0" w:space="0" w:color="auto"/>
                            <w:bottom w:val="none" w:sz="0" w:space="0" w:color="auto"/>
                            <w:right w:val="none" w:sz="0" w:space="0" w:color="auto"/>
                          </w:divBdr>
                          <w:divsChild>
                            <w:div w:id="2045985557">
                              <w:marLeft w:val="0"/>
                              <w:marRight w:val="0"/>
                              <w:marTop w:val="0"/>
                              <w:marBottom w:val="0"/>
                              <w:divBdr>
                                <w:top w:val="none" w:sz="0" w:space="0" w:color="auto"/>
                                <w:left w:val="none" w:sz="0" w:space="0" w:color="auto"/>
                                <w:bottom w:val="none" w:sz="0" w:space="0" w:color="auto"/>
                                <w:right w:val="none" w:sz="0" w:space="0" w:color="auto"/>
                              </w:divBdr>
                              <w:divsChild>
                                <w:div w:id="1490633447">
                                  <w:marLeft w:val="0"/>
                                  <w:marRight w:val="0"/>
                                  <w:marTop w:val="0"/>
                                  <w:marBottom w:val="0"/>
                                  <w:divBdr>
                                    <w:top w:val="none" w:sz="0" w:space="0" w:color="auto"/>
                                    <w:left w:val="none" w:sz="0" w:space="0" w:color="auto"/>
                                    <w:bottom w:val="none" w:sz="0" w:space="0" w:color="auto"/>
                                    <w:right w:val="none" w:sz="0" w:space="0" w:color="auto"/>
                                  </w:divBdr>
                                </w:div>
                                <w:div w:id="948590304">
                                  <w:marLeft w:val="240"/>
                                  <w:marRight w:val="0"/>
                                  <w:marTop w:val="0"/>
                                  <w:marBottom w:val="0"/>
                                  <w:divBdr>
                                    <w:top w:val="none" w:sz="0" w:space="0" w:color="auto"/>
                                    <w:left w:val="none" w:sz="0" w:space="0" w:color="auto"/>
                                    <w:bottom w:val="none" w:sz="0" w:space="0" w:color="auto"/>
                                    <w:right w:val="none" w:sz="0" w:space="0" w:color="auto"/>
                                  </w:divBdr>
                                  <w:divsChild>
                                    <w:div w:id="663894492">
                                      <w:marLeft w:val="0"/>
                                      <w:marRight w:val="0"/>
                                      <w:marTop w:val="0"/>
                                      <w:marBottom w:val="0"/>
                                      <w:divBdr>
                                        <w:top w:val="none" w:sz="0" w:space="0" w:color="auto"/>
                                        <w:left w:val="none" w:sz="0" w:space="0" w:color="auto"/>
                                        <w:bottom w:val="none" w:sz="0" w:space="0" w:color="auto"/>
                                        <w:right w:val="none" w:sz="0" w:space="0" w:color="auto"/>
                                      </w:divBdr>
                                    </w:div>
                                  </w:divsChild>
                                </w:div>
                                <w:div w:id="161155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868232">
                          <w:marLeft w:val="0"/>
                          <w:marRight w:val="0"/>
                          <w:marTop w:val="0"/>
                          <w:marBottom w:val="0"/>
                          <w:divBdr>
                            <w:top w:val="none" w:sz="0" w:space="0" w:color="auto"/>
                            <w:left w:val="none" w:sz="0" w:space="0" w:color="auto"/>
                            <w:bottom w:val="none" w:sz="0" w:space="0" w:color="auto"/>
                            <w:right w:val="none" w:sz="0" w:space="0" w:color="auto"/>
                          </w:divBdr>
                          <w:divsChild>
                            <w:div w:id="384184625">
                              <w:marLeft w:val="0"/>
                              <w:marRight w:val="0"/>
                              <w:marTop w:val="0"/>
                              <w:marBottom w:val="0"/>
                              <w:divBdr>
                                <w:top w:val="none" w:sz="0" w:space="0" w:color="auto"/>
                                <w:left w:val="none" w:sz="0" w:space="0" w:color="auto"/>
                                <w:bottom w:val="none" w:sz="0" w:space="0" w:color="auto"/>
                                <w:right w:val="none" w:sz="0" w:space="0" w:color="auto"/>
                              </w:divBdr>
                              <w:divsChild>
                                <w:div w:id="1614172078">
                                  <w:marLeft w:val="0"/>
                                  <w:marRight w:val="0"/>
                                  <w:marTop w:val="0"/>
                                  <w:marBottom w:val="0"/>
                                  <w:divBdr>
                                    <w:top w:val="none" w:sz="0" w:space="0" w:color="auto"/>
                                    <w:left w:val="none" w:sz="0" w:space="0" w:color="auto"/>
                                    <w:bottom w:val="none" w:sz="0" w:space="0" w:color="auto"/>
                                    <w:right w:val="none" w:sz="0" w:space="0" w:color="auto"/>
                                  </w:divBdr>
                                </w:div>
                                <w:div w:id="1399326888">
                                  <w:marLeft w:val="240"/>
                                  <w:marRight w:val="0"/>
                                  <w:marTop w:val="0"/>
                                  <w:marBottom w:val="0"/>
                                  <w:divBdr>
                                    <w:top w:val="none" w:sz="0" w:space="0" w:color="auto"/>
                                    <w:left w:val="none" w:sz="0" w:space="0" w:color="auto"/>
                                    <w:bottom w:val="none" w:sz="0" w:space="0" w:color="auto"/>
                                    <w:right w:val="none" w:sz="0" w:space="0" w:color="auto"/>
                                  </w:divBdr>
                                  <w:divsChild>
                                    <w:div w:id="1697392338">
                                      <w:marLeft w:val="0"/>
                                      <w:marRight w:val="0"/>
                                      <w:marTop w:val="0"/>
                                      <w:marBottom w:val="0"/>
                                      <w:divBdr>
                                        <w:top w:val="none" w:sz="0" w:space="0" w:color="auto"/>
                                        <w:left w:val="none" w:sz="0" w:space="0" w:color="auto"/>
                                        <w:bottom w:val="none" w:sz="0" w:space="0" w:color="auto"/>
                                        <w:right w:val="none" w:sz="0" w:space="0" w:color="auto"/>
                                      </w:divBdr>
                                    </w:div>
                                  </w:divsChild>
                                </w:div>
                                <w:div w:id="511644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79206">
                          <w:marLeft w:val="0"/>
                          <w:marRight w:val="0"/>
                          <w:marTop w:val="0"/>
                          <w:marBottom w:val="0"/>
                          <w:divBdr>
                            <w:top w:val="none" w:sz="0" w:space="0" w:color="auto"/>
                            <w:left w:val="none" w:sz="0" w:space="0" w:color="auto"/>
                            <w:bottom w:val="none" w:sz="0" w:space="0" w:color="auto"/>
                            <w:right w:val="none" w:sz="0" w:space="0" w:color="auto"/>
                          </w:divBdr>
                          <w:divsChild>
                            <w:div w:id="1914657178">
                              <w:marLeft w:val="0"/>
                              <w:marRight w:val="0"/>
                              <w:marTop w:val="0"/>
                              <w:marBottom w:val="0"/>
                              <w:divBdr>
                                <w:top w:val="none" w:sz="0" w:space="0" w:color="auto"/>
                                <w:left w:val="none" w:sz="0" w:space="0" w:color="auto"/>
                                <w:bottom w:val="none" w:sz="0" w:space="0" w:color="auto"/>
                                <w:right w:val="none" w:sz="0" w:space="0" w:color="auto"/>
                              </w:divBdr>
                              <w:divsChild>
                                <w:div w:id="1274050736">
                                  <w:marLeft w:val="0"/>
                                  <w:marRight w:val="0"/>
                                  <w:marTop w:val="0"/>
                                  <w:marBottom w:val="0"/>
                                  <w:divBdr>
                                    <w:top w:val="none" w:sz="0" w:space="0" w:color="auto"/>
                                    <w:left w:val="none" w:sz="0" w:space="0" w:color="auto"/>
                                    <w:bottom w:val="none" w:sz="0" w:space="0" w:color="auto"/>
                                    <w:right w:val="none" w:sz="0" w:space="0" w:color="auto"/>
                                  </w:divBdr>
                                </w:div>
                                <w:div w:id="1266771947">
                                  <w:marLeft w:val="240"/>
                                  <w:marRight w:val="0"/>
                                  <w:marTop w:val="0"/>
                                  <w:marBottom w:val="0"/>
                                  <w:divBdr>
                                    <w:top w:val="none" w:sz="0" w:space="0" w:color="auto"/>
                                    <w:left w:val="none" w:sz="0" w:space="0" w:color="auto"/>
                                    <w:bottom w:val="none" w:sz="0" w:space="0" w:color="auto"/>
                                    <w:right w:val="none" w:sz="0" w:space="0" w:color="auto"/>
                                  </w:divBdr>
                                  <w:divsChild>
                                    <w:div w:id="736514029">
                                      <w:marLeft w:val="0"/>
                                      <w:marRight w:val="0"/>
                                      <w:marTop w:val="0"/>
                                      <w:marBottom w:val="0"/>
                                      <w:divBdr>
                                        <w:top w:val="none" w:sz="0" w:space="0" w:color="auto"/>
                                        <w:left w:val="none" w:sz="0" w:space="0" w:color="auto"/>
                                        <w:bottom w:val="none" w:sz="0" w:space="0" w:color="auto"/>
                                        <w:right w:val="none" w:sz="0" w:space="0" w:color="auto"/>
                                      </w:divBdr>
                                    </w:div>
                                  </w:divsChild>
                                </w:div>
                                <w:div w:id="1250042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17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190759">
          <w:marLeft w:val="0"/>
          <w:marRight w:val="0"/>
          <w:marTop w:val="0"/>
          <w:marBottom w:val="0"/>
          <w:divBdr>
            <w:top w:val="none" w:sz="0" w:space="0" w:color="auto"/>
            <w:left w:val="none" w:sz="0" w:space="0" w:color="auto"/>
            <w:bottom w:val="none" w:sz="0" w:space="0" w:color="auto"/>
            <w:right w:val="none" w:sz="0" w:space="0" w:color="auto"/>
          </w:divBdr>
        </w:div>
      </w:divsChild>
    </w:div>
    <w:div w:id="1599175401">
      <w:bodyDiv w:val="1"/>
      <w:marLeft w:val="0"/>
      <w:marRight w:val="0"/>
      <w:marTop w:val="0"/>
      <w:marBottom w:val="0"/>
      <w:divBdr>
        <w:top w:val="none" w:sz="0" w:space="0" w:color="auto"/>
        <w:left w:val="none" w:sz="0" w:space="0" w:color="auto"/>
        <w:bottom w:val="none" w:sz="0" w:space="0" w:color="auto"/>
        <w:right w:val="none" w:sz="0" w:space="0" w:color="auto"/>
      </w:divBdr>
      <w:divsChild>
        <w:div w:id="853151369">
          <w:marLeft w:val="0"/>
          <w:marRight w:val="0"/>
          <w:marTop w:val="0"/>
          <w:marBottom w:val="0"/>
          <w:divBdr>
            <w:top w:val="none" w:sz="0" w:space="0" w:color="auto"/>
            <w:left w:val="none" w:sz="0" w:space="0" w:color="auto"/>
            <w:bottom w:val="none" w:sz="0" w:space="0" w:color="auto"/>
            <w:right w:val="none" w:sz="0" w:space="0" w:color="auto"/>
          </w:divBdr>
        </w:div>
        <w:div w:id="263155595">
          <w:marLeft w:val="240"/>
          <w:marRight w:val="0"/>
          <w:marTop w:val="0"/>
          <w:marBottom w:val="0"/>
          <w:divBdr>
            <w:top w:val="none" w:sz="0" w:space="0" w:color="auto"/>
            <w:left w:val="none" w:sz="0" w:space="0" w:color="auto"/>
            <w:bottom w:val="none" w:sz="0" w:space="0" w:color="auto"/>
            <w:right w:val="none" w:sz="0" w:space="0" w:color="auto"/>
          </w:divBdr>
          <w:divsChild>
            <w:div w:id="756094718">
              <w:marLeft w:val="0"/>
              <w:marRight w:val="0"/>
              <w:marTop w:val="0"/>
              <w:marBottom w:val="0"/>
              <w:divBdr>
                <w:top w:val="none" w:sz="0" w:space="0" w:color="auto"/>
                <w:left w:val="none" w:sz="0" w:space="0" w:color="auto"/>
                <w:bottom w:val="none" w:sz="0" w:space="0" w:color="auto"/>
                <w:right w:val="none" w:sz="0" w:space="0" w:color="auto"/>
              </w:divBdr>
              <w:divsChild>
                <w:div w:id="1981613898">
                  <w:marLeft w:val="0"/>
                  <w:marRight w:val="0"/>
                  <w:marTop w:val="0"/>
                  <w:marBottom w:val="0"/>
                  <w:divBdr>
                    <w:top w:val="none" w:sz="0" w:space="0" w:color="auto"/>
                    <w:left w:val="none" w:sz="0" w:space="0" w:color="auto"/>
                    <w:bottom w:val="none" w:sz="0" w:space="0" w:color="auto"/>
                    <w:right w:val="none" w:sz="0" w:space="0" w:color="auto"/>
                  </w:divBdr>
                  <w:divsChild>
                    <w:div w:id="399906145">
                      <w:marLeft w:val="0"/>
                      <w:marRight w:val="0"/>
                      <w:marTop w:val="0"/>
                      <w:marBottom w:val="0"/>
                      <w:divBdr>
                        <w:top w:val="none" w:sz="0" w:space="0" w:color="auto"/>
                        <w:left w:val="none" w:sz="0" w:space="0" w:color="auto"/>
                        <w:bottom w:val="none" w:sz="0" w:space="0" w:color="auto"/>
                        <w:right w:val="none" w:sz="0" w:space="0" w:color="auto"/>
                      </w:divBdr>
                    </w:div>
                    <w:div w:id="427699596">
                      <w:marLeft w:val="240"/>
                      <w:marRight w:val="0"/>
                      <w:marTop w:val="0"/>
                      <w:marBottom w:val="0"/>
                      <w:divBdr>
                        <w:top w:val="none" w:sz="0" w:space="0" w:color="auto"/>
                        <w:left w:val="none" w:sz="0" w:space="0" w:color="auto"/>
                        <w:bottom w:val="none" w:sz="0" w:space="0" w:color="auto"/>
                        <w:right w:val="none" w:sz="0" w:space="0" w:color="auto"/>
                      </w:divBdr>
                      <w:divsChild>
                        <w:div w:id="1302077198">
                          <w:marLeft w:val="0"/>
                          <w:marRight w:val="0"/>
                          <w:marTop w:val="0"/>
                          <w:marBottom w:val="0"/>
                          <w:divBdr>
                            <w:top w:val="none" w:sz="0" w:space="0" w:color="auto"/>
                            <w:left w:val="none" w:sz="0" w:space="0" w:color="auto"/>
                            <w:bottom w:val="none" w:sz="0" w:space="0" w:color="auto"/>
                            <w:right w:val="none" w:sz="0" w:space="0" w:color="auto"/>
                          </w:divBdr>
                          <w:divsChild>
                            <w:div w:id="568614063">
                              <w:marLeft w:val="0"/>
                              <w:marRight w:val="0"/>
                              <w:marTop w:val="0"/>
                              <w:marBottom w:val="0"/>
                              <w:divBdr>
                                <w:top w:val="none" w:sz="0" w:space="0" w:color="auto"/>
                                <w:left w:val="none" w:sz="0" w:space="0" w:color="auto"/>
                                <w:bottom w:val="none" w:sz="0" w:space="0" w:color="auto"/>
                                <w:right w:val="none" w:sz="0" w:space="0" w:color="auto"/>
                              </w:divBdr>
                              <w:divsChild>
                                <w:div w:id="1198542969">
                                  <w:marLeft w:val="0"/>
                                  <w:marRight w:val="0"/>
                                  <w:marTop w:val="0"/>
                                  <w:marBottom w:val="0"/>
                                  <w:divBdr>
                                    <w:top w:val="none" w:sz="0" w:space="0" w:color="auto"/>
                                    <w:left w:val="none" w:sz="0" w:space="0" w:color="auto"/>
                                    <w:bottom w:val="none" w:sz="0" w:space="0" w:color="auto"/>
                                    <w:right w:val="none" w:sz="0" w:space="0" w:color="auto"/>
                                  </w:divBdr>
                                </w:div>
                                <w:div w:id="637807570">
                                  <w:marLeft w:val="240"/>
                                  <w:marRight w:val="0"/>
                                  <w:marTop w:val="0"/>
                                  <w:marBottom w:val="0"/>
                                  <w:divBdr>
                                    <w:top w:val="none" w:sz="0" w:space="0" w:color="auto"/>
                                    <w:left w:val="none" w:sz="0" w:space="0" w:color="auto"/>
                                    <w:bottom w:val="none" w:sz="0" w:space="0" w:color="auto"/>
                                    <w:right w:val="none" w:sz="0" w:space="0" w:color="auto"/>
                                  </w:divBdr>
                                  <w:divsChild>
                                    <w:div w:id="1483504876">
                                      <w:marLeft w:val="0"/>
                                      <w:marRight w:val="0"/>
                                      <w:marTop w:val="0"/>
                                      <w:marBottom w:val="0"/>
                                      <w:divBdr>
                                        <w:top w:val="none" w:sz="0" w:space="0" w:color="auto"/>
                                        <w:left w:val="none" w:sz="0" w:space="0" w:color="auto"/>
                                        <w:bottom w:val="none" w:sz="0" w:space="0" w:color="auto"/>
                                        <w:right w:val="none" w:sz="0" w:space="0" w:color="auto"/>
                                      </w:divBdr>
                                    </w:div>
                                  </w:divsChild>
                                </w:div>
                                <w:div w:id="65931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782300">
                          <w:marLeft w:val="0"/>
                          <w:marRight w:val="0"/>
                          <w:marTop w:val="0"/>
                          <w:marBottom w:val="0"/>
                          <w:divBdr>
                            <w:top w:val="none" w:sz="0" w:space="0" w:color="auto"/>
                            <w:left w:val="none" w:sz="0" w:space="0" w:color="auto"/>
                            <w:bottom w:val="none" w:sz="0" w:space="0" w:color="auto"/>
                            <w:right w:val="none" w:sz="0" w:space="0" w:color="auto"/>
                          </w:divBdr>
                          <w:divsChild>
                            <w:div w:id="1617906566">
                              <w:marLeft w:val="0"/>
                              <w:marRight w:val="0"/>
                              <w:marTop w:val="0"/>
                              <w:marBottom w:val="0"/>
                              <w:divBdr>
                                <w:top w:val="none" w:sz="0" w:space="0" w:color="auto"/>
                                <w:left w:val="none" w:sz="0" w:space="0" w:color="auto"/>
                                <w:bottom w:val="none" w:sz="0" w:space="0" w:color="auto"/>
                                <w:right w:val="none" w:sz="0" w:space="0" w:color="auto"/>
                              </w:divBdr>
                              <w:divsChild>
                                <w:div w:id="2079089335">
                                  <w:marLeft w:val="0"/>
                                  <w:marRight w:val="0"/>
                                  <w:marTop w:val="0"/>
                                  <w:marBottom w:val="0"/>
                                  <w:divBdr>
                                    <w:top w:val="none" w:sz="0" w:space="0" w:color="auto"/>
                                    <w:left w:val="none" w:sz="0" w:space="0" w:color="auto"/>
                                    <w:bottom w:val="none" w:sz="0" w:space="0" w:color="auto"/>
                                    <w:right w:val="none" w:sz="0" w:space="0" w:color="auto"/>
                                  </w:divBdr>
                                </w:div>
                                <w:div w:id="1514343010">
                                  <w:marLeft w:val="240"/>
                                  <w:marRight w:val="0"/>
                                  <w:marTop w:val="0"/>
                                  <w:marBottom w:val="0"/>
                                  <w:divBdr>
                                    <w:top w:val="none" w:sz="0" w:space="0" w:color="auto"/>
                                    <w:left w:val="none" w:sz="0" w:space="0" w:color="auto"/>
                                    <w:bottom w:val="none" w:sz="0" w:space="0" w:color="auto"/>
                                    <w:right w:val="none" w:sz="0" w:space="0" w:color="auto"/>
                                  </w:divBdr>
                                  <w:divsChild>
                                    <w:div w:id="557593356">
                                      <w:marLeft w:val="0"/>
                                      <w:marRight w:val="0"/>
                                      <w:marTop w:val="0"/>
                                      <w:marBottom w:val="0"/>
                                      <w:divBdr>
                                        <w:top w:val="none" w:sz="0" w:space="0" w:color="auto"/>
                                        <w:left w:val="none" w:sz="0" w:space="0" w:color="auto"/>
                                        <w:bottom w:val="none" w:sz="0" w:space="0" w:color="auto"/>
                                        <w:right w:val="none" w:sz="0" w:space="0" w:color="auto"/>
                                      </w:divBdr>
                                    </w:div>
                                  </w:divsChild>
                                </w:div>
                                <w:div w:id="166358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122441">
                          <w:marLeft w:val="0"/>
                          <w:marRight w:val="0"/>
                          <w:marTop w:val="0"/>
                          <w:marBottom w:val="0"/>
                          <w:divBdr>
                            <w:top w:val="none" w:sz="0" w:space="0" w:color="auto"/>
                            <w:left w:val="none" w:sz="0" w:space="0" w:color="auto"/>
                            <w:bottom w:val="none" w:sz="0" w:space="0" w:color="auto"/>
                            <w:right w:val="none" w:sz="0" w:space="0" w:color="auto"/>
                          </w:divBdr>
                          <w:divsChild>
                            <w:div w:id="994643522">
                              <w:marLeft w:val="0"/>
                              <w:marRight w:val="0"/>
                              <w:marTop w:val="0"/>
                              <w:marBottom w:val="0"/>
                              <w:divBdr>
                                <w:top w:val="none" w:sz="0" w:space="0" w:color="auto"/>
                                <w:left w:val="none" w:sz="0" w:space="0" w:color="auto"/>
                                <w:bottom w:val="none" w:sz="0" w:space="0" w:color="auto"/>
                                <w:right w:val="none" w:sz="0" w:space="0" w:color="auto"/>
                              </w:divBdr>
                              <w:divsChild>
                                <w:div w:id="2137215944">
                                  <w:marLeft w:val="0"/>
                                  <w:marRight w:val="0"/>
                                  <w:marTop w:val="0"/>
                                  <w:marBottom w:val="0"/>
                                  <w:divBdr>
                                    <w:top w:val="none" w:sz="0" w:space="0" w:color="auto"/>
                                    <w:left w:val="none" w:sz="0" w:space="0" w:color="auto"/>
                                    <w:bottom w:val="none" w:sz="0" w:space="0" w:color="auto"/>
                                    <w:right w:val="none" w:sz="0" w:space="0" w:color="auto"/>
                                  </w:divBdr>
                                </w:div>
                                <w:div w:id="1001934740">
                                  <w:marLeft w:val="240"/>
                                  <w:marRight w:val="0"/>
                                  <w:marTop w:val="0"/>
                                  <w:marBottom w:val="0"/>
                                  <w:divBdr>
                                    <w:top w:val="none" w:sz="0" w:space="0" w:color="auto"/>
                                    <w:left w:val="none" w:sz="0" w:space="0" w:color="auto"/>
                                    <w:bottom w:val="none" w:sz="0" w:space="0" w:color="auto"/>
                                    <w:right w:val="none" w:sz="0" w:space="0" w:color="auto"/>
                                  </w:divBdr>
                                  <w:divsChild>
                                    <w:div w:id="965619787">
                                      <w:marLeft w:val="0"/>
                                      <w:marRight w:val="0"/>
                                      <w:marTop w:val="0"/>
                                      <w:marBottom w:val="0"/>
                                      <w:divBdr>
                                        <w:top w:val="none" w:sz="0" w:space="0" w:color="auto"/>
                                        <w:left w:val="none" w:sz="0" w:space="0" w:color="auto"/>
                                        <w:bottom w:val="none" w:sz="0" w:space="0" w:color="auto"/>
                                        <w:right w:val="none" w:sz="0" w:space="0" w:color="auto"/>
                                      </w:divBdr>
                                    </w:div>
                                  </w:divsChild>
                                </w:div>
                                <w:div w:id="194048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511970">
                          <w:marLeft w:val="0"/>
                          <w:marRight w:val="0"/>
                          <w:marTop w:val="0"/>
                          <w:marBottom w:val="0"/>
                          <w:divBdr>
                            <w:top w:val="none" w:sz="0" w:space="0" w:color="auto"/>
                            <w:left w:val="none" w:sz="0" w:space="0" w:color="auto"/>
                            <w:bottom w:val="none" w:sz="0" w:space="0" w:color="auto"/>
                            <w:right w:val="none" w:sz="0" w:space="0" w:color="auto"/>
                          </w:divBdr>
                          <w:divsChild>
                            <w:div w:id="516888239">
                              <w:marLeft w:val="0"/>
                              <w:marRight w:val="0"/>
                              <w:marTop w:val="0"/>
                              <w:marBottom w:val="0"/>
                              <w:divBdr>
                                <w:top w:val="none" w:sz="0" w:space="0" w:color="auto"/>
                                <w:left w:val="none" w:sz="0" w:space="0" w:color="auto"/>
                                <w:bottom w:val="none" w:sz="0" w:space="0" w:color="auto"/>
                                <w:right w:val="none" w:sz="0" w:space="0" w:color="auto"/>
                              </w:divBdr>
                              <w:divsChild>
                                <w:div w:id="1787235026">
                                  <w:marLeft w:val="0"/>
                                  <w:marRight w:val="0"/>
                                  <w:marTop w:val="0"/>
                                  <w:marBottom w:val="0"/>
                                  <w:divBdr>
                                    <w:top w:val="none" w:sz="0" w:space="0" w:color="auto"/>
                                    <w:left w:val="none" w:sz="0" w:space="0" w:color="auto"/>
                                    <w:bottom w:val="none" w:sz="0" w:space="0" w:color="auto"/>
                                    <w:right w:val="none" w:sz="0" w:space="0" w:color="auto"/>
                                  </w:divBdr>
                                </w:div>
                                <w:div w:id="1168865849">
                                  <w:marLeft w:val="240"/>
                                  <w:marRight w:val="0"/>
                                  <w:marTop w:val="0"/>
                                  <w:marBottom w:val="0"/>
                                  <w:divBdr>
                                    <w:top w:val="none" w:sz="0" w:space="0" w:color="auto"/>
                                    <w:left w:val="none" w:sz="0" w:space="0" w:color="auto"/>
                                    <w:bottom w:val="none" w:sz="0" w:space="0" w:color="auto"/>
                                    <w:right w:val="none" w:sz="0" w:space="0" w:color="auto"/>
                                  </w:divBdr>
                                  <w:divsChild>
                                    <w:div w:id="427040595">
                                      <w:marLeft w:val="0"/>
                                      <w:marRight w:val="0"/>
                                      <w:marTop w:val="0"/>
                                      <w:marBottom w:val="0"/>
                                      <w:divBdr>
                                        <w:top w:val="none" w:sz="0" w:space="0" w:color="auto"/>
                                        <w:left w:val="none" w:sz="0" w:space="0" w:color="auto"/>
                                        <w:bottom w:val="none" w:sz="0" w:space="0" w:color="auto"/>
                                        <w:right w:val="none" w:sz="0" w:space="0" w:color="auto"/>
                                      </w:divBdr>
                                    </w:div>
                                  </w:divsChild>
                                </w:div>
                                <w:div w:id="16143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680900">
                          <w:marLeft w:val="0"/>
                          <w:marRight w:val="0"/>
                          <w:marTop w:val="0"/>
                          <w:marBottom w:val="0"/>
                          <w:divBdr>
                            <w:top w:val="none" w:sz="0" w:space="0" w:color="auto"/>
                            <w:left w:val="none" w:sz="0" w:space="0" w:color="auto"/>
                            <w:bottom w:val="none" w:sz="0" w:space="0" w:color="auto"/>
                            <w:right w:val="none" w:sz="0" w:space="0" w:color="auto"/>
                          </w:divBdr>
                          <w:divsChild>
                            <w:div w:id="411778820">
                              <w:marLeft w:val="0"/>
                              <w:marRight w:val="0"/>
                              <w:marTop w:val="0"/>
                              <w:marBottom w:val="0"/>
                              <w:divBdr>
                                <w:top w:val="none" w:sz="0" w:space="0" w:color="auto"/>
                                <w:left w:val="none" w:sz="0" w:space="0" w:color="auto"/>
                                <w:bottom w:val="none" w:sz="0" w:space="0" w:color="auto"/>
                                <w:right w:val="none" w:sz="0" w:space="0" w:color="auto"/>
                              </w:divBdr>
                              <w:divsChild>
                                <w:div w:id="567376976">
                                  <w:marLeft w:val="0"/>
                                  <w:marRight w:val="0"/>
                                  <w:marTop w:val="0"/>
                                  <w:marBottom w:val="0"/>
                                  <w:divBdr>
                                    <w:top w:val="none" w:sz="0" w:space="0" w:color="auto"/>
                                    <w:left w:val="none" w:sz="0" w:space="0" w:color="auto"/>
                                    <w:bottom w:val="none" w:sz="0" w:space="0" w:color="auto"/>
                                    <w:right w:val="none" w:sz="0" w:space="0" w:color="auto"/>
                                  </w:divBdr>
                                </w:div>
                                <w:div w:id="1191604580">
                                  <w:marLeft w:val="240"/>
                                  <w:marRight w:val="0"/>
                                  <w:marTop w:val="0"/>
                                  <w:marBottom w:val="0"/>
                                  <w:divBdr>
                                    <w:top w:val="none" w:sz="0" w:space="0" w:color="auto"/>
                                    <w:left w:val="none" w:sz="0" w:space="0" w:color="auto"/>
                                    <w:bottom w:val="none" w:sz="0" w:space="0" w:color="auto"/>
                                    <w:right w:val="none" w:sz="0" w:space="0" w:color="auto"/>
                                  </w:divBdr>
                                  <w:divsChild>
                                    <w:div w:id="692196929">
                                      <w:marLeft w:val="0"/>
                                      <w:marRight w:val="0"/>
                                      <w:marTop w:val="0"/>
                                      <w:marBottom w:val="0"/>
                                      <w:divBdr>
                                        <w:top w:val="none" w:sz="0" w:space="0" w:color="auto"/>
                                        <w:left w:val="none" w:sz="0" w:space="0" w:color="auto"/>
                                        <w:bottom w:val="none" w:sz="0" w:space="0" w:color="auto"/>
                                        <w:right w:val="none" w:sz="0" w:space="0" w:color="auto"/>
                                      </w:divBdr>
                                    </w:div>
                                  </w:divsChild>
                                </w:div>
                                <w:div w:id="57894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470198">
                          <w:marLeft w:val="0"/>
                          <w:marRight w:val="0"/>
                          <w:marTop w:val="0"/>
                          <w:marBottom w:val="0"/>
                          <w:divBdr>
                            <w:top w:val="none" w:sz="0" w:space="0" w:color="auto"/>
                            <w:left w:val="none" w:sz="0" w:space="0" w:color="auto"/>
                            <w:bottom w:val="none" w:sz="0" w:space="0" w:color="auto"/>
                            <w:right w:val="none" w:sz="0" w:space="0" w:color="auto"/>
                          </w:divBdr>
                          <w:divsChild>
                            <w:div w:id="1239511414">
                              <w:marLeft w:val="0"/>
                              <w:marRight w:val="0"/>
                              <w:marTop w:val="0"/>
                              <w:marBottom w:val="0"/>
                              <w:divBdr>
                                <w:top w:val="none" w:sz="0" w:space="0" w:color="auto"/>
                                <w:left w:val="none" w:sz="0" w:space="0" w:color="auto"/>
                                <w:bottom w:val="none" w:sz="0" w:space="0" w:color="auto"/>
                                <w:right w:val="none" w:sz="0" w:space="0" w:color="auto"/>
                              </w:divBdr>
                              <w:divsChild>
                                <w:div w:id="42338229">
                                  <w:marLeft w:val="0"/>
                                  <w:marRight w:val="0"/>
                                  <w:marTop w:val="0"/>
                                  <w:marBottom w:val="0"/>
                                  <w:divBdr>
                                    <w:top w:val="none" w:sz="0" w:space="0" w:color="auto"/>
                                    <w:left w:val="none" w:sz="0" w:space="0" w:color="auto"/>
                                    <w:bottom w:val="none" w:sz="0" w:space="0" w:color="auto"/>
                                    <w:right w:val="none" w:sz="0" w:space="0" w:color="auto"/>
                                  </w:divBdr>
                                </w:div>
                                <w:div w:id="1005480961">
                                  <w:marLeft w:val="240"/>
                                  <w:marRight w:val="0"/>
                                  <w:marTop w:val="0"/>
                                  <w:marBottom w:val="0"/>
                                  <w:divBdr>
                                    <w:top w:val="none" w:sz="0" w:space="0" w:color="auto"/>
                                    <w:left w:val="none" w:sz="0" w:space="0" w:color="auto"/>
                                    <w:bottom w:val="none" w:sz="0" w:space="0" w:color="auto"/>
                                    <w:right w:val="none" w:sz="0" w:space="0" w:color="auto"/>
                                  </w:divBdr>
                                  <w:divsChild>
                                    <w:div w:id="947199757">
                                      <w:marLeft w:val="0"/>
                                      <w:marRight w:val="0"/>
                                      <w:marTop w:val="0"/>
                                      <w:marBottom w:val="0"/>
                                      <w:divBdr>
                                        <w:top w:val="none" w:sz="0" w:space="0" w:color="auto"/>
                                        <w:left w:val="none" w:sz="0" w:space="0" w:color="auto"/>
                                        <w:bottom w:val="none" w:sz="0" w:space="0" w:color="auto"/>
                                        <w:right w:val="none" w:sz="0" w:space="0" w:color="auto"/>
                                      </w:divBdr>
                                    </w:div>
                                  </w:divsChild>
                                </w:div>
                                <w:div w:id="2121532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915843">
                          <w:marLeft w:val="0"/>
                          <w:marRight w:val="0"/>
                          <w:marTop w:val="0"/>
                          <w:marBottom w:val="0"/>
                          <w:divBdr>
                            <w:top w:val="none" w:sz="0" w:space="0" w:color="auto"/>
                            <w:left w:val="none" w:sz="0" w:space="0" w:color="auto"/>
                            <w:bottom w:val="none" w:sz="0" w:space="0" w:color="auto"/>
                            <w:right w:val="none" w:sz="0" w:space="0" w:color="auto"/>
                          </w:divBdr>
                          <w:divsChild>
                            <w:div w:id="1653564596">
                              <w:marLeft w:val="0"/>
                              <w:marRight w:val="0"/>
                              <w:marTop w:val="0"/>
                              <w:marBottom w:val="0"/>
                              <w:divBdr>
                                <w:top w:val="none" w:sz="0" w:space="0" w:color="auto"/>
                                <w:left w:val="none" w:sz="0" w:space="0" w:color="auto"/>
                                <w:bottom w:val="none" w:sz="0" w:space="0" w:color="auto"/>
                                <w:right w:val="none" w:sz="0" w:space="0" w:color="auto"/>
                              </w:divBdr>
                              <w:divsChild>
                                <w:div w:id="877007910">
                                  <w:marLeft w:val="0"/>
                                  <w:marRight w:val="0"/>
                                  <w:marTop w:val="0"/>
                                  <w:marBottom w:val="0"/>
                                  <w:divBdr>
                                    <w:top w:val="none" w:sz="0" w:space="0" w:color="auto"/>
                                    <w:left w:val="none" w:sz="0" w:space="0" w:color="auto"/>
                                    <w:bottom w:val="none" w:sz="0" w:space="0" w:color="auto"/>
                                    <w:right w:val="none" w:sz="0" w:space="0" w:color="auto"/>
                                  </w:divBdr>
                                </w:div>
                                <w:div w:id="1815641316">
                                  <w:marLeft w:val="240"/>
                                  <w:marRight w:val="0"/>
                                  <w:marTop w:val="0"/>
                                  <w:marBottom w:val="0"/>
                                  <w:divBdr>
                                    <w:top w:val="none" w:sz="0" w:space="0" w:color="auto"/>
                                    <w:left w:val="none" w:sz="0" w:space="0" w:color="auto"/>
                                    <w:bottom w:val="none" w:sz="0" w:space="0" w:color="auto"/>
                                    <w:right w:val="none" w:sz="0" w:space="0" w:color="auto"/>
                                  </w:divBdr>
                                  <w:divsChild>
                                    <w:div w:id="305622136">
                                      <w:marLeft w:val="0"/>
                                      <w:marRight w:val="0"/>
                                      <w:marTop w:val="0"/>
                                      <w:marBottom w:val="0"/>
                                      <w:divBdr>
                                        <w:top w:val="none" w:sz="0" w:space="0" w:color="auto"/>
                                        <w:left w:val="none" w:sz="0" w:space="0" w:color="auto"/>
                                        <w:bottom w:val="none" w:sz="0" w:space="0" w:color="auto"/>
                                        <w:right w:val="none" w:sz="0" w:space="0" w:color="auto"/>
                                      </w:divBdr>
                                    </w:div>
                                  </w:divsChild>
                                </w:div>
                                <w:div w:id="166311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632222">
                          <w:marLeft w:val="0"/>
                          <w:marRight w:val="0"/>
                          <w:marTop w:val="0"/>
                          <w:marBottom w:val="0"/>
                          <w:divBdr>
                            <w:top w:val="none" w:sz="0" w:space="0" w:color="auto"/>
                            <w:left w:val="none" w:sz="0" w:space="0" w:color="auto"/>
                            <w:bottom w:val="none" w:sz="0" w:space="0" w:color="auto"/>
                            <w:right w:val="none" w:sz="0" w:space="0" w:color="auto"/>
                          </w:divBdr>
                          <w:divsChild>
                            <w:div w:id="205483882">
                              <w:marLeft w:val="0"/>
                              <w:marRight w:val="0"/>
                              <w:marTop w:val="0"/>
                              <w:marBottom w:val="0"/>
                              <w:divBdr>
                                <w:top w:val="none" w:sz="0" w:space="0" w:color="auto"/>
                                <w:left w:val="none" w:sz="0" w:space="0" w:color="auto"/>
                                <w:bottom w:val="none" w:sz="0" w:space="0" w:color="auto"/>
                                <w:right w:val="none" w:sz="0" w:space="0" w:color="auto"/>
                              </w:divBdr>
                              <w:divsChild>
                                <w:div w:id="1348631982">
                                  <w:marLeft w:val="0"/>
                                  <w:marRight w:val="0"/>
                                  <w:marTop w:val="0"/>
                                  <w:marBottom w:val="0"/>
                                  <w:divBdr>
                                    <w:top w:val="none" w:sz="0" w:space="0" w:color="auto"/>
                                    <w:left w:val="none" w:sz="0" w:space="0" w:color="auto"/>
                                    <w:bottom w:val="none" w:sz="0" w:space="0" w:color="auto"/>
                                    <w:right w:val="none" w:sz="0" w:space="0" w:color="auto"/>
                                  </w:divBdr>
                                </w:div>
                                <w:div w:id="1443573890">
                                  <w:marLeft w:val="240"/>
                                  <w:marRight w:val="0"/>
                                  <w:marTop w:val="0"/>
                                  <w:marBottom w:val="0"/>
                                  <w:divBdr>
                                    <w:top w:val="none" w:sz="0" w:space="0" w:color="auto"/>
                                    <w:left w:val="none" w:sz="0" w:space="0" w:color="auto"/>
                                    <w:bottom w:val="none" w:sz="0" w:space="0" w:color="auto"/>
                                    <w:right w:val="none" w:sz="0" w:space="0" w:color="auto"/>
                                  </w:divBdr>
                                  <w:divsChild>
                                    <w:div w:id="384069428">
                                      <w:marLeft w:val="0"/>
                                      <w:marRight w:val="0"/>
                                      <w:marTop w:val="0"/>
                                      <w:marBottom w:val="0"/>
                                      <w:divBdr>
                                        <w:top w:val="none" w:sz="0" w:space="0" w:color="auto"/>
                                        <w:left w:val="none" w:sz="0" w:space="0" w:color="auto"/>
                                        <w:bottom w:val="none" w:sz="0" w:space="0" w:color="auto"/>
                                        <w:right w:val="none" w:sz="0" w:space="0" w:color="auto"/>
                                      </w:divBdr>
                                    </w:div>
                                  </w:divsChild>
                                </w:div>
                                <w:div w:id="329261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620399">
                          <w:marLeft w:val="0"/>
                          <w:marRight w:val="0"/>
                          <w:marTop w:val="0"/>
                          <w:marBottom w:val="0"/>
                          <w:divBdr>
                            <w:top w:val="none" w:sz="0" w:space="0" w:color="auto"/>
                            <w:left w:val="none" w:sz="0" w:space="0" w:color="auto"/>
                            <w:bottom w:val="none" w:sz="0" w:space="0" w:color="auto"/>
                            <w:right w:val="none" w:sz="0" w:space="0" w:color="auto"/>
                          </w:divBdr>
                          <w:divsChild>
                            <w:div w:id="916286682">
                              <w:marLeft w:val="0"/>
                              <w:marRight w:val="0"/>
                              <w:marTop w:val="0"/>
                              <w:marBottom w:val="0"/>
                              <w:divBdr>
                                <w:top w:val="none" w:sz="0" w:space="0" w:color="auto"/>
                                <w:left w:val="none" w:sz="0" w:space="0" w:color="auto"/>
                                <w:bottom w:val="none" w:sz="0" w:space="0" w:color="auto"/>
                                <w:right w:val="none" w:sz="0" w:space="0" w:color="auto"/>
                              </w:divBdr>
                              <w:divsChild>
                                <w:div w:id="148205931">
                                  <w:marLeft w:val="0"/>
                                  <w:marRight w:val="0"/>
                                  <w:marTop w:val="0"/>
                                  <w:marBottom w:val="0"/>
                                  <w:divBdr>
                                    <w:top w:val="none" w:sz="0" w:space="0" w:color="auto"/>
                                    <w:left w:val="none" w:sz="0" w:space="0" w:color="auto"/>
                                    <w:bottom w:val="none" w:sz="0" w:space="0" w:color="auto"/>
                                    <w:right w:val="none" w:sz="0" w:space="0" w:color="auto"/>
                                  </w:divBdr>
                                </w:div>
                                <w:div w:id="11496380">
                                  <w:marLeft w:val="240"/>
                                  <w:marRight w:val="0"/>
                                  <w:marTop w:val="0"/>
                                  <w:marBottom w:val="0"/>
                                  <w:divBdr>
                                    <w:top w:val="none" w:sz="0" w:space="0" w:color="auto"/>
                                    <w:left w:val="none" w:sz="0" w:space="0" w:color="auto"/>
                                    <w:bottom w:val="none" w:sz="0" w:space="0" w:color="auto"/>
                                    <w:right w:val="none" w:sz="0" w:space="0" w:color="auto"/>
                                  </w:divBdr>
                                  <w:divsChild>
                                    <w:div w:id="772365912">
                                      <w:marLeft w:val="0"/>
                                      <w:marRight w:val="0"/>
                                      <w:marTop w:val="0"/>
                                      <w:marBottom w:val="0"/>
                                      <w:divBdr>
                                        <w:top w:val="none" w:sz="0" w:space="0" w:color="auto"/>
                                        <w:left w:val="none" w:sz="0" w:space="0" w:color="auto"/>
                                        <w:bottom w:val="none" w:sz="0" w:space="0" w:color="auto"/>
                                        <w:right w:val="none" w:sz="0" w:space="0" w:color="auto"/>
                                      </w:divBdr>
                                    </w:div>
                                  </w:divsChild>
                                </w:div>
                                <w:div w:id="937372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8862307">
      <w:bodyDiv w:val="1"/>
      <w:marLeft w:val="0"/>
      <w:marRight w:val="0"/>
      <w:marTop w:val="0"/>
      <w:marBottom w:val="0"/>
      <w:divBdr>
        <w:top w:val="none" w:sz="0" w:space="0" w:color="auto"/>
        <w:left w:val="none" w:sz="0" w:space="0" w:color="auto"/>
        <w:bottom w:val="none" w:sz="0" w:space="0" w:color="auto"/>
        <w:right w:val="none" w:sz="0" w:space="0" w:color="auto"/>
      </w:divBdr>
    </w:div>
    <w:div w:id="1876430795">
      <w:bodyDiv w:val="1"/>
      <w:marLeft w:val="0"/>
      <w:marRight w:val="0"/>
      <w:marTop w:val="0"/>
      <w:marBottom w:val="0"/>
      <w:divBdr>
        <w:top w:val="none" w:sz="0" w:space="0" w:color="auto"/>
        <w:left w:val="none" w:sz="0" w:space="0" w:color="auto"/>
        <w:bottom w:val="none" w:sz="0" w:space="0" w:color="auto"/>
        <w:right w:val="none" w:sz="0" w:space="0" w:color="auto"/>
      </w:divBdr>
      <w:divsChild>
        <w:div w:id="1935749414">
          <w:marLeft w:val="0"/>
          <w:marRight w:val="0"/>
          <w:marTop w:val="0"/>
          <w:marBottom w:val="0"/>
          <w:divBdr>
            <w:top w:val="none" w:sz="0" w:space="0" w:color="auto"/>
            <w:left w:val="none" w:sz="0" w:space="0" w:color="auto"/>
            <w:bottom w:val="none" w:sz="0" w:space="0" w:color="auto"/>
            <w:right w:val="none" w:sz="0" w:space="0" w:color="auto"/>
          </w:divBdr>
        </w:div>
        <w:div w:id="2086875366">
          <w:marLeft w:val="240"/>
          <w:marRight w:val="0"/>
          <w:marTop w:val="0"/>
          <w:marBottom w:val="0"/>
          <w:divBdr>
            <w:top w:val="none" w:sz="0" w:space="0" w:color="auto"/>
            <w:left w:val="none" w:sz="0" w:space="0" w:color="auto"/>
            <w:bottom w:val="none" w:sz="0" w:space="0" w:color="auto"/>
            <w:right w:val="none" w:sz="0" w:space="0" w:color="auto"/>
          </w:divBdr>
          <w:divsChild>
            <w:div w:id="1133788064">
              <w:marLeft w:val="0"/>
              <w:marRight w:val="0"/>
              <w:marTop w:val="0"/>
              <w:marBottom w:val="0"/>
              <w:divBdr>
                <w:top w:val="none" w:sz="0" w:space="0" w:color="auto"/>
                <w:left w:val="none" w:sz="0" w:space="0" w:color="auto"/>
                <w:bottom w:val="none" w:sz="0" w:space="0" w:color="auto"/>
                <w:right w:val="none" w:sz="0" w:space="0" w:color="auto"/>
              </w:divBdr>
              <w:divsChild>
                <w:div w:id="729885460">
                  <w:marLeft w:val="0"/>
                  <w:marRight w:val="0"/>
                  <w:marTop w:val="0"/>
                  <w:marBottom w:val="0"/>
                  <w:divBdr>
                    <w:top w:val="none" w:sz="0" w:space="0" w:color="auto"/>
                    <w:left w:val="none" w:sz="0" w:space="0" w:color="auto"/>
                    <w:bottom w:val="none" w:sz="0" w:space="0" w:color="auto"/>
                    <w:right w:val="none" w:sz="0" w:space="0" w:color="auto"/>
                  </w:divBdr>
                  <w:divsChild>
                    <w:div w:id="501314934">
                      <w:marLeft w:val="0"/>
                      <w:marRight w:val="0"/>
                      <w:marTop w:val="0"/>
                      <w:marBottom w:val="0"/>
                      <w:divBdr>
                        <w:top w:val="none" w:sz="0" w:space="0" w:color="auto"/>
                        <w:left w:val="none" w:sz="0" w:space="0" w:color="auto"/>
                        <w:bottom w:val="none" w:sz="0" w:space="0" w:color="auto"/>
                        <w:right w:val="none" w:sz="0" w:space="0" w:color="auto"/>
                      </w:divBdr>
                    </w:div>
                    <w:div w:id="1213543478">
                      <w:marLeft w:val="240"/>
                      <w:marRight w:val="0"/>
                      <w:marTop w:val="0"/>
                      <w:marBottom w:val="0"/>
                      <w:divBdr>
                        <w:top w:val="none" w:sz="0" w:space="0" w:color="auto"/>
                        <w:left w:val="none" w:sz="0" w:space="0" w:color="auto"/>
                        <w:bottom w:val="none" w:sz="0" w:space="0" w:color="auto"/>
                        <w:right w:val="none" w:sz="0" w:space="0" w:color="auto"/>
                      </w:divBdr>
                    </w:div>
                    <w:div w:id="29656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9198779">
          <w:marLeft w:val="0"/>
          <w:marRight w:val="0"/>
          <w:marTop w:val="0"/>
          <w:marBottom w:val="0"/>
          <w:divBdr>
            <w:top w:val="none" w:sz="0" w:space="0" w:color="auto"/>
            <w:left w:val="none" w:sz="0" w:space="0" w:color="auto"/>
            <w:bottom w:val="none" w:sz="0" w:space="0" w:color="auto"/>
            <w:right w:val="none" w:sz="0" w:space="0" w:color="auto"/>
          </w:divBdr>
        </w:div>
      </w:divsChild>
    </w:div>
    <w:div w:id="1923173060">
      <w:bodyDiv w:val="1"/>
      <w:marLeft w:val="0"/>
      <w:marRight w:val="0"/>
      <w:marTop w:val="0"/>
      <w:marBottom w:val="0"/>
      <w:divBdr>
        <w:top w:val="none" w:sz="0" w:space="0" w:color="auto"/>
        <w:left w:val="none" w:sz="0" w:space="0" w:color="auto"/>
        <w:bottom w:val="none" w:sz="0" w:space="0" w:color="auto"/>
        <w:right w:val="none" w:sz="0" w:space="0" w:color="auto"/>
      </w:divBdr>
      <w:divsChild>
        <w:div w:id="1927569750">
          <w:marLeft w:val="240"/>
          <w:marRight w:val="0"/>
          <w:marTop w:val="0"/>
          <w:marBottom w:val="0"/>
          <w:divBdr>
            <w:top w:val="none" w:sz="0" w:space="0" w:color="auto"/>
            <w:left w:val="none" w:sz="0" w:space="0" w:color="auto"/>
            <w:bottom w:val="none" w:sz="0" w:space="0" w:color="auto"/>
            <w:right w:val="none" w:sz="0" w:space="0" w:color="auto"/>
          </w:divBdr>
          <w:divsChild>
            <w:div w:id="844705218">
              <w:marLeft w:val="0"/>
              <w:marRight w:val="0"/>
              <w:marTop w:val="0"/>
              <w:marBottom w:val="0"/>
              <w:divBdr>
                <w:top w:val="none" w:sz="0" w:space="0" w:color="auto"/>
                <w:left w:val="none" w:sz="0" w:space="0" w:color="auto"/>
                <w:bottom w:val="none" w:sz="0" w:space="0" w:color="auto"/>
                <w:right w:val="none" w:sz="0" w:space="0" w:color="auto"/>
              </w:divBdr>
              <w:divsChild>
                <w:div w:id="450636087">
                  <w:marLeft w:val="0"/>
                  <w:marRight w:val="0"/>
                  <w:marTop w:val="0"/>
                  <w:marBottom w:val="0"/>
                  <w:divBdr>
                    <w:top w:val="none" w:sz="0" w:space="0" w:color="auto"/>
                    <w:left w:val="none" w:sz="0" w:space="0" w:color="auto"/>
                    <w:bottom w:val="none" w:sz="0" w:space="0" w:color="auto"/>
                    <w:right w:val="none" w:sz="0" w:space="0" w:color="auto"/>
                  </w:divBdr>
                  <w:divsChild>
                    <w:div w:id="798035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019321">
          <w:marLeft w:val="0"/>
          <w:marRight w:val="0"/>
          <w:marTop w:val="0"/>
          <w:marBottom w:val="0"/>
          <w:divBdr>
            <w:top w:val="none" w:sz="0" w:space="0" w:color="auto"/>
            <w:left w:val="none" w:sz="0" w:space="0" w:color="auto"/>
            <w:bottom w:val="none" w:sz="0" w:space="0" w:color="auto"/>
            <w:right w:val="none" w:sz="0" w:space="0" w:color="auto"/>
          </w:divBdr>
        </w:div>
      </w:divsChild>
    </w:div>
    <w:div w:id="1952980476">
      <w:bodyDiv w:val="1"/>
      <w:marLeft w:val="0"/>
      <w:marRight w:val="0"/>
      <w:marTop w:val="0"/>
      <w:marBottom w:val="0"/>
      <w:divBdr>
        <w:top w:val="none" w:sz="0" w:space="0" w:color="auto"/>
        <w:left w:val="none" w:sz="0" w:space="0" w:color="auto"/>
        <w:bottom w:val="none" w:sz="0" w:space="0" w:color="auto"/>
        <w:right w:val="none" w:sz="0" w:space="0" w:color="auto"/>
      </w:divBdr>
      <w:divsChild>
        <w:div w:id="546380554">
          <w:marLeft w:val="0"/>
          <w:marRight w:val="0"/>
          <w:marTop w:val="0"/>
          <w:marBottom w:val="0"/>
          <w:divBdr>
            <w:top w:val="none" w:sz="0" w:space="0" w:color="auto"/>
            <w:left w:val="none" w:sz="0" w:space="0" w:color="auto"/>
            <w:bottom w:val="none" w:sz="0" w:space="0" w:color="auto"/>
            <w:right w:val="none" w:sz="0" w:space="0" w:color="auto"/>
          </w:divBdr>
        </w:div>
        <w:div w:id="6105740">
          <w:marLeft w:val="240"/>
          <w:marRight w:val="0"/>
          <w:marTop w:val="0"/>
          <w:marBottom w:val="0"/>
          <w:divBdr>
            <w:top w:val="none" w:sz="0" w:space="0" w:color="auto"/>
            <w:left w:val="none" w:sz="0" w:space="0" w:color="auto"/>
            <w:bottom w:val="none" w:sz="0" w:space="0" w:color="auto"/>
            <w:right w:val="none" w:sz="0" w:space="0" w:color="auto"/>
          </w:divBdr>
          <w:divsChild>
            <w:div w:id="426117711">
              <w:marLeft w:val="0"/>
              <w:marRight w:val="0"/>
              <w:marTop w:val="0"/>
              <w:marBottom w:val="0"/>
              <w:divBdr>
                <w:top w:val="none" w:sz="0" w:space="0" w:color="auto"/>
                <w:left w:val="none" w:sz="0" w:space="0" w:color="auto"/>
                <w:bottom w:val="none" w:sz="0" w:space="0" w:color="auto"/>
                <w:right w:val="none" w:sz="0" w:space="0" w:color="auto"/>
              </w:divBdr>
              <w:divsChild>
                <w:div w:id="85923358">
                  <w:marLeft w:val="0"/>
                  <w:marRight w:val="0"/>
                  <w:marTop w:val="0"/>
                  <w:marBottom w:val="0"/>
                  <w:divBdr>
                    <w:top w:val="none" w:sz="0" w:space="0" w:color="auto"/>
                    <w:left w:val="none" w:sz="0" w:space="0" w:color="auto"/>
                    <w:bottom w:val="none" w:sz="0" w:space="0" w:color="auto"/>
                    <w:right w:val="none" w:sz="0" w:space="0" w:color="auto"/>
                  </w:divBdr>
                  <w:divsChild>
                    <w:div w:id="1676222415">
                      <w:marLeft w:val="0"/>
                      <w:marRight w:val="0"/>
                      <w:marTop w:val="0"/>
                      <w:marBottom w:val="0"/>
                      <w:divBdr>
                        <w:top w:val="none" w:sz="0" w:space="0" w:color="auto"/>
                        <w:left w:val="none" w:sz="0" w:space="0" w:color="auto"/>
                        <w:bottom w:val="none" w:sz="0" w:space="0" w:color="auto"/>
                        <w:right w:val="none" w:sz="0" w:space="0" w:color="auto"/>
                      </w:divBdr>
                    </w:div>
                    <w:div w:id="1990207051">
                      <w:marLeft w:val="240"/>
                      <w:marRight w:val="0"/>
                      <w:marTop w:val="0"/>
                      <w:marBottom w:val="0"/>
                      <w:divBdr>
                        <w:top w:val="none" w:sz="0" w:space="0" w:color="auto"/>
                        <w:left w:val="none" w:sz="0" w:space="0" w:color="auto"/>
                        <w:bottom w:val="none" w:sz="0" w:space="0" w:color="auto"/>
                        <w:right w:val="none" w:sz="0" w:space="0" w:color="auto"/>
                      </w:divBdr>
                      <w:divsChild>
                        <w:div w:id="1648197519">
                          <w:marLeft w:val="0"/>
                          <w:marRight w:val="0"/>
                          <w:marTop w:val="0"/>
                          <w:marBottom w:val="0"/>
                          <w:divBdr>
                            <w:top w:val="none" w:sz="0" w:space="0" w:color="auto"/>
                            <w:left w:val="none" w:sz="0" w:space="0" w:color="auto"/>
                            <w:bottom w:val="none" w:sz="0" w:space="0" w:color="auto"/>
                            <w:right w:val="none" w:sz="0" w:space="0" w:color="auto"/>
                          </w:divBdr>
                          <w:divsChild>
                            <w:div w:id="1565066086">
                              <w:marLeft w:val="0"/>
                              <w:marRight w:val="0"/>
                              <w:marTop w:val="0"/>
                              <w:marBottom w:val="0"/>
                              <w:divBdr>
                                <w:top w:val="none" w:sz="0" w:space="0" w:color="auto"/>
                                <w:left w:val="none" w:sz="0" w:space="0" w:color="auto"/>
                                <w:bottom w:val="none" w:sz="0" w:space="0" w:color="auto"/>
                                <w:right w:val="none" w:sz="0" w:space="0" w:color="auto"/>
                              </w:divBdr>
                              <w:divsChild>
                                <w:div w:id="1297759218">
                                  <w:marLeft w:val="0"/>
                                  <w:marRight w:val="0"/>
                                  <w:marTop w:val="0"/>
                                  <w:marBottom w:val="0"/>
                                  <w:divBdr>
                                    <w:top w:val="none" w:sz="0" w:space="0" w:color="auto"/>
                                    <w:left w:val="none" w:sz="0" w:space="0" w:color="auto"/>
                                    <w:bottom w:val="none" w:sz="0" w:space="0" w:color="auto"/>
                                    <w:right w:val="none" w:sz="0" w:space="0" w:color="auto"/>
                                  </w:divBdr>
                                </w:div>
                                <w:div w:id="1891109765">
                                  <w:marLeft w:val="240"/>
                                  <w:marRight w:val="0"/>
                                  <w:marTop w:val="0"/>
                                  <w:marBottom w:val="0"/>
                                  <w:divBdr>
                                    <w:top w:val="none" w:sz="0" w:space="0" w:color="auto"/>
                                    <w:left w:val="none" w:sz="0" w:space="0" w:color="auto"/>
                                    <w:bottom w:val="none" w:sz="0" w:space="0" w:color="auto"/>
                                    <w:right w:val="none" w:sz="0" w:space="0" w:color="auto"/>
                                  </w:divBdr>
                                  <w:divsChild>
                                    <w:div w:id="1130434727">
                                      <w:marLeft w:val="0"/>
                                      <w:marRight w:val="0"/>
                                      <w:marTop w:val="0"/>
                                      <w:marBottom w:val="0"/>
                                      <w:divBdr>
                                        <w:top w:val="none" w:sz="0" w:space="0" w:color="auto"/>
                                        <w:left w:val="none" w:sz="0" w:space="0" w:color="auto"/>
                                        <w:bottom w:val="none" w:sz="0" w:space="0" w:color="auto"/>
                                        <w:right w:val="none" w:sz="0" w:space="0" w:color="auto"/>
                                      </w:divBdr>
                                    </w:div>
                                  </w:divsChild>
                                </w:div>
                                <w:div w:id="16609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780514">
                          <w:marLeft w:val="0"/>
                          <w:marRight w:val="0"/>
                          <w:marTop w:val="0"/>
                          <w:marBottom w:val="0"/>
                          <w:divBdr>
                            <w:top w:val="none" w:sz="0" w:space="0" w:color="auto"/>
                            <w:left w:val="none" w:sz="0" w:space="0" w:color="auto"/>
                            <w:bottom w:val="none" w:sz="0" w:space="0" w:color="auto"/>
                            <w:right w:val="none" w:sz="0" w:space="0" w:color="auto"/>
                          </w:divBdr>
                          <w:divsChild>
                            <w:div w:id="944191358">
                              <w:marLeft w:val="0"/>
                              <w:marRight w:val="0"/>
                              <w:marTop w:val="0"/>
                              <w:marBottom w:val="0"/>
                              <w:divBdr>
                                <w:top w:val="none" w:sz="0" w:space="0" w:color="auto"/>
                                <w:left w:val="none" w:sz="0" w:space="0" w:color="auto"/>
                                <w:bottom w:val="none" w:sz="0" w:space="0" w:color="auto"/>
                                <w:right w:val="none" w:sz="0" w:space="0" w:color="auto"/>
                              </w:divBdr>
                              <w:divsChild>
                                <w:div w:id="1187862283">
                                  <w:marLeft w:val="0"/>
                                  <w:marRight w:val="0"/>
                                  <w:marTop w:val="0"/>
                                  <w:marBottom w:val="0"/>
                                  <w:divBdr>
                                    <w:top w:val="none" w:sz="0" w:space="0" w:color="auto"/>
                                    <w:left w:val="none" w:sz="0" w:space="0" w:color="auto"/>
                                    <w:bottom w:val="none" w:sz="0" w:space="0" w:color="auto"/>
                                    <w:right w:val="none" w:sz="0" w:space="0" w:color="auto"/>
                                  </w:divBdr>
                                </w:div>
                                <w:div w:id="423650275">
                                  <w:marLeft w:val="240"/>
                                  <w:marRight w:val="0"/>
                                  <w:marTop w:val="0"/>
                                  <w:marBottom w:val="0"/>
                                  <w:divBdr>
                                    <w:top w:val="none" w:sz="0" w:space="0" w:color="auto"/>
                                    <w:left w:val="none" w:sz="0" w:space="0" w:color="auto"/>
                                    <w:bottom w:val="none" w:sz="0" w:space="0" w:color="auto"/>
                                    <w:right w:val="none" w:sz="0" w:space="0" w:color="auto"/>
                                  </w:divBdr>
                                  <w:divsChild>
                                    <w:div w:id="1844007065">
                                      <w:marLeft w:val="0"/>
                                      <w:marRight w:val="0"/>
                                      <w:marTop w:val="0"/>
                                      <w:marBottom w:val="0"/>
                                      <w:divBdr>
                                        <w:top w:val="none" w:sz="0" w:space="0" w:color="auto"/>
                                        <w:left w:val="none" w:sz="0" w:space="0" w:color="auto"/>
                                        <w:bottom w:val="none" w:sz="0" w:space="0" w:color="auto"/>
                                        <w:right w:val="none" w:sz="0" w:space="0" w:color="auto"/>
                                      </w:divBdr>
                                    </w:div>
                                  </w:divsChild>
                                </w:div>
                                <w:div w:id="293758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993436">
                          <w:marLeft w:val="0"/>
                          <w:marRight w:val="0"/>
                          <w:marTop w:val="0"/>
                          <w:marBottom w:val="0"/>
                          <w:divBdr>
                            <w:top w:val="none" w:sz="0" w:space="0" w:color="auto"/>
                            <w:left w:val="none" w:sz="0" w:space="0" w:color="auto"/>
                            <w:bottom w:val="none" w:sz="0" w:space="0" w:color="auto"/>
                            <w:right w:val="none" w:sz="0" w:space="0" w:color="auto"/>
                          </w:divBdr>
                          <w:divsChild>
                            <w:div w:id="813840415">
                              <w:marLeft w:val="0"/>
                              <w:marRight w:val="0"/>
                              <w:marTop w:val="0"/>
                              <w:marBottom w:val="0"/>
                              <w:divBdr>
                                <w:top w:val="none" w:sz="0" w:space="0" w:color="auto"/>
                                <w:left w:val="none" w:sz="0" w:space="0" w:color="auto"/>
                                <w:bottom w:val="none" w:sz="0" w:space="0" w:color="auto"/>
                                <w:right w:val="none" w:sz="0" w:space="0" w:color="auto"/>
                              </w:divBdr>
                              <w:divsChild>
                                <w:div w:id="414859762">
                                  <w:marLeft w:val="0"/>
                                  <w:marRight w:val="0"/>
                                  <w:marTop w:val="0"/>
                                  <w:marBottom w:val="0"/>
                                  <w:divBdr>
                                    <w:top w:val="none" w:sz="0" w:space="0" w:color="auto"/>
                                    <w:left w:val="none" w:sz="0" w:space="0" w:color="auto"/>
                                    <w:bottom w:val="none" w:sz="0" w:space="0" w:color="auto"/>
                                    <w:right w:val="none" w:sz="0" w:space="0" w:color="auto"/>
                                  </w:divBdr>
                                </w:div>
                                <w:div w:id="1926185993">
                                  <w:marLeft w:val="240"/>
                                  <w:marRight w:val="0"/>
                                  <w:marTop w:val="0"/>
                                  <w:marBottom w:val="0"/>
                                  <w:divBdr>
                                    <w:top w:val="none" w:sz="0" w:space="0" w:color="auto"/>
                                    <w:left w:val="none" w:sz="0" w:space="0" w:color="auto"/>
                                    <w:bottom w:val="none" w:sz="0" w:space="0" w:color="auto"/>
                                    <w:right w:val="none" w:sz="0" w:space="0" w:color="auto"/>
                                  </w:divBdr>
                                  <w:divsChild>
                                    <w:div w:id="205144595">
                                      <w:marLeft w:val="0"/>
                                      <w:marRight w:val="0"/>
                                      <w:marTop w:val="0"/>
                                      <w:marBottom w:val="0"/>
                                      <w:divBdr>
                                        <w:top w:val="none" w:sz="0" w:space="0" w:color="auto"/>
                                        <w:left w:val="none" w:sz="0" w:space="0" w:color="auto"/>
                                        <w:bottom w:val="none" w:sz="0" w:space="0" w:color="auto"/>
                                        <w:right w:val="none" w:sz="0" w:space="0" w:color="auto"/>
                                      </w:divBdr>
                                    </w:div>
                                  </w:divsChild>
                                </w:div>
                                <w:div w:id="902253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897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5964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A8B0C1-DC1B-4791-A54E-DEA48D9F9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1556</TotalTime>
  <Pages>13</Pages>
  <Words>4175</Words>
  <Characters>23803</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Kavlar</dc:creator>
  <cp:lastModifiedBy>気象庁</cp:lastModifiedBy>
  <cp:revision>76</cp:revision>
  <dcterms:created xsi:type="dcterms:W3CDTF">2012-02-05T05:37:00Z</dcterms:created>
  <dcterms:modified xsi:type="dcterms:W3CDTF">2012-04-11T01:31:00Z</dcterms:modified>
</cp:coreProperties>
</file>