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493" w:rsidRDefault="00062F45" w:rsidP="00DB166C">
      <w:pPr>
        <w:rPr>
          <w:lang w:val="en-GB"/>
        </w:rPr>
      </w:pPr>
      <w:r>
        <w:rPr>
          <w:lang w:val="en-GB"/>
        </w:rPr>
        <w:t>Information management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Documentatio</w:t>
      </w:r>
      <w:bookmarkStart w:id="0" w:name="_GoBack"/>
      <w:bookmarkEnd w:id="0"/>
      <w:r>
        <w:rPr>
          <w:lang w:val="en-GB"/>
        </w:rPr>
        <w:t>n (metadata)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Governance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Data policy management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ICT operations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Preservation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Quality management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Access and sharing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Discovery</w:t>
      </w:r>
    </w:p>
    <w:p w:rsid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Change management (traceability)</w:t>
      </w:r>
    </w:p>
    <w:p w:rsidR="00062F45" w:rsidRPr="00062F45" w:rsidRDefault="00062F45" w:rsidP="00062F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Competence</w:t>
      </w:r>
    </w:p>
    <w:sectPr w:rsidR="00062F45" w:rsidRPr="00062F4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41B9"/>
    <w:multiLevelType w:val="hybridMultilevel"/>
    <w:tmpl w:val="4286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F45"/>
    <w:rsid w:val="00062F45"/>
    <w:rsid w:val="000E05E6"/>
    <w:rsid w:val="00521493"/>
    <w:rsid w:val="008F78E6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F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BA550EB7.dotm</Template>
  <TotalTime>52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2017-10-05T12:05:00Z</dcterms:created>
  <dcterms:modified xsi:type="dcterms:W3CDTF">2017-10-05T12:57:00Z</dcterms:modified>
</cp:coreProperties>
</file>