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E65653" w:rsidP="00F8649F">
      <w:pPr>
        <w:pStyle w:val="berschrift1"/>
      </w:pPr>
      <w:r>
        <w:t xml:space="preserve">WMO rubric </w:t>
      </w:r>
      <w:r w:rsidR="00EF5D9E">
        <w:t>–</w:t>
      </w:r>
      <w:r>
        <w:t xml:space="preserve"> XSLT</w:t>
      </w:r>
      <w:r w:rsidR="00EF5D9E">
        <w:t xml:space="preserve"> </w:t>
      </w:r>
      <w:r w:rsidR="000735CF">
        <w:t>for meta</w:t>
      </w:r>
      <w:r w:rsidR="00EF5D9E">
        <w:t>data quality monitoring</w:t>
      </w:r>
    </w:p>
    <w:p w:rsidR="000735CF" w:rsidRDefault="000735CF" w:rsidP="000735CF">
      <w:pPr>
        <w:rPr>
          <w:rFonts w:ascii="Times New Roman" w:hAnsi="Times New Roman" w:cs="Times New Roman"/>
          <w:sz w:val="24"/>
          <w:szCs w:val="24"/>
        </w:rPr>
      </w:pPr>
    </w:p>
    <w:p w:rsidR="00D075B4" w:rsidRDefault="000735CF" w:rsidP="00D075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NOAA provided a XSL Transformation, the </w:t>
      </w:r>
      <w:r w:rsidRPr="000735C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WMO </w:t>
      </w:r>
      <w:r w:rsidRPr="000735CF">
        <w:rPr>
          <w:rFonts w:ascii="Times New Roman" w:hAnsi="Times New Roman" w:cs="Times New Roman"/>
          <w:sz w:val="24"/>
          <w:szCs w:val="24"/>
        </w:rPr>
        <w:t>Rubric Report”</w:t>
      </w:r>
      <w:r>
        <w:rPr>
          <w:rFonts w:ascii="Times New Roman" w:hAnsi="Times New Roman" w:cs="Times New Roman"/>
          <w:sz w:val="24"/>
          <w:szCs w:val="24"/>
        </w:rPr>
        <w:t xml:space="preserve"> available at github [1].</w:t>
      </w:r>
      <w:r w:rsidR="00D07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During the implementation phase of WIS, GISC Offenbach has built a tool based on the WMO Rubric to get scores for the metadata quality.</w:t>
      </w:r>
    </w:p>
    <w:p w:rsidR="00D075B4" w:rsidRDefault="00D075B4" w:rsidP="00D075B4">
      <w:pPr>
        <w:pStyle w:val="BodyText"/>
        <w:keepNext/>
        <w:tabs>
          <w:tab w:val="clear" w:pos="1080"/>
        </w:tabs>
        <w:ind w:left="360"/>
      </w:pPr>
      <w:r>
        <w:rPr>
          <w:rFonts w:ascii="Times New Roman" w:hAnsi="Times New Roman" w:cs="Times New Roman"/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952500</wp:posOffset>
            </wp:positionH>
            <wp:positionV relativeFrom="paragraph">
              <wp:posOffset>191770</wp:posOffset>
            </wp:positionV>
            <wp:extent cx="3547745" cy="3262630"/>
            <wp:effectExtent l="0" t="0" r="0" b="0"/>
            <wp:wrapTopAndBottom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45" cy="326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75B4">
        <w:t xml:space="preserve"> </w:t>
      </w:r>
    </w:p>
    <w:p w:rsidR="00D075B4" w:rsidRDefault="00D075B4" w:rsidP="00D075B4">
      <w:pPr>
        <w:pStyle w:val="Beschriftung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: From the IPET-MDRD-1: WIS Metadata</w:t>
      </w:r>
      <w:r>
        <w:t xml:space="preserve"> Quality Monitoring GISC Offenbach, weekly statistics 2013-12-09 to 2014-03-10 </w:t>
      </w:r>
    </w:p>
    <w:p w:rsidR="000735CF" w:rsidRDefault="000735CF" w:rsidP="000735CF">
      <w:pPr>
        <w:rPr>
          <w:rFonts w:ascii="Times New Roman" w:hAnsi="Times New Roman" w:cs="Times New Roman"/>
          <w:sz w:val="24"/>
          <w:szCs w:val="24"/>
        </w:rPr>
      </w:pPr>
    </w:p>
    <w:p w:rsidR="00733D68" w:rsidRDefault="00733D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35CF" w:rsidRDefault="00BD4D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GISC Offenbach implemented the </w:t>
      </w:r>
      <w:r w:rsidR="00D8292C">
        <w:rPr>
          <w:rFonts w:ascii="Times New Roman" w:hAnsi="Times New Roman" w:cs="Times New Roman"/>
          <w:sz w:val="24"/>
          <w:szCs w:val="24"/>
        </w:rPr>
        <w:t xml:space="preserve">WMO rubric </w:t>
      </w:r>
      <w:r>
        <w:rPr>
          <w:rFonts w:ascii="Times New Roman" w:hAnsi="Times New Roman" w:cs="Times New Roman"/>
          <w:sz w:val="24"/>
          <w:szCs w:val="24"/>
        </w:rPr>
        <w:t>in the frontend of gisc.dwd.de</w:t>
      </w:r>
      <w:r w:rsidR="00D8292C">
        <w:rPr>
          <w:rFonts w:ascii="Times New Roman" w:hAnsi="Times New Roman" w:cs="Times New Roman"/>
          <w:sz w:val="24"/>
          <w:szCs w:val="24"/>
        </w:rPr>
        <w:t xml:space="preserve"> [4]</w:t>
      </w:r>
    </w:p>
    <w:p w:rsidR="005B346A" w:rsidRDefault="00733D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de-DE" w:eastAsia="de-DE"/>
        </w:rPr>
        <w:drawing>
          <wp:inline distT="0" distB="0" distL="0" distR="0" wp14:anchorId="2D103A3E" wp14:editId="7DEE3C44">
            <wp:extent cx="5943600" cy="2646045"/>
            <wp:effectExtent l="0" t="0" r="0" b="1905"/>
            <wp:docPr id="10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6E14">
        <w:rPr>
          <w:rFonts w:ascii="Times New Roman" w:hAnsi="Times New Roman" w:cs="Times New Roman"/>
          <w:sz w:val="24"/>
          <w:szCs w:val="24"/>
        </w:rPr>
        <w:t xml:space="preserve">A </w:t>
      </w:r>
      <w:r w:rsidR="006156A0">
        <w:rPr>
          <w:noProof/>
          <w:lang w:val="de-DE" w:eastAsia="de-DE"/>
        </w:rPr>
        <w:drawing>
          <wp:anchor distT="0" distB="0" distL="114300" distR="114300" simplePos="0" relativeHeight="251660288" behindDoc="0" locked="0" layoutInCell="1" allowOverlap="1" wp14:anchorId="1CC364B8" wp14:editId="1D9CF2F8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5943600" cy="3406140"/>
            <wp:effectExtent l="0" t="0" r="0" b="3810"/>
            <wp:wrapTopAndBottom/>
            <wp:docPr id="4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0E63">
        <w:rPr>
          <w:noProof/>
          <w:lang w:val="de-DE" w:eastAsia="de-DE"/>
        </w:rPr>
        <w:drawing>
          <wp:anchor distT="0" distB="0" distL="114300" distR="114300" simplePos="0" relativeHeight="251661312" behindDoc="0" locked="0" layoutInCell="1" allowOverlap="1" wp14:anchorId="5DE72544" wp14:editId="13E01073">
            <wp:simplePos x="0" y="0"/>
            <wp:positionH relativeFrom="column">
              <wp:posOffset>11257915</wp:posOffset>
            </wp:positionH>
            <wp:positionV relativeFrom="paragraph">
              <wp:posOffset>194310</wp:posOffset>
            </wp:positionV>
            <wp:extent cx="5943600" cy="2646045"/>
            <wp:effectExtent l="0" t="0" r="0" b="1905"/>
            <wp:wrapNone/>
            <wp:docPr id="5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6E14">
        <w:rPr>
          <w:rFonts w:ascii="Times New Roman" w:hAnsi="Times New Roman" w:cs="Times New Roman"/>
          <w:sz w:val="24"/>
          <w:szCs w:val="24"/>
        </w:rPr>
        <w:t>further development of the WMO Rubric</w:t>
      </w:r>
      <w:r w:rsidR="001167AF">
        <w:rPr>
          <w:rFonts w:ascii="Times New Roman" w:hAnsi="Times New Roman" w:cs="Times New Roman"/>
          <w:sz w:val="24"/>
          <w:szCs w:val="24"/>
        </w:rPr>
        <w:t xml:space="preserve"> as XSLT</w:t>
      </w:r>
      <w:r w:rsidR="00B96E14">
        <w:rPr>
          <w:rFonts w:ascii="Times New Roman" w:hAnsi="Times New Roman" w:cs="Times New Roman"/>
          <w:sz w:val="24"/>
          <w:szCs w:val="24"/>
        </w:rPr>
        <w:t xml:space="preserve"> did not take place in the last years. </w:t>
      </w:r>
    </w:p>
    <w:p w:rsidR="001C0E63" w:rsidRDefault="005B34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</w:t>
      </w:r>
      <w:r w:rsidRPr="005B346A">
        <w:rPr>
          <w:rFonts w:ascii="Times New Roman" w:hAnsi="Times New Roman" w:cs="Times New Roman"/>
          <w:sz w:val="24"/>
          <w:szCs w:val="24"/>
        </w:rPr>
        <w:t>WMO Core Metadata Profile Test Suite</w:t>
      </w:r>
      <w:r>
        <w:rPr>
          <w:rFonts w:ascii="Times New Roman" w:hAnsi="Times New Roman" w:cs="Times New Roman"/>
          <w:sz w:val="24"/>
          <w:szCs w:val="24"/>
        </w:rPr>
        <w:t xml:space="preserve">” [2] </w:t>
      </w:r>
      <w:r w:rsidR="00346477">
        <w:rPr>
          <w:rFonts w:ascii="Times New Roman" w:hAnsi="Times New Roman" w:cs="Times New Roman"/>
          <w:sz w:val="24"/>
          <w:szCs w:val="24"/>
        </w:rPr>
        <w:t>written in python offers a differ</w:t>
      </w:r>
      <w:r w:rsidR="000F0652">
        <w:rPr>
          <w:rFonts w:ascii="Times New Roman" w:hAnsi="Times New Roman" w:cs="Times New Roman"/>
          <w:sz w:val="24"/>
          <w:szCs w:val="24"/>
        </w:rPr>
        <w:t>ent approach than the XSLT</w:t>
      </w:r>
      <w:bookmarkStart w:id="0" w:name="_GoBack"/>
      <w:bookmarkEnd w:id="0"/>
      <w:r w:rsidR="00B76AB5">
        <w:rPr>
          <w:rFonts w:ascii="Times New Roman" w:hAnsi="Times New Roman" w:cs="Times New Roman"/>
          <w:sz w:val="24"/>
          <w:szCs w:val="24"/>
        </w:rPr>
        <w:t>.</w:t>
      </w:r>
    </w:p>
    <w:p w:rsidR="00F8649F" w:rsidRDefault="00F8649F" w:rsidP="00F8649F">
      <w:pPr>
        <w:pStyle w:val="berschrift2"/>
      </w:pPr>
      <w:r>
        <w:t>References</w:t>
      </w:r>
    </w:p>
    <w:p w:rsidR="00F8649F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D756DC">
        <w:rPr>
          <w:rFonts w:ascii="Times New Roman" w:hAnsi="Times New Roman" w:cs="Times New Roman"/>
          <w:sz w:val="24"/>
          <w:szCs w:val="24"/>
        </w:rPr>
        <w:t xml:space="preserve">[1] </w:t>
      </w:r>
      <w:r w:rsidR="00D756DC" w:rsidRPr="00D756DC">
        <w:rPr>
          <w:rFonts w:ascii="Times New Roman" w:hAnsi="Times New Roman" w:cs="Times New Roman"/>
          <w:sz w:val="24"/>
          <w:szCs w:val="24"/>
        </w:rPr>
        <w:t>https://github.com/wmo-im/wmcp</w:t>
      </w:r>
    </w:p>
    <w:p w:rsidR="00F8649F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D756DC">
        <w:rPr>
          <w:rFonts w:ascii="Times New Roman" w:hAnsi="Times New Roman" w:cs="Times New Roman"/>
          <w:sz w:val="24"/>
          <w:szCs w:val="24"/>
        </w:rPr>
        <w:t xml:space="preserve">[2] </w:t>
      </w:r>
      <w:hyperlink r:id="rId11" w:history="1">
        <w:r w:rsidR="000735CF" w:rsidRPr="003E0A3F">
          <w:rPr>
            <w:rStyle w:val="Hyperlink"/>
            <w:rFonts w:ascii="Times New Roman" w:hAnsi="Times New Roman" w:cs="Times New Roman"/>
            <w:sz w:val="24"/>
            <w:szCs w:val="24"/>
          </w:rPr>
          <w:t>https://github.com/wmo-im/wmo-cmp-ts</w:t>
        </w:r>
      </w:hyperlink>
    </w:p>
    <w:p w:rsidR="000735CF" w:rsidRDefault="000735CF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[3] </w:t>
      </w:r>
      <w:hyperlink r:id="rId12" w:history="1">
        <w:r w:rsidRPr="003E0A3F">
          <w:rPr>
            <w:rStyle w:val="Hyperlink"/>
            <w:rFonts w:ascii="Times New Roman" w:hAnsi="Times New Roman" w:cs="Times New Roman"/>
            <w:sz w:val="24"/>
            <w:szCs w:val="24"/>
          </w:rPr>
          <w:t>https://wiswiki.wmo.int/tiki-index.php?page=IPET-MDRD-1</w:t>
        </w:r>
      </w:hyperlink>
    </w:p>
    <w:p w:rsidR="00D8292C" w:rsidRDefault="00D8292C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[4] </w:t>
      </w:r>
      <w:hyperlink r:id="rId13" w:history="1">
        <w:r w:rsidRPr="003E0A3F">
          <w:rPr>
            <w:rStyle w:val="Hyperlink"/>
            <w:rFonts w:ascii="Times New Roman" w:hAnsi="Times New Roman" w:cs="Times New Roman"/>
            <w:sz w:val="24"/>
            <w:szCs w:val="24"/>
          </w:rPr>
          <w:t>https://gisc.</w:t>
        </w:r>
        <w:r w:rsidRPr="003E0A3F">
          <w:rPr>
            <w:rStyle w:val="Hyperlink"/>
            <w:rFonts w:ascii="Times New Roman" w:hAnsi="Times New Roman" w:cs="Times New Roman"/>
            <w:sz w:val="24"/>
            <w:szCs w:val="24"/>
          </w:rPr>
          <w:t>d</w:t>
        </w:r>
        <w:r w:rsidRPr="003E0A3F">
          <w:rPr>
            <w:rStyle w:val="Hyperlink"/>
            <w:rFonts w:ascii="Times New Roman" w:hAnsi="Times New Roman" w:cs="Times New Roman"/>
            <w:sz w:val="24"/>
            <w:szCs w:val="24"/>
          </w:rPr>
          <w:t>wd.de/</w:t>
        </w:r>
      </w:hyperlink>
    </w:p>
    <w:p w:rsidR="00D8292C" w:rsidRDefault="00D8292C" w:rsidP="00456F3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735CF" w:rsidRPr="00456F30" w:rsidRDefault="000735CF" w:rsidP="00456F3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berschrift2"/>
      </w:pPr>
      <w:r>
        <w:t xml:space="preserve">Recommended Text </w:t>
      </w:r>
    </w:p>
    <w:p w:rsidR="00A25CFC" w:rsidRPr="00A25CFC" w:rsidRDefault="002D7B6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 Hermann Asensio presented the use of NOA</w:t>
      </w:r>
      <w:r w:rsidR="000D7465">
        <w:rPr>
          <w:rFonts w:ascii="Times New Roman" w:hAnsi="Times New Roman" w:cs="Times New Roman"/>
          <w:sz w:val="24"/>
          <w:szCs w:val="24"/>
        </w:rPr>
        <w:t xml:space="preserve">As WMO Rubric at GISC </w:t>
      </w:r>
      <w:r w:rsidR="00FA4493">
        <w:rPr>
          <w:rFonts w:ascii="Times New Roman" w:hAnsi="Times New Roman" w:cs="Times New Roman"/>
          <w:sz w:val="24"/>
          <w:szCs w:val="24"/>
        </w:rPr>
        <w:t>Offenbach;</w:t>
      </w:r>
      <w:r w:rsidR="000D7465">
        <w:rPr>
          <w:rFonts w:ascii="Times New Roman" w:hAnsi="Times New Roman" w:cs="Times New Roman"/>
          <w:sz w:val="24"/>
          <w:szCs w:val="24"/>
        </w:rPr>
        <w:t xml:space="preserve"> he noted that a </w:t>
      </w:r>
      <w:r w:rsidR="000D7465">
        <w:rPr>
          <w:rFonts w:ascii="Times New Roman" w:hAnsi="Times New Roman" w:cs="Times New Roman"/>
          <w:sz w:val="24"/>
          <w:szCs w:val="24"/>
        </w:rPr>
        <w:t>further development of the WMO Rubric as XSLT did not take place in the last years.</w:t>
      </w:r>
    </w:p>
    <w:p w:rsidR="00C60717" w:rsidRDefault="001C0E6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64384" behindDoc="0" locked="0" layoutInCell="1" allowOverlap="1" wp14:anchorId="09AC4F33" wp14:editId="6B27A520">
            <wp:simplePos x="0" y="0"/>
            <wp:positionH relativeFrom="column">
              <wp:posOffset>11257915</wp:posOffset>
            </wp:positionH>
            <wp:positionV relativeFrom="paragraph">
              <wp:posOffset>194310</wp:posOffset>
            </wp:positionV>
            <wp:extent cx="5943600" cy="2646045"/>
            <wp:effectExtent l="0" t="0" r="0" b="1905"/>
            <wp:wrapNone/>
            <wp:docPr id="6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0717">
        <w:rPr>
          <w:rFonts w:ascii="Times New Roman" w:hAnsi="Times New Roman" w:cs="Times New Roman"/>
          <w:sz w:val="24"/>
          <w:szCs w:val="24"/>
        </w:rPr>
        <w:br w:type="page"/>
      </w:r>
    </w:p>
    <w:p w:rsidR="001C0E63" w:rsidRDefault="001C0E63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FA7" w:rsidRDefault="00F65FA7" w:rsidP="00BA350D">
      <w:pPr>
        <w:spacing w:after="0" w:line="240" w:lineRule="auto"/>
      </w:pPr>
      <w:r>
        <w:separator/>
      </w:r>
    </w:p>
  </w:endnote>
  <w:endnote w:type="continuationSeparator" w:id="0">
    <w:p w:rsidR="00F65FA7" w:rsidRDefault="00F65FA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FA7" w:rsidRDefault="00F65FA7" w:rsidP="00BA350D">
      <w:pPr>
        <w:spacing w:after="0" w:line="240" w:lineRule="auto"/>
      </w:pPr>
      <w:r>
        <w:separator/>
      </w:r>
    </w:p>
  </w:footnote>
  <w:footnote w:type="continuationSeparator" w:id="0">
    <w:p w:rsidR="00F65FA7" w:rsidRDefault="00F65FA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Kopfzeile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F065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5pt;height:56.1pt">
                <v:imagedata r:id="rId1" o:title=""/>
              </v:shape>
              <o:OLEObject Type="Embed" ProgID="PBrush" ShapeID="_x0000_i1025" DrawAspect="Content" ObjectID="_163472467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30A5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30A5E" w:rsidP="00E63F55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Task Team on 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WIS Metadata Search – Task Team on WIS Metadata Guidance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Geneva, Switzerland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3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15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November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65653" w:rsidRPr="00E65653">
            <w:rPr>
              <w:rFonts w:ascii="Times New Roman" w:hAnsi="Times New Roman" w:cs="Times New Roman"/>
              <w:sz w:val="28"/>
              <w:szCs w:val="20"/>
            </w:rPr>
            <w:t>Hermann Asensio</w:t>
          </w:r>
        </w:p>
      </w:tc>
      <w:tc>
        <w:tcPr>
          <w:tcW w:w="3851" w:type="dxa"/>
        </w:tcPr>
        <w:p w:rsidR="00BA350D" w:rsidRPr="00830A5E" w:rsidRDefault="00E63F55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TT-WIS-MD</w:t>
          </w:r>
          <w:r w:rsidR="005F0C8B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-1</w:t>
          </w:r>
          <w:r w:rsidR="0013270C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Agenda Item [</w:t>
          </w:r>
          <w:r w:rsidR="00C60717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9B722A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830A5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:rsidR="0013270C" w:rsidRPr="0013270C" w:rsidRDefault="00E65653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E6565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08.11.</w:t>
          </w:r>
          <w:r w:rsidR="00BA350D" w:rsidRPr="00E6565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F0C8B" w:rsidRPr="00E6565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0MjYxNTaxNDO0NDZX0lEKTi0uzszPAykwrAUAxFRENCwAAAA="/>
  </w:docVars>
  <w:rsids>
    <w:rsidRoot w:val="00E97F8B"/>
    <w:rsid w:val="000735CF"/>
    <w:rsid w:val="000D7465"/>
    <w:rsid w:val="000E62F7"/>
    <w:rsid w:val="000F0652"/>
    <w:rsid w:val="001167AF"/>
    <w:rsid w:val="0013270C"/>
    <w:rsid w:val="001A7EB8"/>
    <w:rsid w:val="001C0E63"/>
    <w:rsid w:val="002D7B6C"/>
    <w:rsid w:val="00302A95"/>
    <w:rsid w:val="00346477"/>
    <w:rsid w:val="00382768"/>
    <w:rsid w:val="00393854"/>
    <w:rsid w:val="00456F30"/>
    <w:rsid w:val="004C627B"/>
    <w:rsid w:val="00511FE7"/>
    <w:rsid w:val="005B346A"/>
    <w:rsid w:val="005F0C8B"/>
    <w:rsid w:val="006156A0"/>
    <w:rsid w:val="0067003E"/>
    <w:rsid w:val="00711EBB"/>
    <w:rsid w:val="00726192"/>
    <w:rsid w:val="00733D68"/>
    <w:rsid w:val="00785D74"/>
    <w:rsid w:val="00830A5E"/>
    <w:rsid w:val="008C157E"/>
    <w:rsid w:val="0094789B"/>
    <w:rsid w:val="00963978"/>
    <w:rsid w:val="009B722A"/>
    <w:rsid w:val="009C3DE0"/>
    <w:rsid w:val="009D716E"/>
    <w:rsid w:val="00A25CFC"/>
    <w:rsid w:val="00A27A48"/>
    <w:rsid w:val="00B36904"/>
    <w:rsid w:val="00B439DE"/>
    <w:rsid w:val="00B76AB5"/>
    <w:rsid w:val="00B96E14"/>
    <w:rsid w:val="00BA350D"/>
    <w:rsid w:val="00BD4DA1"/>
    <w:rsid w:val="00C5333A"/>
    <w:rsid w:val="00C60717"/>
    <w:rsid w:val="00CB6D6D"/>
    <w:rsid w:val="00CF7953"/>
    <w:rsid w:val="00D075B4"/>
    <w:rsid w:val="00D55749"/>
    <w:rsid w:val="00D756DC"/>
    <w:rsid w:val="00D8292C"/>
    <w:rsid w:val="00DE45A1"/>
    <w:rsid w:val="00DF4E88"/>
    <w:rsid w:val="00E212B8"/>
    <w:rsid w:val="00E63F55"/>
    <w:rsid w:val="00E65653"/>
    <w:rsid w:val="00E97F8B"/>
    <w:rsid w:val="00ED67B6"/>
    <w:rsid w:val="00EF5D9E"/>
    <w:rsid w:val="00F65FA7"/>
    <w:rsid w:val="00F8649F"/>
    <w:rsid w:val="00FA4493"/>
    <w:rsid w:val="00FB6E19"/>
    <w:rsid w:val="00FD04CD"/>
    <w:rsid w:val="00FD36B9"/>
    <w:rsid w:val="00FD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19B98"/>
  <w15:docId w15:val="{0440EAE2-E140-4F6A-AFDD-747C922D5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C157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350D"/>
  </w:style>
  <w:style w:type="paragraph" w:styleId="Fuzeile">
    <w:name w:val="footer"/>
    <w:basedOn w:val="Standard"/>
    <w:link w:val="Fu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350D"/>
  </w:style>
  <w:style w:type="paragraph" w:customStyle="1" w:styleId="RepNo">
    <w:name w:val="Rep_No"/>
    <w:basedOn w:val="Standard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Standard"/>
    <w:next w:val="Standard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Standard"/>
    <w:next w:val="Standard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unotenzeichen">
    <w:name w:val="footnote reference"/>
    <w:semiHidden/>
    <w:rsid w:val="00BA350D"/>
    <w:rPr>
      <w:vertAlign w:val="superscrip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Absatz-Standardschriftart"/>
    <w:uiPriority w:val="99"/>
    <w:unhideWhenUsed/>
    <w:rsid w:val="000735CF"/>
    <w:rPr>
      <w:color w:val="0000FF" w:themeColor="hyperlink"/>
      <w:u w:val="single"/>
    </w:rPr>
  </w:style>
  <w:style w:type="paragraph" w:customStyle="1" w:styleId="BodyText">
    <w:name w:val="BodyText"/>
    <w:basedOn w:val="Standard"/>
    <w:rsid w:val="00D075B4"/>
    <w:pPr>
      <w:tabs>
        <w:tab w:val="left" w:pos="1080"/>
      </w:tabs>
      <w:spacing w:before="240" w:after="0" w:line="240" w:lineRule="auto"/>
      <w:jc w:val="both"/>
    </w:pPr>
    <w:rPr>
      <w:rFonts w:ascii="Arial" w:eastAsia="Times New Roman" w:hAnsi="Arial" w:cs="Arial"/>
      <w:lang w:val="en-GB"/>
    </w:rPr>
  </w:style>
  <w:style w:type="paragraph" w:styleId="Beschriftung">
    <w:name w:val="caption"/>
    <w:basedOn w:val="Standard"/>
    <w:next w:val="Standard"/>
    <w:qFormat/>
    <w:rsid w:val="00D075B4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val="en-GB"/>
    </w:rPr>
  </w:style>
  <w:style w:type="character" w:styleId="BesuchterLink">
    <w:name w:val="FollowedHyperlink"/>
    <w:basedOn w:val="Absatz-Standardschriftart"/>
    <w:uiPriority w:val="99"/>
    <w:semiHidden/>
    <w:unhideWhenUsed/>
    <w:rsid w:val="00D829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isc.dwd.d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iswiki.wmo.int/tiki-index.php?page=IPET-MDRD-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ithub.com/wmo-im/wmo-cmp-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sensio\Documents\wmo\tt-wis-md\TT-WIS-MD-1-doc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223F5-12A4-44D9-B2C2-871E7CE8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TT-WIS-MD-1-doc-template.dotx</Template>
  <TotalTime>0</TotalTime>
  <Pages>4</Pages>
  <Words>172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Asensio Hermann</dc:creator>
  <cp:lastModifiedBy>Asensio Hermann</cp:lastModifiedBy>
  <cp:revision>26</cp:revision>
  <dcterms:created xsi:type="dcterms:W3CDTF">2019-11-08T11:12:00Z</dcterms:created>
  <dcterms:modified xsi:type="dcterms:W3CDTF">2019-11-08T12:24:00Z</dcterms:modified>
</cp:coreProperties>
</file>