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281908" w:rsidP="00F8649F">
      <w:pPr>
        <w:pStyle w:val="Heading1"/>
      </w:pPr>
      <w:r>
        <w:rPr>
          <w:rFonts w:ascii="Arial" w:hAnsi="Arial" w:cs="Arial"/>
          <w:sz w:val="20"/>
          <w:szCs w:val="20"/>
        </w:rPr>
        <w:t xml:space="preserve">Use of CF and </w:t>
      </w:r>
      <w:proofErr w:type="spellStart"/>
      <w:r>
        <w:rPr>
          <w:rFonts w:ascii="Arial" w:hAnsi="Arial" w:cs="Arial"/>
          <w:sz w:val="20"/>
          <w:szCs w:val="20"/>
        </w:rPr>
        <w:t>netCDF</w:t>
      </w:r>
      <w:proofErr w:type="spellEnd"/>
      <w:r>
        <w:rPr>
          <w:rFonts w:ascii="Arial" w:hAnsi="Arial" w:cs="Arial"/>
          <w:sz w:val="20"/>
          <w:szCs w:val="20"/>
        </w:rPr>
        <w:t xml:space="preserve"> at DWD</w:t>
      </w:r>
    </w:p>
    <w:p w:rsidR="00CD2469" w:rsidRPr="009F5CCC" w:rsidRDefault="00CD2469" w:rsidP="00A25CFC">
      <w:pPr>
        <w:pStyle w:val="Heading2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The implementation </w:t>
      </w:r>
      <w:r w:rsidR="009F5CCC" w:rsidRP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of</w:t>
      </w:r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BF1AF4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t</w:t>
      </w:r>
      <w:r w:rsidR="009F5CCC" w:rsidRP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he ICAO SWIM (International Civil Aviation Organization</w:t>
      </w:r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9F5CCC" w:rsidRP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System Wide Information Management</w:t>
      </w:r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) requires web </w:t>
      </w:r>
      <w:r w:rsidR="00A33520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service </w:t>
      </w:r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based delivery of data. Standard software e.g. </w:t>
      </w:r>
      <w:proofErr w:type="spellStart"/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Geoserver</w:t>
      </w:r>
      <w:proofErr w:type="spellEnd"/>
      <w:r w:rsidR="00F330A7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offer data formats as </w:t>
      </w:r>
      <w:proofErr w:type="spellStart"/>
      <w:r w:rsidR="00F330A7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netCDF</w:t>
      </w:r>
      <w:proofErr w:type="spellEnd"/>
      <w:r w:rsidR="00F330A7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or</w:t>
      </w:r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geotiff</w:t>
      </w:r>
      <w:proofErr w:type="spellEnd"/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, but WMO regulated data formats like GRIB are not implemented in usual software. For</w:t>
      </w:r>
      <w:r w:rsidR="00A33520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meteorological data formats IC</w:t>
      </w:r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A</w:t>
      </w:r>
      <w:r w:rsidR="00A33520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O</w:t>
      </w:r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refers to WMO standards. It would be </w:t>
      </w:r>
      <w:proofErr w:type="spellStart"/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benefical</w:t>
      </w:r>
      <w:proofErr w:type="spellEnd"/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to have </w:t>
      </w:r>
      <w:proofErr w:type="spellStart"/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netCDF</w:t>
      </w:r>
      <w:proofErr w:type="spellEnd"/>
      <w:r w:rsidR="009F5CCC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-CF as a kind of WMO mandated format.</w:t>
      </w:r>
    </w:p>
    <w:p w:rsidR="00CD2469" w:rsidRDefault="00CD2469" w:rsidP="00F95C7E"/>
    <w:p w:rsidR="00CD2469" w:rsidRPr="00F95C7E" w:rsidRDefault="00CD2469" w:rsidP="00F95C7E"/>
    <w:p w:rsidR="00A25CFC" w:rsidRDefault="00A25CFC" w:rsidP="00A25CFC">
      <w:pPr>
        <w:pStyle w:val="Heading2"/>
      </w:pPr>
      <w:r>
        <w:t xml:space="preserve">Recommended Text </w:t>
      </w:r>
    </w:p>
    <w:p w:rsidR="00C60717" w:rsidRDefault="00BF1AF4" w:rsidP="0082195D">
      <w:pPr>
        <w:rPr>
          <w:rFonts w:ascii="Times New Roman" w:hAnsi="Times New Roman" w:cs="Times New Roman"/>
          <w:sz w:val="24"/>
          <w:szCs w:val="24"/>
        </w:rPr>
      </w:pPr>
      <w:r w:rsidRPr="00BF1AF4">
        <w:rPr>
          <w:rFonts w:ascii="Times New Roman" w:hAnsi="Times New Roman" w:cs="Times New Roman"/>
          <w:sz w:val="24"/>
          <w:szCs w:val="24"/>
        </w:rPr>
        <w:t xml:space="preserve">The implementation of the ICAO SWIM (International Civil Aviation Organization System Wide Information Management) requires web based delivery of data. Standard software e.g. </w:t>
      </w:r>
      <w:proofErr w:type="spellStart"/>
      <w:r w:rsidRPr="00BF1AF4">
        <w:rPr>
          <w:rFonts w:ascii="Times New Roman" w:hAnsi="Times New Roman" w:cs="Times New Roman"/>
          <w:sz w:val="24"/>
          <w:szCs w:val="24"/>
        </w:rPr>
        <w:t>Geoserver</w:t>
      </w:r>
      <w:proofErr w:type="spellEnd"/>
      <w:r w:rsidR="00F330A7">
        <w:rPr>
          <w:rFonts w:ascii="Times New Roman" w:hAnsi="Times New Roman" w:cs="Times New Roman"/>
          <w:sz w:val="24"/>
          <w:szCs w:val="24"/>
        </w:rPr>
        <w:t xml:space="preserve"> offer data formats as </w:t>
      </w:r>
      <w:proofErr w:type="spellStart"/>
      <w:r w:rsidR="00F330A7">
        <w:rPr>
          <w:rFonts w:ascii="Times New Roman" w:hAnsi="Times New Roman" w:cs="Times New Roman"/>
          <w:sz w:val="24"/>
          <w:szCs w:val="24"/>
        </w:rPr>
        <w:t>netCDF</w:t>
      </w:r>
      <w:proofErr w:type="spellEnd"/>
      <w:r w:rsidR="00F330A7">
        <w:rPr>
          <w:rFonts w:ascii="Times New Roman" w:hAnsi="Times New Roman" w:cs="Times New Roman"/>
          <w:sz w:val="24"/>
          <w:szCs w:val="24"/>
        </w:rPr>
        <w:t xml:space="preserve"> or</w:t>
      </w:r>
      <w:r w:rsidRPr="00BF1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AF4">
        <w:rPr>
          <w:rFonts w:ascii="Times New Roman" w:hAnsi="Times New Roman" w:cs="Times New Roman"/>
          <w:sz w:val="24"/>
          <w:szCs w:val="24"/>
        </w:rPr>
        <w:t>geotiff</w:t>
      </w:r>
      <w:proofErr w:type="spellEnd"/>
      <w:r w:rsidRPr="00BF1AF4">
        <w:rPr>
          <w:rFonts w:ascii="Times New Roman" w:hAnsi="Times New Roman" w:cs="Times New Roman"/>
          <w:sz w:val="24"/>
          <w:szCs w:val="24"/>
        </w:rPr>
        <w:t xml:space="preserve">, but WMO regulated data formats like GRIB are not implemented in usual software. For meteorological data formats ICOA refers to WMO standards. It would be </w:t>
      </w:r>
      <w:proofErr w:type="spellStart"/>
      <w:r w:rsidRPr="00BF1AF4">
        <w:rPr>
          <w:rFonts w:ascii="Times New Roman" w:hAnsi="Times New Roman" w:cs="Times New Roman"/>
          <w:sz w:val="24"/>
          <w:szCs w:val="24"/>
        </w:rPr>
        <w:t>benefical</w:t>
      </w:r>
      <w:proofErr w:type="spellEnd"/>
      <w:r w:rsidRPr="00BF1AF4">
        <w:rPr>
          <w:rFonts w:ascii="Times New Roman" w:hAnsi="Times New Roman" w:cs="Times New Roman"/>
          <w:sz w:val="24"/>
          <w:szCs w:val="24"/>
        </w:rPr>
        <w:t xml:space="preserve"> to have </w:t>
      </w:r>
      <w:proofErr w:type="spellStart"/>
      <w:r w:rsidRPr="00BF1AF4">
        <w:rPr>
          <w:rFonts w:ascii="Times New Roman" w:hAnsi="Times New Roman" w:cs="Times New Roman"/>
          <w:sz w:val="24"/>
          <w:szCs w:val="24"/>
        </w:rPr>
        <w:t>netCDF</w:t>
      </w:r>
      <w:proofErr w:type="spellEnd"/>
      <w:r w:rsidRPr="00BF1AF4">
        <w:rPr>
          <w:rFonts w:ascii="Times New Roman" w:hAnsi="Times New Roman" w:cs="Times New Roman"/>
          <w:sz w:val="24"/>
          <w:szCs w:val="24"/>
        </w:rPr>
        <w:t>-CF as a kind of WMO mandated format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D1B" w:rsidRDefault="00617D1B" w:rsidP="00BA350D">
      <w:pPr>
        <w:spacing w:after="0" w:line="240" w:lineRule="auto"/>
      </w:pPr>
      <w:r>
        <w:separator/>
      </w:r>
    </w:p>
  </w:endnote>
  <w:endnote w:type="continuationSeparator" w:id="0">
    <w:p w:rsidR="00617D1B" w:rsidRDefault="00617D1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D1B" w:rsidRDefault="00617D1B" w:rsidP="00BA350D">
      <w:pPr>
        <w:spacing w:after="0" w:line="240" w:lineRule="auto"/>
      </w:pPr>
      <w:r>
        <w:separator/>
      </w:r>
    </w:p>
  </w:footnote>
  <w:footnote w:type="continuationSeparator" w:id="0">
    <w:p w:rsidR="00617D1B" w:rsidRDefault="00617D1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2195D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5pt" o:ole="">
                <v:imagedata r:id="rId1" o:title=""/>
              </v:shape>
              <o:OLEObject Type="Embed" ProgID="PBrush" ShapeID="_x0000_i1025" DrawAspect="Content" ObjectID="_162978440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1259A1" w:rsidRDefault="008741D4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b/>
              <w:sz w:val="28"/>
              <w:szCs w:val="20"/>
            </w:rPr>
          </w:pP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netCDF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259A1">
            <w:rPr>
              <w:rFonts w:ascii="Times New Roman" w:hAnsi="Times New Roman" w:cs="Times New Roman"/>
              <w:b/>
              <w:sz w:val="28"/>
              <w:szCs w:val="20"/>
            </w:rPr>
            <w:t>CF conventions for WMO data exchange</w:t>
          </w:r>
        </w:p>
        <w:p w:rsidR="00BA350D" w:rsidRDefault="001259A1" w:rsidP="001259A1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19-20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E12BE3" w:rsidRDefault="0013270C" w:rsidP="00E12BE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val="de-DE"/>
            </w:rPr>
          </w:pPr>
          <w:proofErr w:type="spellStart"/>
          <w:r w:rsidRPr="00E12BE3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>Submitted</w:t>
          </w:r>
          <w:proofErr w:type="spellEnd"/>
          <w:r w:rsidRPr="00E12BE3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 xml:space="preserve"> </w:t>
          </w:r>
          <w:proofErr w:type="spellStart"/>
          <w:r w:rsidRPr="00E12BE3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>by</w:t>
          </w:r>
          <w:proofErr w:type="spellEnd"/>
          <w:r w:rsidRPr="00E12BE3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>:</w:t>
          </w:r>
          <w:r w:rsidRPr="00E12BE3">
            <w:rPr>
              <w:rFonts w:ascii="Times New Roman" w:hAnsi="Times New Roman" w:cs="Times New Roman"/>
              <w:sz w:val="28"/>
              <w:szCs w:val="20"/>
              <w:lang w:val="de-DE"/>
            </w:rPr>
            <w:t xml:space="preserve"> </w:t>
          </w:r>
          <w:r w:rsidR="00E12BE3" w:rsidRPr="00E12BE3">
            <w:rPr>
              <w:rFonts w:ascii="Times New Roman" w:hAnsi="Times New Roman" w:cs="Times New Roman"/>
              <w:sz w:val="28"/>
              <w:szCs w:val="20"/>
              <w:lang w:val="de-DE"/>
            </w:rPr>
            <w:t xml:space="preserve">Hermann Asensio, Dirk </w:t>
          </w:r>
          <w:proofErr w:type="spellStart"/>
          <w:r w:rsidR="00E12BE3" w:rsidRPr="00E12BE3">
            <w:rPr>
              <w:rFonts w:ascii="Times New Roman" w:hAnsi="Times New Roman" w:cs="Times New Roman"/>
              <w:sz w:val="28"/>
              <w:szCs w:val="20"/>
              <w:lang w:val="de-DE"/>
            </w:rPr>
            <w:t>Zinkhan</w:t>
          </w:r>
          <w:proofErr w:type="spellEnd"/>
          <w:r w:rsidR="00E12BE3" w:rsidRPr="00E12BE3">
            <w:rPr>
              <w:rFonts w:ascii="Times New Roman" w:hAnsi="Times New Roman" w:cs="Times New Roman"/>
              <w:sz w:val="28"/>
              <w:szCs w:val="20"/>
              <w:lang w:val="de-DE"/>
            </w:rPr>
            <w:t>, Deutscher Wetterdienst (DWD)</w:t>
          </w:r>
        </w:p>
      </w:tc>
      <w:tc>
        <w:tcPr>
          <w:tcW w:w="3851" w:type="dxa"/>
        </w:tcPr>
        <w:p w:rsidR="00BA350D" w:rsidRPr="009D716E" w:rsidRDefault="001259A1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CF workshop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9B722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E12BE3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19. 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I3MTU1NzGysDA1t7BU0lEKTi0uzszPAykwrAUA1kWySiwAAAA="/>
  </w:docVars>
  <w:rsids>
    <w:rsidRoot w:val="00D01380"/>
    <w:rsid w:val="000E62F7"/>
    <w:rsid w:val="001259A1"/>
    <w:rsid w:val="0013270C"/>
    <w:rsid w:val="001A7EB8"/>
    <w:rsid w:val="00264C1A"/>
    <w:rsid w:val="00281908"/>
    <w:rsid w:val="00302A95"/>
    <w:rsid w:val="00382768"/>
    <w:rsid w:val="00393854"/>
    <w:rsid w:val="00456F30"/>
    <w:rsid w:val="004C627B"/>
    <w:rsid w:val="00511FE7"/>
    <w:rsid w:val="005F0C8B"/>
    <w:rsid w:val="00617D1B"/>
    <w:rsid w:val="0067003E"/>
    <w:rsid w:val="00711EBB"/>
    <w:rsid w:val="00785D74"/>
    <w:rsid w:val="0082195D"/>
    <w:rsid w:val="008741D4"/>
    <w:rsid w:val="008C157E"/>
    <w:rsid w:val="0094789B"/>
    <w:rsid w:val="009B722A"/>
    <w:rsid w:val="009C3DE0"/>
    <w:rsid w:val="009D716E"/>
    <w:rsid w:val="009F5CCC"/>
    <w:rsid w:val="00A25CFC"/>
    <w:rsid w:val="00A27A48"/>
    <w:rsid w:val="00A33520"/>
    <w:rsid w:val="00B21553"/>
    <w:rsid w:val="00B36904"/>
    <w:rsid w:val="00B439DE"/>
    <w:rsid w:val="00BA350D"/>
    <w:rsid w:val="00BF1AF4"/>
    <w:rsid w:val="00C5333A"/>
    <w:rsid w:val="00C60717"/>
    <w:rsid w:val="00CB6D6D"/>
    <w:rsid w:val="00CD2469"/>
    <w:rsid w:val="00CF7953"/>
    <w:rsid w:val="00D01380"/>
    <w:rsid w:val="00D55749"/>
    <w:rsid w:val="00DE45A1"/>
    <w:rsid w:val="00E12BE3"/>
    <w:rsid w:val="00E212B8"/>
    <w:rsid w:val="00F330A7"/>
    <w:rsid w:val="00F8649F"/>
    <w:rsid w:val="00F95C7E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AC76B-7F9F-4FCA-AAA8-8FE1EA79E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Hermann Asensio</dc:creator>
  <cp:lastModifiedBy>Enrico Fucile</cp:lastModifiedBy>
  <cp:revision>11</cp:revision>
  <dcterms:created xsi:type="dcterms:W3CDTF">2019-09-11T12:56:00Z</dcterms:created>
  <dcterms:modified xsi:type="dcterms:W3CDTF">2019-09-12T07:07:00Z</dcterms:modified>
</cp:coreProperties>
</file>