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"/>
        <w:gridCol w:w="2843"/>
        <w:gridCol w:w="1388"/>
        <w:gridCol w:w="2223"/>
        <w:gridCol w:w="2024"/>
      </w:tblGrid>
      <w:tr w:rsidR="00E270A0" w:rsidRPr="001172FA" w:rsidTr="003F6007">
        <w:trPr>
          <w:trHeight w:val="48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70A0" w:rsidRPr="001172FA" w:rsidRDefault="00E270A0" w:rsidP="003F600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Time  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70A0" w:rsidRPr="001172FA" w:rsidRDefault="00E270A0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19/3 </w:t>
            </w: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20/3</w:t>
            </w:r>
          </w:p>
        </w:tc>
        <w:tc>
          <w:tcPr>
            <w:tcW w:w="2048" w:type="dxa"/>
            <w:shd w:val="clear" w:color="auto" w:fill="FFFFFF"/>
          </w:tcPr>
          <w:p w:rsidR="00E270A0" w:rsidRPr="001172FA" w:rsidRDefault="00E270A0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21/3</w:t>
            </w:r>
          </w:p>
        </w:tc>
      </w:tr>
      <w:tr w:rsidR="00E270A0" w:rsidRPr="001172FA" w:rsidTr="00234EBB">
        <w:trPr>
          <w:trHeight w:val="330"/>
        </w:trPr>
        <w:tc>
          <w:tcPr>
            <w:tcW w:w="3761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992E9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>Welcome , Opening and Day Format</w:t>
            </w:r>
            <w:r w:rsidRPr="001172FA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(AI 1)</w:t>
            </w:r>
          </w:p>
        </w:tc>
        <w:tc>
          <w:tcPr>
            <w:tcW w:w="3641" w:type="dxa"/>
            <w:gridSpan w:val="2"/>
            <w:vMerge w:val="restart"/>
            <w:shd w:val="clear" w:color="auto" w:fill="FFFFFF"/>
          </w:tcPr>
          <w:p w:rsidR="00E270A0" w:rsidRPr="001172FA" w:rsidRDefault="00E270A0" w:rsidP="00CD5A6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:rsidR="00E270A0" w:rsidRPr="001172FA" w:rsidRDefault="00E270A0" w:rsidP="00205549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Telecommunications </w:t>
            </w:r>
          </w:p>
          <w:p w:rsidR="00E270A0" w:rsidRPr="001172FA" w:rsidRDefault="00E270A0" w:rsidP="0020554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Futures 1 (AI 4)</w:t>
            </w:r>
          </w:p>
        </w:tc>
        <w:tc>
          <w:tcPr>
            <w:tcW w:w="2048" w:type="dxa"/>
            <w:vMerge w:val="restart"/>
            <w:shd w:val="clear" w:color="auto" w:fill="FFFFFF"/>
          </w:tcPr>
          <w:p w:rsidR="00E270A0" w:rsidRPr="001172FA" w:rsidRDefault="00E270A0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WMO WIS Workshop report  session </w:t>
            </w:r>
          </w:p>
          <w:p w:rsidR="00E270A0" w:rsidRPr="001172FA" w:rsidRDefault="00E270A0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:rsidR="00E270A0" w:rsidRPr="001172FA" w:rsidRDefault="00E270A0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4563CA">
        <w:trPr>
          <w:trHeight w:val="33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0900-0910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Formal Opening 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WenJian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 Zhang</w:t>
            </w:r>
          </w:p>
        </w:tc>
        <w:tc>
          <w:tcPr>
            <w:tcW w:w="3641" w:type="dxa"/>
            <w:gridSpan w:val="2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599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0910-0930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WIS2 Setting the Scene 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Jeremy Tandy</w:t>
            </w: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Chair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0900-1000</w:t>
            </w:r>
          </w:p>
        </w:tc>
        <w:tc>
          <w:tcPr>
            <w:tcW w:w="2244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ITU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Tatiana Kurakova   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9D1633">
        <w:trPr>
          <w:trHeight w:val="220"/>
        </w:trPr>
        <w:tc>
          <w:tcPr>
            <w:tcW w:w="3761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Cloud 1 (AI 2)</w:t>
            </w: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Cloud  3 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(AI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2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74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0930-1030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 Cloud 1 –Amazon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Jed Sundwall</w:t>
            </w:r>
          </w:p>
        </w:tc>
        <w:tc>
          <w:tcPr>
            <w:tcW w:w="1397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1000-1100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Cloud 3 Microsoft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Eric Pelletier / Lukas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Miroslaw</w:t>
            </w:r>
            <w:proofErr w:type="spellEnd"/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1030-1100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Break</w:t>
            </w:r>
          </w:p>
        </w:tc>
        <w:tc>
          <w:tcPr>
            <w:tcW w:w="1397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1100-1130</w:t>
            </w:r>
          </w:p>
        </w:tc>
        <w:tc>
          <w:tcPr>
            <w:tcW w:w="2244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Break 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B65122">
        <w:trPr>
          <w:trHeight w:val="338"/>
        </w:trPr>
        <w:tc>
          <w:tcPr>
            <w:tcW w:w="3761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Cloud 1 (AI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2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E270A0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Partners Futures 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(AI 3)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fr-CH"/>
              </w:rPr>
            </w:pPr>
          </w:p>
        </w:tc>
      </w:tr>
      <w:tr w:rsidR="00E270A0" w:rsidRPr="001172FA" w:rsidTr="00B65122">
        <w:trPr>
          <w:trHeight w:val="899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1100- 1200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Google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Daniel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Lahey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(Remote )</w:t>
            </w:r>
          </w:p>
        </w:tc>
        <w:tc>
          <w:tcPr>
            <w:tcW w:w="1397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  <w:t>1130-1230</w:t>
            </w:r>
          </w:p>
        </w:tc>
        <w:tc>
          <w:tcPr>
            <w:tcW w:w="2244" w:type="dxa"/>
            <w:shd w:val="clear" w:color="auto" w:fill="FFFFFF"/>
          </w:tcPr>
          <w:p w:rsidR="00B65122" w:rsidRPr="001172FA" w:rsidRDefault="00E270A0" w:rsidP="00B65122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  <w:t xml:space="preserve">Open </w:t>
            </w:r>
            <w:proofErr w:type="spellStart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  <w:t>Geospatial</w:t>
            </w:r>
            <w:proofErr w:type="spellEnd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  <w:t xml:space="preserve"> Consortium (OGC)</w:t>
            </w:r>
          </w:p>
          <w:p w:rsidR="00E270A0" w:rsidRPr="001172FA" w:rsidRDefault="00E270A0" w:rsidP="00B65122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fr-CH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val="fr-CH"/>
              </w:rPr>
              <w:t>Marie-Francoise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val="fr-CH"/>
              </w:rPr>
              <w:t xml:space="preserve"> Voidrot</w:t>
            </w: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val="fr-CH"/>
              </w:rPr>
              <w:t> 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val="fr-CH"/>
              </w:rPr>
            </w:pPr>
          </w:p>
        </w:tc>
      </w:tr>
      <w:tr w:rsidR="00E270A0" w:rsidRPr="001172FA" w:rsidTr="00E270A0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1200-1300</w:t>
            </w:r>
          </w:p>
        </w:tc>
        <w:tc>
          <w:tcPr>
            <w:tcW w:w="2875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Lunch</w:t>
            </w:r>
          </w:p>
        </w:tc>
        <w:tc>
          <w:tcPr>
            <w:tcW w:w="139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1230-1300</w:t>
            </w:r>
          </w:p>
        </w:tc>
        <w:tc>
          <w:tcPr>
            <w:tcW w:w="2244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Lunch</w:t>
            </w:r>
          </w:p>
        </w:tc>
        <w:tc>
          <w:tcPr>
            <w:tcW w:w="2048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Finish </w:t>
            </w:r>
          </w:p>
        </w:tc>
      </w:tr>
      <w:tr w:rsidR="00E270A0" w:rsidRPr="001172FA" w:rsidTr="00E270A0">
        <w:trPr>
          <w:trHeight w:val="236"/>
        </w:trPr>
        <w:tc>
          <w:tcPr>
            <w:tcW w:w="3761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Partners Futures 1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(AI 3)</w:t>
            </w: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WWW Futures (AI 6)</w:t>
            </w:r>
          </w:p>
        </w:tc>
        <w:tc>
          <w:tcPr>
            <w:tcW w:w="2048" w:type="dxa"/>
            <w:vMerge w:val="restart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1288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1300-1400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Eurocontrol</w:t>
            </w:r>
            <w:proofErr w:type="spellEnd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SWIM</w:t>
            </w:r>
          </w:p>
          <w:p w:rsidR="00E270A0" w:rsidRPr="001172FA" w:rsidRDefault="00E270A0" w:rsidP="00E270A0">
            <w:pPr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Mr Sam van der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Stricht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and 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and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Mr</w:t>
            </w:r>
            <w:proofErr w:type="spellEnd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Pedro Fernandez Sancho</w:t>
            </w:r>
          </w:p>
        </w:tc>
        <w:tc>
          <w:tcPr>
            <w:tcW w:w="1397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1300-1400</w:t>
            </w:r>
          </w:p>
        </w:tc>
        <w:tc>
          <w:tcPr>
            <w:tcW w:w="2244" w:type="dxa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W3C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J Alan Bird 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675"/>
        </w:trPr>
        <w:tc>
          <w:tcPr>
            <w:tcW w:w="3761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20"/>
                <w:szCs w:val="20"/>
              </w:rPr>
              <w:t>Telecommunications Futures 1 (AI 4)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E270A0">
            <w:pPr>
              <w:spacing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Blockchain</w:t>
            </w:r>
            <w:proofErr w:type="spellEnd"/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 xml:space="preserve"> (AI5)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21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1400-1445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Inmarsat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Ben Colton  </w:t>
            </w:r>
          </w:p>
        </w:tc>
        <w:tc>
          <w:tcPr>
            <w:tcW w:w="1397" w:type="dxa"/>
            <w:vMerge w:val="restart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1400-1530</w:t>
            </w:r>
          </w:p>
        </w:tc>
        <w:tc>
          <w:tcPr>
            <w:tcW w:w="2244" w:type="dxa"/>
            <w:vMerge w:val="restart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Blockchain</w:t>
            </w:r>
            <w:proofErr w:type="spellEnd"/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Carlos </w:t>
            </w:r>
            <w:proofErr w:type="spellStart"/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Moreria</w:t>
            </w:r>
            <w:proofErr w:type="spellEnd"/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WiseKey</w:t>
            </w:r>
            <w:proofErr w:type="spellEnd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1445-1530</w:t>
            </w:r>
          </w:p>
        </w:tc>
        <w:tc>
          <w:tcPr>
            <w:tcW w:w="2875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3BD6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Thuraya</w:t>
            </w:r>
            <w:proofErr w:type="spellEnd"/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</w:p>
          <w:p w:rsidR="00C23BD6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Nadeem Khan</w:t>
            </w:r>
          </w:p>
          <w:p w:rsidR="00C23BD6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(Remote )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1172FA" w:rsidRPr="001172FA" w:rsidTr="001172FA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172FA" w:rsidRPr="001172FA" w:rsidRDefault="001172FA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1530-1600</w:t>
            </w:r>
          </w:p>
        </w:tc>
        <w:tc>
          <w:tcPr>
            <w:tcW w:w="2875" w:type="dxa"/>
            <w:shd w:val="clear" w:color="auto" w:fill="FFFFFF"/>
          </w:tcPr>
          <w:p w:rsidR="001172FA" w:rsidRPr="001172FA" w:rsidRDefault="001172FA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Break</w:t>
            </w:r>
          </w:p>
        </w:tc>
        <w:tc>
          <w:tcPr>
            <w:tcW w:w="1397" w:type="dxa"/>
            <w:shd w:val="clear" w:color="auto" w:fill="FFFFFF"/>
          </w:tcPr>
          <w:p w:rsidR="001172FA" w:rsidRPr="001172FA" w:rsidRDefault="001172FA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1530-1600</w:t>
            </w:r>
          </w:p>
        </w:tc>
        <w:tc>
          <w:tcPr>
            <w:tcW w:w="2244" w:type="dxa"/>
            <w:shd w:val="clear" w:color="auto" w:fill="FFFFFF"/>
          </w:tcPr>
          <w:p w:rsidR="001172FA" w:rsidRPr="001172FA" w:rsidRDefault="001172FA" w:rsidP="00E270A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Break</w:t>
            </w:r>
          </w:p>
        </w:tc>
        <w:tc>
          <w:tcPr>
            <w:tcW w:w="2048" w:type="dxa"/>
            <w:vMerge/>
            <w:shd w:val="clear" w:color="auto" w:fill="FFFFFF"/>
          </w:tcPr>
          <w:p w:rsidR="001172FA" w:rsidRPr="001172FA" w:rsidRDefault="001172FA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330"/>
        </w:trPr>
        <w:tc>
          <w:tcPr>
            <w:tcW w:w="0" w:type="auto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1600-1700</w:t>
            </w:r>
          </w:p>
        </w:tc>
        <w:tc>
          <w:tcPr>
            <w:tcW w:w="2875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3BD6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Motorola </w:t>
            </w:r>
          </w:p>
          <w:p w:rsidR="00E270A0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Travis Heneveld</w:t>
            </w:r>
          </w:p>
          <w:p w:rsidR="00C23BD6" w:rsidRPr="001172FA" w:rsidRDefault="00C23BD6" w:rsidP="00C23BD6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</w:rPr>
              <w:t>(Remote Session )</w:t>
            </w:r>
          </w:p>
        </w:tc>
        <w:tc>
          <w:tcPr>
            <w:tcW w:w="3641" w:type="dxa"/>
            <w:gridSpan w:val="2"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r w:rsidRPr="001172F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WMO Chairs Panel  (AI 7)</w:t>
            </w:r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330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2875" w:type="dxa"/>
            <w:vMerge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1600-1700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WMO Chairs Pane</w:t>
            </w:r>
            <w:r w:rsid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</w:t>
            </w:r>
            <w:bookmarkStart w:id="0" w:name="_GoBack"/>
            <w:bookmarkEnd w:id="0"/>
          </w:p>
        </w:tc>
        <w:tc>
          <w:tcPr>
            <w:tcW w:w="2048" w:type="dxa"/>
            <w:vMerge/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E270A0" w:rsidRPr="001172FA" w:rsidTr="00E270A0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1700-1730</w:t>
            </w:r>
          </w:p>
        </w:tc>
        <w:tc>
          <w:tcPr>
            <w:tcW w:w="2875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Q&amp;A Reflections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Chair 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1700-1730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Q&amp;A Reflections </w:t>
            </w:r>
          </w:p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172F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Chair</w:t>
            </w:r>
          </w:p>
        </w:tc>
        <w:tc>
          <w:tcPr>
            <w:tcW w:w="204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E270A0" w:rsidRPr="001172FA" w:rsidRDefault="00E270A0" w:rsidP="00E270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</w:tbl>
    <w:p w:rsidR="00BC1FAC" w:rsidRPr="001172FA" w:rsidRDefault="00BC1FAC">
      <w:pPr>
        <w:rPr>
          <w:sz w:val="20"/>
          <w:szCs w:val="20"/>
        </w:rPr>
      </w:pPr>
    </w:p>
    <w:sectPr w:rsidR="00BC1FAC" w:rsidRPr="001172FA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7F1DF1">
    <w:pPr>
      <w:pStyle w:val="Header"/>
    </w:pPr>
    <w:r>
      <w:rPr>
        <w:noProof/>
      </w:rPr>
      <w:pict>
        <v:shapetype id="_x0000_m215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3" type="#_x0000_m2151" style="position:absolute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7F1DF1">
    <w:pPr>
      <w:pStyle w:val="Header"/>
    </w:pPr>
    <w:r>
      <w:rPr>
        <w:noProof/>
      </w:rPr>
      <w:pict>
        <v:shapetype id="_x0000_m21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7" type="#_x0000_m2150" style="position:absolute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7F1DF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3" type="#_x0000_t75" style="position:absolute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4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49" style="position:absolute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7F1DF1">
    <w:pPr>
      <w:pStyle w:val="Header"/>
    </w:pPr>
    <w:r>
      <w:rPr>
        <w:noProof/>
      </w:rPr>
      <w:pict>
        <v:shape id="_x0000_s2122" type="#_x0000_t75" style="position:absolute;margin-left:0;margin-top:0;width:50pt;height:50pt;z-index:251649024;visibility:hidden">
          <v:path gradientshapeok="f"/>
          <o:lock v:ext="edit" selection="t"/>
        </v:shape>
      </w:pict>
    </w:r>
    <w:r>
      <w:pict>
        <v:shape id="_x0000_s2141" type="#_x0000_t75" style="position:absolute;margin-left:0;margin-top:0;width:50pt;height:50pt;z-index:251643904;visibility:hidden">
          <v:path gradientshapeok="f"/>
          <o:lock v:ext="edit" selection="t"/>
        </v:shape>
      </w:pict>
    </w:r>
  </w:p>
  <w:p w:rsidR="00D17389" w:rsidRDefault="00D17389"/>
  <w:p w:rsidR="0086284F" w:rsidRDefault="007F1DF1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5168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50048;visibility:hidden">
          <v:path gradientshapeok="f"/>
          <o:lock v:ext="edit" selection="t"/>
        </v:shape>
      </w:pict>
    </w:r>
  </w:p>
  <w:p w:rsidR="00827AA7" w:rsidRDefault="00827AA7"/>
  <w:p w:rsidR="0086284F" w:rsidRDefault="007F1DF1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6192;visibility:hidden">
          <v:path gradientshapeok="f"/>
          <o:lock v:ext="edit" selection="t"/>
        </v:shape>
      </w:pict>
    </w:r>
  </w:p>
  <w:p w:rsidR="00827AA7" w:rsidRDefault="00827AA7"/>
  <w:p w:rsidR="00323A1E" w:rsidRDefault="007F1DF1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71552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7216;visibility:hidden">
          <v:path gradientshapeok="f"/>
          <o:lock v:ext="edit" selection="t"/>
        </v:shape>
      </w:pict>
    </w:r>
  </w:p>
  <w:p w:rsidR="0086284F" w:rsidRDefault="0086284F"/>
  <w:p w:rsidR="00C62F68" w:rsidRDefault="007F1DF1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769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7257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7F1DF1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8720;visibility:hidden;mso-position-horizontal-relative:text;mso-position-vertical-relative:text">
          <v:path gradientshapeok="f"/>
          <o:lock v:ext="edit" selection="t"/>
        </v:shape>
      </w:pict>
    </w:r>
    <w:r w:rsidR="007F1DF1">
      <w:pict w14:anchorId="0494BCE9">
        <v:shape id="_x0000_s2062" type="#_x0000_t75" style="position:absolute;margin-left:0;margin-top:0;width:50pt;height:50pt;z-index:251679744;visibility:hidden;mso-position-horizontal-relative:text;mso-position-vertical-relative:text">
          <v:path gradientshapeok="f"/>
          <o:lock v:ext="edit" selection="t"/>
        </v:shape>
      </w:pict>
    </w:r>
    <w:r w:rsidR="007F1DF1">
      <w:pict w14:anchorId="05AF8CD6">
        <v:shape id="_x0000_s208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7F1DF1">
      <w:pict w14:anchorId="0E500E3B">
        <v:shape id="_x0000_s208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7F1DF1">
      <w:pict w14:anchorId="6CBC2989">
        <v:shape id="_x0000_s2101" type="#_x0000_t75" style="position:absolute;margin-left:0;margin-top:0;width:50pt;height:50pt;z-index:251658240;visibility:hidden;mso-position-horizontal-relative:text;mso-position-vertical-relative:text">
          <v:path gradientshapeok="f"/>
          <o:lock v:ext="edit" selection="t"/>
        </v:shape>
      </w:pict>
    </w:r>
    <w:r w:rsidR="007F1DF1">
      <w:pict w14:anchorId="0BC8C2EE">
        <v:shape id="_x0000_s2100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7F1DF1">
      <w:pict>
        <v:shape id="_x0000_s2119" type="#_x0000_t75" style="position:absolute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 w:rsidR="007F1DF1">
      <w:pict>
        <v:shape id="_x0000_s2118" type="#_x0000_t75" style="position:absolute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7F1DF1">
      <w:pict>
        <v:shape id="_x0000_s2140" type="#_x0000_t75" style="position:absolute;margin-left:0;margin-top:0;width:50pt;height:50pt;z-index:251644928;visibility:hidden;mso-position-horizontal-relative:text;mso-position-vertical-relative:text">
          <v:path gradientshapeok="f"/>
          <o:lock v:ext="edit" selection="t"/>
        </v:shape>
      </w:pict>
    </w:r>
    <w:r w:rsidR="007F1DF1">
      <w:pict>
        <v:shape id="_x0000_s2139" type="#_x0000_t75" style="position:absolute;margin-left:0;margin-top:0;width:50pt;height:50pt;z-index:251645952;visibility:hidden;mso-position-horizontal-relative:text;mso-position-vertical-relative:text">
          <v:path gradientshapeok="f"/>
          <o:lock v:ext="edit" selection="t"/>
        </v:shape>
      </w:pict>
    </w:r>
    <w:r w:rsidR="007F1DF1">
      <w:pict>
        <v:shapetype id="_x0000_m214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7F1DF1">
      <w:pict>
        <v:shape id="_x0000_s2137" type="#_x0000_m2148" style="position:absolute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7F1DF1">
      <w:pict>
        <v:shapetype id="_x0000_m214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7F1DF1">
      <w:pict>
        <v:shape id="_x0000_s2135" type="#_x0000_m2147" style="position:absolute;margin-left:0;margin-top:0;width:595.3pt;height:550pt;z-index:-2516520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7F1DF1">
    <w:pPr>
      <w:pStyle w:val="Header"/>
    </w:pPr>
    <w:r>
      <w:rPr>
        <w:noProof/>
      </w:rPr>
      <w:pict>
        <v:shapetype id="_x0000_m214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5" type="#_x0000_m2146" style="position:absolute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B604B5" w:rsidRDefault="007F1DF1">
    <w:pPr>
      <w:pStyle w:val="Header"/>
    </w:pPr>
    <w:r>
      <w:rPr>
        <w:noProof/>
      </w:rPr>
      <w:pict>
        <v:shapetype id="_x0000_m214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9" type="#_x0000_m2145" style="position:absolute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1180D" w:rsidRDefault="0001180D"/>
  <w:p w:rsidR="00D17389" w:rsidRDefault="007F1DF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4" type="#_x0000_t75" style="position:absolute;margin-left:0;margin-top:0;width:50pt;height:50pt;z-index:251646976;visibility:hidden">
          <v:path gradientshapeok="f"/>
          <o:lock v:ext="edit" selection="t"/>
        </v:shape>
      </w:pict>
    </w:r>
    <w:r>
      <w:pict>
        <v:shapetype id="_x0000_m214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32" type="#_x0000_m2144" style="position:absolute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7F1DF1">
    <w:pPr>
      <w:pStyle w:val="Header"/>
    </w:pPr>
    <w:r>
      <w:rPr>
        <w:noProof/>
      </w:rPr>
      <w:pict>
        <v:shape id="_x0000_s2113" type="#_x0000_t75" style="position:absolute;margin-left:0;margin-top:0;width:50pt;height:50pt;z-index:251653120;visibility:hidden">
          <v:path gradientshapeok="f"/>
          <o:lock v:ext="edit" selection="t"/>
        </v:shape>
      </w:pict>
    </w:r>
    <w:r>
      <w:pict>
        <v:shape id="_x0000_s2131" type="#_x0000_t75" style="position:absolute;margin-left:0;margin-top:0;width:50pt;height:50pt;z-index:251648000;visibility:hidden">
          <v:path gradientshapeok="f"/>
          <o:lock v:ext="edit" selection="t"/>
        </v:shape>
      </w:pict>
    </w:r>
  </w:p>
  <w:p w:rsidR="00D17389" w:rsidRDefault="00D17389"/>
  <w:p w:rsidR="0086284F" w:rsidRDefault="007F1DF1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27AA7" w:rsidRDefault="00827AA7"/>
  <w:p w:rsidR="0086284F" w:rsidRDefault="007F1DF1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61312;visibility:hidden">
          <v:path gradientshapeok="f"/>
          <o:lock v:ext="edit" selection="t"/>
        </v:shape>
      </w:pict>
    </w:r>
  </w:p>
  <w:p w:rsidR="00827AA7" w:rsidRDefault="00827AA7"/>
  <w:p w:rsidR="00323A1E" w:rsidRDefault="007F1DF1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66432;visibility:hidden">
          <v:path gradientshapeok="f"/>
          <o:lock v:ext="edit" selection="t"/>
        </v:shape>
      </w:pict>
    </w:r>
  </w:p>
  <w:p w:rsidR="0086284F" w:rsidRDefault="0086284F"/>
  <w:p w:rsidR="00C62F68" w:rsidRDefault="007F1DF1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8076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667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1180D"/>
    <w:rsid w:val="0002557F"/>
    <w:rsid w:val="0004035D"/>
    <w:rsid w:val="00047609"/>
    <w:rsid w:val="000D08DD"/>
    <w:rsid w:val="000D3A36"/>
    <w:rsid w:val="001172FA"/>
    <w:rsid w:val="00150BAD"/>
    <w:rsid w:val="00166E41"/>
    <w:rsid w:val="001815FA"/>
    <w:rsid w:val="00184D9D"/>
    <w:rsid w:val="0018619A"/>
    <w:rsid w:val="00205549"/>
    <w:rsid w:val="00213760"/>
    <w:rsid w:val="00265BAD"/>
    <w:rsid w:val="00271F7E"/>
    <w:rsid w:val="002E3431"/>
    <w:rsid w:val="002F0E19"/>
    <w:rsid w:val="00323A1E"/>
    <w:rsid w:val="0034071F"/>
    <w:rsid w:val="00362B1A"/>
    <w:rsid w:val="00395045"/>
    <w:rsid w:val="003C5F50"/>
    <w:rsid w:val="003F6007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061A8"/>
    <w:rsid w:val="00973C8A"/>
    <w:rsid w:val="009766C2"/>
    <w:rsid w:val="00992E9C"/>
    <w:rsid w:val="009C75D5"/>
    <w:rsid w:val="00A648FA"/>
    <w:rsid w:val="00AB0879"/>
    <w:rsid w:val="00AD341D"/>
    <w:rsid w:val="00AD3AB0"/>
    <w:rsid w:val="00B0360E"/>
    <w:rsid w:val="00B23778"/>
    <w:rsid w:val="00B604B5"/>
    <w:rsid w:val="00B65122"/>
    <w:rsid w:val="00B83015"/>
    <w:rsid w:val="00B84564"/>
    <w:rsid w:val="00BA532D"/>
    <w:rsid w:val="00BC1FAC"/>
    <w:rsid w:val="00C153E4"/>
    <w:rsid w:val="00C23BD6"/>
    <w:rsid w:val="00C3046D"/>
    <w:rsid w:val="00C605C4"/>
    <w:rsid w:val="00C62F68"/>
    <w:rsid w:val="00CD5A60"/>
    <w:rsid w:val="00CE6541"/>
    <w:rsid w:val="00D17389"/>
    <w:rsid w:val="00D269CD"/>
    <w:rsid w:val="00D55B88"/>
    <w:rsid w:val="00D822A9"/>
    <w:rsid w:val="00D9423B"/>
    <w:rsid w:val="00E270A0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BF5215-E032-4310-A733-127807F53D27}">
  <ds:schemaRefs>
    <ds:schemaRef ds:uri="0e656187-b300-4fb0-8bf4-3a50f872073c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2019-03-18T10:49:00Z</cp:lastPrinted>
  <dcterms:created xsi:type="dcterms:W3CDTF">2019-03-18T13:01:00Z</dcterms:created>
  <dcterms:modified xsi:type="dcterms:W3CDTF">2019-03-18T13:01:00Z</dcterms:modified>
</cp:coreProperties>
</file>