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F9" w:rsidRPr="00D15C77" w:rsidRDefault="001937F9" w:rsidP="003D3033">
      <w:pPr>
        <w:pStyle w:val="1"/>
        <w:rPr>
          <w:lang w:val="en-GB"/>
        </w:rPr>
      </w:pPr>
      <w:r w:rsidRPr="00D15C77">
        <w:rPr>
          <w:lang w:val="en-GB"/>
        </w:rPr>
        <w:t>ET-WISC/TT-DC joint meeting, Beijing, China, 12-15 March 2019</w:t>
      </w:r>
    </w:p>
    <w:p w:rsidR="003D3033" w:rsidRPr="00D15C77" w:rsidRDefault="00B76240" w:rsidP="003D3033">
      <w:pPr>
        <w:pStyle w:val="2"/>
        <w:rPr>
          <w:lang w:val="en-GB"/>
        </w:rPr>
      </w:pPr>
      <w:r>
        <w:rPr>
          <w:rFonts w:hint="eastAsia"/>
          <w:lang w:val="en-GB" w:eastAsia="zh-CN"/>
        </w:rPr>
        <w:t>Work</w:t>
      </w:r>
      <w:r w:rsidR="00322161">
        <w:rPr>
          <w:rFonts w:hint="eastAsia"/>
          <w:lang w:val="en-GB" w:eastAsia="zh-CN"/>
        </w:rPr>
        <w:t xml:space="preserve"> </w:t>
      </w:r>
      <w:proofErr w:type="gramStart"/>
      <w:r w:rsidR="00322161">
        <w:rPr>
          <w:rFonts w:hint="eastAsia"/>
          <w:lang w:val="en-GB" w:eastAsia="zh-CN"/>
        </w:rPr>
        <w:t>Plan</w:t>
      </w:r>
      <w:r w:rsidR="003D3033" w:rsidRPr="00D15C77">
        <w:rPr>
          <w:lang w:val="en-GB"/>
        </w:rPr>
        <w:t>(</w:t>
      </w:r>
      <w:proofErr w:type="gramEnd"/>
      <w:r w:rsidR="003D3033" w:rsidRPr="00D15C77">
        <w:rPr>
          <w:lang w:val="en-GB"/>
        </w:rPr>
        <w:t>Draft)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E4EBF" w:rsidTr="00EE4EBF">
        <w:tc>
          <w:tcPr>
            <w:tcW w:w="1915" w:type="dxa"/>
          </w:tcPr>
          <w:p w:rsidR="00EE4EBF" w:rsidRDefault="00EE4EBF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12</w:t>
            </w: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13</w:t>
            </w: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14</w:t>
            </w:r>
          </w:p>
        </w:tc>
        <w:tc>
          <w:tcPr>
            <w:tcW w:w="1916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15</w:t>
            </w:r>
          </w:p>
        </w:tc>
      </w:tr>
      <w:tr w:rsidR="008B7009" w:rsidTr="00495085">
        <w:tc>
          <w:tcPr>
            <w:tcW w:w="1915" w:type="dxa"/>
            <w:vMerge w:val="restart"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Morning</w:t>
            </w:r>
          </w:p>
          <w:p w:rsidR="008B7009" w:rsidRDefault="00ED7608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(09:00-12:0</w:t>
            </w:r>
            <w:r w:rsidR="008B7009"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0)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Chaired by </w:t>
            </w:r>
            <w:r w:rsidR="00C916AC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Li 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Mark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C916AC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Ken</w:t>
            </w:r>
          </w:p>
        </w:tc>
        <w:tc>
          <w:tcPr>
            <w:tcW w:w="1916" w:type="dxa"/>
            <w:shd w:val="clear" w:color="auto" w:fill="DBE5F1" w:themeFill="accent1" w:themeFillTint="33"/>
          </w:tcPr>
          <w:p w:rsidR="008B7009" w:rsidRPr="00495085" w:rsidRDefault="00C916AC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Ken</w:t>
            </w:r>
          </w:p>
        </w:tc>
      </w:tr>
      <w:tr w:rsidR="008B7009" w:rsidTr="003362B4">
        <w:tc>
          <w:tcPr>
            <w:tcW w:w="1915" w:type="dxa"/>
            <w:vMerge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</w:tcPr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</w:t>
            </w:r>
          </w:p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2.1, 2.3</w:t>
            </w:r>
          </w:p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3</w:t>
            </w:r>
          </w:p>
          <w:p w:rsidR="00495085" w:rsidRPr="00B3051E" w:rsidRDefault="008B7009" w:rsidP="0081413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4</w:t>
            </w:r>
          </w:p>
        </w:tc>
        <w:tc>
          <w:tcPr>
            <w:tcW w:w="1915" w:type="dxa"/>
          </w:tcPr>
          <w:p w:rsidR="00232A1A" w:rsidRPr="00232A1A" w:rsidRDefault="00232A1A" w:rsidP="003362B4">
            <w:pPr>
              <w:jc w:val="both"/>
              <w:rPr>
                <w:rFonts w:ascii="Verdana" w:eastAsia="宋体" w:hAnsi="Verdana" w:cs="宋体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</w:pPr>
            <w:r w:rsidRPr="00232A1A">
              <w:rPr>
                <w:rFonts w:ascii="Verdana" w:eastAsia="宋体" w:hAnsi="Verdana" w:cs="宋体" w:hint="eastAsia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(Items related to WIS2.0)</w:t>
            </w:r>
          </w:p>
          <w:p w:rsidR="00232A1A" w:rsidRPr="00232A1A" w:rsidRDefault="00232A1A" w:rsidP="003362B4">
            <w:pPr>
              <w:jc w:val="both"/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  <w:p w:rsidR="003362B4" w:rsidRPr="00232A1A" w:rsidRDefault="003362B4" w:rsidP="003362B4">
            <w:pPr>
              <w:jc w:val="both"/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2.2</w:t>
            </w:r>
            <w:r w:rsidRPr="00232A1A">
              <w:rPr>
                <w:rFonts w:ascii="Verdana" w:eastAsia="宋体" w:hAnsi="Verdana" w:cs="宋体" w:hint="eastAsia"/>
                <w:color w:val="000000"/>
                <w:sz w:val="15"/>
                <w:szCs w:val="18"/>
                <w:lang w:val="en-GB" w:eastAsia="zh-CN"/>
              </w:rPr>
              <w:t xml:space="preserve"> (</w:t>
            </w:r>
            <w:r w:rsidRPr="00232A1A"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  <w:t>WIS</w:t>
            </w:r>
            <w:r w:rsidRPr="00232A1A">
              <w:rPr>
                <w:rFonts w:ascii="Verdana" w:eastAsia="宋体" w:hAnsi="Verdana" w:cs="宋体" w:hint="eastAsia"/>
                <w:color w:val="000000"/>
                <w:sz w:val="15"/>
                <w:szCs w:val="18"/>
                <w:lang w:val="en-GB" w:eastAsia="zh-CN"/>
              </w:rPr>
              <w:t>2.0</w:t>
            </w:r>
            <w:r w:rsidRPr="00232A1A"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  <w:t>-IMPLEMENTATION-APPROACH</w:t>
            </w:r>
            <w:r w:rsidRPr="00232A1A">
              <w:rPr>
                <w:rFonts w:ascii="Verdana" w:eastAsia="宋体" w:hAnsi="Verdana" w:cs="宋体" w:hint="eastAsia"/>
                <w:color w:val="000000"/>
                <w:sz w:val="15"/>
                <w:szCs w:val="18"/>
                <w:lang w:val="en-GB" w:eastAsia="zh-CN"/>
              </w:rPr>
              <w:t>)</w:t>
            </w:r>
          </w:p>
          <w:p w:rsidR="003362B4" w:rsidRDefault="003362B4" w:rsidP="003362B4">
            <w:pPr>
              <w:jc w:val="both"/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8.3</w:t>
            </w:r>
          </w:p>
          <w:p w:rsidR="008B7009" w:rsidRPr="003362B4" w:rsidRDefault="003362B4" w:rsidP="00232A1A">
            <w:pPr>
              <w:jc w:val="both"/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13</w:t>
            </w:r>
          </w:p>
        </w:tc>
        <w:tc>
          <w:tcPr>
            <w:tcW w:w="1915" w:type="dxa"/>
          </w:tcPr>
          <w:p w:rsidR="00C916AC" w:rsidRDefault="00C916AC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11</w:t>
            </w:r>
          </w:p>
          <w:p w:rsidR="00C916AC" w:rsidRPr="00B3051E" w:rsidRDefault="00C916AC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B3051E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B3051E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12</w:t>
            </w:r>
          </w:p>
          <w:p w:rsidR="00B52B03" w:rsidRDefault="00B52B03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6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.2.3</w:t>
            </w:r>
          </w:p>
          <w:p w:rsidR="00232A1A" w:rsidRDefault="003362B4" w:rsidP="003362B4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Item 2.2 </w:t>
            </w:r>
          </w:p>
          <w:p w:rsidR="003362B4" w:rsidRPr="00232A1A" w:rsidRDefault="00232A1A" w:rsidP="00232A1A">
            <w:pPr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</w:pPr>
            <w:r w:rsidRPr="00232A1A">
              <w:rPr>
                <w:rFonts w:ascii="Verdana" w:eastAsia="宋体" w:hAnsi="Verdana" w:cs="宋体" w:hint="eastAsia"/>
                <w:color w:val="000000"/>
                <w:sz w:val="15"/>
                <w:szCs w:val="18"/>
                <w:lang w:val="en-GB" w:eastAsia="zh-CN"/>
              </w:rPr>
              <w:t xml:space="preserve">- </w:t>
            </w:r>
            <w:r w:rsidR="003362B4" w:rsidRPr="00232A1A"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  <w:t>ICT-MANAGEMENT</w:t>
            </w:r>
          </w:p>
          <w:p w:rsidR="003362B4" w:rsidRPr="00495085" w:rsidRDefault="00232A1A" w:rsidP="003362B4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232A1A">
              <w:rPr>
                <w:rFonts w:ascii="Verdana" w:eastAsia="宋体" w:hAnsi="Verdana" w:cs="宋体" w:hint="eastAsia"/>
                <w:color w:val="000000"/>
                <w:sz w:val="15"/>
                <w:szCs w:val="18"/>
                <w:lang w:val="en-GB" w:eastAsia="zh-CN"/>
              </w:rPr>
              <w:t xml:space="preserve">- </w:t>
            </w:r>
            <w:r w:rsidR="003362B4" w:rsidRPr="00232A1A">
              <w:rPr>
                <w:rFonts w:ascii="Verdana" w:eastAsia="宋体" w:hAnsi="Verdana" w:cs="宋体"/>
                <w:color w:val="000000"/>
                <w:sz w:val="15"/>
                <w:szCs w:val="18"/>
                <w:lang w:val="en-GB" w:eastAsia="zh-CN"/>
              </w:rPr>
              <w:t>WMDR-INFORMATION-MGMT</w:t>
            </w:r>
          </w:p>
        </w:tc>
        <w:tc>
          <w:tcPr>
            <w:tcW w:w="1916" w:type="dxa"/>
          </w:tcPr>
          <w:p w:rsidR="00B52B03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6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.1</w:t>
            </w:r>
          </w:p>
          <w:p w:rsidR="008B7009" w:rsidRDefault="00B52B03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6.2.1, 6.2.2, 6.2.4</w:t>
            </w:r>
          </w:p>
          <w:p w:rsidR="00520805" w:rsidRDefault="00520805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  <w:p w:rsidR="00B52B03" w:rsidRPr="00495085" w:rsidRDefault="00B52B03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B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reak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out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session</w:t>
            </w:r>
          </w:p>
        </w:tc>
      </w:tr>
      <w:tr w:rsidR="008B7009" w:rsidTr="00495085">
        <w:tc>
          <w:tcPr>
            <w:tcW w:w="1915" w:type="dxa"/>
            <w:vMerge w:val="restart"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Afternoon</w:t>
            </w:r>
          </w:p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(13:30-17:00)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Mark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C916AC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Li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C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haired by Mark</w:t>
            </w:r>
          </w:p>
        </w:tc>
        <w:tc>
          <w:tcPr>
            <w:tcW w:w="1916" w:type="dxa"/>
            <w:shd w:val="clear" w:color="auto" w:fill="DBE5F1" w:themeFill="accent1" w:themeFillTint="33"/>
          </w:tcPr>
          <w:p w:rsidR="008B7009" w:rsidRPr="00495085" w:rsidRDefault="00C916AC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Li</w:t>
            </w:r>
          </w:p>
        </w:tc>
      </w:tr>
      <w:tr w:rsidR="008B7009" w:rsidTr="00C916AC">
        <w:tc>
          <w:tcPr>
            <w:tcW w:w="1915" w:type="dxa"/>
            <w:vMerge/>
          </w:tcPr>
          <w:p w:rsidR="008B7009" w:rsidRDefault="008B7009" w:rsidP="00B76240">
            <w:pPr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  <w:vAlign w:val="center"/>
          </w:tcPr>
          <w:p w:rsidR="008B7009" w:rsidRDefault="008B7009" w:rsidP="00C916AC">
            <w:pPr>
              <w:rPr>
                <w:rFonts w:ascii="Verdana" w:eastAsia="宋体" w:hAnsi="Verdana" w:cs="宋体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</w:pPr>
            <w:r w:rsidRPr="00B52B03">
              <w:rPr>
                <w:rFonts w:ascii="Verdana" w:eastAsia="宋体" w:hAnsi="Verdana" w:cs="宋体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I</w:t>
            </w:r>
            <w:r w:rsidRPr="00B52B03">
              <w:rPr>
                <w:rFonts w:ascii="Verdana" w:eastAsia="宋体" w:hAnsi="Verdana" w:cs="宋体" w:hint="eastAsia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tem 5</w:t>
            </w:r>
          </w:p>
          <w:p w:rsidR="00232A1A" w:rsidRPr="00232A1A" w:rsidRDefault="00232A1A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</w:tcPr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7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8</w:t>
            </w:r>
            <w:r w:rsidR="0052080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.1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9</w:t>
            </w:r>
          </w:p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  <w:p w:rsidR="00C916AC" w:rsidRPr="00A16EE7" w:rsidRDefault="00C916AC" w:rsidP="00C916AC">
            <w:pPr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</w:pPr>
            <w:r w:rsidRPr="00A16EE7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Visit CMA</w:t>
            </w:r>
            <w:bookmarkStart w:id="0" w:name="_GoBack"/>
            <w:bookmarkEnd w:id="0"/>
            <w:r w:rsidRPr="00A16EE7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 xml:space="preserve"> monitoring centre</w:t>
            </w:r>
          </w:p>
        </w:tc>
        <w:tc>
          <w:tcPr>
            <w:tcW w:w="1915" w:type="dxa"/>
          </w:tcPr>
          <w:p w:rsidR="00520805" w:rsidRPr="00495085" w:rsidRDefault="00520805" w:rsidP="00520805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8.2</w:t>
            </w:r>
          </w:p>
          <w:p w:rsidR="008B7009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10</w:t>
            </w:r>
          </w:p>
          <w:p w:rsidR="00520805" w:rsidRPr="00495085" w:rsidRDefault="0052080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  <w:p w:rsidR="008B7009" w:rsidRPr="00495085" w:rsidRDefault="008B7009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B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reak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out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session</w:t>
            </w:r>
          </w:p>
        </w:tc>
        <w:tc>
          <w:tcPr>
            <w:tcW w:w="1916" w:type="dxa"/>
          </w:tcPr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13</w:t>
            </w:r>
            <w:r w:rsidR="003362B4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(cont.)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14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15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16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17</w:t>
            </w:r>
          </w:p>
        </w:tc>
      </w:tr>
    </w:tbl>
    <w:p w:rsidR="001A29D0" w:rsidRPr="00B76240" w:rsidRDefault="001A29D0" w:rsidP="00B76240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>References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[1] 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Draft a</w:t>
      </w:r>
      <w:r w:rsidR="00B76240" w:rsidRPr="00B76240">
        <w:rPr>
          <w:rFonts w:ascii="Times New Roman" w:hAnsi="Times New Roman" w:cs="Times New Roman"/>
          <w:sz w:val="24"/>
          <w:szCs w:val="24"/>
          <w:lang w:val="en-GB"/>
        </w:rPr>
        <w:t>genda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 of ET-WIS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2019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/TT-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DC2019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 xml:space="preserve">Recommended Text </w:t>
      </w:r>
    </w:p>
    <w:p w:rsidR="00D15C77" w:rsidRDefault="00D15C77" w:rsidP="00D15C77">
      <w:pPr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The meeting adopted the </w:t>
      </w:r>
      <w:r w:rsidR="00322161">
        <w:rPr>
          <w:rFonts w:ascii="Times New Roman" w:hAnsi="Times New Roman" w:cs="Times New Roman" w:hint="eastAsia"/>
          <w:sz w:val="24"/>
          <w:szCs w:val="24"/>
          <w:lang w:val="en-GB" w:eastAsia="zh-CN"/>
        </w:rPr>
        <w:t>work plan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1631A">
        <w:rPr>
          <w:rFonts w:ascii="Times New Roman" w:hAnsi="Times New Roman" w:cs="Times New Roman" w:hint="eastAsia"/>
          <w:sz w:val="24"/>
          <w:szCs w:val="24"/>
          <w:lang w:val="en-GB" w:eastAsia="zh-CN"/>
        </w:rPr>
        <w:t xml:space="preserve">as 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shown in </w:t>
      </w:r>
      <w:r w:rsidR="0021631A" w:rsidRPr="00D15C77">
        <w:rPr>
          <w:rFonts w:ascii="Times New Roman" w:hAnsi="Times New Roman" w:cs="Times New Roman"/>
          <w:sz w:val="24"/>
          <w:szCs w:val="24"/>
          <w:lang w:val="en-GB"/>
        </w:rPr>
        <w:t>annex</w:t>
      </w:r>
      <w:r w:rsidR="0021631A">
        <w:rPr>
          <w:rFonts w:ascii="Times New Roman" w:hAnsi="Times New Roman" w:cs="Times New Roman" w:hint="eastAsia"/>
          <w:sz w:val="24"/>
          <w:szCs w:val="24"/>
          <w:lang w:val="en-GB" w:eastAsia="zh-CN"/>
        </w:rPr>
        <w:t xml:space="preserve"> to 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this document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12B56" w:rsidRDefault="00212B56" w:rsidP="00D15C77">
      <w:pPr>
        <w:rPr>
          <w:rFonts w:ascii="Times New Roman" w:hAnsi="Times New Roman" w:cs="Times New Roman"/>
          <w:sz w:val="24"/>
          <w:szCs w:val="24"/>
          <w:lang w:val="en-GB" w:eastAsia="zh-CN"/>
        </w:rPr>
      </w:pPr>
    </w:p>
    <w:p w:rsidR="00212B56" w:rsidRDefault="00212B56">
      <w:pPr>
        <w:rPr>
          <w:rFonts w:ascii="Times New Roman" w:hAnsi="Times New Roman" w:cs="Times New Roman"/>
          <w:sz w:val="24"/>
          <w:szCs w:val="24"/>
          <w:lang w:val="en-GB" w:eastAsia="zh-CN"/>
        </w:rPr>
      </w:pPr>
      <w:r>
        <w:rPr>
          <w:rFonts w:ascii="Times New Roman" w:hAnsi="Times New Roman" w:cs="Times New Roman"/>
          <w:sz w:val="24"/>
          <w:szCs w:val="24"/>
          <w:lang w:val="en-GB" w:eastAsia="zh-CN"/>
        </w:rPr>
        <w:br w:type="page"/>
      </w:r>
    </w:p>
    <w:p w:rsidR="00212B56" w:rsidRPr="00530B7F" w:rsidRDefault="00212B56" w:rsidP="00530B7F">
      <w:pPr>
        <w:pStyle w:val="1"/>
        <w:rPr>
          <w:lang w:val="en-GB"/>
        </w:rPr>
      </w:pPr>
      <w:r w:rsidRPr="00530B7F">
        <w:rPr>
          <w:rFonts w:hint="eastAsia"/>
          <w:lang w:val="en-GB"/>
        </w:rPr>
        <w:lastRenderedPageBreak/>
        <w:t>A</w:t>
      </w:r>
      <w:r w:rsidRPr="00530B7F">
        <w:rPr>
          <w:lang w:val="en-GB"/>
        </w:rPr>
        <w:t>nnex</w:t>
      </w:r>
      <w:r w:rsidRPr="00530B7F">
        <w:rPr>
          <w:rFonts w:hint="eastAsia"/>
          <w:lang w:val="en-GB"/>
        </w:rPr>
        <w:t xml:space="preserve">: </w:t>
      </w:r>
      <w:r w:rsidRPr="00530B7F">
        <w:rPr>
          <w:lang w:val="en-GB"/>
        </w:rPr>
        <w:t>Work Plan</w:t>
      </w:r>
      <w:r w:rsidRPr="00530B7F">
        <w:rPr>
          <w:rFonts w:hint="eastAsia"/>
          <w:lang w:val="en-GB"/>
        </w:rPr>
        <w:t xml:space="preserve"> for </w:t>
      </w:r>
      <w:r w:rsidR="00530B7F" w:rsidRPr="00D15C77">
        <w:rPr>
          <w:lang w:val="en-GB"/>
        </w:rPr>
        <w:t>ET-WISC/TT-DC joint meeting, Beijing, China, 12-15 March 2019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6520"/>
        <w:gridCol w:w="2269"/>
      </w:tblGrid>
      <w:tr w:rsidR="00AA718E" w:rsidRPr="0084503B" w:rsidTr="00DB3F55">
        <w:trPr>
          <w:cantSplit/>
          <w:tblHeader/>
        </w:trPr>
        <w:tc>
          <w:tcPr>
            <w:tcW w:w="959" w:type="dxa"/>
            <w:vAlign w:val="center"/>
          </w:tcPr>
          <w:p w:rsidR="00AA718E" w:rsidRPr="0084503B" w:rsidRDefault="00AA718E" w:rsidP="00AA718E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84503B">
              <w:rPr>
                <w:rFonts w:cs="Arial"/>
                <w:b/>
                <w:bCs/>
              </w:rPr>
              <w:t>Time</w:t>
            </w:r>
          </w:p>
        </w:tc>
        <w:tc>
          <w:tcPr>
            <w:tcW w:w="6520" w:type="dxa"/>
            <w:vAlign w:val="center"/>
          </w:tcPr>
          <w:p w:rsidR="00AA718E" w:rsidRPr="0084503B" w:rsidRDefault="00AA718E" w:rsidP="00AA718E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84503B">
              <w:rPr>
                <w:rFonts w:cs="Arial"/>
                <w:b/>
                <w:bCs/>
              </w:rPr>
              <w:t>Agenda Items</w:t>
            </w:r>
          </w:p>
        </w:tc>
        <w:tc>
          <w:tcPr>
            <w:tcW w:w="2269" w:type="dxa"/>
            <w:vAlign w:val="center"/>
          </w:tcPr>
          <w:p w:rsidR="00AA718E" w:rsidRPr="0084503B" w:rsidRDefault="00AA718E" w:rsidP="00272778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bCs/>
                <w:lang w:eastAsia="zh-CN"/>
              </w:rPr>
            </w:pPr>
            <w:r w:rsidRPr="0084503B">
              <w:rPr>
                <w:rFonts w:cs="Arial"/>
                <w:b/>
                <w:bCs/>
              </w:rPr>
              <w:t>Submitted by</w:t>
            </w:r>
          </w:p>
        </w:tc>
      </w:tr>
      <w:tr w:rsidR="00AA718E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AA718E" w:rsidRPr="00B71203" w:rsidRDefault="00AA718E" w:rsidP="00AA718E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hint="eastAsia"/>
                <w:b/>
                <w:lang w:eastAsia="zh-CN"/>
              </w:rPr>
              <w:t>Tuesday  (March 12), morning session chaired by Li Xiang</w:t>
            </w:r>
          </w:p>
        </w:tc>
      </w:tr>
      <w:tr w:rsidR="00E73FF4" w:rsidRPr="0084503B" w:rsidTr="00E73FF4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E73FF4" w:rsidRPr="00B71203" w:rsidRDefault="00E73FF4" w:rsidP="00E578E7">
            <w:pPr>
              <w:adjustRightInd w:val="0"/>
              <w:snapToGrid w:val="0"/>
              <w:spacing w:after="0" w:line="240" w:lineRule="auto"/>
              <w:jc w:val="both"/>
              <w:rPr>
                <w:b/>
                <w:lang w:eastAsia="zh-CN"/>
              </w:rPr>
            </w:pPr>
            <w:r w:rsidRPr="00B71203">
              <w:rPr>
                <w:rFonts w:cs="Arial"/>
                <w:b/>
              </w:rPr>
              <w:t>09: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>0 – 10:</w:t>
            </w:r>
            <w:r w:rsidR="00E578E7" w:rsidRPr="00B71203">
              <w:rPr>
                <w:rFonts w:cs="Arial" w:hint="eastAsia"/>
                <w:b/>
                <w:lang w:eastAsia="zh-CN"/>
              </w:rPr>
              <w:t>2</w:t>
            </w:r>
            <w:r w:rsidRPr="00B71203">
              <w:rPr>
                <w:rFonts w:cs="Arial"/>
                <w:b/>
              </w:rPr>
              <w:t>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E73FF4" w:rsidRPr="004266EF" w:rsidRDefault="00DB36BC" w:rsidP="00DB36BC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1. </w:t>
            </w:r>
            <w:r w:rsidR="00E73FF4" w:rsidRPr="004266EF">
              <w:rPr>
                <w:rFonts w:cs="Arial" w:hint="eastAsia"/>
                <w:b/>
                <w:lang w:eastAsia="zh-CN"/>
              </w:rPr>
              <w:t xml:space="preserve">Opening and working arrangements </w:t>
            </w:r>
          </w:p>
        </w:tc>
      </w:tr>
      <w:tr w:rsidR="00E73FF4" w:rsidRPr="0084503B" w:rsidTr="00BC40DB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E73FF4" w:rsidRPr="00AA718E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1.1  </w:t>
            </w:r>
            <w:r w:rsidRPr="00E73FF4">
              <w:rPr>
                <w:rFonts w:cs="Arial" w:hint="eastAsia"/>
                <w:lang w:eastAsia="zh-CN"/>
              </w:rPr>
              <w:t>Welcome (ET-WISC chair, TT-DC chair, WMO Secretariat)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1.2  </w:t>
            </w:r>
            <w:r w:rsidRPr="00E73FF4">
              <w:rPr>
                <w:rFonts w:cs="Arial" w:hint="eastAsia"/>
                <w:lang w:eastAsia="zh-CN"/>
              </w:rPr>
              <w:t>Adoption of</w:t>
            </w:r>
            <w:r w:rsidRPr="00E73FF4">
              <w:rPr>
                <w:rFonts w:cs="Arial"/>
                <w:lang w:eastAsia="zh-CN"/>
              </w:rPr>
              <w:t xml:space="preserve"> </w:t>
            </w:r>
            <w:r w:rsidRPr="00E73FF4">
              <w:rPr>
                <w:rFonts w:cs="Arial" w:hint="eastAsia"/>
                <w:lang w:eastAsia="zh-CN"/>
              </w:rPr>
              <w:t>the a</w:t>
            </w:r>
            <w:r w:rsidRPr="00E73FF4">
              <w:rPr>
                <w:rFonts w:cs="Arial"/>
                <w:lang w:eastAsia="zh-CN"/>
              </w:rPr>
              <w:t>genda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E73FF4" w:rsidRDefault="00E73FF4" w:rsidP="00AA718E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C</w:t>
            </w:r>
            <w:r>
              <w:rPr>
                <w:rFonts w:cs="Arial" w:hint="eastAsia"/>
                <w:lang w:eastAsia="zh-CN"/>
              </w:rPr>
              <w:t>hair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1.3  </w:t>
            </w:r>
            <w:r w:rsidRPr="00E73FF4">
              <w:rPr>
                <w:rFonts w:cs="Arial" w:hint="eastAsia"/>
                <w:lang w:eastAsia="zh-CN"/>
              </w:rPr>
              <w:t>Working arrangements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E73FF4" w:rsidRDefault="00E73FF4" w:rsidP="00AA718E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E73FF4" w:rsidRPr="0084503B" w:rsidTr="003C448B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E73FF4" w:rsidRPr="004266EF" w:rsidRDefault="00DB36BC" w:rsidP="00DB36BC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2. </w:t>
            </w:r>
            <w:r w:rsidR="00E73FF4" w:rsidRPr="004266EF">
              <w:rPr>
                <w:rFonts w:cs="Arial" w:hint="eastAsia"/>
                <w:b/>
                <w:lang w:eastAsia="zh-CN"/>
              </w:rPr>
              <w:t>Outcomes of EC70 and status of CBS Consultation 2018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Pr="00E73FF4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2.1  </w:t>
            </w:r>
            <w:r w:rsidRPr="00E73FF4">
              <w:rPr>
                <w:rFonts w:cs="Arial"/>
                <w:lang w:eastAsia="zh-CN"/>
              </w:rPr>
              <w:t>Background from EC</w:t>
            </w:r>
            <w:r w:rsidRPr="00E73FF4">
              <w:rPr>
                <w:rFonts w:cs="Arial" w:hint="eastAsia"/>
                <w:lang w:eastAsia="zh-CN"/>
              </w:rPr>
              <w:t xml:space="preserve"> 70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E73FF4" w:rsidRPr="00E73FF4" w:rsidRDefault="00E73FF4" w:rsidP="00E73FF4">
            <w:pPr>
              <w:adjustRightInd w:val="0"/>
              <w:snapToGrid w:val="0"/>
              <w:spacing w:after="0" w:line="240" w:lineRule="auto"/>
              <w:ind w:left="34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Pr="00E73FF4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2.3  </w:t>
            </w:r>
            <w:r w:rsidRPr="00E73FF4">
              <w:rPr>
                <w:rFonts w:cs="Arial"/>
                <w:lang w:eastAsia="zh-CN"/>
              </w:rPr>
              <w:t>Update on Constituent Body Reform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E73FF4" w:rsidRPr="0084503B" w:rsidRDefault="00E73FF4" w:rsidP="00E73FF4">
            <w:pPr>
              <w:adjustRightInd w:val="0"/>
              <w:snapToGrid w:val="0"/>
              <w:spacing w:after="0" w:line="240" w:lineRule="auto"/>
              <w:ind w:left="34"/>
              <w:rPr>
                <w:lang w:eastAsia="zh-CN"/>
              </w:rPr>
            </w:pPr>
          </w:p>
        </w:tc>
      </w:tr>
      <w:tr w:rsidR="00E73FF4" w:rsidRPr="0084503B" w:rsidTr="00683204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E73FF4" w:rsidRPr="004266EF" w:rsidRDefault="00DB36BC" w:rsidP="00DB36BC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3. </w:t>
            </w:r>
            <w:r w:rsidR="00E73FF4" w:rsidRPr="004266EF">
              <w:rPr>
                <w:rFonts w:cs="Arial"/>
                <w:b/>
                <w:lang w:eastAsia="zh-CN"/>
              </w:rPr>
              <w:t>Structure and Terms  of Reference of ET-WISC and TTs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Pr="0084503B" w:rsidRDefault="00E73FF4" w:rsidP="00453AFF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3.1  </w:t>
            </w:r>
            <w:r w:rsidRPr="00E73FF4">
              <w:rPr>
                <w:rFonts w:cs="Arial"/>
                <w:lang w:eastAsia="zh-CN"/>
              </w:rPr>
              <w:t xml:space="preserve">Structure and Terms </w:t>
            </w:r>
            <w:r w:rsidR="00453AFF">
              <w:rPr>
                <w:rFonts w:cs="Arial"/>
                <w:lang w:eastAsia="zh-CN"/>
              </w:rPr>
              <w:t xml:space="preserve">of Reference of ET-WISC 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E73FF4" w:rsidRPr="0084503B" w:rsidRDefault="00E73FF4" w:rsidP="00E73FF4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cs="Arial"/>
                <w:lang w:eastAsia="zh-CN"/>
              </w:rPr>
              <w:t>C</w:t>
            </w:r>
            <w:r>
              <w:rPr>
                <w:rFonts w:cs="Arial" w:hint="eastAsia"/>
                <w:lang w:eastAsia="zh-CN"/>
              </w:rPr>
              <w:t>hair</w:t>
            </w:r>
          </w:p>
        </w:tc>
      </w:tr>
      <w:tr w:rsidR="00E73FF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E73FF4" w:rsidRPr="0084503B" w:rsidRDefault="00E73FF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E73FF4" w:rsidRPr="00E73FF4" w:rsidRDefault="00E73FF4" w:rsidP="00E73FF4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3.2  </w:t>
            </w:r>
            <w:r w:rsidRPr="00E73FF4">
              <w:rPr>
                <w:rFonts w:cs="Arial"/>
                <w:lang w:eastAsia="zh-CN"/>
              </w:rPr>
              <w:t xml:space="preserve">ET-WISC </w:t>
            </w:r>
            <w:proofErr w:type="spellStart"/>
            <w:r w:rsidRPr="00E73FF4">
              <w:rPr>
                <w:rFonts w:cs="Arial"/>
                <w:lang w:eastAsia="zh-CN"/>
              </w:rPr>
              <w:t>Workplan</w:t>
            </w:r>
            <w:proofErr w:type="spellEnd"/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E73FF4" w:rsidRPr="0084503B" w:rsidRDefault="00E73FF4" w:rsidP="00AA718E">
            <w:pPr>
              <w:pStyle w:val="a3"/>
              <w:adjustRightInd w:val="0"/>
              <w:snapToGrid w:val="0"/>
              <w:spacing w:after="0" w:line="240" w:lineRule="auto"/>
              <w:ind w:left="360"/>
              <w:rPr>
                <w:lang w:eastAsia="zh-CN"/>
              </w:rPr>
            </w:pPr>
          </w:p>
        </w:tc>
      </w:tr>
      <w:tr w:rsidR="00E578E7" w:rsidRPr="0084503B" w:rsidTr="00050962">
        <w:trPr>
          <w:cantSplit/>
        </w:trPr>
        <w:tc>
          <w:tcPr>
            <w:tcW w:w="9748" w:type="dxa"/>
            <w:gridSpan w:val="3"/>
            <w:shd w:val="clear" w:color="auto" w:fill="auto"/>
          </w:tcPr>
          <w:p w:rsidR="00E578E7" w:rsidRPr="00B71203" w:rsidRDefault="00E578E7" w:rsidP="00E578E7">
            <w:pPr>
              <w:pStyle w:val="a3"/>
              <w:adjustRightInd w:val="0"/>
              <w:snapToGrid w:val="0"/>
              <w:spacing w:after="0" w:line="240" w:lineRule="auto"/>
              <w:ind w:left="0"/>
              <w:rPr>
                <w:b/>
                <w:i/>
                <w:lang w:eastAsia="zh-CN"/>
              </w:rPr>
            </w:pPr>
            <w:r w:rsidRPr="00B71203">
              <w:rPr>
                <w:rFonts w:cs="Arial" w:hint="eastAsia"/>
                <w:b/>
                <w:i/>
                <w:lang w:eastAsia="zh-CN"/>
              </w:rPr>
              <w:t>10.20</w:t>
            </w:r>
            <w:r w:rsidRPr="00B71203">
              <w:rPr>
                <w:rFonts w:cs="Arial"/>
                <w:b/>
                <w:i/>
              </w:rPr>
              <w:t xml:space="preserve"> – 10:</w:t>
            </w:r>
            <w:r w:rsidRPr="00B71203">
              <w:rPr>
                <w:rFonts w:cs="Arial" w:hint="eastAsia"/>
                <w:b/>
                <w:i/>
                <w:lang w:eastAsia="zh-CN"/>
              </w:rPr>
              <w:t>5</w:t>
            </w:r>
            <w:r w:rsidRPr="00B71203">
              <w:rPr>
                <w:rFonts w:cs="Arial"/>
                <w:b/>
                <w:i/>
              </w:rPr>
              <w:t>0</w:t>
            </w:r>
            <w:r w:rsidRPr="00B71203">
              <w:rPr>
                <w:rFonts w:cs="Arial" w:hint="eastAsia"/>
                <w:b/>
                <w:i/>
                <w:lang w:eastAsia="zh-CN"/>
              </w:rPr>
              <w:t xml:space="preserve"> </w:t>
            </w:r>
            <w:r w:rsidRPr="00B71203">
              <w:rPr>
                <w:b/>
                <w:i/>
                <w:lang w:eastAsia="zh-CN"/>
              </w:rPr>
              <w:t>C</w:t>
            </w:r>
            <w:r w:rsidRPr="00B71203">
              <w:rPr>
                <w:rFonts w:hint="eastAsia"/>
                <w:b/>
                <w:i/>
                <w:lang w:eastAsia="zh-CN"/>
              </w:rPr>
              <w:t>offee break (group photo)</w:t>
            </w:r>
          </w:p>
        </w:tc>
      </w:tr>
      <w:tr w:rsidR="00B65381" w:rsidRPr="0084503B" w:rsidTr="00B65381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B65381" w:rsidRPr="00B71203" w:rsidRDefault="00B65381" w:rsidP="00B6538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10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5</w:t>
            </w:r>
            <w:r w:rsidRPr="00B71203">
              <w:rPr>
                <w:rFonts w:cs="Arial"/>
                <w:b/>
              </w:rPr>
              <w:t xml:space="preserve">0 – </w:t>
            </w:r>
            <w:r w:rsidRPr="00B71203">
              <w:rPr>
                <w:rFonts w:cs="Arial" w:hint="eastAsia"/>
                <w:b/>
                <w:lang w:eastAsia="zh-CN"/>
              </w:rPr>
              <w:t>12</w:t>
            </w:r>
            <w:r w:rsidRPr="00B71203">
              <w:rPr>
                <w:rFonts w:cs="Arial"/>
                <w:b/>
              </w:rPr>
              <w:t>:</w:t>
            </w:r>
            <w:r w:rsidR="005A5D47" w:rsidRPr="00B71203">
              <w:rPr>
                <w:rFonts w:cs="Arial" w:hint="eastAsia"/>
                <w:b/>
                <w:lang w:eastAsia="zh-CN"/>
              </w:rPr>
              <w:t>00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B65381" w:rsidRPr="004266EF" w:rsidRDefault="00DB36BC" w:rsidP="00DB36BC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4. </w:t>
            </w:r>
            <w:r w:rsidR="00B65381" w:rsidRPr="004266EF">
              <w:rPr>
                <w:rFonts w:cs="Arial"/>
                <w:b/>
                <w:lang w:eastAsia="zh-CN"/>
              </w:rPr>
              <w:t>Review of  WIS implementation</w:t>
            </w:r>
          </w:p>
        </w:tc>
      </w:tr>
      <w:tr w:rsidR="00B65381" w:rsidRPr="0084503B" w:rsidTr="007B2E21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Default="00B65381" w:rsidP="000111B4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B65381" w:rsidRPr="009E0A8B" w:rsidRDefault="00B65381" w:rsidP="009E0A8B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 4.1  Status report on WIS </w:t>
            </w:r>
            <w:proofErr w:type="spellStart"/>
            <w:r>
              <w:rPr>
                <w:rFonts w:cs="Arial" w:hint="eastAsia"/>
                <w:lang w:eastAsia="zh-CN"/>
              </w:rPr>
              <w:t>Centres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4.1.1  GISC Brasilia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Pr="00DB3F55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Leonardo Santos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4.1.2  GISC Exeter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Mark Francis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4.1.3  GISC Beijing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>
              <w:rPr>
                <w:rFonts w:cs="Arial" w:hint="eastAsia"/>
                <w:lang w:eastAsia="zh-CN"/>
              </w:rPr>
              <w:t>Jia</w:t>
            </w:r>
            <w:proofErr w:type="spellEnd"/>
            <w:r>
              <w:rPr>
                <w:rFonts w:cs="Arial" w:hint="eastAsia"/>
                <w:lang w:eastAsia="zh-CN"/>
              </w:rPr>
              <w:t xml:space="preserve"> </w:t>
            </w:r>
            <w:proofErr w:type="spellStart"/>
            <w:r>
              <w:rPr>
                <w:rFonts w:cs="Arial" w:hint="eastAsia"/>
                <w:lang w:eastAsia="zh-CN"/>
              </w:rPr>
              <w:t>Songlin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4.1.4 </w:t>
            </w:r>
            <w:r w:rsidR="00B94A9C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>GISC Melbourne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>
              <w:rPr>
                <w:rFonts w:cs="Arial" w:hint="eastAsia"/>
                <w:lang w:eastAsia="zh-CN"/>
              </w:rPr>
              <w:t>Weiqing</w:t>
            </w:r>
            <w:proofErr w:type="spellEnd"/>
            <w:r>
              <w:rPr>
                <w:rFonts w:cs="Arial" w:hint="eastAsia"/>
                <w:lang w:eastAsia="zh-CN"/>
              </w:rPr>
              <w:t xml:space="preserve"> </w:t>
            </w:r>
            <w:proofErr w:type="spellStart"/>
            <w:r>
              <w:rPr>
                <w:rFonts w:cs="Arial" w:hint="eastAsia"/>
                <w:lang w:eastAsia="zh-CN"/>
              </w:rPr>
              <w:t>Qu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4.1.5 </w:t>
            </w:r>
            <w:r w:rsidR="00B94A9C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>GISC Moscow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4266EF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4266EF">
              <w:rPr>
                <w:rFonts w:cs="Arial"/>
                <w:lang w:eastAsia="zh-CN"/>
              </w:rPr>
              <w:t xml:space="preserve">Olga </w:t>
            </w:r>
            <w:proofErr w:type="spellStart"/>
            <w:r w:rsidRPr="004266EF">
              <w:rPr>
                <w:rFonts w:cs="Arial"/>
                <w:lang w:eastAsia="zh-CN"/>
              </w:rPr>
              <w:t>Petrova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4.1.6 </w:t>
            </w:r>
            <w:r w:rsidR="00B94A9C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>GISC Seoul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>
              <w:rPr>
                <w:rFonts w:cs="Arial" w:hint="eastAsia"/>
                <w:lang w:eastAsia="zh-CN"/>
              </w:rPr>
              <w:t>Kwangjae</w:t>
            </w:r>
            <w:proofErr w:type="spellEnd"/>
            <w:r>
              <w:rPr>
                <w:rFonts w:cs="Arial" w:hint="eastAsia"/>
                <w:lang w:eastAsia="zh-CN"/>
              </w:rPr>
              <w:t xml:space="preserve"> LEE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4.1.7 </w:t>
            </w:r>
            <w:r w:rsidR="00B94A9C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>GISC Offenbach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Kai Wirt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4.1.8</w:t>
            </w:r>
            <w:r w:rsidR="00B94A9C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 xml:space="preserve"> GISC Tokyo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Ken </w:t>
            </w:r>
            <w:proofErr w:type="spellStart"/>
            <w:r>
              <w:rPr>
                <w:rFonts w:cs="Arial" w:hint="eastAsia"/>
                <w:lang w:eastAsia="zh-CN"/>
              </w:rPr>
              <w:t>Tsunoda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B94A9C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4.1.9</w:t>
            </w:r>
            <w:r w:rsidR="00B94A9C">
              <w:rPr>
                <w:rFonts w:cs="Arial" w:hint="eastAsia"/>
                <w:lang w:eastAsia="zh-CN"/>
              </w:rPr>
              <w:t xml:space="preserve">  </w:t>
            </w:r>
            <w:r>
              <w:rPr>
                <w:rFonts w:cs="Arial" w:hint="eastAsia"/>
                <w:lang w:eastAsia="zh-CN"/>
              </w:rPr>
              <w:t>HKO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CK Pan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E0A8B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4.1.10 GISC Casablanca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Hassan HADDOUCH</w:t>
            </w:r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Pr="009E0A8B" w:rsidRDefault="00B65381" w:rsidP="00B6538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 4.2  </w:t>
            </w:r>
            <w:r w:rsidRPr="00B65381">
              <w:rPr>
                <w:rFonts w:cs="Arial" w:hint="eastAsia"/>
                <w:lang w:eastAsia="zh-CN"/>
              </w:rPr>
              <w:t>Interim Metadata Management Service (WIMMS)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B65381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Ken </w:t>
            </w:r>
            <w:proofErr w:type="spellStart"/>
            <w:r>
              <w:rPr>
                <w:rFonts w:cs="Arial" w:hint="eastAsia"/>
                <w:lang w:eastAsia="zh-CN"/>
              </w:rPr>
              <w:t>Tsunoda</w:t>
            </w:r>
            <w:proofErr w:type="spellEnd"/>
          </w:p>
        </w:tc>
      </w:tr>
      <w:tr w:rsidR="00B65381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B65381" w:rsidRPr="0084503B" w:rsidRDefault="00B65381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B65381" w:rsidRDefault="00B65381" w:rsidP="009A30BE">
            <w:pPr>
              <w:adjustRightInd w:val="0"/>
              <w:snapToGrid w:val="0"/>
              <w:spacing w:after="0" w:line="240" w:lineRule="auto"/>
              <w:ind w:leftChars="80" w:left="176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4.3</w:t>
            </w:r>
            <w:r>
              <w:rPr>
                <w:rFonts w:cs="Arial" w:hint="eastAsia"/>
                <w:lang w:eastAsia="zh-CN"/>
              </w:rPr>
              <w:t xml:space="preserve"> </w:t>
            </w:r>
            <w:r w:rsidR="00232A1A">
              <w:rPr>
                <w:rFonts w:cs="Arial" w:hint="eastAsia"/>
                <w:lang w:eastAsia="zh-CN"/>
              </w:rPr>
              <w:t xml:space="preserve"> </w:t>
            </w:r>
            <w:r>
              <w:rPr>
                <w:rFonts w:cs="Arial" w:hint="eastAsia"/>
                <w:lang w:eastAsia="zh-CN"/>
              </w:rPr>
              <w:t xml:space="preserve"> </w:t>
            </w:r>
            <w:r w:rsidRPr="00B65381">
              <w:rPr>
                <w:rFonts w:cs="Arial"/>
                <w:lang w:eastAsia="zh-CN"/>
              </w:rPr>
              <w:t>Other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65381" w:rsidRDefault="004266EF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-</w:t>
            </w:r>
          </w:p>
        </w:tc>
      </w:tr>
      <w:tr w:rsidR="00B65381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B65381" w:rsidRPr="00B71203" w:rsidRDefault="00B65381" w:rsidP="00B65381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hint="eastAsia"/>
                <w:b/>
                <w:lang w:eastAsia="zh-CN"/>
              </w:rPr>
              <w:t xml:space="preserve">Tuesday  (March 12), afternoon session chaired by </w:t>
            </w:r>
            <w:r w:rsidRPr="00B71203">
              <w:rPr>
                <w:rFonts w:cs="Arial" w:hint="eastAsia"/>
                <w:b/>
                <w:lang w:eastAsia="zh-CN"/>
              </w:rPr>
              <w:t>Mark Francis</w:t>
            </w:r>
          </w:p>
        </w:tc>
      </w:tr>
      <w:tr w:rsidR="00A04B28" w:rsidRPr="0084503B" w:rsidTr="00703B55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A04B28" w:rsidRPr="00B71203" w:rsidRDefault="00A04B28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13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3</w:t>
            </w:r>
            <w:r w:rsidRPr="00B71203">
              <w:rPr>
                <w:rFonts w:cs="Arial"/>
                <w:b/>
              </w:rPr>
              <w:t>0 – 1</w:t>
            </w:r>
            <w:r w:rsidRPr="00B71203">
              <w:rPr>
                <w:rFonts w:cs="Arial" w:hint="eastAsia"/>
                <w:b/>
                <w:lang w:eastAsia="zh-CN"/>
              </w:rPr>
              <w:t>7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>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A04B28" w:rsidRPr="004266EF" w:rsidRDefault="00A04B28" w:rsidP="00DB3F55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>5</w:t>
            </w:r>
            <w:r w:rsidRPr="004266EF">
              <w:rPr>
                <w:rFonts w:cs="Arial"/>
                <w:b/>
                <w:lang w:eastAsia="zh-CN"/>
              </w:rPr>
              <w:t>. TT-DC related matters</w:t>
            </w:r>
          </w:p>
        </w:tc>
      </w:tr>
      <w:tr w:rsidR="00A04B2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A04B28" w:rsidRPr="0084503B" w:rsidRDefault="00A04B28" w:rsidP="00B6538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A04B28" w:rsidRDefault="00A04B28" w:rsidP="00B6538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5.1</w:t>
            </w:r>
            <w:r>
              <w:rPr>
                <w:rFonts w:cs="Arial" w:hint="eastAsia"/>
                <w:lang w:eastAsia="zh-CN"/>
              </w:rPr>
              <w:t xml:space="preserve">  </w:t>
            </w:r>
            <w:r w:rsidRPr="00B65381">
              <w:rPr>
                <w:rFonts w:cs="Arial"/>
                <w:lang w:eastAsia="zh-CN"/>
              </w:rPr>
              <w:t xml:space="preserve">Review TT-DC </w:t>
            </w:r>
            <w:proofErr w:type="spellStart"/>
            <w:r w:rsidRPr="00B65381">
              <w:rPr>
                <w:rFonts w:cs="Arial"/>
                <w:lang w:eastAsia="zh-CN"/>
              </w:rPr>
              <w:t>Workplan</w:t>
            </w:r>
            <w:proofErr w:type="spellEnd"/>
            <w:r w:rsidRPr="00B65381">
              <w:rPr>
                <w:rFonts w:cs="Arial"/>
                <w:lang w:eastAsia="zh-CN"/>
              </w:rPr>
              <w:t xml:space="preserve"> and Action Items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A04B28" w:rsidRPr="00B65381" w:rsidRDefault="00A04B28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A04B2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A04B28" w:rsidRPr="0084503B" w:rsidRDefault="00A04B2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A04B28" w:rsidRPr="00B65381" w:rsidRDefault="00A04B28" w:rsidP="00B6538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5.2</w:t>
            </w:r>
            <w:r>
              <w:rPr>
                <w:rFonts w:cs="Arial" w:hint="eastAsia"/>
                <w:lang w:eastAsia="zh-CN"/>
              </w:rPr>
              <w:t xml:space="preserve">  </w:t>
            </w:r>
            <w:r w:rsidRPr="00B65381">
              <w:rPr>
                <w:rFonts w:cs="Arial"/>
                <w:lang w:eastAsia="zh-CN"/>
              </w:rPr>
              <w:t xml:space="preserve">NC/DCPC Monitoring: TT-DC </w:t>
            </w:r>
            <w:proofErr w:type="spellStart"/>
            <w:r w:rsidRPr="00B65381">
              <w:rPr>
                <w:rFonts w:cs="Arial"/>
                <w:lang w:eastAsia="zh-CN"/>
              </w:rPr>
              <w:t>ToR</w:t>
            </w:r>
            <w:proofErr w:type="spellEnd"/>
            <w:r w:rsidRPr="00B65381">
              <w:rPr>
                <w:rFonts w:cs="Arial"/>
                <w:lang w:eastAsia="zh-CN"/>
              </w:rPr>
              <w:t>(c)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A04B28" w:rsidRPr="00B65381" w:rsidRDefault="00A04B28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A04B2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A04B28" w:rsidRPr="0084503B" w:rsidRDefault="00A04B2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A04B28" w:rsidRDefault="00A04B28" w:rsidP="00B6538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5.3  </w:t>
            </w:r>
            <w:r>
              <w:rPr>
                <w:rFonts w:cs="Arial"/>
                <w:lang w:eastAsia="zh-CN"/>
              </w:rPr>
              <w:t>…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A04B28" w:rsidRPr="00B65381" w:rsidRDefault="00A04B28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B65381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B65381" w:rsidRDefault="000D7B10" w:rsidP="00B65381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B71203">
              <w:rPr>
                <w:rFonts w:cs="Arial"/>
                <w:b/>
              </w:rPr>
              <w:t>Wednesday</w:t>
            </w:r>
            <w:r w:rsidR="00B65381" w:rsidRPr="00B71203">
              <w:rPr>
                <w:rFonts w:hint="eastAsia"/>
                <w:b/>
                <w:lang w:eastAsia="zh-CN"/>
              </w:rPr>
              <w:t xml:space="preserve">  (</w:t>
            </w:r>
            <w:r w:rsidRPr="00B71203">
              <w:rPr>
                <w:rFonts w:hint="eastAsia"/>
                <w:b/>
                <w:lang w:eastAsia="zh-CN"/>
              </w:rPr>
              <w:t>March 13</w:t>
            </w:r>
            <w:r w:rsidR="00B65381" w:rsidRPr="00B71203">
              <w:rPr>
                <w:rFonts w:hint="eastAsia"/>
                <w:b/>
                <w:lang w:eastAsia="zh-CN"/>
              </w:rPr>
              <w:t xml:space="preserve">), morning session chaired by </w:t>
            </w:r>
            <w:r w:rsidR="00B65381" w:rsidRPr="00B71203">
              <w:rPr>
                <w:rFonts w:cs="Arial" w:hint="eastAsia"/>
                <w:b/>
                <w:lang w:eastAsia="zh-CN"/>
              </w:rPr>
              <w:t>Mark Francis</w:t>
            </w:r>
          </w:p>
          <w:p w:rsidR="0031594D" w:rsidRPr="0031594D" w:rsidRDefault="0031594D" w:rsidP="00B65381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cs="Arial" w:hint="eastAsia"/>
                <w:i/>
                <w:lang w:eastAsia="zh-CN"/>
              </w:rPr>
              <w:t>(</w:t>
            </w:r>
            <w:r w:rsidRPr="0031594D">
              <w:rPr>
                <w:rFonts w:cs="Arial" w:hint="eastAsia"/>
                <w:i/>
                <w:lang w:eastAsia="zh-CN"/>
              </w:rPr>
              <w:t>Items related to WIS 2.0</w:t>
            </w:r>
            <w:r>
              <w:rPr>
                <w:rFonts w:cs="Arial" w:hint="eastAsia"/>
                <w:i/>
                <w:lang w:eastAsia="zh-CN"/>
              </w:rPr>
              <w:t>)</w:t>
            </w:r>
          </w:p>
        </w:tc>
      </w:tr>
      <w:tr w:rsidR="00F77048" w:rsidRPr="0084503B" w:rsidTr="00637649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77048" w:rsidRPr="00B71203" w:rsidRDefault="00F77048" w:rsidP="00610B48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09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 xml:space="preserve">0 – </w:t>
            </w:r>
            <w:r w:rsidRPr="00B71203">
              <w:rPr>
                <w:rFonts w:cs="Arial" w:hint="eastAsia"/>
                <w:b/>
                <w:lang w:eastAsia="zh-CN"/>
              </w:rPr>
              <w:t>12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F77048" w:rsidRPr="00D06E5B" w:rsidRDefault="0047275E" w:rsidP="00DB3F55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i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>2. Outcomes of EC70 and status of CBS Consultation 2018</w:t>
            </w:r>
          </w:p>
        </w:tc>
      </w:tr>
      <w:tr w:rsidR="00F7704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F77048" w:rsidRPr="0084503B" w:rsidRDefault="00F7704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47275E" w:rsidRDefault="00F77048" w:rsidP="009552DD">
            <w:pPr>
              <w:adjustRightInd w:val="0"/>
              <w:snapToGrid w:val="0"/>
              <w:spacing w:after="0" w:line="240" w:lineRule="auto"/>
              <w:ind w:left="175"/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cs="Arial" w:hint="eastAsia"/>
                <w:lang w:eastAsia="zh-CN"/>
              </w:rPr>
              <w:t xml:space="preserve">2.2 </w:t>
            </w:r>
            <w:r w:rsidRPr="00D15C77">
              <w:rPr>
                <w:lang w:val="en-GB" w:eastAsia="zh-CN"/>
              </w:rPr>
              <w:t>Status of CBS Consultation 2018</w:t>
            </w:r>
            <w:r>
              <w:rPr>
                <w:rFonts w:hint="eastAsia"/>
                <w:lang w:val="en-GB" w:eastAsia="zh-CN"/>
              </w:rPr>
              <w:t xml:space="preserve"> - </w:t>
            </w:r>
            <w:r w:rsidRPr="00BB1DF5">
              <w:rPr>
                <w:rFonts w:ascii="Verdana" w:eastAsia="宋体" w:hAnsi="Verdana" w:cs="宋体"/>
                <w:color w:val="000000"/>
                <w:sz w:val="18"/>
                <w:szCs w:val="18"/>
                <w:lang w:val="en-GB"/>
              </w:rPr>
              <w:t>WIS</w:t>
            </w:r>
            <w:r w:rsidRPr="00BB1DF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/>
              </w:rPr>
              <w:t>2.0</w:t>
            </w:r>
          </w:p>
          <w:p w:rsidR="00F77048" w:rsidRDefault="00F77048" w:rsidP="0047275E">
            <w:pPr>
              <w:adjustRightInd w:val="0"/>
              <w:snapToGrid w:val="0"/>
              <w:spacing w:after="0" w:line="240" w:lineRule="auto"/>
              <w:ind w:leftChars="80" w:left="176" w:firstLineChars="200" w:firstLine="360"/>
              <w:rPr>
                <w:rFonts w:cs="Arial"/>
                <w:lang w:eastAsia="zh-CN"/>
              </w:rPr>
            </w:pPr>
            <w:r w:rsidRPr="00BB1DF5">
              <w:rPr>
                <w:rFonts w:ascii="Verdana" w:eastAsia="宋体" w:hAnsi="Verdana" w:cs="宋体"/>
                <w:color w:val="000000"/>
                <w:sz w:val="18"/>
                <w:szCs w:val="18"/>
                <w:lang w:val="en-GB"/>
              </w:rPr>
              <w:t>-IMPLEMENTATION-APPROACH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77048" w:rsidRPr="00DB3F55" w:rsidRDefault="00F77048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5C7C9F" w:rsidRPr="0084503B" w:rsidTr="00970D80">
        <w:trPr>
          <w:cantSplit/>
        </w:trPr>
        <w:tc>
          <w:tcPr>
            <w:tcW w:w="959" w:type="dxa"/>
            <w:vMerge/>
            <w:shd w:val="clear" w:color="auto" w:fill="auto"/>
          </w:tcPr>
          <w:p w:rsidR="005C7C9F" w:rsidRPr="0084503B" w:rsidRDefault="005C7C9F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5C7C9F" w:rsidRPr="0084503B" w:rsidRDefault="005C7C9F" w:rsidP="00DB3F55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8. Reports from TT-GISC, ET-CAC, TT-</w:t>
            </w:r>
            <w:proofErr w:type="spellStart"/>
            <w:r w:rsidRPr="004266EF">
              <w:rPr>
                <w:rFonts w:cs="Arial"/>
                <w:b/>
                <w:lang w:eastAsia="zh-CN"/>
              </w:rPr>
              <w:t>eWIS</w:t>
            </w:r>
            <w:proofErr w:type="spellEnd"/>
          </w:p>
        </w:tc>
      </w:tr>
      <w:tr w:rsidR="00F7704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F77048" w:rsidRPr="0084503B" w:rsidRDefault="00F7704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F77048" w:rsidRDefault="00F77048" w:rsidP="009552DD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8.3 </w:t>
            </w:r>
            <w:r w:rsidRPr="007A4688">
              <w:rPr>
                <w:rFonts w:cs="Arial"/>
                <w:lang w:eastAsia="zh-CN"/>
              </w:rPr>
              <w:t xml:space="preserve">Reports from </w:t>
            </w:r>
            <w:r w:rsidRPr="007A4688">
              <w:rPr>
                <w:rFonts w:cs="Arial" w:hint="eastAsia"/>
                <w:lang w:eastAsia="zh-CN"/>
              </w:rPr>
              <w:t>TT-</w:t>
            </w:r>
            <w:proofErr w:type="spellStart"/>
            <w:r w:rsidRPr="007A4688">
              <w:rPr>
                <w:rFonts w:cs="Arial" w:hint="eastAsia"/>
                <w:lang w:eastAsia="zh-CN"/>
              </w:rPr>
              <w:t>eWIS</w:t>
            </w:r>
            <w:proofErr w:type="spellEnd"/>
          </w:p>
        </w:tc>
        <w:tc>
          <w:tcPr>
            <w:tcW w:w="2269" w:type="dxa"/>
            <w:shd w:val="clear" w:color="auto" w:fill="auto"/>
            <w:vAlign w:val="center"/>
          </w:tcPr>
          <w:p w:rsidR="00F77048" w:rsidRPr="0084503B" w:rsidRDefault="00F77048" w:rsidP="00DB3F55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F77048" w:rsidRPr="0084503B" w:rsidTr="009865E5">
        <w:trPr>
          <w:cantSplit/>
        </w:trPr>
        <w:tc>
          <w:tcPr>
            <w:tcW w:w="959" w:type="dxa"/>
            <w:vMerge/>
            <w:shd w:val="clear" w:color="auto" w:fill="auto"/>
          </w:tcPr>
          <w:p w:rsidR="00F77048" w:rsidRPr="0084503B" w:rsidRDefault="00F7704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F77048" w:rsidRPr="0084503B" w:rsidRDefault="00F77048" w:rsidP="00DB3F55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13. </w:t>
            </w:r>
            <w:r w:rsidRPr="004266EF">
              <w:rPr>
                <w:rFonts w:cs="Arial"/>
                <w:b/>
                <w:lang w:eastAsia="zh-CN"/>
              </w:rPr>
              <w:t>WIS 2.0 Implementation plan and role of ET-WISC</w:t>
            </w:r>
          </w:p>
        </w:tc>
      </w:tr>
      <w:tr w:rsidR="00F77048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F77048" w:rsidRPr="0084503B" w:rsidRDefault="00F7704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F77048" w:rsidRPr="00AB7005" w:rsidRDefault="004B79A4" w:rsidP="00AB7005">
            <w:pPr>
              <w:adjustRightInd w:val="0"/>
              <w:snapToGrid w:val="0"/>
              <w:spacing w:after="0" w:line="240" w:lineRule="auto"/>
              <w:ind w:leftChars="80" w:left="176"/>
              <w:rPr>
                <w:rFonts w:cs="Arial"/>
                <w:lang w:val="en-GB" w:eastAsia="zh-CN"/>
              </w:rPr>
            </w:pPr>
            <w:r>
              <w:rPr>
                <w:rFonts w:cs="Arial" w:hint="eastAsia"/>
                <w:lang w:eastAsia="zh-CN"/>
              </w:rPr>
              <w:t xml:space="preserve">13.1  </w:t>
            </w:r>
            <w:r w:rsidR="00AB7005" w:rsidRPr="00AB7005">
              <w:rPr>
                <w:rFonts w:cs="Arial"/>
                <w:lang w:eastAsia="zh-CN"/>
              </w:rPr>
              <w:t>WIS 2.0 Implementation plan and role of ET-WISC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77048" w:rsidRPr="00DB3F55" w:rsidRDefault="00AB7005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4B79A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4B79A4" w:rsidRPr="0084503B" w:rsidRDefault="004B79A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4B79A4" w:rsidRPr="004B79A4" w:rsidRDefault="004B79A4" w:rsidP="004B79A4">
            <w:pPr>
              <w:adjustRightInd w:val="0"/>
              <w:snapToGrid w:val="0"/>
              <w:spacing w:after="0" w:line="240" w:lineRule="auto"/>
              <w:ind w:firstLineChars="100" w:firstLine="220"/>
              <w:rPr>
                <w:rFonts w:cs="Arial"/>
                <w:lang w:eastAsia="zh-CN"/>
              </w:rPr>
            </w:pPr>
            <w:r w:rsidRPr="004B79A4">
              <w:rPr>
                <w:rFonts w:cs="Arial" w:hint="eastAsia"/>
                <w:lang w:eastAsia="zh-CN"/>
              </w:rPr>
              <w:t xml:space="preserve">13.2 </w:t>
            </w:r>
            <w:r w:rsidRPr="004B79A4">
              <w:rPr>
                <w:rFonts w:cs="Arial"/>
                <w:lang w:eastAsia="zh-CN"/>
              </w:rPr>
              <w:t>Input for Future technologies workshop (19-20 March 2019)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B79A4" w:rsidRPr="00C20773" w:rsidRDefault="004B79A4" w:rsidP="00CA7E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4B79A4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4B79A4" w:rsidRPr="0084503B" w:rsidRDefault="004B79A4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4B79A4" w:rsidRPr="004B79A4" w:rsidRDefault="004B79A4" w:rsidP="004B79A4">
            <w:pPr>
              <w:adjustRightInd w:val="0"/>
              <w:snapToGrid w:val="0"/>
              <w:spacing w:after="0" w:line="240" w:lineRule="auto"/>
              <w:ind w:firstLineChars="100" w:firstLine="220"/>
              <w:rPr>
                <w:rFonts w:cs="Arial"/>
                <w:lang w:eastAsia="zh-CN"/>
              </w:rPr>
            </w:pPr>
            <w:r w:rsidRPr="004B79A4">
              <w:rPr>
                <w:rFonts w:cs="Arial" w:hint="eastAsia"/>
                <w:lang w:eastAsia="zh-CN"/>
              </w:rPr>
              <w:t xml:space="preserve">13.3 </w:t>
            </w:r>
            <w:r w:rsidRPr="00E9705D">
              <w:t>Other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B79A4" w:rsidRPr="0084503B" w:rsidRDefault="004B79A4" w:rsidP="00CA7E7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0D7B10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0D7B10" w:rsidRPr="00B71203" w:rsidRDefault="000D7B10" w:rsidP="00C34400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cs="Arial"/>
                <w:b/>
              </w:rPr>
              <w:lastRenderedPageBreak/>
              <w:t>Wednesday</w:t>
            </w:r>
            <w:r w:rsidRPr="00B71203">
              <w:rPr>
                <w:rFonts w:hint="eastAsia"/>
                <w:b/>
                <w:lang w:eastAsia="zh-CN"/>
              </w:rPr>
              <w:t xml:space="preserve">  (March 13), afternoon session chaired by </w:t>
            </w:r>
            <w:r w:rsidR="00C34400" w:rsidRPr="00B71203">
              <w:rPr>
                <w:rFonts w:cs="Arial" w:hint="eastAsia"/>
                <w:b/>
                <w:lang w:eastAsia="zh-CN"/>
              </w:rPr>
              <w:t>Li Xiang</w:t>
            </w:r>
          </w:p>
        </w:tc>
      </w:tr>
      <w:tr w:rsidR="004B43C9" w:rsidRPr="0084503B" w:rsidTr="004B43C9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4B43C9" w:rsidRPr="00B71203" w:rsidRDefault="00703B55" w:rsidP="00125AE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13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3</w:t>
            </w:r>
            <w:r w:rsidRPr="00B71203">
              <w:rPr>
                <w:rFonts w:cs="Arial"/>
                <w:b/>
              </w:rPr>
              <w:t>0 – 1</w:t>
            </w:r>
            <w:r w:rsidR="00125AE6" w:rsidRPr="00B71203">
              <w:rPr>
                <w:rFonts w:cs="Arial" w:hint="eastAsia"/>
                <w:b/>
                <w:lang w:eastAsia="zh-CN"/>
              </w:rPr>
              <w:t>6</w:t>
            </w:r>
            <w:r w:rsidRPr="00B71203">
              <w:rPr>
                <w:rFonts w:cs="Arial"/>
                <w:b/>
              </w:rPr>
              <w:t>:</w:t>
            </w:r>
            <w:r w:rsidR="00125AE6" w:rsidRPr="00B71203">
              <w:rPr>
                <w:rFonts w:cs="Arial" w:hint="eastAsia"/>
                <w:b/>
                <w:lang w:eastAsia="zh-CN"/>
              </w:rPr>
              <w:t>2</w:t>
            </w:r>
            <w:r w:rsidRPr="00B71203">
              <w:rPr>
                <w:rFonts w:cs="Arial"/>
                <w:b/>
              </w:rPr>
              <w:t>0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4B43C9" w:rsidRPr="004266EF" w:rsidRDefault="004B43C9" w:rsidP="00610B48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7. </w:t>
            </w:r>
            <w:r w:rsidRPr="004266EF">
              <w:rPr>
                <w:rFonts w:cs="Arial"/>
                <w:b/>
                <w:lang w:eastAsia="zh-CN"/>
              </w:rPr>
              <w:t>Review of YOPP guide on how to publish in WIS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B43C9" w:rsidRPr="00DB3F55" w:rsidRDefault="004B43C9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4266EF" w:rsidRPr="0084503B" w:rsidTr="00C46B1A">
        <w:trPr>
          <w:cantSplit/>
        </w:trPr>
        <w:tc>
          <w:tcPr>
            <w:tcW w:w="959" w:type="dxa"/>
            <w:vMerge/>
            <w:shd w:val="clear" w:color="auto" w:fill="auto"/>
          </w:tcPr>
          <w:p w:rsidR="004266EF" w:rsidRPr="0084503B" w:rsidRDefault="004266EF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4266EF" w:rsidRPr="004266EF" w:rsidRDefault="004266EF" w:rsidP="00DB3F55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8. Reports from TT-GISC, ET-CAC, TT-</w:t>
            </w:r>
            <w:proofErr w:type="spellStart"/>
            <w:r w:rsidRPr="004266EF">
              <w:rPr>
                <w:rFonts w:cs="Arial"/>
                <w:b/>
                <w:lang w:eastAsia="zh-CN"/>
              </w:rPr>
              <w:t>eWIS</w:t>
            </w:r>
            <w:proofErr w:type="spellEnd"/>
          </w:p>
        </w:tc>
      </w:tr>
      <w:tr w:rsidR="004B43C9" w:rsidRPr="0084503B" w:rsidTr="00C84600">
        <w:trPr>
          <w:cantSplit/>
        </w:trPr>
        <w:tc>
          <w:tcPr>
            <w:tcW w:w="959" w:type="dxa"/>
            <w:vMerge/>
            <w:shd w:val="clear" w:color="auto" w:fill="auto"/>
          </w:tcPr>
          <w:p w:rsidR="004B43C9" w:rsidRPr="0084503B" w:rsidRDefault="004B43C9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4B43C9" w:rsidRPr="007A4688" w:rsidRDefault="004B43C9" w:rsidP="004266EF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8.1 </w:t>
            </w:r>
            <w:r w:rsidRPr="007A4688">
              <w:rPr>
                <w:rFonts w:cs="Arial"/>
                <w:lang w:eastAsia="zh-CN"/>
              </w:rPr>
              <w:t>Reports from TT-GISC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B43C9" w:rsidRPr="00DB3F55" w:rsidRDefault="004266EF" w:rsidP="00DB3F55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 w:rsidRPr="007A4688">
              <w:rPr>
                <w:rFonts w:cs="Arial"/>
                <w:lang w:eastAsia="zh-CN"/>
              </w:rPr>
              <w:t xml:space="preserve">Kenji </w:t>
            </w:r>
            <w:proofErr w:type="spellStart"/>
            <w:r w:rsidRPr="007A4688">
              <w:rPr>
                <w:rFonts w:cs="Arial"/>
                <w:lang w:eastAsia="zh-CN"/>
              </w:rPr>
              <w:t>Tsunoda</w:t>
            </w:r>
            <w:proofErr w:type="spellEnd"/>
          </w:p>
        </w:tc>
      </w:tr>
      <w:tr w:rsidR="004B43C9" w:rsidRPr="0084503B" w:rsidTr="00C84600">
        <w:trPr>
          <w:cantSplit/>
        </w:trPr>
        <w:tc>
          <w:tcPr>
            <w:tcW w:w="959" w:type="dxa"/>
            <w:vMerge/>
            <w:shd w:val="clear" w:color="auto" w:fill="auto"/>
          </w:tcPr>
          <w:p w:rsidR="004B43C9" w:rsidRPr="0084503B" w:rsidRDefault="004B43C9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4B43C9" w:rsidRPr="007A4688" w:rsidRDefault="004B43C9" w:rsidP="007A4688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8.4 </w:t>
            </w:r>
            <w:r w:rsidRPr="007A4688">
              <w:rPr>
                <w:rFonts w:cs="Arial"/>
                <w:lang w:eastAsia="zh-CN"/>
              </w:rPr>
              <w:t>Other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B43C9" w:rsidRPr="00DB3F55" w:rsidRDefault="0047275E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-</w:t>
            </w:r>
          </w:p>
        </w:tc>
      </w:tr>
      <w:tr w:rsidR="00125AE6" w:rsidRPr="0084503B" w:rsidTr="004B43C9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125AE6" w:rsidRPr="00B71203" w:rsidRDefault="00125AE6" w:rsidP="004B43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13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3</w:t>
            </w:r>
            <w:r w:rsidRPr="00B71203">
              <w:rPr>
                <w:rFonts w:cs="Arial"/>
                <w:b/>
              </w:rPr>
              <w:t>0 – 1</w:t>
            </w:r>
            <w:r w:rsidRPr="00B71203">
              <w:rPr>
                <w:rFonts w:cs="Arial" w:hint="eastAsia"/>
                <w:b/>
                <w:lang w:eastAsia="zh-CN"/>
              </w:rPr>
              <w:t>6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2</w:t>
            </w:r>
            <w:r w:rsidRPr="00B71203">
              <w:rPr>
                <w:rFonts w:cs="Arial"/>
                <w:b/>
              </w:rPr>
              <w:t>0</w:t>
            </w:r>
            <w:r w:rsidRPr="00B71203">
              <w:rPr>
                <w:rFonts w:cs="Arial" w:hint="eastAsia"/>
                <w:b/>
                <w:lang w:eastAsia="zh-CN"/>
              </w:rPr>
              <w:t xml:space="preserve"> (cont.)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25AE6" w:rsidRPr="004266EF" w:rsidRDefault="00125AE6" w:rsidP="00C14D01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>9</w:t>
            </w:r>
            <w:r w:rsidRPr="004266EF">
              <w:rPr>
                <w:rFonts w:cs="Arial"/>
                <w:b/>
                <w:lang w:eastAsia="zh-CN"/>
              </w:rPr>
              <w:t>. WIS Monitoring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25AE6" w:rsidRPr="00DB3F55" w:rsidRDefault="00125AE6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125AE6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125AE6" w:rsidRPr="0084503B" w:rsidRDefault="00125AE6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25AE6" w:rsidRPr="00C14D01" w:rsidRDefault="00125AE6" w:rsidP="00C14D0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9</w:t>
            </w:r>
            <w:r w:rsidRPr="00C14D01">
              <w:rPr>
                <w:rFonts w:cs="Arial" w:hint="eastAsia"/>
                <w:lang w:eastAsia="zh-CN"/>
              </w:rPr>
              <w:t xml:space="preserve">.1 </w:t>
            </w:r>
            <w:r w:rsidRPr="00C14D01">
              <w:rPr>
                <w:rFonts w:cs="Arial"/>
                <w:lang w:eastAsia="zh-CN"/>
              </w:rPr>
              <w:t>Status of GISC Watch including JSON quality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25AE6" w:rsidRPr="00DB3F55" w:rsidRDefault="00125AE6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 w:rsidRPr="00C14D01">
              <w:rPr>
                <w:rFonts w:cs="Arial"/>
                <w:lang w:eastAsia="zh-CN"/>
              </w:rPr>
              <w:t>Weiqing</w:t>
            </w:r>
            <w:proofErr w:type="spellEnd"/>
            <w:r w:rsidRPr="00C14D01">
              <w:rPr>
                <w:rFonts w:cs="Arial"/>
                <w:lang w:eastAsia="zh-CN"/>
              </w:rPr>
              <w:t xml:space="preserve"> QU</w:t>
            </w:r>
          </w:p>
        </w:tc>
      </w:tr>
      <w:tr w:rsidR="00125AE6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125AE6" w:rsidRPr="0084503B" w:rsidRDefault="00125AE6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25AE6" w:rsidRDefault="00125AE6" w:rsidP="00C14D0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9.2 </w:t>
            </w:r>
            <w:r>
              <w:rPr>
                <w:rFonts w:hint="eastAsia"/>
                <w:lang w:eastAsia="zh-CN"/>
              </w:rPr>
              <w:t>Management of BUFR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25AE6" w:rsidRPr="00C14D01" w:rsidRDefault="00125AE6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125AE6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125AE6" w:rsidRPr="0084503B" w:rsidRDefault="00125AE6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25AE6" w:rsidRPr="004266EF" w:rsidRDefault="00125AE6" w:rsidP="00C14D0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i/>
                <w:lang w:eastAsia="zh-CN"/>
              </w:rPr>
            </w:pPr>
            <w:r w:rsidRPr="004266EF">
              <w:rPr>
                <w:rFonts w:cs="Arial" w:hint="eastAsia"/>
                <w:i/>
                <w:lang w:eastAsia="zh-CN"/>
              </w:rPr>
              <w:t xml:space="preserve">9.3 </w:t>
            </w:r>
            <w:r w:rsidRPr="004266EF">
              <w:rPr>
                <w:i/>
              </w:rPr>
              <w:t>New service monitoring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25AE6" w:rsidRPr="0084503B" w:rsidRDefault="004266EF" w:rsidP="00DB3F55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125AE6" w:rsidRPr="0084503B" w:rsidTr="00DB3F55">
        <w:trPr>
          <w:cantSplit/>
        </w:trPr>
        <w:tc>
          <w:tcPr>
            <w:tcW w:w="959" w:type="dxa"/>
            <w:vMerge/>
            <w:shd w:val="clear" w:color="auto" w:fill="auto"/>
          </w:tcPr>
          <w:p w:rsidR="00125AE6" w:rsidRPr="0084503B" w:rsidRDefault="00125AE6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25AE6" w:rsidRDefault="00125AE6" w:rsidP="00C14D01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9.4 </w:t>
            </w:r>
            <w:r w:rsidRPr="00E9705D">
              <w:t>Other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25AE6" w:rsidRPr="0084503B" w:rsidRDefault="004266EF" w:rsidP="00DB3F55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4266EF" w:rsidRPr="0084503B" w:rsidTr="00CA5901">
        <w:trPr>
          <w:cantSplit/>
        </w:trPr>
        <w:tc>
          <w:tcPr>
            <w:tcW w:w="959" w:type="dxa"/>
            <w:shd w:val="clear" w:color="auto" w:fill="auto"/>
            <w:vAlign w:val="center"/>
          </w:tcPr>
          <w:p w:rsidR="004266EF" w:rsidRPr="00B71203" w:rsidRDefault="004266EF" w:rsidP="00125AE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  <w:lang w:eastAsia="zh-CN"/>
              </w:rPr>
            </w:pPr>
            <w:r w:rsidRPr="00B71203">
              <w:rPr>
                <w:rFonts w:cs="Arial" w:hint="eastAsia"/>
                <w:b/>
                <w:lang w:eastAsia="zh-CN"/>
              </w:rPr>
              <w:t>16:20-17:00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4266EF" w:rsidRPr="00C14D01" w:rsidRDefault="004266EF" w:rsidP="00DB3F55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A16EE7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Visit CMA monitoring centre</w:t>
            </w:r>
          </w:p>
        </w:tc>
      </w:tr>
      <w:tr w:rsidR="00C20773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C20773" w:rsidRPr="00B71203" w:rsidRDefault="00C20773" w:rsidP="00C20773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cs="Arial" w:hint="eastAsia"/>
                <w:b/>
                <w:lang w:eastAsia="zh-CN"/>
              </w:rPr>
              <w:t>Thur</w:t>
            </w:r>
            <w:r w:rsidRPr="00B71203">
              <w:rPr>
                <w:rFonts w:cs="Arial"/>
                <w:b/>
              </w:rPr>
              <w:t>sday</w:t>
            </w:r>
            <w:r w:rsidRPr="00B71203">
              <w:rPr>
                <w:rFonts w:hint="eastAsia"/>
                <w:b/>
                <w:lang w:eastAsia="zh-CN"/>
              </w:rPr>
              <w:t xml:space="preserve">  (March 14), morning session chaired by </w:t>
            </w:r>
            <w:r w:rsidR="00F24968" w:rsidRPr="00B71203">
              <w:rPr>
                <w:rFonts w:cs="Arial" w:hint="eastAsia"/>
                <w:b/>
                <w:lang w:eastAsia="zh-CN"/>
              </w:rPr>
              <w:t xml:space="preserve">Ken </w:t>
            </w:r>
            <w:proofErr w:type="spellStart"/>
            <w:r w:rsidR="00F24968" w:rsidRPr="00B71203">
              <w:rPr>
                <w:rFonts w:cs="Arial" w:hint="eastAsia"/>
                <w:b/>
                <w:lang w:eastAsia="zh-CN"/>
              </w:rPr>
              <w:t>Tsunoda</w:t>
            </w:r>
            <w:proofErr w:type="spellEnd"/>
          </w:p>
        </w:tc>
      </w:tr>
      <w:tr w:rsidR="00160D78" w:rsidRPr="0084503B" w:rsidTr="001F2539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160D78" w:rsidRPr="00B71203" w:rsidRDefault="00160D78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09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 xml:space="preserve">0 – </w:t>
            </w:r>
            <w:r w:rsidRPr="00B71203">
              <w:rPr>
                <w:rFonts w:cs="Arial" w:hint="eastAsia"/>
                <w:b/>
                <w:lang w:eastAsia="zh-CN"/>
              </w:rPr>
              <w:t>12</w:t>
            </w:r>
            <w:r w:rsidRPr="00B71203">
              <w:rPr>
                <w:rFonts w:cs="Arial"/>
                <w:b/>
              </w:rPr>
              <w:t>:</w:t>
            </w:r>
            <w:r w:rsidR="005A5D47" w:rsidRPr="00B71203">
              <w:rPr>
                <w:rFonts w:cs="Arial" w:hint="eastAsia"/>
                <w:b/>
                <w:lang w:eastAsia="zh-CN"/>
              </w:rPr>
              <w:t>00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160D78" w:rsidRPr="004266EF" w:rsidRDefault="00160D78" w:rsidP="0006028E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11.</w:t>
            </w:r>
            <w:r w:rsidRPr="004266EF">
              <w:rPr>
                <w:rFonts w:cs="Arial" w:hint="eastAsia"/>
                <w:b/>
                <w:lang w:eastAsia="zh-CN"/>
              </w:rPr>
              <w:t xml:space="preserve"> </w:t>
            </w:r>
            <w:r w:rsidRPr="004266EF">
              <w:rPr>
                <w:rFonts w:cs="Arial"/>
                <w:b/>
                <w:lang w:eastAsia="zh-CN"/>
              </w:rPr>
              <w:t>Training and capacity development</w:t>
            </w:r>
          </w:p>
        </w:tc>
      </w:tr>
      <w:tr w:rsidR="00160D78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60D78" w:rsidRPr="0006028E" w:rsidRDefault="00160D78" w:rsidP="0006028E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11</w:t>
            </w:r>
            <w:r w:rsidRPr="0006028E">
              <w:rPr>
                <w:rFonts w:cs="Arial" w:hint="eastAsia"/>
                <w:lang w:eastAsia="zh-CN"/>
              </w:rPr>
              <w:t xml:space="preserve">.1 </w:t>
            </w:r>
            <w:r>
              <w:rPr>
                <w:rFonts w:hint="eastAsia"/>
                <w:lang w:eastAsia="zh-CN"/>
              </w:rPr>
              <w:t xml:space="preserve">Progress on the development of common training materials </w:t>
            </w:r>
            <w:r w:rsidRPr="00576107">
              <w:rPr>
                <w:rFonts w:hint="eastAsia"/>
              </w:rPr>
              <w:t xml:space="preserve">Training and capacity development </w:t>
            </w:r>
            <w:r>
              <w:rPr>
                <w:rFonts w:hint="eastAsia"/>
                <w:lang w:eastAsia="zh-CN"/>
              </w:rPr>
              <w:t>, (</w:t>
            </w:r>
            <w:r>
              <w:rPr>
                <w:rFonts w:ascii="Verdana" w:hAnsi="Verdana" w:hint="eastAsia"/>
                <w:i/>
                <w:color w:val="00B0F0"/>
                <w:sz w:val="20"/>
                <w:szCs w:val="20"/>
                <w:lang w:eastAsia="zh-CN"/>
              </w:rPr>
              <w:t xml:space="preserve">D4, </w:t>
            </w:r>
            <w:r w:rsidRPr="00256825">
              <w:rPr>
                <w:rFonts w:ascii="Verdana" w:hAnsi="Verdana" w:hint="eastAsia"/>
                <w:i/>
                <w:color w:val="00B0F0"/>
                <w:sz w:val="20"/>
                <w:szCs w:val="20"/>
              </w:rPr>
              <w:t xml:space="preserve">final report of </w:t>
            </w:r>
            <w:r>
              <w:rPr>
                <w:rFonts w:ascii="Verdana" w:hAnsi="Verdana" w:hint="eastAsia"/>
                <w:i/>
                <w:color w:val="00B0F0"/>
                <w:sz w:val="20"/>
                <w:szCs w:val="20"/>
                <w:lang w:eastAsia="zh-CN"/>
              </w:rPr>
              <w:t>TT-GISC2018</w:t>
            </w:r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60D78" w:rsidRPr="00C20773" w:rsidRDefault="00160D78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>
              <w:rPr>
                <w:rFonts w:cs="Arial" w:hint="eastAsia"/>
                <w:lang w:eastAsia="zh-CN"/>
              </w:rPr>
              <w:t>Kwangjae</w:t>
            </w:r>
            <w:proofErr w:type="spellEnd"/>
            <w:r>
              <w:rPr>
                <w:rFonts w:cs="Arial" w:hint="eastAsia"/>
                <w:lang w:eastAsia="zh-CN"/>
              </w:rPr>
              <w:t xml:space="preserve"> LEE</w:t>
            </w:r>
          </w:p>
        </w:tc>
      </w:tr>
      <w:tr w:rsidR="00160D78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60D78" w:rsidRDefault="00160D78" w:rsidP="0006028E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11.2 </w:t>
            </w:r>
            <w:r w:rsidRPr="00E9705D">
              <w:t>Other issues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60D78" w:rsidRDefault="004266EF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-</w:t>
            </w:r>
          </w:p>
        </w:tc>
      </w:tr>
      <w:tr w:rsidR="00160D78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60D78" w:rsidRPr="004266EF" w:rsidRDefault="00160D78" w:rsidP="00160D78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12.</w:t>
            </w:r>
            <w:r w:rsidRPr="004266EF">
              <w:rPr>
                <w:rFonts w:cs="Arial" w:hint="eastAsia"/>
                <w:b/>
                <w:lang w:eastAsia="zh-CN"/>
              </w:rPr>
              <w:t xml:space="preserve"> </w:t>
            </w:r>
            <w:r w:rsidRPr="004266EF">
              <w:rPr>
                <w:rFonts w:cs="Arial"/>
                <w:b/>
                <w:lang w:eastAsia="zh-CN"/>
              </w:rPr>
              <w:t>Operational information exchange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160D78" w:rsidRPr="00C20773" w:rsidRDefault="00160D78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Kai Wirt</w:t>
            </w:r>
          </w:p>
        </w:tc>
      </w:tr>
      <w:tr w:rsidR="0047275E" w:rsidRPr="0084503B" w:rsidTr="00721B30">
        <w:trPr>
          <w:cantSplit/>
        </w:trPr>
        <w:tc>
          <w:tcPr>
            <w:tcW w:w="959" w:type="dxa"/>
            <w:vMerge/>
            <w:shd w:val="clear" w:color="auto" w:fill="auto"/>
          </w:tcPr>
          <w:p w:rsidR="0047275E" w:rsidRPr="0084503B" w:rsidRDefault="0047275E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47275E" w:rsidRDefault="0047275E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2. </w:t>
            </w:r>
            <w:r>
              <w:rPr>
                <w:rFonts w:cs="Arial" w:hint="eastAsia"/>
                <w:b/>
                <w:lang w:eastAsia="zh-CN"/>
              </w:rPr>
              <w:t xml:space="preserve"> </w:t>
            </w:r>
            <w:r w:rsidRPr="004266EF">
              <w:rPr>
                <w:rFonts w:cs="Arial" w:hint="eastAsia"/>
                <w:b/>
                <w:lang w:eastAsia="zh-CN"/>
              </w:rPr>
              <w:t>Outcomes of EC70 and status of CBS Consultation 2018</w:t>
            </w:r>
          </w:p>
        </w:tc>
      </w:tr>
      <w:tr w:rsidR="004266EF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4266EF" w:rsidRPr="0084503B" w:rsidRDefault="004266EF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4266EF" w:rsidRDefault="004266EF" w:rsidP="0047275E">
            <w:pPr>
              <w:adjustRightInd w:val="0"/>
              <w:snapToGrid w:val="0"/>
              <w:spacing w:after="0" w:line="240" w:lineRule="auto"/>
              <w:ind w:firstLineChars="100" w:firstLine="220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2.2  </w:t>
            </w:r>
            <w:r w:rsidRPr="00160D78">
              <w:rPr>
                <w:rFonts w:cs="Arial"/>
                <w:lang w:eastAsia="zh-CN"/>
              </w:rPr>
              <w:t>Status of CBS Consultation 2018</w:t>
            </w:r>
            <w:r w:rsidR="0047275E">
              <w:rPr>
                <w:rFonts w:cs="Arial" w:hint="eastAsia"/>
                <w:lang w:eastAsia="zh-CN"/>
              </w:rPr>
              <w:t xml:space="preserve"> 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4266EF" w:rsidRPr="0084503B" w:rsidRDefault="0047275E" w:rsidP="00C2077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160D78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60D78" w:rsidRDefault="0047275E" w:rsidP="0047275E">
            <w:pPr>
              <w:adjustRightInd w:val="0"/>
              <w:snapToGrid w:val="0"/>
              <w:spacing w:after="0" w:line="240" w:lineRule="auto"/>
              <w:ind w:leftChars="208" w:left="458"/>
              <w:rPr>
                <w:rFonts w:cs="Arial"/>
                <w:lang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- </w:t>
            </w:r>
            <w:r w:rsidRPr="00BB1DF5">
              <w:rPr>
                <w:rFonts w:ascii="Verdana" w:eastAsia="宋体" w:hAnsi="Verdana" w:cs="宋体"/>
                <w:color w:val="000000"/>
                <w:sz w:val="18"/>
                <w:szCs w:val="18"/>
                <w:lang w:val="en-GB"/>
              </w:rPr>
              <w:t>ICT-MANAGEMENT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 (cover item 6.2.3)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160D78" w:rsidRPr="00C20773" w:rsidRDefault="00160D78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160D78" w:rsidRPr="0084503B" w:rsidTr="00C20773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160D78" w:rsidRDefault="0047275E" w:rsidP="0047275E">
            <w:pPr>
              <w:adjustRightInd w:val="0"/>
              <w:snapToGrid w:val="0"/>
              <w:spacing w:after="0" w:line="240" w:lineRule="auto"/>
              <w:ind w:leftChars="208" w:left="458"/>
              <w:rPr>
                <w:rFonts w:cs="Arial"/>
                <w:lang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- </w:t>
            </w:r>
            <w:r w:rsidRPr="00BB1DF5">
              <w:rPr>
                <w:rFonts w:ascii="Verdana" w:eastAsia="宋体" w:hAnsi="Verdana" w:cs="宋体"/>
                <w:color w:val="000000"/>
                <w:sz w:val="18"/>
                <w:szCs w:val="18"/>
                <w:lang w:val="en-GB"/>
              </w:rPr>
              <w:t>WMDR-INFORMATION-MGMT</w:t>
            </w:r>
          </w:p>
        </w:tc>
        <w:tc>
          <w:tcPr>
            <w:tcW w:w="2269" w:type="dxa"/>
            <w:vMerge/>
            <w:shd w:val="clear" w:color="auto" w:fill="auto"/>
            <w:vAlign w:val="center"/>
          </w:tcPr>
          <w:p w:rsidR="00160D78" w:rsidRPr="00C20773" w:rsidRDefault="00160D78" w:rsidP="00C207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F24968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F24968" w:rsidRPr="00B71203" w:rsidRDefault="00F24968" w:rsidP="00AB2996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cs="Arial" w:hint="eastAsia"/>
                <w:b/>
                <w:lang w:eastAsia="zh-CN"/>
              </w:rPr>
              <w:t>Thur</w:t>
            </w:r>
            <w:r w:rsidRPr="00B71203">
              <w:rPr>
                <w:rFonts w:cs="Arial"/>
                <w:b/>
              </w:rPr>
              <w:t>sday</w:t>
            </w:r>
            <w:r w:rsidRPr="00B71203">
              <w:rPr>
                <w:rFonts w:hint="eastAsia"/>
                <w:b/>
                <w:lang w:eastAsia="zh-CN"/>
              </w:rPr>
              <w:t xml:space="preserve">  (March 14), afternoon session chaired by </w:t>
            </w:r>
            <w:r w:rsidRPr="00B71203">
              <w:rPr>
                <w:rFonts w:cs="Arial" w:hint="eastAsia"/>
                <w:b/>
                <w:lang w:eastAsia="zh-CN"/>
              </w:rPr>
              <w:t>Mark Francis</w:t>
            </w:r>
          </w:p>
        </w:tc>
      </w:tr>
      <w:tr w:rsidR="0047275E" w:rsidRPr="0084503B" w:rsidTr="009E4FC4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47275E" w:rsidRPr="00B71203" w:rsidRDefault="0047275E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13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3</w:t>
            </w:r>
            <w:r w:rsidRPr="00B71203">
              <w:rPr>
                <w:rFonts w:cs="Arial"/>
                <w:b/>
              </w:rPr>
              <w:t>0 – 1</w:t>
            </w:r>
            <w:r w:rsidRPr="00B71203">
              <w:rPr>
                <w:rFonts w:cs="Arial" w:hint="eastAsia"/>
                <w:b/>
                <w:lang w:eastAsia="zh-CN"/>
              </w:rPr>
              <w:t>7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>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47275E" w:rsidRPr="00160D78" w:rsidRDefault="0047275E" w:rsidP="00160D78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8. Reports from TT-GISC, ET-CAC, TT-</w:t>
            </w:r>
            <w:proofErr w:type="spellStart"/>
            <w:r w:rsidRPr="004266EF">
              <w:rPr>
                <w:rFonts w:cs="Arial"/>
                <w:b/>
                <w:lang w:eastAsia="zh-CN"/>
              </w:rPr>
              <w:t>eWIS</w:t>
            </w:r>
            <w:proofErr w:type="spellEnd"/>
          </w:p>
        </w:tc>
      </w:tr>
      <w:tr w:rsidR="0047275E" w:rsidRPr="0084503B" w:rsidTr="006201D9">
        <w:trPr>
          <w:cantSplit/>
        </w:trPr>
        <w:tc>
          <w:tcPr>
            <w:tcW w:w="959" w:type="dxa"/>
            <w:vMerge/>
            <w:shd w:val="clear" w:color="auto" w:fill="auto"/>
            <w:vAlign w:val="center"/>
          </w:tcPr>
          <w:p w:rsidR="0047275E" w:rsidRPr="00B71203" w:rsidRDefault="0047275E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  <w:lang w:eastAsia="zh-CN"/>
              </w:rPr>
            </w:pPr>
          </w:p>
        </w:tc>
        <w:tc>
          <w:tcPr>
            <w:tcW w:w="6520" w:type="dxa"/>
            <w:shd w:val="clear" w:color="auto" w:fill="auto"/>
          </w:tcPr>
          <w:p w:rsidR="0047275E" w:rsidRPr="007A4688" w:rsidRDefault="0047275E" w:rsidP="00CA7E73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8.2 </w:t>
            </w:r>
            <w:r w:rsidRPr="007A4688">
              <w:rPr>
                <w:rFonts w:cs="Arial"/>
                <w:lang w:eastAsia="zh-CN"/>
              </w:rPr>
              <w:t xml:space="preserve">Reports from </w:t>
            </w:r>
            <w:r w:rsidRPr="007A4688">
              <w:rPr>
                <w:rFonts w:cs="Arial" w:hint="eastAsia"/>
                <w:lang w:eastAsia="zh-CN"/>
              </w:rPr>
              <w:t>ET-CAC</w:t>
            </w:r>
            <w:r w:rsidRPr="007A4688">
              <w:rPr>
                <w:rFonts w:cs="Arial"/>
                <w:lang w:eastAsia="zh-CN"/>
              </w:rPr>
              <w:t xml:space="preserve"> 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7275E" w:rsidRPr="00DB3F55" w:rsidRDefault="0047275E" w:rsidP="00CA7E73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 w:rsidRPr="007A4688">
              <w:rPr>
                <w:rFonts w:cs="Arial"/>
                <w:lang w:eastAsia="zh-CN"/>
              </w:rPr>
              <w:t>ALDER, Kevin</w:t>
            </w:r>
          </w:p>
        </w:tc>
      </w:tr>
      <w:tr w:rsidR="0047275E" w:rsidRPr="0084503B" w:rsidTr="00160D78">
        <w:trPr>
          <w:cantSplit/>
        </w:trPr>
        <w:tc>
          <w:tcPr>
            <w:tcW w:w="959" w:type="dxa"/>
            <w:vMerge/>
            <w:shd w:val="clear" w:color="auto" w:fill="auto"/>
            <w:vAlign w:val="center"/>
          </w:tcPr>
          <w:p w:rsidR="0047275E" w:rsidRPr="00B71203" w:rsidRDefault="0047275E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  <w:lang w:eastAsia="zh-CN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47275E" w:rsidRPr="004266EF" w:rsidRDefault="0047275E" w:rsidP="00CA7E73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10. </w:t>
            </w:r>
            <w:r w:rsidRPr="004266EF">
              <w:rPr>
                <w:rFonts w:cs="Arial"/>
                <w:b/>
                <w:lang w:eastAsia="zh-CN"/>
              </w:rPr>
              <w:t xml:space="preserve">Audit criteria :ET-WISC </w:t>
            </w:r>
            <w:proofErr w:type="spellStart"/>
            <w:r w:rsidRPr="004266EF">
              <w:rPr>
                <w:rFonts w:cs="Arial"/>
                <w:b/>
                <w:lang w:eastAsia="zh-CN"/>
              </w:rPr>
              <w:t>ToR</w:t>
            </w:r>
            <w:proofErr w:type="spellEnd"/>
            <w:r w:rsidRPr="004266EF">
              <w:rPr>
                <w:rFonts w:cs="Arial"/>
                <w:b/>
                <w:lang w:eastAsia="zh-CN"/>
              </w:rPr>
              <w:t>(a)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47275E" w:rsidRPr="00160D78" w:rsidRDefault="0047275E" w:rsidP="00CA7E7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Mark Francis</w:t>
            </w:r>
          </w:p>
        </w:tc>
      </w:tr>
      <w:tr w:rsidR="004266EF" w:rsidRPr="0084503B" w:rsidTr="004266EF">
        <w:trPr>
          <w:cantSplit/>
        </w:trPr>
        <w:tc>
          <w:tcPr>
            <w:tcW w:w="959" w:type="dxa"/>
            <w:vMerge/>
            <w:shd w:val="clear" w:color="auto" w:fill="auto"/>
          </w:tcPr>
          <w:p w:rsidR="004266EF" w:rsidRPr="0084503B" w:rsidRDefault="004266EF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F2F2F2" w:themeFill="background1" w:themeFillShade="F2"/>
            <w:vAlign w:val="center"/>
          </w:tcPr>
          <w:p w:rsidR="004266EF" w:rsidRPr="004266EF" w:rsidRDefault="004266EF" w:rsidP="00AB2996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  <w:t>B</w:t>
            </w:r>
            <w:r w:rsidRPr="004266EF"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reak out session</w:t>
            </w:r>
          </w:p>
        </w:tc>
      </w:tr>
      <w:tr w:rsidR="00160D78" w:rsidRPr="0084503B" w:rsidTr="004266EF">
        <w:trPr>
          <w:cantSplit/>
        </w:trPr>
        <w:tc>
          <w:tcPr>
            <w:tcW w:w="959" w:type="dxa"/>
            <w:vMerge/>
            <w:shd w:val="clear" w:color="auto" w:fill="auto"/>
          </w:tcPr>
          <w:p w:rsidR="00160D78" w:rsidRPr="0084503B" w:rsidRDefault="00160D78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F2F2F2" w:themeFill="background1" w:themeFillShade="F2"/>
            <w:vAlign w:val="center"/>
          </w:tcPr>
          <w:p w:rsidR="00160D78" w:rsidRPr="004266EF" w:rsidRDefault="00160D78" w:rsidP="00160D78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Report from </w:t>
            </w:r>
            <w:r w:rsidRPr="004266EF"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  <w:t>B</w:t>
            </w:r>
            <w:r w:rsidRPr="004266EF"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reak out session</w:t>
            </w:r>
          </w:p>
        </w:tc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160D78" w:rsidRPr="00C20773" w:rsidRDefault="004266EF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Leaders of each subgroup</w:t>
            </w:r>
          </w:p>
        </w:tc>
      </w:tr>
      <w:tr w:rsidR="00F24968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F24968" w:rsidRPr="00B71203" w:rsidRDefault="005578AC" w:rsidP="00AB2996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cs="Arial" w:hint="eastAsia"/>
                <w:b/>
                <w:lang w:eastAsia="zh-CN"/>
              </w:rPr>
              <w:t>Friday</w:t>
            </w:r>
            <w:r w:rsidR="00F24968" w:rsidRPr="00B71203">
              <w:rPr>
                <w:rFonts w:hint="eastAsia"/>
                <w:b/>
                <w:lang w:eastAsia="zh-CN"/>
              </w:rPr>
              <w:t xml:space="preserve">  (March 15),</w:t>
            </w:r>
            <w:r w:rsidRPr="00B71203">
              <w:rPr>
                <w:rFonts w:hint="eastAsia"/>
                <w:b/>
                <w:lang w:eastAsia="zh-CN"/>
              </w:rPr>
              <w:t xml:space="preserve"> morning</w:t>
            </w:r>
            <w:r w:rsidR="00F24968" w:rsidRPr="00B71203">
              <w:rPr>
                <w:rFonts w:hint="eastAsia"/>
                <w:b/>
                <w:lang w:eastAsia="zh-CN"/>
              </w:rPr>
              <w:t xml:space="preserve"> session chaired by </w:t>
            </w:r>
            <w:r w:rsidRPr="00B71203">
              <w:rPr>
                <w:rFonts w:cs="Arial" w:hint="eastAsia"/>
                <w:b/>
                <w:lang w:eastAsia="zh-CN"/>
              </w:rPr>
              <w:t xml:space="preserve">Ken </w:t>
            </w:r>
            <w:proofErr w:type="spellStart"/>
            <w:r w:rsidRPr="00B71203">
              <w:rPr>
                <w:rFonts w:cs="Arial" w:hint="eastAsia"/>
                <w:b/>
                <w:lang w:eastAsia="zh-CN"/>
              </w:rPr>
              <w:t>Tsunoda</w:t>
            </w:r>
            <w:proofErr w:type="spellEnd"/>
          </w:p>
        </w:tc>
      </w:tr>
      <w:tr w:rsidR="006D3442" w:rsidRPr="0084503B" w:rsidTr="00703B55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6D3442" w:rsidRPr="004266EF" w:rsidRDefault="006D3442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4266EF">
              <w:rPr>
                <w:rFonts w:cs="Arial" w:hint="eastAsia"/>
                <w:b/>
                <w:lang w:eastAsia="zh-CN"/>
              </w:rPr>
              <w:t>09</w:t>
            </w:r>
            <w:r w:rsidRPr="004266EF">
              <w:rPr>
                <w:rFonts w:cs="Arial"/>
                <w:b/>
              </w:rPr>
              <w:t>:</w:t>
            </w:r>
            <w:r w:rsidRPr="004266EF">
              <w:rPr>
                <w:rFonts w:cs="Arial" w:hint="eastAsia"/>
                <w:b/>
                <w:lang w:eastAsia="zh-CN"/>
              </w:rPr>
              <w:t>0</w:t>
            </w:r>
            <w:r w:rsidRPr="004266EF">
              <w:rPr>
                <w:rFonts w:cs="Arial"/>
                <w:b/>
              </w:rPr>
              <w:t xml:space="preserve">0 – </w:t>
            </w:r>
            <w:r w:rsidRPr="004266EF">
              <w:rPr>
                <w:rFonts w:cs="Arial" w:hint="eastAsia"/>
                <w:b/>
                <w:lang w:eastAsia="zh-CN"/>
              </w:rPr>
              <w:t>12</w:t>
            </w:r>
            <w:r w:rsidRPr="004266EF">
              <w:rPr>
                <w:rFonts w:cs="Arial"/>
                <w:b/>
              </w:rPr>
              <w:t>:</w:t>
            </w:r>
            <w:r w:rsidR="005A5D47" w:rsidRPr="004266EF">
              <w:rPr>
                <w:rFonts w:cs="Arial" w:hint="eastAsia"/>
                <w:b/>
                <w:lang w:eastAsia="zh-CN"/>
              </w:rPr>
              <w:t>00</w:t>
            </w: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6D3442" w:rsidRPr="004266EF" w:rsidRDefault="006D3442" w:rsidP="00160D78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6. </w:t>
            </w:r>
            <w:r w:rsidRPr="004266EF">
              <w:rPr>
                <w:rFonts w:cs="Arial"/>
                <w:b/>
                <w:lang w:eastAsia="zh-CN"/>
              </w:rPr>
              <w:t>Review Technical Regulations</w:t>
            </w:r>
          </w:p>
        </w:tc>
      </w:tr>
      <w:tr w:rsidR="006D3442" w:rsidRPr="0084503B" w:rsidTr="00AB2996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D3442" w:rsidRPr="00160D78" w:rsidRDefault="006D3442" w:rsidP="00160D78">
            <w:pPr>
              <w:adjustRightInd w:val="0"/>
              <w:snapToGrid w:val="0"/>
              <w:spacing w:after="0" w:line="240" w:lineRule="auto"/>
              <w:ind w:left="175"/>
              <w:rPr>
                <w:rFonts w:cs="Arial"/>
                <w:lang w:eastAsia="zh-CN"/>
              </w:rPr>
            </w:pPr>
            <w:r w:rsidRPr="00160D78">
              <w:rPr>
                <w:rFonts w:cs="Arial"/>
                <w:lang w:eastAsia="zh-CN"/>
              </w:rPr>
              <w:t>6.1.</w:t>
            </w:r>
            <w:r w:rsidRPr="00160D78">
              <w:rPr>
                <w:rFonts w:cs="Arial"/>
                <w:lang w:eastAsia="zh-CN"/>
              </w:rPr>
              <w:tab/>
              <w:t>Technical Regulations (WMO-No. 49)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D3442" w:rsidRPr="00C20773" w:rsidRDefault="006D3442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84503B">
              <w:rPr>
                <w:rFonts w:hint="eastAsia"/>
                <w:lang w:eastAsia="zh-CN"/>
              </w:rPr>
              <w:t>WMO Secretariat</w:t>
            </w:r>
          </w:p>
        </w:tc>
      </w:tr>
      <w:tr w:rsidR="006D3442" w:rsidRPr="0084503B" w:rsidTr="00323B6B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auto"/>
            <w:vAlign w:val="center"/>
          </w:tcPr>
          <w:p w:rsidR="006D3442" w:rsidRPr="00C20773" w:rsidRDefault="006D3442" w:rsidP="00160D78">
            <w:pPr>
              <w:adjustRightInd w:val="0"/>
              <w:snapToGrid w:val="0"/>
              <w:spacing w:after="0" w:line="240" w:lineRule="auto"/>
              <w:ind w:leftChars="79" w:left="174"/>
              <w:rPr>
                <w:rFonts w:cs="Arial"/>
                <w:lang w:eastAsia="zh-CN"/>
              </w:rPr>
            </w:pPr>
            <w:r w:rsidRPr="00160D78">
              <w:rPr>
                <w:rFonts w:cs="Arial"/>
                <w:lang w:eastAsia="zh-CN"/>
              </w:rPr>
              <w:t>6.2.</w:t>
            </w:r>
            <w:r w:rsidRPr="00160D78">
              <w:rPr>
                <w:rFonts w:cs="Arial"/>
                <w:lang w:eastAsia="zh-CN"/>
              </w:rPr>
              <w:tab/>
              <w:t xml:space="preserve">WIS Manual and Guide (WMO No 1060 and 1061): ET-WIS </w:t>
            </w:r>
            <w:proofErr w:type="spellStart"/>
            <w:r w:rsidRPr="00160D78">
              <w:rPr>
                <w:rFonts w:cs="Arial"/>
                <w:lang w:eastAsia="zh-CN"/>
              </w:rPr>
              <w:t>ToR</w:t>
            </w:r>
            <w:proofErr w:type="spellEnd"/>
            <w:r w:rsidRPr="00160D78">
              <w:rPr>
                <w:rFonts w:cs="Arial"/>
                <w:lang w:eastAsia="zh-CN"/>
              </w:rPr>
              <w:t>(c)</w:t>
            </w:r>
          </w:p>
        </w:tc>
      </w:tr>
      <w:tr w:rsidR="006D3442" w:rsidRPr="0084503B" w:rsidTr="00AB2996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6D3442" w:rsidRPr="00160D78" w:rsidRDefault="006D3442" w:rsidP="00160D78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6.2.1.</w:t>
            </w:r>
            <w:r>
              <w:rPr>
                <w:rFonts w:cs="Arial" w:hint="eastAsia"/>
                <w:lang w:eastAsia="zh-CN"/>
              </w:rPr>
              <w:t xml:space="preserve"> </w:t>
            </w:r>
            <w:r w:rsidRPr="00160D78">
              <w:rPr>
                <w:rFonts w:cs="Arial"/>
                <w:lang w:eastAsia="zh-CN"/>
              </w:rPr>
              <w:t>WIS monitoring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D3442" w:rsidRPr="00C20773" w:rsidRDefault="006D3442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proofErr w:type="spellStart"/>
            <w:r w:rsidRPr="00C14D01">
              <w:rPr>
                <w:rFonts w:cs="Arial"/>
                <w:lang w:eastAsia="zh-CN"/>
              </w:rPr>
              <w:t>Weiqing</w:t>
            </w:r>
            <w:proofErr w:type="spellEnd"/>
            <w:r w:rsidRPr="00C14D01">
              <w:rPr>
                <w:rFonts w:cs="Arial"/>
                <w:lang w:eastAsia="zh-CN"/>
              </w:rPr>
              <w:t xml:space="preserve"> QU</w:t>
            </w:r>
          </w:p>
        </w:tc>
      </w:tr>
      <w:tr w:rsidR="006D3442" w:rsidRPr="0084503B" w:rsidTr="00397582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6D3442" w:rsidRPr="00160D78" w:rsidRDefault="006D3442" w:rsidP="00160D78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6.2.</w:t>
            </w:r>
            <w:r>
              <w:rPr>
                <w:rFonts w:cs="Arial" w:hint="eastAsia"/>
                <w:lang w:eastAsia="zh-CN"/>
              </w:rPr>
              <w:t>2</w:t>
            </w:r>
            <w:r w:rsidRPr="00160D78">
              <w:rPr>
                <w:rFonts w:cs="Arial"/>
                <w:lang w:eastAsia="zh-CN"/>
              </w:rPr>
              <w:t xml:space="preserve">. </w:t>
            </w:r>
            <w:r>
              <w:rPr>
                <w:rFonts w:hint="eastAsia"/>
                <w:lang w:eastAsia="zh-CN"/>
              </w:rPr>
              <w:t>Metadata sync procedure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D3442" w:rsidRPr="00C20773" w:rsidRDefault="006D3442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6D3442" w:rsidRPr="0084503B" w:rsidTr="00397582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6D3442" w:rsidRPr="00160D78" w:rsidRDefault="006D3442" w:rsidP="00836B5E">
            <w:pPr>
              <w:adjustRightInd w:val="0"/>
              <w:snapToGrid w:val="0"/>
              <w:spacing w:after="0" w:line="240" w:lineRule="auto"/>
              <w:ind w:leftChars="273" w:left="601"/>
              <w:rPr>
                <w:rFonts w:cs="Arial"/>
                <w:lang w:eastAsia="zh-CN"/>
              </w:rPr>
            </w:pPr>
            <w:r>
              <w:rPr>
                <w:rFonts w:cs="Arial"/>
                <w:lang w:eastAsia="zh-CN"/>
              </w:rPr>
              <w:t>6.2.</w:t>
            </w:r>
            <w:r>
              <w:rPr>
                <w:rFonts w:cs="Arial" w:hint="eastAsia"/>
                <w:lang w:eastAsia="zh-CN"/>
              </w:rPr>
              <w:t>4</w:t>
            </w:r>
            <w:r w:rsidRPr="00160D78">
              <w:rPr>
                <w:rFonts w:cs="Arial"/>
                <w:lang w:eastAsia="zh-CN"/>
              </w:rPr>
              <w:t xml:space="preserve">. </w:t>
            </w:r>
            <w:r w:rsidRPr="00836B5E">
              <w:rPr>
                <w:rFonts w:cs="Arial"/>
                <w:lang w:eastAsia="zh-CN"/>
              </w:rPr>
              <w:t>Other items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6D3442" w:rsidRPr="00C20773" w:rsidRDefault="004266EF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-</w:t>
            </w:r>
          </w:p>
        </w:tc>
      </w:tr>
      <w:tr w:rsidR="004266EF" w:rsidRPr="0084503B" w:rsidTr="004266EF">
        <w:trPr>
          <w:cantSplit/>
        </w:trPr>
        <w:tc>
          <w:tcPr>
            <w:tcW w:w="959" w:type="dxa"/>
            <w:vMerge/>
            <w:shd w:val="clear" w:color="auto" w:fill="auto"/>
          </w:tcPr>
          <w:p w:rsidR="004266EF" w:rsidRPr="0084503B" w:rsidRDefault="004266EF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2"/>
            <w:shd w:val="clear" w:color="auto" w:fill="F2F2F2" w:themeFill="background1" w:themeFillShade="F2"/>
            <w:vAlign w:val="center"/>
          </w:tcPr>
          <w:p w:rsidR="004266EF" w:rsidRPr="004266EF" w:rsidRDefault="004266EF" w:rsidP="00AB2996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  <w:t>B</w:t>
            </w:r>
            <w:r w:rsidRPr="004266EF"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reak out session</w:t>
            </w:r>
          </w:p>
        </w:tc>
      </w:tr>
      <w:tr w:rsidR="006D3442" w:rsidRPr="0084503B" w:rsidTr="004266EF">
        <w:trPr>
          <w:cantSplit/>
        </w:trPr>
        <w:tc>
          <w:tcPr>
            <w:tcW w:w="959" w:type="dxa"/>
            <w:vMerge/>
            <w:shd w:val="clear" w:color="auto" w:fill="auto"/>
          </w:tcPr>
          <w:p w:rsidR="006D3442" w:rsidRPr="0084503B" w:rsidRDefault="006D3442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F2F2F2" w:themeFill="background1" w:themeFillShade="F2"/>
            <w:vAlign w:val="center"/>
          </w:tcPr>
          <w:p w:rsidR="006D3442" w:rsidRPr="004266EF" w:rsidRDefault="006D3442" w:rsidP="00AB2996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Report from </w:t>
            </w:r>
            <w:r w:rsidRPr="004266EF"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  <w:t>B</w:t>
            </w:r>
            <w:r w:rsidRPr="004266EF"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reak out session</w:t>
            </w:r>
          </w:p>
        </w:tc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3442" w:rsidRPr="00C20773" w:rsidRDefault="004266EF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Leaders of each subgroup</w:t>
            </w:r>
          </w:p>
        </w:tc>
      </w:tr>
      <w:tr w:rsidR="00F24968" w:rsidRPr="0084503B" w:rsidTr="00AB2996">
        <w:trPr>
          <w:cantSplit/>
        </w:trPr>
        <w:tc>
          <w:tcPr>
            <w:tcW w:w="9748" w:type="dxa"/>
            <w:gridSpan w:val="3"/>
            <w:shd w:val="clear" w:color="auto" w:fill="DBE5F1"/>
            <w:vAlign w:val="center"/>
          </w:tcPr>
          <w:p w:rsidR="00F24968" w:rsidRPr="00B71203" w:rsidRDefault="005578AC" w:rsidP="00AB2996">
            <w:pPr>
              <w:adjustRightInd w:val="0"/>
              <w:snapToGrid w:val="0"/>
              <w:spacing w:after="0" w:line="240" w:lineRule="auto"/>
              <w:rPr>
                <w:b/>
                <w:lang w:eastAsia="zh-CN"/>
              </w:rPr>
            </w:pPr>
            <w:r w:rsidRPr="00B71203">
              <w:rPr>
                <w:rFonts w:cs="Arial" w:hint="eastAsia"/>
                <w:b/>
                <w:lang w:eastAsia="zh-CN"/>
              </w:rPr>
              <w:t>Friday</w:t>
            </w:r>
            <w:r w:rsidR="00F24968" w:rsidRPr="00B71203">
              <w:rPr>
                <w:rFonts w:hint="eastAsia"/>
                <w:b/>
                <w:lang w:eastAsia="zh-CN"/>
              </w:rPr>
              <w:t xml:space="preserve"> (March 15), afternoon session chaired by </w:t>
            </w:r>
            <w:r w:rsidRPr="00B71203">
              <w:rPr>
                <w:rFonts w:cs="Arial" w:hint="eastAsia"/>
                <w:b/>
                <w:lang w:eastAsia="zh-CN"/>
              </w:rPr>
              <w:t>Li Xiang</w:t>
            </w:r>
          </w:p>
        </w:tc>
      </w:tr>
      <w:tr w:rsidR="00232A1A" w:rsidRPr="0084503B" w:rsidTr="00232A1A">
        <w:trPr>
          <w:cantSplit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232A1A" w:rsidRPr="00B71203" w:rsidRDefault="00232A1A" w:rsidP="00703B55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b/>
              </w:rPr>
            </w:pPr>
            <w:r w:rsidRPr="00B71203">
              <w:rPr>
                <w:rFonts w:cs="Arial" w:hint="eastAsia"/>
                <w:b/>
                <w:lang w:eastAsia="zh-CN"/>
              </w:rPr>
              <w:t>13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3</w:t>
            </w:r>
            <w:r w:rsidRPr="00B71203">
              <w:rPr>
                <w:rFonts w:cs="Arial"/>
                <w:b/>
              </w:rPr>
              <w:t>0 – 1</w:t>
            </w:r>
            <w:r w:rsidRPr="00B71203">
              <w:rPr>
                <w:rFonts w:cs="Arial" w:hint="eastAsia"/>
                <w:b/>
                <w:lang w:eastAsia="zh-CN"/>
              </w:rPr>
              <w:t>7</w:t>
            </w:r>
            <w:r w:rsidRPr="00B71203">
              <w:rPr>
                <w:rFonts w:cs="Arial"/>
                <w:b/>
              </w:rPr>
              <w:t>:</w:t>
            </w:r>
            <w:r w:rsidRPr="00B71203">
              <w:rPr>
                <w:rFonts w:cs="Arial" w:hint="eastAsia"/>
                <w:b/>
                <w:lang w:eastAsia="zh-CN"/>
              </w:rPr>
              <w:t>0</w:t>
            </w:r>
            <w:r w:rsidRPr="00B71203">
              <w:rPr>
                <w:rFonts w:cs="Arial"/>
                <w:b/>
              </w:rPr>
              <w:t>0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32A1A" w:rsidRPr="004266EF" w:rsidRDefault="00232A1A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 w:hint="eastAsia"/>
                <w:b/>
                <w:lang w:eastAsia="zh-CN"/>
              </w:rPr>
              <w:t xml:space="preserve">13. </w:t>
            </w:r>
            <w:r w:rsidRPr="004266EF">
              <w:rPr>
                <w:rFonts w:cs="Arial"/>
                <w:b/>
                <w:lang w:eastAsia="zh-CN"/>
              </w:rPr>
              <w:t>WIS 2.0 Implementation plan and role of ET-WISC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32A1A" w:rsidRPr="004266EF" w:rsidRDefault="00232A1A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</w:p>
        </w:tc>
      </w:tr>
      <w:tr w:rsidR="00703B55" w:rsidRPr="0084503B" w:rsidTr="00AB2996">
        <w:trPr>
          <w:cantSplit/>
        </w:trPr>
        <w:tc>
          <w:tcPr>
            <w:tcW w:w="959" w:type="dxa"/>
            <w:vMerge/>
            <w:shd w:val="clear" w:color="auto" w:fill="auto"/>
          </w:tcPr>
          <w:p w:rsidR="00703B55" w:rsidRPr="0084503B" w:rsidRDefault="00703B55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03B55" w:rsidRDefault="005A5D47" w:rsidP="005A5D47">
            <w:pPr>
              <w:pStyle w:val="a3"/>
              <w:adjustRightInd w:val="0"/>
              <w:snapToGrid w:val="0"/>
              <w:spacing w:after="0" w:line="240" w:lineRule="auto"/>
              <w:ind w:left="360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13.2 </w:t>
            </w:r>
            <w:r w:rsidRPr="005A5D47">
              <w:rPr>
                <w:rFonts w:cs="Arial"/>
                <w:lang w:eastAsia="zh-CN"/>
              </w:rPr>
              <w:t>Input for Future technologies workshop (19-20 March 2019)</w:t>
            </w:r>
          </w:p>
          <w:p w:rsidR="00232A1A" w:rsidRPr="005A5D47" w:rsidRDefault="00232A1A" w:rsidP="00232A1A">
            <w:pPr>
              <w:pStyle w:val="a3"/>
              <w:adjustRightInd w:val="0"/>
              <w:snapToGrid w:val="0"/>
              <w:spacing w:after="0" w:line="240" w:lineRule="auto"/>
              <w:ind w:left="360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         - outcomes of WIS2.0 session on </w:t>
            </w:r>
            <w:r w:rsidRPr="00232A1A">
              <w:rPr>
                <w:rFonts w:cs="Arial"/>
                <w:lang w:eastAsia="zh-CN"/>
              </w:rPr>
              <w:t>Wednesday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03B55" w:rsidRPr="00C20773" w:rsidRDefault="00232A1A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Mark Francis</w:t>
            </w:r>
          </w:p>
        </w:tc>
      </w:tr>
      <w:tr w:rsidR="005A5D47" w:rsidRPr="0084503B" w:rsidTr="00856EE0">
        <w:trPr>
          <w:cantSplit/>
        </w:trPr>
        <w:tc>
          <w:tcPr>
            <w:tcW w:w="959" w:type="dxa"/>
            <w:vMerge/>
            <w:shd w:val="clear" w:color="auto" w:fill="auto"/>
          </w:tcPr>
          <w:p w:rsidR="005A5D47" w:rsidRPr="0084503B" w:rsidRDefault="005A5D47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5A5D47" w:rsidRPr="004266EF" w:rsidRDefault="005A5D47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1</w:t>
            </w:r>
            <w:r w:rsidRPr="004266EF">
              <w:rPr>
                <w:rFonts w:cs="Arial" w:hint="eastAsia"/>
                <w:b/>
                <w:lang w:eastAsia="zh-CN"/>
              </w:rPr>
              <w:t>4</w:t>
            </w:r>
            <w:r w:rsidRPr="004266EF">
              <w:rPr>
                <w:rFonts w:cs="Arial"/>
                <w:b/>
                <w:lang w:eastAsia="zh-CN"/>
              </w:rPr>
              <w:t>. Review Action Items</w:t>
            </w:r>
            <w:r w:rsidRPr="004266EF">
              <w:rPr>
                <w:rFonts w:cs="Arial" w:hint="eastAsia"/>
                <w:b/>
                <w:lang w:eastAsia="zh-CN"/>
              </w:rPr>
              <w:t xml:space="preserve"> (ET-WISC, TT-DC)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A5D47" w:rsidRPr="005A5D47" w:rsidRDefault="005A5D47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Chairs</w:t>
            </w:r>
          </w:p>
        </w:tc>
      </w:tr>
      <w:tr w:rsidR="005A5D47" w:rsidRPr="0084503B" w:rsidTr="00856EE0">
        <w:trPr>
          <w:cantSplit/>
        </w:trPr>
        <w:tc>
          <w:tcPr>
            <w:tcW w:w="959" w:type="dxa"/>
            <w:vMerge/>
            <w:shd w:val="clear" w:color="auto" w:fill="auto"/>
          </w:tcPr>
          <w:p w:rsidR="005A5D47" w:rsidRPr="0084503B" w:rsidRDefault="005A5D47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5A5D47" w:rsidRPr="004266EF" w:rsidRDefault="005A5D47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1</w:t>
            </w:r>
            <w:r w:rsidRPr="004266EF">
              <w:rPr>
                <w:rFonts w:cs="Arial" w:hint="eastAsia"/>
                <w:b/>
                <w:lang w:eastAsia="zh-CN"/>
              </w:rPr>
              <w:t>5</w:t>
            </w:r>
            <w:r w:rsidRPr="004266EF">
              <w:rPr>
                <w:rFonts w:cs="Arial"/>
                <w:b/>
                <w:lang w:eastAsia="zh-CN"/>
              </w:rPr>
              <w:t xml:space="preserve">. </w:t>
            </w:r>
            <w:proofErr w:type="spellStart"/>
            <w:r w:rsidRPr="004266EF">
              <w:rPr>
                <w:rFonts w:cs="Arial" w:hint="eastAsia"/>
                <w:b/>
                <w:lang w:eastAsia="zh-CN"/>
              </w:rPr>
              <w:t>AoB</w:t>
            </w:r>
            <w:proofErr w:type="spellEnd"/>
          </w:p>
        </w:tc>
        <w:tc>
          <w:tcPr>
            <w:tcW w:w="2269" w:type="dxa"/>
            <w:shd w:val="clear" w:color="auto" w:fill="auto"/>
            <w:vAlign w:val="center"/>
          </w:tcPr>
          <w:p w:rsidR="005A5D47" w:rsidRPr="00C20773" w:rsidRDefault="005A5D47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5A5D47" w:rsidRPr="0084503B" w:rsidTr="00856EE0">
        <w:trPr>
          <w:cantSplit/>
        </w:trPr>
        <w:tc>
          <w:tcPr>
            <w:tcW w:w="959" w:type="dxa"/>
            <w:vMerge/>
            <w:shd w:val="clear" w:color="auto" w:fill="auto"/>
          </w:tcPr>
          <w:p w:rsidR="005A5D47" w:rsidRPr="0084503B" w:rsidRDefault="005A5D47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5A5D47" w:rsidRPr="004266EF" w:rsidRDefault="005A5D47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>1</w:t>
            </w:r>
            <w:r w:rsidRPr="004266EF">
              <w:rPr>
                <w:rFonts w:cs="Arial" w:hint="eastAsia"/>
                <w:b/>
                <w:lang w:eastAsia="zh-CN"/>
              </w:rPr>
              <w:t>6</w:t>
            </w:r>
            <w:r w:rsidRPr="004266EF">
              <w:rPr>
                <w:rFonts w:cs="Arial"/>
                <w:b/>
                <w:lang w:eastAsia="zh-CN"/>
              </w:rPr>
              <w:t xml:space="preserve">. </w:t>
            </w:r>
            <w:r w:rsidRPr="004266EF">
              <w:rPr>
                <w:rFonts w:cs="Arial" w:hint="eastAsia"/>
                <w:b/>
                <w:lang w:eastAsia="zh-CN"/>
              </w:rPr>
              <w:t>Next meeting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A5D47" w:rsidRPr="00C20773" w:rsidRDefault="005A5D47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  <w:tr w:rsidR="005A5D47" w:rsidRPr="0084503B" w:rsidTr="00856EE0">
        <w:trPr>
          <w:cantSplit/>
        </w:trPr>
        <w:tc>
          <w:tcPr>
            <w:tcW w:w="959" w:type="dxa"/>
            <w:vMerge/>
            <w:shd w:val="clear" w:color="auto" w:fill="auto"/>
          </w:tcPr>
          <w:p w:rsidR="005A5D47" w:rsidRPr="0084503B" w:rsidRDefault="005A5D47" w:rsidP="00AB299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520" w:type="dxa"/>
            <w:shd w:val="clear" w:color="auto" w:fill="auto"/>
          </w:tcPr>
          <w:p w:rsidR="005A5D47" w:rsidRPr="004266EF" w:rsidRDefault="005A5D47" w:rsidP="005A5D47">
            <w:pPr>
              <w:adjustRightInd w:val="0"/>
              <w:snapToGrid w:val="0"/>
              <w:spacing w:after="0" w:line="240" w:lineRule="auto"/>
              <w:rPr>
                <w:rFonts w:cs="Arial"/>
                <w:b/>
                <w:lang w:eastAsia="zh-CN"/>
              </w:rPr>
            </w:pPr>
            <w:r w:rsidRPr="004266EF">
              <w:rPr>
                <w:rFonts w:cs="Arial"/>
                <w:b/>
                <w:lang w:eastAsia="zh-CN"/>
              </w:rPr>
              <w:t xml:space="preserve">13. </w:t>
            </w:r>
            <w:r w:rsidRPr="004266EF">
              <w:rPr>
                <w:rFonts w:cs="Arial" w:hint="eastAsia"/>
                <w:b/>
                <w:lang w:eastAsia="zh-CN"/>
              </w:rPr>
              <w:t>Closing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A5D47" w:rsidRPr="00C20773" w:rsidRDefault="005A5D47" w:rsidP="00AB299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</w:p>
        </w:tc>
      </w:tr>
    </w:tbl>
    <w:p w:rsidR="005A5D47" w:rsidRPr="00FD254F" w:rsidRDefault="005A5D47" w:rsidP="005A5D47">
      <w:pPr>
        <w:numPr>
          <w:ilvl w:val="0"/>
          <w:numId w:val="10"/>
        </w:numPr>
        <w:spacing w:after="0" w:line="240" w:lineRule="auto"/>
      </w:pPr>
      <w:r w:rsidRPr="00FD254F">
        <w:t>Lunch Break: 1</w:t>
      </w:r>
      <w:r>
        <w:t>2:00</w:t>
      </w:r>
      <w:r w:rsidRPr="00FD254F">
        <w:t xml:space="preserve"> – 1</w:t>
      </w:r>
      <w:r>
        <w:t>3</w:t>
      </w:r>
      <w:r w:rsidRPr="00FD254F">
        <w:t>:</w:t>
      </w:r>
      <w:r>
        <w:t>30</w:t>
      </w:r>
      <w:r w:rsidRPr="00FD254F">
        <w:t xml:space="preserve">     </w:t>
      </w:r>
    </w:p>
    <w:p w:rsidR="005A5D47" w:rsidRPr="00B64C79" w:rsidRDefault="005A5D47" w:rsidP="005A5D47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t>Coffee Breaks: 10:30 - 10:45; 15:30 - 15:45</w:t>
      </w:r>
    </w:p>
    <w:p w:rsidR="00335BF4" w:rsidRPr="00F24968" w:rsidRDefault="00335BF4" w:rsidP="00D15C77">
      <w:pPr>
        <w:rPr>
          <w:rFonts w:ascii="Verdana" w:eastAsia="宋体" w:hAnsi="Verdana" w:cs="宋体"/>
          <w:b/>
          <w:color w:val="000000"/>
          <w:sz w:val="18"/>
          <w:szCs w:val="18"/>
          <w:lang w:eastAsia="zh-CN"/>
        </w:rPr>
      </w:pPr>
    </w:p>
    <w:p w:rsidR="00335BF4" w:rsidRPr="00D15C77" w:rsidRDefault="00335BF4" w:rsidP="00D15C77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</w:p>
    <w:sectPr w:rsidR="00335BF4" w:rsidRPr="00D15C77" w:rsidSect="003D3033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3E1" w:rsidRDefault="00FC73E1" w:rsidP="002A0646">
      <w:pPr>
        <w:spacing w:after="0" w:line="240" w:lineRule="auto"/>
      </w:pPr>
      <w:r>
        <w:separator/>
      </w:r>
    </w:p>
  </w:endnote>
  <w:endnote w:type="continuationSeparator" w:id="0">
    <w:p w:rsidR="00FC73E1" w:rsidRDefault="00FC73E1" w:rsidP="002A0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7861177"/>
      <w:docPartObj>
        <w:docPartGallery w:val="Page Numbers (Bottom of Page)"/>
        <w:docPartUnique/>
      </w:docPartObj>
    </w:sdtPr>
    <w:sdtEndPr/>
    <w:sdtContent>
      <w:p w:rsidR="001A29D0" w:rsidRDefault="001A29D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608" w:rsidRPr="00ED7608">
          <w:rPr>
            <w:noProof/>
            <w:lang w:val="zh-CN" w:eastAsia="zh-CN"/>
          </w:rPr>
          <w:t>4</w:t>
        </w:r>
        <w:r>
          <w:fldChar w:fldCharType="end"/>
        </w:r>
      </w:p>
    </w:sdtContent>
  </w:sdt>
  <w:p w:rsidR="001A29D0" w:rsidRDefault="001A29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3E1" w:rsidRDefault="00FC73E1" w:rsidP="002A0646">
      <w:pPr>
        <w:spacing w:after="0" w:line="240" w:lineRule="auto"/>
      </w:pPr>
      <w:r>
        <w:separator/>
      </w:r>
    </w:p>
  </w:footnote>
  <w:footnote w:type="continuationSeparator" w:id="0">
    <w:p w:rsidR="00FC73E1" w:rsidRDefault="00FC73E1" w:rsidP="002A0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33" w:rsidRDefault="003D3033" w:rsidP="003D3033">
    <w:pPr>
      <w:pStyle w:val="a4"/>
    </w:pPr>
    <w:r w:rsidRPr="003D3033">
      <w:t xml:space="preserve">Agenda Item. [1.2] (Page </w:t>
    </w:r>
    <w:sdt>
      <w:sdtPr>
        <w:rPr>
          <w:noProof/>
        </w:rPr>
        <w:id w:val="-901051862"/>
        <w:docPartObj>
          <w:docPartGallery w:val="Page Numbers (Top of Page)"/>
          <w:docPartUnique/>
        </w:docPartObj>
      </w:sdtPr>
      <w:sdtEndPr/>
      <w:sdtContent>
        <w:r w:rsidRPr="003D3033">
          <w:fldChar w:fldCharType="begin"/>
        </w:r>
        <w:r w:rsidRPr="003D3033">
          <w:instrText xml:space="preserve"> PAGE   \* MERGEFORMAT </w:instrText>
        </w:r>
        <w:r w:rsidRPr="003D3033">
          <w:fldChar w:fldCharType="separate"/>
        </w:r>
        <w:r w:rsidR="00ED7608">
          <w:rPr>
            <w:noProof/>
          </w:rPr>
          <w:t>4</w:t>
        </w:r>
        <w:r w:rsidRPr="003D3033">
          <w:rPr>
            <w:noProof/>
          </w:rPr>
          <w:fldChar w:fldCharType="end"/>
        </w:r>
        <w:r w:rsidRPr="003D3033">
          <w:rPr>
            <w:noProof/>
          </w:rPr>
          <w:t>)</w:t>
        </w:r>
      </w:sdtContent>
    </w:sdt>
  </w:p>
  <w:p w:rsidR="003D3033" w:rsidRDefault="003D303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bottomFromText="200" w:horzAnchor="margin" w:tblpY="-283"/>
      <w:tblW w:w="10080" w:type="dxa"/>
      <w:tblLayout w:type="fixed"/>
      <w:tblLook w:val="04A0" w:firstRow="1" w:lastRow="0" w:firstColumn="1" w:lastColumn="0" w:noHBand="0" w:noVBand="1"/>
    </w:tblPr>
    <w:tblGrid>
      <w:gridCol w:w="4549"/>
      <w:gridCol w:w="1680"/>
      <w:gridCol w:w="3851"/>
    </w:tblGrid>
    <w:tr w:rsidR="003D3033" w:rsidTr="003D3033">
      <w:trPr>
        <w:cantSplit/>
        <w:trHeight w:val="1438"/>
      </w:trPr>
      <w:tc>
        <w:tcPr>
          <w:tcW w:w="4548" w:type="dxa"/>
          <w:vAlign w:val="center"/>
          <w:hideMark/>
        </w:tcPr>
        <w:p w:rsidR="003D3033" w:rsidRDefault="003D3033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top w:w="0" w:type="dxa"/>
            <w:left w:w="6" w:type="dxa"/>
            <w:bottom w:w="0" w:type="dxa"/>
            <w:right w:w="6" w:type="dxa"/>
          </w:tcMar>
          <w:hideMark/>
        </w:tcPr>
        <w:p w:rsidR="003D3033" w:rsidRDefault="003D3033">
          <w:pPr>
            <w:shd w:val="solid" w:color="FFFFFF" w:fill="FFFFFF"/>
            <w:spacing w:before="240" w:after="0" w:line="240" w:lineRule="atLeast"/>
          </w:pPr>
          <w:r>
            <w:rPr>
              <w:rFonts w:eastAsiaTheme="minorHAnsi"/>
            </w:rPr>
            <w:object w:dxaOrig="5490" w:dyaOrig="11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831838" r:id="rId2"/>
            </w:object>
          </w:r>
        </w:p>
      </w:tc>
    </w:tr>
    <w:tr w:rsidR="003D3033" w:rsidTr="003D3033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 w:line="240" w:lineRule="atLeast"/>
          </w:pPr>
        </w:p>
      </w:tc>
    </w:tr>
    <w:tr w:rsidR="003D3033" w:rsidTr="003D3033">
      <w:trPr>
        <w:cantSplit/>
        <w:trHeight w:val="312"/>
      </w:trPr>
      <w:tc>
        <w:tcPr>
          <w:tcW w:w="6228" w:type="dxa"/>
          <w:gridSpan w:val="2"/>
          <w:vMerge w:val="restart"/>
          <w:hideMark/>
        </w:tcPr>
        <w:p w:rsidR="003D3033" w:rsidRPr="00D15C77" w:rsidRDefault="003D303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  <w:lang w:val="en-GB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Joint meeting of the Expert Team on WIS Centres (ET-WISC) and Task Team on Data Centres (TT-DC)</w:t>
          </w: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br/>
            <w:t xml:space="preserve"> Beijing, China (12-15 Mar 2019)</w:t>
          </w:r>
        </w:p>
        <w:p w:rsidR="003D3033" w:rsidRDefault="003D3033" w:rsidP="003D303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Submitted by:</w:t>
          </w:r>
          <w:r w:rsidRPr="00D15C77">
            <w:rPr>
              <w:rFonts w:ascii="Times New Roman" w:hAnsi="Times New Roman" w:cs="Times New Roman"/>
              <w:sz w:val="28"/>
              <w:szCs w:val="20"/>
              <w:lang w:val="en-GB"/>
            </w:rPr>
            <w:t xml:space="preserve"> Chair</w:t>
          </w:r>
        </w:p>
      </w:tc>
      <w:tc>
        <w:tcPr>
          <w:tcW w:w="3851" w:type="dxa"/>
          <w:hideMark/>
        </w:tcPr>
        <w:p w:rsidR="003D3033" w:rsidRDefault="003D3033" w:rsidP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[1.</w:t>
          </w:r>
          <w:r w:rsidR="00B76240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3D3033" w:rsidTr="003D3033">
      <w:trPr>
        <w:cantSplit/>
        <w:trHeight w:val="81"/>
      </w:trPr>
      <w:tc>
        <w:tcPr>
          <w:tcW w:w="11759" w:type="dxa"/>
          <w:gridSpan w:val="2"/>
          <w:vMerge/>
          <w:vAlign w:val="center"/>
          <w:hideMark/>
        </w:tcPr>
        <w:p w:rsidR="003D3033" w:rsidRDefault="003D3033">
          <w:pPr>
            <w:spacing w:after="0" w:line="240" w:lineRule="auto"/>
            <w:rPr>
              <w:rFonts w:ascii="Verdana" w:hAnsi="Verdana" w:cs="Verdana"/>
              <w:sz w:val="36"/>
              <w:szCs w:val="20"/>
            </w:rPr>
          </w:pPr>
        </w:p>
      </w:tc>
      <w:tc>
        <w:tcPr>
          <w:tcW w:w="3851" w:type="dxa"/>
          <w:hideMark/>
        </w:tcPr>
        <w:p w:rsidR="003D3033" w:rsidRDefault="00B76240" w:rsidP="00B7624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05</w:t>
          </w:r>
          <w:r w:rsidR="003D303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/0</w:t>
          </w: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3</w:t>
          </w:r>
          <w:r w:rsidR="003D303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/2019</w:t>
          </w:r>
        </w:p>
      </w:tc>
    </w:tr>
  </w:tbl>
  <w:p w:rsidR="003D3033" w:rsidRDefault="003D3033" w:rsidP="003D303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5F26"/>
    <w:multiLevelType w:val="hybridMultilevel"/>
    <w:tmpl w:val="02AA6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306AC"/>
    <w:multiLevelType w:val="hybridMultilevel"/>
    <w:tmpl w:val="33105B64"/>
    <w:lvl w:ilvl="0" w:tplc="86447EB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88F2620"/>
    <w:multiLevelType w:val="hybridMultilevel"/>
    <w:tmpl w:val="FACACECA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40832E90"/>
    <w:multiLevelType w:val="multilevel"/>
    <w:tmpl w:val="1FCC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742B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108AC"/>
    <w:multiLevelType w:val="multilevel"/>
    <w:tmpl w:val="E1F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9C6C7C"/>
    <w:multiLevelType w:val="multilevel"/>
    <w:tmpl w:val="4FDC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740B4F"/>
    <w:multiLevelType w:val="hybridMultilevel"/>
    <w:tmpl w:val="FACACECA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11B4"/>
    <w:rsid w:val="000117B8"/>
    <w:rsid w:val="00020B8F"/>
    <w:rsid w:val="00020DDD"/>
    <w:rsid w:val="00057972"/>
    <w:rsid w:val="0006028E"/>
    <w:rsid w:val="000625F9"/>
    <w:rsid w:val="000853C9"/>
    <w:rsid w:val="000C1B9A"/>
    <w:rsid w:val="000D7B10"/>
    <w:rsid w:val="000E5716"/>
    <w:rsid w:val="000E620D"/>
    <w:rsid w:val="00125AE6"/>
    <w:rsid w:val="00136B9C"/>
    <w:rsid w:val="0014235F"/>
    <w:rsid w:val="00156F08"/>
    <w:rsid w:val="00157AE1"/>
    <w:rsid w:val="00160D78"/>
    <w:rsid w:val="00164622"/>
    <w:rsid w:val="0017533B"/>
    <w:rsid w:val="00185196"/>
    <w:rsid w:val="001937F9"/>
    <w:rsid w:val="00197329"/>
    <w:rsid w:val="00197CF9"/>
    <w:rsid w:val="001A2335"/>
    <w:rsid w:val="001A25C7"/>
    <w:rsid w:val="001A29D0"/>
    <w:rsid w:val="001A3579"/>
    <w:rsid w:val="001A7EB8"/>
    <w:rsid w:val="001D1953"/>
    <w:rsid w:val="001E398C"/>
    <w:rsid w:val="001F04C8"/>
    <w:rsid w:val="002069EF"/>
    <w:rsid w:val="00207AD6"/>
    <w:rsid w:val="00212B56"/>
    <w:rsid w:val="002133FD"/>
    <w:rsid w:val="0021631A"/>
    <w:rsid w:val="00220858"/>
    <w:rsid w:val="002228BB"/>
    <w:rsid w:val="00230A7B"/>
    <w:rsid w:val="00232A1A"/>
    <w:rsid w:val="002509ED"/>
    <w:rsid w:val="00260A6A"/>
    <w:rsid w:val="00272778"/>
    <w:rsid w:val="00280DB9"/>
    <w:rsid w:val="00293E37"/>
    <w:rsid w:val="00297D35"/>
    <w:rsid w:val="002A0646"/>
    <w:rsid w:val="002E2A0C"/>
    <w:rsid w:val="00302A95"/>
    <w:rsid w:val="0031594D"/>
    <w:rsid w:val="00317589"/>
    <w:rsid w:val="00322161"/>
    <w:rsid w:val="00323401"/>
    <w:rsid w:val="00335BF4"/>
    <w:rsid w:val="003362B4"/>
    <w:rsid w:val="003566AE"/>
    <w:rsid w:val="00365341"/>
    <w:rsid w:val="0037098B"/>
    <w:rsid w:val="0037557E"/>
    <w:rsid w:val="0038049F"/>
    <w:rsid w:val="00395ACF"/>
    <w:rsid w:val="003977C2"/>
    <w:rsid w:val="003A3D46"/>
    <w:rsid w:val="003D3033"/>
    <w:rsid w:val="003E1B09"/>
    <w:rsid w:val="003E3B53"/>
    <w:rsid w:val="0040603E"/>
    <w:rsid w:val="004128D8"/>
    <w:rsid w:val="00416136"/>
    <w:rsid w:val="004266EF"/>
    <w:rsid w:val="00435761"/>
    <w:rsid w:val="0045134D"/>
    <w:rsid w:val="0045252F"/>
    <w:rsid w:val="00453AFF"/>
    <w:rsid w:val="00466D4A"/>
    <w:rsid w:val="0047275E"/>
    <w:rsid w:val="004750B3"/>
    <w:rsid w:val="00495085"/>
    <w:rsid w:val="004A47FA"/>
    <w:rsid w:val="004B43C9"/>
    <w:rsid w:val="004B79A4"/>
    <w:rsid w:val="004C57D0"/>
    <w:rsid w:val="004D3F6E"/>
    <w:rsid w:val="004F0F67"/>
    <w:rsid w:val="004F6438"/>
    <w:rsid w:val="00511FE7"/>
    <w:rsid w:val="0051587F"/>
    <w:rsid w:val="00520805"/>
    <w:rsid w:val="00530B7F"/>
    <w:rsid w:val="00536B01"/>
    <w:rsid w:val="005578AC"/>
    <w:rsid w:val="00564065"/>
    <w:rsid w:val="00576107"/>
    <w:rsid w:val="005A19E9"/>
    <w:rsid w:val="005A5D47"/>
    <w:rsid w:val="005C7C9F"/>
    <w:rsid w:val="005E067F"/>
    <w:rsid w:val="005E1364"/>
    <w:rsid w:val="005F5BA9"/>
    <w:rsid w:val="0060349E"/>
    <w:rsid w:val="00610B48"/>
    <w:rsid w:val="00663CEB"/>
    <w:rsid w:val="006765D1"/>
    <w:rsid w:val="00695D1B"/>
    <w:rsid w:val="006C24DE"/>
    <w:rsid w:val="006D3442"/>
    <w:rsid w:val="006F1644"/>
    <w:rsid w:val="006F48EC"/>
    <w:rsid w:val="00702C0A"/>
    <w:rsid w:val="00703B55"/>
    <w:rsid w:val="00711EBB"/>
    <w:rsid w:val="0072032D"/>
    <w:rsid w:val="00750494"/>
    <w:rsid w:val="00774089"/>
    <w:rsid w:val="007834B4"/>
    <w:rsid w:val="007903D0"/>
    <w:rsid w:val="007A4688"/>
    <w:rsid w:val="007C453C"/>
    <w:rsid w:val="007C6CC4"/>
    <w:rsid w:val="007E26DE"/>
    <w:rsid w:val="007F2BF2"/>
    <w:rsid w:val="00804AB0"/>
    <w:rsid w:val="00807545"/>
    <w:rsid w:val="0081349D"/>
    <w:rsid w:val="0081413D"/>
    <w:rsid w:val="0082543A"/>
    <w:rsid w:val="00836B5E"/>
    <w:rsid w:val="00843668"/>
    <w:rsid w:val="00864332"/>
    <w:rsid w:val="0086790E"/>
    <w:rsid w:val="00877B77"/>
    <w:rsid w:val="008A22CA"/>
    <w:rsid w:val="008A659A"/>
    <w:rsid w:val="008B2979"/>
    <w:rsid w:val="008B623E"/>
    <w:rsid w:val="008B7009"/>
    <w:rsid w:val="008C0225"/>
    <w:rsid w:val="008C157E"/>
    <w:rsid w:val="008C3598"/>
    <w:rsid w:val="008D520B"/>
    <w:rsid w:val="008E2AB8"/>
    <w:rsid w:val="008F4757"/>
    <w:rsid w:val="00924B62"/>
    <w:rsid w:val="009433AD"/>
    <w:rsid w:val="009552DD"/>
    <w:rsid w:val="00957C78"/>
    <w:rsid w:val="00967216"/>
    <w:rsid w:val="00973561"/>
    <w:rsid w:val="0098063C"/>
    <w:rsid w:val="009908E1"/>
    <w:rsid w:val="00997E15"/>
    <w:rsid w:val="009A30BE"/>
    <w:rsid w:val="009B37E1"/>
    <w:rsid w:val="009B633F"/>
    <w:rsid w:val="009D23CA"/>
    <w:rsid w:val="009D5528"/>
    <w:rsid w:val="009E0A8B"/>
    <w:rsid w:val="009E3E99"/>
    <w:rsid w:val="00A04B28"/>
    <w:rsid w:val="00A16EE7"/>
    <w:rsid w:val="00A27A48"/>
    <w:rsid w:val="00A34A2C"/>
    <w:rsid w:val="00A4098F"/>
    <w:rsid w:val="00A56F07"/>
    <w:rsid w:val="00A73010"/>
    <w:rsid w:val="00A823F3"/>
    <w:rsid w:val="00AA34E2"/>
    <w:rsid w:val="00AA718E"/>
    <w:rsid w:val="00AB7005"/>
    <w:rsid w:val="00AF24F5"/>
    <w:rsid w:val="00AF5923"/>
    <w:rsid w:val="00B254CE"/>
    <w:rsid w:val="00B3051E"/>
    <w:rsid w:val="00B36904"/>
    <w:rsid w:val="00B52AB8"/>
    <w:rsid w:val="00B52B03"/>
    <w:rsid w:val="00B54A20"/>
    <w:rsid w:val="00B65381"/>
    <w:rsid w:val="00B65D9F"/>
    <w:rsid w:val="00B71203"/>
    <w:rsid w:val="00B76240"/>
    <w:rsid w:val="00B80608"/>
    <w:rsid w:val="00B87D2F"/>
    <w:rsid w:val="00B94A9C"/>
    <w:rsid w:val="00BA3CD8"/>
    <w:rsid w:val="00BA5494"/>
    <w:rsid w:val="00BC2374"/>
    <w:rsid w:val="00BD0C44"/>
    <w:rsid w:val="00BE44F5"/>
    <w:rsid w:val="00BF6A6B"/>
    <w:rsid w:val="00C14D01"/>
    <w:rsid w:val="00C20773"/>
    <w:rsid w:val="00C2304B"/>
    <w:rsid w:val="00C34400"/>
    <w:rsid w:val="00C9167A"/>
    <w:rsid w:val="00C916AC"/>
    <w:rsid w:val="00CA7C4B"/>
    <w:rsid w:val="00CC70FD"/>
    <w:rsid w:val="00CC7D5A"/>
    <w:rsid w:val="00CF2280"/>
    <w:rsid w:val="00D05A39"/>
    <w:rsid w:val="00D06E5B"/>
    <w:rsid w:val="00D15C77"/>
    <w:rsid w:val="00D40C03"/>
    <w:rsid w:val="00D424CD"/>
    <w:rsid w:val="00D5437E"/>
    <w:rsid w:val="00D621DF"/>
    <w:rsid w:val="00D7361A"/>
    <w:rsid w:val="00D7563F"/>
    <w:rsid w:val="00D76751"/>
    <w:rsid w:val="00D76993"/>
    <w:rsid w:val="00D97B0D"/>
    <w:rsid w:val="00DA3F5E"/>
    <w:rsid w:val="00DB1720"/>
    <w:rsid w:val="00DB36BC"/>
    <w:rsid w:val="00DB3F55"/>
    <w:rsid w:val="00DD4B24"/>
    <w:rsid w:val="00DE45A1"/>
    <w:rsid w:val="00DE4992"/>
    <w:rsid w:val="00DE5014"/>
    <w:rsid w:val="00DE5BA5"/>
    <w:rsid w:val="00E20170"/>
    <w:rsid w:val="00E21BD2"/>
    <w:rsid w:val="00E34D10"/>
    <w:rsid w:val="00E37DDD"/>
    <w:rsid w:val="00E439F7"/>
    <w:rsid w:val="00E5748A"/>
    <w:rsid w:val="00E578E7"/>
    <w:rsid w:val="00E632D7"/>
    <w:rsid w:val="00E73FF4"/>
    <w:rsid w:val="00E85135"/>
    <w:rsid w:val="00E96F46"/>
    <w:rsid w:val="00E9705D"/>
    <w:rsid w:val="00EB66F8"/>
    <w:rsid w:val="00EC3365"/>
    <w:rsid w:val="00ED0A8B"/>
    <w:rsid w:val="00ED7608"/>
    <w:rsid w:val="00EE4EBF"/>
    <w:rsid w:val="00EE5377"/>
    <w:rsid w:val="00EF39A6"/>
    <w:rsid w:val="00F24968"/>
    <w:rsid w:val="00F37811"/>
    <w:rsid w:val="00F77048"/>
    <w:rsid w:val="00FB666B"/>
    <w:rsid w:val="00FC73E1"/>
    <w:rsid w:val="00FD04CD"/>
    <w:rsid w:val="00FD36B9"/>
    <w:rsid w:val="00FD373F"/>
    <w:rsid w:val="00FD6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a">
    <w:name w:val="Table Grid"/>
    <w:basedOn w:val="a1"/>
    <w:uiPriority w:val="59"/>
    <w:rsid w:val="00EE4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4EBF"/>
    <w:rPr>
      <w:rFonts w:asciiTheme="majorHAnsi" w:eastAsia="黑体" w:hAnsiTheme="majorHAnsi" w:cstheme="majorBidi"/>
      <w:sz w:val="20"/>
      <w:szCs w:val="20"/>
    </w:rPr>
  </w:style>
  <w:style w:type="character" w:styleId="ac">
    <w:name w:val="Hyperlink"/>
    <w:uiPriority w:val="99"/>
    <w:semiHidden/>
    <w:unhideWhenUsed/>
    <w:rsid w:val="00335B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a">
    <w:name w:val="Table Grid"/>
    <w:basedOn w:val="a1"/>
    <w:uiPriority w:val="59"/>
    <w:rsid w:val="00EE4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4EBF"/>
    <w:rPr>
      <w:rFonts w:asciiTheme="majorHAnsi" w:eastAsia="黑体" w:hAnsiTheme="majorHAnsi" w:cstheme="majorBidi"/>
      <w:sz w:val="20"/>
      <w:szCs w:val="20"/>
    </w:rPr>
  </w:style>
  <w:style w:type="character" w:styleId="ac">
    <w:name w:val="Hyperlink"/>
    <w:uiPriority w:val="99"/>
    <w:semiHidden/>
    <w:unhideWhenUsed/>
    <w:rsid w:val="00335B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Agenda</dc:subject>
  <dc:creator>NOT NULL</dc:creator>
  <cp:lastModifiedBy>NOT NULL</cp:lastModifiedBy>
  <cp:revision>20</cp:revision>
  <dcterms:created xsi:type="dcterms:W3CDTF">2019-03-11T08:33:00Z</dcterms:created>
  <dcterms:modified xsi:type="dcterms:W3CDTF">2019-03-11T09:50:00Z</dcterms:modified>
</cp:coreProperties>
</file>