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C03223" w:rsidP="00575009" w:rsidRDefault="009575BC" w14:paraId="56F34387" wp14:textId="77777777">
      <w:pPr>
        <w:spacing w:after="0" w:line="240" w:lineRule="auto"/>
        <w:rPr>
          <w:rFonts w:hint="eastAsia"/>
          <w:lang w:val="en-GB" w:eastAsia="ja-JP"/>
        </w:rPr>
      </w:pPr>
      <w:r>
        <w:rPr>
          <w:rFonts w:hint="eastAsia"/>
          <w:lang w:val="en-GB" w:eastAsia="ja-JP"/>
        </w:rPr>
        <w:t>Working paper</w:t>
      </w:r>
      <w:r w:rsidR="00C03223">
        <w:rPr>
          <w:rFonts w:hint="eastAsia"/>
          <w:lang w:val="en-GB" w:eastAsia="ja-JP"/>
        </w:rPr>
        <w:t xml:space="preserve"> (</w:t>
      </w:r>
      <w:r w:rsidR="00C03223">
        <w:rPr>
          <w:rFonts w:hint="eastAsia"/>
          <w:lang w:val="en-GB" w:eastAsia="ja-JP"/>
        </w:rPr>
        <w:t>to be updated by TT-GISC-2018</w:t>
      </w:r>
      <w:r w:rsidR="00C03223">
        <w:rPr>
          <w:rFonts w:hint="eastAsia"/>
          <w:lang w:val="en-GB" w:eastAsia="ja-JP"/>
        </w:rPr>
        <w:t>)</w:t>
      </w:r>
    </w:p>
    <w:p xmlns:wp14="http://schemas.microsoft.com/office/word/2010/wordml" w:rsidR="00C03223" w:rsidP="00575009" w:rsidRDefault="00C03223" w14:paraId="672A6659" wp14:textId="77777777">
      <w:pPr>
        <w:spacing w:after="0" w:line="240" w:lineRule="auto"/>
        <w:rPr>
          <w:rFonts w:hint="eastAsia"/>
          <w:lang w:val="en-GB" w:eastAsia="ja-JP"/>
        </w:rPr>
      </w:pPr>
    </w:p>
    <w:p xmlns:wp14="http://schemas.microsoft.com/office/word/2010/wordml" w:rsidR="00C03223" w:rsidP="00575009" w:rsidRDefault="00C03223" w14:paraId="2E0A6F91" wp14:textId="77777777">
      <w:pPr>
        <w:spacing w:after="0" w:line="240" w:lineRule="auto"/>
        <w:rPr>
          <w:rFonts w:hint="eastAsia"/>
          <w:lang w:val="en-GB" w:eastAsia="ja-JP"/>
        </w:rPr>
      </w:pPr>
      <w:r>
        <w:rPr>
          <w:rFonts w:hint="eastAsia"/>
          <w:lang w:val="en-GB" w:eastAsia="ja-JP"/>
        </w:rPr>
        <w:t>Background</w:t>
      </w:r>
    </w:p>
    <w:p xmlns:wp14="http://schemas.microsoft.com/office/word/2010/wordml" w:rsidRPr="00C03223" w:rsidR="00C03223" w:rsidP="00C03223" w:rsidRDefault="00C03223" w14:paraId="44DE2714" wp14:textId="77777777">
      <w:pPr>
        <w:spacing w:after="0" w:line="240" w:lineRule="auto"/>
        <w:rPr>
          <w:lang w:val="en-GB" w:eastAsia="ja-JP"/>
        </w:rPr>
      </w:pPr>
      <w:r w:rsidRPr="00C03223">
        <w:rPr>
          <w:lang w:val="en-GB" w:eastAsia="ja-JP"/>
        </w:rPr>
        <w:t xml:space="preserve">Following table was updated by TT-GISC-2016 in Brasilia, 18-22 April 2016 </w:t>
      </w:r>
    </w:p>
    <w:p xmlns:wp14="http://schemas.microsoft.com/office/word/2010/wordml" w:rsidR="00C03223" w:rsidP="00C03223" w:rsidRDefault="00C03223" w14:paraId="7A6247F0" wp14:textId="77777777">
      <w:pPr>
        <w:spacing w:after="0" w:line="240" w:lineRule="auto"/>
        <w:rPr>
          <w:rFonts w:hint="eastAsia"/>
          <w:lang w:val="en-GB" w:eastAsia="ja-JP"/>
        </w:rPr>
      </w:pPr>
      <w:r w:rsidRPr="00C03223">
        <w:rPr>
          <w:lang w:val="en-GB" w:eastAsia="ja-JP"/>
        </w:rPr>
        <w:t>TT-GISC-2017 (Nov, 2017) agreed to take over the plan</w:t>
      </w:r>
    </w:p>
    <w:p xmlns:wp14="http://schemas.microsoft.com/office/word/2010/wordml" w:rsidR="00C03223" w:rsidP="00575009" w:rsidRDefault="00C03223" w14:paraId="0A37501D" wp14:textId="77777777">
      <w:pPr>
        <w:spacing w:after="0" w:line="240" w:lineRule="auto"/>
        <w:rPr>
          <w:rFonts w:hint="eastAsia"/>
          <w:lang w:val="en-GB" w:eastAsia="ja-JP"/>
        </w:rPr>
      </w:pPr>
    </w:p>
    <w:p xmlns:wp14="http://schemas.microsoft.com/office/word/2010/wordml" w:rsidR="00C03223" w:rsidP="00575009" w:rsidRDefault="00C03223" w14:paraId="7658DF3F" wp14:textId="77777777">
      <w:pPr>
        <w:spacing w:after="0" w:line="240" w:lineRule="auto"/>
        <w:rPr>
          <w:rFonts w:hint="eastAsia"/>
          <w:lang w:val="en-GB" w:eastAsia="ja-JP"/>
        </w:rPr>
      </w:pPr>
      <w:bookmarkStart w:name="_GoBack" w:id="0"/>
      <w:bookmarkEnd w:id="0"/>
      <w:r>
        <w:rPr>
          <w:rFonts w:hint="eastAsia"/>
          <w:lang w:val="en-GB" w:eastAsia="ja-JP"/>
        </w:rPr>
        <w:t>Action required</w:t>
      </w:r>
    </w:p>
    <w:p xmlns:wp14="http://schemas.microsoft.com/office/word/2010/wordml" w:rsidR="00C03223" w:rsidP="00575009" w:rsidRDefault="00C03223" w14:paraId="3E083606" wp14:textId="77777777">
      <w:pPr>
        <w:spacing w:after="0" w:line="240" w:lineRule="auto"/>
        <w:rPr>
          <w:rFonts w:hint="eastAsia"/>
          <w:lang w:val="en-GB" w:eastAsia="ja-JP"/>
        </w:rPr>
      </w:pPr>
      <w:r>
        <w:rPr>
          <w:rFonts w:hint="eastAsia"/>
          <w:lang w:val="en-GB" w:eastAsia="ja-JP"/>
        </w:rPr>
        <w:t xml:space="preserve">Participants are </w:t>
      </w:r>
      <w:r>
        <w:rPr>
          <w:lang w:val="en-GB" w:eastAsia="ja-JP"/>
        </w:rPr>
        <w:t>requested</w:t>
      </w:r>
      <w:r>
        <w:rPr>
          <w:rFonts w:hint="eastAsia"/>
          <w:lang w:val="en-GB" w:eastAsia="ja-JP"/>
        </w:rPr>
        <w:t xml:space="preserve"> to review the TT-GISC Action Plan and to update status of each </w:t>
      </w:r>
      <w:r>
        <w:rPr>
          <w:lang w:val="en-GB" w:eastAsia="ja-JP"/>
        </w:rPr>
        <w:t>action</w:t>
      </w:r>
      <w:r>
        <w:rPr>
          <w:rFonts w:hint="eastAsia"/>
          <w:lang w:val="en-GB" w:eastAsia="ja-JP"/>
        </w:rPr>
        <w:t>.</w:t>
      </w:r>
    </w:p>
    <w:p xmlns:wp14="http://schemas.microsoft.com/office/word/2010/wordml" w:rsidR="009575BC" w:rsidP="00575009" w:rsidRDefault="00F81EC0" w14:paraId="29D6B04F" wp14:textId="77777777">
      <w:pPr>
        <w:spacing w:after="0" w:line="240" w:lineRule="auto"/>
        <w:rPr>
          <w:rFonts w:hint="eastAsia"/>
          <w:lang w:val="en-GB" w:eastAsia="ja-JP"/>
        </w:rPr>
      </w:pPr>
      <w:r>
        <w:rPr>
          <w:rFonts w:hint="eastAsia"/>
          <w:lang w:val="en-GB" w:eastAsia="ja-JP"/>
        </w:rPr>
        <w:t xml:space="preserve"> </w:t>
      </w:r>
    </w:p>
    <w:p xmlns:wp14="http://schemas.microsoft.com/office/word/2010/wordml" w:rsidR="00F81EC0" w:rsidP="00575009" w:rsidRDefault="00F81EC0" w14:paraId="5DAB6C7B" wp14:textId="77777777">
      <w:pPr>
        <w:spacing w:after="0" w:line="240" w:lineRule="auto"/>
        <w:rPr>
          <w:rFonts w:hint="eastAsia"/>
          <w:lang w:val="en-GB" w:eastAsia="ja-JP"/>
        </w:rPr>
      </w:pPr>
    </w:p>
    <w:p xmlns:wp14="http://schemas.microsoft.com/office/word/2010/wordml" w:rsidR="00575009" w:rsidP="009575BC" w:rsidRDefault="00575009" w14:paraId="0383DE80" wp14:textId="77777777">
      <w:pPr>
        <w:spacing w:after="0" w:line="240" w:lineRule="auto"/>
        <w:jc w:val="center"/>
        <w:rPr>
          <w:rFonts w:hint="eastAsia"/>
          <w:lang w:val="en-GB" w:eastAsia="ja-JP"/>
        </w:rPr>
      </w:pPr>
      <w:r w:rsidRPr="00556E1E">
        <w:rPr>
          <w:lang w:val="en-GB"/>
        </w:rPr>
        <w:t xml:space="preserve">TT-GISC </w:t>
      </w:r>
      <w:r w:rsidR="0056464B">
        <w:rPr>
          <w:rFonts w:hint="eastAsia"/>
          <w:lang w:val="en-GB" w:eastAsia="ja-JP"/>
        </w:rPr>
        <w:t>Work</w:t>
      </w:r>
      <w:r w:rsidRPr="00556E1E">
        <w:rPr>
          <w:lang w:val="en-GB"/>
        </w:rPr>
        <w:t xml:space="preserve"> plan</w:t>
      </w:r>
      <w:r w:rsidR="0056464B">
        <w:rPr>
          <w:rFonts w:hint="eastAsia"/>
          <w:lang w:val="en-GB" w:eastAsia="ja-JP"/>
        </w:rPr>
        <w:t xml:space="preserve"> (2017-2020)</w:t>
      </w:r>
    </w:p>
    <w:p xmlns:wp14="http://schemas.microsoft.com/office/word/2010/wordml" w:rsidR="00575009" w:rsidP="00575009" w:rsidRDefault="00575009" w14:paraId="02EB378F" wp14:textId="77777777">
      <w:pPr>
        <w:spacing w:after="0" w:line="240" w:lineRule="auto"/>
        <w:rPr>
          <w:rFonts w:hint="eastAsia"/>
          <w:lang w:eastAsia="ja-JP"/>
        </w:rPr>
      </w:pPr>
    </w:p>
    <w:p xmlns:wp14="http://schemas.microsoft.com/office/word/2010/wordml" w:rsidR="0056464B" w:rsidP="00575009" w:rsidRDefault="0056464B" w14:paraId="6A05A809" wp14:textId="77777777">
      <w:pPr>
        <w:spacing w:after="0" w:line="240" w:lineRule="auto"/>
        <w:rPr>
          <w:rFonts w:hint="eastAsia"/>
          <w:lang w:eastAsia="ja-JP"/>
        </w:rPr>
      </w:pPr>
    </w:p>
    <w:tbl>
      <w:tblPr>
        <w:tblW w:w="0" w:type="auto"/>
        <w:tblInd w:w="10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8"/>
        <w:gridCol w:w="3903"/>
        <w:gridCol w:w="1249"/>
        <w:gridCol w:w="2582"/>
      </w:tblGrid>
      <w:tr xmlns:wp14="http://schemas.microsoft.com/office/word/2010/wordml" w:rsidRPr="00556E1E" w:rsidR="00575009" w:rsidTr="30AA7B9E" w14:paraId="794CC864" wp14:textId="77777777">
        <w:trPr>
          <w:cantSplit/>
          <w:tblHeader/>
        </w:trPr>
        <w:tc>
          <w:tcPr>
            <w:tcW w:w="1238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  <w:vAlign w:val="center"/>
          </w:tcPr>
          <w:p w:rsidRPr="00556E1E" w:rsidR="00575009" w:rsidP="00575009" w:rsidRDefault="00575009" w14:paraId="6F3B69C3" wp14:textId="77777777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Re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erence</w:t>
            </w:r>
          </w:p>
        </w:tc>
        <w:tc>
          <w:tcPr>
            <w:tcW w:w="3903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  <w:vAlign w:val="center"/>
          </w:tcPr>
          <w:p w:rsidRPr="00556E1E" w:rsidR="00575009" w:rsidP="00575009" w:rsidRDefault="00575009" w14:paraId="6B410D87" wp14:textId="77777777">
            <w:pPr>
              <w:pStyle w:val="TableParagraph"/>
              <w:spacing w:line="229" w:lineRule="exact"/>
              <w:ind w:left="102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Ac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ion TT-GISC</w:t>
            </w:r>
          </w:p>
        </w:tc>
        <w:tc>
          <w:tcPr>
            <w:tcW w:w="1249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  <w:vAlign w:val="center"/>
          </w:tcPr>
          <w:p w:rsidR="00575009" w:rsidP="00575009" w:rsidRDefault="00575009" w14:paraId="7C672C5F" wp14:textId="77777777">
            <w:pPr>
              <w:pStyle w:val="TableParagraph"/>
              <w:spacing w:line="251" w:lineRule="exact"/>
              <w:ind w:left="102"/>
              <w:jc w:val="center"/>
              <w:rPr>
                <w:rFonts w:hint="eastAsia" w:ascii="Times New Roman" w:hAnsi="Times New Roman" w:cs="Times New Roman"/>
                <w:b/>
                <w:bCs/>
                <w:sz w:val="20"/>
                <w:szCs w:val="20"/>
                <w:lang w:val="en-GB" w:eastAsia="ja-JP"/>
              </w:rPr>
            </w:pPr>
            <w:r w:rsidRPr="00556E1E">
              <w:rPr>
                <w:rFonts w:ascii="Times New Roman" w:hAnsi="Times New Roman" w:eastAsia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rson</w:t>
            </w:r>
          </w:p>
          <w:p w:rsidRPr="00575009" w:rsidR="00575009" w:rsidP="00575009" w:rsidRDefault="00575009" w14:paraId="07D6DE8C" wp14:textId="77777777">
            <w:pPr>
              <w:pStyle w:val="TableParagraph"/>
              <w:spacing w:line="251" w:lineRule="exact"/>
              <w:ind w:left="102"/>
              <w:jc w:val="center"/>
              <w:rPr>
                <w:rFonts w:hint="eastAsia" w:ascii="Times New Roman" w:hAnsi="Times New Roman" w:cs="Times New Roman"/>
                <w:sz w:val="20"/>
                <w:szCs w:val="20"/>
                <w:lang w:val="en-GB" w:eastAsia="ja-JP"/>
              </w:rPr>
            </w:pPr>
            <w:r w:rsidRPr="00556E1E"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f i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en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ti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fied</w:t>
            </w:r>
          </w:p>
        </w:tc>
        <w:tc>
          <w:tcPr>
            <w:tcW w:w="2582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  <w:vAlign w:val="center"/>
          </w:tcPr>
          <w:p w:rsidR="00575009" w:rsidP="00575009" w:rsidRDefault="00575009" w14:paraId="1B9FBFDD" wp14:textId="77777777">
            <w:pPr>
              <w:pStyle w:val="TableParagraph"/>
              <w:spacing w:line="251" w:lineRule="exact"/>
              <w:ind w:left="102"/>
              <w:jc w:val="center"/>
              <w:rPr>
                <w:rFonts w:hint="eastAsia" w:ascii="Times New Roman" w:hAnsi="Times New Roman" w:cs="Times New Roman"/>
                <w:b/>
                <w:bCs/>
                <w:spacing w:val="1"/>
                <w:sz w:val="20"/>
                <w:szCs w:val="20"/>
                <w:lang w:val="en-GB" w:eastAsia="ja-JP"/>
              </w:rPr>
            </w:pPr>
            <w:r w:rsidRPr="00556E1E">
              <w:rPr>
                <w:rFonts w:ascii="Times New Roman" w:hAnsi="Times New Roman" w:eastAsia="Times New Roman" w:cs="Times New Roman"/>
                <w:b w:val="1"/>
                <w:bCs w:val="1"/>
                <w:spacing w:val="1"/>
                <w:sz w:val="20"/>
                <w:szCs w:val="20"/>
                <w:lang w:val="en-GB"/>
              </w:rPr>
              <w:t>Status</w:t>
            </w:r>
          </w:p>
          <w:p w:rsidRPr="00575009" w:rsidR="00575009" w:rsidP="30AA7B9E" w:rsidRDefault="0056464B" wp14:noSpellErr="1" w14:paraId="7AB8D40C" wp14:textId="7F85A0B5">
            <w:pPr>
              <w:pStyle w:val="TableParagraph"/>
              <w:bidi w:val="0"/>
              <w:spacing w:beforeLines="0" w:beforeAutospacing="off" w:afterLines="0" w:afterAutospacing="off" w:line="251" w:lineRule="exact"/>
              <w:ind w:left="102" w:rightChars="0"/>
              <w:jc w:val="center"/>
              <w:rPr>
                <w:rFonts w:ascii="Times New Roman" w:hAnsi="Times New Roman" w:cs="Times New Roman"/>
                <w:b w:val="1"/>
                <w:bCs w:val="1"/>
                <w:color w:val="FF0000"/>
                <w:sz w:val="24"/>
                <w:szCs w:val="24"/>
                <w:lang w:val="en-GB" w:eastAsia="ja-JP"/>
              </w:rPr>
            </w:pPr>
            <w:r w:rsidRPr="30AA7B9E" w:rsidR="30AA7B9E">
              <w:rPr>
                <w:rFonts w:ascii="Times New Roman" w:hAnsi="Times New Roman" w:cs="Times New Roman"/>
                <w:b w:val="1"/>
                <w:bCs w:val="1"/>
                <w:color w:val="FF0000"/>
                <w:sz w:val="24"/>
                <w:szCs w:val="24"/>
                <w:lang w:val="en-GB" w:eastAsia="ja-JP"/>
              </w:rPr>
              <w:t>To be updated</w:t>
            </w:r>
          </w:p>
          <w:p w:rsidRPr="00575009" w:rsidR="00575009" w:rsidP="30AA7B9E" w:rsidRDefault="0056464B" w14:paraId="0C45E363" w14:noSpellErr="1" wp14:textId="3DC6B7E1">
            <w:pPr>
              <w:pStyle w:val="TableParagraph"/>
              <w:bidi w:val="0"/>
              <w:spacing w:beforeLines="0" w:beforeAutospacing="off" w:afterLines="0" w:afterAutospacing="off" w:line="251" w:lineRule="exact"/>
              <w:ind w:left="102" w:rightChars="0"/>
              <w:jc w:val="center"/>
              <w:rPr>
                <w:rFonts w:ascii="Times New Roman" w:hAnsi="Times New Roman" w:cs="Times New Roman"/>
                <w:b w:val="1"/>
                <w:bCs w:val="1"/>
                <w:color w:val="FF0000"/>
                <w:sz w:val="20"/>
                <w:szCs w:val="20"/>
                <w:lang w:val="en-GB" w:eastAsia="ja-JP"/>
              </w:rPr>
            </w:pPr>
            <w:r w:rsidRPr="30AA7B9E" w:rsidR="30AA7B9E">
              <w:rPr>
                <w:rFonts w:ascii="Times New Roman" w:hAnsi="Times New Roman" w:cs="Times New Roman"/>
                <w:b w:val="1"/>
                <w:bCs w:val="1"/>
                <w:color w:val="FF0000"/>
                <w:sz w:val="20"/>
                <w:szCs w:val="20"/>
                <w:lang w:val="en-GB" w:eastAsia="ja-JP"/>
              </w:rPr>
              <w:t>As of Sep 2018</w:t>
            </w:r>
          </w:p>
        </w:tc>
      </w:tr>
      <w:tr xmlns:wp14="http://schemas.microsoft.com/office/word/2010/wordml" w:rsidRPr="00556E1E" w:rsidR="00575009" w:rsidTr="30AA7B9E" w14:paraId="440B05E5" wp14:textId="77777777">
        <w:trPr>
          <w:cantSplit/>
        </w:trPr>
        <w:tc>
          <w:tcPr>
            <w:tcW w:w="123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56E1E" w:rsidR="00575009" w:rsidP="00575009" w:rsidRDefault="00575009" w14:paraId="6851B2CB" wp14:textId="77777777">
            <w:pPr>
              <w:pStyle w:val="TableParagraph"/>
              <w:spacing w:line="246" w:lineRule="exact"/>
              <w:ind w:left="102"/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-G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/01</w:t>
            </w:r>
          </w:p>
        </w:tc>
        <w:tc>
          <w:tcPr>
            <w:tcW w:w="390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56E1E" w:rsidR="00575009" w:rsidP="00575009" w:rsidRDefault="00575009" w14:paraId="25E7E32F" wp14:textId="77777777">
            <w:pPr>
              <w:pStyle w:val="TableParagraph"/>
              <w:spacing w:line="251" w:lineRule="exact"/>
              <w:ind w:left="102"/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Meta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ata h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rv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ing.</w:t>
            </w:r>
          </w:p>
          <w:p w:rsidRPr="009575BC" w:rsidR="009575BC" w:rsidP="009575BC" w:rsidRDefault="00575009" w14:paraId="1006A64B" wp14:textId="77777777">
            <w:pPr>
              <w:pStyle w:val="TableParagraph"/>
              <w:spacing w:line="250" w:lineRule="exact"/>
              <w:ind w:left="102"/>
              <w:rPr>
                <w:rFonts w:hint="eastAsia" w:ascii="Times New Roman" w:hAnsi="Times New Roman" w:cs="Times New Roman"/>
                <w:sz w:val="20"/>
                <w:szCs w:val="20"/>
                <w:lang w:val="en-GB" w:eastAsia="ja-JP"/>
              </w:rPr>
            </w:pP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ay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each o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at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ion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GI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SC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pacing w:val="-4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hAnsi="Times New Roman" w:eastAsia="Times New Roman" w:cs="Times New Roman"/>
                <w:spacing w:val="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k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 xml:space="preserve">e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he s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of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pacing w:val="-4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ada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a of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its 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ea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of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res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p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ib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ty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v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ble w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tho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fo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l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lo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w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ing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an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d proc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du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e, we ha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v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 xml:space="preserve">e 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o h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oni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z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 xml:space="preserve">e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h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 s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 xml:space="preserve">f </w:t>
            </w:r>
            <w:r w:rsidRPr="00556E1E">
              <w:rPr>
                <w:rFonts w:ascii="Times New Roman" w:hAnsi="Times New Roman" w:eastAsia="Times New Roman" w:cs="Times New Roman"/>
                <w:spacing w:val="-4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ada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a s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re</w:t>
            </w:r>
          </w:p>
        </w:tc>
        <w:tc>
          <w:tcPr>
            <w:tcW w:w="12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5A39BBE3" wp14:textId="77777777">
            <w:pPr>
              <w:pStyle w:val="TableParagraph"/>
              <w:spacing w:line="250" w:lineRule="exact"/>
              <w:ind w:left="102"/>
              <w:rPr>
                <w:rFonts w:hint="eastAsia"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6666CD2B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>Done.</w:t>
            </w:r>
          </w:p>
          <w:p w:rsidRPr="009575BC" w:rsidR="00575009" w:rsidP="00575009" w:rsidRDefault="00575009" w14:paraId="2040FA44" wp14:textId="77777777">
            <w:pPr>
              <w:pStyle w:val="TableParagraph"/>
              <w:spacing w:line="250" w:lineRule="exact"/>
              <w:ind w:left="102"/>
              <w:rPr>
                <w:rFonts w:hint="eastAsia"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OAI practices have been harmonized between GISCs. </w:t>
            </w:r>
          </w:p>
          <w:p w:rsidRPr="00575009" w:rsidR="00575009" w:rsidP="00575009" w:rsidRDefault="00575009" w14:paraId="065077AF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Issues of xml different representations not an issue as xml a transport </w:t>
            </w:r>
            <w:r w:rsidRPr="00575009" w:rsidR="0056464B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mechanism</w:t>
            </w:r>
          </w:p>
        </w:tc>
      </w:tr>
      <w:tr xmlns:wp14="http://schemas.microsoft.com/office/word/2010/wordml" w:rsidRPr="00556E1E" w:rsidR="00575009" w:rsidTr="30AA7B9E" w14:paraId="1E64E027" wp14:textId="77777777">
        <w:trPr>
          <w:cantSplit/>
        </w:trPr>
        <w:tc>
          <w:tcPr>
            <w:tcW w:w="1238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56E1E" w:rsidR="00575009" w:rsidP="00575009" w:rsidRDefault="00575009" w14:paraId="32A7941E" wp14:textId="77777777">
            <w:pPr>
              <w:pStyle w:val="TableParagraph"/>
              <w:spacing w:line="246" w:lineRule="exact"/>
              <w:ind w:left="102"/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pacing w:val="3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-G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/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3903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56E1E" w:rsidR="00575009" w:rsidP="00575009" w:rsidRDefault="00575009" w14:paraId="7D5DE837" wp14:textId="77777777">
            <w:pPr>
              <w:pStyle w:val="TableParagraph"/>
              <w:spacing w:line="251" w:lineRule="exact"/>
              <w:ind w:left="102"/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Meta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ata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ca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log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e co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3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1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en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pacing w:val="-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val="en-GB"/>
              </w:rPr>
              <w:t>y</w:t>
            </w:r>
          </w:p>
          <w:p w:rsidRPr="00556E1E" w:rsidR="00575009" w:rsidP="00575009" w:rsidRDefault="00575009" w14:paraId="152B03ED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</w:pP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D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n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 p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ce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ses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to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ens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u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re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 xml:space="preserve">the 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on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is</w:t>
            </w:r>
            <w:r w:rsidRPr="00556E1E">
              <w:rPr>
                <w:rFonts w:ascii="Times New Roman" w:hAnsi="Times New Roman" w:eastAsia="Times New Roman" w:cs="Times New Roman"/>
                <w:spacing w:val="-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ency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 xml:space="preserve">and 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c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o</w:t>
            </w:r>
            <w:r w:rsidRPr="00556E1E">
              <w:rPr>
                <w:rFonts w:ascii="Times New Roman" w:hAnsi="Times New Roman" w:eastAsia="Times New Roman" w:cs="Times New Roman"/>
                <w:spacing w:val="-4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ple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en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 xml:space="preserve">ss of 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M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da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a c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t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lo</w:t>
            </w:r>
            <w:r w:rsidRPr="00556E1E">
              <w:rPr>
                <w:rFonts w:ascii="Times New Roman" w:hAnsi="Times New Roman" w:eastAsia="Times New Roman" w:cs="Times New Roman"/>
                <w:spacing w:val="-3"/>
                <w:sz w:val="20"/>
                <w:szCs w:val="20"/>
                <w:lang w:val="en-GB"/>
              </w:rPr>
              <w:t>g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ue at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 xml:space="preserve"> 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spacing w:val="-2"/>
                <w:sz w:val="20"/>
                <w:szCs w:val="20"/>
                <w:lang w:val="en-GB"/>
              </w:rPr>
              <w:t>a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ch G</w:t>
            </w:r>
            <w:r w:rsidRPr="00556E1E">
              <w:rPr>
                <w:rFonts w:ascii="Times New Roman" w:hAnsi="Times New Roman" w:eastAsia="Times New Roman" w:cs="Times New Roman"/>
                <w:spacing w:val="-5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hAnsi="Times New Roman" w:eastAsia="Times New Roman" w:cs="Times New Roman"/>
                <w:sz w:val="20"/>
                <w:szCs w:val="20"/>
                <w:lang w:val="en-GB"/>
              </w:rPr>
              <w:t>SC</w:t>
            </w:r>
          </w:p>
        </w:tc>
        <w:tc>
          <w:tcPr>
            <w:tcW w:w="1249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41C8F396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6EDC0266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 xml:space="preserve">In progress: </w:t>
            </w:r>
          </w:p>
          <w:p w:rsidRPr="00575009" w:rsidR="00575009" w:rsidP="00575009" w:rsidRDefault="00575009" w14:paraId="1924EF4B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Tools developed for GISC self-monitoring. </w:t>
            </w:r>
          </w:p>
          <w:p w:rsidRPr="00575009" w:rsidR="00575009" w:rsidP="00575009" w:rsidRDefault="00575009" w14:paraId="0052B59C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Feature included in monitoring dashboard</w:t>
            </w:r>
          </w:p>
        </w:tc>
      </w:tr>
      <w:tr xmlns:wp14="http://schemas.microsoft.com/office/word/2010/wordml" w:rsidRPr="00575009" w:rsidR="00575009" w:rsidTr="30AA7B9E" w14:paraId="5546D20B" wp14:textId="77777777">
        <w:trPr>
          <w:cantSplit/>
        </w:trPr>
        <w:tc>
          <w:tcPr>
            <w:tcW w:w="1238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1F5999EA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3</w:t>
            </w:r>
          </w:p>
        </w:tc>
        <w:tc>
          <w:tcPr>
            <w:tcW w:w="3903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6464B" w:rsidR="00575009" w:rsidP="00575009" w:rsidRDefault="00575009" w14:paraId="1611D4C8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6464B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>24h cache completeness</w:t>
            </w:r>
          </w:p>
          <w:p w:rsidRPr="00575009" w:rsidR="00575009" w:rsidP="00575009" w:rsidRDefault="00575009" w14:paraId="1DBBA0E3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In order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to plan bandwidth need, the volume and data categories for global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exchange da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a in the area of responsibility of GISC.</w:t>
            </w:r>
          </w:p>
          <w:p w:rsidRPr="00575009" w:rsidR="00575009" w:rsidP="00575009" w:rsidRDefault="00575009" w14:paraId="1A3B14FA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De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ine mechan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sm to ensure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hat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GISC cache contain all global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data exchanged during the past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24h. Discuss with TT- OM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he way to monitor cache completeness and TT-CAC for auditing.</w:t>
            </w:r>
          </w:p>
        </w:tc>
        <w:tc>
          <w:tcPr>
            <w:tcW w:w="1249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72A3D3EC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61B11E4A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 xml:space="preserve">In progress: </w:t>
            </w:r>
          </w:p>
          <w:p w:rsidRPr="009575BC" w:rsidR="009575BC" w:rsidP="009575BC" w:rsidRDefault="00575009" w14:paraId="7E0696E4" wp14:textId="77777777">
            <w:pPr>
              <w:pStyle w:val="TableParagraph"/>
              <w:spacing w:line="250" w:lineRule="exact"/>
              <w:ind w:left="102"/>
              <w:rPr>
                <w:rFonts w:hint="eastAsia"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Tools developed for GISC self-monitoring. </w:t>
            </w:r>
          </w:p>
          <w:p w:rsidRPr="00575009" w:rsidR="00575009" w:rsidP="00575009" w:rsidRDefault="00575009" w14:paraId="47636776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Feature included in monitoring dashboard. Keyword flag developed to clearly identify what should be in all caches when available</w:t>
            </w:r>
          </w:p>
        </w:tc>
      </w:tr>
      <w:tr xmlns:wp14="http://schemas.microsoft.com/office/word/2010/wordml" w:rsidRPr="00575009" w:rsidR="00575009" w:rsidTr="30AA7B9E" w14:paraId="2F80B19D" wp14:textId="77777777">
        <w:trPr>
          <w:cantSplit/>
        </w:trPr>
        <w:tc>
          <w:tcPr>
            <w:tcW w:w="1238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3A6EAFBA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4</w:t>
            </w:r>
          </w:p>
        </w:tc>
        <w:tc>
          <w:tcPr>
            <w:tcW w:w="3903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7D74DFD9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6464B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>User interface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(Base functions…)</w:t>
            </w:r>
          </w:p>
          <w:p w:rsidRPr="00575009" w:rsidR="00575009" w:rsidP="00575009" w:rsidRDefault="00575009" w14:paraId="0C43A18E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Ha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moniza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ion of user interface functionality in order to he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p user to find data from any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ISCs</w:t>
            </w:r>
          </w:p>
        </w:tc>
        <w:tc>
          <w:tcPr>
            <w:tcW w:w="1249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0D0B940D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3BF41949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 xml:space="preserve">In progress: </w:t>
            </w:r>
          </w:p>
          <w:p w:rsidRPr="00575009" w:rsidR="00575009" w:rsidP="00575009" w:rsidRDefault="00575009" w14:paraId="7119E0C7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Features identified in TT-GISC2015. </w:t>
            </w:r>
          </w:p>
          <w:p w:rsidRPr="00575009" w:rsidR="00575009" w:rsidP="00575009" w:rsidRDefault="00575009" w14:paraId="53DE6442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Task team established ET-WISC 2016</w:t>
            </w:r>
          </w:p>
        </w:tc>
      </w:tr>
      <w:tr xmlns:wp14="http://schemas.microsoft.com/office/word/2010/wordml" w:rsidRPr="00575009" w:rsidR="00575009" w:rsidTr="30AA7B9E" w14:paraId="1859634F" wp14:textId="77777777">
        <w:trPr>
          <w:cantSplit/>
        </w:trPr>
        <w:tc>
          <w:tcPr>
            <w:tcW w:w="123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uto"/>
            <w:tcMar/>
          </w:tcPr>
          <w:p w:rsidRPr="00575009" w:rsidR="00575009" w:rsidP="00575009" w:rsidRDefault="00575009" w14:paraId="175ED74B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5</w:t>
            </w:r>
          </w:p>
        </w:tc>
        <w:tc>
          <w:tcPr>
            <w:tcW w:w="390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uto"/>
            <w:tcMar/>
          </w:tcPr>
          <w:p w:rsidRPr="0056464B" w:rsidR="00575009" w:rsidP="00575009" w:rsidRDefault="00575009" w14:paraId="6FEF1E48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6464B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>GISC backup procedures</w:t>
            </w:r>
          </w:p>
          <w:p w:rsidRPr="00575009" w:rsidR="00575009" w:rsidP="00575009" w:rsidRDefault="00575009" w14:paraId="22680690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De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ine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ecommendation for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ISC backup procedures</w:t>
            </w:r>
          </w:p>
        </w:tc>
        <w:tc>
          <w:tcPr>
            <w:tcW w:w="12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uto"/>
            <w:tcMar/>
          </w:tcPr>
          <w:p w:rsidRPr="00575009" w:rsidR="00575009" w:rsidP="00575009" w:rsidRDefault="00575009" w14:paraId="0E27B00A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uto"/>
            <w:tcMar/>
          </w:tcPr>
          <w:p w:rsidRPr="00575009" w:rsidR="00575009" w:rsidP="00575009" w:rsidRDefault="00575009" w14:paraId="12C33EC5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 xml:space="preserve">Done, approved by Cg-17. </w:t>
            </w:r>
            <w:r w:rsidRPr="0056464B"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>Need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to add some more details to</w:t>
            </w:r>
            <w:r>
              <w:rPr>
                <w:rFonts w:hint="eastAsia"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GISC Ops page on wiki</w:t>
            </w:r>
          </w:p>
        </w:tc>
      </w:tr>
      <w:tr xmlns:wp14="http://schemas.microsoft.com/office/word/2010/wordml" w:rsidRPr="00575009" w:rsidR="00575009" w:rsidTr="30AA7B9E" w14:paraId="4F77D7E7" wp14:textId="77777777">
        <w:trPr>
          <w:cantSplit/>
        </w:trPr>
        <w:tc>
          <w:tcPr>
            <w:tcW w:w="1238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39696425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6</w:t>
            </w:r>
          </w:p>
        </w:tc>
        <w:tc>
          <w:tcPr>
            <w:tcW w:w="3903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6464B" w:rsidR="00575009" w:rsidP="00575009" w:rsidRDefault="00575009" w14:paraId="2D9BE311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6464B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>WIS monitoring</w:t>
            </w:r>
          </w:p>
          <w:p w:rsidRPr="00575009" w:rsidR="00575009" w:rsidP="00575009" w:rsidRDefault="00575009" w14:paraId="1D7260DD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Participate to the work of TT-OM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n order to define axes for WIS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monitoring</w:t>
            </w:r>
          </w:p>
        </w:tc>
        <w:tc>
          <w:tcPr>
            <w:tcW w:w="1249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60061E4C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31349580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>In progress</w:t>
            </w:r>
          </w:p>
        </w:tc>
      </w:tr>
      <w:tr xmlns:wp14="http://schemas.microsoft.com/office/word/2010/wordml" w:rsidRPr="00575009" w:rsidR="00575009" w:rsidTr="30AA7B9E" w14:paraId="02BE4449" wp14:textId="77777777">
        <w:trPr>
          <w:cantSplit/>
        </w:trPr>
        <w:tc>
          <w:tcPr>
            <w:tcW w:w="1238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1061152E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lastRenderedPageBreak/>
              <w:t>TT-GISC/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7</w:t>
            </w:r>
          </w:p>
        </w:tc>
        <w:tc>
          <w:tcPr>
            <w:tcW w:w="3903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6464B" w:rsidR="00575009" w:rsidP="00575009" w:rsidRDefault="00575009" w14:paraId="5CF87237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6464B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>Data policies management</w:t>
            </w:r>
          </w:p>
          <w:p w:rsidRPr="00575009" w:rsidR="00575009" w:rsidP="00575009" w:rsidRDefault="00575009" w14:paraId="63A38A98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Propose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ecommendation for Data policies management</w:t>
            </w:r>
          </w:p>
        </w:tc>
        <w:tc>
          <w:tcPr>
            <w:tcW w:w="1249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44EAFD9C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17DB170C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>In progress</w:t>
            </w:r>
          </w:p>
        </w:tc>
      </w:tr>
      <w:tr xmlns:wp14="http://schemas.microsoft.com/office/word/2010/wordml" w:rsidRPr="00575009" w:rsidR="00575009" w:rsidTr="30AA7B9E" w14:paraId="508A4690" wp14:textId="77777777">
        <w:trPr>
          <w:cantSplit/>
        </w:trPr>
        <w:tc>
          <w:tcPr>
            <w:tcW w:w="1238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4CD2BFB1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8</w:t>
            </w:r>
          </w:p>
        </w:tc>
        <w:tc>
          <w:tcPr>
            <w:tcW w:w="3903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71047B33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User registration parameters</w:t>
            </w:r>
          </w:p>
          <w:p w:rsidRPr="00575009" w:rsidR="00575009" w:rsidP="00575009" w:rsidRDefault="00575009" w14:paraId="76DA67AA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Propose a recommendation procedure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or more consistency be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ween GISC for user regis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ration</w:t>
            </w:r>
          </w:p>
        </w:tc>
        <w:tc>
          <w:tcPr>
            <w:tcW w:w="1249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4B94D5A5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5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="00575009" w:rsidP="00575009" w:rsidRDefault="00575009" w14:paraId="1660B43B" wp14:textId="77777777">
            <w:pPr>
              <w:pStyle w:val="TableParagraph"/>
              <w:spacing w:line="250" w:lineRule="exact"/>
              <w:ind w:left="102"/>
              <w:rPr>
                <w:rFonts w:hint="eastAsia"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Issue considered at TT-GISC 2015. </w:t>
            </w:r>
          </w:p>
          <w:p w:rsidRPr="00575009" w:rsidR="00575009" w:rsidP="00575009" w:rsidRDefault="00575009" w14:paraId="4D971D61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color w:val="FF0000"/>
                <w:spacing w:val="1"/>
                <w:sz w:val="20"/>
                <w:szCs w:val="20"/>
                <w:lang w:val="en-GB"/>
              </w:rPr>
              <w:t>No further progress</w:t>
            </w:r>
          </w:p>
        </w:tc>
      </w:tr>
      <w:tr xmlns:wp14="http://schemas.microsoft.com/office/word/2010/wordml" w:rsidRPr="00575009" w:rsidR="00575009" w:rsidTr="30AA7B9E" w14:paraId="07B07D68" wp14:textId="77777777">
        <w:trPr>
          <w:cantSplit/>
        </w:trPr>
        <w:tc>
          <w:tcPr>
            <w:tcW w:w="123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2AD0A419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0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9</w:t>
            </w:r>
          </w:p>
        </w:tc>
        <w:tc>
          <w:tcPr>
            <w:tcW w:w="390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37B1F86C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Standard support provided by GISC to their NCs and DCPCs. De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ine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he bas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c support package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hat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GISC shou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d offer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to NCs and DCPCs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n their area of responsibility</w:t>
            </w:r>
          </w:p>
        </w:tc>
        <w:tc>
          <w:tcPr>
            <w:tcW w:w="12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3DEEC669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4ADC5B24" wp14:textId="77777777">
            <w:pPr>
              <w:pStyle w:val="TableParagraph"/>
              <w:spacing w:line="250" w:lineRule="exact"/>
              <w:ind w:left="102"/>
              <w:rPr>
                <w:rFonts w:hint="eastAsia" w:ascii="Times New Roman" w:hAnsi="Times New Roman" w:cs="Times New Roman"/>
                <w:b/>
                <w:spacing w:val="1"/>
                <w:sz w:val="20"/>
                <w:szCs w:val="20"/>
                <w:lang w:val="en-GB" w:eastAsia="ja-JP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 xml:space="preserve">Done. </w:t>
            </w:r>
          </w:p>
          <w:p w:rsidRPr="00575009" w:rsidR="00575009" w:rsidP="00575009" w:rsidRDefault="00575009" w14:paraId="345C092B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Added to </w:t>
            </w:r>
            <w:proofErr w:type="spellStart"/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MoW</w:t>
            </w:r>
            <w:proofErr w:type="spellEnd"/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as approved by Cg-17</w:t>
            </w:r>
          </w:p>
        </w:tc>
      </w:tr>
      <w:tr xmlns:wp14="http://schemas.microsoft.com/office/word/2010/wordml" w:rsidRPr="00575009" w:rsidR="00575009" w:rsidTr="30AA7B9E" w14:paraId="12FD84B8" wp14:textId="77777777">
        <w:trPr>
          <w:cantSplit/>
        </w:trPr>
        <w:tc>
          <w:tcPr>
            <w:tcW w:w="123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31CB22E8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TT-GISC/10</w:t>
            </w:r>
          </w:p>
        </w:tc>
        <w:tc>
          <w:tcPr>
            <w:tcW w:w="390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189BA28C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Harmonization of File format of 24h cache</w:t>
            </w:r>
          </w:p>
          <w:p w:rsidRPr="00575009" w:rsidR="00575009" w:rsidP="00575009" w:rsidRDefault="00575009" w14:paraId="665E4220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-WISC 2012 final report men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ion under item 4.11.4 that the GISCs should ha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monize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he Cache file format</w:t>
            </w:r>
          </w:p>
        </w:tc>
        <w:tc>
          <w:tcPr>
            <w:tcW w:w="12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3656B9AB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7A1D153D" wp14:textId="77777777">
            <w:pPr>
              <w:pStyle w:val="TableParagraph"/>
              <w:spacing w:line="250" w:lineRule="exact"/>
              <w:ind w:left="102"/>
              <w:rPr>
                <w:rFonts w:hint="eastAsia" w:ascii="Times New Roman" w:hAnsi="Times New Roman" w:cs="Times New Roman"/>
                <w:b/>
                <w:spacing w:val="1"/>
                <w:sz w:val="20"/>
                <w:szCs w:val="20"/>
                <w:lang w:val="en-GB" w:eastAsia="ja-JP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>Done</w:t>
            </w:r>
            <w:r w:rsidRPr="00575009">
              <w:rPr>
                <w:rFonts w:hint="eastAsia" w:ascii="Times New Roman" w:hAnsi="Times New Roman" w:cs="Times New Roman"/>
                <w:b/>
                <w:spacing w:val="1"/>
                <w:sz w:val="20"/>
                <w:szCs w:val="20"/>
                <w:lang w:val="en-GB" w:eastAsia="ja-JP"/>
              </w:rPr>
              <w:t>.</w:t>
            </w:r>
          </w:p>
          <w:p w:rsidRPr="00575009" w:rsidR="00575009" w:rsidP="00575009" w:rsidRDefault="00575009" w14:paraId="662EC0F3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>
              <w:rPr>
                <w:rFonts w:hint="eastAsia" w:ascii="Times New Roman" w:hAnsi="Times New Roman" w:cs="Times New Roman"/>
                <w:spacing w:val="1"/>
                <w:sz w:val="20"/>
                <w:szCs w:val="20"/>
                <w:lang w:val="en-GB" w:eastAsia="ja-JP"/>
              </w:rPr>
              <w:t>A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greed to use full bulletin (TT-GISC2015)</w:t>
            </w:r>
          </w:p>
        </w:tc>
      </w:tr>
      <w:tr xmlns:wp14="http://schemas.microsoft.com/office/word/2010/wordml" w:rsidRPr="00575009" w:rsidR="00575009" w:rsidTr="30AA7B9E" w14:paraId="7ECCAADA" wp14:textId="77777777">
        <w:trPr>
          <w:cantSplit/>
        </w:trPr>
        <w:tc>
          <w:tcPr>
            <w:tcW w:w="1238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7C757028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TT-GISC/11</w:t>
            </w:r>
          </w:p>
        </w:tc>
        <w:tc>
          <w:tcPr>
            <w:tcW w:w="3903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36A8391B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Operational GISCs communication</w:t>
            </w:r>
          </w:p>
          <w:p w:rsidRPr="00575009" w:rsidR="00575009" w:rsidP="00575009" w:rsidRDefault="00575009" w14:paraId="61D06645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De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ine p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ocedures between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ISCs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o communicate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n case of even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s such as : scheduled updates, ma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ntenance work, changes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in the set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WIS-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C-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X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XX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if membe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s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/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organiza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ion 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e added or removed</w:t>
            </w:r>
          </w:p>
        </w:tc>
        <w:tc>
          <w:tcPr>
            <w:tcW w:w="1249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45FB0818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6626A246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 xml:space="preserve">In progress. </w:t>
            </w:r>
          </w:p>
          <w:p w:rsidRPr="00575009" w:rsidR="00575009" w:rsidP="00575009" w:rsidRDefault="00575009" w14:paraId="64A58B29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Initial proposal was asked to be generalized to data centres by ICT-ISS.</w:t>
            </w:r>
          </w:p>
          <w:p w:rsidRPr="00575009" w:rsidR="00575009" w:rsidP="00575009" w:rsidRDefault="00575009" w14:paraId="29FB3252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DWD proposed GISCs used their standard outage notice at least for outages</w:t>
            </w:r>
          </w:p>
        </w:tc>
      </w:tr>
      <w:tr xmlns:wp14="http://schemas.microsoft.com/office/word/2010/wordml" w:rsidRPr="00575009" w:rsidR="00575009" w:rsidTr="30AA7B9E" w14:paraId="502F74F4" wp14:textId="77777777">
        <w:trPr>
          <w:cantSplit/>
        </w:trPr>
        <w:tc>
          <w:tcPr>
            <w:tcW w:w="123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1ADC4E6F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TT-GISC/12</w:t>
            </w:r>
          </w:p>
        </w:tc>
        <w:tc>
          <w:tcPr>
            <w:tcW w:w="390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76230E47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Provide support to TT-CAC for GISC rolling review</w:t>
            </w:r>
          </w:p>
          <w:p w:rsidRPr="00575009" w:rsidR="00575009" w:rsidP="00575009" w:rsidRDefault="00575009" w14:paraId="049F31CB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12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53128261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310D6533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>Done,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GISCs now have clear role in certification process for data centres. </w:t>
            </w:r>
          </w:p>
        </w:tc>
      </w:tr>
      <w:tr xmlns:wp14="http://schemas.microsoft.com/office/word/2010/wordml" w:rsidRPr="00575009" w:rsidR="00575009" w:rsidTr="30AA7B9E" w14:paraId="795D049F" wp14:textId="77777777">
        <w:trPr>
          <w:cantSplit/>
        </w:trPr>
        <w:tc>
          <w:tcPr>
            <w:tcW w:w="1238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65DC3BB0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TT-GISC/13</w:t>
            </w:r>
          </w:p>
        </w:tc>
        <w:tc>
          <w:tcPr>
            <w:tcW w:w="3903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5CC863F6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Propose  a standard for WIS users authentication and au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horization and potenti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a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l so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utions to implement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it</w:t>
            </w:r>
          </w:p>
        </w:tc>
        <w:tc>
          <w:tcPr>
            <w:tcW w:w="1249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62486C05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6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2F0378C4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>Not done.</w:t>
            </w:r>
            <w:r w:rsidRPr="00575009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 xml:space="preserve"> </w:t>
            </w:r>
          </w:p>
          <w:p w:rsidRPr="00575009" w:rsidR="00575009" w:rsidP="00575009" w:rsidRDefault="00575009" w14:paraId="547E7085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Looking at GD11 task on federated authentication of </w:t>
            </w:r>
            <w:proofErr w:type="spellStart"/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accademincs</w:t>
            </w:r>
            <w:proofErr w:type="spellEnd"/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as a pilot for federated and standardized process</w:t>
            </w:r>
          </w:p>
        </w:tc>
      </w:tr>
      <w:tr xmlns:wp14="http://schemas.microsoft.com/office/word/2010/wordml" w:rsidRPr="00575009" w:rsidR="00575009" w:rsidTr="30AA7B9E" w14:paraId="5C13A699" wp14:textId="77777777">
        <w:trPr>
          <w:cantSplit/>
        </w:trPr>
        <w:tc>
          <w:tcPr>
            <w:tcW w:w="123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27A4FB70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TT-GISC/14</w:t>
            </w:r>
          </w:p>
        </w:tc>
        <w:tc>
          <w:tcPr>
            <w:tcW w:w="390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71179000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Propose  procedures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f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or NC sand DCPCs wishing to change their princ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pal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GISC</w:t>
            </w:r>
          </w:p>
        </w:tc>
        <w:tc>
          <w:tcPr>
            <w:tcW w:w="124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4101652C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</w:p>
        </w:tc>
        <w:tc>
          <w:tcPr>
            <w:tcW w:w="258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A6A6A6" w:themeFill="background1" w:themeFillShade="A6"/>
            <w:tcMar/>
          </w:tcPr>
          <w:p w:rsidRPr="00575009" w:rsidR="00575009" w:rsidP="00575009" w:rsidRDefault="00575009" w14:paraId="2BAD2636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GB"/>
              </w:rPr>
              <w:t>Done.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In </w:t>
            </w:r>
            <w:proofErr w:type="spellStart"/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MoW</w:t>
            </w:r>
            <w:proofErr w:type="spellEnd"/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. Gc-17</w:t>
            </w:r>
          </w:p>
        </w:tc>
      </w:tr>
      <w:tr xmlns:wp14="http://schemas.microsoft.com/office/word/2010/wordml" w:rsidRPr="00575009" w:rsidR="00575009" w:rsidTr="30AA7B9E" w14:paraId="66A4E8F8" wp14:textId="77777777">
        <w:trPr>
          <w:cantSplit/>
        </w:trPr>
        <w:tc>
          <w:tcPr>
            <w:tcW w:w="1238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5C807769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TT-GISC/15</w:t>
            </w:r>
          </w:p>
        </w:tc>
        <w:tc>
          <w:tcPr>
            <w:tcW w:w="3903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5BB60E81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Organ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ze TT-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ISC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group meeting</w:t>
            </w:r>
          </w:p>
          <w:p w:rsidRPr="00575009" w:rsidR="00575009" w:rsidP="00575009" w:rsidRDefault="00575009" w14:paraId="385ADE90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ISC shou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d meet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on regular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bases to discuss the opera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ion of WIS. 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his should be through face2face meeting or virtual meeting. A first face2face meeting cou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d be o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ganized at the end of this year or at the beginning of next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 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year. A virtual meeting shou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l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d be organ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zed before the face2face meeting to prepare it.</w:t>
            </w:r>
          </w:p>
        </w:tc>
        <w:tc>
          <w:tcPr>
            <w:tcW w:w="1249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1AAE76FC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Cha</w:t>
            </w:r>
            <w:r w:rsidRPr="00556E1E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i</w:t>
            </w: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r, Secretariat</w:t>
            </w:r>
          </w:p>
        </w:tc>
        <w:tc>
          <w:tcPr>
            <w:tcW w:w="2582" w:type="dxa"/>
            <w:tcBorders>
              <w:top w:val="single" w:color="000000" w:themeColor="text1" w:sz="6" w:space="0"/>
              <w:left w:val="single" w:color="000000" w:themeColor="text1" w:sz="5" w:space="0"/>
              <w:bottom w:val="single" w:color="000000" w:themeColor="text1" w:sz="5" w:space="0"/>
              <w:right w:val="single" w:color="000000" w:themeColor="text1" w:sz="5" w:space="0"/>
            </w:tcBorders>
            <w:tcMar/>
          </w:tcPr>
          <w:p w:rsidRPr="00575009" w:rsidR="00575009" w:rsidP="00575009" w:rsidRDefault="00575009" w14:paraId="040D4B0F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b/>
                <w:color w:val="FF0000"/>
                <w:spacing w:val="1"/>
                <w:sz w:val="20"/>
                <w:szCs w:val="20"/>
                <w:lang w:val="en-GB"/>
              </w:rPr>
              <w:t xml:space="preserve">Ongoing. </w:t>
            </w:r>
          </w:p>
          <w:p w:rsidRPr="00575009" w:rsidR="00575009" w:rsidP="00575009" w:rsidRDefault="00575009" w14:paraId="22017B94" wp14:textId="77777777">
            <w:pPr>
              <w:pStyle w:val="TableParagraph"/>
              <w:spacing w:line="250" w:lineRule="exact"/>
              <w:ind w:left="102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</w:pPr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 xml:space="preserve">TT-GISC has met annually in 2014, 15 and 15 and had several </w:t>
            </w:r>
            <w:proofErr w:type="spellStart"/>
            <w:r w:rsidRPr="00575009"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GB"/>
              </w:rPr>
              <w:t>telcos</w:t>
            </w:r>
            <w:proofErr w:type="spellEnd"/>
          </w:p>
        </w:tc>
      </w:tr>
    </w:tbl>
    <w:p xmlns:wp14="http://schemas.microsoft.com/office/word/2010/wordml" w:rsidRPr="00575009" w:rsidR="003E2A74" w:rsidP="00575009" w:rsidRDefault="003E2A74" w14:paraId="4B99056E" wp14:textId="77777777">
      <w:pPr>
        <w:pStyle w:val="TableParagraph"/>
        <w:spacing w:line="250" w:lineRule="exact"/>
        <w:ind w:left="102"/>
        <w:rPr>
          <w:rFonts w:ascii="Times New Roman" w:hAnsi="Times New Roman" w:eastAsia="Times New Roman" w:cs="Times New Roman"/>
          <w:spacing w:val="1"/>
          <w:sz w:val="20"/>
          <w:szCs w:val="20"/>
          <w:lang w:val="en-GB"/>
        </w:rPr>
      </w:pPr>
    </w:p>
    <w:sectPr w:rsidRPr="00575009" w:rsidR="003E2A74" w:rsidSect="00575009">
      <w:pgSz w:w="11906" w:h="16838" w:orient="portrait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20B07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5BD7"/>
    <w:multiLevelType w:val="hybridMultilevel"/>
    <w:tmpl w:val="21AC0CB4"/>
    <w:lvl w:ilvl="0" w:tplc="C1D8FE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2CCE5520">
      <w:start w:val="205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0E5AFA38">
      <w:start w:val="2052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EC6A3B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BFBC28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99C6CE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67AE1D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6804C44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BD063F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0B740AF0"/>
    <w:multiLevelType w:val="hybridMultilevel"/>
    <w:tmpl w:val="FB326EB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F1FB4"/>
    <w:multiLevelType w:val="hybridMultilevel"/>
    <w:tmpl w:val="E8FA4C9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12CC429A"/>
    <w:multiLevelType w:val="hybridMultilevel"/>
    <w:tmpl w:val="7B4A3E9E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18731C26"/>
    <w:multiLevelType w:val="hybridMultilevel"/>
    <w:tmpl w:val="0F46343E"/>
    <w:lvl w:ilvl="0" w:tplc="EE9206A8">
      <w:start w:val="1"/>
      <w:numFmt w:val="bullet"/>
      <w:pStyle w:val="3"/>
      <w:lvlText w:val=""/>
      <w:lvlJc w:val="left"/>
      <w:pPr>
        <w:tabs>
          <w:tab w:val="num" w:pos="1134"/>
        </w:tabs>
        <w:ind w:left="1134" w:firstLine="0"/>
      </w:pPr>
      <w:rPr>
        <w:rFonts w:hint="default" w:ascii="Wingdings" w:hAnsi="Wingdings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>
    <w:nsid w:val="1E58525E"/>
    <w:multiLevelType w:val="hybridMultilevel"/>
    <w:tmpl w:val="5606A81E"/>
    <w:lvl w:ilvl="0" w:tplc="04090001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hint="default" w:ascii="Wingdings" w:hAnsi="Wingdings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hint="default" w:ascii="Wingdings" w:hAnsi="Wingdings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hint="default" w:ascii="Wingdings" w:hAnsi="Wingdings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7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8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8934D4F"/>
    <w:multiLevelType w:val="hybridMultilevel"/>
    <w:tmpl w:val="939E8A8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C241AE"/>
    <w:multiLevelType w:val="hybridMultilevel"/>
    <w:tmpl w:val="D61EC676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34EE5E7C"/>
    <w:multiLevelType w:val="hybridMultilevel"/>
    <w:tmpl w:val="1FB82BE8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425D2609"/>
    <w:multiLevelType w:val="multilevel"/>
    <w:tmpl w:val="6ACC741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3">
    <w:nsid w:val="44B76F07"/>
    <w:multiLevelType w:val="multilevel"/>
    <w:tmpl w:val="6ACC741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4">
    <w:nsid w:val="49017FBA"/>
    <w:multiLevelType w:val="hybridMultilevel"/>
    <w:tmpl w:val="AA5632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0FF168B"/>
    <w:multiLevelType w:val="hybridMultilevel"/>
    <w:tmpl w:val="F5127678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nsid w:val="51B72A27"/>
    <w:multiLevelType w:val="hybridMultilevel"/>
    <w:tmpl w:val="8EACBD8A"/>
    <w:lvl w:ilvl="0" w:tplc="0862F97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SimSun" w:hAnsi="SimSun"/>
      </w:rPr>
    </w:lvl>
    <w:lvl w:ilvl="1" w:tplc="3E4C67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SimSun" w:hAnsi="SimSun"/>
      </w:rPr>
    </w:lvl>
    <w:lvl w:ilvl="2" w:tplc="3DB81646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SimSun" w:hAnsi="SimSun"/>
      </w:rPr>
    </w:lvl>
    <w:lvl w:ilvl="3" w:tplc="E5C8B10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SimSun" w:hAnsi="SimSun"/>
      </w:rPr>
    </w:lvl>
    <w:lvl w:ilvl="4" w:tplc="3F52AF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SimSun" w:hAnsi="SimSun"/>
      </w:rPr>
    </w:lvl>
    <w:lvl w:ilvl="5" w:tplc="3CECA7A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SimSun" w:hAnsi="SimSun"/>
      </w:rPr>
    </w:lvl>
    <w:lvl w:ilvl="6" w:tplc="9CD2B75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SimSun" w:hAnsi="SimSun"/>
      </w:rPr>
    </w:lvl>
    <w:lvl w:ilvl="7" w:tplc="A920BA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SimSun" w:hAnsi="SimSun"/>
      </w:rPr>
    </w:lvl>
    <w:lvl w:ilvl="8" w:tplc="9A2C03A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SimSun" w:hAnsi="SimSun"/>
      </w:rPr>
    </w:lvl>
  </w:abstractNum>
  <w:abstractNum w:abstractNumId="18">
    <w:nsid w:val="52461BD0"/>
    <w:multiLevelType w:val="multilevel"/>
    <w:tmpl w:val="5AA28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>
    <w:nsid w:val="52850EBA"/>
    <w:multiLevelType w:val="multilevel"/>
    <w:tmpl w:val="54582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>
    <w:nsid w:val="62011EB3"/>
    <w:multiLevelType w:val="hybridMultilevel"/>
    <w:tmpl w:val="FB8AAA30"/>
    <w:lvl w:ilvl="0" w:tplc="0409000B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hint="default" w:ascii="Wingdings" w:hAnsi="Wingdings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hint="default" w:ascii="Wingdings" w:hAnsi="Wingdings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hint="default" w:ascii="Wingdings" w:hAnsi="Wingdings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4">
    <w:nsid w:val="63BC017E"/>
    <w:multiLevelType w:val="multilevel"/>
    <w:tmpl w:val="2A22CFD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5">
    <w:nsid w:val="66191879"/>
    <w:multiLevelType w:val="hybridMultilevel"/>
    <w:tmpl w:val="187C9FF2"/>
    <w:lvl w:ilvl="0" w:tplc="A61AB4BC">
      <w:start w:val="1"/>
      <w:numFmt w:val="lowerLetter"/>
      <w:lvlText w:val="%1)"/>
      <w:lvlJc w:val="left"/>
      <w:pPr>
        <w:ind w:hanging="300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1" w:tplc="0E02C0F2">
      <w:start w:val="1"/>
      <w:numFmt w:val="bullet"/>
      <w:lvlText w:val="•"/>
      <w:lvlJc w:val="left"/>
      <w:rPr>
        <w:rFonts w:hint="default"/>
      </w:rPr>
    </w:lvl>
    <w:lvl w:ilvl="2" w:tplc="A2844D20">
      <w:start w:val="1"/>
      <w:numFmt w:val="bullet"/>
      <w:lvlText w:val="•"/>
      <w:lvlJc w:val="left"/>
      <w:rPr>
        <w:rFonts w:hint="default"/>
      </w:rPr>
    </w:lvl>
    <w:lvl w:ilvl="3" w:tplc="42E83D34">
      <w:start w:val="1"/>
      <w:numFmt w:val="bullet"/>
      <w:lvlText w:val="•"/>
      <w:lvlJc w:val="left"/>
      <w:rPr>
        <w:rFonts w:hint="default"/>
      </w:rPr>
    </w:lvl>
    <w:lvl w:ilvl="4" w:tplc="8098E9A8">
      <w:start w:val="1"/>
      <w:numFmt w:val="bullet"/>
      <w:lvlText w:val="•"/>
      <w:lvlJc w:val="left"/>
      <w:rPr>
        <w:rFonts w:hint="default"/>
      </w:rPr>
    </w:lvl>
    <w:lvl w:ilvl="5" w:tplc="995285A2">
      <w:start w:val="1"/>
      <w:numFmt w:val="bullet"/>
      <w:lvlText w:val="•"/>
      <w:lvlJc w:val="left"/>
      <w:rPr>
        <w:rFonts w:hint="default"/>
      </w:rPr>
    </w:lvl>
    <w:lvl w:ilvl="6" w:tplc="320A1B08">
      <w:start w:val="1"/>
      <w:numFmt w:val="bullet"/>
      <w:lvlText w:val="•"/>
      <w:lvlJc w:val="left"/>
      <w:rPr>
        <w:rFonts w:hint="default"/>
      </w:rPr>
    </w:lvl>
    <w:lvl w:ilvl="7" w:tplc="58D66B90">
      <w:start w:val="1"/>
      <w:numFmt w:val="bullet"/>
      <w:lvlText w:val="•"/>
      <w:lvlJc w:val="left"/>
      <w:rPr>
        <w:rFonts w:hint="default"/>
      </w:rPr>
    </w:lvl>
    <w:lvl w:ilvl="8" w:tplc="D92052FC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665058A9"/>
    <w:multiLevelType w:val="multilevel"/>
    <w:tmpl w:val="ED5C7A52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7">
    <w:nsid w:val="69110D45"/>
    <w:multiLevelType w:val="multilevel"/>
    <w:tmpl w:val="ED5C7A52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8">
    <w:nsid w:val="6B9E47EC"/>
    <w:multiLevelType w:val="hybridMultilevel"/>
    <w:tmpl w:val="C4768F6E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>
    <w:nsid w:val="70AB1CE9"/>
    <w:multiLevelType w:val="hybridMultilevel"/>
    <w:tmpl w:val="973AF018"/>
    <w:lvl w:ilvl="0" w:tplc="6672B9E2">
      <w:start w:val="1"/>
      <w:numFmt w:val="decimal"/>
      <w:lvlText w:val="%1)"/>
      <w:lvlJc w:val="left"/>
      <w:pPr>
        <w:ind w:hanging="360"/>
      </w:pPr>
      <w:rPr>
        <w:rFonts w:hint="default" w:ascii="Times New Roman" w:hAnsi="Times New Roman" w:eastAsia="Times New Roman"/>
        <w:spacing w:val="1"/>
        <w:w w:val="99"/>
        <w:sz w:val="20"/>
        <w:szCs w:val="20"/>
      </w:rPr>
    </w:lvl>
    <w:lvl w:ilvl="1" w:tplc="B04261B6">
      <w:start w:val="1"/>
      <w:numFmt w:val="lowerLetter"/>
      <w:lvlText w:val="%2."/>
      <w:lvlJc w:val="left"/>
      <w:pPr>
        <w:ind w:hanging="197"/>
      </w:pPr>
      <w:rPr>
        <w:rFonts w:hint="default" w:ascii="Times New Roman" w:hAnsi="Times New Roman" w:eastAsia="Times New Roman"/>
        <w:w w:val="99"/>
        <w:sz w:val="20"/>
        <w:szCs w:val="20"/>
      </w:rPr>
    </w:lvl>
    <w:lvl w:ilvl="2" w:tplc="EC041052">
      <w:start w:val="1"/>
      <w:numFmt w:val="bullet"/>
      <w:lvlText w:val="•"/>
      <w:lvlJc w:val="left"/>
      <w:rPr>
        <w:rFonts w:hint="default"/>
      </w:rPr>
    </w:lvl>
    <w:lvl w:ilvl="3" w:tplc="7C5C3598">
      <w:start w:val="1"/>
      <w:numFmt w:val="bullet"/>
      <w:lvlText w:val="•"/>
      <w:lvlJc w:val="left"/>
      <w:rPr>
        <w:rFonts w:hint="default"/>
      </w:rPr>
    </w:lvl>
    <w:lvl w:ilvl="4" w:tplc="556A583C">
      <w:start w:val="1"/>
      <w:numFmt w:val="bullet"/>
      <w:lvlText w:val="•"/>
      <w:lvlJc w:val="left"/>
      <w:rPr>
        <w:rFonts w:hint="default"/>
      </w:rPr>
    </w:lvl>
    <w:lvl w:ilvl="5" w:tplc="8758A4E2">
      <w:start w:val="1"/>
      <w:numFmt w:val="bullet"/>
      <w:lvlText w:val="•"/>
      <w:lvlJc w:val="left"/>
      <w:rPr>
        <w:rFonts w:hint="default"/>
      </w:rPr>
    </w:lvl>
    <w:lvl w:ilvl="6" w:tplc="021EB522">
      <w:start w:val="1"/>
      <w:numFmt w:val="bullet"/>
      <w:lvlText w:val="•"/>
      <w:lvlJc w:val="left"/>
      <w:rPr>
        <w:rFonts w:hint="default"/>
      </w:rPr>
    </w:lvl>
    <w:lvl w:ilvl="7" w:tplc="4D36870C">
      <w:start w:val="1"/>
      <w:numFmt w:val="bullet"/>
      <w:lvlText w:val="•"/>
      <w:lvlJc w:val="left"/>
      <w:rPr>
        <w:rFonts w:hint="default"/>
      </w:rPr>
    </w:lvl>
    <w:lvl w:ilvl="8" w:tplc="6ADC0980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1">
    <w:nsid w:val="7DB31E2E"/>
    <w:multiLevelType w:val="multilevel"/>
    <w:tmpl w:val="0409001F"/>
    <w:numStyleLink w:val="111111"/>
  </w:abstractNum>
  <w:num w:numId="1">
    <w:abstractNumId w:val="20"/>
  </w:num>
  <w:num w:numId="2">
    <w:abstractNumId w:val="8"/>
  </w:num>
  <w:num w:numId="3">
    <w:abstractNumId w:val="21"/>
  </w:num>
  <w:num w:numId="4">
    <w:abstractNumId w:val="18"/>
  </w:num>
  <w:num w:numId="5">
    <w:abstractNumId w:val="19"/>
  </w:num>
  <w:num w:numId="6">
    <w:abstractNumId w:val="0"/>
  </w:num>
  <w:num w:numId="7">
    <w:abstractNumId w:val="9"/>
  </w:num>
  <w:num w:numId="8">
    <w:abstractNumId w:val="14"/>
  </w:num>
  <w:num w:numId="9">
    <w:abstractNumId w:val="13"/>
  </w:num>
  <w:num w:numId="10">
    <w:abstractNumId w:val="12"/>
  </w:num>
  <w:num w:numId="11">
    <w:abstractNumId w:val="24"/>
  </w:num>
  <w:num w:numId="12">
    <w:abstractNumId w:val="26"/>
  </w:num>
  <w:num w:numId="13">
    <w:abstractNumId w:val="27"/>
  </w:num>
  <w:num w:numId="14">
    <w:abstractNumId w:val="25"/>
  </w:num>
  <w:num w:numId="15">
    <w:abstractNumId w:val="4"/>
  </w:num>
  <w:num w:numId="16">
    <w:abstractNumId w:val="22"/>
  </w:num>
  <w:num w:numId="17">
    <w:abstractNumId w:val="3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360" w:hanging="360"/>
        </w:pPr>
        <w:rPr>
          <w:lang w:val="en-GB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440"/>
          </w:tabs>
          <w:ind w:left="79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8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60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32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04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576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6480"/>
          </w:tabs>
          <w:ind w:left="4320" w:hanging="1440"/>
        </w:pPr>
      </w:lvl>
    </w:lvlOverride>
  </w:num>
  <w:num w:numId="18">
    <w:abstractNumId w:val="7"/>
  </w:num>
  <w:num w:numId="19">
    <w:abstractNumId w:val="15"/>
  </w:num>
  <w:num w:numId="20">
    <w:abstractNumId w:val="30"/>
  </w:num>
  <w:num w:numId="21">
    <w:abstractNumId w:val="5"/>
  </w:num>
  <w:num w:numId="22">
    <w:abstractNumId w:val="29"/>
  </w:num>
  <w:num w:numId="23">
    <w:abstractNumId w:val="1"/>
  </w:num>
  <w:num w:numId="24">
    <w:abstractNumId w:val="23"/>
  </w:num>
  <w:num w:numId="25">
    <w:abstractNumId w:val="10"/>
  </w:num>
  <w:num w:numId="26">
    <w:abstractNumId w:val="16"/>
  </w:num>
  <w:num w:numId="27">
    <w:abstractNumId w:val="11"/>
  </w:num>
  <w:num w:numId="28">
    <w:abstractNumId w:val="3"/>
  </w:num>
  <w:num w:numId="29">
    <w:abstractNumId w:val="28"/>
  </w:num>
  <w:num w:numId="30">
    <w:abstractNumId w:val="2"/>
  </w:num>
  <w:num w:numId="31">
    <w:abstractNumId w:val="17"/>
  </w:num>
  <w:num w:numId="32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009"/>
    <w:rsid w:val="00183C20"/>
    <w:rsid w:val="00291CFB"/>
    <w:rsid w:val="003E2A74"/>
    <w:rsid w:val="0056464B"/>
    <w:rsid w:val="00575009"/>
    <w:rsid w:val="007E433C"/>
    <w:rsid w:val="009575BC"/>
    <w:rsid w:val="00B4597E"/>
    <w:rsid w:val="00C03223"/>
    <w:rsid w:val="00F81EC0"/>
    <w:rsid w:val="30AA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96045F"/>
  <w15:docId w15:val="{0444276a-a2bd-4018-92bf-34ad30a016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 Bullet 3" w:uiPriority="0"/>
    <w:lsdException w:name="Title" w:uiPriority="10" w:semiHidden="0" w:unhideWhenUsed="0" w:qFormat="1"/>
    <w:lsdException w:name="Default Paragraph Font" w:uiPriority="1"/>
    <w:lsdException w:name="Body Text" w:uiPriority="0" w:qFormat="1"/>
    <w:lsdException w:name="Subtitle" w:uiPriority="11" w:semiHidden="0" w:unhideWhenUsed="0" w:qFormat="1"/>
    <w:lsdException w:name="Body Text 3" w:uiPriority="0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Document Map" w:uiPriority="0"/>
    <w:lsdException w:name="Outline List 2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575009"/>
    <w:pPr>
      <w:spacing w:after="200" w:line="276" w:lineRule="auto"/>
    </w:pPr>
    <w:rPr>
      <w:rFonts w:eastAsia="ＭＳ 明朝"/>
      <w:kern w:val="0"/>
      <w:sz w:val="22"/>
      <w:lang w:eastAsia="en-US"/>
    </w:rPr>
  </w:style>
  <w:style w:type="paragraph" w:styleId="1">
    <w:name w:val="heading 1"/>
    <w:aliases w:val="X. TITRE"/>
    <w:basedOn w:val="a"/>
    <w:next w:val="a"/>
    <w:link w:val="10"/>
    <w:uiPriority w:val="9"/>
    <w:qFormat/>
    <w:rsid w:val="0057500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7500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next w:val="a"/>
    <w:link w:val="31"/>
    <w:uiPriority w:val="9"/>
    <w:unhideWhenUsed/>
    <w:qFormat/>
    <w:rsid w:val="0057500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7500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qFormat/>
    <w:rsid w:val="00575009"/>
    <w:pPr>
      <w:tabs>
        <w:tab w:val="left" w:pos="1080"/>
      </w:tabs>
      <w:spacing w:before="240" w:after="0" w:line="240" w:lineRule="auto"/>
      <w:outlineLvl w:val="4"/>
    </w:pPr>
    <w:rPr>
      <w:rFonts w:ascii="Arial" w:hAnsi="Arial" w:eastAsia="Times New Roman" w:cs="Arial"/>
      <w:bCs/>
      <w:i/>
      <w:iCs/>
      <w:lang w:val="en-GB"/>
    </w:rPr>
  </w:style>
  <w:style w:type="paragraph" w:styleId="6">
    <w:name w:val="heading 6"/>
    <w:basedOn w:val="a"/>
    <w:next w:val="a"/>
    <w:link w:val="60"/>
    <w:uiPriority w:val="9"/>
    <w:qFormat/>
    <w:rsid w:val="00575009"/>
    <w:pPr>
      <w:keepNext/>
      <w:widowControl w:val="0"/>
      <w:tabs>
        <w:tab w:val="center" w:pos="4513"/>
      </w:tabs>
      <w:suppressAutoHyphens/>
      <w:spacing w:after="0" w:line="240" w:lineRule="auto"/>
      <w:jc w:val="center"/>
      <w:outlineLvl w:val="5"/>
    </w:pPr>
    <w:rPr>
      <w:rFonts w:ascii="Arial" w:hAnsi="Arial" w:eastAsia="Times New Roman" w:cs="Arial"/>
      <w:b/>
      <w:snapToGrid w:val="0"/>
      <w:spacing w:val="-2"/>
      <w:szCs w:val="24"/>
      <w:lang w:val="en-GB"/>
    </w:rPr>
  </w:style>
  <w:style w:type="paragraph" w:styleId="7">
    <w:name w:val="heading 7"/>
    <w:basedOn w:val="a"/>
    <w:next w:val="a"/>
    <w:link w:val="70"/>
    <w:uiPriority w:val="9"/>
    <w:qFormat/>
    <w:rsid w:val="00575009"/>
    <w:pPr>
      <w:keepNext/>
      <w:tabs>
        <w:tab w:val="left" w:pos="-722"/>
        <w:tab w:val="left" w:pos="1140"/>
        <w:tab w:val="left" w:pos="6946"/>
      </w:tabs>
      <w:suppressAutoHyphens/>
      <w:spacing w:after="0" w:line="252" w:lineRule="auto"/>
      <w:outlineLvl w:val="6"/>
    </w:pPr>
    <w:rPr>
      <w:rFonts w:ascii="Arial" w:hAnsi="Arial" w:eastAsia="Times New Roman" w:cs="Arial"/>
      <w:b/>
      <w:bCs/>
      <w:color w:val="4436AA"/>
      <w:spacing w:val="-2"/>
      <w:sz w:val="28"/>
      <w:lang w:val="en-GB"/>
    </w:rPr>
  </w:style>
  <w:style w:type="paragraph" w:styleId="8">
    <w:name w:val="heading 8"/>
    <w:basedOn w:val="a"/>
    <w:next w:val="a"/>
    <w:link w:val="80"/>
    <w:uiPriority w:val="9"/>
    <w:qFormat/>
    <w:rsid w:val="00575009"/>
    <w:pPr>
      <w:keepNext/>
      <w:tabs>
        <w:tab w:val="left" w:pos="1140"/>
        <w:tab w:val="num" w:pos="1440"/>
      </w:tabs>
      <w:spacing w:after="0" w:line="240" w:lineRule="auto"/>
      <w:ind w:left="1440" w:hanging="1440"/>
      <w:jc w:val="center"/>
      <w:outlineLvl w:val="7"/>
    </w:pPr>
    <w:rPr>
      <w:rFonts w:ascii="Arial" w:hAnsi="Arial" w:eastAsia="SimSun" w:cs="Arial"/>
      <w:b/>
      <w:bCs/>
      <w:sz w:val="20"/>
      <w:lang w:val="fr-CH" w:eastAsia="zh-CN"/>
    </w:rPr>
  </w:style>
  <w:style w:type="paragraph" w:styleId="9">
    <w:name w:val="heading 9"/>
    <w:basedOn w:val="a"/>
    <w:next w:val="a"/>
    <w:link w:val="90"/>
    <w:uiPriority w:val="9"/>
    <w:qFormat/>
    <w:rsid w:val="00575009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after="0" w:line="252" w:lineRule="auto"/>
      <w:ind w:left="1584" w:hanging="1584"/>
      <w:jc w:val="right"/>
      <w:outlineLvl w:val="8"/>
    </w:pPr>
    <w:rPr>
      <w:rFonts w:ascii="Arial" w:hAnsi="Arial" w:eastAsia="Times New Roman" w:cs="Times New Roman"/>
      <w:outline/>
      <w:color w:val="000000"/>
      <w:spacing w:val="-2"/>
      <w:sz w:val="28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0" w:customStyle="1">
    <w:name w:val="見出し 1 (文字)"/>
    <w:aliases w:val="X. TITRE (文字)"/>
    <w:basedOn w:val="a0"/>
    <w:link w:val="1"/>
    <w:uiPriority w:val="9"/>
    <w:rsid w:val="00575009"/>
    <w:rPr>
      <w:rFonts w:asciiTheme="majorHAnsi" w:hAnsiTheme="majorHAnsi" w:eastAsiaTheme="majorEastAsia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styleId="20" w:customStyle="1">
    <w:name w:val="見出し 2 (文字)"/>
    <w:basedOn w:val="a0"/>
    <w:link w:val="2"/>
    <w:uiPriority w:val="9"/>
    <w:rsid w:val="00575009"/>
    <w:rPr>
      <w:rFonts w:asciiTheme="majorHAnsi" w:hAnsiTheme="majorHAnsi" w:eastAsiaTheme="majorEastAsia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styleId="31" w:customStyle="1">
    <w:name w:val="見出し 3 (文字)"/>
    <w:basedOn w:val="a0"/>
    <w:link w:val="30"/>
    <w:uiPriority w:val="9"/>
    <w:rsid w:val="00575009"/>
    <w:rPr>
      <w:rFonts w:asciiTheme="majorHAnsi" w:hAnsiTheme="majorHAnsi" w:eastAsiaTheme="majorEastAsia" w:cstheme="majorBidi"/>
      <w:b/>
      <w:bCs/>
      <w:color w:val="4F81BD" w:themeColor="accent1"/>
      <w:kern w:val="0"/>
      <w:sz w:val="22"/>
      <w:lang w:eastAsia="en-US"/>
    </w:rPr>
  </w:style>
  <w:style w:type="character" w:styleId="40" w:customStyle="1">
    <w:name w:val="見出し 4 (文字)"/>
    <w:basedOn w:val="a0"/>
    <w:link w:val="4"/>
    <w:uiPriority w:val="9"/>
    <w:rsid w:val="00575009"/>
    <w:rPr>
      <w:rFonts w:asciiTheme="majorHAnsi" w:hAnsiTheme="majorHAnsi" w:eastAsiaTheme="majorEastAsia" w:cstheme="majorBidi"/>
      <w:b/>
      <w:bCs/>
      <w:i/>
      <w:iCs/>
      <w:color w:val="4F81BD" w:themeColor="accent1"/>
      <w:kern w:val="0"/>
      <w:sz w:val="22"/>
      <w:lang w:eastAsia="en-US"/>
    </w:rPr>
  </w:style>
  <w:style w:type="character" w:styleId="50" w:customStyle="1">
    <w:name w:val="見出し 5 (文字)"/>
    <w:basedOn w:val="a0"/>
    <w:link w:val="5"/>
    <w:uiPriority w:val="9"/>
    <w:rsid w:val="00575009"/>
    <w:rPr>
      <w:rFonts w:ascii="Arial" w:hAnsi="Arial" w:eastAsia="Times New Roman" w:cs="Arial"/>
      <w:bCs/>
      <w:i/>
      <w:iCs/>
      <w:kern w:val="0"/>
      <w:sz w:val="22"/>
      <w:lang w:val="en-GB" w:eastAsia="en-US"/>
    </w:rPr>
  </w:style>
  <w:style w:type="character" w:styleId="60" w:customStyle="1">
    <w:name w:val="見出し 6 (文字)"/>
    <w:basedOn w:val="a0"/>
    <w:link w:val="6"/>
    <w:uiPriority w:val="9"/>
    <w:rsid w:val="00575009"/>
    <w:rPr>
      <w:rFonts w:ascii="Arial" w:hAnsi="Arial" w:eastAsia="Times New Roman" w:cs="Arial"/>
      <w:b/>
      <w:snapToGrid w:val="0"/>
      <w:spacing w:val="-2"/>
      <w:kern w:val="0"/>
      <w:sz w:val="22"/>
      <w:szCs w:val="24"/>
      <w:lang w:val="en-GB" w:eastAsia="en-US"/>
    </w:rPr>
  </w:style>
  <w:style w:type="character" w:styleId="70" w:customStyle="1">
    <w:name w:val="見出し 7 (文字)"/>
    <w:basedOn w:val="a0"/>
    <w:link w:val="7"/>
    <w:uiPriority w:val="9"/>
    <w:rsid w:val="00575009"/>
    <w:rPr>
      <w:rFonts w:ascii="Arial" w:hAnsi="Arial" w:eastAsia="Times New Roman" w:cs="Arial"/>
      <w:b/>
      <w:bCs/>
      <w:color w:val="4436AA"/>
      <w:spacing w:val="-2"/>
      <w:kern w:val="0"/>
      <w:sz w:val="28"/>
      <w:lang w:val="en-GB" w:eastAsia="en-US"/>
    </w:rPr>
  </w:style>
  <w:style w:type="character" w:styleId="80" w:customStyle="1">
    <w:name w:val="見出し 8 (文字)"/>
    <w:basedOn w:val="a0"/>
    <w:link w:val="8"/>
    <w:uiPriority w:val="9"/>
    <w:rsid w:val="00575009"/>
    <w:rPr>
      <w:rFonts w:ascii="Arial" w:hAnsi="Arial" w:eastAsia="SimSun" w:cs="Arial"/>
      <w:b/>
      <w:bCs/>
      <w:kern w:val="0"/>
      <w:sz w:val="20"/>
      <w:lang w:val="fr-CH" w:eastAsia="zh-CN"/>
    </w:rPr>
  </w:style>
  <w:style w:type="character" w:styleId="90" w:customStyle="1">
    <w:name w:val="見出し 9 (文字)"/>
    <w:basedOn w:val="a0"/>
    <w:link w:val="9"/>
    <w:uiPriority w:val="9"/>
    <w:rsid w:val="00575009"/>
    <w:rPr>
      <w:rFonts w:ascii="Arial" w:hAnsi="Arial" w:eastAsia="Times New Roman" w:cs="Times New Roman"/>
      <w:outline/>
      <w:color w:val="000000"/>
      <w:spacing w:val="-2"/>
      <w:kern w:val="0"/>
      <w:sz w:val="28"/>
      <w:lang w:val="fr-CH" w:eastAsia="en-US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3">
    <w:name w:val="List Paragraph"/>
    <w:basedOn w:val="a"/>
    <w:uiPriority w:val="34"/>
    <w:qFormat/>
    <w:rsid w:val="0057500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75009"/>
    <w:pPr>
      <w:tabs>
        <w:tab w:val="center" w:pos="4680"/>
        <w:tab w:val="right" w:pos="9360"/>
      </w:tabs>
      <w:spacing w:after="0" w:line="240" w:lineRule="auto"/>
    </w:pPr>
  </w:style>
  <w:style w:type="character" w:styleId="a5" w:customStyle="1">
    <w:name w:val="ヘッダー (文字)"/>
    <w:basedOn w:val="a0"/>
    <w:link w:val="a4"/>
    <w:uiPriority w:val="99"/>
    <w:rsid w:val="00575009"/>
    <w:rPr>
      <w:rFonts w:eastAsia="ＭＳ 明朝"/>
      <w:kern w:val="0"/>
      <w:sz w:val="22"/>
      <w:lang w:eastAsia="en-US"/>
    </w:rPr>
  </w:style>
  <w:style w:type="paragraph" w:styleId="a6">
    <w:name w:val="footer"/>
    <w:basedOn w:val="a"/>
    <w:link w:val="a7"/>
    <w:uiPriority w:val="99"/>
    <w:unhideWhenUsed/>
    <w:rsid w:val="00575009"/>
    <w:pPr>
      <w:tabs>
        <w:tab w:val="center" w:pos="4680"/>
        <w:tab w:val="right" w:pos="9360"/>
      </w:tabs>
      <w:spacing w:after="0" w:line="240" w:lineRule="auto"/>
    </w:pPr>
  </w:style>
  <w:style w:type="character" w:styleId="a7" w:customStyle="1">
    <w:name w:val="フッター (文字)"/>
    <w:basedOn w:val="a0"/>
    <w:link w:val="a6"/>
    <w:uiPriority w:val="99"/>
    <w:rsid w:val="00575009"/>
    <w:rPr>
      <w:rFonts w:eastAsia="ＭＳ 明朝"/>
      <w:kern w:val="0"/>
      <w:sz w:val="22"/>
      <w:lang w:eastAsia="en-US"/>
    </w:rPr>
  </w:style>
  <w:style w:type="paragraph" w:styleId="RepNo" w:customStyle="1">
    <w:name w:val="Rep_No"/>
    <w:basedOn w:val="a"/>
    <w:next w:val="Reptitle"/>
    <w:uiPriority w:val="99"/>
    <w:rsid w:val="0057500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 w:eastAsia="Calibri" w:cs="Times New Roman"/>
      <w:caps/>
      <w:sz w:val="28"/>
      <w:szCs w:val="28"/>
      <w:lang w:val="en-GB"/>
    </w:rPr>
  </w:style>
  <w:style w:type="paragraph" w:styleId="Reptitle" w:customStyle="1">
    <w:name w:val="Rep_title"/>
    <w:basedOn w:val="a"/>
    <w:next w:val="a"/>
    <w:uiPriority w:val="99"/>
    <w:rsid w:val="0057500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eastAsia="Calibri" w:cs="Times New Roman Bold"/>
      <w:b/>
      <w:bCs/>
      <w:sz w:val="28"/>
      <w:szCs w:val="28"/>
      <w:lang w:val="en-GB"/>
    </w:rPr>
  </w:style>
  <w:style w:type="paragraph" w:styleId="Source" w:customStyle="1">
    <w:name w:val="Source"/>
    <w:basedOn w:val="a"/>
    <w:next w:val="a"/>
    <w:link w:val="SourceChar"/>
    <w:uiPriority w:val="99"/>
    <w:rsid w:val="0057500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 w:eastAsia="Calibri" w:cs="Times New Roman"/>
      <w:b/>
      <w:bCs/>
      <w:sz w:val="28"/>
      <w:szCs w:val="28"/>
      <w:lang w:val="en-GB"/>
    </w:rPr>
  </w:style>
  <w:style w:type="character" w:styleId="SourceChar" w:customStyle="1">
    <w:name w:val="Source Char"/>
    <w:link w:val="Source"/>
    <w:uiPriority w:val="99"/>
    <w:locked/>
    <w:rsid w:val="00575009"/>
    <w:rPr>
      <w:rFonts w:ascii="Times New Roman" w:hAnsi="Times New Roman" w:eastAsia="Calibri" w:cs="Times New Roman"/>
      <w:b/>
      <w:bCs/>
      <w:kern w:val="0"/>
      <w:sz w:val="28"/>
      <w:szCs w:val="28"/>
      <w:lang w:val="en-GB" w:eastAsia="en-US"/>
    </w:rPr>
  </w:style>
  <w:style w:type="character" w:styleId="a8">
    <w:name w:val="footnote reference"/>
    <w:uiPriority w:val="99"/>
    <w:semiHidden/>
    <w:rsid w:val="00575009"/>
    <w:rPr>
      <w:vertAlign w:val="superscript"/>
    </w:rPr>
  </w:style>
  <w:style w:type="paragraph" w:styleId="32">
    <w:name w:val="Body Text 3"/>
    <w:basedOn w:val="a"/>
    <w:link w:val="33"/>
    <w:rsid w:val="00575009"/>
    <w:pPr>
      <w:tabs>
        <w:tab w:val="left" w:pos="1276"/>
      </w:tabs>
      <w:jc w:val="both"/>
    </w:pPr>
    <w:rPr>
      <w:rFonts w:eastAsia="Times New Roman"/>
      <w:szCs w:val="20"/>
      <w:lang w:val="en-GB"/>
    </w:rPr>
  </w:style>
  <w:style w:type="character" w:styleId="33" w:customStyle="1">
    <w:name w:val="本文 3 (文字)"/>
    <w:basedOn w:val="a0"/>
    <w:link w:val="32"/>
    <w:rsid w:val="00575009"/>
    <w:rPr>
      <w:rFonts w:eastAsia="Times New Roman"/>
      <w:kern w:val="0"/>
      <w:sz w:val="22"/>
      <w:szCs w:val="20"/>
      <w:lang w:val="en-GB" w:eastAsia="en-US"/>
    </w:rPr>
  </w:style>
  <w:style w:type="character" w:styleId="a9">
    <w:name w:val="Hyperlink"/>
    <w:uiPriority w:val="99"/>
    <w:rsid w:val="00575009"/>
    <w:rPr>
      <w:color w:val="0000FF"/>
      <w:u w:val="single"/>
    </w:rPr>
  </w:style>
  <w:style w:type="paragraph" w:styleId="aa">
    <w:name w:val="Title"/>
    <w:basedOn w:val="a"/>
    <w:next w:val="a"/>
    <w:link w:val="ab"/>
    <w:uiPriority w:val="10"/>
    <w:qFormat/>
    <w:rsid w:val="00575009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ab" w:customStyle="1">
    <w:name w:val="表題 (文字)"/>
    <w:basedOn w:val="a0"/>
    <w:link w:val="aa"/>
    <w:uiPriority w:val="10"/>
    <w:rsid w:val="0057500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table" w:styleId="ac">
    <w:name w:val="Table Grid"/>
    <w:basedOn w:val="a1"/>
    <w:uiPriority w:val="59"/>
    <w:rsid w:val="00575009"/>
    <w:rPr>
      <w:rFonts w:eastAsia="ＭＳ 明朝"/>
      <w:kern w:val="0"/>
      <w:sz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d">
    <w:name w:val="footnote text"/>
    <w:basedOn w:val="a"/>
    <w:link w:val="ae"/>
    <w:semiHidden/>
    <w:unhideWhenUsed/>
    <w:rsid w:val="00575009"/>
    <w:pPr>
      <w:spacing w:after="0" w:line="240" w:lineRule="auto"/>
    </w:pPr>
    <w:rPr>
      <w:sz w:val="20"/>
      <w:szCs w:val="20"/>
    </w:rPr>
  </w:style>
  <w:style w:type="character" w:styleId="ae" w:customStyle="1">
    <w:name w:val="脚注文字列 (文字)"/>
    <w:basedOn w:val="a0"/>
    <w:link w:val="ad"/>
    <w:semiHidden/>
    <w:rsid w:val="00575009"/>
    <w:rPr>
      <w:rFonts w:eastAsia="ＭＳ 明朝"/>
      <w:kern w:val="0"/>
      <w:sz w:val="20"/>
      <w:szCs w:val="20"/>
      <w:lang w:eastAsia="en-US"/>
    </w:rPr>
  </w:style>
  <w:style w:type="character" w:styleId="af">
    <w:name w:val="FollowedHyperlink"/>
    <w:basedOn w:val="a0"/>
    <w:uiPriority w:val="99"/>
    <w:unhideWhenUsed/>
    <w:rsid w:val="00575009"/>
    <w:rPr>
      <w:color w:val="800080" w:themeColor="followedHyperlink"/>
      <w:u w:val="single"/>
    </w:rPr>
  </w:style>
  <w:style w:type="paragraph" w:styleId="TableParagraph" w:customStyle="1">
    <w:name w:val="Table Paragraph"/>
    <w:basedOn w:val="a"/>
    <w:uiPriority w:val="1"/>
    <w:qFormat/>
    <w:rsid w:val="00575009"/>
    <w:pPr>
      <w:widowControl w:val="0"/>
      <w:spacing w:after="0" w:line="240" w:lineRule="auto"/>
    </w:pPr>
    <w:rPr>
      <w:rFonts w:eastAsiaTheme="minorEastAsia"/>
    </w:rPr>
  </w:style>
  <w:style w:type="paragraph" w:styleId="af0">
    <w:name w:val="Block Text"/>
    <w:basedOn w:val="a"/>
    <w:rsid w:val="00575009"/>
    <w:pPr>
      <w:spacing w:after="0" w:line="240" w:lineRule="auto"/>
      <w:ind w:left="567" w:right="566"/>
    </w:pPr>
    <w:rPr>
      <w:rFonts w:ascii="Univers" w:hAnsi="Univers" w:eastAsia="Times New Roman" w:cs="Arial"/>
      <w:sz w:val="21"/>
      <w:szCs w:val="20"/>
      <w:lang w:val="en-GB"/>
    </w:rPr>
  </w:style>
  <w:style w:type="paragraph" w:styleId="Action" w:customStyle="1">
    <w:name w:val="_Action"/>
    <w:basedOn w:val="a"/>
    <w:next w:val="a"/>
    <w:rsid w:val="00575009"/>
    <w:pPr>
      <w:numPr>
        <w:numId w:val="15"/>
      </w:numPr>
      <w:tabs>
        <w:tab w:val="left" w:pos="680"/>
        <w:tab w:val="left" w:pos="2041"/>
        <w:tab w:val="left" w:pos="2722"/>
        <w:tab w:val="left" w:pos="3402"/>
      </w:tabs>
      <w:spacing w:after="120" w:line="240" w:lineRule="auto"/>
      <w:outlineLvl w:val="0"/>
    </w:pPr>
    <w:rPr>
      <w:rFonts w:ascii="Arial" w:hAnsi="Arial" w:cs="Times New Roman"/>
      <w:color w:val="0000FF"/>
      <w:lang w:val="en-GB" w:eastAsia="ja-JP"/>
    </w:rPr>
  </w:style>
  <w:style w:type="paragraph" w:styleId="Service9" w:customStyle="1">
    <w:name w:val="Service 9"/>
    <w:rsid w:val="00575009"/>
    <w:pPr>
      <w:jc w:val="center"/>
    </w:pPr>
    <w:rPr>
      <w:rFonts w:ascii="Arial" w:hAnsi="Arial" w:eastAsia="Times New Roman" w:cs="Times New Roman"/>
      <w:kern w:val="0"/>
      <w:sz w:val="18"/>
      <w:szCs w:val="20"/>
      <w:lang w:val="en-GB" w:eastAsia="en-US"/>
    </w:rPr>
  </w:style>
  <w:style w:type="character" w:styleId="af1">
    <w:name w:val="page number"/>
    <w:basedOn w:val="a0"/>
    <w:rsid w:val="00575009"/>
  </w:style>
  <w:style w:type="paragraph" w:styleId="41">
    <w:name w:val="toc 4"/>
    <w:basedOn w:val="a"/>
    <w:next w:val="a"/>
    <w:autoRedefine/>
    <w:semiHidden/>
    <w:rsid w:val="00575009"/>
    <w:pPr>
      <w:spacing w:after="0" w:line="240" w:lineRule="auto"/>
      <w:ind w:left="660"/>
    </w:pPr>
    <w:rPr>
      <w:rFonts w:ascii="Arial" w:hAnsi="Arial" w:eastAsia="Times New Roman" w:cs="Arial"/>
      <w:szCs w:val="20"/>
      <w:lang w:val="en-GB"/>
    </w:rPr>
  </w:style>
  <w:style w:type="character" w:styleId="Addedtext" w:customStyle="1">
    <w:name w:val="_Added text"/>
    <w:rsid w:val="00575009"/>
    <w:rPr>
      <w:color w:val="008000"/>
      <w:u w:val="dash"/>
    </w:rPr>
  </w:style>
  <w:style w:type="paragraph" w:styleId="af2">
    <w:name w:val="Balloon Text"/>
    <w:basedOn w:val="a"/>
    <w:link w:val="af3"/>
    <w:uiPriority w:val="99"/>
    <w:semiHidden/>
    <w:rsid w:val="00575009"/>
    <w:pPr>
      <w:spacing w:after="0" w:line="240" w:lineRule="auto"/>
    </w:pPr>
    <w:rPr>
      <w:rFonts w:ascii="Tahoma" w:hAnsi="Tahoma" w:eastAsia="Times New Roman" w:cs="Tahoma"/>
      <w:sz w:val="16"/>
      <w:szCs w:val="16"/>
      <w:lang w:val="en-GB"/>
    </w:rPr>
  </w:style>
  <w:style w:type="character" w:styleId="af3" w:customStyle="1">
    <w:name w:val="吹き出し (文字)"/>
    <w:basedOn w:val="a0"/>
    <w:link w:val="af2"/>
    <w:uiPriority w:val="99"/>
    <w:semiHidden/>
    <w:rsid w:val="00575009"/>
    <w:rPr>
      <w:rFonts w:ascii="Tahoma" w:hAnsi="Tahoma" w:eastAsia="Times New Roman" w:cs="Tahoma"/>
      <w:kern w:val="0"/>
      <w:sz w:val="16"/>
      <w:szCs w:val="16"/>
      <w:lang w:val="en-GB" w:eastAsia="en-US"/>
    </w:rPr>
  </w:style>
  <w:style w:type="paragraph" w:styleId="af4">
    <w:name w:val="Document Map"/>
    <w:basedOn w:val="a"/>
    <w:link w:val="af5"/>
    <w:semiHidden/>
    <w:rsid w:val="00575009"/>
    <w:pPr>
      <w:shd w:val="clear" w:color="auto" w:fill="000080"/>
      <w:spacing w:after="0" w:line="240" w:lineRule="auto"/>
    </w:pPr>
    <w:rPr>
      <w:rFonts w:ascii="Tahoma" w:hAnsi="Tahoma" w:eastAsia="Times New Roman" w:cs="Tahoma"/>
      <w:szCs w:val="20"/>
      <w:lang w:val="en-GB"/>
    </w:rPr>
  </w:style>
  <w:style w:type="character" w:styleId="af5" w:customStyle="1">
    <w:name w:val="見出しマップ (文字)"/>
    <w:basedOn w:val="a0"/>
    <w:link w:val="af4"/>
    <w:semiHidden/>
    <w:rsid w:val="00575009"/>
    <w:rPr>
      <w:rFonts w:ascii="Tahoma" w:hAnsi="Tahoma" w:eastAsia="Times New Roman" w:cs="Tahoma"/>
      <w:kern w:val="0"/>
      <w:sz w:val="22"/>
      <w:szCs w:val="20"/>
      <w:shd w:val="clear" w:color="auto" w:fill="000080"/>
      <w:lang w:val="en-GB" w:eastAsia="en-US"/>
    </w:rPr>
  </w:style>
  <w:style w:type="paragraph" w:styleId="34">
    <w:name w:val="toc 3"/>
    <w:basedOn w:val="BodyText"/>
    <w:next w:val="BodyText"/>
    <w:autoRedefine/>
    <w:uiPriority w:val="39"/>
    <w:rsid w:val="00575009"/>
    <w:pPr>
      <w:ind w:left="400"/>
    </w:pPr>
  </w:style>
  <w:style w:type="paragraph" w:styleId="11">
    <w:name w:val="toc 1"/>
    <w:basedOn w:val="BodyText"/>
    <w:next w:val="BodyText"/>
    <w:autoRedefine/>
    <w:uiPriority w:val="39"/>
    <w:rsid w:val="00575009"/>
  </w:style>
  <w:style w:type="paragraph" w:styleId="21">
    <w:name w:val="toc 2"/>
    <w:basedOn w:val="BodyText"/>
    <w:next w:val="BodyText"/>
    <w:autoRedefine/>
    <w:uiPriority w:val="39"/>
    <w:rsid w:val="00575009"/>
    <w:pPr>
      <w:ind w:left="200"/>
    </w:pPr>
  </w:style>
  <w:style w:type="paragraph" w:styleId="Comment" w:customStyle="1">
    <w:name w:val="Comment"/>
    <w:basedOn w:val="a"/>
    <w:rsid w:val="00575009"/>
    <w:pPr>
      <w:tabs>
        <w:tab w:val="left" w:pos="1080"/>
      </w:tabs>
      <w:spacing w:before="240" w:after="0" w:line="240" w:lineRule="auto"/>
    </w:pPr>
    <w:rPr>
      <w:rFonts w:ascii="Arial" w:hAnsi="Arial" w:eastAsia="Times New Roman" w:cs="Arial"/>
      <w:i/>
      <w:lang w:val="en-GB"/>
    </w:rPr>
  </w:style>
  <w:style w:type="paragraph" w:styleId="BodyText" w:customStyle="1">
    <w:name w:val="_Body Text"/>
    <w:basedOn w:val="af6"/>
    <w:rsid w:val="00575009"/>
    <w:pPr>
      <w:tabs>
        <w:tab w:val="center" w:pos="4513"/>
      </w:tabs>
      <w:suppressAutoHyphens/>
    </w:pPr>
  </w:style>
  <w:style w:type="paragraph" w:styleId="BodyText0" w:customStyle="1">
    <w:name w:val="BodyText"/>
    <w:basedOn w:val="a"/>
    <w:rsid w:val="00575009"/>
    <w:pPr>
      <w:tabs>
        <w:tab w:val="left" w:pos="1080"/>
      </w:tabs>
      <w:spacing w:before="240" w:after="0" w:line="240" w:lineRule="auto"/>
    </w:pPr>
    <w:rPr>
      <w:rFonts w:ascii="Arial" w:hAnsi="Arial" w:eastAsia="Times New Roman" w:cs="Arial"/>
      <w:lang w:val="en-GB"/>
    </w:rPr>
  </w:style>
  <w:style w:type="numbering" w:styleId="111111">
    <w:name w:val="Outline List 2"/>
    <w:basedOn w:val="a2"/>
    <w:rsid w:val="00575009"/>
    <w:pPr>
      <w:numPr>
        <w:numId w:val="20"/>
      </w:numPr>
    </w:pPr>
  </w:style>
  <w:style w:type="character" w:styleId="af7" w:customStyle="1">
    <w:name w:val="本文 (文字)"/>
    <w:link w:val="af6"/>
    <w:rsid w:val="00575009"/>
    <w:rPr>
      <w:rFonts w:ascii="Arial" w:hAnsi="Arial" w:eastAsia="SimSun" w:cs="Arial"/>
      <w:bCs/>
      <w:szCs w:val="24"/>
      <w:lang w:eastAsia="zh-CN"/>
    </w:rPr>
  </w:style>
  <w:style w:type="paragraph" w:styleId="af6">
    <w:name w:val="Body Text"/>
    <w:basedOn w:val="a"/>
    <w:link w:val="af7"/>
    <w:qFormat/>
    <w:rsid w:val="00575009"/>
    <w:pPr>
      <w:tabs>
        <w:tab w:val="left" w:pos="1140"/>
      </w:tabs>
      <w:spacing w:after="120" w:line="240" w:lineRule="auto"/>
    </w:pPr>
    <w:rPr>
      <w:rFonts w:ascii="Arial" w:hAnsi="Arial" w:eastAsia="SimSun" w:cs="Arial"/>
      <w:bCs/>
      <w:kern w:val="2"/>
      <w:sz w:val="21"/>
      <w:szCs w:val="24"/>
      <w:lang w:eastAsia="zh-CN"/>
    </w:rPr>
  </w:style>
  <w:style w:type="character" w:styleId="12" w:customStyle="1">
    <w:name w:val="本文 (文字)1"/>
    <w:basedOn w:val="a0"/>
    <w:uiPriority w:val="99"/>
    <w:semiHidden/>
    <w:rsid w:val="00575009"/>
    <w:rPr>
      <w:rFonts w:eastAsia="ＭＳ 明朝"/>
      <w:kern w:val="0"/>
      <w:sz w:val="22"/>
      <w:lang w:eastAsia="en-US"/>
    </w:rPr>
  </w:style>
  <w:style w:type="character" w:styleId="BodyTextChar1" w:customStyle="1">
    <w:name w:val="Body Text Char1"/>
    <w:basedOn w:val="a0"/>
    <w:uiPriority w:val="99"/>
    <w:semiHidden/>
    <w:rsid w:val="00575009"/>
  </w:style>
  <w:style w:type="paragraph" w:styleId="BodyTextBullet" w:customStyle="1">
    <w:name w:val="_Body Text Bullet"/>
    <w:basedOn w:val="BodyText"/>
    <w:rsid w:val="00575009"/>
    <w:pPr>
      <w:numPr>
        <w:numId w:val="16"/>
      </w:numPr>
      <w:tabs>
        <w:tab w:val="clear" w:pos="720"/>
      </w:tabs>
      <w:ind w:left="360"/>
    </w:pPr>
  </w:style>
  <w:style w:type="paragraph" w:styleId="BodyTextNumbered" w:customStyle="1">
    <w:name w:val="_Body Text Numbered"/>
    <w:basedOn w:val="BodyText"/>
    <w:rsid w:val="00575009"/>
    <w:pPr>
      <w:numPr>
        <w:numId w:val="20"/>
      </w:numPr>
      <w:tabs>
        <w:tab w:val="clear" w:pos="720"/>
      </w:tabs>
      <w:ind w:left="720"/>
    </w:pPr>
  </w:style>
  <w:style w:type="paragraph" w:styleId="Briefing" w:customStyle="1">
    <w:name w:val="_Briefing"/>
    <w:basedOn w:val="BodyText"/>
    <w:rsid w:val="00575009"/>
    <w:pPr>
      <w:pBdr>
        <w:top w:val="single" w:color="0000FF" w:sz="4" w:space="1"/>
        <w:left w:val="single" w:color="0000FF" w:sz="4" w:space="4"/>
        <w:bottom w:val="single" w:color="0000FF" w:sz="4" w:space="1"/>
        <w:right w:val="single" w:color="0000FF" w:sz="4" w:space="4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styleId="Decision" w:customStyle="1">
    <w:name w:val="_Decision"/>
    <w:basedOn w:val="a"/>
    <w:next w:val="a"/>
    <w:rsid w:val="00575009"/>
    <w:pPr>
      <w:numPr>
        <w:numId w:val="18"/>
      </w:numPr>
      <w:tabs>
        <w:tab w:val="left" w:pos="680"/>
        <w:tab w:val="left" w:pos="2041"/>
        <w:tab w:val="left" w:pos="2722"/>
        <w:tab w:val="left" w:pos="3402"/>
      </w:tabs>
      <w:spacing w:after="120" w:line="240" w:lineRule="auto"/>
      <w:outlineLvl w:val="0"/>
    </w:pPr>
    <w:rPr>
      <w:rFonts w:ascii="Arial" w:hAnsi="Arial" w:cs="Times New Roman"/>
      <w:color w:val="339966"/>
      <w:lang w:val="en-GB" w:eastAsia="ja-JP"/>
    </w:rPr>
  </w:style>
  <w:style w:type="character" w:styleId="Deletedtext" w:customStyle="1">
    <w:name w:val="_Deleted text"/>
    <w:rsid w:val="00575009"/>
    <w:rPr>
      <w:strike/>
      <w:dstrike w:val="0"/>
      <w:color w:val="FF0000"/>
    </w:rPr>
  </w:style>
  <w:style w:type="paragraph" w:styleId="MainHeading" w:customStyle="1">
    <w:name w:val="_Main Heading"/>
    <w:basedOn w:val="a"/>
    <w:next w:val="a"/>
    <w:rsid w:val="00575009"/>
    <w:pPr>
      <w:spacing w:after="240" w:line="240" w:lineRule="auto"/>
      <w:jc w:val="center"/>
      <w:outlineLvl w:val="0"/>
    </w:pPr>
    <w:rPr>
      <w:rFonts w:ascii="Arial Bold" w:hAnsi="Arial Bold" w:eastAsia="SimSun" w:cs="Times New Roman"/>
      <w:b/>
      <w:caps/>
      <w:sz w:val="28"/>
      <w:szCs w:val="28"/>
      <w:lang w:val="en-GB" w:eastAsia="zh-CN"/>
    </w:rPr>
  </w:style>
  <w:style w:type="paragraph" w:styleId="Pending" w:customStyle="1">
    <w:name w:val="_Pending"/>
    <w:basedOn w:val="a"/>
    <w:next w:val="a"/>
    <w:rsid w:val="00575009"/>
    <w:pPr>
      <w:numPr>
        <w:numId w:val="19"/>
      </w:numPr>
      <w:tabs>
        <w:tab w:val="left" w:pos="680"/>
        <w:tab w:val="left" w:pos="2041"/>
        <w:tab w:val="left" w:pos="2722"/>
        <w:tab w:val="left" w:pos="3402"/>
      </w:tabs>
      <w:spacing w:after="120" w:line="240" w:lineRule="auto"/>
      <w:outlineLvl w:val="0"/>
    </w:pPr>
    <w:rPr>
      <w:rFonts w:ascii="Arial" w:hAnsi="Arial" w:cs="Times New Roman"/>
      <w:color w:val="FF0000"/>
      <w:lang w:val="en-GB" w:eastAsia="ja-JP"/>
    </w:rPr>
  </w:style>
  <w:style w:type="paragraph" w:styleId="SubHeading" w:customStyle="1">
    <w:name w:val="_Sub Heading"/>
    <w:basedOn w:val="MainHeading"/>
    <w:next w:val="af6"/>
    <w:rsid w:val="00575009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styleId="SubHeading2" w:customStyle="1">
    <w:name w:val="_Sub_Heading2"/>
    <w:basedOn w:val="SubHeading"/>
    <w:next w:val="BodyTextNumbered"/>
    <w:rsid w:val="00575009"/>
    <w:rPr>
      <w:rFonts w:ascii="Arial" w:hAnsi="Arial"/>
      <w:b/>
      <w:caps w:val="0"/>
      <w:szCs w:val="24"/>
      <w:lang w:val="en-US"/>
    </w:rPr>
  </w:style>
  <w:style w:type="paragraph" w:styleId="SubHeading3" w:customStyle="1">
    <w:name w:val="_Sub_Heading3"/>
    <w:basedOn w:val="SubHeading2"/>
    <w:rsid w:val="00575009"/>
    <w:rPr>
      <w:rFonts w:eastAsia="ＭＳ 明朝"/>
      <w:noProof/>
      <w:sz w:val="22"/>
      <w:lang w:eastAsia="en-US"/>
    </w:rPr>
  </w:style>
  <w:style w:type="paragraph" w:styleId="SubHeading4" w:customStyle="1">
    <w:name w:val="_Sub_Heading4"/>
    <w:basedOn w:val="SubHeading3"/>
    <w:rsid w:val="00575009"/>
    <w:rPr>
      <w:sz w:val="20"/>
    </w:rPr>
  </w:style>
  <w:style w:type="paragraph" w:styleId="TopHeading" w:customStyle="1">
    <w:name w:val="_Top Heading"/>
    <w:basedOn w:val="MainHeading"/>
    <w:rsid w:val="00575009"/>
  </w:style>
  <w:style w:type="paragraph" w:styleId="ECBodyText" w:customStyle="1">
    <w:name w:val="EC_BodyText"/>
    <w:basedOn w:val="BodyText0"/>
    <w:link w:val="ECBodyTextChar"/>
    <w:rsid w:val="00575009"/>
    <w:pPr>
      <w:jc w:val="both"/>
    </w:pPr>
    <w:rPr>
      <w:rFonts w:eastAsia="ＭＳ 明朝"/>
    </w:rPr>
  </w:style>
  <w:style w:type="paragraph" w:styleId="ECaListText" w:customStyle="1">
    <w:name w:val="EC_(a)_ListText"/>
    <w:basedOn w:val="BodyText0"/>
    <w:link w:val="ECaListTextChar"/>
    <w:rsid w:val="00575009"/>
    <w:pPr>
      <w:ind w:left="1080" w:hanging="1080"/>
    </w:pPr>
    <w:rPr>
      <w:rFonts w:eastAsia="ＭＳ 明朝"/>
    </w:rPr>
  </w:style>
  <w:style w:type="character" w:styleId="ECBodyTextChar" w:customStyle="1">
    <w:name w:val="EC_BodyText Char"/>
    <w:link w:val="ECBodyText"/>
    <w:locked/>
    <w:rsid w:val="00575009"/>
    <w:rPr>
      <w:rFonts w:ascii="Arial" w:hAnsi="Arial" w:eastAsia="ＭＳ 明朝" w:cs="Arial"/>
      <w:kern w:val="0"/>
      <w:sz w:val="22"/>
      <w:lang w:val="en-GB" w:eastAsia="en-US"/>
    </w:rPr>
  </w:style>
  <w:style w:type="character" w:styleId="ECaListTextChar" w:customStyle="1">
    <w:name w:val="EC_(a)_ListText Char"/>
    <w:link w:val="ECaListText"/>
    <w:locked/>
    <w:rsid w:val="00575009"/>
    <w:rPr>
      <w:rFonts w:ascii="Arial" w:hAnsi="Arial" w:eastAsia="ＭＳ 明朝" w:cs="Arial"/>
      <w:kern w:val="0"/>
      <w:sz w:val="22"/>
      <w:lang w:val="en-GB" w:eastAsia="en-US"/>
    </w:rPr>
  </w:style>
  <w:style w:type="paragraph" w:styleId="ECSub1" w:customStyle="1">
    <w:name w:val="EC_Sub1"/>
    <w:basedOn w:val="4"/>
    <w:next w:val="ECBodyText"/>
    <w:rsid w:val="00575009"/>
    <w:pPr>
      <w:tabs>
        <w:tab w:val="left" w:pos="1080"/>
      </w:tabs>
      <w:spacing w:before="240" w:line="240" w:lineRule="auto"/>
      <w:jc w:val="both"/>
    </w:pPr>
    <w:rPr>
      <w:rFonts w:ascii="Arial" w:hAnsi="Arial" w:eastAsia="Times New Roman" w:cs="Arial"/>
      <w:bCs w:val="0"/>
      <w:iCs w:val="0"/>
      <w:color w:val="auto"/>
      <w:szCs w:val="20"/>
      <w:lang w:val="en-GB"/>
    </w:rPr>
  </w:style>
  <w:style w:type="paragraph" w:styleId="af8" w:customStyle="1">
    <w:name w:val="パラグラフ番号付き段落"/>
    <w:basedOn w:val="a3"/>
    <w:link w:val="af9"/>
    <w:qFormat/>
    <w:rsid w:val="00575009"/>
    <w:pPr>
      <w:ind w:left="360" w:hanging="360"/>
    </w:pPr>
    <w:rPr>
      <w:rFonts w:ascii="Times New Roman" w:hAnsi="Times New Roman" w:cs="Times New Roman"/>
      <w:sz w:val="24"/>
      <w:szCs w:val="24"/>
    </w:rPr>
  </w:style>
  <w:style w:type="character" w:styleId="af9" w:customStyle="1">
    <w:name w:val="パラグラフ番号付き段落 (文字)"/>
    <w:basedOn w:val="a0"/>
    <w:link w:val="af8"/>
    <w:locked/>
    <w:rsid w:val="00575009"/>
    <w:rPr>
      <w:rFonts w:ascii="Times New Roman" w:hAnsi="Times New Roman" w:eastAsia="ＭＳ 明朝" w:cs="Times New Roman"/>
      <w:kern w:val="0"/>
      <w:sz w:val="24"/>
      <w:szCs w:val="24"/>
      <w:lang w:eastAsia="en-US"/>
    </w:rPr>
  </w:style>
  <w:style w:type="paragraph" w:styleId="CharCharCharChar" w:customStyle="1">
    <w:name w:val="Char Char Char Char"/>
    <w:basedOn w:val="a"/>
    <w:rsid w:val="00575009"/>
    <w:pPr>
      <w:spacing w:after="0" w:line="240" w:lineRule="auto"/>
    </w:pPr>
    <w:rPr>
      <w:rFonts w:ascii="Times New Roman" w:hAnsi="Times New Roman" w:eastAsia="Times New Roman" w:cs="Arial"/>
      <w:sz w:val="24"/>
      <w:szCs w:val="24"/>
      <w:lang w:val="pl-PL" w:eastAsia="pl-PL"/>
    </w:rPr>
  </w:style>
  <w:style w:type="character" w:styleId="afa">
    <w:name w:val="annotation reference"/>
    <w:basedOn w:val="a0"/>
    <w:uiPriority w:val="99"/>
    <w:rsid w:val="00575009"/>
    <w:rPr>
      <w:sz w:val="16"/>
      <w:szCs w:val="16"/>
    </w:rPr>
  </w:style>
  <w:style w:type="paragraph" w:styleId="afb">
    <w:name w:val="annotation text"/>
    <w:basedOn w:val="a"/>
    <w:link w:val="afc"/>
    <w:uiPriority w:val="99"/>
    <w:rsid w:val="00575009"/>
    <w:pPr>
      <w:spacing w:after="0" w:line="240" w:lineRule="auto"/>
      <w:jc w:val="both"/>
    </w:pPr>
    <w:rPr>
      <w:rFonts w:ascii="Arial" w:hAnsi="Arial" w:eastAsia="Times New Roman" w:cs="Arial"/>
      <w:sz w:val="20"/>
      <w:szCs w:val="20"/>
      <w:lang w:val="en-GB"/>
    </w:rPr>
  </w:style>
  <w:style w:type="character" w:styleId="afc" w:customStyle="1">
    <w:name w:val="コメント文字列 (文字)"/>
    <w:basedOn w:val="a0"/>
    <w:link w:val="afb"/>
    <w:uiPriority w:val="99"/>
    <w:rsid w:val="00575009"/>
    <w:rPr>
      <w:rFonts w:ascii="Arial" w:hAnsi="Arial" w:eastAsia="Times New Roman" w:cs="Arial"/>
      <w:kern w:val="0"/>
      <w:sz w:val="20"/>
      <w:szCs w:val="20"/>
      <w:lang w:val="en-GB" w:eastAsia="en-US"/>
    </w:rPr>
  </w:style>
  <w:style w:type="paragraph" w:styleId="afd">
    <w:name w:val="annotation subject"/>
    <w:basedOn w:val="afb"/>
    <w:next w:val="afb"/>
    <w:link w:val="afe"/>
    <w:uiPriority w:val="99"/>
    <w:rsid w:val="00575009"/>
    <w:rPr>
      <w:b/>
      <w:bCs/>
    </w:rPr>
  </w:style>
  <w:style w:type="character" w:styleId="afe" w:customStyle="1">
    <w:name w:val="コメント内容 (文字)"/>
    <w:basedOn w:val="afc"/>
    <w:link w:val="afd"/>
    <w:uiPriority w:val="99"/>
    <w:rsid w:val="00575009"/>
    <w:rPr>
      <w:rFonts w:ascii="Arial" w:hAnsi="Arial" w:eastAsia="Times New Roman" w:cs="Arial"/>
      <w:b/>
      <w:bCs/>
      <w:kern w:val="0"/>
      <w:sz w:val="20"/>
      <w:szCs w:val="20"/>
      <w:lang w:val="en-GB" w:eastAsia="en-US"/>
    </w:rPr>
  </w:style>
  <w:style w:type="character" w:styleId="apple-converted-space" w:customStyle="1">
    <w:name w:val="apple-converted-space"/>
    <w:basedOn w:val="a0"/>
    <w:rsid w:val="00575009"/>
  </w:style>
  <w:style w:type="character" w:styleId="aff">
    <w:name w:val="Strong"/>
    <w:basedOn w:val="a0"/>
    <w:uiPriority w:val="22"/>
    <w:qFormat/>
    <w:rsid w:val="00575009"/>
    <w:rPr>
      <w:b/>
      <w:bCs/>
    </w:rPr>
  </w:style>
  <w:style w:type="paragraph" w:styleId="aff0">
    <w:name w:val="caption"/>
    <w:basedOn w:val="a"/>
    <w:next w:val="a"/>
    <w:unhideWhenUsed/>
    <w:qFormat/>
    <w:rsid w:val="00575009"/>
    <w:pPr>
      <w:spacing w:line="240" w:lineRule="auto"/>
      <w:jc w:val="both"/>
    </w:pPr>
    <w:rPr>
      <w:rFonts w:ascii="Arial" w:hAnsi="Arial" w:eastAsia="Times New Roman" w:cs="Arial"/>
      <w:b/>
      <w:bCs/>
      <w:color w:val="4F81BD" w:themeColor="accent1"/>
      <w:sz w:val="18"/>
      <w:szCs w:val="18"/>
      <w:lang w:val="en-GB"/>
    </w:rPr>
  </w:style>
  <w:style w:type="numbering" w:styleId="NoList1" w:customStyle="1">
    <w:name w:val="No List1"/>
    <w:next w:val="a2"/>
    <w:uiPriority w:val="99"/>
    <w:semiHidden/>
    <w:unhideWhenUsed/>
    <w:rsid w:val="00575009"/>
  </w:style>
  <w:style w:type="paragraph" w:styleId="Paragraphesansretrait" w:customStyle="1">
    <w:name w:val="Paragraphe sans retrait"/>
    <w:link w:val="ParagraphesansretraitCar"/>
    <w:rsid w:val="00575009"/>
    <w:pPr>
      <w:spacing w:after="60"/>
      <w:ind w:left="397"/>
      <w:jc w:val="both"/>
    </w:pPr>
    <w:rPr>
      <w:rFonts w:ascii="Calibri" w:hAnsi="Calibri" w:cs="Times New Roman"/>
      <w:kern w:val="0"/>
      <w:sz w:val="20"/>
      <w:szCs w:val="20"/>
      <w:lang w:eastAsia="en-GB"/>
    </w:rPr>
  </w:style>
  <w:style w:type="character" w:styleId="ParagraphesansretraitCar" w:customStyle="1">
    <w:name w:val="Paragraphe sans retrait Car"/>
    <w:basedOn w:val="a0"/>
    <w:link w:val="Paragraphesansretrait"/>
    <w:locked/>
    <w:rsid w:val="00575009"/>
    <w:rPr>
      <w:rFonts w:ascii="Calibri" w:hAnsi="Calibri" w:cs="Times New Roman"/>
      <w:kern w:val="0"/>
      <w:sz w:val="20"/>
      <w:szCs w:val="20"/>
      <w:lang w:eastAsia="en-GB"/>
    </w:rPr>
  </w:style>
  <w:style w:type="character" w:styleId="shorttext" w:customStyle="1">
    <w:name w:val="short_text"/>
    <w:basedOn w:val="a0"/>
    <w:rsid w:val="00575009"/>
  </w:style>
  <w:style w:type="character" w:styleId="hps" w:customStyle="1">
    <w:name w:val="hps"/>
    <w:basedOn w:val="a0"/>
    <w:rsid w:val="00575009"/>
  </w:style>
  <w:style w:type="paragraph" w:styleId="3">
    <w:name w:val="List Bullet 3"/>
    <w:basedOn w:val="a"/>
    <w:rsid w:val="00575009"/>
    <w:pPr>
      <w:widowControl w:val="0"/>
      <w:numPr>
        <w:numId w:val="21"/>
      </w:numPr>
      <w:spacing w:after="0" w:line="240" w:lineRule="auto"/>
      <w:jc w:val="both"/>
    </w:pPr>
    <w:rPr>
      <w:rFonts w:ascii="Times New Roman" w:hAnsi="Times New Roman" w:cs="Times New Roman" w:eastAsiaTheme="minorEastAsia"/>
      <w:sz w:val="24"/>
      <w:szCs w:val="24"/>
      <w:lang w:val="fr-FR" w:eastAsia="fr-FR"/>
    </w:rPr>
  </w:style>
  <w:style w:type="paragraph" w:styleId="aff1">
    <w:name w:val="TOC Heading"/>
    <w:basedOn w:val="1"/>
    <w:next w:val="a"/>
    <w:uiPriority w:val="39"/>
    <w:semiHidden/>
    <w:unhideWhenUsed/>
    <w:qFormat/>
    <w:rsid w:val="00575009"/>
    <w:pPr>
      <w:spacing w:before="340" w:after="330" w:line="578" w:lineRule="auto"/>
      <w:outlineLvl w:val="9"/>
    </w:pPr>
    <w:rPr>
      <w:rFonts w:ascii="Arial" w:hAnsi="Arial" w:eastAsia="Times New Roman" w:cs="Arial"/>
      <w:color w:val="auto"/>
      <w:kern w:val="44"/>
      <w:sz w:val="44"/>
      <w:szCs w:val="44"/>
      <w:lang w:val="en-GB"/>
    </w:rPr>
  </w:style>
  <w:style w:type="numbering" w:styleId="13" w:customStyle="1">
    <w:name w:val="无列表1"/>
    <w:next w:val="a2"/>
    <w:uiPriority w:val="99"/>
    <w:semiHidden/>
    <w:unhideWhenUsed/>
    <w:rsid w:val="00575009"/>
  </w:style>
  <w:style w:type="table" w:styleId="14" w:customStyle="1">
    <w:name w:val="网格型1"/>
    <w:basedOn w:val="a1"/>
    <w:next w:val="ac"/>
    <w:uiPriority w:val="59"/>
    <w:rsid w:val="00575009"/>
    <w:rPr>
      <w:rFonts w:eastAsia="ＭＳ 明朝"/>
      <w:kern w:val="0"/>
      <w:sz w:val="22"/>
      <w:lang w:val="en-AU"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ff2">
    <w:name w:val="Subtitle"/>
    <w:basedOn w:val="a"/>
    <w:next w:val="a"/>
    <w:link w:val="aff3"/>
    <w:uiPriority w:val="11"/>
    <w:qFormat/>
    <w:rsid w:val="00575009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en-AU"/>
    </w:rPr>
  </w:style>
  <w:style w:type="character" w:styleId="aff3" w:customStyle="1">
    <w:name w:val="副題 (文字)"/>
    <w:basedOn w:val="a0"/>
    <w:link w:val="aff2"/>
    <w:uiPriority w:val="11"/>
    <w:rsid w:val="00575009"/>
    <w:rPr>
      <w:rFonts w:asciiTheme="majorHAnsi" w:hAnsiTheme="majorHAnsi" w:eastAsiaTheme="majorEastAsia" w:cstheme="majorBidi"/>
      <w:i/>
      <w:iCs/>
      <w:color w:val="4F81BD" w:themeColor="accent1"/>
      <w:spacing w:val="15"/>
      <w:kern w:val="0"/>
      <w:sz w:val="24"/>
      <w:szCs w:val="24"/>
      <w:lang w:val="en-AU" w:eastAsia="en-US"/>
    </w:rPr>
  </w:style>
  <w:style w:type="paragraph" w:styleId="WMOSubTitle1" w:customStyle="1">
    <w:name w:val="WMO_SubTitle1"/>
    <w:basedOn w:val="4"/>
    <w:next w:val="a"/>
    <w:rsid w:val="00575009"/>
    <w:pPr>
      <w:tabs>
        <w:tab w:val="left" w:pos="1134"/>
      </w:tabs>
      <w:spacing w:before="280" w:line="240" w:lineRule="auto"/>
    </w:pPr>
    <w:rPr>
      <w:rFonts w:ascii="Arial" w:hAnsi="Arial" w:eastAsia="Arial" w:cs="Arial"/>
      <w:bCs w:val="0"/>
      <w:iCs w:val="0"/>
      <w:color w:val="000000" w:themeColor="text1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page number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009"/>
    <w:pPr>
      <w:spacing w:after="200" w:line="276" w:lineRule="auto"/>
    </w:pPr>
    <w:rPr>
      <w:rFonts w:eastAsia="ＭＳ 明朝"/>
      <w:kern w:val="0"/>
      <w:sz w:val="22"/>
      <w:lang w:eastAsia="en-US"/>
    </w:rPr>
  </w:style>
  <w:style w:type="paragraph" w:styleId="1">
    <w:name w:val="heading 1"/>
    <w:aliases w:val="X. TITRE"/>
    <w:basedOn w:val="a"/>
    <w:next w:val="a"/>
    <w:link w:val="10"/>
    <w:uiPriority w:val="9"/>
    <w:qFormat/>
    <w:rsid w:val="005750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750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next w:val="a"/>
    <w:link w:val="31"/>
    <w:uiPriority w:val="9"/>
    <w:unhideWhenUsed/>
    <w:qFormat/>
    <w:rsid w:val="005750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750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qFormat/>
    <w:rsid w:val="00575009"/>
    <w:pPr>
      <w:tabs>
        <w:tab w:val="left" w:pos="1080"/>
      </w:tabs>
      <w:spacing w:before="240" w:after="0" w:line="240" w:lineRule="auto"/>
      <w:outlineLvl w:val="4"/>
    </w:pPr>
    <w:rPr>
      <w:rFonts w:ascii="Arial" w:eastAsia="Times New Roman" w:hAnsi="Arial" w:cs="Arial"/>
      <w:bCs/>
      <w:i/>
      <w:iCs/>
      <w:lang w:val="en-GB"/>
    </w:rPr>
  </w:style>
  <w:style w:type="paragraph" w:styleId="6">
    <w:name w:val="heading 6"/>
    <w:basedOn w:val="a"/>
    <w:next w:val="a"/>
    <w:link w:val="60"/>
    <w:uiPriority w:val="9"/>
    <w:qFormat/>
    <w:rsid w:val="00575009"/>
    <w:pPr>
      <w:keepNext/>
      <w:widowControl w:val="0"/>
      <w:tabs>
        <w:tab w:val="center" w:pos="4513"/>
      </w:tabs>
      <w:suppressAutoHyphens/>
      <w:spacing w:after="0" w:line="240" w:lineRule="auto"/>
      <w:jc w:val="center"/>
      <w:outlineLvl w:val="5"/>
    </w:pPr>
    <w:rPr>
      <w:rFonts w:ascii="Arial" w:eastAsia="Times New Roman" w:hAnsi="Arial" w:cs="Arial"/>
      <w:b/>
      <w:snapToGrid w:val="0"/>
      <w:spacing w:val="-2"/>
      <w:szCs w:val="24"/>
      <w:lang w:val="en-GB"/>
    </w:rPr>
  </w:style>
  <w:style w:type="paragraph" w:styleId="7">
    <w:name w:val="heading 7"/>
    <w:basedOn w:val="a"/>
    <w:next w:val="a"/>
    <w:link w:val="70"/>
    <w:uiPriority w:val="9"/>
    <w:qFormat/>
    <w:rsid w:val="00575009"/>
    <w:pPr>
      <w:keepNext/>
      <w:tabs>
        <w:tab w:val="left" w:pos="-722"/>
        <w:tab w:val="left" w:pos="1140"/>
        <w:tab w:val="left" w:pos="6946"/>
      </w:tabs>
      <w:suppressAutoHyphens/>
      <w:spacing w:after="0" w:line="252" w:lineRule="auto"/>
      <w:outlineLvl w:val="6"/>
    </w:pPr>
    <w:rPr>
      <w:rFonts w:ascii="Arial" w:eastAsia="Times New Roman" w:hAnsi="Arial" w:cs="Arial"/>
      <w:b/>
      <w:bCs/>
      <w:color w:val="4436AA"/>
      <w:spacing w:val="-2"/>
      <w:sz w:val="28"/>
      <w:lang w:val="en-GB"/>
    </w:rPr>
  </w:style>
  <w:style w:type="paragraph" w:styleId="8">
    <w:name w:val="heading 8"/>
    <w:basedOn w:val="a"/>
    <w:next w:val="a"/>
    <w:link w:val="80"/>
    <w:uiPriority w:val="9"/>
    <w:qFormat/>
    <w:rsid w:val="00575009"/>
    <w:pPr>
      <w:keepNext/>
      <w:tabs>
        <w:tab w:val="left" w:pos="1140"/>
        <w:tab w:val="num" w:pos="1440"/>
      </w:tabs>
      <w:spacing w:after="0" w:line="240" w:lineRule="auto"/>
      <w:ind w:left="1440" w:hanging="1440"/>
      <w:jc w:val="center"/>
      <w:outlineLvl w:val="7"/>
    </w:pPr>
    <w:rPr>
      <w:rFonts w:ascii="Arial" w:eastAsia="SimSun" w:hAnsi="Arial" w:cs="Arial"/>
      <w:b/>
      <w:bCs/>
      <w:sz w:val="20"/>
      <w:lang w:val="fr-CH" w:eastAsia="zh-CN"/>
    </w:rPr>
  </w:style>
  <w:style w:type="paragraph" w:styleId="9">
    <w:name w:val="heading 9"/>
    <w:basedOn w:val="a"/>
    <w:next w:val="a"/>
    <w:link w:val="90"/>
    <w:uiPriority w:val="9"/>
    <w:qFormat/>
    <w:rsid w:val="00575009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after="0" w:line="252" w:lineRule="auto"/>
      <w:ind w:left="1584" w:hanging="1584"/>
      <w:jc w:val="right"/>
      <w:outlineLvl w:val="8"/>
    </w:pPr>
    <w:rPr>
      <w:rFonts w:ascii="Arial" w:eastAsia="Times New Roman" w:hAnsi="Arial" w:cs="Times New Roman"/>
      <w:outline/>
      <w:color w:val="000000"/>
      <w:spacing w:val="-2"/>
      <w:sz w:val="28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aliases w:val="X. TITRE (文字)"/>
    <w:basedOn w:val="a0"/>
    <w:link w:val="1"/>
    <w:uiPriority w:val="9"/>
    <w:rsid w:val="00575009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customStyle="1" w:styleId="20">
    <w:name w:val="見出し 2 (文字)"/>
    <w:basedOn w:val="a0"/>
    <w:link w:val="2"/>
    <w:uiPriority w:val="9"/>
    <w:rsid w:val="00575009"/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customStyle="1" w:styleId="31">
    <w:name w:val="見出し 3 (文字)"/>
    <w:basedOn w:val="a0"/>
    <w:link w:val="30"/>
    <w:uiPriority w:val="9"/>
    <w:rsid w:val="00575009"/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lang w:eastAsia="en-US"/>
    </w:rPr>
  </w:style>
  <w:style w:type="character" w:customStyle="1" w:styleId="40">
    <w:name w:val="見出し 4 (文字)"/>
    <w:basedOn w:val="a0"/>
    <w:link w:val="4"/>
    <w:uiPriority w:val="9"/>
    <w:rsid w:val="00575009"/>
    <w:rPr>
      <w:rFonts w:asciiTheme="majorHAnsi" w:eastAsiaTheme="majorEastAsia" w:hAnsiTheme="majorHAnsi" w:cstheme="majorBidi"/>
      <w:b/>
      <w:bCs/>
      <w:i/>
      <w:iCs/>
      <w:color w:val="4F81BD" w:themeColor="accent1"/>
      <w:kern w:val="0"/>
      <w:sz w:val="22"/>
      <w:lang w:eastAsia="en-US"/>
    </w:rPr>
  </w:style>
  <w:style w:type="character" w:customStyle="1" w:styleId="50">
    <w:name w:val="見出し 5 (文字)"/>
    <w:basedOn w:val="a0"/>
    <w:link w:val="5"/>
    <w:uiPriority w:val="9"/>
    <w:rsid w:val="00575009"/>
    <w:rPr>
      <w:rFonts w:ascii="Arial" w:eastAsia="Times New Roman" w:hAnsi="Arial" w:cs="Arial"/>
      <w:bCs/>
      <w:i/>
      <w:iCs/>
      <w:kern w:val="0"/>
      <w:sz w:val="22"/>
      <w:lang w:val="en-GB" w:eastAsia="en-US"/>
    </w:rPr>
  </w:style>
  <w:style w:type="character" w:customStyle="1" w:styleId="60">
    <w:name w:val="見出し 6 (文字)"/>
    <w:basedOn w:val="a0"/>
    <w:link w:val="6"/>
    <w:uiPriority w:val="9"/>
    <w:rsid w:val="00575009"/>
    <w:rPr>
      <w:rFonts w:ascii="Arial" w:eastAsia="Times New Roman" w:hAnsi="Arial" w:cs="Arial"/>
      <w:b/>
      <w:snapToGrid w:val="0"/>
      <w:spacing w:val="-2"/>
      <w:kern w:val="0"/>
      <w:sz w:val="22"/>
      <w:szCs w:val="24"/>
      <w:lang w:val="en-GB" w:eastAsia="en-US"/>
    </w:rPr>
  </w:style>
  <w:style w:type="character" w:customStyle="1" w:styleId="70">
    <w:name w:val="見出し 7 (文字)"/>
    <w:basedOn w:val="a0"/>
    <w:link w:val="7"/>
    <w:uiPriority w:val="9"/>
    <w:rsid w:val="00575009"/>
    <w:rPr>
      <w:rFonts w:ascii="Arial" w:eastAsia="Times New Roman" w:hAnsi="Arial" w:cs="Arial"/>
      <w:b/>
      <w:bCs/>
      <w:color w:val="4436AA"/>
      <w:spacing w:val="-2"/>
      <w:kern w:val="0"/>
      <w:sz w:val="28"/>
      <w:lang w:val="en-GB" w:eastAsia="en-US"/>
    </w:rPr>
  </w:style>
  <w:style w:type="character" w:customStyle="1" w:styleId="80">
    <w:name w:val="見出し 8 (文字)"/>
    <w:basedOn w:val="a0"/>
    <w:link w:val="8"/>
    <w:uiPriority w:val="9"/>
    <w:rsid w:val="00575009"/>
    <w:rPr>
      <w:rFonts w:ascii="Arial" w:eastAsia="SimSun" w:hAnsi="Arial" w:cs="Arial"/>
      <w:b/>
      <w:bCs/>
      <w:kern w:val="0"/>
      <w:sz w:val="20"/>
      <w:lang w:val="fr-CH" w:eastAsia="zh-CN"/>
    </w:rPr>
  </w:style>
  <w:style w:type="character" w:customStyle="1" w:styleId="90">
    <w:name w:val="見出し 9 (文字)"/>
    <w:basedOn w:val="a0"/>
    <w:link w:val="9"/>
    <w:uiPriority w:val="9"/>
    <w:rsid w:val="00575009"/>
    <w:rPr>
      <w:rFonts w:ascii="Arial" w:eastAsia="Times New Roman" w:hAnsi="Arial" w:cs="Times New Roman"/>
      <w:outline/>
      <w:color w:val="000000"/>
      <w:spacing w:val="-2"/>
      <w:kern w:val="0"/>
      <w:sz w:val="28"/>
      <w:lang w:val="fr-CH" w:eastAsia="en-US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3">
    <w:name w:val="List Paragraph"/>
    <w:basedOn w:val="a"/>
    <w:uiPriority w:val="34"/>
    <w:qFormat/>
    <w:rsid w:val="0057500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750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575009"/>
    <w:rPr>
      <w:rFonts w:eastAsia="ＭＳ 明朝"/>
      <w:kern w:val="0"/>
      <w:sz w:val="22"/>
      <w:lang w:eastAsia="en-US"/>
    </w:rPr>
  </w:style>
  <w:style w:type="paragraph" w:styleId="a6">
    <w:name w:val="footer"/>
    <w:basedOn w:val="a"/>
    <w:link w:val="a7"/>
    <w:uiPriority w:val="99"/>
    <w:unhideWhenUsed/>
    <w:rsid w:val="005750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575009"/>
    <w:rPr>
      <w:rFonts w:eastAsia="ＭＳ 明朝"/>
      <w:kern w:val="0"/>
      <w:sz w:val="22"/>
      <w:lang w:eastAsia="en-US"/>
    </w:rPr>
  </w:style>
  <w:style w:type="paragraph" w:customStyle="1" w:styleId="RepNo">
    <w:name w:val="Rep_No"/>
    <w:basedOn w:val="a"/>
    <w:next w:val="Reptitle"/>
    <w:uiPriority w:val="99"/>
    <w:rsid w:val="0057500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575009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57500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575009"/>
    <w:rPr>
      <w:rFonts w:ascii="Times New Roman" w:eastAsia="Calibri" w:hAnsi="Times New Roman" w:cs="Times New Roman"/>
      <w:b/>
      <w:bCs/>
      <w:kern w:val="0"/>
      <w:sz w:val="28"/>
      <w:szCs w:val="28"/>
      <w:lang w:val="en-GB" w:eastAsia="en-US"/>
    </w:rPr>
  </w:style>
  <w:style w:type="character" w:styleId="a8">
    <w:name w:val="footnote reference"/>
    <w:uiPriority w:val="99"/>
    <w:semiHidden/>
    <w:rsid w:val="00575009"/>
    <w:rPr>
      <w:vertAlign w:val="superscript"/>
    </w:rPr>
  </w:style>
  <w:style w:type="paragraph" w:styleId="32">
    <w:name w:val="Body Text 3"/>
    <w:basedOn w:val="a"/>
    <w:link w:val="33"/>
    <w:rsid w:val="00575009"/>
    <w:pPr>
      <w:tabs>
        <w:tab w:val="left" w:pos="1276"/>
      </w:tabs>
      <w:jc w:val="both"/>
    </w:pPr>
    <w:rPr>
      <w:rFonts w:eastAsia="Times New Roman"/>
      <w:szCs w:val="20"/>
      <w:lang w:val="en-GB"/>
    </w:rPr>
  </w:style>
  <w:style w:type="character" w:customStyle="1" w:styleId="33">
    <w:name w:val="本文 3 (文字)"/>
    <w:basedOn w:val="a0"/>
    <w:link w:val="32"/>
    <w:rsid w:val="00575009"/>
    <w:rPr>
      <w:rFonts w:eastAsia="Times New Roman"/>
      <w:kern w:val="0"/>
      <w:sz w:val="22"/>
      <w:szCs w:val="20"/>
      <w:lang w:val="en-GB" w:eastAsia="en-US"/>
    </w:rPr>
  </w:style>
  <w:style w:type="character" w:styleId="a9">
    <w:name w:val="Hyperlink"/>
    <w:uiPriority w:val="99"/>
    <w:rsid w:val="00575009"/>
    <w:rPr>
      <w:color w:val="0000FF"/>
      <w:u w:val="single"/>
    </w:rPr>
  </w:style>
  <w:style w:type="paragraph" w:styleId="aa">
    <w:name w:val="Title"/>
    <w:basedOn w:val="a"/>
    <w:next w:val="a"/>
    <w:link w:val="ab"/>
    <w:uiPriority w:val="10"/>
    <w:qFormat/>
    <w:rsid w:val="0057500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0"/>
    <w:link w:val="aa"/>
    <w:uiPriority w:val="10"/>
    <w:rsid w:val="0057500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table" w:styleId="ac">
    <w:name w:val="Table Grid"/>
    <w:basedOn w:val="a1"/>
    <w:uiPriority w:val="59"/>
    <w:rsid w:val="00575009"/>
    <w:rPr>
      <w:rFonts w:eastAsia="ＭＳ 明朝"/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semiHidden/>
    <w:unhideWhenUsed/>
    <w:rsid w:val="00575009"/>
    <w:pPr>
      <w:spacing w:after="0" w:line="240" w:lineRule="auto"/>
    </w:pPr>
    <w:rPr>
      <w:sz w:val="20"/>
      <w:szCs w:val="20"/>
    </w:rPr>
  </w:style>
  <w:style w:type="character" w:customStyle="1" w:styleId="ae">
    <w:name w:val="脚注文字列 (文字)"/>
    <w:basedOn w:val="a0"/>
    <w:link w:val="ad"/>
    <w:semiHidden/>
    <w:rsid w:val="00575009"/>
    <w:rPr>
      <w:rFonts w:eastAsia="ＭＳ 明朝"/>
      <w:kern w:val="0"/>
      <w:sz w:val="20"/>
      <w:szCs w:val="20"/>
      <w:lang w:eastAsia="en-US"/>
    </w:rPr>
  </w:style>
  <w:style w:type="character" w:styleId="af">
    <w:name w:val="FollowedHyperlink"/>
    <w:basedOn w:val="a0"/>
    <w:uiPriority w:val="99"/>
    <w:unhideWhenUsed/>
    <w:rsid w:val="00575009"/>
    <w:rPr>
      <w:color w:val="800080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575009"/>
    <w:pPr>
      <w:widowControl w:val="0"/>
      <w:spacing w:after="0" w:line="240" w:lineRule="auto"/>
    </w:pPr>
    <w:rPr>
      <w:rFonts w:eastAsiaTheme="minorEastAsia"/>
    </w:rPr>
  </w:style>
  <w:style w:type="paragraph" w:styleId="af0">
    <w:name w:val="Block Text"/>
    <w:basedOn w:val="a"/>
    <w:rsid w:val="00575009"/>
    <w:pPr>
      <w:spacing w:after="0" w:line="240" w:lineRule="auto"/>
      <w:ind w:left="567" w:right="566"/>
    </w:pPr>
    <w:rPr>
      <w:rFonts w:ascii="Univers" w:eastAsia="Times New Roman" w:hAnsi="Univers" w:cs="Arial"/>
      <w:sz w:val="21"/>
      <w:szCs w:val="20"/>
      <w:lang w:val="en-GB"/>
    </w:rPr>
  </w:style>
  <w:style w:type="paragraph" w:customStyle="1" w:styleId="Action">
    <w:name w:val="_Action"/>
    <w:basedOn w:val="a"/>
    <w:next w:val="a"/>
    <w:rsid w:val="00575009"/>
    <w:pPr>
      <w:numPr>
        <w:numId w:val="15"/>
      </w:numPr>
      <w:tabs>
        <w:tab w:val="left" w:pos="680"/>
        <w:tab w:val="left" w:pos="2041"/>
        <w:tab w:val="left" w:pos="2722"/>
        <w:tab w:val="left" w:pos="3402"/>
      </w:tabs>
      <w:spacing w:after="120" w:line="240" w:lineRule="auto"/>
      <w:outlineLvl w:val="0"/>
    </w:pPr>
    <w:rPr>
      <w:rFonts w:ascii="Arial" w:hAnsi="Arial" w:cs="Times New Roman"/>
      <w:color w:val="0000FF"/>
      <w:lang w:val="en-GB" w:eastAsia="ja-JP"/>
    </w:rPr>
  </w:style>
  <w:style w:type="paragraph" w:customStyle="1" w:styleId="Service9">
    <w:name w:val="Service 9"/>
    <w:rsid w:val="00575009"/>
    <w:pPr>
      <w:jc w:val="center"/>
    </w:pPr>
    <w:rPr>
      <w:rFonts w:ascii="Arial" w:eastAsia="Times New Roman" w:hAnsi="Arial" w:cs="Times New Roman"/>
      <w:kern w:val="0"/>
      <w:sz w:val="18"/>
      <w:szCs w:val="20"/>
      <w:lang w:val="en-GB" w:eastAsia="en-US"/>
    </w:rPr>
  </w:style>
  <w:style w:type="character" w:styleId="af1">
    <w:name w:val="page number"/>
    <w:basedOn w:val="a0"/>
    <w:rsid w:val="00575009"/>
  </w:style>
  <w:style w:type="paragraph" w:styleId="41">
    <w:name w:val="toc 4"/>
    <w:basedOn w:val="a"/>
    <w:next w:val="a"/>
    <w:autoRedefine/>
    <w:semiHidden/>
    <w:rsid w:val="00575009"/>
    <w:pPr>
      <w:spacing w:after="0" w:line="240" w:lineRule="auto"/>
      <w:ind w:left="660"/>
    </w:pPr>
    <w:rPr>
      <w:rFonts w:ascii="Arial" w:eastAsia="Times New Roman" w:hAnsi="Arial" w:cs="Arial"/>
      <w:szCs w:val="20"/>
      <w:lang w:val="en-GB"/>
    </w:rPr>
  </w:style>
  <w:style w:type="character" w:customStyle="1" w:styleId="Addedtext">
    <w:name w:val="_Added text"/>
    <w:rsid w:val="00575009"/>
    <w:rPr>
      <w:color w:val="008000"/>
      <w:u w:val="dash"/>
    </w:rPr>
  </w:style>
  <w:style w:type="paragraph" w:styleId="af2">
    <w:name w:val="Balloon Text"/>
    <w:basedOn w:val="a"/>
    <w:link w:val="af3"/>
    <w:uiPriority w:val="99"/>
    <w:semiHidden/>
    <w:rsid w:val="00575009"/>
    <w:pPr>
      <w:spacing w:after="0" w:line="240" w:lineRule="auto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af3">
    <w:name w:val="吹き出し (文字)"/>
    <w:basedOn w:val="a0"/>
    <w:link w:val="af2"/>
    <w:uiPriority w:val="99"/>
    <w:semiHidden/>
    <w:rsid w:val="00575009"/>
    <w:rPr>
      <w:rFonts w:ascii="Tahoma" w:eastAsia="Times New Roman" w:hAnsi="Tahoma" w:cs="Tahoma"/>
      <w:kern w:val="0"/>
      <w:sz w:val="16"/>
      <w:szCs w:val="16"/>
      <w:lang w:val="en-GB" w:eastAsia="en-US"/>
    </w:rPr>
  </w:style>
  <w:style w:type="paragraph" w:styleId="af4">
    <w:name w:val="Document Map"/>
    <w:basedOn w:val="a"/>
    <w:link w:val="af5"/>
    <w:semiHidden/>
    <w:rsid w:val="00575009"/>
    <w:pPr>
      <w:shd w:val="clear" w:color="auto" w:fill="000080"/>
      <w:spacing w:after="0" w:line="240" w:lineRule="auto"/>
    </w:pPr>
    <w:rPr>
      <w:rFonts w:ascii="Tahoma" w:eastAsia="Times New Roman" w:hAnsi="Tahoma" w:cs="Tahoma"/>
      <w:szCs w:val="20"/>
      <w:lang w:val="en-GB"/>
    </w:rPr>
  </w:style>
  <w:style w:type="character" w:customStyle="1" w:styleId="af5">
    <w:name w:val="見出しマップ (文字)"/>
    <w:basedOn w:val="a0"/>
    <w:link w:val="af4"/>
    <w:semiHidden/>
    <w:rsid w:val="00575009"/>
    <w:rPr>
      <w:rFonts w:ascii="Tahoma" w:eastAsia="Times New Roman" w:hAnsi="Tahoma" w:cs="Tahoma"/>
      <w:kern w:val="0"/>
      <w:sz w:val="22"/>
      <w:szCs w:val="20"/>
      <w:shd w:val="clear" w:color="auto" w:fill="000080"/>
      <w:lang w:val="en-GB" w:eastAsia="en-US"/>
    </w:rPr>
  </w:style>
  <w:style w:type="paragraph" w:styleId="34">
    <w:name w:val="toc 3"/>
    <w:basedOn w:val="BodyText"/>
    <w:next w:val="BodyText"/>
    <w:autoRedefine/>
    <w:uiPriority w:val="39"/>
    <w:rsid w:val="00575009"/>
    <w:pPr>
      <w:ind w:left="400"/>
    </w:pPr>
  </w:style>
  <w:style w:type="paragraph" w:styleId="11">
    <w:name w:val="toc 1"/>
    <w:basedOn w:val="BodyText"/>
    <w:next w:val="BodyText"/>
    <w:autoRedefine/>
    <w:uiPriority w:val="39"/>
    <w:rsid w:val="00575009"/>
  </w:style>
  <w:style w:type="paragraph" w:styleId="21">
    <w:name w:val="toc 2"/>
    <w:basedOn w:val="BodyText"/>
    <w:next w:val="BodyText"/>
    <w:autoRedefine/>
    <w:uiPriority w:val="39"/>
    <w:rsid w:val="00575009"/>
    <w:pPr>
      <w:ind w:left="200"/>
    </w:pPr>
  </w:style>
  <w:style w:type="paragraph" w:customStyle="1" w:styleId="Comment">
    <w:name w:val="Comment"/>
    <w:basedOn w:val="a"/>
    <w:rsid w:val="00575009"/>
    <w:pPr>
      <w:tabs>
        <w:tab w:val="left" w:pos="1080"/>
      </w:tabs>
      <w:spacing w:before="240" w:after="0" w:line="240" w:lineRule="auto"/>
    </w:pPr>
    <w:rPr>
      <w:rFonts w:ascii="Arial" w:eastAsia="Times New Roman" w:hAnsi="Arial" w:cs="Arial"/>
      <w:i/>
      <w:lang w:val="en-GB"/>
    </w:rPr>
  </w:style>
  <w:style w:type="paragraph" w:customStyle="1" w:styleId="BodyText">
    <w:name w:val="_Body Text"/>
    <w:basedOn w:val="af6"/>
    <w:rsid w:val="00575009"/>
    <w:pPr>
      <w:tabs>
        <w:tab w:val="center" w:pos="4513"/>
      </w:tabs>
      <w:suppressAutoHyphens/>
    </w:pPr>
  </w:style>
  <w:style w:type="paragraph" w:customStyle="1" w:styleId="BodyText0">
    <w:name w:val="BodyText"/>
    <w:basedOn w:val="a"/>
    <w:rsid w:val="00575009"/>
    <w:pPr>
      <w:tabs>
        <w:tab w:val="left" w:pos="1080"/>
      </w:tabs>
      <w:spacing w:before="240" w:after="0" w:line="240" w:lineRule="auto"/>
    </w:pPr>
    <w:rPr>
      <w:rFonts w:ascii="Arial" w:eastAsia="Times New Roman" w:hAnsi="Arial" w:cs="Arial"/>
      <w:lang w:val="en-GB"/>
    </w:rPr>
  </w:style>
  <w:style w:type="numbering" w:styleId="111111">
    <w:name w:val="Outline List 2"/>
    <w:basedOn w:val="a2"/>
    <w:rsid w:val="00575009"/>
    <w:pPr>
      <w:numPr>
        <w:numId w:val="20"/>
      </w:numPr>
    </w:pPr>
  </w:style>
  <w:style w:type="character" w:customStyle="1" w:styleId="af7">
    <w:name w:val="本文 (文字)"/>
    <w:link w:val="af6"/>
    <w:rsid w:val="00575009"/>
    <w:rPr>
      <w:rFonts w:ascii="Arial" w:eastAsia="SimSun" w:hAnsi="Arial" w:cs="Arial"/>
      <w:bCs/>
      <w:szCs w:val="24"/>
      <w:lang w:eastAsia="zh-CN"/>
    </w:rPr>
  </w:style>
  <w:style w:type="paragraph" w:styleId="af6">
    <w:name w:val="Body Text"/>
    <w:basedOn w:val="a"/>
    <w:link w:val="af7"/>
    <w:qFormat/>
    <w:rsid w:val="00575009"/>
    <w:pPr>
      <w:tabs>
        <w:tab w:val="left" w:pos="1140"/>
      </w:tabs>
      <w:spacing w:after="120" w:line="240" w:lineRule="auto"/>
    </w:pPr>
    <w:rPr>
      <w:rFonts w:ascii="Arial" w:eastAsia="SimSun" w:hAnsi="Arial" w:cs="Arial"/>
      <w:bCs/>
      <w:kern w:val="2"/>
      <w:sz w:val="21"/>
      <w:szCs w:val="24"/>
      <w:lang w:eastAsia="zh-CN"/>
    </w:rPr>
  </w:style>
  <w:style w:type="character" w:customStyle="1" w:styleId="12">
    <w:name w:val="本文 (文字)1"/>
    <w:basedOn w:val="a0"/>
    <w:uiPriority w:val="99"/>
    <w:semiHidden/>
    <w:rsid w:val="00575009"/>
    <w:rPr>
      <w:rFonts w:eastAsia="ＭＳ 明朝"/>
      <w:kern w:val="0"/>
      <w:sz w:val="22"/>
      <w:lang w:eastAsia="en-US"/>
    </w:rPr>
  </w:style>
  <w:style w:type="character" w:customStyle="1" w:styleId="BodyTextChar1">
    <w:name w:val="Body Text Char1"/>
    <w:basedOn w:val="a0"/>
    <w:uiPriority w:val="99"/>
    <w:semiHidden/>
    <w:rsid w:val="00575009"/>
  </w:style>
  <w:style w:type="paragraph" w:customStyle="1" w:styleId="BodyTextBullet">
    <w:name w:val="_Body Text Bullet"/>
    <w:basedOn w:val="BodyText"/>
    <w:rsid w:val="00575009"/>
    <w:pPr>
      <w:numPr>
        <w:numId w:val="16"/>
      </w:numPr>
      <w:tabs>
        <w:tab w:val="clear" w:pos="720"/>
      </w:tabs>
      <w:ind w:left="360"/>
    </w:pPr>
  </w:style>
  <w:style w:type="paragraph" w:customStyle="1" w:styleId="BodyTextNumbered">
    <w:name w:val="_Body Text Numbered"/>
    <w:basedOn w:val="BodyText"/>
    <w:rsid w:val="00575009"/>
    <w:pPr>
      <w:numPr>
        <w:numId w:val="20"/>
      </w:numPr>
      <w:tabs>
        <w:tab w:val="clear" w:pos="720"/>
      </w:tabs>
      <w:ind w:left="720"/>
    </w:pPr>
  </w:style>
  <w:style w:type="paragraph" w:customStyle="1" w:styleId="Briefing">
    <w:name w:val="_Briefing"/>
    <w:basedOn w:val="BodyText"/>
    <w:rsid w:val="00575009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a"/>
    <w:next w:val="a"/>
    <w:rsid w:val="00575009"/>
    <w:pPr>
      <w:numPr>
        <w:numId w:val="18"/>
      </w:numPr>
      <w:tabs>
        <w:tab w:val="left" w:pos="680"/>
        <w:tab w:val="left" w:pos="2041"/>
        <w:tab w:val="left" w:pos="2722"/>
        <w:tab w:val="left" w:pos="3402"/>
      </w:tabs>
      <w:spacing w:after="120" w:line="240" w:lineRule="auto"/>
      <w:outlineLvl w:val="0"/>
    </w:pPr>
    <w:rPr>
      <w:rFonts w:ascii="Arial" w:hAnsi="Arial" w:cs="Times New Roman"/>
      <w:color w:val="339966"/>
      <w:lang w:val="en-GB" w:eastAsia="ja-JP"/>
    </w:rPr>
  </w:style>
  <w:style w:type="character" w:customStyle="1" w:styleId="Deletedtext">
    <w:name w:val="_Deleted text"/>
    <w:rsid w:val="00575009"/>
    <w:rPr>
      <w:strike/>
      <w:dstrike w:val="0"/>
      <w:color w:val="FF0000"/>
    </w:rPr>
  </w:style>
  <w:style w:type="paragraph" w:customStyle="1" w:styleId="MainHeading">
    <w:name w:val="_Main Heading"/>
    <w:basedOn w:val="a"/>
    <w:next w:val="a"/>
    <w:rsid w:val="00575009"/>
    <w:pPr>
      <w:spacing w:after="240" w:line="240" w:lineRule="auto"/>
      <w:jc w:val="center"/>
      <w:outlineLvl w:val="0"/>
    </w:pPr>
    <w:rPr>
      <w:rFonts w:ascii="Arial Bold" w:eastAsia="SimSun" w:hAnsi="Arial Bold" w:cs="Times New Roman"/>
      <w:b/>
      <w:caps/>
      <w:sz w:val="28"/>
      <w:szCs w:val="28"/>
      <w:lang w:val="en-GB" w:eastAsia="zh-CN"/>
    </w:rPr>
  </w:style>
  <w:style w:type="paragraph" w:customStyle="1" w:styleId="Pending">
    <w:name w:val="_Pending"/>
    <w:basedOn w:val="a"/>
    <w:next w:val="a"/>
    <w:rsid w:val="00575009"/>
    <w:pPr>
      <w:numPr>
        <w:numId w:val="19"/>
      </w:numPr>
      <w:tabs>
        <w:tab w:val="left" w:pos="680"/>
        <w:tab w:val="left" w:pos="2041"/>
        <w:tab w:val="left" w:pos="2722"/>
        <w:tab w:val="left" w:pos="3402"/>
      </w:tabs>
      <w:spacing w:after="120" w:line="240" w:lineRule="auto"/>
      <w:outlineLvl w:val="0"/>
    </w:pPr>
    <w:rPr>
      <w:rFonts w:ascii="Arial" w:hAnsi="Arial" w:cs="Times New Roman"/>
      <w:color w:val="FF0000"/>
      <w:lang w:val="en-GB" w:eastAsia="ja-JP"/>
    </w:rPr>
  </w:style>
  <w:style w:type="paragraph" w:customStyle="1" w:styleId="SubHeading">
    <w:name w:val="_Sub Heading"/>
    <w:basedOn w:val="MainHeading"/>
    <w:next w:val="af6"/>
    <w:rsid w:val="00575009"/>
    <w:pPr>
      <w:keepNext/>
      <w:tabs>
        <w:tab w:val="num" w:pos="1080"/>
      </w:tabs>
      <w:spacing w:before="120" w:after="120"/>
      <w:jc w:val="left"/>
      <w:outlineLvl w:val="1"/>
    </w:pPr>
    <w:rPr>
      <w:b w:val="0"/>
      <w:color w:val="000000"/>
      <w:sz w:val="24"/>
    </w:rPr>
  </w:style>
  <w:style w:type="paragraph" w:customStyle="1" w:styleId="SubHeading2">
    <w:name w:val="_Sub_Heading2"/>
    <w:basedOn w:val="SubHeading"/>
    <w:next w:val="BodyTextNumbered"/>
    <w:rsid w:val="00575009"/>
    <w:rPr>
      <w:rFonts w:ascii="Arial" w:hAnsi="Arial"/>
      <w:b/>
      <w:caps w:val="0"/>
      <w:szCs w:val="24"/>
      <w:lang w:val="en-US"/>
    </w:rPr>
  </w:style>
  <w:style w:type="paragraph" w:customStyle="1" w:styleId="SubHeading3">
    <w:name w:val="_Sub_Heading3"/>
    <w:basedOn w:val="SubHeading2"/>
    <w:rsid w:val="00575009"/>
    <w:rPr>
      <w:rFonts w:eastAsia="ＭＳ 明朝"/>
      <w:noProof/>
      <w:sz w:val="22"/>
      <w:lang w:eastAsia="en-US"/>
    </w:rPr>
  </w:style>
  <w:style w:type="paragraph" w:customStyle="1" w:styleId="SubHeading4">
    <w:name w:val="_Sub_Heading4"/>
    <w:basedOn w:val="SubHeading3"/>
    <w:rsid w:val="00575009"/>
    <w:rPr>
      <w:sz w:val="20"/>
    </w:rPr>
  </w:style>
  <w:style w:type="paragraph" w:customStyle="1" w:styleId="TopHeading">
    <w:name w:val="_Top Heading"/>
    <w:basedOn w:val="MainHeading"/>
    <w:rsid w:val="00575009"/>
  </w:style>
  <w:style w:type="paragraph" w:customStyle="1" w:styleId="ECBodyText">
    <w:name w:val="EC_BodyText"/>
    <w:basedOn w:val="BodyText0"/>
    <w:link w:val="ECBodyTextChar"/>
    <w:rsid w:val="00575009"/>
    <w:pPr>
      <w:jc w:val="both"/>
    </w:pPr>
    <w:rPr>
      <w:rFonts w:eastAsia="ＭＳ 明朝"/>
    </w:rPr>
  </w:style>
  <w:style w:type="paragraph" w:customStyle="1" w:styleId="ECaListText">
    <w:name w:val="EC_(a)_ListText"/>
    <w:basedOn w:val="BodyText0"/>
    <w:link w:val="ECaListTextChar"/>
    <w:rsid w:val="00575009"/>
    <w:pPr>
      <w:ind w:left="1080" w:hanging="1080"/>
    </w:pPr>
    <w:rPr>
      <w:rFonts w:eastAsia="ＭＳ 明朝"/>
    </w:rPr>
  </w:style>
  <w:style w:type="character" w:customStyle="1" w:styleId="ECBodyTextChar">
    <w:name w:val="EC_BodyText Char"/>
    <w:link w:val="ECBodyText"/>
    <w:locked/>
    <w:rsid w:val="00575009"/>
    <w:rPr>
      <w:rFonts w:ascii="Arial" w:eastAsia="ＭＳ 明朝" w:hAnsi="Arial" w:cs="Arial"/>
      <w:kern w:val="0"/>
      <w:sz w:val="22"/>
      <w:lang w:val="en-GB" w:eastAsia="en-US"/>
    </w:rPr>
  </w:style>
  <w:style w:type="character" w:customStyle="1" w:styleId="ECaListTextChar">
    <w:name w:val="EC_(a)_ListText Char"/>
    <w:link w:val="ECaListText"/>
    <w:locked/>
    <w:rsid w:val="00575009"/>
    <w:rPr>
      <w:rFonts w:ascii="Arial" w:eastAsia="ＭＳ 明朝" w:hAnsi="Arial" w:cs="Arial"/>
      <w:kern w:val="0"/>
      <w:sz w:val="22"/>
      <w:lang w:val="en-GB" w:eastAsia="en-US"/>
    </w:rPr>
  </w:style>
  <w:style w:type="paragraph" w:customStyle="1" w:styleId="ECSub1">
    <w:name w:val="EC_Sub1"/>
    <w:basedOn w:val="4"/>
    <w:next w:val="ECBodyText"/>
    <w:rsid w:val="00575009"/>
    <w:pPr>
      <w:tabs>
        <w:tab w:val="left" w:pos="1080"/>
      </w:tabs>
      <w:spacing w:before="240" w:line="240" w:lineRule="auto"/>
      <w:jc w:val="both"/>
    </w:pPr>
    <w:rPr>
      <w:rFonts w:ascii="Arial" w:eastAsia="Times New Roman" w:hAnsi="Arial" w:cs="Arial"/>
      <w:bCs w:val="0"/>
      <w:iCs w:val="0"/>
      <w:color w:val="auto"/>
      <w:szCs w:val="20"/>
      <w:lang w:val="en-GB"/>
    </w:rPr>
  </w:style>
  <w:style w:type="paragraph" w:customStyle="1" w:styleId="af8">
    <w:name w:val="パラグラフ番号付き段落"/>
    <w:basedOn w:val="a3"/>
    <w:link w:val="af9"/>
    <w:qFormat/>
    <w:rsid w:val="00575009"/>
    <w:pPr>
      <w:ind w:left="360" w:hanging="360"/>
    </w:pPr>
    <w:rPr>
      <w:rFonts w:ascii="Times New Roman" w:hAnsi="Times New Roman" w:cs="Times New Roman"/>
      <w:sz w:val="24"/>
      <w:szCs w:val="24"/>
    </w:rPr>
  </w:style>
  <w:style w:type="character" w:customStyle="1" w:styleId="af9">
    <w:name w:val="パラグラフ番号付き段落 (文字)"/>
    <w:basedOn w:val="a0"/>
    <w:link w:val="af8"/>
    <w:locked/>
    <w:rsid w:val="00575009"/>
    <w:rPr>
      <w:rFonts w:ascii="Times New Roman" w:eastAsia="ＭＳ 明朝" w:hAnsi="Times New Roman" w:cs="Times New Roman"/>
      <w:kern w:val="0"/>
      <w:sz w:val="24"/>
      <w:szCs w:val="24"/>
      <w:lang w:eastAsia="en-US"/>
    </w:rPr>
  </w:style>
  <w:style w:type="paragraph" w:customStyle="1" w:styleId="CharCharCharChar">
    <w:name w:val="Char Char Char Char"/>
    <w:basedOn w:val="a"/>
    <w:rsid w:val="00575009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val="pl-PL" w:eastAsia="pl-PL"/>
    </w:rPr>
  </w:style>
  <w:style w:type="character" w:styleId="afa">
    <w:name w:val="annotation reference"/>
    <w:basedOn w:val="a0"/>
    <w:uiPriority w:val="99"/>
    <w:rsid w:val="00575009"/>
    <w:rPr>
      <w:sz w:val="16"/>
      <w:szCs w:val="16"/>
    </w:rPr>
  </w:style>
  <w:style w:type="paragraph" w:styleId="afb">
    <w:name w:val="annotation text"/>
    <w:basedOn w:val="a"/>
    <w:link w:val="afc"/>
    <w:uiPriority w:val="99"/>
    <w:rsid w:val="00575009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afc">
    <w:name w:val="コメント文字列 (文字)"/>
    <w:basedOn w:val="a0"/>
    <w:link w:val="afb"/>
    <w:uiPriority w:val="99"/>
    <w:rsid w:val="00575009"/>
    <w:rPr>
      <w:rFonts w:ascii="Arial" w:eastAsia="Times New Roman" w:hAnsi="Arial" w:cs="Arial"/>
      <w:kern w:val="0"/>
      <w:sz w:val="20"/>
      <w:szCs w:val="20"/>
      <w:lang w:val="en-GB" w:eastAsia="en-US"/>
    </w:rPr>
  </w:style>
  <w:style w:type="paragraph" w:styleId="afd">
    <w:name w:val="annotation subject"/>
    <w:basedOn w:val="afb"/>
    <w:next w:val="afb"/>
    <w:link w:val="afe"/>
    <w:uiPriority w:val="99"/>
    <w:rsid w:val="00575009"/>
    <w:rPr>
      <w:b/>
      <w:bCs/>
    </w:rPr>
  </w:style>
  <w:style w:type="character" w:customStyle="1" w:styleId="afe">
    <w:name w:val="コメント内容 (文字)"/>
    <w:basedOn w:val="afc"/>
    <w:link w:val="afd"/>
    <w:uiPriority w:val="99"/>
    <w:rsid w:val="00575009"/>
    <w:rPr>
      <w:rFonts w:ascii="Arial" w:eastAsia="Times New Roman" w:hAnsi="Arial" w:cs="Arial"/>
      <w:b/>
      <w:bCs/>
      <w:kern w:val="0"/>
      <w:sz w:val="20"/>
      <w:szCs w:val="20"/>
      <w:lang w:val="en-GB" w:eastAsia="en-US"/>
    </w:rPr>
  </w:style>
  <w:style w:type="character" w:customStyle="1" w:styleId="apple-converted-space">
    <w:name w:val="apple-converted-space"/>
    <w:basedOn w:val="a0"/>
    <w:rsid w:val="00575009"/>
  </w:style>
  <w:style w:type="character" w:styleId="aff">
    <w:name w:val="Strong"/>
    <w:basedOn w:val="a0"/>
    <w:uiPriority w:val="22"/>
    <w:qFormat/>
    <w:rsid w:val="00575009"/>
    <w:rPr>
      <w:b/>
      <w:bCs/>
    </w:rPr>
  </w:style>
  <w:style w:type="paragraph" w:styleId="aff0">
    <w:name w:val="caption"/>
    <w:basedOn w:val="a"/>
    <w:next w:val="a"/>
    <w:unhideWhenUsed/>
    <w:qFormat/>
    <w:rsid w:val="00575009"/>
    <w:pPr>
      <w:spacing w:line="240" w:lineRule="auto"/>
      <w:jc w:val="both"/>
    </w:pPr>
    <w:rPr>
      <w:rFonts w:ascii="Arial" w:eastAsia="Times New Roman" w:hAnsi="Arial" w:cs="Arial"/>
      <w:b/>
      <w:bCs/>
      <w:color w:val="4F81BD" w:themeColor="accent1"/>
      <w:sz w:val="18"/>
      <w:szCs w:val="18"/>
      <w:lang w:val="en-GB"/>
    </w:rPr>
  </w:style>
  <w:style w:type="numbering" w:customStyle="1" w:styleId="NoList1">
    <w:name w:val="No List1"/>
    <w:next w:val="a2"/>
    <w:uiPriority w:val="99"/>
    <w:semiHidden/>
    <w:unhideWhenUsed/>
    <w:rsid w:val="00575009"/>
  </w:style>
  <w:style w:type="paragraph" w:customStyle="1" w:styleId="Paragraphesansretrait">
    <w:name w:val="Paragraphe sans retrait"/>
    <w:link w:val="ParagraphesansretraitCar"/>
    <w:rsid w:val="00575009"/>
    <w:pPr>
      <w:spacing w:after="60"/>
      <w:ind w:left="397"/>
      <w:jc w:val="both"/>
    </w:pPr>
    <w:rPr>
      <w:rFonts w:ascii="Calibri" w:hAnsi="Calibri" w:cs="Times New Roman"/>
      <w:kern w:val="0"/>
      <w:sz w:val="20"/>
      <w:szCs w:val="20"/>
      <w:lang w:eastAsia="en-GB"/>
    </w:rPr>
  </w:style>
  <w:style w:type="character" w:customStyle="1" w:styleId="ParagraphesansretraitCar">
    <w:name w:val="Paragraphe sans retrait Car"/>
    <w:basedOn w:val="a0"/>
    <w:link w:val="Paragraphesansretrait"/>
    <w:locked/>
    <w:rsid w:val="00575009"/>
    <w:rPr>
      <w:rFonts w:ascii="Calibri" w:hAnsi="Calibri" w:cs="Times New Roman"/>
      <w:kern w:val="0"/>
      <w:sz w:val="20"/>
      <w:szCs w:val="20"/>
      <w:lang w:eastAsia="en-GB"/>
    </w:rPr>
  </w:style>
  <w:style w:type="character" w:customStyle="1" w:styleId="shorttext">
    <w:name w:val="short_text"/>
    <w:basedOn w:val="a0"/>
    <w:rsid w:val="00575009"/>
  </w:style>
  <w:style w:type="character" w:customStyle="1" w:styleId="hps">
    <w:name w:val="hps"/>
    <w:basedOn w:val="a0"/>
    <w:rsid w:val="00575009"/>
  </w:style>
  <w:style w:type="paragraph" w:styleId="3">
    <w:name w:val="List Bullet 3"/>
    <w:basedOn w:val="a"/>
    <w:rsid w:val="00575009"/>
    <w:pPr>
      <w:widowControl w:val="0"/>
      <w:numPr>
        <w:numId w:val="21"/>
      </w:num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val="fr-FR" w:eastAsia="fr-FR"/>
    </w:rPr>
  </w:style>
  <w:style w:type="paragraph" w:styleId="aff1">
    <w:name w:val="TOC Heading"/>
    <w:basedOn w:val="1"/>
    <w:next w:val="a"/>
    <w:uiPriority w:val="39"/>
    <w:semiHidden/>
    <w:unhideWhenUsed/>
    <w:qFormat/>
    <w:rsid w:val="00575009"/>
    <w:pPr>
      <w:spacing w:before="340" w:after="330" w:line="578" w:lineRule="auto"/>
      <w:outlineLvl w:val="9"/>
    </w:pPr>
    <w:rPr>
      <w:rFonts w:ascii="Arial" w:eastAsia="Times New Roman" w:hAnsi="Arial" w:cs="Arial"/>
      <w:color w:val="auto"/>
      <w:kern w:val="44"/>
      <w:sz w:val="44"/>
      <w:szCs w:val="44"/>
      <w:lang w:val="en-GB"/>
    </w:rPr>
  </w:style>
  <w:style w:type="numbering" w:customStyle="1" w:styleId="13">
    <w:name w:val="无列表1"/>
    <w:next w:val="a2"/>
    <w:uiPriority w:val="99"/>
    <w:semiHidden/>
    <w:unhideWhenUsed/>
    <w:rsid w:val="00575009"/>
  </w:style>
  <w:style w:type="table" w:customStyle="1" w:styleId="14">
    <w:name w:val="网格型1"/>
    <w:basedOn w:val="a1"/>
    <w:next w:val="ac"/>
    <w:uiPriority w:val="59"/>
    <w:rsid w:val="00575009"/>
    <w:rPr>
      <w:rFonts w:eastAsia="ＭＳ 明朝"/>
      <w:kern w:val="0"/>
      <w:sz w:val="22"/>
      <w:lang w:val="en-A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Subtitle"/>
    <w:basedOn w:val="a"/>
    <w:next w:val="a"/>
    <w:link w:val="aff3"/>
    <w:uiPriority w:val="11"/>
    <w:qFormat/>
    <w:rsid w:val="0057500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AU"/>
    </w:rPr>
  </w:style>
  <w:style w:type="character" w:customStyle="1" w:styleId="aff3">
    <w:name w:val="副題 (文字)"/>
    <w:basedOn w:val="a0"/>
    <w:link w:val="aff2"/>
    <w:uiPriority w:val="11"/>
    <w:rsid w:val="00575009"/>
    <w:rPr>
      <w:rFonts w:asciiTheme="majorHAnsi" w:eastAsiaTheme="majorEastAsia" w:hAnsiTheme="majorHAnsi" w:cstheme="majorBidi"/>
      <w:i/>
      <w:iCs/>
      <w:color w:val="4F81BD" w:themeColor="accent1"/>
      <w:spacing w:val="15"/>
      <w:kern w:val="0"/>
      <w:sz w:val="24"/>
      <w:szCs w:val="24"/>
      <w:lang w:val="en-AU" w:eastAsia="en-US"/>
    </w:rPr>
  </w:style>
  <w:style w:type="paragraph" w:customStyle="1" w:styleId="WMOSubTitle1">
    <w:name w:val="WMO_SubTitle1"/>
    <w:basedOn w:val="4"/>
    <w:next w:val="a"/>
    <w:rsid w:val="00575009"/>
    <w:pPr>
      <w:tabs>
        <w:tab w:val="left" w:pos="1134"/>
      </w:tabs>
      <w:spacing w:before="280" w:line="240" w:lineRule="auto"/>
    </w:pPr>
    <w:rPr>
      <w:rFonts w:ascii="Arial" w:eastAsia="Arial" w:hAnsi="Arial" w:cs="Arial"/>
      <w:bCs w:val="0"/>
      <w:iCs w:val="0"/>
      <w:color w:val="000000" w:themeColor="text1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気象庁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Ken Tsunoda</dc:creator>
  <lastModifiedBy>ken tnd</lastModifiedBy>
  <revision>8</revision>
  <dcterms:created xsi:type="dcterms:W3CDTF">2018-08-15T04:31:00.0000000Z</dcterms:created>
  <dcterms:modified xsi:type="dcterms:W3CDTF">2018-09-13T06:38:31.5226579Z</dcterms:modified>
</coreProperties>
</file>