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D77875" w:rsidP="00F8649F">
      <w:pPr>
        <w:pStyle w:val="1"/>
      </w:pPr>
      <w:r>
        <w:rPr>
          <w:rFonts w:eastAsia="ＭＳ 明朝" w:hint="eastAsia"/>
          <w:lang w:eastAsia="ja-JP"/>
        </w:rPr>
        <w:t>WIS Monitoring feedback from</w:t>
      </w:r>
      <w:r w:rsidR="00307023">
        <w:rPr>
          <w:rFonts w:eastAsia="ＭＳ 明朝" w:hint="eastAsia"/>
          <w:lang w:eastAsia="ja-JP"/>
        </w:rPr>
        <w:t xml:space="preserve"> </w:t>
      </w:r>
      <w:r>
        <w:rPr>
          <w:rFonts w:eastAsia="ＭＳ 明朝" w:hint="eastAsia"/>
          <w:lang w:eastAsia="ja-JP"/>
        </w:rPr>
        <w:t>GISC Tokyo</w:t>
      </w:r>
    </w:p>
    <w:p w:rsidR="00F8649F" w:rsidRDefault="00DD4876" w:rsidP="00F8649F">
      <w:pPr>
        <w:pStyle w:val="2"/>
        <w:rPr>
          <w:rFonts w:eastAsia="ＭＳ 明朝"/>
          <w:lang w:eastAsia="ja-JP"/>
        </w:rPr>
      </w:pPr>
      <w:r w:rsidRPr="00DD4876">
        <w:rPr>
          <w:rFonts w:eastAsia="ＭＳ 明朝"/>
          <w:lang w:eastAsia="ja-JP"/>
        </w:rPr>
        <w:t>Background</w:t>
      </w:r>
      <w:bookmarkStart w:id="0" w:name="_GoBack"/>
      <w:bookmarkEnd w:id="0"/>
    </w:p>
    <w:p w:rsidR="008C6FC6" w:rsidRDefault="00046E3C" w:rsidP="00E638C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046E3C">
        <w:rPr>
          <w:rFonts w:ascii="Times New Roman" w:hAnsi="Times New Roman" w:cs="Times New Roman"/>
          <w:sz w:val="24"/>
          <w:szCs w:val="24"/>
          <w:lang w:eastAsia="ja-JP"/>
        </w:rPr>
        <w:t>In TT-GISC-2017 (November 2017) [1], restart of GISC Watch utilizing WCDs displaying GISC operation status was discussed and it was agreed that every GISC should participate half-monthly roster for the GISC Watch.</w:t>
      </w:r>
      <w:r w:rsidRPr="00046E3C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638C5" w:rsidRPr="00E638C5">
        <w:rPr>
          <w:rFonts w:ascii="Times New Roman" w:hAnsi="Times New Roman" w:cs="Times New Roman"/>
          <w:sz w:val="24"/>
          <w:szCs w:val="24"/>
          <w:lang w:eastAsia="ja-JP"/>
        </w:rPr>
        <w:t>In CBS TECO-2018 (March 2018), it was approved to be implemented from 1st May.</w:t>
      </w:r>
    </w:p>
    <w:p w:rsidR="00512FB7" w:rsidRPr="008C6FC6" w:rsidRDefault="00F24D43" w:rsidP="00F24D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Through the GISC Watch from 1st May, the problems and improvements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were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>detected in the operation of the WIS monitoring dashboard as follows.</w:t>
      </w:r>
    </w:p>
    <w:p w:rsidR="00B239DE" w:rsidRDefault="00B239DE" w:rsidP="00DD4876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Issues to be discussed</w:t>
      </w:r>
    </w:p>
    <w:p w:rsidR="002D403A" w:rsidRPr="001A28AC" w:rsidRDefault="002D403A" w:rsidP="001A28AC">
      <w:pPr>
        <w:pStyle w:val="3"/>
        <w:rPr>
          <w:rFonts w:eastAsia="ＭＳ 明朝"/>
          <w:lang w:eastAsia="ja-JP"/>
        </w:rPr>
      </w:pPr>
      <w:r w:rsidRPr="001A28AC">
        <w:rPr>
          <w:rFonts w:eastAsia="ＭＳ 明朝"/>
          <w:lang w:eastAsia="ja-JP"/>
        </w:rPr>
        <w:t>JSON specification</w:t>
      </w:r>
    </w:p>
    <w:p w:rsidR="00DD4876" w:rsidRDefault="00D1176F" w:rsidP="00D1176F">
      <w:pPr>
        <w:pStyle w:val="3"/>
        <w:rPr>
          <w:rFonts w:ascii="Times New Roman" w:hAnsi="Times New Roman" w:cs="Times New Roman"/>
          <w:sz w:val="24"/>
          <w:szCs w:val="24"/>
        </w:rPr>
      </w:pPr>
      <w:r>
        <w:rPr>
          <w:rFonts w:eastAsia="ＭＳ 明朝" w:hint="eastAsia"/>
          <w:lang w:eastAsia="ja-JP"/>
        </w:rPr>
        <w:t>Redirection</w:t>
      </w:r>
    </w:p>
    <w:p w:rsidR="0049080A" w:rsidRDefault="0049080A" w:rsidP="00D11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Some centers are using 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redirection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their URL of GISC portal. 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 this case each GISC receives several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responses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until reach the final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destination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URL. Please </w:t>
      </w:r>
      <w:r w:rsidR="002D403A">
        <w:rPr>
          <w:rFonts w:ascii="Times New Roman" w:hAnsi="Times New Roman" w:cs="Times New Roman"/>
          <w:sz w:val="24"/>
          <w:szCs w:val="24"/>
          <w:lang w:eastAsia="ja-JP"/>
        </w:rPr>
        <w:t>refer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the sample sequence below.</w:t>
      </w:r>
    </w:p>
    <w:p w:rsidR="003C798D" w:rsidRPr="00307023" w:rsidRDefault="002D403A" w:rsidP="00D117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[Sample] </w:t>
      </w:r>
      <w:r w:rsidR="00D1176F" w:rsidRPr="00307023">
        <w:rPr>
          <w:rFonts w:ascii="Times New Roman" w:hAnsi="Times New Roman" w:cs="Times New Roman"/>
          <w:sz w:val="24"/>
          <w:szCs w:val="24"/>
        </w:rPr>
        <w:t xml:space="preserve">GISC Exeter Portal </w:t>
      </w:r>
      <w:r w:rsidR="00307023" w:rsidRPr="00690FC0">
        <w:rPr>
          <w:rFonts w:ascii="Times New Roman" w:hAnsi="Times New Roman" w:cs="Times New Roman"/>
          <w:sz w:val="24"/>
          <w:szCs w:val="24"/>
        </w:rPr>
        <w:t>https://gisc.metoffice.gov.uk</w:t>
      </w:r>
      <w:r w:rsidR="00D1176F" w:rsidRPr="00307023">
        <w:rPr>
          <w:rFonts w:ascii="Times New Roman" w:hAnsi="Times New Roman" w:cs="Times New Roman"/>
          <w:sz w:val="24"/>
          <w:szCs w:val="24"/>
        </w:rPr>
        <w:t xml:space="preserve">, which is in </w:t>
      </w:r>
      <w:r w:rsidR="00220EAE" w:rsidRPr="0030702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proofErr w:type="spellStart"/>
      <w:r w:rsidR="00D1176F" w:rsidRPr="00307023">
        <w:rPr>
          <w:rFonts w:ascii="Times New Roman" w:hAnsi="Times New Roman" w:cs="Times New Roman"/>
          <w:sz w:val="24"/>
          <w:szCs w:val="24"/>
        </w:rPr>
        <w:t>monitor.json</w:t>
      </w:r>
      <w:proofErr w:type="spellEnd"/>
      <w:r w:rsidR="00D1176F" w:rsidRPr="00307023">
        <w:rPr>
          <w:rFonts w:ascii="Times New Roman" w:hAnsi="Times New Roman" w:cs="Times New Roman"/>
          <w:sz w:val="24"/>
          <w:szCs w:val="24"/>
        </w:rPr>
        <w:t xml:space="preserve"> file, does not return HTTP status code "200 OK" but "302 Found", and then the address is redirected to </w:t>
      </w:r>
      <w:r w:rsidR="00307023" w:rsidRPr="00690FC0">
        <w:rPr>
          <w:rFonts w:ascii="Times New Roman" w:hAnsi="Times New Roman" w:cs="Times New Roman"/>
          <w:sz w:val="24"/>
          <w:szCs w:val="24"/>
        </w:rPr>
        <w:t>https://gisc.metoffice.gov.uk/openwis-user-portal/srv/en/main.home</w:t>
      </w:r>
      <w:r w:rsidR="0081699F" w:rsidRPr="0030702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finally</w:t>
      </w:r>
      <w:r w:rsidR="003C798D" w:rsidRPr="00307023">
        <w:rPr>
          <w:rFonts w:ascii="Times New Roman" w:hAnsi="Times New Roman" w:cs="Times New Roman"/>
          <w:sz w:val="24"/>
          <w:szCs w:val="24"/>
        </w:rPr>
        <w:t>.</w:t>
      </w:r>
    </w:p>
    <w:p w:rsidR="003C798D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176F">
        <w:rPr>
          <w:rFonts w:ascii="Times New Roman" w:hAnsi="Times New Roman" w:cs="Times New Roman"/>
          <w:sz w:val="24"/>
          <w:szCs w:val="24"/>
        </w:rPr>
        <w:t>https://gisc.metoffice.gov.uk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D1176F">
        <w:rPr>
          <w:rFonts w:ascii="Times New Roman" w:hAnsi="Times New Roman" w:cs="Times New Roman"/>
          <w:sz w:val="24"/>
          <w:szCs w:val="24"/>
        </w:rPr>
        <w:t>HTTP status code "302 Found"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Location: 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/.</w:t>
      </w:r>
    </w:p>
    <w:p w:rsidR="005A195C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/ returns </w:t>
      </w:r>
      <w:r w:rsidRPr="00D1176F">
        <w:rPr>
          <w:rFonts w:ascii="Times New Roman" w:hAnsi="Times New Roman" w:cs="Times New Roman"/>
          <w:sz w:val="24"/>
          <w:szCs w:val="24"/>
        </w:rPr>
        <w:t>"302 Found"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Location: 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http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5A195C">
        <w:rPr>
          <w:rFonts w:ascii="Times New Roman" w:hAnsi="Times New Roman" w:cs="Times New Roman"/>
          <w:sz w:val="24"/>
          <w:szCs w:val="24"/>
          <w:lang w:eastAsia="ja-JP"/>
        </w:rPr>
        <w:t>://gisc.metoffice.gov.uk/openwis-user-portal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/.</w:t>
      </w:r>
    </w:p>
    <w:p w:rsidR="005A195C" w:rsidRDefault="005A195C" w:rsidP="005A195C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A195C">
        <w:rPr>
          <w:rFonts w:ascii="Times New Roman" w:hAnsi="Times New Roman" w:cs="Times New Roman"/>
          <w:sz w:val="24"/>
          <w:szCs w:val="24"/>
        </w:rPr>
        <w:t>https://gisc.metoffice.gov.uk/openwis-user-portal/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D1176F">
        <w:rPr>
          <w:rFonts w:ascii="Times New Roman" w:hAnsi="Times New Roman" w:cs="Times New Roman"/>
          <w:sz w:val="24"/>
          <w:szCs w:val="24"/>
        </w:rPr>
        <w:t>"200 OK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Pr="00D1176F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</w:t>
      </w:r>
      <w:r w:rsidR="0081699F">
        <w:rPr>
          <w:rFonts w:ascii="Times New Roman" w:hAnsi="Times New Roman" w:cs="Times New Roman"/>
          <w:sz w:val="24"/>
          <w:szCs w:val="24"/>
          <w:lang w:eastAsia="ja-JP"/>
        </w:rPr>
        <w:t>following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codes are included in the http text. Current page will be redirected to </w:t>
      </w:r>
      <w:r w:rsidR="0081699F" w:rsidRPr="00D1176F">
        <w:rPr>
          <w:rFonts w:ascii="Times New Roman" w:hAnsi="Times New Roman" w:cs="Times New Roman"/>
          <w:sz w:val="24"/>
          <w:szCs w:val="24"/>
        </w:rPr>
        <w:t>https://gisc.metoffice.gov.uk/openw</w:t>
      </w:r>
      <w:r w:rsidR="0081699F">
        <w:rPr>
          <w:rFonts w:ascii="Times New Roman" w:hAnsi="Times New Roman" w:cs="Times New Roman"/>
          <w:sz w:val="24"/>
          <w:szCs w:val="24"/>
        </w:rPr>
        <w:t>is-user-portal/srv/en/main.home</w:t>
      </w:r>
      <w:r w:rsidR="0081699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if JavaScript is available.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lastRenderedPageBreak/>
        <w:t>&lt;script language="Javascript1.5" type="text/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javascript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"&gt;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 </w:t>
      </w:r>
      <w:proofErr w:type="spellStart"/>
      <w:proofErr w:type="gramStart"/>
      <w:r w:rsidRPr="005A195C">
        <w:rPr>
          <w:rFonts w:ascii="Courier New" w:hAnsi="Courier New" w:cs="Courier New"/>
          <w:sz w:val="18"/>
          <w:szCs w:val="18"/>
          <w:lang w:eastAsia="ja-JP"/>
        </w:rPr>
        <w:t>var</w:t>
      </w:r>
      <w:proofErr w:type="spellEnd"/>
      <w:proofErr w:type="gramEnd"/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search = 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window.location.search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 xml:space="preserve">  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window.location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="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srv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en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/</w:t>
      </w:r>
      <w:proofErr w:type="spellStart"/>
      <w:r w:rsidRPr="005A195C">
        <w:rPr>
          <w:rFonts w:ascii="Courier New" w:hAnsi="Courier New" w:cs="Courier New"/>
          <w:sz w:val="18"/>
          <w:szCs w:val="18"/>
          <w:lang w:eastAsia="ja-JP"/>
        </w:rPr>
        <w:t>main.home</w:t>
      </w:r>
      <w:proofErr w:type="spellEnd"/>
      <w:r w:rsidRPr="005A195C">
        <w:rPr>
          <w:rFonts w:ascii="Courier New" w:hAnsi="Courier New" w:cs="Courier New"/>
          <w:sz w:val="18"/>
          <w:szCs w:val="18"/>
          <w:lang w:eastAsia="ja-JP"/>
        </w:rPr>
        <w:t>" + search;</w:t>
      </w:r>
    </w:p>
    <w:p w:rsidR="005A195C" w:rsidRPr="005A195C" w:rsidRDefault="005A195C" w:rsidP="005A195C">
      <w:pPr>
        <w:pStyle w:val="a3"/>
        <w:shd w:val="clear" w:color="auto" w:fill="D9D9D9" w:themeFill="background1" w:themeFillShade="D9"/>
        <w:spacing w:after="0" w:line="240" w:lineRule="auto"/>
        <w:ind w:left="360"/>
        <w:rPr>
          <w:rFonts w:ascii="Courier New" w:hAnsi="Courier New" w:cs="Courier New"/>
          <w:sz w:val="18"/>
          <w:szCs w:val="18"/>
          <w:lang w:eastAsia="ja-JP"/>
        </w:rPr>
      </w:pPr>
      <w:r w:rsidRPr="005A195C">
        <w:rPr>
          <w:rFonts w:ascii="Courier New" w:hAnsi="Courier New" w:cs="Courier New"/>
          <w:sz w:val="18"/>
          <w:szCs w:val="18"/>
          <w:lang w:eastAsia="ja-JP"/>
        </w:rPr>
        <w:t>&lt;/script&gt;</w:t>
      </w:r>
    </w:p>
    <w:p w:rsidR="005A195C" w:rsidRPr="000D6683" w:rsidRDefault="0081699F" w:rsidP="000D6683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6683">
        <w:rPr>
          <w:rFonts w:ascii="Times New Roman" w:hAnsi="Times New Roman" w:cs="Times New Roman"/>
          <w:sz w:val="24"/>
          <w:szCs w:val="24"/>
        </w:rPr>
        <w:t>https://gisc.metoffice.gov.uk/openwis-user-portal/srv/en/main.home</w:t>
      </w:r>
      <w:r w:rsidRPr="000D668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returns </w:t>
      </w:r>
      <w:r w:rsidRPr="000D6683">
        <w:rPr>
          <w:rFonts w:ascii="Times New Roman" w:hAnsi="Times New Roman" w:cs="Times New Roman"/>
          <w:sz w:val="24"/>
          <w:szCs w:val="24"/>
        </w:rPr>
        <w:t>"200 OK</w:t>
      </w:r>
      <w:r w:rsidRPr="000D6683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Pr="000D6683">
        <w:rPr>
          <w:rFonts w:ascii="Times New Roman" w:hAnsi="Times New Roman" w:cs="Times New Roman"/>
          <w:sz w:val="24"/>
          <w:szCs w:val="24"/>
        </w:rPr>
        <w:t>"</w:t>
      </w:r>
    </w:p>
    <w:p w:rsidR="002D403A" w:rsidRPr="001A28AC" w:rsidRDefault="00307023" w:rsidP="002D403A">
      <w:pPr>
        <w:pStyle w:val="a3"/>
        <w:numPr>
          <w:ilvl w:val="0"/>
          <w:numId w:val="2"/>
        </w:numPr>
        <w:rPr>
          <w:lang w:eastAsia="ja-JP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Current Tokyo's JSON creator is checking code 200 for the first </w:t>
      </w:r>
      <w:r w:rsidR="00567AE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https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page and 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then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returns "-1" as response time in this case. 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>It is difficult to check all the redirection</w:t>
      </w:r>
      <w:r w:rsidR="002D403A"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2D403A"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in particular </w:t>
      </w:r>
      <w:r w:rsidRPr="001A28AC">
        <w:rPr>
          <w:rFonts w:ascii="Times New Roman" w:hAnsi="Times New Roman" w:cs="Times New Roman"/>
          <w:sz w:val="24"/>
          <w:szCs w:val="24"/>
          <w:lang w:eastAsia="ja-JP"/>
        </w:rPr>
        <w:t xml:space="preserve">JavaScript code. </w:t>
      </w:r>
    </w:p>
    <w:p w:rsidR="0049080A" w:rsidRDefault="002D403A" w:rsidP="00E30082">
      <w:pPr>
        <w:pStyle w:val="a3"/>
        <w:numPr>
          <w:ilvl w:val="0"/>
          <w:numId w:val="2"/>
        </w:numPr>
        <w:rPr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Proposal: </w:t>
      </w:r>
      <w:r w:rsidR="00BC0D71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recommend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all GISCs to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us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final URL </w:t>
      </w:r>
      <w:r w:rsidR="00E30082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r w:rsidR="00E30082" w:rsidRPr="00E30082">
        <w:rPr>
          <w:rFonts w:ascii="Times New Roman" w:hAnsi="Times New Roman" w:cs="Times New Roman"/>
          <w:sz w:val="24"/>
          <w:szCs w:val="24"/>
          <w:lang w:eastAsia="ja-JP"/>
        </w:rPr>
        <w:t>Portal-URL, OA</w:t>
      </w:r>
      <w:r w:rsidR="00567AEB">
        <w:rPr>
          <w:rFonts w:ascii="Times New Roman" w:hAnsi="Times New Roman" w:cs="Times New Roman" w:hint="eastAsia"/>
          <w:sz w:val="24"/>
          <w:szCs w:val="24"/>
          <w:lang w:eastAsia="ja-JP"/>
        </w:rPr>
        <w:t>I</w:t>
      </w:r>
      <w:r w:rsidR="00E30082" w:rsidRPr="00E30082">
        <w:rPr>
          <w:rFonts w:ascii="Times New Roman" w:hAnsi="Times New Roman" w:cs="Times New Roman"/>
          <w:sz w:val="24"/>
          <w:szCs w:val="24"/>
          <w:lang w:eastAsia="ja-JP"/>
        </w:rPr>
        <w:t>-URL and SRU-URL</w:t>
      </w:r>
      <w:r w:rsidR="00E30082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)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with no redirection in the </w:t>
      </w:r>
      <w:proofErr w:type="spellStart"/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monitor.json</w:t>
      </w:r>
      <w:proofErr w:type="spellEnd"/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file.</w:t>
      </w:r>
    </w:p>
    <w:p w:rsidR="00371FD1" w:rsidRPr="00F8649F" w:rsidRDefault="00371FD1" w:rsidP="00371FD1">
      <w:pPr>
        <w:pStyle w:val="3"/>
      </w:pPr>
      <w:r>
        <w:rPr>
          <w:rFonts w:eastAsia="ＭＳ 明朝" w:hint="eastAsia"/>
          <w:lang w:eastAsia="ja-JP"/>
        </w:rPr>
        <w:t>TCP Port Numbers</w:t>
      </w:r>
    </w:p>
    <w:p w:rsidR="006A64BE" w:rsidRDefault="006A64BE" w:rsidP="006A64B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Some GISCs </w:t>
      </w:r>
      <w:r w:rsidR="00BC0D7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are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still </w:t>
      </w:r>
      <w:r>
        <w:rPr>
          <w:rFonts w:ascii="Times New Roman" w:hAnsi="Times New Roman" w:cs="Times New Roman"/>
          <w:sz w:val="24"/>
          <w:szCs w:val="24"/>
          <w:lang w:eastAsia="ja-JP"/>
        </w:rPr>
        <w:t>using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TCP port 8080 for their portal side. Operational WIS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centres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should use </w:t>
      </w:r>
      <w:r w:rsidRPr="00AD5EB1">
        <w:rPr>
          <w:rFonts w:ascii="Times New Roman" w:hAnsi="Times New Roman" w:cs="Times New Roman"/>
          <w:sz w:val="24"/>
          <w:szCs w:val="24"/>
        </w:rPr>
        <w:t>the w</w:t>
      </w:r>
      <w:r>
        <w:rPr>
          <w:rFonts w:ascii="Times New Roman" w:hAnsi="Times New Roman" w:cs="Times New Roman"/>
          <w:sz w:val="24"/>
          <w:szCs w:val="24"/>
        </w:rPr>
        <w:t>ell-known port 80 (HTTP)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or port 443 (HTTPS)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6A64BE" w:rsidRDefault="00371FD1" w:rsidP="006A64B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A28AC">
        <w:rPr>
          <w:rFonts w:ascii="Times New Roman" w:hAnsi="Times New Roman" w:cs="Times New Roman"/>
          <w:sz w:val="24"/>
          <w:szCs w:val="24"/>
        </w:rPr>
        <w:t xml:space="preserve">The Tokyo WIS server 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>is allowed</w:t>
      </w:r>
      <w:r w:rsidRPr="001A28AC">
        <w:rPr>
          <w:rFonts w:ascii="Times New Roman" w:hAnsi="Times New Roman" w:cs="Times New Roman"/>
          <w:sz w:val="24"/>
          <w:szCs w:val="24"/>
        </w:rPr>
        <w:t xml:space="preserve"> only connect to the well-known ports; port 80 (HTTP) and port 443 (HTTPS) </w:t>
      </w:r>
      <w:r w:rsidR="006A64B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according to </w:t>
      </w:r>
      <w:r w:rsidRPr="001A28AC">
        <w:rPr>
          <w:rFonts w:ascii="Times New Roman" w:hAnsi="Times New Roman" w:cs="Times New Roman"/>
          <w:sz w:val="24"/>
          <w:szCs w:val="24"/>
        </w:rPr>
        <w:t xml:space="preserve">for security reasons. </w:t>
      </w:r>
    </w:p>
    <w:p w:rsidR="00371FD1" w:rsidRPr="001A28AC" w:rsidRDefault="006A64BE" w:rsidP="00051FE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Proposal</w:t>
      </w:r>
      <w:r w:rsidR="002C15D8"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BC0D71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="00371FD1" w:rsidRPr="001A28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recommend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all GISCs to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us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443051" w:rsidRPr="00AD5EB1">
        <w:rPr>
          <w:rFonts w:ascii="Times New Roman" w:hAnsi="Times New Roman" w:cs="Times New Roman"/>
          <w:sz w:val="24"/>
          <w:szCs w:val="24"/>
        </w:rPr>
        <w:t>the w</w:t>
      </w:r>
      <w:r w:rsidR="00443051">
        <w:rPr>
          <w:rFonts w:ascii="Times New Roman" w:hAnsi="Times New Roman" w:cs="Times New Roman"/>
          <w:sz w:val="24"/>
          <w:szCs w:val="24"/>
        </w:rPr>
        <w:t xml:space="preserve">ell-known </w:t>
      </w:r>
      <w:r w:rsidR="00051FEA" w:rsidRPr="00051FEA">
        <w:rPr>
          <w:rFonts w:ascii="Times New Roman" w:hAnsi="Times New Roman" w:cs="Times New Roman"/>
          <w:sz w:val="24"/>
          <w:szCs w:val="24"/>
        </w:rPr>
        <w:t>ports; por</w:t>
      </w:r>
      <w:r w:rsidR="00051FEA">
        <w:rPr>
          <w:rFonts w:ascii="Times New Roman" w:hAnsi="Times New Roman" w:cs="Times New Roman"/>
          <w:sz w:val="24"/>
          <w:szCs w:val="24"/>
        </w:rPr>
        <w:t>t 80 (HTTP) and port 443 (HTTPS</w:t>
      </w:r>
      <w:r w:rsidR="00051FEA" w:rsidRPr="00051FEA">
        <w:rPr>
          <w:rFonts w:ascii="Times New Roman" w:hAnsi="Times New Roman" w:cs="Times New Roman"/>
          <w:sz w:val="24"/>
          <w:szCs w:val="24"/>
        </w:rPr>
        <w:t xml:space="preserve">) 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443051">
        <w:rPr>
          <w:rFonts w:ascii="Times New Roman" w:hAnsi="Times New Roman" w:cs="Times New Roman"/>
          <w:sz w:val="24"/>
          <w:szCs w:val="24"/>
          <w:lang w:eastAsia="ja-JP"/>
        </w:rPr>
        <w:t>operational</w:t>
      </w:r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WIS </w:t>
      </w:r>
      <w:proofErr w:type="spellStart"/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>centres</w:t>
      </w:r>
      <w:proofErr w:type="spellEnd"/>
      <w:r w:rsidR="0044305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</w:p>
    <w:p w:rsidR="00E0680D" w:rsidRDefault="00E0680D" w:rsidP="00A01A87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WIS Common dashboard (WCD)</w:t>
      </w:r>
    </w:p>
    <w:p w:rsidR="00A01A87" w:rsidRPr="00E40DE4" w:rsidRDefault="00114713" w:rsidP="00A01A87">
      <w:pPr>
        <w:pStyle w:val="3"/>
        <w:rPr>
          <w:rFonts w:eastAsia="ＭＳ 明朝"/>
          <w:lang w:eastAsia="ja-JP"/>
        </w:rPr>
      </w:pPr>
      <w:proofErr w:type="spellStart"/>
      <w:r>
        <w:rPr>
          <w:rFonts w:eastAsia="ＭＳ 明朝" w:hint="eastAsia"/>
          <w:lang w:eastAsia="ja-JP"/>
        </w:rPr>
        <w:t>NoRes</w:t>
      </w:r>
      <w:proofErr w:type="spellEnd"/>
      <w:r>
        <w:rPr>
          <w:rFonts w:eastAsia="ＭＳ 明朝" w:hint="eastAsia"/>
          <w:lang w:eastAsia="ja-JP"/>
        </w:rPr>
        <w:t xml:space="preserve"> or "----"</w:t>
      </w:r>
    </w:p>
    <w:p w:rsidR="000F4860" w:rsidRPr="000F4860" w:rsidRDefault="0039618A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 the Tokyo WCD </w:t>
      </w:r>
      <w:r>
        <w:rPr>
          <w:rFonts w:ascii="Times New Roman" w:hAnsi="Times New Roman" w:cs="Times New Roman"/>
          <w:sz w:val="24"/>
          <w:szCs w:val="24"/>
          <w:lang w:eastAsia="ja-JP"/>
        </w:rPr>
        <w:t>response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time monitor, "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NoRes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>" means "-1"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and "----" means a no array element in the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centres.json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file. 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It might be necessary to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represent the difference 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between </w:t>
      </w:r>
      <w:r w:rsidR="002742E0">
        <w:rPr>
          <w:rFonts w:ascii="Times New Roman" w:hAnsi="Times New Roman" w:cs="Times New Roman"/>
          <w:sz w:val="24"/>
          <w:szCs w:val="24"/>
          <w:lang w:eastAsia="ja-JP"/>
        </w:rPr>
        <w:t xml:space="preserve">the failure of access </w:t>
      </w:r>
      <w:r w:rsidR="002742E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and </w:t>
      </w:r>
      <w:r w:rsidR="002742E0" w:rsidRPr="00307023">
        <w:rPr>
          <w:rFonts w:ascii="Times New Roman" w:hAnsi="Times New Roman" w:cs="Times New Roman"/>
          <w:sz w:val="24"/>
          <w:szCs w:val="24"/>
          <w:lang w:eastAsia="ja-JP"/>
        </w:rPr>
        <w:t>unchecked</w:t>
      </w:r>
      <w:r w:rsidR="00307023" w:rsidRPr="00307023">
        <w:rPr>
          <w:rFonts w:ascii="Times New Roman" w:hAnsi="Times New Roman" w:cs="Times New Roman"/>
          <w:sz w:val="24"/>
          <w:szCs w:val="24"/>
          <w:lang w:eastAsia="ja-JP"/>
        </w:rPr>
        <w:t>. The following is the current definition.</w:t>
      </w:r>
    </w:p>
    <w:tbl>
      <w:tblPr>
        <w:tblStyle w:val="aa"/>
        <w:tblW w:w="864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9"/>
        <w:gridCol w:w="7938"/>
      </w:tblGrid>
      <w:tr w:rsidR="000F4860" w:rsidTr="00371FD1">
        <w:trPr>
          <w:trHeight w:val="18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860" w:rsidRDefault="00307023" w:rsidP="00A15B68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>portal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860" w:rsidRPr="00BE09AD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The response time in seconds of the centre's portal URL. It is measured by calculate the total time passed between issuing a HTTP request to the centre's portal URL and getting a response from the request.</w:t>
            </w:r>
          </w:p>
          <w:p w:rsidR="000F4860" w:rsidRPr="00BE09AD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In the case when a WIS centre does not have a portal but is connected to the reporting GISC via some other link, the status of this link can be reported in using this metric. It could be a ping value or some other comparable measurements. If no comparable measurement is possible, the WIS centre has to be skipped at this stage.</w:t>
            </w:r>
          </w:p>
          <w:p w:rsidR="000F4860" w:rsidRDefault="000F4860" w:rsidP="00A15B68">
            <w:pPr>
              <w:rPr>
                <w:sz w:val="18"/>
                <w:szCs w:val="18"/>
              </w:rPr>
            </w:pPr>
            <w:r w:rsidRPr="00BE09AD">
              <w:rPr>
                <w:sz w:val="18"/>
                <w:szCs w:val="18"/>
              </w:rPr>
              <w:t>If the response does not come back after the maximum retries or in case of a failed request (e.g. status code 4XX, 5XX), the value of this field is set to -1.</w:t>
            </w:r>
          </w:p>
        </w:tc>
      </w:tr>
    </w:tbl>
    <w:p w:rsidR="00A01A87" w:rsidRDefault="00F24D43" w:rsidP="00F24D4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The notation "----" will </w:t>
      </w:r>
      <w:r w:rsidR="00410520">
        <w:rPr>
          <w:rFonts w:ascii="Times New Roman" w:hAnsi="Times New Roman" w:cs="Times New Roman"/>
          <w:sz w:val="24"/>
          <w:szCs w:val="24"/>
          <w:lang w:eastAsia="ja-JP"/>
        </w:rPr>
        <w:t>disappear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 xml:space="preserve">if all GISCs provide 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three URLs in its monitor </w:t>
      </w:r>
      <w:r w:rsidRPr="00F24D43">
        <w:rPr>
          <w:rFonts w:ascii="Times New Roman" w:hAnsi="Times New Roman" w:cs="Times New Roman"/>
          <w:sz w:val="24"/>
          <w:szCs w:val="24"/>
          <w:lang w:eastAsia="ja-JP"/>
        </w:rPr>
        <w:t>JSON file. In the meantime, please understand that the notation "</w:t>
      </w:r>
      <w:proofErr w:type="spellStart"/>
      <w:r w:rsidRPr="00F24D43">
        <w:rPr>
          <w:rFonts w:ascii="Times New Roman" w:hAnsi="Times New Roman" w:cs="Times New Roman"/>
          <w:sz w:val="24"/>
          <w:szCs w:val="24"/>
          <w:lang w:eastAsia="ja-JP"/>
        </w:rPr>
        <w:t>NoRes</w:t>
      </w:r>
      <w:proofErr w:type="spellEnd"/>
      <w:r w:rsidRPr="00F24D43">
        <w:rPr>
          <w:rFonts w:ascii="Times New Roman" w:hAnsi="Times New Roman" w:cs="Times New Roman"/>
          <w:sz w:val="24"/>
          <w:szCs w:val="24"/>
          <w:lang w:eastAsia="ja-JP"/>
        </w:rPr>
        <w:t>" and "----" are mixed in the GISC Tokyo WCD.</w:t>
      </w:r>
    </w:p>
    <w:p w:rsidR="0057092E" w:rsidRPr="00E40DE4" w:rsidRDefault="00307023" w:rsidP="0057092E">
      <w:pPr>
        <w:pStyle w:val="3"/>
        <w:rPr>
          <w:rFonts w:eastAsia="ＭＳ 明朝"/>
          <w:lang w:eastAsia="ja-JP"/>
        </w:rPr>
      </w:pPr>
      <w:r w:rsidRPr="00307023">
        <w:rPr>
          <w:rFonts w:eastAsia="ＭＳ 明朝"/>
          <w:lang w:eastAsia="ja-JP"/>
        </w:rPr>
        <w:t>Support of HTTPS</w:t>
      </w:r>
    </w:p>
    <w:p w:rsidR="00E0680D" w:rsidRDefault="00307023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>GISC Tokyo portal was renewed on 1st March 2018 and its URL was changed from HTTP to HTTPS. In the Tokyo WCD response time monitor, "</w:t>
      </w:r>
      <w:proofErr w:type="spellStart"/>
      <w:r w:rsidRPr="00307023">
        <w:rPr>
          <w:rFonts w:ascii="Times New Roman" w:hAnsi="Times New Roman" w:cs="Times New Roman"/>
          <w:sz w:val="24"/>
          <w:szCs w:val="24"/>
          <w:lang w:eastAsia="ja-JP"/>
        </w:rPr>
        <w:t>NoRes</w:t>
      </w:r>
      <w:proofErr w:type="spellEnd"/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" are shown from some GISCs to Tokyo. They </w:t>
      </w:r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might 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need to </w:t>
      </w:r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>change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their system to connect via HTTPS to GISC Tokyo. </w:t>
      </w:r>
    </w:p>
    <w:p w:rsidR="0057092E" w:rsidRDefault="00307023" w:rsidP="0030702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In addition, GISC Beijing WCD has stopped updating the information of Tokyo GISC from 1st March 2018. The insecure HTTP protocol is being deprecated in recent years. </w:t>
      </w:r>
      <w:r w:rsidR="00410520" w:rsidRPr="00BF6C75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need</w:t>
      </w:r>
      <w:r w:rsidR="00410520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307023">
        <w:rPr>
          <w:rFonts w:ascii="Times New Roman" w:hAnsi="Times New Roman" w:cs="Times New Roman"/>
          <w:sz w:val="24"/>
          <w:szCs w:val="24"/>
          <w:lang w:eastAsia="ja-JP"/>
        </w:rPr>
        <w:t xml:space="preserve"> to support HTTPS connections.</w:t>
      </w:r>
    </w:p>
    <w:p w:rsidR="0057092E" w:rsidRDefault="0057092E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:rsidR="00F8649F" w:rsidRPr="007C4858" w:rsidRDefault="00F8649F" w:rsidP="00F8649F">
      <w:pPr>
        <w:pStyle w:val="2"/>
        <w:rPr>
          <w:lang w:val="en-GB"/>
        </w:rPr>
      </w:pPr>
      <w:r w:rsidRPr="007C4858">
        <w:rPr>
          <w:lang w:val="en-GB"/>
        </w:rPr>
        <w:t>References</w:t>
      </w:r>
    </w:p>
    <w:p w:rsidR="00295657" w:rsidRDefault="00295657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[1] </w:t>
      </w:r>
      <w:r w:rsidRPr="00295657">
        <w:rPr>
          <w:rFonts w:ascii="Times New Roman" w:hAnsi="Times New Roman" w:cs="Times New Roman"/>
          <w:sz w:val="24"/>
          <w:szCs w:val="24"/>
          <w:lang w:eastAsia="ja-JP"/>
        </w:rPr>
        <w:t xml:space="preserve">Final Report of Joint 2017 Meeting of the Expert Team on WIS </w:t>
      </w:r>
      <w:proofErr w:type="spellStart"/>
      <w:r w:rsidRPr="00295657">
        <w:rPr>
          <w:rFonts w:ascii="Times New Roman" w:hAnsi="Times New Roman" w:cs="Times New Roman"/>
          <w:sz w:val="24"/>
          <w:szCs w:val="24"/>
          <w:lang w:eastAsia="ja-JP"/>
        </w:rPr>
        <w:t>Centres</w:t>
      </w:r>
      <w:proofErr w:type="spellEnd"/>
      <w:r w:rsidRPr="00295657">
        <w:rPr>
          <w:rFonts w:ascii="Times New Roman" w:hAnsi="Times New Roman" w:cs="Times New Roman"/>
          <w:sz w:val="24"/>
          <w:szCs w:val="24"/>
          <w:lang w:eastAsia="ja-JP"/>
        </w:rPr>
        <w:t xml:space="preserve"> (ET-WISC), the Expert Team on Communication Techniques and Systems (ET-CTS), and the Task Team on GISCs (TT-GISC)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</w:t>
      </w:r>
      <w:r w:rsidRPr="00295657">
        <w:rPr>
          <w:rFonts w:ascii="Times New Roman" w:hAnsi="Times New Roman" w:cs="Times New Roman"/>
          <w:sz w:val="24"/>
          <w:szCs w:val="24"/>
          <w:lang w:eastAsia="ja-JP"/>
        </w:rPr>
        <w:t>https://wis.wmo.int/file=3854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  <w:r w:rsidR="002C15D8" w:rsidRPr="00307023">
        <w:rPr>
          <w:rFonts w:ascii="Times New Roman" w:hAnsi="Times New Roman" w:cs="Times New Roman"/>
          <w:sz w:val="24"/>
          <w:szCs w:val="24"/>
        </w:rPr>
        <w:t xml:space="preserve">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="002C15D8"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307023" w:rsidRPr="00307023" w:rsidRDefault="00307023" w:rsidP="00307023">
      <w:pPr>
        <w:ind w:left="360"/>
        <w:rPr>
          <w:rFonts w:ascii="Times New Roman" w:hAnsi="Times New Roman" w:cs="Times New Roman"/>
          <w:sz w:val="24"/>
          <w:szCs w:val="24"/>
        </w:rPr>
      </w:pPr>
      <w:r w:rsidRPr="00307023">
        <w:rPr>
          <w:rFonts w:ascii="Times New Roman" w:hAnsi="Times New Roman" w:cs="Times New Roman"/>
          <w:sz w:val="24"/>
          <w:szCs w:val="24"/>
        </w:rPr>
        <w:t>[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>2</w:t>
      </w:r>
      <w:r w:rsidRPr="00307023">
        <w:rPr>
          <w:rFonts w:ascii="Times New Roman" w:hAnsi="Times New Roman" w:cs="Times New Roman"/>
          <w:sz w:val="24"/>
          <w:szCs w:val="24"/>
        </w:rPr>
        <w:t>] WIS Monitoring (</w:t>
      </w:r>
      <w:hyperlink r:id="rId9" w:history="1">
        <w:r w:rsidRPr="00193CE5">
          <w:rPr>
            <w:rStyle w:val="a9"/>
            <w:rFonts w:ascii="Times New Roman" w:hAnsi="Times New Roman" w:cs="Times New Roman"/>
            <w:sz w:val="24"/>
            <w:szCs w:val="24"/>
          </w:rPr>
          <w:t>http://wis.wmo.int/page=WIS-Monitoring</w:t>
        </w:r>
      </w:hyperlink>
      <w:r w:rsidRPr="00307023">
        <w:rPr>
          <w:rFonts w:ascii="Times New Roman" w:hAnsi="Times New Roman" w:cs="Times New Roman"/>
          <w:sz w:val="24"/>
          <w:szCs w:val="24"/>
        </w:rPr>
        <w:t>)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F8649F" w:rsidRDefault="00307023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0307023">
        <w:rPr>
          <w:rFonts w:ascii="Times New Roman" w:hAnsi="Times New Roman" w:cs="Times New Roman"/>
          <w:sz w:val="24"/>
          <w:szCs w:val="24"/>
        </w:rPr>
        <w:t>[</w:t>
      </w:r>
      <w:r w:rsidR="00295657">
        <w:rPr>
          <w:rFonts w:ascii="Times New Roman" w:hAnsi="Times New Roman" w:cs="Times New Roman" w:hint="eastAsia"/>
          <w:sz w:val="24"/>
          <w:szCs w:val="24"/>
          <w:lang w:eastAsia="ja-JP"/>
        </w:rPr>
        <w:t>3</w:t>
      </w:r>
      <w:r w:rsidRPr="00307023">
        <w:rPr>
          <w:rFonts w:ascii="Times New Roman" w:hAnsi="Times New Roman" w:cs="Times New Roman"/>
          <w:sz w:val="24"/>
          <w:szCs w:val="24"/>
        </w:rPr>
        <w:t xml:space="preserve">] WIS Monitoring – </w:t>
      </w:r>
      <w:proofErr w:type="spellStart"/>
      <w:r w:rsidRPr="00307023">
        <w:rPr>
          <w:rFonts w:ascii="Times New Roman" w:hAnsi="Times New Roman" w:cs="Times New Roman"/>
          <w:sz w:val="24"/>
          <w:szCs w:val="24"/>
        </w:rPr>
        <w:t>Json</w:t>
      </w:r>
      <w:proofErr w:type="spellEnd"/>
      <w:r w:rsidRPr="00307023">
        <w:rPr>
          <w:rFonts w:ascii="Times New Roman" w:hAnsi="Times New Roman" w:cs="Times New Roman"/>
          <w:sz w:val="24"/>
          <w:szCs w:val="24"/>
        </w:rPr>
        <w:t xml:space="preserve"> Spec (</w:t>
      </w:r>
      <w:hyperlink r:id="rId10" w:history="1">
        <w:r w:rsidRPr="00193CE5">
          <w:rPr>
            <w:rStyle w:val="a9"/>
            <w:rFonts w:ascii="Times New Roman" w:hAnsi="Times New Roman" w:cs="Times New Roman"/>
            <w:sz w:val="24"/>
            <w:szCs w:val="24"/>
          </w:rPr>
          <w:t>http://wis.wmo.int/file=2569</w:t>
        </w:r>
      </w:hyperlink>
      <w:r w:rsidRPr="00307023">
        <w:rPr>
          <w:rFonts w:ascii="Times New Roman" w:hAnsi="Times New Roman" w:cs="Times New Roman"/>
          <w:sz w:val="24"/>
          <w:szCs w:val="24"/>
        </w:rPr>
        <w:t>) (</w:t>
      </w:r>
      <w:r w:rsidR="00CD10AE">
        <w:rPr>
          <w:rFonts w:ascii="Times New Roman" w:hAnsi="Times New Roman" w:cs="Times New Roman" w:hint="eastAsia"/>
          <w:sz w:val="24"/>
          <w:szCs w:val="24"/>
          <w:lang w:eastAsia="ja-JP"/>
        </w:rPr>
        <w:t>12th September</w:t>
      </w:r>
      <w:r w:rsidRPr="00307023">
        <w:rPr>
          <w:rFonts w:ascii="Times New Roman" w:hAnsi="Times New Roman" w:cs="Times New Roman"/>
          <w:sz w:val="24"/>
          <w:szCs w:val="24"/>
        </w:rPr>
        <w:t xml:space="preserve"> 2018)</w:t>
      </w:r>
    </w:p>
    <w:p w:rsidR="00E0680D" w:rsidRDefault="00E0680D" w:rsidP="00307023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E0680D" w:rsidRPr="001A28AC" w:rsidRDefault="00E0680D" w:rsidP="001A28AC">
      <w:pPr>
        <w:pStyle w:val="2"/>
        <w:rPr>
          <w:lang w:val="en-GB"/>
        </w:rPr>
      </w:pPr>
      <w:r w:rsidRPr="001A28AC">
        <w:rPr>
          <w:lang w:val="en-GB"/>
        </w:rPr>
        <w:t>Recommended text</w:t>
      </w:r>
    </w:p>
    <w:p w:rsidR="005F5DCC" w:rsidRDefault="00CD10AE" w:rsidP="00BF6C75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Takumu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ja-JP"/>
        </w:rPr>
        <w:t>Egawa</w:t>
      </w:r>
      <w:proofErr w:type="spellEnd"/>
      <w:r w:rsidR="00E0680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presented the report on WIS monitoring. The meeting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586EE1">
        <w:rPr>
          <w:rFonts w:ascii="Times New Roman" w:hAnsi="Times New Roman" w:cs="Times New Roman"/>
          <w:sz w:val="24"/>
          <w:szCs w:val="24"/>
          <w:lang w:eastAsia="ja-JP"/>
        </w:rPr>
        <w:t>noted</w:t>
      </w:r>
      <w:r w:rsidR="00586EE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that it was necessary to</w:t>
      </w:r>
      <w:r w:rsidR="00BF6C75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take an action to solve</w:t>
      </w:r>
      <w:r w:rsidR="001A78FD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>the issues of redirection</w:t>
      </w:r>
      <w:r w:rsidR="00270D7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</w:t>
      </w:r>
      <w:r w:rsidR="00F24D43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port number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; </w:t>
      </w:r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the URL in </w:t>
      </w:r>
      <w:proofErr w:type="spellStart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>monitor.json</w:t>
      </w:r>
      <w:proofErr w:type="spellEnd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 file should be 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contained </w:t>
      </w:r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final URL with no redirection and operational </w:t>
      </w:r>
      <w:proofErr w:type="spellStart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>centres</w:t>
      </w:r>
      <w:proofErr w:type="spellEnd"/>
      <w:r w:rsidR="00C14E9A" w:rsidRPr="00E13390">
        <w:rPr>
          <w:rFonts w:ascii="Times New Roman" w:hAnsi="Times New Roman" w:cs="Times New Roman"/>
          <w:sz w:val="24"/>
          <w:szCs w:val="24"/>
          <w:lang w:eastAsia="ja-JP"/>
        </w:rPr>
        <w:t xml:space="preserve"> should use the well-known ports</w:t>
      </w:r>
      <w:r w:rsidR="00C14E9A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270D79" w:rsidRDefault="00270D79" w:rsidP="00BF6C75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also noted that </w:t>
      </w:r>
      <w:r w:rsidR="007E002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a solution for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HTTPS</w:t>
      </w:r>
      <w:r w:rsidR="007E002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7328E">
        <w:rPr>
          <w:rFonts w:ascii="Times New Roman" w:hAnsi="Times New Roman" w:cs="Times New Roman" w:hint="eastAsia"/>
          <w:sz w:val="24"/>
          <w:szCs w:val="24"/>
          <w:lang w:eastAsia="ja-JP"/>
        </w:rPr>
        <w:t>might be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A11E2">
        <w:rPr>
          <w:rFonts w:ascii="Times New Roman" w:hAnsi="Times New Roman" w:cs="Times New Roman"/>
          <w:sz w:val="24"/>
          <w:szCs w:val="24"/>
          <w:lang w:eastAsia="ja-JP"/>
        </w:rPr>
        <w:t>necessary</w:t>
      </w:r>
      <w:r w:rsidR="00EA11E2">
        <w:rPr>
          <w:rFonts w:ascii="Times New Roman" w:hAnsi="Times New Roman" w:cs="Times New Roman" w:hint="eastAsia"/>
          <w:sz w:val="24"/>
          <w:szCs w:val="24"/>
          <w:lang w:eastAsia="ja-JP"/>
        </w:rPr>
        <w:t>;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732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e.g.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each GISC should confirm </w:t>
      </w:r>
      <w:r w:rsidR="00894286">
        <w:rPr>
          <w:rFonts w:ascii="Times New Roman" w:hAnsi="Times New Roman" w:cs="Times New Roman" w:hint="eastAsia"/>
          <w:sz w:val="24"/>
          <w:szCs w:val="24"/>
          <w:lang w:eastAsia="ja-JP"/>
        </w:rPr>
        <w:t>the s</w:t>
      </w:r>
      <w:r w:rsidR="0064588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tatus of access to other </w:t>
      </w:r>
      <w:proofErr w:type="spellStart"/>
      <w:r w:rsidR="0064588B">
        <w:rPr>
          <w:rFonts w:ascii="Times New Roman" w:hAnsi="Times New Roman" w:cs="Times New Roman" w:hint="eastAsia"/>
          <w:sz w:val="24"/>
          <w:szCs w:val="24"/>
          <w:lang w:eastAsia="ja-JP"/>
        </w:rPr>
        <w:t>centre</w:t>
      </w:r>
      <w:proofErr w:type="spellEnd"/>
      <w:r w:rsidR="00894286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D4E" w:rsidRDefault="003F6D4E" w:rsidP="00BA350D">
      <w:pPr>
        <w:spacing w:after="0" w:line="240" w:lineRule="auto"/>
      </w:pPr>
      <w:r>
        <w:separator/>
      </w:r>
    </w:p>
  </w:endnote>
  <w:endnote w:type="continuationSeparator" w:id="0">
    <w:p w:rsidR="003F6D4E" w:rsidRDefault="003F6D4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D4E" w:rsidRDefault="003F6D4E" w:rsidP="00BA350D">
      <w:pPr>
        <w:spacing w:after="0" w:line="240" w:lineRule="auto"/>
      </w:pPr>
      <w:r>
        <w:separator/>
      </w:r>
    </w:p>
  </w:footnote>
  <w:footnote w:type="continuationSeparator" w:id="0">
    <w:p w:rsidR="003F6D4E" w:rsidRDefault="003F6D4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E82D30">
      <w:rPr>
        <w:rFonts w:hint="eastAsia"/>
        <w:lang w:eastAsia="ja-JP"/>
      </w:rPr>
      <w:t>[05</w:t>
    </w:r>
    <w:r w:rsidR="00CD10AE">
      <w:rPr>
        <w:rFonts w:hint="eastAsia"/>
        <w:lang w:eastAsia="ja-JP"/>
      </w:rPr>
      <w:t xml:space="preserve">]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D77875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A5568F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5pt;height:55.95pt" o:ole="">
                <v:imagedata r:id="rId1" o:title=""/>
              </v:shape>
              <o:OLEObject Type="Embed" ProgID="PBrush" ShapeID="_x0000_i1025" DrawAspect="Content" ObjectID="_159842885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A5568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A5568F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4C137E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F0645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Takumu</w:t>
          </w:r>
          <w:proofErr w:type="spellEnd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 xml:space="preserve"> </w:t>
          </w:r>
          <w:proofErr w:type="spellStart"/>
          <w:r w:rsidR="007C2D3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Egawa</w:t>
          </w:r>
          <w:proofErr w:type="spellEnd"/>
          <w:r w:rsidR="00F0645F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, JMA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E82D30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5.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A5568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D10AE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563EFA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253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E5A"/>
    <w:rsid w:val="000159B3"/>
    <w:rsid w:val="00046E3C"/>
    <w:rsid w:val="00051FEA"/>
    <w:rsid w:val="000D6683"/>
    <w:rsid w:val="000E62F7"/>
    <w:rsid w:val="000F4860"/>
    <w:rsid w:val="00114713"/>
    <w:rsid w:val="0013270C"/>
    <w:rsid w:val="0017328E"/>
    <w:rsid w:val="00187E5A"/>
    <w:rsid w:val="001A28AC"/>
    <w:rsid w:val="001A3B9C"/>
    <w:rsid w:val="001A78FD"/>
    <w:rsid w:val="001A7EB8"/>
    <w:rsid w:val="001B48CB"/>
    <w:rsid w:val="00200B3F"/>
    <w:rsid w:val="00220EAE"/>
    <w:rsid w:val="00270D79"/>
    <w:rsid w:val="002742E0"/>
    <w:rsid w:val="00295657"/>
    <w:rsid w:val="002C15D8"/>
    <w:rsid w:val="002D403A"/>
    <w:rsid w:val="00302A95"/>
    <w:rsid w:val="00307023"/>
    <w:rsid w:val="003655E9"/>
    <w:rsid w:val="00371FD1"/>
    <w:rsid w:val="0037787A"/>
    <w:rsid w:val="00382768"/>
    <w:rsid w:val="00393854"/>
    <w:rsid w:val="0039618A"/>
    <w:rsid w:val="003C798D"/>
    <w:rsid w:val="003F6D4E"/>
    <w:rsid w:val="00410520"/>
    <w:rsid w:val="00436976"/>
    <w:rsid w:val="00443051"/>
    <w:rsid w:val="00456F30"/>
    <w:rsid w:val="0049080A"/>
    <w:rsid w:val="004C137E"/>
    <w:rsid w:val="004C627B"/>
    <w:rsid w:val="00511FE7"/>
    <w:rsid w:val="00512FB7"/>
    <w:rsid w:val="00522683"/>
    <w:rsid w:val="00563EFA"/>
    <w:rsid w:val="00567AEB"/>
    <w:rsid w:val="0057092E"/>
    <w:rsid w:val="00586EE1"/>
    <w:rsid w:val="005A195C"/>
    <w:rsid w:val="005E772C"/>
    <w:rsid w:val="005F5DCC"/>
    <w:rsid w:val="00602D99"/>
    <w:rsid w:val="00643D14"/>
    <w:rsid w:val="0064588B"/>
    <w:rsid w:val="0067003E"/>
    <w:rsid w:val="00690FC0"/>
    <w:rsid w:val="006A64BE"/>
    <w:rsid w:val="00711EBB"/>
    <w:rsid w:val="00785D74"/>
    <w:rsid w:val="007C2D3F"/>
    <w:rsid w:val="007C4858"/>
    <w:rsid w:val="007E002B"/>
    <w:rsid w:val="00810FEC"/>
    <w:rsid w:val="0081699F"/>
    <w:rsid w:val="00894286"/>
    <w:rsid w:val="008C157E"/>
    <w:rsid w:val="008C6FC6"/>
    <w:rsid w:val="0094789B"/>
    <w:rsid w:val="009B722A"/>
    <w:rsid w:val="009C3DE0"/>
    <w:rsid w:val="009D716E"/>
    <w:rsid w:val="009F546B"/>
    <w:rsid w:val="00A01A87"/>
    <w:rsid w:val="00A25CFC"/>
    <w:rsid w:val="00A27A48"/>
    <w:rsid w:val="00A5568F"/>
    <w:rsid w:val="00A95C4A"/>
    <w:rsid w:val="00AE02BE"/>
    <w:rsid w:val="00B22F8B"/>
    <w:rsid w:val="00B239DE"/>
    <w:rsid w:val="00B36904"/>
    <w:rsid w:val="00B439DE"/>
    <w:rsid w:val="00BA350D"/>
    <w:rsid w:val="00BC0D71"/>
    <w:rsid w:val="00BE09AD"/>
    <w:rsid w:val="00BF6C75"/>
    <w:rsid w:val="00C14E9A"/>
    <w:rsid w:val="00C27D07"/>
    <w:rsid w:val="00C4219A"/>
    <w:rsid w:val="00C5333A"/>
    <w:rsid w:val="00C60717"/>
    <w:rsid w:val="00CB6D6D"/>
    <w:rsid w:val="00CD10AE"/>
    <w:rsid w:val="00CF7953"/>
    <w:rsid w:val="00D1176F"/>
    <w:rsid w:val="00D55749"/>
    <w:rsid w:val="00D77875"/>
    <w:rsid w:val="00DD4876"/>
    <w:rsid w:val="00DE45A1"/>
    <w:rsid w:val="00E0680D"/>
    <w:rsid w:val="00E13390"/>
    <w:rsid w:val="00E212B8"/>
    <w:rsid w:val="00E30082"/>
    <w:rsid w:val="00E37706"/>
    <w:rsid w:val="00E40DE4"/>
    <w:rsid w:val="00E638C5"/>
    <w:rsid w:val="00E82D30"/>
    <w:rsid w:val="00E9102B"/>
    <w:rsid w:val="00EA11E2"/>
    <w:rsid w:val="00F0645F"/>
    <w:rsid w:val="00F24D43"/>
    <w:rsid w:val="00F8649F"/>
    <w:rsid w:val="00FD04CD"/>
    <w:rsid w:val="00FD36B9"/>
    <w:rsid w:val="00FE1FD0"/>
    <w:rsid w:val="00FE3510"/>
    <w:rsid w:val="00FF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3C798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BE09AD"/>
    <w:pPr>
      <w:spacing w:after="0" w:line="240" w:lineRule="auto"/>
    </w:pPr>
    <w:rPr>
      <w:lang w:val="en-A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7C485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C4858"/>
  </w:style>
  <w:style w:type="character" w:customStyle="1" w:styleId="ad">
    <w:name w:val="コメント文字列 (文字)"/>
    <w:basedOn w:val="a0"/>
    <w:link w:val="ac"/>
    <w:uiPriority w:val="99"/>
    <w:semiHidden/>
    <w:rsid w:val="007C4858"/>
  </w:style>
  <w:style w:type="paragraph" w:styleId="ae">
    <w:name w:val="annotation subject"/>
    <w:basedOn w:val="ac"/>
    <w:next w:val="ac"/>
    <w:link w:val="af"/>
    <w:uiPriority w:val="99"/>
    <w:semiHidden/>
    <w:unhideWhenUsed/>
    <w:rsid w:val="007C485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7C485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7C48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7C4858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1A28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3C798D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BE09AD"/>
    <w:pPr>
      <w:spacing w:after="0" w:line="240" w:lineRule="auto"/>
    </w:pPr>
    <w:rPr>
      <w:lang w:val="en-A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7C485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C4858"/>
  </w:style>
  <w:style w:type="character" w:customStyle="1" w:styleId="ad">
    <w:name w:val="コメント文字列 (文字)"/>
    <w:basedOn w:val="a0"/>
    <w:link w:val="ac"/>
    <w:uiPriority w:val="99"/>
    <w:semiHidden/>
    <w:rsid w:val="007C4858"/>
  </w:style>
  <w:style w:type="paragraph" w:styleId="ae">
    <w:name w:val="annotation subject"/>
    <w:basedOn w:val="ac"/>
    <w:next w:val="ac"/>
    <w:link w:val="af"/>
    <w:uiPriority w:val="99"/>
    <w:semiHidden/>
    <w:unhideWhenUsed/>
    <w:rsid w:val="007C4858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7C4858"/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7C485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7C4858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1A2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is.wmo.int/file=25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is.wmo.int/page=WIS-Monitorin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cmn16\&#22269;&#38555;&#29677;&#20869;&#20849;&#26377;\&#22269;&#38555;&#20250;&#35696;\2018\TT-GISC&#65291;&#26085;&#29420;(9&#26376;)\&#25552;&#20986;&#12489;&#12461;&#12517;&#12513;&#12531;&#12488;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AB875-1C20-4274-BF0D-B54A1CB9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113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気象庁</dc:creator>
  <cp:lastModifiedBy>Shuichi Ikeda</cp:lastModifiedBy>
  <cp:revision>14</cp:revision>
  <cp:lastPrinted>2018-09-13T02:22:00Z</cp:lastPrinted>
  <dcterms:created xsi:type="dcterms:W3CDTF">2018-09-13T01:32:00Z</dcterms:created>
  <dcterms:modified xsi:type="dcterms:W3CDTF">2018-09-14T02:15:00Z</dcterms:modified>
</cp:coreProperties>
</file>