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A79" w:rsidRPr="00E40A79" w:rsidRDefault="00E40A79" w:rsidP="00E40A79">
      <w:pPr>
        <w:rPr>
          <w:rFonts w:eastAsia="Times New Roman"/>
          <w:sz w:val="34"/>
          <w:szCs w:val="34"/>
          <w:lang w:val="en-GB" w:eastAsia="zh-CN"/>
        </w:rPr>
      </w:pPr>
      <w:r w:rsidRPr="00E40A79">
        <w:rPr>
          <w:rFonts w:eastAsia="Times New Roman"/>
          <w:sz w:val="34"/>
          <w:szCs w:val="34"/>
          <w:lang w:val="en-GB" w:eastAsia="zh-CN"/>
        </w:rPr>
        <w:t>TT-MDS-2017T3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bookmarkStart w:id="0" w:name="_GoBack"/>
      <w:bookmarkEnd w:id="0"/>
      <w:r w:rsidRPr="00E40A79">
        <w:rPr>
          <w:rFonts w:eastAsia="Times New Roman"/>
          <w:szCs w:val="20"/>
          <w:lang w:val="en-GB" w:eastAsia="zh-CN"/>
        </w:rPr>
        <w:t>Date: 20 November 2017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Time: 0900 UTC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Location: WebEx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 </w:t>
      </w:r>
    </w:p>
    <w:p w:rsidR="00E40A79" w:rsidRPr="00E40A79" w:rsidRDefault="00E40A79" w:rsidP="00E40A79">
      <w:pPr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E40A79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Attendance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Chair: Guillaume AUBERT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Secretary: Steve FOREMAN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 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Kate ROBERTS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Manuel FUENTES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proofErr w:type="spellStart"/>
      <w:r w:rsidRPr="00E40A79">
        <w:rPr>
          <w:rFonts w:eastAsia="Times New Roman"/>
          <w:szCs w:val="20"/>
          <w:lang w:val="en-GB" w:eastAsia="zh-CN"/>
        </w:rPr>
        <w:t>Frédéric</w:t>
      </w:r>
      <w:proofErr w:type="spellEnd"/>
      <w:r w:rsidRPr="00E40A79">
        <w:rPr>
          <w:rFonts w:eastAsia="Times New Roman"/>
          <w:szCs w:val="20"/>
          <w:lang w:val="en-GB" w:eastAsia="zh-CN"/>
        </w:rPr>
        <w:t xml:space="preserve"> GUILLAUD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Jan OSUSKY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 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 </w:t>
      </w:r>
    </w:p>
    <w:p w:rsidR="00E40A79" w:rsidRPr="00E40A79" w:rsidRDefault="00E40A79" w:rsidP="00E40A79">
      <w:pPr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E40A79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Notes (Type: A</w:t>
      </w:r>
      <w:r w:rsidRPr="00E40A79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ction</w:t>
      </w:r>
      <w:r w:rsidRPr="00E40A79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I</w:t>
      </w:r>
      <w:r w:rsidRPr="00E40A79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nformation</w:t>
      </w:r>
      <w:r w:rsidRPr="00E40A79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D</w:t>
      </w:r>
      <w:r w:rsidRPr="00E40A79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ecision</w:t>
      </w:r>
      <w:r w:rsidRPr="00E40A79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)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1"/>
        <w:gridCol w:w="4612"/>
        <w:gridCol w:w="955"/>
        <w:gridCol w:w="985"/>
        <w:gridCol w:w="1007"/>
      </w:tblGrid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No.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Description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Who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When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 xml:space="preserve">Type 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numPr>
                <w:ilvl w:val="1"/>
                <w:numId w:val="1"/>
              </w:numPr>
              <w:ind w:left="400"/>
              <w:textAlignment w:val="center"/>
              <w:rPr>
                <w:rFonts w:eastAsia="Times New Roman"/>
                <w:b/>
                <w:bCs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TOR and Work Plan quick recap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Guillaume had distributed two EUMETSAT documents concerned with the re-design of the EUMETSAT search interface.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2.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proofErr w:type="spellStart"/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Personnas</w:t>
            </w:r>
            <w:proofErr w:type="spellEnd"/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/Key audiences type definition</w:t>
            </w:r>
            <w:r w:rsidRPr="00E40A79">
              <w:rPr>
                <w:rFonts w:eastAsia="Times New Roman"/>
                <w:szCs w:val="20"/>
                <w:lang w:val="en-GB" w:eastAsia="zh-CN"/>
              </w:rPr>
              <w:t xml:space="preserve"> </w:t>
            </w: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 xml:space="preserve">for the WIS (using EUMETSAT </w:t>
            </w:r>
            <w:proofErr w:type="spellStart"/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personnas</w:t>
            </w:r>
            <w:proofErr w:type="spellEnd"/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 xml:space="preserve"> as a basis)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Keep general public in the list of users.</w:t>
            </w:r>
          </w:p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Add university students, teachers looking for materials.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D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Kate showed the user profiles that she had identifier (to distinguish between the knowledge of the users in the use of data and interfaces).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Even meteorology users may require different use cases (searching for data they were accustomed to using as opposed to another topic [such as a weather forecaster trying to find hydrology information]).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Proposal: for each of the profiles, drill down to the functionality that would be needed (see example below).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It will be necessary to "weight" the user types to indicate where most effort should be placed in developing the interfaces.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 xml:space="preserve">Use cases could also indicate which information should be added to the WIS </w:t>
            </w:r>
            <w:r w:rsidRPr="00E40A79">
              <w:rPr>
                <w:rFonts w:eastAsia="Times New Roman"/>
                <w:szCs w:val="20"/>
                <w:lang w:val="en-GB" w:eastAsia="zh-CN"/>
              </w:rPr>
              <w:lastRenderedPageBreak/>
              <w:t>metadata to support search (and the user's information needs, such as lineage/provenance, maturity/quality).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lastRenderedPageBreak/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lastRenderedPageBreak/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Kate will distribute her draft document with the changes made during the meeting.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Kate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Guillaume will make the document available as a Google doc.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3.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 xml:space="preserve">Work split within team for the redaction of the </w:t>
            </w:r>
            <w:proofErr w:type="spellStart"/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Personnas</w:t>
            </w:r>
            <w:proofErr w:type="spellEnd"/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Prepare details for profiles:</w:t>
            </w:r>
          </w:p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 xml:space="preserve"> 4/5 Manuel</w:t>
            </w:r>
          </w:p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 xml:space="preserve">1a/1b </w:t>
            </w:r>
            <w:proofErr w:type="spellStart"/>
            <w:r w:rsidRPr="00E40A79">
              <w:rPr>
                <w:rFonts w:eastAsia="Times New Roman"/>
                <w:szCs w:val="20"/>
                <w:lang w:val="en-GB" w:eastAsia="zh-CN"/>
              </w:rPr>
              <w:t>Frédéric</w:t>
            </w:r>
            <w:proofErr w:type="spellEnd"/>
          </w:p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6a/b Jan O</w:t>
            </w:r>
          </w:p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2a/2b Kate</w:t>
            </w:r>
          </w:p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3 Guillaume</w:t>
            </w:r>
          </w:p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4.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Next step and next Telecon</w:t>
            </w:r>
          </w:p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Telecon Thursday 7 December 0900 UTC.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D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5.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b/>
                <w:bCs/>
                <w:szCs w:val="20"/>
                <w:lang w:val="en-GB" w:eastAsia="zh-CN"/>
              </w:rPr>
              <w:t>AOB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40A79" w:rsidRPr="00E40A79" w:rsidTr="00E40A79">
        <w:tc>
          <w:tcPr>
            <w:tcW w:w="12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40A79" w:rsidRPr="00E40A79" w:rsidRDefault="00E40A79" w:rsidP="00E40A79">
            <w:pPr>
              <w:rPr>
                <w:rFonts w:eastAsia="Times New Roman"/>
                <w:szCs w:val="20"/>
                <w:lang w:val="en-GB" w:eastAsia="zh-CN"/>
              </w:rPr>
            </w:pPr>
            <w:r w:rsidRPr="00E40A79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</w:tbl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 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 </w:t>
      </w:r>
    </w:p>
    <w:p w:rsidR="00E40A79" w:rsidRPr="00E40A79" w:rsidRDefault="00E40A79" w:rsidP="00E40A79">
      <w:pPr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E40A79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Example use case</w:t>
      </w:r>
    </w:p>
    <w:p w:rsidR="00E40A79" w:rsidRPr="00E40A79" w:rsidRDefault="00E40A79" w:rsidP="00E40A79">
      <w:pPr>
        <w:rPr>
          <w:rFonts w:ascii="Calibri" w:eastAsia="Times New Roman" w:hAnsi="Calibri"/>
          <w:color w:val="366092"/>
          <w:sz w:val="22"/>
          <w:szCs w:val="22"/>
          <w:lang w:val="en-GB" w:eastAsia="zh-CN"/>
        </w:rPr>
      </w:pPr>
      <w:r w:rsidRPr="00E40A79">
        <w:rPr>
          <w:rFonts w:ascii="Calibri" w:eastAsia="Times New Roman" w:hAnsi="Calibri"/>
          <w:b/>
          <w:bCs/>
          <w:color w:val="366092"/>
          <w:sz w:val="22"/>
          <w:szCs w:val="22"/>
          <w:lang w:val="en-GB" w:eastAsia="zh-CN"/>
        </w:rPr>
        <w:t xml:space="preserve">Goal: What does user want to achieve? 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 xml:space="preserve">Find: climate </w:t>
      </w:r>
      <w:proofErr w:type="spellStart"/>
      <w:r w:rsidRPr="00E40A79">
        <w:rPr>
          <w:rFonts w:eastAsia="Times New Roman"/>
          <w:szCs w:val="20"/>
          <w:lang w:val="en-GB" w:eastAsia="zh-CN"/>
        </w:rPr>
        <w:t>normals</w:t>
      </w:r>
      <w:proofErr w:type="spellEnd"/>
      <w:r w:rsidRPr="00E40A79">
        <w:rPr>
          <w:rFonts w:eastAsia="Times New Roman"/>
          <w:szCs w:val="20"/>
          <w:lang w:val="en-GB" w:eastAsia="zh-CN"/>
        </w:rPr>
        <w:t xml:space="preserve"> (1960-1990); Wilkinson Ice Shelf extent.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 </w:t>
      </w:r>
    </w:p>
    <w:p w:rsidR="00E40A79" w:rsidRPr="00E40A79" w:rsidRDefault="00E40A79" w:rsidP="00E40A79">
      <w:pPr>
        <w:rPr>
          <w:rFonts w:ascii="Calibri" w:eastAsia="Times New Roman" w:hAnsi="Calibri"/>
          <w:color w:val="366092"/>
          <w:sz w:val="22"/>
          <w:szCs w:val="22"/>
          <w:lang w:val="en-GB" w:eastAsia="zh-CN"/>
        </w:rPr>
      </w:pPr>
      <w:r w:rsidRPr="00E40A79">
        <w:rPr>
          <w:rFonts w:ascii="Calibri" w:eastAsia="Times New Roman" w:hAnsi="Calibri"/>
          <w:b/>
          <w:bCs/>
          <w:color w:val="366092"/>
          <w:sz w:val="22"/>
          <w:szCs w:val="22"/>
          <w:lang w:val="en-GB" w:eastAsia="zh-CN"/>
        </w:rPr>
        <w:t>What type of data being sought?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Real time or long term time series.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Typical data in the domain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Ideal Format(s)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Comparison with similar datasets with common type of parameters being sought, or from different centres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Reanalyses from different centres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 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 </w:t>
      </w:r>
    </w:p>
    <w:p w:rsidR="00E40A79" w:rsidRPr="00E40A79" w:rsidRDefault="00E40A79" w:rsidP="00E40A79">
      <w:pPr>
        <w:rPr>
          <w:rFonts w:ascii="Calibri" w:eastAsia="Times New Roman" w:hAnsi="Calibri"/>
          <w:color w:val="366092"/>
          <w:sz w:val="22"/>
          <w:szCs w:val="22"/>
          <w:lang w:val="en-GB" w:eastAsia="zh-CN"/>
        </w:rPr>
      </w:pPr>
      <w:r w:rsidRPr="00E40A79">
        <w:rPr>
          <w:rFonts w:ascii="Calibri" w:eastAsia="Times New Roman" w:hAnsi="Calibri"/>
          <w:b/>
          <w:bCs/>
          <w:color w:val="366092"/>
          <w:sz w:val="22"/>
          <w:szCs w:val="22"/>
          <w:lang w:val="en-GB" w:eastAsia="zh-CN"/>
        </w:rPr>
        <w:t>How they expect to search for the data (include some of the functionality).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 </w:t>
      </w:r>
    </w:p>
    <w:p w:rsidR="00E40A79" w:rsidRPr="00E40A79" w:rsidRDefault="00E40A79" w:rsidP="00E40A79">
      <w:pPr>
        <w:rPr>
          <w:rFonts w:eastAsia="Times New Roman"/>
          <w:szCs w:val="20"/>
          <w:lang w:val="en-GB" w:eastAsia="zh-CN"/>
        </w:rPr>
      </w:pPr>
      <w:r w:rsidRPr="00E40A79">
        <w:rPr>
          <w:rFonts w:eastAsia="Times New Roman"/>
          <w:szCs w:val="20"/>
          <w:lang w:val="en-GB" w:eastAsia="zh-CN"/>
        </w:rPr>
        <w:t>Key words? time? Browse by category, region, centre?</w:t>
      </w:r>
    </w:p>
    <w:p w:rsidR="00521493" w:rsidRDefault="00521493" w:rsidP="00DB166C"/>
    <w:sectPr w:rsidR="005214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D7C47"/>
    <w:multiLevelType w:val="multilevel"/>
    <w:tmpl w:val="1F66E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A79"/>
    <w:rsid w:val="000E05E6"/>
    <w:rsid w:val="00521493"/>
    <w:rsid w:val="008F78E6"/>
    <w:rsid w:val="00DB166C"/>
    <w:rsid w:val="00E4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0A79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0A79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7949F68E.dotm</Template>
  <TotalTime>1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2017-11-20T10:22:00Z</dcterms:created>
  <dcterms:modified xsi:type="dcterms:W3CDTF">2017-11-20T10:23:00Z</dcterms:modified>
</cp:coreProperties>
</file>