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19C" w:rsidRPr="00B0619C" w:rsidRDefault="00B0619C" w:rsidP="00B0619C">
      <w:pPr>
        <w:jc w:val="center"/>
        <w:rPr>
          <w:rFonts w:ascii="Arial" w:hAnsi="Arial" w:cs="Arial"/>
          <w:b/>
          <w:bCs/>
          <w:caps/>
        </w:rPr>
      </w:pPr>
      <w:r w:rsidRPr="00B0619C">
        <w:rPr>
          <w:rFonts w:ascii="Arial" w:hAnsi="Arial" w:cs="Arial"/>
          <w:b/>
          <w:bCs/>
          <w:caps/>
        </w:rPr>
        <w:t xml:space="preserve">Annex i: CAPACITY DEVELOPMENT UNDER THE PUBLIC WEATHER SERVICES </w:t>
      </w:r>
    </w:p>
    <w:p w:rsidR="00B0619C" w:rsidRPr="00B0619C" w:rsidRDefault="00B0619C" w:rsidP="00B0619C">
      <w:pPr>
        <w:jc w:val="center"/>
        <w:rPr>
          <w:rFonts w:ascii="Arial" w:hAnsi="Arial" w:cs="Arial"/>
          <w:b/>
          <w:bCs/>
          <w:caps/>
        </w:rPr>
      </w:pPr>
      <w:r w:rsidRPr="00B0619C">
        <w:rPr>
          <w:rFonts w:ascii="Arial" w:hAnsi="Arial" w:cs="Arial"/>
          <w:b/>
          <w:bCs/>
          <w:caps/>
        </w:rPr>
        <w:t>(2013 – 2015)</w:t>
      </w:r>
    </w:p>
    <w:p w:rsidR="00B0619C" w:rsidRPr="00CB64B2" w:rsidRDefault="00B0619C" w:rsidP="00B0619C">
      <w:pPr>
        <w:jc w:val="center"/>
        <w:rPr>
          <w:rFonts w:asciiTheme="minorHAnsi" w:hAnsiTheme="minorHAnsi" w:cs="Arial"/>
          <w:b/>
          <w:bCs/>
          <w:caps/>
          <w:sz w:val="22"/>
          <w:szCs w:val="22"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2409"/>
        <w:gridCol w:w="2127"/>
        <w:gridCol w:w="1671"/>
      </w:tblGrid>
      <w:tr w:rsidR="00B0619C" w:rsidRPr="00B0619C" w:rsidTr="00B0619C">
        <w:trPr>
          <w:cantSplit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B0619C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No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B0619C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ACTIVITY CONDUCTED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B0619C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OUTPUT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B0619C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PROGRESS ON OUTPUT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B0619C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FUTURE ACTIONS</w:t>
            </w:r>
          </w:p>
        </w:tc>
      </w:tr>
      <w:tr w:rsidR="00B0619C" w:rsidTr="00B0619C">
        <w:trPr>
          <w:cantSplit/>
        </w:trPr>
        <w:tc>
          <w:tcPr>
            <w:tcW w:w="675" w:type="dxa"/>
            <w:shd w:val="pct5" w:color="auto" w:fill="auto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  <w:shd w:val="pct5" w:color="auto" w:fill="auto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Improvement of National Public Weather Services</w:t>
            </w:r>
          </w:p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pct5" w:color="auto" w:fill="auto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shd w:val="pct5" w:color="auto" w:fill="auto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671" w:type="dxa"/>
            <w:shd w:val="pct5" w:color="auto" w:fill="auto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  <w:trHeight w:val="446"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BURUNDI</w:t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1.1</w:t>
            </w:r>
          </w:p>
        </w:tc>
        <w:tc>
          <w:tcPr>
            <w:tcW w:w="2694" w:type="dxa"/>
          </w:tcPr>
          <w:p w:rsidR="00B0619C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 - Training in and e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stablishment of Social media channels; </w:t>
            </w:r>
          </w:p>
          <w:p w:rsidR="00B0619C" w:rsidRPr="00C1236E" w:rsidRDefault="00B0619C" w:rsidP="00B0619C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mplementation of Common Alerting Protocol (CAP) standard systems (1 – 5 December 2014) 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Channels of dissemination of forecasts and warnings are established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Completed: CAP and social media were installed on the website the IGEBU. 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1.2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Establishment of TV weather presentation studio and traini</w:t>
            </w:r>
            <w:r>
              <w:rPr>
                <w:rFonts w:asciiTheme="minorHAnsi" w:hAnsiTheme="minorHAnsi" w:cs="Arial"/>
                <w:sz w:val="18"/>
                <w:szCs w:val="18"/>
              </w:rPr>
              <w:t>ng a team of weather presenters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Same as above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TV Weather presentation commenced in December 2015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None</w:t>
            </w:r>
          </w:p>
          <w:p w:rsidR="00B0619C" w:rsidRPr="00C1236E" w:rsidRDefault="00B0619C" w:rsidP="00B0619C">
            <w:pPr>
              <w:ind w:left="360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B0619C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B0619C" w:rsidRPr="003344D4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3344D4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BOTSWANA</w:t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B0619C" w:rsidRDefault="00B0619C" w:rsidP="00B0619C">
            <w:pPr>
              <w:jc w:val="right"/>
              <w:rPr>
                <w:rFonts w:asciiTheme="minorHAnsi" w:hAnsiTheme="minorHAnsi" w:cs="Arial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127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2.1</w:t>
            </w:r>
          </w:p>
        </w:tc>
        <w:tc>
          <w:tcPr>
            <w:tcW w:w="2694" w:type="dxa"/>
          </w:tcPr>
          <w:p w:rsidR="00B0619C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Training in and e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stablishment of Social media channels; </w:t>
            </w:r>
          </w:p>
          <w:p w:rsidR="00B0619C" w:rsidRPr="00C1236E" w:rsidRDefault="00B0619C" w:rsidP="00B0619C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>mplementation of Common Alerting Protocol (CAP) standard systems (</w:t>
            </w:r>
            <w:r>
              <w:rPr>
                <w:rFonts w:asciiTheme="minorHAnsi" w:hAnsiTheme="minorHAnsi" w:cs="Arial"/>
                <w:sz w:val="18"/>
                <w:szCs w:val="18"/>
              </w:rPr>
              <w:t>26-30 October 2015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) 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An extra channel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of dissemination of warnings </w:t>
            </w:r>
            <w:r>
              <w:rPr>
                <w:rFonts w:asciiTheme="minorHAnsi" w:hAnsiTheme="minorHAnsi" w:cs="Arial"/>
                <w:sz w:val="18"/>
                <w:szCs w:val="18"/>
              </w:rPr>
              <w:t>is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established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Completed: CAP and social media were installed on the website the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Meteorological Service of Botswana</w:t>
            </w: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  <w:tcBorders>
              <w:bottom w:val="single" w:sz="4" w:space="0" w:color="auto"/>
            </w:tcBorders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3.1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0619C" w:rsidRPr="001B12FA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Scoping mission to assess the status of the TV weather presentation studio of the Meteorological Service of  Ghana (16-18 November 2015)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Technical </w:t>
            </w:r>
            <w:proofErr w:type="gramStart"/>
            <w:r>
              <w:rPr>
                <w:rFonts w:asciiTheme="minorHAnsi" w:hAnsiTheme="minorHAnsi" w:cs="Arial"/>
                <w:sz w:val="18"/>
                <w:szCs w:val="18"/>
              </w:rPr>
              <w:t>assessment to enable WMO assist</w:t>
            </w:r>
            <w:proofErr w:type="gramEnd"/>
            <w:r>
              <w:rPr>
                <w:rFonts w:asciiTheme="minorHAnsi" w:hAnsiTheme="minorHAnsi" w:cs="Arial"/>
                <w:sz w:val="18"/>
                <w:szCs w:val="18"/>
              </w:rPr>
              <w:t xml:space="preserve"> Meteorological Service of Ghana completed.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0619C" w:rsidRPr="00A95920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  <w:u w:val="single"/>
              </w:rPr>
            </w:pPr>
            <w:r w:rsidRPr="00A95920">
              <w:rPr>
                <w:rFonts w:asciiTheme="minorHAnsi" w:hAnsiTheme="minorHAnsi" w:cs="Arial"/>
                <w:sz w:val="18"/>
                <w:szCs w:val="18"/>
                <w:u w:val="single"/>
              </w:rPr>
              <w:t xml:space="preserve">Report: </w:t>
            </w:r>
          </w:p>
          <w:p w:rsidR="00B0619C" w:rsidRDefault="00B0619C" w:rsidP="00B0619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A95920">
              <w:rPr>
                <w:rFonts w:asciiTheme="minorHAnsi" w:hAnsiTheme="minorHAnsi" w:cs="Arial"/>
                <w:sz w:val="18"/>
                <w:szCs w:val="18"/>
              </w:rPr>
              <w:t>Ghana Meteorological Service funding construction of a studio by Feb. 2016;</w:t>
            </w:r>
          </w:p>
          <w:p w:rsidR="00B0619C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Default="00B0619C" w:rsidP="00B0619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Need for equipment and training</w:t>
            </w:r>
          </w:p>
          <w:p w:rsidR="00B0619C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7F2C7E" w:rsidRDefault="00B0619C" w:rsidP="00B0619C">
            <w:pPr>
              <w:pStyle w:val="Default"/>
              <w:numPr>
                <w:ilvl w:val="0"/>
                <w:numId w:val="1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B0619C">
              <w:rPr>
                <w:rFonts w:asciiTheme="minorHAnsi" w:hAnsiTheme="minorHAnsi" w:cs="Arial"/>
                <w:sz w:val="18"/>
                <w:szCs w:val="18"/>
              </w:rPr>
              <w:t>Staff available</w:t>
            </w: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B0619C" w:rsidRPr="006D0437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6D0437">
              <w:rPr>
                <w:rFonts w:asciiTheme="minorHAnsi" w:hAnsiTheme="minorHAnsi" w:cs="Arial"/>
                <w:bCs/>
                <w:sz w:val="18"/>
                <w:szCs w:val="18"/>
              </w:rPr>
              <w:t>Assistance to equip the studio and to train operators and presenters</w:t>
            </w:r>
          </w:p>
        </w:tc>
      </w:tr>
      <w:tr w:rsidR="00B0619C" w:rsidTr="00B0619C">
        <w:trPr>
          <w:cantSplit/>
        </w:trPr>
        <w:tc>
          <w:tcPr>
            <w:tcW w:w="675" w:type="dxa"/>
            <w:shd w:val="pct5" w:color="auto" w:fill="auto"/>
          </w:tcPr>
          <w:p w:rsidR="00B0619C" w:rsidRDefault="00B0619C" w:rsidP="00B0619C"/>
        </w:tc>
        <w:tc>
          <w:tcPr>
            <w:tcW w:w="2694" w:type="dxa"/>
            <w:shd w:val="pct5" w:color="auto" w:fill="auto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/>
                <w:sz w:val="18"/>
                <w:szCs w:val="18"/>
              </w:rPr>
              <w:t>Climate and Health Project</w:t>
            </w:r>
          </w:p>
          <w:p w:rsidR="00B0619C" w:rsidRDefault="00B0619C" w:rsidP="00B0619C"/>
        </w:tc>
        <w:tc>
          <w:tcPr>
            <w:tcW w:w="2409" w:type="dxa"/>
            <w:shd w:val="pct5" w:color="auto" w:fill="auto"/>
          </w:tcPr>
          <w:p w:rsidR="00B0619C" w:rsidRDefault="00B0619C" w:rsidP="00B0619C"/>
        </w:tc>
        <w:tc>
          <w:tcPr>
            <w:tcW w:w="2127" w:type="dxa"/>
            <w:shd w:val="pct5" w:color="auto" w:fill="auto"/>
          </w:tcPr>
          <w:p w:rsidR="00B0619C" w:rsidRDefault="00B0619C" w:rsidP="00B0619C"/>
        </w:tc>
        <w:tc>
          <w:tcPr>
            <w:tcW w:w="1671" w:type="dxa"/>
            <w:shd w:val="pct5" w:color="auto" w:fill="auto"/>
          </w:tcPr>
          <w:p w:rsidR="00B0619C" w:rsidRDefault="00B0619C" w:rsidP="00B0619C"/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B0619C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/>
                <w:sz w:val="18"/>
                <w:szCs w:val="18"/>
              </w:rPr>
              <w:t>MADAGASCAR</w:t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4.1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Workshop on the principle of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using </w:t>
            </w:r>
            <w:proofErr w:type="spellStart"/>
            <w:r w:rsidRPr="00C1236E">
              <w:rPr>
                <w:rFonts w:asciiTheme="minorHAnsi" w:hAnsiTheme="minorHAnsi" w:cs="Arial"/>
                <w:sz w:val="18"/>
                <w:szCs w:val="18"/>
              </w:rPr>
              <w:t>colours</w:t>
            </w:r>
            <w:proofErr w:type="spellEnd"/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in the alert system (20 September 2013)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Improved disaster warning system using color coding to assist the public better understand and respond to weather warnings</w:t>
            </w:r>
          </w:p>
        </w:tc>
        <w:tc>
          <w:tcPr>
            <w:tcW w:w="2127" w:type="dxa"/>
          </w:tcPr>
          <w:p w:rsidR="00B0619C" w:rsidRDefault="00B0619C" w:rsidP="00B0619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49 staff and users participated</w:t>
            </w:r>
          </w:p>
          <w:p w:rsidR="00B0619C" w:rsidRDefault="00B0619C" w:rsidP="00B0619C">
            <w:pPr>
              <w:pStyle w:val="ListParagraph"/>
              <w:ind w:left="360"/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920D10" w:rsidRDefault="00B0619C" w:rsidP="00B0619C">
            <w:pPr>
              <w:pStyle w:val="ListParagraph"/>
              <w:numPr>
                <w:ilvl w:val="0"/>
                <w:numId w:val="1"/>
              </w:num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Humanitarian aid workers adopted</w:t>
            </w:r>
            <w:r w:rsidRPr="00920D10">
              <w:rPr>
                <w:rFonts w:asciiTheme="minorHAnsi" w:hAnsiTheme="minorHAnsi" w:cs="Arial"/>
                <w:sz w:val="18"/>
                <w:szCs w:val="18"/>
              </w:rPr>
              <w:t xml:space="preserve"> transi</w:t>
            </w:r>
            <w:r>
              <w:rPr>
                <w:rFonts w:asciiTheme="minorHAnsi" w:hAnsiTheme="minorHAnsi" w:cs="Arial"/>
                <w:sz w:val="18"/>
                <w:szCs w:val="18"/>
              </w:rPr>
              <w:t>tion to color-coded alert system which is easier to understand</w:t>
            </w:r>
            <w:r w:rsidRPr="00920D10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920D10">
              <w:rPr>
                <w:rFonts w:asciiTheme="minorHAnsi" w:hAnsiTheme="minorHAnsi" w:cs="Arial"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4.2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Upgrading of Internet connectivity and the Website of DGM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A new and more versatile website </w:t>
            </w:r>
            <w:r>
              <w:rPr>
                <w:rFonts w:asciiTheme="minorHAnsi" w:hAnsiTheme="minorHAnsi" w:cs="Arial"/>
                <w:sz w:val="18"/>
                <w:szCs w:val="18"/>
              </w:rPr>
              <w:t>for DGM was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provided, ensuring access by the public to continuously available forecasts and warnings </w:t>
            </w:r>
          </w:p>
        </w:tc>
        <w:tc>
          <w:tcPr>
            <w:tcW w:w="2127" w:type="dxa"/>
          </w:tcPr>
          <w:p w:rsidR="00B0619C" w:rsidRDefault="00B0619C" w:rsidP="00B0619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020226">
              <w:rPr>
                <w:rFonts w:asciiTheme="minorHAnsi" w:hAnsiTheme="minorHAnsi" w:cs="Arial"/>
                <w:sz w:val="18"/>
                <w:szCs w:val="18"/>
              </w:rPr>
              <w:t xml:space="preserve">The new website has more space compared to the first </w:t>
            </w:r>
            <w:proofErr w:type="gramStart"/>
            <w:r w:rsidRPr="00020226">
              <w:rPr>
                <w:rFonts w:asciiTheme="minorHAnsi" w:hAnsiTheme="minorHAnsi" w:cs="Arial"/>
                <w:sz w:val="18"/>
                <w:szCs w:val="18"/>
              </w:rPr>
              <w:t>one,</w:t>
            </w:r>
            <w:proofErr w:type="gramEnd"/>
            <w:r w:rsidRPr="00020226">
              <w:rPr>
                <w:rFonts w:asciiTheme="minorHAnsi" w:hAnsiTheme="minorHAnsi" w:cs="Arial"/>
                <w:sz w:val="18"/>
                <w:szCs w:val="18"/>
              </w:rPr>
              <w:t xml:space="preserve"> therefore DGM is able to add information and applications such as warnings, data library, </w:t>
            </w:r>
            <w:proofErr w:type="spellStart"/>
            <w:r w:rsidRPr="00020226">
              <w:rPr>
                <w:rFonts w:asciiTheme="minorHAnsi" w:hAnsiTheme="minorHAnsi" w:cs="Arial"/>
                <w:sz w:val="18"/>
                <w:szCs w:val="18"/>
              </w:rPr>
              <w:t>Maproom</w:t>
            </w:r>
            <w:proofErr w:type="spellEnd"/>
            <w:r w:rsidRPr="00020226">
              <w:rPr>
                <w:rFonts w:asciiTheme="minorHAnsi" w:hAnsiTheme="minorHAnsi" w:cs="Arial"/>
                <w:sz w:val="18"/>
                <w:szCs w:val="18"/>
              </w:rPr>
              <w:t>, etc.</w:t>
            </w:r>
          </w:p>
          <w:p w:rsidR="00B0619C" w:rsidRDefault="00B0619C" w:rsidP="00B0619C">
            <w:pPr>
              <w:pStyle w:val="ListParagraph"/>
              <w:ind w:left="360"/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3F4020" w:rsidRDefault="00B0619C" w:rsidP="00B0619C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The website i</w:t>
            </w:r>
            <w:r>
              <w:rPr>
                <w:rFonts w:asciiTheme="minorHAnsi" w:hAnsiTheme="minorHAnsi" w:cs="Arial"/>
                <w:sz w:val="18"/>
                <w:szCs w:val="18"/>
              </w:rPr>
              <w:t>ncreased the visibility of DGM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  <w:tcBorders>
              <w:bottom w:val="single" w:sz="4" w:space="0" w:color="auto"/>
            </w:tcBorders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4.3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Stakeholders Workshop on Data Library and Map Rooms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The health community in Madagascar is introduced to the Climate map Rooms </w:t>
            </w:r>
            <w:r>
              <w:rPr>
                <w:rFonts w:asciiTheme="minorHAnsi" w:hAnsiTheme="minorHAnsi" w:cs="Arial"/>
                <w:sz w:val="18"/>
                <w:szCs w:val="18"/>
              </w:rPr>
              <w:t>for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decision-making in disease control activities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B0619C" w:rsidRDefault="00B0619C" w:rsidP="00B0619C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60 participants </w:t>
            </w:r>
            <w:r>
              <w:rPr>
                <w:rFonts w:asciiTheme="minorHAnsi" w:hAnsiTheme="minorHAnsi" w:cs="Arial"/>
                <w:sz w:val="18"/>
                <w:szCs w:val="18"/>
              </w:rPr>
              <w:t>from DGM, emergency management and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620AAF">
              <w:rPr>
                <w:rFonts w:asciiTheme="minorHAnsi" w:hAnsiTheme="minorHAnsi" w:cs="Arial"/>
                <w:sz w:val="18"/>
                <w:szCs w:val="18"/>
              </w:rPr>
              <w:t xml:space="preserve">health sectors. </w:t>
            </w:r>
          </w:p>
          <w:p w:rsidR="00B0619C" w:rsidRPr="00620AAF" w:rsidRDefault="00B0619C" w:rsidP="00B0619C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Health sector uses the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Maprooms</w:t>
            </w:r>
            <w:proofErr w:type="spellEnd"/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:rsidR="00B0619C" w:rsidRPr="002864F6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2864F6"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  <w:shd w:val="pct5" w:color="auto" w:fill="auto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  <w:shd w:val="pct5" w:color="auto" w:fill="auto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Improvement of national public weather services</w:t>
            </w:r>
          </w:p>
        </w:tc>
        <w:tc>
          <w:tcPr>
            <w:tcW w:w="2409" w:type="dxa"/>
            <w:shd w:val="pct5" w:color="auto" w:fill="auto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  <w:shd w:val="pct5" w:color="auto" w:fill="auto"/>
          </w:tcPr>
          <w:p w:rsidR="00B0619C" w:rsidRPr="004736FE" w:rsidRDefault="00B0619C" w:rsidP="00B0619C">
            <w:pPr>
              <w:pStyle w:val="ListParagraph"/>
              <w:ind w:left="3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71" w:type="dxa"/>
            <w:shd w:val="pct5" w:color="auto" w:fill="auto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bCs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B0619C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B0619C" w:rsidRPr="002A1069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2A1069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MALAWI</w:t>
            </w:r>
          </w:p>
          <w:p w:rsidR="00B0619C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4736FE" w:rsidRDefault="00B0619C" w:rsidP="00B0619C">
            <w:pPr>
              <w:pStyle w:val="ListParagraph"/>
              <w:ind w:left="360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736FE">
              <w:rPr>
                <w:rFonts w:asciiTheme="minorHAnsi" w:hAnsiTheme="minorHAnsi" w:cs="Arial"/>
                <w:sz w:val="18"/>
                <w:szCs w:val="18"/>
              </w:rPr>
              <w:t>5.1</w:t>
            </w:r>
          </w:p>
        </w:tc>
        <w:tc>
          <w:tcPr>
            <w:tcW w:w="2694" w:type="dxa"/>
          </w:tcPr>
          <w:p w:rsidR="00B0619C" w:rsidRPr="002A106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A1069">
              <w:rPr>
                <w:rFonts w:asciiTheme="minorHAnsi" w:hAnsiTheme="minorHAnsi" w:cs="Arial"/>
                <w:sz w:val="18"/>
                <w:szCs w:val="18"/>
              </w:rPr>
              <w:t>Establishment of TV weather presentation studio: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(December 2015)</w:t>
            </w:r>
          </w:p>
          <w:p w:rsidR="00B0619C" w:rsidRPr="002A1069" w:rsidRDefault="00B0619C" w:rsidP="00B0619C">
            <w:pPr>
              <w:numPr>
                <w:ilvl w:val="0"/>
                <w:numId w:val="4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2A1069">
              <w:rPr>
                <w:rFonts w:asciiTheme="minorHAnsi" w:hAnsiTheme="minorHAnsi" w:cs="Arial"/>
                <w:sz w:val="18"/>
                <w:szCs w:val="18"/>
              </w:rPr>
              <w:t xml:space="preserve">Fact finding mission by studio expert </w:t>
            </w:r>
          </w:p>
          <w:p w:rsidR="00B0619C" w:rsidRPr="002A1069" w:rsidRDefault="00B0619C" w:rsidP="00B0619C">
            <w:pPr>
              <w:numPr>
                <w:ilvl w:val="0"/>
                <w:numId w:val="4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2A1069">
              <w:rPr>
                <w:rFonts w:asciiTheme="minorHAnsi" w:hAnsiTheme="minorHAnsi" w:cs="Arial"/>
                <w:sz w:val="18"/>
                <w:szCs w:val="18"/>
              </w:rPr>
              <w:t>Purcha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sing, transporting, installing </w:t>
            </w:r>
            <w:r w:rsidRPr="002A1069">
              <w:rPr>
                <w:rFonts w:asciiTheme="minorHAnsi" w:hAnsiTheme="minorHAnsi" w:cs="Arial"/>
                <w:sz w:val="18"/>
                <w:szCs w:val="18"/>
              </w:rPr>
              <w:t xml:space="preserve">and training on studio equipment by UK Met Office </w:t>
            </w:r>
          </w:p>
          <w:p w:rsidR="00B0619C" w:rsidRPr="002A1069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A Channel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of disseminati</w:t>
            </w:r>
            <w:r>
              <w:rPr>
                <w:rFonts w:asciiTheme="minorHAnsi" w:hAnsiTheme="minorHAnsi" w:cs="Arial"/>
                <w:sz w:val="18"/>
                <w:szCs w:val="18"/>
              </w:rPr>
              <w:t>on of forecasts and warnings to be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established</w:t>
            </w:r>
          </w:p>
        </w:tc>
        <w:tc>
          <w:tcPr>
            <w:tcW w:w="2127" w:type="dxa"/>
          </w:tcPr>
          <w:p w:rsidR="00B0619C" w:rsidRPr="002A106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A1069">
              <w:rPr>
                <w:rFonts w:asciiTheme="minorHAnsi" w:hAnsiTheme="minorHAnsi" w:cs="Arial"/>
                <w:sz w:val="18"/>
                <w:szCs w:val="18"/>
              </w:rPr>
              <w:t>Funds provided to UK met Office to buy new studio equipment for the Meteorological Service of Malawi.</w:t>
            </w:r>
          </w:p>
          <w:p w:rsidR="00B0619C" w:rsidRPr="002A106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2A1069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  <w:p w:rsidR="00B0619C" w:rsidRPr="00C1236E" w:rsidRDefault="00B0619C" w:rsidP="00B0619C">
            <w:pPr>
              <w:spacing w:after="200" w:line="276" w:lineRule="auto"/>
            </w:pPr>
            <w:r w:rsidRPr="002A1069">
              <w:rPr>
                <w:rFonts w:asciiTheme="minorHAnsi" w:hAnsiTheme="minorHAnsi" w:cs="Arial"/>
                <w:sz w:val="18"/>
                <w:szCs w:val="18"/>
              </w:rPr>
              <w:t xml:space="preserve">(Status: </w:t>
            </w:r>
            <w:r w:rsidRPr="002A1069">
              <w:rPr>
                <w:rFonts w:asciiTheme="minorHAnsi" w:hAnsiTheme="minorHAnsi" w:cs="Arial"/>
                <w:i/>
                <w:sz w:val="18"/>
                <w:szCs w:val="18"/>
              </w:rPr>
              <w:t xml:space="preserve">Ongoing as of </w:t>
            </w:r>
            <w:r>
              <w:rPr>
                <w:rFonts w:asciiTheme="minorHAnsi" w:hAnsiTheme="minorHAnsi" w:cs="Arial"/>
                <w:i/>
                <w:sz w:val="18"/>
                <w:szCs w:val="18"/>
              </w:rPr>
              <w:t>January  2016</w:t>
            </w:r>
            <w:r w:rsidRPr="002A1069"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473809">
              <w:rPr>
                <w:rFonts w:asciiTheme="minorHAnsi" w:hAnsiTheme="minorHAnsi" w:cs="Arial"/>
                <w:sz w:val="18"/>
                <w:szCs w:val="18"/>
              </w:rPr>
              <w:t>WMO to provide presenter training after the studio equipment is installed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5.2</w:t>
            </w:r>
          </w:p>
        </w:tc>
        <w:tc>
          <w:tcPr>
            <w:tcW w:w="2694" w:type="dxa"/>
          </w:tcPr>
          <w:p w:rsidR="00B0619C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Training in and e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stablishment of Social media channels; </w:t>
            </w:r>
          </w:p>
          <w:p w:rsidR="00B0619C" w:rsidRPr="002A106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- I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mplementation of Common Alerting Protocol (CAP) standard systems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(7-11 September 2015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) </w:t>
            </w:r>
          </w:p>
        </w:tc>
        <w:tc>
          <w:tcPr>
            <w:tcW w:w="2409" w:type="dxa"/>
          </w:tcPr>
          <w:p w:rsidR="00B0619C" w:rsidRPr="002A106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Channels of dissemination of forecasts and warnings are established</w:t>
            </w:r>
          </w:p>
        </w:tc>
        <w:tc>
          <w:tcPr>
            <w:tcW w:w="2127" w:type="dxa"/>
          </w:tcPr>
          <w:p w:rsidR="00B0619C" w:rsidRPr="002A106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Completed: CAP and social media were installed on the website the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Meteorological service of Malawi</w:t>
            </w: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1E3A6A"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5.3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EB6865">
              <w:rPr>
                <w:rFonts w:asciiTheme="minorHAnsi" w:hAnsiTheme="minorHAnsi" w:cs="Arial"/>
                <w:sz w:val="18"/>
                <w:szCs w:val="18"/>
              </w:rPr>
              <w:t>NMHSs assess their current levels of service delivery within the strategic elements defined in the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WMO Strategy for Service delivery (</w:t>
            </w:r>
            <w:r w:rsidRPr="00EB6865">
              <w:rPr>
                <w:rFonts w:asciiTheme="minorHAnsi" w:hAnsiTheme="minorHAnsi" w:cs="Arial"/>
                <w:sz w:val="18"/>
                <w:szCs w:val="18"/>
              </w:rPr>
              <w:t>SSD</w:t>
            </w:r>
            <w:r>
              <w:rPr>
                <w:rFonts w:asciiTheme="minorHAnsi" w:hAnsiTheme="minorHAnsi" w:cs="Arial"/>
                <w:sz w:val="18"/>
                <w:szCs w:val="18"/>
              </w:rPr>
              <w:t>)</w:t>
            </w:r>
            <w:r w:rsidRPr="00EB6865">
              <w:rPr>
                <w:rFonts w:asciiTheme="minorHAnsi" w:hAnsiTheme="minorHAnsi" w:cs="Arial"/>
                <w:sz w:val="18"/>
                <w:szCs w:val="18"/>
              </w:rPr>
              <w:t>, prepare an action plan to rise to the ne</w:t>
            </w:r>
            <w:r>
              <w:rPr>
                <w:rFonts w:asciiTheme="minorHAnsi" w:hAnsiTheme="minorHAnsi" w:cs="Arial"/>
                <w:sz w:val="18"/>
                <w:szCs w:val="18"/>
              </w:rPr>
              <w:t>xt level and implement the plan, (</w:t>
            </w:r>
            <w:r w:rsidRPr="000B041D">
              <w:rPr>
                <w:rFonts w:asciiTheme="minorHAnsi" w:hAnsiTheme="minorHAnsi" w:cs="Arial"/>
                <w:sz w:val="18"/>
                <w:szCs w:val="18"/>
              </w:rPr>
              <w:t>Blantyre, Malawi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, </w:t>
            </w:r>
            <w:r w:rsidRPr="000B041D">
              <w:rPr>
                <w:rFonts w:asciiTheme="minorHAnsi" w:hAnsiTheme="minorHAnsi" w:cs="Arial"/>
                <w:sz w:val="18"/>
                <w:szCs w:val="18"/>
              </w:rPr>
              <w:t>23-27 November 2015</w:t>
            </w:r>
            <w:r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>P</w:t>
            </w:r>
            <w:r w:rsidRPr="00EB6865"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>roject for piloting the implementation of the WMO Strategy for Service Delivery</w:t>
            </w:r>
          </w:p>
        </w:tc>
        <w:tc>
          <w:tcPr>
            <w:tcW w:w="2127" w:type="dxa"/>
          </w:tcPr>
          <w:p w:rsidR="00B0619C" w:rsidRPr="000B041D" w:rsidRDefault="00B0619C" w:rsidP="00B0619C">
            <w:pPr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</w:pPr>
            <w:r w:rsidRPr="000B041D"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>The</w:t>
            </w:r>
            <w:r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 xml:space="preserve"> activity</w:t>
            </w:r>
            <w:r w:rsidRPr="000B041D"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>showed</w:t>
            </w:r>
            <w:r w:rsidRPr="000B041D"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 xml:space="preserve"> that assisting NMHSs of LDCs and developing countries through the approach of in-country activities provided high chances of success</w:t>
            </w:r>
            <w:r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  <w:t>.</w:t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AC43FE" w:rsidRDefault="00B0619C" w:rsidP="00B0619C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Theme="minorHAnsi" w:hAnsiTheme="minorHAnsi" w:cs="Arial"/>
                <w:sz w:val="18"/>
                <w:szCs w:val="18"/>
              </w:rPr>
            </w:pPr>
            <w:r w:rsidRPr="00AC43FE">
              <w:rPr>
                <w:rFonts w:asciiTheme="minorHAnsi" w:hAnsiTheme="minorHAnsi" w:cs="Arial"/>
                <w:sz w:val="18"/>
                <w:szCs w:val="18"/>
              </w:rPr>
              <w:t>To monitor implementation of the Strategy in Malawi</w:t>
            </w:r>
          </w:p>
          <w:p w:rsidR="00B0619C" w:rsidRPr="00AC43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0B3F0F" w:rsidRDefault="00B0619C" w:rsidP="00B0619C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Theme="minorHAnsi" w:hAnsiTheme="minorHAnsi" w:cs="Arial"/>
                <w:sz w:val="18"/>
                <w:szCs w:val="18"/>
              </w:rPr>
            </w:pPr>
            <w:r w:rsidRPr="00AC43FE">
              <w:rPr>
                <w:rFonts w:asciiTheme="minorHAnsi" w:hAnsiTheme="minorHAnsi" w:cs="Arial"/>
                <w:sz w:val="18"/>
                <w:szCs w:val="18"/>
              </w:rPr>
              <w:t>To replicate the pilot project in other countries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B0619C" w:rsidRPr="00C662A4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:rsidR="00B0619C" w:rsidRPr="00C662A4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662A4">
              <w:rPr>
                <w:rFonts w:asciiTheme="minorHAnsi" w:hAnsiTheme="minorHAnsi" w:cs="Arial"/>
                <w:b/>
                <w:sz w:val="18"/>
                <w:szCs w:val="18"/>
              </w:rPr>
              <w:t>MAURITIUS</w:t>
            </w:r>
          </w:p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Default="00B0619C" w:rsidP="00B0619C"/>
        </w:tc>
        <w:tc>
          <w:tcPr>
            <w:tcW w:w="2127" w:type="dxa"/>
          </w:tcPr>
          <w:p w:rsidR="00B0619C" w:rsidRDefault="00B0619C" w:rsidP="00B0619C"/>
        </w:tc>
        <w:tc>
          <w:tcPr>
            <w:tcW w:w="1671" w:type="dxa"/>
          </w:tcPr>
          <w:p w:rsidR="00B0619C" w:rsidRDefault="00B0619C" w:rsidP="00B0619C"/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6.1</w:t>
            </w:r>
          </w:p>
        </w:tc>
        <w:tc>
          <w:tcPr>
            <w:tcW w:w="2694" w:type="dxa"/>
          </w:tcPr>
          <w:p w:rsidR="00B0619C" w:rsidRPr="00C662A4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Establishment of Social media channels and training in social media; and implementation of Common Alerting Protocol (CAP) standard systems (</w:t>
            </w:r>
            <w:r>
              <w:rPr>
                <w:rFonts w:asciiTheme="minorHAnsi" w:hAnsiTheme="minorHAnsi" w:cs="Arial"/>
                <w:sz w:val="18"/>
                <w:szCs w:val="18"/>
              </w:rPr>
              <w:t>3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>1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August – 4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t>September 2015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) 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Channels of dissemination of forecasts and warnings are established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Completed: CAP and social media were installed on the website the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Meteorological service of Mauritius</w:t>
            </w: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935D17"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6.2</w:t>
            </w:r>
          </w:p>
        </w:tc>
        <w:tc>
          <w:tcPr>
            <w:tcW w:w="2694" w:type="dxa"/>
          </w:tcPr>
          <w:p w:rsidR="00B0619C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 w:rsidRPr="007C4B35">
              <w:rPr>
                <w:rFonts w:asciiTheme="minorHAnsi" w:hAnsiTheme="minorHAnsi" w:cs="Arial"/>
                <w:sz w:val="18"/>
                <w:szCs w:val="18"/>
              </w:rPr>
              <w:t xml:space="preserve">Stakeholders Workshop to Implement a Pilot Project on Impact-based Forecasting and Risk-based Warnings, </w:t>
            </w:r>
            <w:r>
              <w:rPr>
                <w:rFonts w:asciiTheme="minorHAnsi" w:hAnsiTheme="minorHAnsi" w:cs="Arial"/>
                <w:sz w:val="18"/>
                <w:szCs w:val="18"/>
              </w:rPr>
              <w:t>(</w:t>
            </w:r>
            <w:proofErr w:type="spellStart"/>
            <w:r w:rsidRPr="007C4B35">
              <w:rPr>
                <w:rFonts w:asciiTheme="minorHAnsi" w:hAnsiTheme="minorHAnsi" w:cs="Arial"/>
                <w:sz w:val="18"/>
                <w:szCs w:val="18"/>
              </w:rPr>
              <w:t>Vacoas</w:t>
            </w:r>
            <w:proofErr w:type="spellEnd"/>
            <w:r w:rsidRPr="007C4B35">
              <w:rPr>
                <w:rFonts w:asciiTheme="minorHAnsi" w:hAnsiTheme="minorHAnsi" w:cs="Arial"/>
                <w:sz w:val="18"/>
                <w:szCs w:val="18"/>
              </w:rPr>
              <w:t>, Mauritius, 26-30 October 2015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). </w:t>
            </w:r>
          </w:p>
          <w:p w:rsidR="00B0619C" w:rsidRPr="00C1236E" w:rsidRDefault="00B0619C" w:rsidP="00B0619C">
            <w:pPr>
              <w:pStyle w:val="Default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The Workshop was followed by a technical mission (by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Deltares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) to install a wave model for the Meteorological Service and train forecasters on use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Evolution from hazard- to impact-based services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8236B">
              <w:rPr>
                <w:rFonts w:asciiTheme="minorHAnsi" w:hAnsiTheme="minorHAnsi" w:cs="Arial"/>
                <w:sz w:val="18"/>
                <w:szCs w:val="18"/>
              </w:rPr>
              <w:t xml:space="preserve">The capacity and capability to provide risk-based warning services are established in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the Meteorological Service of Mauritius </w:t>
            </w:r>
          </w:p>
        </w:tc>
        <w:tc>
          <w:tcPr>
            <w:tcW w:w="1671" w:type="dxa"/>
          </w:tcPr>
          <w:p w:rsidR="00B0619C" w:rsidRPr="001950D5" w:rsidRDefault="00B0619C" w:rsidP="00B0619C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Theme="minorHAnsi" w:hAnsiTheme="minorHAnsi" w:cs="Arial"/>
                <w:sz w:val="18"/>
                <w:szCs w:val="18"/>
              </w:rPr>
            </w:pPr>
            <w:r w:rsidRPr="001950D5">
              <w:rPr>
                <w:rFonts w:asciiTheme="minorHAnsi" w:hAnsiTheme="minorHAnsi" w:cs="Arial"/>
                <w:sz w:val="18"/>
                <w:szCs w:val="18"/>
              </w:rPr>
              <w:t xml:space="preserve">To monitor implementation of the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outcome of the Workshop  </w:t>
            </w:r>
            <w:r w:rsidRPr="001950D5">
              <w:rPr>
                <w:rFonts w:asciiTheme="minorHAnsi" w:hAnsiTheme="minorHAnsi" w:cs="Arial"/>
                <w:sz w:val="18"/>
                <w:szCs w:val="18"/>
              </w:rPr>
              <w:t xml:space="preserve">in </w:t>
            </w:r>
            <w:r>
              <w:rPr>
                <w:rFonts w:asciiTheme="minorHAnsi" w:hAnsiTheme="minorHAnsi" w:cs="Arial"/>
                <w:sz w:val="18"/>
                <w:szCs w:val="18"/>
              </w:rPr>
              <w:t>Mauritius</w:t>
            </w:r>
          </w:p>
          <w:p w:rsidR="00B0619C" w:rsidRPr="001950D5" w:rsidRDefault="00B0619C" w:rsidP="00B0619C">
            <w:pPr>
              <w:pStyle w:val="ListParagraph"/>
              <w:ind w:left="360"/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Default="00B0619C" w:rsidP="00B0619C">
            <w:pPr>
              <w:pStyle w:val="ListParagraph"/>
              <w:numPr>
                <w:ilvl w:val="0"/>
                <w:numId w:val="5"/>
              </w:numPr>
              <w:ind w:left="360"/>
              <w:rPr>
                <w:rFonts w:asciiTheme="minorHAnsi" w:hAnsiTheme="minorHAnsi" w:cs="Arial"/>
                <w:sz w:val="18"/>
                <w:szCs w:val="18"/>
              </w:rPr>
            </w:pPr>
            <w:r w:rsidRPr="001950D5">
              <w:rPr>
                <w:rFonts w:asciiTheme="minorHAnsi" w:hAnsiTheme="minorHAnsi" w:cs="Arial"/>
                <w:sz w:val="18"/>
                <w:szCs w:val="18"/>
              </w:rPr>
              <w:t>To replicate the pilot project in other countries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EB4323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B4323">
              <w:rPr>
                <w:rFonts w:asciiTheme="minorHAnsi" w:hAnsiTheme="minorHAnsi" w:cs="Arial"/>
                <w:b/>
                <w:sz w:val="18"/>
                <w:szCs w:val="18"/>
              </w:rPr>
              <w:t>MOZAMBIQUE</w:t>
            </w:r>
          </w:p>
          <w:p w:rsidR="00B0619C" w:rsidRPr="007C4B35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7C4B35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7C4B35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7.1</w:t>
            </w:r>
          </w:p>
        </w:tc>
        <w:tc>
          <w:tcPr>
            <w:tcW w:w="2694" w:type="dxa"/>
          </w:tcPr>
          <w:p w:rsidR="00B0619C" w:rsidRPr="00FE1CF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E1CFC">
              <w:rPr>
                <w:rFonts w:asciiTheme="minorHAnsi" w:hAnsiTheme="minorHAnsi" w:cs="Arial"/>
                <w:sz w:val="18"/>
                <w:szCs w:val="18"/>
              </w:rPr>
              <w:t>Stakeholders Workshop to Implement a Pilot Project on Impact-Based Forecasting and Risk-Based Warnings</w:t>
            </w:r>
          </w:p>
          <w:p w:rsidR="00B0619C" w:rsidRPr="00FE1CF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E1CFC">
              <w:rPr>
                <w:rFonts w:asciiTheme="minorHAnsi" w:hAnsiTheme="minorHAnsi" w:cs="Arial"/>
                <w:sz w:val="18"/>
                <w:szCs w:val="18"/>
              </w:rPr>
              <w:t>Maputo, Mozambique</w:t>
            </w:r>
          </w:p>
          <w:p w:rsidR="00B0619C" w:rsidRPr="00FE1CF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(</w:t>
            </w:r>
            <w:r w:rsidRPr="00FE1CFC">
              <w:rPr>
                <w:rFonts w:asciiTheme="minorHAnsi" w:hAnsiTheme="minorHAnsi" w:cs="Arial"/>
                <w:sz w:val="18"/>
                <w:szCs w:val="18"/>
              </w:rPr>
              <w:t xml:space="preserve">17-21 </w:t>
            </w:r>
          </w:p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FE1CFC">
              <w:rPr>
                <w:rFonts w:asciiTheme="minorHAnsi" w:hAnsiTheme="minorHAnsi" w:cs="Arial"/>
                <w:sz w:val="18"/>
                <w:szCs w:val="18"/>
              </w:rPr>
              <w:t>November 2014</w:t>
            </w:r>
            <w:r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</w:tcPr>
          <w:p w:rsidR="00B0619C" w:rsidRPr="007C4B35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Evolution from hazard- to impact-based services</w:t>
            </w:r>
          </w:p>
        </w:tc>
        <w:tc>
          <w:tcPr>
            <w:tcW w:w="2127" w:type="dxa"/>
          </w:tcPr>
          <w:p w:rsidR="00B0619C" w:rsidRPr="007C4B35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Initiation of the  evolution from hazard- to impact-based services in Mozambique</w:t>
            </w:r>
          </w:p>
        </w:tc>
        <w:tc>
          <w:tcPr>
            <w:tcW w:w="1671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lastRenderedPageBreak/>
              <w:t>7.2</w:t>
            </w:r>
          </w:p>
        </w:tc>
        <w:tc>
          <w:tcPr>
            <w:tcW w:w="2694" w:type="dxa"/>
          </w:tcPr>
          <w:p w:rsidR="00B0619C" w:rsidRPr="00EB4323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 w:rsidRPr="00EB4323">
              <w:rPr>
                <w:rFonts w:asciiTheme="minorHAnsi" w:hAnsiTheme="minorHAnsi" w:cs="Arial"/>
                <w:sz w:val="18"/>
                <w:szCs w:val="18"/>
              </w:rPr>
              <w:t>Stakeholders Workshop to Implement a Pilot Project on Impact-based Forecasting and Risk-based Warnings</w:t>
            </w:r>
            <w:r w:rsidRPr="00EB4323">
              <w:rPr>
                <w:rFonts w:asciiTheme="minorHAnsi" w:hAnsiTheme="minorHAnsi" w:cs="Arial"/>
                <w:sz w:val="18"/>
                <w:szCs w:val="18"/>
              </w:rPr>
              <w:tab/>
            </w:r>
            <w:r>
              <w:rPr>
                <w:rFonts w:asciiTheme="minorHAnsi" w:hAnsiTheme="minorHAnsi" w:cs="Arial"/>
                <w:sz w:val="18"/>
                <w:szCs w:val="18"/>
              </w:rPr>
              <w:t>, (</w:t>
            </w:r>
            <w:r w:rsidRPr="00EB4323">
              <w:rPr>
                <w:rFonts w:asciiTheme="minorHAnsi" w:hAnsiTheme="minorHAnsi" w:cs="Arial"/>
                <w:sz w:val="18"/>
                <w:szCs w:val="18"/>
              </w:rPr>
              <w:t>Maputo, Mozambique</w:t>
            </w:r>
          </w:p>
          <w:p w:rsidR="00B0619C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 w:rsidRPr="00EB4323">
              <w:rPr>
                <w:rFonts w:asciiTheme="minorHAnsi" w:hAnsiTheme="minorHAnsi" w:cs="Arial"/>
                <w:sz w:val="18"/>
                <w:szCs w:val="18"/>
              </w:rPr>
              <w:t>19-23 October 2015</w:t>
            </w:r>
            <w:r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Evolution from hazard- to impact-based services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Increasing the knowledge of Meteorological Service of Mozambique in Impact-based Forecasting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To be kept in view for future actions once the Meteorological Service is ready to advance the implementation of the project</w:t>
            </w:r>
          </w:p>
        </w:tc>
      </w:tr>
    </w:tbl>
    <w:p w:rsidR="00B0619C" w:rsidRDefault="00B0619C">
      <w:r>
        <w:br w:type="page"/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2409"/>
        <w:gridCol w:w="2127"/>
        <w:gridCol w:w="1671"/>
      </w:tblGrid>
      <w:tr w:rsidR="00B0619C" w:rsidRPr="00B0619C" w:rsidTr="00856AF4">
        <w:trPr>
          <w:cantSplit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No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ACTIVITY CONDUCTED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OUTPUT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PROGRESS ON OUTPUT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FUTURE ACTIONS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B0619C" w:rsidRPr="003A1811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3A1811">
              <w:rPr>
                <w:rFonts w:asciiTheme="minorHAnsi" w:hAnsiTheme="minorHAnsi" w:cs="Arial"/>
                <w:b/>
                <w:sz w:val="18"/>
                <w:szCs w:val="18"/>
              </w:rPr>
              <w:t>RWANDA</w:t>
            </w:r>
          </w:p>
          <w:p w:rsidR="00B0619C" w:rsidRPr="00EB6865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EB6865" w:rsidRDefault="00B0619C" w:rsidP="00B0619C">
            <w:pPr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0B041D" w:rsidRDefault="00B0619C" w:rsidP="00B0619C">
            <w:pPr>
              <w:rPr>
                <w:rFonts w:asciiTheme="minorHAnsi" w:eastAsia="SimSun" w:hAnsiTheme="minorHAnsi" w:cs="Arial"/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8.1</w:t>
            </w:r>
          </w:p>
        </w:tc>
        <w:tc>
          <w:tcPr>
            <w:tcW w:w="2694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65E2">
              <w:rPr>
                <w:rFonts w:asciiTheme="minorHAnsi" w:hAnsiTheme="minorHAnsi" w:cs="Arial"/>
                <w:sz w:val="18"/>
                <w:szCs w:val="18"/>
              </w:rPr>
              <w:t xml:space="preserve">Training of TV weather presenters </w:t>
            </w:r>
          </w:p>
          <w:p w:rsidR="00B0619C" w:rsidRPr="003A1811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465E2">
              <w:rPr>
                <w:rFonts w:asciiTheme="minorHAnsi" w:hAnsiTheme="minorHAnsi" w:cs="Arial"/>
                <w:sz w:val="18"/>
                <w:szCs w:val="18"/>
              </w:rPr>
              <w:t>(Kigali, Rwanda, 17 - 21 November 2014)</w:t>
            </w:r>
          </w:p>
        </w:tc>
        <w:tc>
          <w:tcPr>
            <w:tcW w:w="2409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Channel</w:t>
            </w:r>
            <w:r w:rsidRPr="00E465E2">
              <w:rPr>
                <w:rFonts w:asciiTheme="minorHAnsi" w:hAnsiTheme="minorHAnsi" w:cs="Arial"/>
                <w:sz w:val="18"/>
                <w:szCs w:val="18"/>
              </w:rPr>
              <w:t xml:space="preserve"> of dissemination of forecasts and warnings </w:t>
            </w:r>
            <w:r>
              <w:rPr>
                <w:rFonts w:asciiTheme="minorHAnsi" w:hAnsiTheme="minorHAnsi" w:cs="Arial"/>
                <w:sz w:val="18"/>
                <w:szCs w:val="18"/>
              </w:rPr>
              <w:t>is</w:t>
            </w:r>
            <w:r w:rsidRPr="00E465E2">
              <w:rPr>
                <w:rFonts w:asciiTheme="minorHAnsi" w:hAnsiTheme="minorHAnsi" w:cs="Arial"/>
                <w:sz w:val="18"/>
                <w:szCs w:val="18"/>
              </w:rPr>
              <w:t xml:space="preserve"> established</w:t>
            </w:r>
          </w:p>
        </w:tc>
        <w:tc>
          <w:tcPr>
            <w:tcW w:w="2127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65E2">
              <w:rPr>
                <w:rFonts w:asciiTheme="minorHAnsi" w:hAnsiTheme="minorHAnsi" w:cs="Arial"/>
                <w:sz w:val="18"/>
                <w:szCs w:val="18"/>
              </w:rPr>
              <w:t xml:space="preserve">7 members of staff of the Meteorological Service were trained on TV weather presentation skills. </w:t>
            </w:r>
          </w:p>
        </w:tc>
        <w:tc>
          <w:tcPr>
            <w:tcW w:w="1671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Rwanda Meteorological Service to commence TV weather presentation in 2016 after studio equipment upgrade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8.2</w:t>
            </w:r>
          </w:p>
        </w:tc>
        <w:tc>
          <w:tcPr>
            <w:tcW w:w="2694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65E2">
              <w:rPr>
                <w:rFonts w:asciiTheme="minorHAnsi" w:hAnsiTheme="minorHAnsi" w:cs="Arial"/>
                <w:sz w:val="18"/>
                <w:szCs w:val="18"/>
              </w:rPr>
              <w:t>Establishment of Social media channels and training in social media; and implementation of Common Alerting Protocol (CAP) standard systems (Kigali, Rwanda 24-28 November 2014)</w:t>
            </w:r>
          </w:p>
        </w:tc>
        <w:tc>
          <w:tcPr>
            <w:tcW w:w="2409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E465E2">
              <w:rPr>
                <w:rFonts w:asciiTheme="minorHAnsi" w:hAnsiTheme="minorHAnsi" w:cs="Arial"/>
                <w:sz w:val="18"/>
                <w:szCs w:val="18"/>
              </w:rPr>
              <w:t>Same as above</w:t>
            </w:r>
          </w:p>
        </w:tc>
        <w:tc>
          <w:tcPr>
            <w:tcW w:w="2127" w:type="dxa"/>
          </w:tcPr>
          <w:p w:rsidR="00B0619C" w:rsidRPr="00C87C70" w:rsidRDefault="00B0619C" w:rsidP="00B0619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C87C70">
              <w:rPr>
                <w:rFonts w:asciiTheme="minorHAnsi" w:hAnsiTheme="minorHAnsi" w:cs="Arial"/>
                <w:sz w:val="18"/>
                <w:szCs w:val="18"/>
              </w:rPr>
              <w:t>Completed: CAP and social media were installed on the website of the Meteorological Service of Rwanda.</w:t>
            </w:r>
          </w:p>
          <w:p w:rsidR="00B0619C" w:rsidRPr="00E465E2" w:rsidRDefault="00B0619C" w:rsidP="00B0619C">
            <w:pPr>
              <w:ind w:left="360"/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C87C70" w:rsidRDefault="00B0619C" w:rsidP="00B0619C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C87C70">
              <w:rPr>
                <w:rFonts w:asciiTheme="minorHAnsi" w:hAnsiTheme="minorHAnsi" w:cs="Arial"/>
                <w:sz w:val="18"/>
                <w:szCs w:val="18"/>
              </w:rPr>
              <w:t>Equipment needs to make the studio fully operational were identified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8.3</w:t>
            </w:r>
          </w:p>
        </w:tc>
        <w:tc>
          <w:tcPr>
            <w:tcW w:w="2694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06968">
              <w:rPr>
                <w:rFonts w:asciiTheme="minorHAnsi" w:hAnsiTheme="minorHAnsi" w:cs="Arial"/>
                <w:sz w:val="18"/>
                <w:szCs w:val="18"/>
              </w:rPr>
              <w:t>Provision of equipment to render the weather studio operational</w:t>
            </w:r>
          </w:p>
        </w:tc>
        <w:tc>
          <w:tcPr>
            <w:tcW w:w="2409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06968">
              <w:rPr>
                <w:rFonts w:asciiTheme="minorHAnsi" w:hAnsiTheme="minorHAnsi" w:cs="Arial"/>
                <w:sz w:val="18"/>
                <w:szCs w:val="18"/>
              </w:rPr>
              <w:t>Same as above</w:t>
            </w:r>
          </w:p>
        </w:tc>
        <w:tc>
          <w:tcPr>
            <w:tcW w:w="2127" w:type="dxa"/>
          </w:tcPr>
          <w:p w:rsidR="00B0619C" w:rsidRPr="00E465E2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A06968">
              <w:rPr>
                <w:rFonts w:asciiTheme="minorHAnsi" w:hAnsiTheme="minorHAnsi" w:cs="Arial"/>
                <w:sz w:val="18"/>
                <w:szCs w:val="18"/>
              </w:rPr>
              <w:t xml:space="preserve">Funds for  the purchase of the equipment </w:t>
            </w:r>
            <w:r>
              <w:rPr>
                <w:rFonts w:asciiTheme="minorHAnsi" w:hAnsiTheme="minorHAnsi" w:cs="Arial"/>
                <w:sz w:val="18"/>
                <w:szCs w:val="18"/>
              </w:rPr>
              <w:t>provided under the project</w:t>
            </w:r>
          </w:p>
        </w:tc>
        <w:tc>
          <w:tcPr>
            <w:tcW w:w="1671" w:type="dxa"/>
          </w:tcPr>
          <w:p w:rsidR="00B0619C" w:rsidRPr="001E7566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B0619C" w:rsidRPr="00C54895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54895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SEYCHELLES</w:t>
            </w:r>
          </w:p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Pr="005863B4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Training Workshop for National Meteorological and Hydrological Services (NMHSs) on Designing Socio-Economic Benefits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(SEB)</w:t>
            </w:r>
            <w:r w:rsidRPr="005863B4">
              <w:rPr>
                <w:rFonts w:asciiTheme="minorHAnsi" w:hAnsiTheme="minorHAnsi" w:cs="Arial"/>
                <w:sz w:val="18"/>
                <w:szCs w:val="18"/>
              </w:rPr>
              <w:t xml:space="preserve"> Studies of Meteorological / Hydrological Services and Products for Members of the Southern African Development Community (SADC)</w:t>
            </w:r>
            <w:r w:rsidRPr="005863B4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:rsidR="00B0619C" w:rsidRPr="005863B4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(</w:t>
            </w:r>
            <w:proofErr w:type="spellStart"/>
            <w:r w:rsidRPr="005863B4">
              <w:rPr>
                <w:rFonts w:asciiTheme="minorHAnsi" w:hAnsiTheme="minorHAnsi" w:cs="Arial"/>
                <w:sz w:val="18"/>
                <w:szCs w:val="18"/>
              </w:rPr>
              <w:t>Mahé</w:t>
            </w:r>
            <w:proofErr w:type="spellEnd"/>
            <w:r w:rsidRPr="005863B4">
              <w:rPr>
                <w:rFonts w:asciiTheme="minorHAnsi" w:hAnsiTheme="minorHAnsi" w:cs="Arial"/>
                <w:sz w:val="18"/>
                <w:szCs w:val="18"/>
              </w:rPr>
              <w:t>, Seychelles</w:t>
            </w:r>
          </w:p>
          <w:p w:rsidR="00B0619C" w:rsidRPr="00C54895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4-8 May 2015</w:t>
            </w:r>
            <w:r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To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introduce</w:t>
            </w:r>
            <w:r w:rsidRPr="005863B4">
              <w:rPr>
                <w:rFonts w:asciiTheme="minorHAnsi" w:hAnsiTheme="minorHAnsi" w:cs="Arial"/>
                <w:sz w:val="18"/>
                <w:szCs w:val="18"/>
              </w:rPr>
              <w:t xml:space="preserve"> the concepts of assessments of SEB</w:t>
            </w:r>
          </w:p>
        </w:tc>
        <w:tc>
          <w:tcPr>
            <w:tcW w:w="2127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Participants were introduced to the concepts of assessments of SEB</w:t>
            </w:r>
          </w:p>
        </w:tc>
        <w:tc>
          <w:tcPr>
            <w:tcW w:w="1671" w:type="dxa"/>
          </w:tcPr>
          <w:p w:rsidR="00B0619C" w:rsidRPr="005863B4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To return to Seychelles to develop a specific SEB Project at the request of the Meteorological Service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lastRenderedPageBreak/>
              <w:t>9.1</w:t>
            </w:r>
          </w:p>
        </w:tc>
        <w:tc>
          <w:tcPr>
            <w:tcW w:w="2694" w:type="dxa"/>
          </w:tcPr>
          <w:p w:rsidR="00B0619C" w:rsidRPr="00C54895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54895">
              <w:rPr>
                <w:rFonts w:asciiTheme="minorHAnsi" w:hAnsiTheme="minorHAnsi" w:cs="Arial"/>
                <w:sz w:val="18"/>
                <w:szCs w:val="18"/>
              </w:rPr>
              <w:t>Stakeholders Worksho</w:t>
            </w:r>
            <w:r>
              <w:rPr>
                <w:rFonts w:asciiTheme="minorHAnsi" w:hAnsiTheme="minorHAnsi" w:cs="Arial"/>
                <w:sz w:val="18"/>
                <w:szCs w:val="18"/>
              </w:rPr>
              <w:t>p  for RA I</w:t>
            </w:r>
            <w:r w:rsidRPr="00C54895">
              <w:rPr>
                <w:rFonts w:asciiTheme="minorHAnsi" w:hAnsiTheme="minorHAnsi" w:cs="Arial"/>
                <w:sz w:val="18"/>
                <w:szCs w:val="18"/>
              </w:rPr>
              <w:t xml:space="preserve"> to implement a Demonstration Project on Assessing the Socio-Economic Benefits (SEBs) Studies of Meteorolo</w:t>
            </w:r>
            <w:r>
              <w:rPr>
                <w:rFonts w:asciiTheme="minorHAnsi" w:hAnsiTheme="minorHAnsi" w:cs="Arial"/>
                <w:sz w:val="18"/>
                <w:szCs w:val="18"/>
              </w:rPr>
              <w:t>gical and Hydrological Products (</w:t>
            </w:r>
            <w:proofErr w:type="spellStart"/>
            <w:r w:rsidRPr="00C54895">
              <w:rPr>
                <w:rFonts w:asciiTheme="minorHAnsi" w:hAnsiTheme="minorHAnsi" w:cs="Arial"/>
                <w:sz w:val="18"/>
                <w:szCs w:val="18"/>
              </w:rPr>
              <w:t>Mahé</w:t>
            </w:r>
            <w:proofErr w:type="spellEnd"/>
            <w:r w:rsidRPr="00C54895">
              <w:rPr>
                <w:rFonts w:asciiTheme="minorHAnsi" w:hAnsiTheme="minorHAnsi" w:cs="Arial"/>
                <w:sz w:val="18"/>
                <w:szCs w:val="18"/>
              </w:rPr>
              <w:t>, Seychelles</w:t>
            </w:r>
          </w:p>
          <w:p w:rsidR="00B0619C" w:rsidRPr="00C54895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C54895">
              <w:rPr>
                <w:rFonts w:asciiTheme="minorHAnsi" w:hAnsiTheme="minorHAnsi" w:cs="Arial"/>
                <w:sz w:val="18"/>
                <w:szCs w:val="18"/>
              </w:rPr>
              <w:t>25-29 January 2016</w:t>
            </w:r>
            <w:r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C54895">
              <w:rPr>
                <w:rFonts w:asciiTheme="minorHAnsi" w:hAnsiTheme="minorHAnsi" w:cs="Arial"/>
                <w:sz w:val="18"/>
                <w:szCs w:val="18"/>
              </w:rPr>
              <w:t>Pilot project to demonstrate how to put to practice the guidance provided by the  WMO-World Bank publication on methodologies for the assessment of the socio-economic benefits of NMHSs activities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Planned for January 2016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Follow up action to be determined at the Workshop</w:t>
            </w:r>
          </w:p>
        </w:tc>
      </w:tr>
    </w:tbl>
    <w:p w:rsidR="00B0619C" w:rsidRDefault="00B0619C">
      <w:r>
        <w:br w:type="page"/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2409"/>
        <w:gridCol w:w="2127"/>
        <w:gridCol w:w="1671"/>
      </w:tblGrid>
      <w:tr w:rsidR="00B0619C" w:rsidRPr="00B0619C" w:rsidTr="00856AF4">
        <w:trPr>
          <w:cantSplit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No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ACTIVITY CONDUCTED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OUTPUT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PROGRESS ON OUTPUT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FUTURE ACTIONS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B0619C" w:rsidRPr="00EA0DB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EA0DBE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TANZANIA</w:t>
            </w:r>
          </w:p>
          <w:p w:rsidR="00B0619C" w:rsidRPr="00A0696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A0696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A0696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10.1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Development of a weather application (App) for Tanzania Meteorological Agency (TMA)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The App is expected to assist the Meteorological service improve its reach in delivery of weather and warning services to mobile phone users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Ongoing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spacing w:after="200" w:line="276" w:lineRule="auto"/>
            </w:pPr>
            <w:r>
              <w:rPr>
                <w:rFonts w:asciiTheme="minorHAnsi" w:hAnsiTheme="minorHAnsi" w:cs="Arial"/>
                <w:sz w:val="18"/>
                <w:szCs w:val="18"/>
              </w:rPr>
              <w:t>To develop the App in other NMHSs taking into consideration lessons learnt in TMA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10.2</w:t>
            </w:r>
          </w:p>
        </w:tc>
        <w:tc>
          <w:tcPr>
            <w:tcW w:w="2694" w:type="dxa"/>
          </w:tcPr>
          <w:p w:rsidR="00B0619C" w:rsidRPr="001354A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1354A9">
              <w:rPr>
                <w:rFonts w:asciiTheme="minorHAnsi" w:hAnsiTheme="minorHAnsi" w:cs="Arial"/>
                <w:sz w:val="18"/>
                <w:szCs w:val="18"/>
              </w:rPr>
              <w:t xml:space="preserve">Stakeholders’ Climate and Health Workshop in Tanzania </w:t>
            </w:r>
          </w:p>
          <w:p w:rsidR="00B0619C" w:rsidRPr="00A0696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color w:val="222222"/>
                <w:sz w:val="18"/>
                <w:szCs w:val="18"/>
                <w:shd w:val="clear" w:color="auto" w:fill="FFFFFF"/>
              </w:rPr>
              <w:t xml:space="preserve">(Dar </w:t>
            </w:r>
            <w:proofErr w:type="spellStart"/>
            <w:r>
              <w:rPr>
                <w:rFonts w:asciiTheme="minorHAnsi" w:hAnsiTheme="minorHAnsi" w:cs="Arial"/>
                <w:color w:val="222222"/>
                <w:sz w:val="18"/>
                <w:szCs w:val="18"/>
                <w:shd w:val="clear" w:color="auto" w:fill="FFFFFF"/>
              </w:rPr>
              <w:t>es</w:t>
            </w:r>
            <w:proofErr w:type="spellEnd"/>
            <w:r>
              <w:rPr>
                <w:rFonts w:asciiTheme="minorHAnsi" w:hAnsiTheme="minorHAnsi" w:cs="Arial"/>
                <w:color w:val="222222"/>
                <w:sz w:val="18"/>
                <w:szCs w:val="18"/>
                <w:shd w:val="clear" w:color="auto" w:fill="FFFFFF"/>
              </w:rPr>
              <w:t xml:space="preserve"> S</w:t>
            </w:r>
            <w:r w:rsidRPr="001354A9">
              <w:rPr>
                <w:rFonts w:asciiTheme="minorHAnsi" w:hAnsiTheme="minorHAnsi" w:cs="Arial"/>
                <w:color w:val="222222"/>
                <w:sz w:val="18"/>
                <w:szCs w:val="18"/>
                <w:shd w:val="clear" w:color="auto" w:fill="FFFFFF"/>
              </w:rPr>
              <w:t>alaam, 16-17 Oct 2013)</w:t>
            </w:r>
          </w:p>
        </w:tc>
        <w:tc>
          <w:tcPr>
            <w:tcW w:w="2409" w:type="dxa"/>
          </w:tcPr>
          <w:p w:rsidR="00B0619C" w:rsidRPr="00A0696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1354A9">
              <w:rPr>
                <w:rFonts w:asciiTheme="minorHAnsi" w:hAnsiTheme="minorHAnsi" w:cs="Arial"/>
                <w:sz w:val="18"/>
                <w:szCs w:val="18"/>
              </w:rPr>
              <w:t>The health community in Tanzania was introduced to the Climate map Rooms that would help them in decision-making in disease control activities</w:t>
            </w:r>
          </w:p>
        </w:tc>
        <w:tc>
          <w:tcPr>
            <w:tcW w:w="2127" w:type="dxa"/>
          </w:tcPr>
          <w:p w:rsidR="00B0619C" w:rsidRPr="001354A9" w:rsidRDefault="00B0619C" w:rsidP="00B0619C">
            <w:pPr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1354A9"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  <w:t>The health community:</w:t>
            </w:r>
          </w:p>
          <w:p w:rsidR="00B0619C" w:rsidRPr="001354A9" w:rsidRDefault="00B0619C" w:rsidP="00B0619C">
            <w:pPr>
              <w:pStyle w:val="ListParagraph"/>
              <w:numPr>
                <w:ilvl w:val="0"/>
                <w:numId w:val="7"/>
              </w:numPr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1354A9">
              <w:rPr>
                <w:rFonts w:asciiTheme="minorHAnsi" w:hAnsiTheme="minorHAnsi" w:cs="Arial"/>
                <w:sz w:val="18"/>
                <w:szCs w:val="18"/>
              </w:rPr>
              <w:t>Was made aware of  the new Map Rooms;</w:t>
            </w:r>
          </w:p>
          <w:p w:rsidR="00B0619C" w:rsidRPr="001354A9" w:rsidRDefault="00B0619C" w:rsidP="00B0619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1354A9">
              <w:rPr>
                <w:rFonts w:asciiTheme="minorHAnsi" w:hAnsiTheme="minorHAnsi" w:cs="Arial"/>
                <w:sz w:val="18"/>
                <w:szCs w:val="18"/>
              </w:rPr>
              <w:t>Trained on basic climate concepts used in the map rooms and relevant to health issues;</w:t>
            </w:r>
          </w:p>
          <w:p w:rsidR="00B0619C" w:rsidRPr="001354A9" w:rsidRDefault="00B0619C" w:rsidP="00B0619C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1354A9">
              <w:rPr>
                <w:rFonts w:asciiTheme="minorHAnsi" w:hAnsiTheme="minorHAnsi" w:cs="Arial"/>
                <w:sz w:val="18"/>
                <w:szCs w:val="18"/>
              </w:rPr>
              <w:t>Trained on how to navigate the map rooms; and</w:t>
            </w:r>
          </w:p>
          <w:p w:rsidR="00B0619C" w:rsidRPr="00ED26D6" w:rsidRDefault="00B0619C" w:rsidP="00B0619C">
            <w:pPr>
              <w:pStyle w:val="ListParagraph"/>
              <w:numPr>
                <w:ilvl w:val="0"/>
                <w:numId w:val="7"/>
              </w:numPr>
              <w:rPr>
                <w:rFonts w:asciiTheme="minorHAnsi" w:eastAsia="SimSun" w:hAnsiTheme="minorHAnsi" w:cs="Arial"/>
                <w:sz w:val="18"/>
                <w:szCs w:val="18"/>
                <w:lang w:eastAsia="zh-CN"/>
              </w:rPr>
            </w:pPr>
            <w:r w:rsidRPr="001354A9">
              <w:rPr>
                <w:rFonts w:asciiTheme="minorHAnsi" w:hAnsiTheme="minorHAnsi" w:cs="Arial"/>
                <w:sz w:val="18"/>
                <w:szCs w:val="18"/>
              </w:rPr>
              <w:t xml:space="preserve"> Provided feedback on the existing map rooms.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</w:tbl>
    <w:p w:rsidR="00B0619C" w:rsidRDefault="00B0619C">
      <w:r>
        <w:br w:type="page"/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2409"/>
        <w:gridCol w:w="2127"/>
        <w:gridCol w:w="1671"/>
      </w:tblGrid>
      <w:tr w:rsidR="00B0619C" w:rsidRPr="00B0619C" w:rsidTr="00856AF4">
        <w:trPr>
          <w:cantSplit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lastRenderedPageBreak/>
              <w:t>No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ACTIVITY CONDUCTED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OUTPUT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PROGRESS ON OUTPUT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FUTURE ACTIONS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B0619C" w:rsidRPr="001E33D8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UGANDA</w:t>
            </w:r>
          </w:p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11.1</w:t>
            </w:r>
          </w:p>
        </w:tc>
        <w:tc>
          <w:tcPr>
            <w:tcW w:w="2694" w:type="dxa"/>
          </w:tcPr>
          <w:p w:rsidR="00B0619C" w:rsidRPr="001E33D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>Establishment of TV weather presentation studio and training a team:</w:t>
            </w:r>
          </w:p>
          <w:p w:rsidR="00B0619C" w:rsidRPr="001E33D8" w:rsidRDefault="00B0619C" w:rsidP="00B0619C">
            <w:pPr>
              <w:numPr>
                <w:ilvl w:val="0"/>
                <w:numId w:val="8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>Conversion of Office space to a TV Studio (18 March - 23 April 2014)</w:t>
            </w:r>
          </w:p>
          <w:p w:rsidR="00B0619C" w:rsidRPr="00DA4750" w:rsidRDefault="00B0619C" w:rsidP="00B0619C">
            <w:pPr>
              <w:numPr>
                <w:ilvl w:val="0"/>
                <w:numId w:val="8"/>
              </w:num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 xml:space="preserve">Purchase, transporting, installing, testing </w:t>
            </w:r>
          </w:p>
          <w:p w:rsidR="00B0619C" w:rsidRDefault="00B0619C" w:rsidP="00B0619C">
            <w:pPr>
              <w:numPr>
                <w:ilvl w:val="0"/>
                <w:numId w:val="8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>and training on studio equipment by UK Met Office (May 2013)</w:t>
            </w:r>
          </w:p>
          <w:p w:rsidR="00B0619C" w:rsidRPr="001E33D8" w:rsidRDefault="00B0619C" w:rsidP="00B0619C">
            <w:pPr>
              <w:numPr>
                <w:ilvl w:val="0"/>
                <w:numId w:val="8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>Provision of Internet for 1 year</w:t>
            </w:r>
          </w:p>
          <w:p w:rsidR="00B0619C" w:rsidRPr="001E33D8" w:rsidRDefault="00B0619C" w:rsidP="00B0619C">
            <w:pPr>
              <w:numPr>
                <w:ilvl w:val="0"/>
                <w:numId w:val="8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>Training for Presenters and Graphics Operators  (19-30 May 2014) (</w:t>
            </w:r>
            <w:r w:rsidRPr="001E33D8">
              <w:rPr>
                <w:rFonts w:asciiTheme="minorHAnsi" w:hAnsiTheme="minorHAnsi" w:cs="Arial"/>
                <w:i/>
                <w:sz w:val="18"/>
                <w:szCs w:val="18"/>
              </w:rPr>
              <w:t>Note: This event was fully funded by UK Met Office</w:t>
            </w:r>
            <w:r w:rsidRPr="001E33D8"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  <w:p w:rsidR="00B0619C" w:rsidRPr="001E33D8" w:rsidRDefault="00B0619C" w:rsidP="00B0619C">
            <w:pPr>
              <w:numPr>
                <w:ilvl w:val="0"/>
                <w:numId w:val="8"/>
              </w:numPr>
              <w:rPr>
                <w:rFonts w:asciiTheme="minorHAnsi" w:hAnsiTheme="minorHAnsi" w:cs="Arial"/>
                <w:sz w:val="18"/>
                <w:szCs w:val="18"/>
              </w:rPr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>Training of TV and Radio weather presenters (15-19 September 2014)</w:t>
            </w:r>
          </w:p>
          <w:p w:rsidR="00B0619C" w:rsidRPr="00DA4750" w:rsidRDefault="00B0619C" w:rsidP="00B0619C">
            <w:pPr>
              <w:numPr>
                <w:ilvl w:val="0"/>
                <w:numId w:val="8"/>
              </w:num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1E33D8">
              <w:rPr>
                <w:rFonts w:asciiTheme="minorHAnsi" w:hAnsiTheme="minorHAnsi" w:cs="Arial"/>
                <w:sz w:val="18"/>
                <w:szCs w:val="18"/>
              </w:rPr>
              <w:t>Channels of dissemination of forecasts and warnings are established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1E33D8">
              <w:rPr>
                <w:rFonts w:asciiTheme="minorHAnsi" w:hAnsiTheme="minorHAnsi" w:cs="Arial"/>
                <w:bCs/>
                <w:sz w:val="18"/>
                <w:szCs w:val="18"/>
              </w:rPr>
              <w:t>Commencement of TV weather presentation on the 20 June 2014 after it had been stopped for several years (since 2005)</w:t>
            </w:r>
          </w:p>
        </w:tc>
        <w:tc>
          <w:tcPr>
            <w:tcW w:w="1671" w:type="dxa"/>
          </w:tcPr>
          <w:p w:rsidR="00B0619C" w:rsidRPr="001E33D8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  <w:p w:rsidR="00B0619C" w:rsidRPr="00C1236E" w:rsidRDefault="00B0619C" w:rsidP="00B0619C">
            <w:pPr>
              <w:spacing w:after="200" w:line="276" w:lineRule="auto"/>
            </w:pPr>
            <w:r w:rsidRPr="00E738C7"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B0619C" w:rsidRPr="005373DF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373DF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ZAMBIA</w:t>
            </w:r>
          </w:p>
          <w:p w:rsidR="00B0619C" w:rsidRPr="001E33D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1E33D8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1E33D8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1E33D8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12.1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5373DF">
              <w:rPr>
                <w:rFonts w:asciiTheme="minorHAnsi" w:hAnsiTheme="minorHAnsi" w:cs="Arial"/>
                <w:sz w:val="18"/>
                <w:szCs w:val="18"/>
              </w:rPr>
              <w:t xml:space="preserve">The Chroma key </w:t>
            </w:r>
            <w:r>
              <w:rPr>
                <w:rFonts w:asciiTheme="minorHAnsi" w:hAnsiTheme="minorHAnsi" w:cs="Arial"/>
                <w:sz w:val="18"/>
                <w:szCs w:val="18"/>
              </w:rPr>
              <w:t>equipment</w:t>
            </w:r>
            <w:r w:rsidRPr="005373DF">
              <w:rPr>
                <w:rFonts w:asciiTheme="minorHAnsi" w:hAnsiTheme="minorHAnsi" w:cs="Arial"/>
                <w:sz w:val="18"/>
                <w:szCs w:val="18"/>
              </w:rPr>
              <w:t xml:space="preserve"> of the ZMD was replaced with a new one and this helped make the TV weather bulletins good enough for broadcasting. </w:t>
            </w:r>
            <w:r>
              <w:rPr>
                <w:rFonts w:asciiTheme="minorHAnsi" w:hAnsiTheme="minorHAnsi" w:cs="Arial"/>
                <w:sz w:val="18"/>
                <w:szCs w:val="18"/>
              </w:rPr>
              <w:t>(June 2013)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5373DF">
              <w:rPr>
                <w:rFonts w:asciiTheme="minorHAnsi" w:hAnsiTheme="minorHAnsi" w:cs="Arial"/>
                <w:sz w:val="18"/>
                <w:szCs w:val="18"/>
              </w:rPr>
              <w:t xml:space="preserve">Upgrading TV studio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equipment at </w:t>
            </w:r>
            <w:r w:rsidRPr="005373DF">
              <w:rPr>
                <w:rFonts w:asciiTheme="minorHAnsi" w:hAnsiTheme="minorHAnsi" w:cs="Arial"/>
                <w:sz w:val="18"/>
                <w:szCs w:val="18"/>
              </w:rPr>
              <w:t>the Zambia meteorological Department  (ZMD)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5373DF">
              <w:rPr>
                <w:rFonts w:asciiTheme="minorHAnsi" w:hAnsiTheme="minorHAnsi" w:cs="Arial"/>
                <w:sz w:val="18"/>
                <w:szCs w:val="18"/>
              </w:rPr>
              <w:t xml:space="preserve">The quality of the TV weather presentation video improved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resulting in </w:t>
            </w:r>
            <w:r w:rsidRPr="005373DF">
              <w:rPr>
                <w:rFonts w:asciiTheme="minorHAnsi" w:hAnsiTheme="minorHAnsi" w:cs="Arial"/>
                <w:sz w:val="18"/>
                <w:szCs w:val="18"/>
              </w:rPr>
              <w:t>effective communication of weather forecasts and warnings to the public.</w:t>
            </w:r>
          </w:p>
        </w:tc>
        <w:tc>
          <w:tcPr>
            <w:tcW w:w="1671" w:type="dxa"/>
          </w:tcPr>
          <w:p w:rsidR="00B0619C" w:rsidRPr="002B7D1F" w:rsidRDefault="00B0619C" w:rsidP="00B0619C">
            <w:pPr>
              <w:spacing w:after="20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12.2</w:t>
            </w:r>
          </w:p>
        </w:tc>
        <w:tc>
          <w:tcPr>
            <w:tcW w:w="2694" w:type="dxa"/>
          </w:tcPr>
          <w:p w:rsidR="00B0619C" w:rsidRPr="005373DF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Installation</w:t>
            </w:r>
            <w:r w:rsidRPr="006C571D">
              <w:rPr>
                <w:rFonts w:asciiTheme="minorHAnsi" w:hAnsiTheme="minorHAnsi" w:cs="Arial"/>
                <w:sz w:val="18"/>
                <w:szCs w:val="18"/>
              </w:rPr>
              <w:t xml:space="preserve"> of anti-virus software for ZMD website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. </w:t>
            </w:r>
            <w:r w:rsidRPr="00742F68">
              <w:rPr>
                <w:rFonts w:asciiTheme="minorHAnsi" w:hAnsiTheme="minorHAnsi" w:cs="Arial"/>
                <w:sz w:val="18"/>
                <w:szCs w:val="18"/>
              </w:rPr>
              <w:t xml:space="preserve"> An antivirus was bought and loaded onto the Web server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(July 2013)</w:t>
            </w:r>
          </w:p>
        </w:tc>
        <w:tc>
          <w:tcPr>
            <w:tcW w:w="2409" w:type="dxa"/>
          </w:tcPr>
          <w:p w:rsidR="00B0619C" w:rsidRPr="005373DF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42F68">
              <w:rPr>
                <w:rFonts w:asciiTheme="minorHAnsi" w:hAnsiTheme="minorHAnsi" w:cs="Arial"/>
                <w:sz w:val="18"/>
                <w:szCs w:val="18"/>
              </w:rPr>
              <w:t>Securing ZMD Website</w:t>
            </w:r>
          </w:p>
        </w:tc>
        <w:tc>
          <w:tcPr>
            <w:tcW w:w="2127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742F68">
              <w:rPr>
                <w:rFonts w:asciiTheme="minorHAnsi" w:hAnsiTheme="minorHAnsi" w:cs="Arial"/>
                <w:sz w:val="18"/>
                <w:szCs w:val="18"/>
              </w:rPr>
              <w:t>The virus attacks on the website of ZMD is removed thus providing a robust website providing continuously available forecasts and warnings thus helping in saving lives and livelihoods</w:t>
            </w:r>
          </w:p>
          <w:p w:rsidR="00B0619C" w:rsidRPr="005373DF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2B7D1F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None</w:t>
            </w:r>
          </w:p>
        </w:tc>
      </w:tr>
    </w:tbl>
    <w:p w:rsidR="00B0619C" w:rsidRDefault="00B0619C">
      <w:r>
        <w:br w:type="page"/>
      </w: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675"/>
        <w:gridCol w:w="2694"/>
        <w:gridCol w:w="2409"/>
        <w:gridCol w:w="2127"/>
        <w:gridCol w:w="1671"/>
      </w:tblGrid>
      <w:tr w:rsidR="00B0619C" w:rsidRPr="00B0619C" w:rsidTr="00856AF4">
        <w:trPr>
          <w:cantSplit/>
          <w:tblHeader/>
        </w:trPr>
        <w:tc>
          <w:tcPr>
            <w:tcW w:w="675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lastRenderedPageBreak/>
              <w:t>No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ACTIVITY CONDUCTED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OUTPUT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PROGRESS ON OUTPUT</w:t>
            </w:r>
          </w:p>
        </w:tc>
        <w:tc>
          <w:tcPr>
            <w:tcW w:w="1671" w:type="dxa"/>
            <w:tcBorders>
              <w:bottom w:val="single" w:sz="4" w:space="0" w:color="auto"/>
            </w:tcBorders>
            <w:shd w:val="pct12" w:color="auto" w:fill="auto"/>
          </w:tcPr>
          <w:p w:rsidR="00B0619C" w:rsidRPr="00B0619C" w:rsidRDefault="00B0619C" w:rsidP="00856AF4">
            <w:pPr>
              <w:rPr>
                <w:rFonts w:asciiTheme="minorHAnsi" w:hAnsiTheme="minorHAnsi" w:cs="Arial"/>
                <w:b/>
                <w:bCs/>
              </w:rPr>
            </w:pPr>
            <w:r>
              <w:rPr>
                <w:rFonts w:asciiTheme="minorHAnsi" w:hAnsiTheme="minorHAnsi" w:cs="Arial"/>
                <w:b/>
                <w:bCs/>
              </w:rPr>
              <w:t>FUTURE ACTIONS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B0619C" w:rsidRPr="00887C3C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887C3C">
              <w:rPr>
                <w:rFonts w:asciiTheme="minorHAnsi" w:hAnsiTheme="minorHAnsi" w:cs="Arial"/>
                <w:b/>
                <w:sz w:val="18"/>
                <w:szCs w:val="18"/>
              </w:rPr>
              <w:t>ZIMBABWE</w:t>
            </w:r>
          </w:p>
          <w:p w:rsidR="00B0619C" w:rsidRPr="00431F57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431F57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431F57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13.1</w:t>
            </w:r>
          </w:p>
        </w:tc>
        <w:tc>
          <w:tcPr>
            <w:tcW w:w="2694" w:type="dxa"/>
          </w:tcPr>
          <w:p w:rsidR="00B0619C" w:rsidRPr="00742F68" w:rsidRDefault="00B0619C" w:rsidP="00B0619C">
            <w:pPr>
              <w:pStyle w:val="Default"/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Establishment of Social media channels and training in social media; and implementation of Common Alerting Protocol (CAP) standard systems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(14-18 September 2015</w:t>
            </w:r>
            <w:r w:rsidRPr="00C1236E">
              <w:rPr>
                <w:rFonts w:asciiTheme="minorHAnsi" w:hAnsiTheme="minorHAnsi" w:cs="Arial"/>
                <w:sz w:val="18"/>
                <w:szCs w:val="18"/>
              </w:rPr>
              <w:t xml:space="preserve">) </w:t>
            </w:r>
          </w:p>
        </w:tc>
        <w:tc>
          <w:tcPr>
            <w:tcW w:w="2409" w:type="dxa"/>
          </w:tcPr>
          <w:p w:rsidR="00B0619C" w:rsidRPr="00742F6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sz w:val="18"/>
                <w:szCs w:val="18"/>
              </w:rPr>
              <w:t>Channels of dissemination of forecasts and warnings are established</w:t>
            </w:r>
          </w:p>
        </w:tc>
        <w:tc>
          <w:tcPr>
            <w:tcW w:w="2127" w:type="dxa"/>
          </w:tcPr>
          <w:p w:rsidR="00B0619C" w:rsidRPr="00742F68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Completed: CAP and social media were installed on the website the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Meteorological service of Zimbabwe</w:t>
            </w:r>
            <w:r w:rsidRPr="00C1236E">
              <w:rPr>
                <w:rFonts w:asciiTheme="minorHAnsi" w:hAnsiTheme="minorHAnsi" w:cs="Arial"/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Default="00B0619C" w:rsidP="00B0619C">
            <w:pPr>
              <w:pStyle w:val="Default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>WESTERN AFRICA</w:t>
            </w:r>
          </w:p>
          <w:p w:rsidR="00B0619C" w:rsidRPr="001F0C02" w:rsidRDefault="00B0619C" w:rsidP="00B0619C">
            <w:pPr>
              <w:pStyle w:val="Default"/>
              <w:rPr>
                <w:rFonts w:asciiTheme="minorHAnsi" w:hAnsiTheme="minorHAnsi" w:cs="Arial"/>
                <w:b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14.1</w:t>
            </w:r>
          </w:p>
        </w:tc>
        <w:tc>
          <w:tcPr>
            <w:tcW w:w="2694" w:type="dxa"/>
          </w:tcPr>
          <w:p w:rsidR="00B0619C" w:rsidRPr="009B564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B5649">
              <w:rPr>
                <w:rFonts w:asciiTheme="minorHAnsi" w:hAnsiTheme="minorHAnsi" w:cs="Arial"/>
                <w:sz w:val="18"/>
                <w:szCs w:val="18"/>
              </w:rPr>
              <w:t>TV Weather Present</w:t>
            </w:r>
            <w:r>
              <w:rPr>
                <w:rFonts w:asciiTheme="minorHAnsi" w:hAnsiTheme="minorHAnsi" w:cs="Arial"/>
                <w:sz w:val="18"/>
                <w:szCs w:val="18"/>
              </w:rPr>
              <w:t>er Training Workshop for (French)</w:t>
            </w:r>
          </w:p>
          <w:p w:rsidR="00B0619C" w:rsidRPr="009B5649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9B5649">
              <w:rPr>
                <w:rFonts w:asciiTheme="minorHAnsi" w:hAnsiTheme="minorHAnsi" w:cs="Arial"/>
                <w:sz w:val="18"/>
                <w:szCs w:val="18"/>
              </w:rPr>
              <w:t xml:space="preserve">(Dakar, Senegal, </w:t>
            </w:r>
          </w:p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9B5649">
              <w:rPr>
                <w:rFonts w:asciiTheme="minorHAnsi" w:hAnsiTheme="minorHAnsi" w:cs="Arial"/>
                <w:sz w:val="18"/>
                <w:szCs w:val="18"/>
              </w:rPr>
              <w:t>9-13 November 2015)</w:t>
            </w:r>
            <w:r w:rsidRPr="009B564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:rsidR="00B0619C" w:rsidRPr="00C1236E" w:rsidRDefault="00B0619C" w:rsidP="00B0619C">
            <w:r w:rsidRPr="00431F57">
              <w:rPr>
                <w:rFonts w:asciiTheme="minorHAnsi" w:hAnsiTheme="minorHAnsi" w:cs="Arial"/>
                <w:sz w:val="18"/>
                <w:szCs w:val="18"/>
              </w:rPr>
              <w:t>Staff of NMHS have the skills and capacity for delivering high quality TV weather presentations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431F57">
              <w:rPr>
                <w:rFonts w:asciiTheme="minorHAnsi" w:hAnsiTheme="minorHAnsi" w:cs="Arial"/>
                <w:bCs/>
                <w:sz w:val="18"/>
                <w:szCs w:val="18"/>
              </w:rPr>
              <w:t>1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5</w:t>
            </w:r>
            <w:r w:rsidRPr="00431F57">
              <w:rPr>
                <w:rFonts w:asciiTheme="minorHAnsi" w:hAnsiTheme="minorHAnsi" w:cs="Arial"/>
                <w:bCs/>
                <w:sz w:val="18"/>
                <w:szCs w:val="18"/>
              </w:rPr>
              <w:t xml:space="preserve"> weather presenters trained The trainers came from </w:t>
            </w:r>
            <w:r>
              <w:rPr>
                <w:rFonts w:asciiTheme="minorHAnsi" w:hAnsiTheme="minorHAnsi" w:cs="Arial"/>
                <w:bCs/>
                <w:sz w:val="18"/>
                <w:szCs w:val="18"/>
              </w:rPr>
              <w:t>Canada, Rwanda and WMO</w:t>
            </w:r>
          </w:p>
        </w:tc>
        <w:tc>
          <w:tcPr>
            <w:tcW w:w="1671" w:type="dxa"/>
          </w:tcPr>
          <w:p w:rsidR="00B0619C" w:rsidRPr="00C1236E" w:rsidRDefault="00B0619C" w:rsidP="00B0619C">
            <w:r w:rsidRPr="00BB0607"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  <w:bCs/>
                <w:sz w:val="18"/>
                <w:szCs w:val="18"/>
              </w:rPr>
              <w:t>EASTERN AND SOUTHERN AFRICA</w:t>
            </w:r>
          </w:p>
        </w:tc>
        <w:tc>
          <w:tcPr>
            <w:tcW w:w="2409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15.1</w:t>
            </w:r>
          </w:p>
        </w:tc>
        <w:tc>
          <w:tcPr>
            <w:tcW w:w="2694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431F57">
              <w:rPr>
                <w:rFonts w:asciiTheme="minorHAnsi" w:hAnsiTheme="minorHAnsi" w:cs="Arial"/>
                <w:sz w:val="18"/>
                <w:szCs w:val="18"/>
              </w:rPr>
              <w:t>Training Workshop for beginner TV Weather presenters of Eastern and Southern Africa (Nairobi, Kenya, 24-28 November 2014)</w:t>
            </w:r>
          </w:p>
        </w:tc>
        <w:tc>
          <w:tcPr>
            <w:tcW w:w="2409" w:type="dxa"/>
          </w:tcPr>
          <w:p w:rsidR="00B0619C" w:rsidRPr="00C1236E" w:rsidRDefault="00B0619C" w:rsidP="00B0619C">
            <w:r w:rsidRPr="00431F57">
              <w:rPr>
                <w:rFonts w:asciiTheme="minorHAnsi" w:hAnsiTheme="minorHAnsi" w:cs="Arial"/>
                <w:sz w:val="18"/>
                <w:szCs w:val="18"/>
              </w:rPr>
              <w:t>Staff of NMHS have the skills and capacity for delivering high quality TV weather presentations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spacing w:after="200" w:line="276" w:lineRule="auto"/>
            </w:pPr>
            <w:r w:rsidRPr="00431F57">
              <w:rPr>
                <w:rFonts w:asciiTheme="minorHAnsi" w:hAnsiTheme="minorHAnsi" w:cs="Arial"/>
                <w:bCs/>
                <w:sz w:val="18"/>
                <w:szCs w:val="18"/>
              </w:rPr>
              <w:t>12 weather presenters who had had prior training were trained on weather presentation. The trainers came from South Africa and WMO</w:t>
            </w:r>
          </w:p>
        </w:tc>
        <w:tc>
          <w:tcPr>
            <w:tcW w:w="1671" w:type="dxa"/>
          </w:tcPr>
          <w:p w:rsidR="00B0619C" w:rsidRPr="00C1236E" w:rsidRDefault="00B0619C" w:rsidP="00B0619C">
            <w:r w:rsidRPr="00BB0607">
              <w:rPr>
                <w:rFonts w:asciiTheme="minorHAnsi" w:hAnsiTheme="minorHAnsi" w:cs="Arial"/>
                <w:bCs/>
                <w:sz w:val="18"/>
                <w:szCs w:val="18"/>
              </w:rPr>
              <w:t>None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7A2CCF">
              <w:rPr>
                <w:rFonts w:asciiTheme="minorHAnsi" w:hAnsiTheme="minorHAnsi" w:cs="Arial"/>
                <w:b/>
                <w:sz w:val="18"/>
                <w:szCs w:val="18"/>
              </w:rPr>
              <w:t>MYANMAR</w:t>
            </w:r>
          </w:p>
          <w:p w:rsidR="00B0619C" w:rsidRPr="007A2CCF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Pr="00431F57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431F57" w:rsidRDefault="00B0619C" w:rsidP="00B0619C">
            <w:pPr>
              <w:spacing w:after="200" w:line="276" w:lineRule="auto"/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Pr="00BB0607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Pr="004736F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B0619C" w:rsidRPr="00676CE6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676CE6">
              <w:rPr>
                <w:rFonts w:asciiTheme="minorHAnsi" w:hAnsiTheme="minorHAnsi" w:cs="Arial"/>
                <w:sz w:val="18"/>
                <w:szCs w:val="18"/>
              </w:rPr>
              <w:t>Stakeholders workshop on impact-based forecasting and risk-based warnings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, </w:t>
            </w:r>
          </w:p>
          <w:p w:rsidR="00B0619C" w:rsidRPr="00676CE6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676CE6">
              <w:rPr>
                <w:rFonts w:asciiTheme="minorHAnsi" w:hAnsiTheme="minorHAnsi" w:cs="Arial"/>
                <w:sz w:val="18"/>
                <w:szCs w:val="18"/>
              </w:rPr>
              <w:t>Naypyitaw</w:t>
            </w:r>
            <w:proofErr w:type="spellEnd"/>
            <w:r w:rsidRPr="00676CE6">
              <w:rPr>
                <w:rFonts w:asciiTheme="minorHAnsi" w:hAnsiTheme="minorHAnsi" w:cs="Arial"/>
                <w:sz w:val="18"/>
                <w:szCs w:val="18"/>
              </w:rPr>
              <w:t>, Myanmar</w:t>
            </w:r>
          </w:p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676CE6">
              <w:rPr>
                <w:rFonts w:asciiTheme="minorHAnsi" w:hAnsiTheme="minorHAnsi" w:cs="Arial"/>
                <w:sz w:val="18"/>
                <w:szCs w:val="18"/>
              </w:rPr>
              <w:t>28 to 30 September 2015</w:t>
            </w:r>
          </w:p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  <w:p w:rsidR="00B0619C" w:rsidRPr="00431F57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 xml:space="preserve">The Workshop was followed by a technical mission to introduce </w:t>
            </w:r>
            <w:proofErr w:type="spellStart"/>
            <w:r>
              <w:rPr>
                <w:rFonts w:asciiTheme="minorHAnsi" w:hAnsiTheme="minorHAnsi" w:cs="Arial"/>
                <w:sz w:val="18"/>
                <w:szCs w:val="18"/>
              </w:rPr>
              <w:t>colour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-coding for warnings and improving forecasting systems and capacities</w:t>
            </w:r>
          </w:p>
        </w:tc>
        <w:tc>
          <w:tcPr>
            <w:tcW w:w="2409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Evolution from hazard- to impact-based services</w:t>
            </w:r>
          </w:p>
        </w:tc>
        <w:tc>
          <w:tcPr>
            <w:tcW w:w="2127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8236B">
              <w:rPr>
                <w:rFonts w:asciiTheme="minorHAnsi" w:hAnsiTheme="minorHAnsi" w:cs="Arial"/>
                <w:sz w:val="18"/>
                <w:szCs w:val="18"/>
              </w:rPr>
              <w:t xml:space="preserve">The capacity and capability to provide risk-based warning services are established in 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the Meteorological Service of Myanmar </w:t>
            </w:r>
          </w:p>
        </w:tc>
        <w:tc>
          <w:tcPr>
            <w:tcW w:w="1671" w:type="dxa"/>
          </w:tcPr>
          <w:p w:rsidR="00B0619C" w:rsidRPr="00C1236E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Continue to monitor the implementation of Impact Based-forecasting in Myanmar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  <w:p w:rsidR="00B0619C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EF4ADC">
              <w:rPr>
                <w:rFonts w:asciiTheme="minorHAnsi" w:hAnsiTheme="minorHAnsi" w:cs="Arial"/>
                <w:b/>
                <w:sz w:val="18"/>
                <w:szCs w:val="18"/>
              </w:rPr>
              <w:t>CARRIBEAN,  RA IV</w:t>
            </w:r>
          </w:p>
          <w:p w:rsidR="00B0619C" w:rsidRPr="00EF4ADC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A8236B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Pr="004C5690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C5690">
              <w:rPr>
                <w:rFonts w:asciiTheme="minorHAnsi" w:hAnsiTheme="minorHAnsi" w:cs="Arial"/>
                <w:sz w:val="18"/>
                <w:szCs w:val="18"/>
              </w:rPr>
              <w:t xml:space="preserve">Training Workshop for </w:t>
            </w:r>
            <w:r>
              <w:rPr>
                <w:rFonts w:asciiTheme="minorHAnsi" w:hAnsiTheme="minorHAnsi" w:cs="Arial"/>
                <w:sz w:val="18"/>
                <w:szCs w:val="18"/>
              </w:rPr>
              <w:t>NMHSs</w:t>
            </w:r>
            <w:r w:rsidRPr="004C5690">
              <w:rPr>
                <w:rFonts w:asciiTheme="minorHAnsi" w:hAnsiTheme="minorHAnsi" w:cs="Arial"/>
                <w:sz w:val="18"/>
                <w:szCs w:val="18"/>
              </w:rPr>
              <w:t xml:space="preserve"> on Designing Socio-Economic Benefits Studies of Meteorological / Hydrological Services and Products for the Caribbean</w:t>
            </w:r>
            <w:r w:rsidRPr="004C5690">
              <w:rPr>
                <w:rFonts w:asciiTheme="minorHAnsi" w:hAnsiTheme="minorHAnsi" w:cs="Arial"/>
                <w:sz w:val="18"/>
                <w:szCs w:val="18"/>
              </w:rPr>
              <w:tab/>
            </w:r>
          </w:p>
          <w:p w:rsidR="00B0619C" w:rsidRPr="004C5690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(</w:t>
            </w:r>
            <w:r w:rsidRPr="004C5690">
              <w:rPr>
                <w:rFonts w:asciiTheme="minorHAnsi" w:hAnsiTheme="minorHAnsi" w:cs="Arial"/>
                <w:sz w:val="18"/>
                <w:szCs w:val="18"/>
              </w:rPr>
              <w:t>St. John's, Antigua and Barbuda</w:t>
            </w:r>
          </w:p>
          <w:p w:rsidR="00B0619C" w:rsidRPr="00676CE6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C5690">
              <w:rPr>
                <w:rFonts w:asciiTheme="minorHAnsi" w:hAnsiTheme="minorHAnsi" w:cs="Arial"/>
                <w:sz w:val="18"/>
                <w:szCs w:val="18"/>
              </w:rPr>
              <w:t>23-27 February 2015</w:t>
            </w:r>
            <w:r>
              <w:rPr>
                <w:rFonts w:asciiTheme="minorHAnsi" w:hAnsiTheme="minorHAnsi" w:cs="Arial"/>
                <w:sz w:val="18"/>
                <w:szCs w:val="18"/>
              </w:rPr>
              <w:t>)</w:t>
            </w:r>
          </w:p>
        </w:tc>
        <w:tc>
          <w:tcPr>
            <w:tcW w:w="2409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To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introduce</w:t>
            </w:r>
            <w:r w:rsidRPr="005863B4">
              <w:rPr>
                <w:rFonts w:asciiTheme="minorHAnsi" w:hAnsiTheme="minorHAnsi" w:cs="Arial"/>
                <w:sz w:val="18"/>
                <w:szCs w:val="18"/>
              </w:rPr>
              <w:t xml:space="preserve"> the concepts of assessments of SEB</w:t>
            </w:r>
          </w:p>
        </w:tc>
        <w:tc>
          <w:tcPr>
            <w:tcW w:w="2127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Participants were introduced to the concepts of assessments of SEB</w:t>
            </w:r>
          </w:p>
        </w:tc>
        <w:tc>
          <w:tcPr>
            <w:tcW w:w="1671" w:type="dxa"/>
          </w:tcPr>
          <w:p w:rsidR="00B0619C" w:rsidRPr="005863B4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Discussions planned to plan the way forward</w:t>
            </w: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437683">
              <w:rPr>
                <w:rFonts w:asciiTheme="minorHAnsi" w:hAnsiTheme="minorHAnsi" w:cs="Arial"/>
                <w:b/>
                <w:sz w:val="18"/>
                <w:szCs w:val="18"/>
              </w:rPr>
              <w:t>EUROPE, RA VI</w:t>
            </w:r>
          </w:p>
          <w:p w:rsidR="00B0619C" w:rsidRPr="00437683" w:rsidRDefault="00B0619C" w:rsidP="00B0619C">
            <w:pPr>
              <w:rPr>
                <w:rFonts w:asciiTheme="minorHAnsi" w:hAnsiTheme="minorHAnsi" w:cs="Arial"/>
                <w:b/>
                <w:sz w:val="18"/>
                <w:szCs w:val="18"/>
              </w:rPr>
            </w:pPr>
          </w:p>
        </w:tc>
        <w:tc>
          <w:tcPr>
            <w:tcW w:w="2409" w:type="dxa"/>
          </w:tcPr>
          <w:p w:rsidR="00B0619C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2127" w:type="dxa"/>
          </w:tcPr>
          <w:p w:rsidR="00B0619C" w:rsidRPr="00A8236B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</w:p>
        </w:tc>
        <w:tc>
          <w:tcPr>
            <w:tcW w:w="1671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</w:tr>
      <w:tr w:rsidR="00B0619C" w:rsidTr="00B0619C">
        <w:trPr>
          <w:cantSplit/>
        </w:trPr>
        <w:tc>
          <w:tcPr>
            <w:tcW w:w="675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:rsidR="00B0619C" w:rsidRPr="00437683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7683">
              <w:rPr>
                <w:rFonts w:asciiTheme="minorHAnsi" w:hAnsiTheme="minorHAnsi" w:cs="Arial"/>
                <w:sz w:val="18"/>
                <w:szCs w:val="18"/>
              </w:rPr>
              <w:t xml:space="preserve">Workshop for NMHSs on Designing Socio-Economic Benefits Studies of Meteorological / Hydrological Services and Products for Members of </w:t>
            </w:r>
            <w:r>
              <w:rPr>
                <w:rFonts w:asciiTheme="minorHAnsi" w:hAnsiTheme="minorHAnsi" w:cs="Arial"/>
                <w:sz w:val="18"/>
                <w:szCs w:val="18"/>
              </w:rPr>
              <w:t>RA</w:t>
            </w:r>
            <w:r w:rsidRPr="00437683">
              <w:rPr>
                <w:rFonts w:asciiTheme="minorHAnsi" w:hAnsiTheme="minorHAnsi" w:cs="Arial"/>
                <w:sz w:val="18"/>
                <w:szCs w:val="18"/>
              </w:rPr>
              <w:t xml:space="preserve"> VI (Europe)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437683">
              <w:rPr>
                <w:rFonts w:asciiTheme="minorHAnsi" w:hAnsiTheme="minorHAnsi" w:cs="Arial"/>
                <w:sz w:val="18"/>
                <w:szCs w:val="18"/>
              </w:rPr>
              <w:t>Zagreb, Croatia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437683">
              <w:rPr>
                <w:rFonts w:asciiTheme="minorHAnsi" w:hAnsiTheme="minorHAnsi" w:cs="Arial"/>
                <w:sz w:val="18"/>
                <w:szCs w:val="18"/>
              </w:rPr>
              <w:t xml:space="preserve">29 June - </w:t>
            </w:r>
          </w:p>
          <w:p w:rsidR="00B0619C" w:rsidRPr="00676CE6" w:rsidRDefault="00B0619C" w:rsidP="00B0619C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7683">
              <w:rPr>
                <w:rFonts w:asciiTheme="minorHAnsi" w:hAnsiTheme="minorHAnsi" w:cs="Arial"/>
                <w:sz w:val="18"/>
                <w:szCs w:val="18"/>
              </w:rPr>
              <w:t>3 July 2015</w:t>
            </w:r>
          </w:p>
        </w:tc>
        <w:tc>
          <w:tcPr>
            <w:tcW w:w="2409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To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introduce</w:t>
            </w:r>
            <w:r w:rsidRPr="005863B4">
              <w:rPr>
                <w:rFonts w:asciiTheme="minorHAnsi" w:hAnsiTheme="minorHAnsi" w:cs="Arial"/>
                <w:sz w:val="18"/>
                <w:szCs w:val="18"/>
              </w:rPr>
              <w:t xml:space="preserve"> the concepts of assessments of SEB</w:t>
            </w:r>
          </w:p>
        </w:tc>
        <w:tc>
          <w:tcPr>
            <w:tcW w:w="2127" w:type="dxa"/>
          </w:tcPr>
          <w:p w:rsidR="00B0619C" w:rsidRPr="00C51A20" w:rsidRDefault="00B0619C" w:rsidP="00B0619C">
            <w:pPr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5863B4">
              <w:rPr>
                <w:rFonts w:asciiTheme="minorHAnsi" w:hAnsiTheme="minorHAnsi" w:cs="Arial"/>
                <w:sz w:val="18"/>
                <w:szCs w:val="18"/>
              </w:rPr>
              <w:t>Participants were introduced to the concepts of assessments of SEB</w:t>
            </w:r>
          </w:p>
        </w:tc>
        <w:tc>
          <w:tcPr>
            <w:tcW w:w="1671" w:type="dxa"/>
          </w:tcPr>
          <w:p w:rsidR="00B0619C" w:rsidRDefault="00B0619C" w:rsidP="00B0619C">
            <w:pPr>
              <w:rPr>
                <w:rFonts w:asciiTheme="minorHAnsi" w:hAnsiTheme="minorHAnsi" w:cs="Arial"/>
                <w:bCs/>
                <w:sz w:val="18"/>
                <w:szCs w:val="18"/>
              </w:rPr>
            </w:pPr>
            <w:r>
              <w:rPr>
                <w:rFonts w:asciiTheme="minorHAnsi" w:hAnsiTheme="minorHAnsi" w:cs="Arial"/>
                <w:bCs/>
                <w:sz w:val="18"/>
                <w:szCs w:val="18"/>
              </w:rPr>
              <w:t>Discussions planned to plan the way forward</w:t>
            </w:r>
          </w:p>
        </w:tc>
      </w:tr>
    </w:tbl>
    <w:p w:rsidR="00CD319F" w:rsidRDefault="00CD319F"/>
    <w:sectPr w:rsidR="00CD319F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19C" w:rsidRDefault="00B0619C" w:rsidP="00B0619C">
      <w:r>
        <w:separator/>
      </w:r>
    </w:p>
  </w:endnote>
  <w:endnote w:type="continuationSeparator" w:id="0">
    <w:p w:rsidR="00B0619C" w:rsidRDefault="00B0619C" w:rsidP="00B06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19C" w:rsidRDefault="00B0619C" w:rsidP="00B0619C">
      <w:r>
        <w:separator/>
      </w:r>
    </w:p>
  </w:footnote>
  <w:footnote w:type="continuationSeparator" w:id="0">
    <w:p w:rsidR="00B0619C" w:rsidRDefault="00B0619C" w:rsidP="00B061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19C" w:rsidRPr="00B0619C" w:rsidRDefault="00B0619C" w:rsidP="00B0619C">
    <w:pPr>
      <w:pStyle w:val="Header"/>
      <w:tabs>
        <w:tab w:val="left" w:pos="6840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  <w:r w:rsidRPr="00B0619C">
      <w:rPr>
        <w:rFonts w:ascii="Arial" w:hAnsi="Arial" w:cs="Arial"/>
        <w:sz w:val="22"/>
        <w:szCs w:val="22"/>
      </w:rPr>
      <w:t xml:space="preserve">CBS-MG-16/18.2(1), </w:t>
    </w:r>
    <w:r>
      <w:rPr>
        <w:rFonts w:ascii="Arial" w:hAnsi="Arial" w:cs="Arial"/>
        <w:sz w:val="22"/>
        <w:szCs w:val="22"/>
      </w:rPr>
      <w:t xml:space="preserve">ANNEX, </w:t>
    </w:r>
    <w:r w:rsidRPr="00B0619C">
      <w:rPr>
        <w:rFonts w:ascii="Arial" w:hAnsi="Arial" w:cs="Arial"/>
        <w:sz w:val="22"/>
        <w:szCs w:val="22"/>
      </w:rPr>
      <w:t>p</w:t>
    </w:r>
    <w:r w:rsidRPr="00B0619C">
      <w:rPr>
        <w:rFonts w:ascii="Arial" w:hAnsi="Arial" w:cs="Arial"/>
        <w:sz w:val="22"/>
        <w:szCs w:val="22"/>
      </w:rPr>
      <w:fldChar w:fldCharType="begin"/>
    </w:r>
    <w:r w:rsidRPr="00B0619C">
      <w:rPr>
        <w:rFonts w:ascii="Arial" w:hAnsi="Arial" w:cs="Arial"/>
        <w:sz w:val="22"/>
        <w:szCs w:val="22"/>
      </w:rPr>
      <w:instrText xml:space="preserve"> PAGE   \* MERGEFORMAT </w:instrText>
    </w:r>
    <w:r w:rsidRPr="00B0619C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1</w:t>
    </w:r>
    <w:r w:rsidRPr="00B0619C">
      <w:rPr>
        <w:rFonts w:ascii="Arial" w:hAnsi="Arial" w:cs="Arial"/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F26C1"/>
    <w:multiLevelType w:val="hybridMultilevel"/>
    <w:tmpl w:val="C5C80176"/>
    <w:lvl w:ilvl="0" w:tplc="9FD8AA58">
      <w:start w:val="5"/>
      <w:numFmt w:val="bullet"/>
      <w:lvlText w:val="-"/>
      <w:lvlJc w:val="left"/>
      <w:pPr>
        <w:ind w:left="360" w:hanging="360"/>
      </w:pPr>
      <w:rPr>
        <w:rFonts w:ascii="Calibri" w:eastAsia="PMingLiU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98272FD"/>
    <w:multiLevelType w:val="hybridMultilevel"/>
    <w:tmpl w:val="38405DEC"/>
    <w:lvl w:ilvl="0" w:tplc="9FD8AA58">
      <w:start w:val="5"/>
      <w:numFmt w:val="bullet"/>
      <w:lvlText w:val="-"/>
      <w:lvlJc w:val="left"/>
      <w:pPr>
        <w:ind w:left="360" w:hanging="360"/>
      </w:pPr>
      <w:rPr>
        <w:rFonts w:ascii="Calibri" w:eastAsia="PMingLiU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D82FBB"/>
    <w:multiLevelType w:val="hybridMultilevel"/>
    <w:tmpl w:val="868C3370"/>
    <w:lvl w:ilvl="0" w:tplc="9FD8AA58">
      <w:start w:val="5"/>
      <w:numFmt w:val="bullet"/>
      <w:lvlText w:val="-"/>
      <w:lvlJc w:val="left"/>
      <w:pPr>
        <w:ind w:left="360" w:hanging="360"/>
      </w:pPr>
      <w:rPr>
        <w:rFonts w:ascii="Calibri" w:eastAsia="PMingLiU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A0B215A"/>
    <w:multiLevelType w:val="hybridMultilevel"/>
    <w:tmpl w:val="72F8049C"/>
    <w:lvl w:ilvl="0" w:tplc="9FD8AA58">
      <w:start w:val="5"/>
      <w:numFmt w:val="bullet"/>
      <w:lvlText w:val="-"/>
      <w:lvlJc w:val="left"/>
      <w:pPr>
        <w:ind w:left="720" w:hanging="360"/>
      </w:pPr>
      <w:rPr>
        <w:rFonts w:ascii="Calibri" w:eastAsia="PMingLiU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223C77"/>
    <w:multiLevelType w:val="hybridMultilevel"/>
    <w:tmpl w:val="B3E83A28"/>
    <w:lvl w:ilvl="0" w:tplc="9FD8AA58">
      <w:start w:val="5"/>
      <w:numFmt w:val="bullet"/>
      <w:lvlText w:val="-"/>
      <w:lvlJc w:val="left"/>
      <w:pPr>
        <w:ind w:left="360" w:hanging="360"/>
      </w:pPr>
      <w:rPr>
        <w:rFonts w:ascii="Calibri" w:eastAsia="PMingLiU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1F3412"/>
    <w:multiLevelType w:val="hybridMultilevel"/>
    <w:tmpl w:val="856885DA"/>
    <w:lvl w:ilvl="0" w:tplc="9FD8AA58">
      <w:start w:val="5"/>
      <w:numFmt w:val="bullet"/>
      <w:lvlText w:val="-"/>
      <w:lvlJc w:val="left"/>
      <w:pPr>
        <w:ind w:left="360" w:hanging="360"/>
      </w:pPr>
      <w:rPr>
        <w:rFonts w:ascii="Calibri" w:eastAsia="PMingLiU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3E7856"/>
    <w:multiLevelType w:val="hybridMultilevel"/>
    <w:tmpl w:val="A768BEB4"/>
    <w:lvl w:ilvl="0" w:tplc="9FD8AA58">
      <w:start w:val="5"/>
      <w:numFmt w:val="bullet"/>
      <w:lvlText w:val="-"/>
      <w:lvlJc w:val="left"/>
      <w:pPr>
        <w:ind w:left="360" w:hanging="360"/>
      </w:pPr>
      <w:rPr>
        <w:rFonts w:ascii="Calibri" w:eastAsia="PMingLiU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A01FF2"/>
    <w:multiLevelType w:val="hybridMultilevel"/>
    <w:tmpl w:val="672EE0EE"/>
    <w:lvl w:ilvl="0" w:tplc="9FD8AA58">
      <w:start w:val="5"/>
      <w:numFmt w:val="bullet"/>
      <w:lvlText w:val="-"/>
      <w:lvlJc w:val="left"/>
      <w:pPr>
        <w:ind w:left="360" w:hanging="360"/>
      </w:pPr>
      <w:rPr>
        <w:rFonts w:ascii="Calibri" w:eastAsia="PMingLiU" w:hAnsi="Calibri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19C"/>
    <w:rsid w:val="00B0619C"/>
    <w:rsid w:val="00CD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9C"/>
    <w:pPr>
      <w:spacing w:after="0" w:line="240" w:lineRule="auto"/>
    </w:pPr>
    <w:rPr>
      <w:rFonts w:ascii="Times New Roman" w:eastAsia="PMingLiU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61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619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qFormat/>
    <w:rsid w:val="00B0619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061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061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619C"/>
    <w:rPr>
      <w:rFonts w:ascii="Times New Roman" w:eastAsia="PMingLiU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61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619C"/>
    <w:rPr>
      <w:rFonts w:ascii="Times New Roman" w:eastAsia="PMingLiU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19C"/>
    <w:pPr>
      <w:spacing w:after="0" w:line="240" w:lineRule="auto"/>
    </w:pPr>
    <w:rPr>
      <w:rFonts w:ascii="Times New Roman" w:eastAsia="PMingLiU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619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61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619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qFormat/>
    <w:rsid w:val="00B0619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061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B061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619C"/>
    <w:rPr>
      <w:rFonts w:ascii="Times New Roman" w:eastAsia="PMingLiU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61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619C"/>
    <w:rPr>
      <w:rFonts w:ascii="Times New Roman" w:eastAsia="PMingLiU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8</Pages>
  <Words>1859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WMO</Company>
  <LinksUpToDate>false</LinksUpToDate>
  <CharactersWithSpaces>12437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Catherine Bezzola</dc:creator>
  <cp:lastModifiedBy>Catherine Bezzola</cp:lastModifiedBy>
  <cp:revision>1</cp:revision>
  <cp:lastPrinted>2016-01-14T10:19:00Z</cp:lastPrinted>
  <dcterms:created xsi:type="dcterms:W3CDTF">2016-01-14T10:00:00Z</dcterms:created>
  <dcterms:modified xsi:type="dcterms:W3CDTF">2016-01-14T10:28:00Z</dcterms:modified>
</cp:coreProperties>
</file>