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90" w:rsidRPr="000F7E90" w:rsidRDefault="000F7E90" w:rsidP="000F7E90">
      <w:pPr>
        <w:jc w:val="center"/>
        <w:rPr>
          <w:b/>
          <w:sz w:val="44"/>
          <w:szCs w:val="44"/>
          <w:lang w:val="en-US"/>
        </w:rPr>
      </w:pPr>
      <w:r w:rsidRPr="000F7E90">
        <w:rPr>
          <w:b/>
          <w:sz w:val="44"/>
          <w:szCs w:val="44"/>
          <w:lang w:val="en-US"/>
        </w:rPr>
        <w:t>WIS National Plan</w:t>
      </w:r>
      <w:r>
        <w:rPr>
          <w:b/>
          <w:sz w:val="44"/>
          <w:szCs w:val="44"/>
          <w:lang w:val="en-US"/>
        </w:rPr>
        <w:t>s</w:t>
      </w:r>
    </w:p>
    <w:p w:rsidR="000F7E90" w:rsidRPr="000F7E90" w:rsidRDefault="000F7E90" w:rsidP="000F7E90">
      <w:pPr>
        <w:rPr>
          <w:sz w:val="32"/>
          <w:szCs w:val="32"/>
          <w:lang w:val="en-US"/>
        </w:rPr>
      </w:pPr>
    </w:p>
    <w:p w:rsidR="000F7E90" w:rsidRPr="000F7E90" w:rsidRDefault="000F7E90" w:rsidP="000F7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2"/>
          <w:szCs w:val="32"/>
          <w:lang w:val="en-US"/>
        </w:rPr>
      </w:pPr>
      <w:r w:rsidRPr="000F7E90">
        <w:rPr>
          <w:b/>
          <w:sz w:val="32"/>
          <w:szCs w:val="32"/>
          <w:lang w:val="en-US"/>
        </w:rPr>
        <w:t>1. Congo</w:t>
      </w:r>
    </w:p>
    <w:p w:rsidR="000F7E90" w:rsidRPr="000F7E90" w:rsidRDefault="000F7E90" w:rsidP="000F7E90">
      <w:pPr>
        <w:rPr>
          <w:b/>
          <w:sz w:val="32"/>
          <w:szCs w:val="32"/>
          <w:u w:val="single"/>
          <w:lang w:val="en-US"/>
        </w:rPr>
      </w:pPr>
      <w:r w:rsidRPr="000F7E90">
        <w:rPr>
          <w:b/>
          <w:sz w:val="32"/>
          <w:szCs w:val="32"/>
          <w:u w:val="single"/>
          <w:lang w:val="en-US"/>
        </w:rPr>
        <w:t>Current situation: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r>
        <w:rPr>
          <w:sz w:val="32"/>
          <w:szCs w:val="32"/>
          <w:lang w:val="en-US"/>
        </w:rPr>
        <w:t>Designation of the focal point: to be checked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Designation of the main </w:t>
      </w:r>
      <w:r>
        <w:rPr>
          <w:sz w:val="32"/>
          <w:szCs w:val="32"/>
          <w:lang w:val="en-US"/>
        </w:rPr>
        <w:t xml:space="preserve">GSIC: </w:t>
      </w:r>
      <w:r w:rsidRPr="000F7E90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done</w:t>
      </w:r>
    </w:p>
    <w:p w:rsidR="000F7E90" w:rsidRPr="000F7E90" w:rsidRDefault="000F7E90" w:rsidP="000F7E90">
      <w:pPr>
        <w:rPr>
          <w:b/>
          <w:sz w:val="32"/>
          <w:szCs w:val="32"/>
          <w:u w:val="single"/>
          <w:lang w:val="en-US"/>
        </w:rPr>
      </w:pPr>
      <w:r w:rsidRPr="000F7E90">
        <w:rPr>
          <w:b/>
          <w:sz w:val="32"/>
          <w:szCs w:val="32"/>
          <w:u w:val="single"/>
          <w:lang w:val="en-US"/>
        </w:rPr>
        <w:t>Recommendations:</w:t>
      </w:r>
    </w:p>
    <w:p w:rsidR="000F7E90" w:rsidRPr="000F7E90" w:rsidRDefault="000F7E90" w:rsidP="000F7E90">
      <w:pPr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Decision </w:t>
      </w:r>
      <w:r>
        <w:rPr>
          <w:sz w:val="32"/>
          <w:szCs w:val="32"/>
          <w:lang w:val="en-US"/>
        </w:rPr>
        <w:t xml:space="preserve">of the </w:t>
      </w:r>
      <w:r w:rsidRPr="000F7E90">
        <w:rPr>
          <w:sz w:val="32"/>
          <w:szCs w:val="32"/>
          <w:lang w:val="en-US"/>
        </w:rPr>
        <w:t xml:space="preserve">Congo - Brazzaville </w:t>
      </w:r>
      <w:r>
        <w:rPr>
          <w:sz w:val="32"/>
          <w:szCs w:val="32"/>
          <w:lang w:val="en-US"/>
        </w:rPr>
        <w:t>to be</w:t>
      </w:r>
      <w:r w:rsidRPr="000F7E90">
        <w:rPr>
          <w:sz w:val="32"/>
          <w:szCs w:val="32"/>
          <w:lang w:val="en-US"/>
        </w:rPr>
        <w:t xml:space="preserve"> NC and / or DCPC</w:t>
      </w:r>
    </w:p>
    <w:p w:rsidR="000F7E90" w:rsidRPr="000F7E90" w:rsidRDefault="000F7E90" w:rsidP="000F7E90">
      <w:pPr>
        <w:rPr>
          <w:sz w:val="32"/>
          <w:szCs w:val="32"/>
          <w:lang w:val="en-US"/>
        </w:rPr>
      </w:pPr>
    </w:p>
    <w:p w:rsidR="000F7E90" w:rsidRPr="000F7E90" w:rsidRDefault="000F7E90" w:rsidP="000F7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2"/>
          <w:szCs w:val="32"/>
          <w:lang w:val="en-US"/>
        </w:rPr>
      </w:pPr>
      <w:r w:rsidRPr="000F7E90">
        <w:rPr>
          <w:b/>
          <w:sz w:val="32"/>
          <w:szCs w:val="32"/>
          <w:lang w:val="en-US"/>
        </w:rPr>
        <w:t>2. Egypt:</w:t>
      </w:r>
    </w:p>
    <w:p w:rsidR="000F7E90" w:rsidRPr="000F7E90" w:rsidRDefault="000F7E90" w:rsidP="000F7E90">
      <w:pPr>
        <w:rPr>
          <w:b/>
          <w:sz w:val="32"/>
          <w:szCs w:val="32"/>
          <w:u w:val="single"/>
          <w:lang w:val="en-US"/>
        </w:rPr>
      </w:pPr>
      <w:r w:rsidRPr="000F7E90">
        <w:rPr>
          <w:b/>
          <w:sz w:val="32"/>
          <w:szCs w:val="32"/>
          <w:u w:val="single"/>
          <w:lang w:val="en-US"/>
        </w:rPr>
        <w:t>Current situation: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Focal point already </w:t>
      </w:r>
      <w:r>
        <w:rPr>
          <w:sz w:val="32"/>
          <w:szCs w:val="32"/>
          <w:lang w:val="en-US"/>
        </w:rPr>
        <w:t>designated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proofErr w:type="spellStart"/>
      <w:r w:rsidRPr="000F7E90">
        <w:rPr>
          <w:sz w:val="32"/>
          <w:szCs w:val="32"/>
          <w:lang w:val="en-US"/>
        </w:rPr>
        <w:t>Messir</w:t>
      </w:r>
      <w:proofErr w:type="spellEnd"/>
      <w:r w:rsidRPr="000F7E90">
        <w:rPr>
          <w:sz w:val="32"/>
          <w:szCs w:val="32"/>
          <w:lang w:val="en-US"/>
        </w:rPr>
        <w:t xml:space="preserve"> WIS-installed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The telecoms links with Khartoum, Moscow, </w:t>
      </w:r>
      <w:proofErr w:type="gramStart"/>
      <w:r w:rsidRPr="000F7E90">
        <w:rPr>
          <w:sz w:val="32"/>
          <w:szCs w:val="32"/>
          <w:lang w:val="en-US"/>
        </w:rPr>
        <w:t>Jeddah</w:t>
      </w:r>
      <w:proofErr w:type="gramEnd"/>
      <w:r w:rsidRPr="000F7E90">
        <w:rPr>
          <w:sz w:val="32"/>
          <w:szCs w:val="32"/>
          <w:lang w:val="en-US"/>
        </w:rPr>
        <w:t xml:space="preserve">, Algeria are already </w:t>
      </w:r>
      <w:r>
        <w:rPr>
          <w:sz w:val="32"/>
          <w:szCs w:val="32"/>
          <w:lang w:val="en-US"/>
        </w:rPr>
        <w:t>established</w:t>
      </w:r>
    </w:p>
    <w:p w:rsidR="000F7E90" w:rsidRPr="000F7E90" w:rsidRDefault="000F7E90" w:rsidP="000F7E90">
      <w:pPr>
        <w:rPr>
          <w:b/>
          <w:sz w:val="32"/>
          <w:szCs w:val="32"/>
          <w:u w:val="single"/>
          <w:lang w:val="en-US"/>
        </w:rPr>
      </w:pPr>
      <w:r w:rsidRPr="000F7E90">
        <w:rPr>
          <w:b/>
          <w:sz w:val="32"/>
          <w:szCs w:val="32"/>
          <w:u w:val="single"/>
          <w:lang w:val="en-US"/>
        </w:rPr>
        <w:t>Recommendations: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It remains to do tests with the main </w:t>
      </w:r>
      <w:r>
        <w:rPr>
          <w:sz w:val="32"/>
          <w:szCs w:val="32"/>
          <w:lang w:val="en-US"/>
        </w:rPr>
        <w:t>GISC</w:t>
      </w:r>
    </w:p>
    <w:p w:rsidR="000F7E90" w:rsidRPr="000F7E90" w:rsidRDefault="000F7E90" w:rsidP="000F7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2"/>
          <w:szCs w:val="32"/>
          <w:lang w:val="en-US"/>
        </w:rPr>
      </w:pPr>
      <w:r w:rsidRPr="000F7E90">
        <w:rPr>
          <w:b/>
          <w:sz w:val="32"/>
          <w:szCs w:val="32"/>
          <w:lang w:val="en-US"/>
        </w:rPr>
        <w:t>3. Tunisia</w:t>
      </w:r>
    </w:p>
    <w:p w:rsidR="000F7E90" w:rsidRPr="000F7E90" w:rsidRDefault="000F7E90" w:rsidP="000F7E90">
      <w:pPr>
        <w:rPr>
          <w:b/>
          <w:sz w:val="32"/>
          <w:szCs w:val="32"/>
          <w:u w:val="single"/>
          <w:lang w:val="en-US"/>
        </w:rPr>
      </w:pPr>
      <w:r w:rsidRPr="000F7E90">
        <w:rPr>
          <w:b/>
          <w:sz w:val="32"/>
          <w:szCs w:val="32"/>
          <w:u w:val="single"/>
          <w:lang w:val="en-US"/>
        </w:rPr>
        <w:t>Current situation: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Decision already taken </w:t>
      </w:r>
      <w:r>
        <w:rPr>
          <w:sz w:val="32"/>
          <w:szCs w:val="32"/>
          <w:lang w:val="en-US"/>
        </w:rPr>
        <w:t xml:space="preserve">to be a </w:t>
      </w:r>
      <w:r w:rsidRPr="000F7E90">
        <w:rPr>
          <w:sz w:val="32"/>
          <w:szCs w:val="32"/>
          <w:lang w:val="en-US"/>
        </w:rPr>
        <w:t>national center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Designation </w:t>
      </w:r>
      <w:r>
        <w:rPr>
          <w:sz w:val="32"/>
          <w:szCs w:val="32"/>
          <w:lang w:val="en-US"/>
        </w:rPr>
        <w:t xml:space="preserve">of the </w:t>
      </w:r>
      <w:r w:rsidRPr="000F7E90">
        <w:rPr>
          <w:sz w:val="32"/>
          <w:szCs w:val="32"/>
          <w:lang w:val="en-US"/>
        </w:rPr>
        <w:t xml:space="preserve">focal point already made 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lastRenderedPageBreak/>
        <w:t xml:space="preserve">• </w:t>
      </w:r>
      <w:r>
        <w:rPr>
          <w:sz w:val="32"/>
          <w:szCs w:val="32"/>
          <w:lang w:val="en-US"/>
        </w:rPr>
        <w:t xml:space="preserve">Internal </w:t>
      </w:r>
      <w:r w:rsidRPr="000F7E90">
        <w:rPr>
          <w:sz w:val="32"/>
          <w:szCs w:val="32"/>
          <w:lang w:val="en-US"/>
        </w:rPr>
        <w:t xml:space="preserve">Communication </w:t>
      </w:r>
      <w:r>
        <w:rPr>
          <w:sz w:val="32"/>
          <w:szCs w:val="32"/>
          <w:lang w:val="en-US"/>
        </w:rPr>
        <w:t xml:space="preserve">on </w:t>
      </w:r>
      <w:r w:rsidRPr="000F7E90">
        <w:rPr>
          <w:sz w:val="32"/>
          <w:szCs w:val="32"/>
          <w:lang w:val="en-US"/>
        </w:rPr>
        <w:t xml:space="preserve">WIS </w:t>
      </w:r>
      <w:r>
        <w:rPr>
          <w:sz w:val="32"/>
          <w:szCs w:val="32"/>
          <w:lang w:val="en-US"/>
        </w:rPr>
        <w:t xml:space="preserve">made </w:t>
      </w:r>
      <w:r w:rsidRPr="000F7E90">
        <w:rPr>
          <w:sz w:val="32"/>
          <w:szCs w:val="32"/>
          <w:lang w:val="en-US"/>
        </w:rPr>
        <w:t xml:space="preserve">at </w:t>
      </w:r>
      <w:r>
        <w:rPr>
          <w:sz w:val="32"/>
          <w:szCs w:val="32"/>
          <w:lang w:val="en-US"/>
        </w:rPr>
        <w:t xml:space="preserve">the </w:t>
      </w:r>
      <w:r w:rsidRPr="000F7E90">
        <w:rPr>
          <w:sz w:val="32"/>
          <w:szCs w:val="32"/>
          <w:lang w:val="en-US"/>
        </w:rPr>
        <w:t>national level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Telecom links </w:t>
      </w:r>
      <w:r>
        <w:rPr>
          <w:sz w:val="32"/>
          <w:szCs w:val="32"/>
          <w:lang w:val="en-US"/>
        </w:rPr>
        <w:t xml:space="preserve">with </w:t>
      </w:r>
      <w:r w:rsidRPr="000F7E90">
        <w:rPr>
          <w:sz w:val="32"/>
          <w:szCs w:val="32"/>
          <w:lang w:val="en-US"/>
        </w:rPr>
        <w:t>Alg</w:t>
      </w:r>
      <w:r>
        <w:rPr>
          <w:sz w:val="32"/>
          <w:szCs w:val="32"/>
          <w:lang w:val="en-US"/>
        </w:rPr>
        <w:t>eria</w:t>
      </w:r>
      <w:r w:rsidRPr="000F7E90">
        <w:rPr>
          <w:sz w:val="32"/>
          <w:szCs w:val="32"/>
          <w:lang w:val="en-US"/>
        </w:rPr>
        <w:t xml:space="preserve"> and Toulouse</w:t>
      </w:r>
      <w:r>
        <w:rPr>
          <w:sz w:val="32"/>
          <w:szCs w:val="32"/>
          <w:lang w:val="en-US"/>
        </w:rPr>
        <w:t xml:space="preserve"> established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Designation of the main </w:t>
      </w:r>
      <w:r>
        <w:rPr>
          <w:sz w:val="32"/>
          <w:szCs w:val="32"/>
          <w:lang w:val="en-US"/>
        </w:rPr>
        <w:t>GISC</w:t>
      </w:r>
      <w:r w:rsidRPr="000F7E90">
        <w:rPr>
          <w:sz w:val="32"/>
          <w:szCs w:val="32"/>
          <w:lang w:val="en-US"/>
        </w:rPr>
        <w:t xml:space="preserve"> not yet final</w:t>
      </w:r>
      <w:r>
        <w:rPr>
          <w:sz w:val="32"/>
          <w:szCs w:val="32"/>
          <w:lang w:val="en-US"/>
        </w:rPr>
        <w:t>ized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r>
        <w:rPr>
          <w:sz w:val="32"/>
          <w:szCs w:val="32"/>
          <w:lang w:val="en-US"/>
        </w:rPr>
        <w:t>implementing a</w:t>
      </w:r>
      <w:r w:rsidRPr="000F7E90">
        <w:rPr>
          <w:sz w:val="32"/>
          <w:szCs w:val="32"/>
          <w:lang w:val="en-US"/>
        </w:rPr>
        <w:t xml:space="preserve"> VPN </w:t>
      </w:r>
      <w:r>
        <w:rPr>
          <w:sz w:val="32"/>
          <w:szCs w:val="32"/>
          <w:lang w:val="en-US"/>
        </w:rPr>
        <w:t xml:space="preserve">network at the national level </w:t>
      </w:r>
      <w:r w:rsidRPr="000F7E90">
        <w:rPr>
          <w:sz w:val="32"/>
          <w:szCs w:val="32"/>
          <w:lang w:val="en-US"/>
        </w:rPr>
        <w:t>rescued by ADSL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IS security audit </w:t>
      </w:r>
      <w:r>
        <w:rPr>
          <w:sz w:val="32"/>
          <w:szCs w:val="32"/>
          <w:lang w:val="en-US"/>
        </w:rPr>
        <w:t xml:space="preserve">conducted </w:t>
      </w:r>
      <w:r w:rsidRPr="000F7E90">
        <w:rPr>
          <w:sz w:val="32"/>
          <w:szCs w:val="32"/>
          <w:lang w:val="en-US"/>
        </w:rPr>
        <w:t xml:space="preserve">at </w:t>
      </w:r>
      <w:r>
        <w:rPr>
          <w:sz w:val="32"/>
          <w:szCs w:val="32"/>
          <w:lang w:val="en-US"/>
        </w:rPr>
        <w:t xml:space="preserve">the </w:t>
      </w:r>
      <w:r w:rsidRPr="000F7E90">
        <w:rPr>
          <w:sz w:val="32"/>
          <w:szCs w:val="32"/>
          <w:lang w:val="en-US"/>
        </w:rPr>
        <w:t xml:space="preserve">national </w:t>
      </w:r>
      <w:proofErr w:type="gramStart"/>
      <w:r w:rsidRPr="000F7E90">
        <w:rPr>
          <w:sz w:val="32"/>
          <w:szCs w:val="32"/>
          <w:lang w:val="en-US"/>
        </w:rPr>
        <w:t>level</w:t>
      </w:r>
      <w:proofErr w:type="gramEnd"/>
    </w:p>
    <w:p w:rsidR="000F7E90" w:rsidRPr="000F7E90" w:rsidRDefault="000F7E90" w:rsidP="000F7E90">
      <w:pPr>
        <w:rPr>
          <w:b/>
          <w:sz w:val="32"/>
          <w:szCs w:val="32"/>
          <w:u w:val="single"/>
          <w:lang w:val="en-US"/>
        </w:rPr>
      </w:pPr>
      <w:r w:rsidRPr="000F7E90">
        <w:rPr>
          <w:b/>
          <w:sz w:val="32"/>
          <w:szCs w:val="32"/>
          <w:u w:val="single"/>
          <w:lang w:val="en-US"/>
        </w:rPr>
        <w:t>Recommendations:</w:t>
      </w:r>
    </w:p>
    <w:p w:rsidR="000F7E90" w:rsidRPr="000F7E90" w:rsidRDefault="000F7E90" w:rsidP="000F7E90">
      <w:pPr>
        <w:pStyle w:val="Paragraphedeliste"/>
        <w:numPr>
          <w:ilvl w:val="0"/>
          <w:numId w:val="1"/>
        </w:numPr>
        <w:ind w:left="851" w:hanging="284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>A connection to the RMDCN network is planned for next year</w:t>
      </w:r>
    </w:p>
    <w:p w:rsidR="000F7E90" w:rsidRPr="000F7E90" w:rsidRDefault="000F7E90" w:rsidP="000F7E90">
      <w:pPr>
        <w:pStyle w:val="Paragraphedeliste"/>
        <w:numPr>
          <w:ilvl w:val="0"/>
          <w:numId w:val="1"/>
        </w:numPr>
        <w:ind w:left="851" w:hanging="284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>Training on WIS system</w:t>
      </w:r>
      <w:r>
        <w:rPr>
          <w:sz w:val="32"/>
          <w:szCs w:val="32"/>
          <w:lang w:val="en-US"/>
        </w:rPr>
        <w:t>s</w:t>
      </w:r>
    </w:p>
    <w:p w:rsidR="000F7E90" w:rsidRPr="000F7E90" w:rsidRDefault="000F7E90" w:rsidP="000F7E90">
      <w:pPr>
        <w:pStyle w:val="Paragraphedeliste"/>
        <w:numPr>
          <w:ilvl w:val="0"/>
          <w:numId w:val="1"/>
        </w:numPr>
        <w:ind w:left="851" w:hanging="284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Confirm </w:t>
      </w:r>
      <w:r>
        <w:rPr>
          <w:sz w:val="32"/>
          <w:szCs w:val="32"/>
          <w:lang w:val="en-US"/>
        </w:rPr>
        <w:t xml:space="preserve">the </w:t>
      </w:r>
      <w:r w:rsidRPr="000F7E90">
        <w:rPr>
          <w:sz w:val="32"/>
          <w:szCs w:val="32"/>
          <w:lang w:val="en-US"/>
        </w:rPr>
        <w:t xml:space="preserve">choice of </w:t>
      </w:r>
      <w:r>
        <w:rPr>
          <w:sz w:val="32"/>
          <w:szCs w:val="32"/>
          <w:lang w:val="en-US"/>
        </w:rPr>
        <w:t xml:space="preserve">the </w:t>
      </w:r>
      <w:r w:rsidRPr="000F7E90">
        <w:rPr>
          <w:sz w:val="32"/>
          <w:szCs w:val="32"/>
          <w:lang w:val="en-US"/>
        </w:rPr>
        <w:t xml:space="preserve">main </w:t>
      </w:r>
      <w:r>
        <w:rPr>
          <w:sz w:val="32"/>
          <w:szCs w:val="32"/>
          <w:lang w:val="en-US"/>
        </w:rPr>
        <w:t>GISC</w:t>
      </w:r>
    </w:p>
    <w:p w:rsidR="000F7E90" w:rsidRPr="000F7E90" w:rsidRDefault="000F7E90" w:rsidP="000F7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2"/>
          <w:szCs w:val="32"/>
          <w:lang w:val="en-US"/>
        </w:rPr>
      </w:pPr>
      <w:r w:rsidRPr="000F7E90">
        <w:rPr>
          <w:b/>
          <w:sz w:val="32"/>
          <w:szCs w:val="32"/>
          <w:lang w:val="en-US"/>
        </w:rPr>
        <w:t>4. Senegal</w:t>
      </w:r>
    </w:p>
    <w:p w:rsidR="000F7E90" w:rsidRPr="000F7E90" w:rsidRDefault="000F7E90" w:rsidP="000F7E90">
      <w:pPr>
        <w:rPr>
          <w:b/>
          <w:sz w:val="32"/>
          <w:szCs w:val="32"/>
          <w:u w:val="single"/>
          <w:lang w:val="en-US"/>
        </w:rPr>
      </w:pPr>
      <w:r w:rsidRPr="000F7E90">
        <w:rPr>
          <w:b/>
          <w:sz w:val="32"/>
          <w:szCs w:val="32"/>
          <w:u w:val="single"/>
          <w:lang w:val="en-US"/>
        </w:rPr>
        <w:t>Current situation: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>• Designation of the focal point to be confirmed</w:t>
      </w:r>
    </w:p>
    <w:p w:rsidR="000F7E90" w:rsidRPr="000F7E90" w:rsidRDefault="000F7E90" w:rsidP="000F7E90">
      <w:pPr>
        <w:rPr>
          <w:b/>
          <w:sz w:val="32"/>
          <w:szCs w:val="32"/>
          <w:u w:val="single"/>
          <w:lang w:val="en-US"/>
        </w:rPr>
      </w:pPr>
      <w:r w:rsidRPr="000F7E90">
        <w:rPr>
          <w:b/>
          <w:sz w:val="32"/>
          <w:szCs w:val="32"/>
          <w:u w:val="single"/>
          <w:lang w:val="en-US"/>
        </w:rPr>
        <w:t>Recommendations: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r>
        <w:rPr>
          <w:sz w:val="32"/>
          <w:szCs w:val="32"/>
          <w:lang w:val="en-US"/>
        </w:rPr>
        <w:t xml:space="preserve">To </w:t>
      </w:r>
      <w:r w:rsidRPr="000F7E90">
        <w:rPr>
          <w:sz w:val="32"/>
          <w:szCs w:val="32"/>
          <w:lang w:val="en-US"/>
        </w:rPr>
        <w:t xml:space="preserve">establish a link with the main </w:t>
      </w:r>
      <w:r>
        <w:rPr>
          <w:sz w:val="32"/>
          <w:szCs w:val="32"/>
          <w:lang w:val="en-US"/>
        </w:rPr>
        <w:t>GISC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r>
        <w:rPr>
          <w:sz w:val="32"/>
          <w:szCs w:val="32"/>
          <w:lang w:val="en-US"/>
        </w:rPr>
        <w:t xml:space="preserve">To </w:t>
      </w:r>
      <w:proofErr w:type="gramStart"/>
      <w:r w:rsidRPr="000F7E90">
        <w:rPr>
          <w:sz w:val="32"/>
          <w:szCs w:val="32"/>
          <w:lang w:val="en-US"/>
        </w:rPr>
        <w:t>Send</w:t>
      </w:r>
      <w:proofErr w:type="gramEnd"/>
      <w:r w:rsidRPr="000F7E90">
        <w:rPr>
          <w:sz w:val="32"/>
          <w:szCs w:val="32"/>
          <w:lang w:val="en-US"/>
        </w:rPr>
        <w:t xml:space="preserve"> a letter </w:t>
      </w:r>
      <w:r>
        <w:rPr>
          <w:sz w:val="32"/>
          <w:szCs w:val="32"/>
          <w:lang w:val="en-US"/>
        </w:rPr>
        <w:t>confirming</w:t>
      </w:r>
      <w:r w:rsidRPr="000F7E90">
        <w:rPr>
          <w:sz w:val="32"/>
          <w:szCs w:val="32"/>
          <w:lang w:val="en-US"/>
        </w:rPr>
        <w:t xml:space="preserve"> the </w:t>
      </w:r>
      <w:r>
        <w:rPr>
          <w:sz w:val="32"/>
          <w:szCs w:val="32"/>
          <w:lang w:val="en-US"/>
        </w:rPr>
        <w:t xml:space="preserve">will of </w:t>
      </w:r>
      <w:r w:rsidRPr="000F7E90">
        <w:rPr>
          <w:sz w:val="32"/>
          <w:szCs w:val="32"/>
          <w:lang w:val="en-US"/>
        </w:rPr>
        <w:t>implement</w:t>
      </w:r>
      <w:r>
        <w:rPr>
          <w:sz w:val="32"/>
          <w:szCs w:val="32"/>
          <w:lang w:val="en-US"/>
        </w:rPr>
        <w:t>ing</w:t>
      </w:r>
      <w:r w:rsidRPr="000F7E90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 xml:space="preserve">the </w:t>
      </w:r>
      <w:r w:rsidRPr="000F7E90">
        <w:rPr>
          <w:sz w:val="32"/>
          <w:szCs w:val="32"/>
          <w:lang w:val="en-US"/>
        </w:rPr>
        <w:t>DCPCs</w:t>
      </w:r>
    </w:p>
    <w:p w:rsidR="000F7E90" w:rsidRPr="000F7E90" w:rsidRDefault="000F7E90" w:rsidP="000F7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2"/>
          <w:szCs w:val="32"/>
          <w:lang w:val="en-US"/>
        </w:rPr>
      </w:pPr>
      <w:r w:rsidRPr="000F7E90">
        <w:rPr>
          <w:b/>
          <w:sz w:val="32"/>
          <w:szCs w:val="32"/>
          <w:lang w:val="en-US"/>
        </w:rPr>
        <w:t>5. Algeria:</w:t>
      </w:r>
    </w:p>
    <w:p w:rsidR="000F7E90" w:rsidRPr="000F7E90" w:rsidRDefault="000F7E90" w:rsidP="000F7E90">
      <w:pPr>
        <w:rPr>
          <w:b/>
          <w:sz w:val="32"/>
          <w:szCs w:val="32"/>
          <w:u w:val="single"/>
          <w:lang w:val="en-US"/>
        </w:rPr>
      </w:pPr>
      <w:r w:rsidRPr="000F7E90">
        <w:rPr>
          <w:b/>
          <w:sz w:val="32"/>
          <w:szCs w:val="32"/>
          <w:u w:val="single"/>
          <w:lang w:val="en-US"/>
        </w:rPr>
        <w:t>Current situation: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>• A focal point to be designated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proofErr w:type="spellStart"/>
      <w:r>
        <w:rPr>
          <w:sz w:val="32"/>
          <w:szCs w:val="32"/>
          <w:lang w:val="en-US"/>
        </w:rPr>
        <w:t>Telocom</w:t>
      </w:r>
      <w:proofErr w:type="spellEnd"/>
      <w:r>
        <w:rPr>
          <w:sz w:val="32"/>
          <w:szCs w:val="32"/>
          <w:lang w:val="en-US"/>
        </w:rPr>
        <w:t xml:space="preserve"> l</w:t>
      </w:r>
      <w:r w:rsidRPr="000F7E90">
        <w:rPr>
          <w:sz w:val="32"/>
          <w:szCs w:val="32"/>
          <w:lang w:val="en-US"/>
        </w:rPr>
        <w:t>inks with Casa, Tripoli, Cairo and Jeddah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>• A</w:t>
      </w:r>
      <w:r>
        <w:rPr>
          <w:sz w:val="32"/>
          <w:szCs w:val="32"/>
          <w:lang w:val="en-US"/>
        </w:rPr>
        <w:t>n</w:t>
      </w:r>
      <w:r w:rsidRPr="000F7E90">
        <w:rPr>
          <w:sz w:val="32"/>
          <w:szCs w:val="32"/>
          <w:lang w:val="en-US"/>
        </w:rPr>
        <w:t xml:space="preserve"> RMDCN connection with Toulouse is underway</w:t>
      </w:r>
    </w:p>
    <w:p w:rsidR="000F7E90" w:rsidRPr="000F7E90" w:rsidRDefault="000F7E90" w:rsidP="000F7E90">
      <w:pPr>
        <w:rPr>
          <w:b/>
          <w:sz w:val="32"/>
          <w:szCs w:val="32"/>
          <w:u w:val="single"/>
          <w:lang w:val="en-US"/>
        </w:rPr>
      </w:pPr>
      <w:r w:rsidRPr="000F7E90">
        <w:rPr>
          <w:b/>
          <w:sz w:val="32"/>
          <w:szCs w:val="32"/>
          <w:u w:val="single"/>
          <w:lang w:val="en-US"/>
        </w:rPr>
        <w:lastRenderedPageBreak/>
        <w:t>Recommendations: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r>
        <w:rPr>
          <w:sz w:val="32"/>
          <w:szCs w:val="32"/>
          <w:lang w:val="en-US"/>
        </w:rPr>
        <w:t xml:space="preserve">To </w:t>
      </w:r>
      <w:proofErr w:type="gramStart"/>
      <w:r w:rsidRPr="000F7E90">
        <w:rPr>
          <w:sz w:val="32"/>
          <w:szCs w:val="32"/>
          <w:lang w:val="en-US"/>
        </w:rPr>
        <w:t>Send</w:t>
      </w:r>
      <w:proofErr w:type="gramEnd"/>
      <w:r w:rsidRPr="000F7E90">
        <w:rPr>
          <w:sz w:val="32"/>
          <w:szCs w:val="32"/>
          <w:lang w:val="en-US"/>
        </w:rPr>
        <w:t xml:space="preserve"> a letter </w:t>
      </w:r>
      <w:r>
        <w:rPr>
          <w:sz w:val="32"/>
          <w:szCs w:val="32"/>
          <w:lang w:val="en-US"/>
        </w:rPr>
        <w:t>confirming</w:t>
      </w:r>
      <w:r w:rsidRPr="000F7E90">
        <w:rPr>
          <w:sz w:val="32"/>
          <w:szCs w:val="32"/>
          <w:lang w:val="en-US"/>
        </w:rPr>
        <w:t xml:space="preserve"> the </w:t>
      </w:r>
      <w:r>
        <w:rPr>
          <w:sz w:val="32"/>
          <w:szCs w:val="32"/>
          <w:lang w:val="en-US"/>
        </w:rPr>
        <w:t xml:space="preserve">will of </w:t>
      </w:r>
      <w:r w:rsidRPr="000F7E90">
        <w:rPr>
          <w:sz w:val="32"/>
          <w:szCs w:val="32"/>
          <w:lang w:val="en-US"/>
        </w:rPr>
        <w:t>implement</w:t>
      </w:r>
      <w:r>
        <w:rPr>
          <w:sz w:val="32"/>
          <w:szCs w:val="32"/>
          <w:lang w:val="en-US"/>
        </w:rPr>
        <w:t>ing</w:t>
      </w:r>
      <w:r w:rsidRPr="000F7E90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 xml:space="preserve">the </w:t>
      </w:r>
      <w:r w:rsidRPr="000F7E90">
        <w:rPr>
          <w:sz w:val="32"/>
          <w:szCs w:val="32"/>
          <w:lang w:val="en-US"/>
        </w:rPr>
        <w:t>DCPCs</w:t>
      </w:r>
    </w:p>
    <w:p w:rsidR="002E38EC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r>
        <w:rPr>
          <w:sz w:val="32"/>
          <w:szCs w:val="32"/>
          <w:lang w:val="en-US"/>
        </w:rPr>
        <w:t>Decision on</w:t>
      </w:r>
      <w:r w:rsidRPr="000F7E90">
        <w:rPr>
          <w:sz w:val="32"/>
          <w:szCs w:val="32"/>
          <w:lang w:val="en-US"/>
        </w:rPr>
        <w:t xml:space="preserve"> the main </w:t>
      </w:r>
      <w:r>
        <w:rPr>
          <w:sz w:val="32"/>
          <w:szCs w:val="32"/>
          <w:lang w:val="en-US"/>
        </w:rPr>
        <w:t>GISC to be made</w:t>
      </w:r>
    </w:p>
    <w:p w:rsidR="000F7E90" w:rsidRPr="000F7E90" w:rsidRDefault="000F7E90" w:rsidP="000F7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2"/>
          <w:szCs w:val="32"/>
          <w:lang w:val="en-US"/>
        </w:rPr>
      </w:pPr>
      <w:r w:rsidRPr="000F7E90">
        <w:rPr>
          <w:b/>
          <w:sz w:val="32"/>
          <w:szCs w:val="32"/>
          <w:lang w:val="en-US"/>
        </w:rPr>
        <w:t>6. ASECNA:</w:t>
      </w:r>
    </w:p>
    <w:p w:rsidR="000F7E90" w:rsidRPr="000F7E90" w:rsidRDefault="000F7E90" w:rsidP="000F7E90">
      <w:pPr>
        <w:rPr>
          <w:b/>
          <w:sz w:val="32"/>
          <w:szCs w:val="32"/>
          <w:u w:val="single"/>
          <w:lang w:val="en-US"/>
        </w:rPr>
      </w:pPr>
      <w:r w:rsidRPr="000F7E90">
        <w:rPr>
          <w:b/>
          <w:sz w:val="32"/>
          <w:szCs w:val="32"/>
          <w:u w:val="single"/>
          <w:lang w:val="en-US"/>
        </w:rPr>
        <w:t>Current situation: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>• A focal point to be designated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>• The RTH</w:t>
      </w:r>
      <w:r>
        <w:rPr>
          <w:sz w:val="32"/>
          <w:szCs w:val="32"/>
          <w:lang w:val="en-US"/>
        </w:rPr>
        <w:t>s</w:t>
      </w:r>
      <w:r w:rsidRPr="000F7E90">
        <w:rPr>
          <w:sz w:val="32"/>
          <w:szCs w:val="32"/>
          <w:lang w:val="en-US"/>
        </w:rPr>
        <w:t xml:space="preserve"> DAKAR, Brazzaville</w:t>
      </w:r>
      <w:r>
        <w:rPr>
          <w:sz w:val="32"/>
          <w:szCs w:val="32"/>
          <w:lang w:val="en-US"/>
        </w:rPr>
        <w:t xml:space="preserve"> and</w:t>
      </w:r>
      <w:r w:rsidRPr="000F7E90">
        <w:rPr>
          <w:sz w:val="32"/>
          <w:szCs w:val="32"/>
          <w:lang w:val="en-US"/>
        </w:rPr>
        <w:t xml:space="preserve"> </w:t>
      </w:r>
      <w:proofErr w:type="spellStart"/>
      <w:r w:rsidRPr="000F7E90">
        <w:rPr>
          <w:sz w:val="32"/>
          <w:szCs w:val="32"/>
          <w:lang w:val="en-US"/>
        </w:rPr>
        <w:t>Niami</w:t>
      </w:r>
      <w:proofErr w:type="spellEnd"/>
      <w:r w:rsidRPr="000F7E90">
        <w:rPr>
          <w:sz w:val="32"/>
          <w:szCs w:val="32"/>
          <w:lang w:val="en-US"/>
        </w:rPr>
        <w:t xml:space="preserve"> are managed by ASECNA</w:t>
      </w:r>
    </w:p>
    <w:p w:rsidR="000F7E90" w:rsidRPr="000F7E90" w:rsidRDefault="000F7E90" w:rsidP="000F7E90">
      <w:pPr>
        <w:ind w:left="708"/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Some </w:t>
      </w:r>
      <w:r>
        <w:rPr>
          <w:sz w:val="32"/>
          <w:szCs w:val="32"/>
          <w:lang w:val="en-US"/>
        </w:rPr>
        <w:t>outreach</w:t>
      </w:r>
      <w:r w:rsidRPr="000F7E90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 xml:space="preserve">activities </w:t>
      </w:r>
      <w:r w:rsidRPr="000F7E90">
        <w:rPr>
          <w:sz w:val="32"/>
          <w:szCs w:val="32"/>
          <w:lang w:val="en-US"/>
        </w:rPr>
        <w:t>on the WIS are already carried out</w:t>
      </w:r>
    </w:p>
    <w:p w:rsidR="000F7E90" w:rsidRPr="000F7E90" w:rsidRDefault="000F7E90" w:rsidP="000F7E90">
      <w:pPr>
        <w:rPr>
          <w:b/>
          <w:sz w:val="32"/>
          <w:szCs w:val="32"/>
          <w:u w:val="single"/>
          <w:lang w:val="en-US"/>
        </w:rPr>
      </w:pPr>
      <w:r w:rsidRPr="000F7E90">
        <w:rPr>
          <w:b/>
          <w:sz w:val="32"/>
          <w:szCs w:val="32"/>
          <w:u w:val="single"/>
          <w:lang w:val="en-US"/>
        </w:rPr>
        <w:t>Recommendations:</w:t>
      </w:r>
    </w:p>
    <w:p w:rsidR="000F7E90" w:rsidRPr="000F7E90" w:rsidRDefault="000F7E90" w:rsidP="000F7E90">
      <w:pPr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r>
        <w:rPr>
          <w:sz w:val="32"/>
          <w:szCs w:val="32"/>
          <w:lang w:val="en-US"/>
        </w:rPr>
        <w:t>To e</w:t>
      </w:r>
      <w:r w:rsidRPr="000F7E90">
        <w:rPr>
          <w:sz w:val="32"/>
          <w:szCs w:val="32"/>
          <w:lang w:val="en-US"/>
        </w:rPr>
        <w:t>ncourage countries member</w:t>
      </w:r>
      <w:r>
        <w:rPr>
          <w:sz w:val="32"/>
          <w:szCs w:val="32"/>
          <w:lang w:val="en-US"/>
        </w:rPr>
        <w:t>s</w:t>
      </w:r>
      <w:r w:rsidRPr="000F7E90">
        <w:rPr>
          <w:sz w:val="32"/>
          <w:szCs w:val="32"/>
          <w:lang w:val="en-US"/>
        </w:rPr>
        <w:t xml:space="preserve"> of ASECNA to send a letter </w:t>
      </w:r>
      <w:r>
        <w:rPr>
          <w:sz w:val="32"/>
          <w:szCs w:val="32"/>
          <w:lang w:val="en-US"/>
        </w:rPr>
        <w:t xml:space="preserve">confirming their commitment for </w:t>
      </w:r>
      <w:r w:rsidRPr="000F7E90">
        <w:rPr>
          <w:sz w:val="32"/>
          <w:szCs w:val="32"/>
          <w:lang w:val="en-US"/>
        </w:rPr>
        <w:t>DCPCs</w:t>
      </w:r>
      <w:r>
        <w:rPr>
          <w:sz w:val="32"/>
          <w:szCs w:val="32"/>
          <w:lang w:val="en-US"/>
        </w:rPr>
        <w:t xml:space="preserve"> implementation</w:t>
      </w:r>
      <w:r w:rsidRPr="000F7E90">
        <w:rPr>
          <w:sz w:val="32"/>
          <w:szCs w:val="32"/>
          <w:lang w:val="en-US"/>
        </w:rPr>
        <w:t xml:space="preserve"> </w:t>
      </w:r>
    </w:p>
    <w:p w:rsidR="000F7E90" w:rsidRPr="000F7E90" w:rsidRDefault="000F7E90" w:rsidP="000F7E90">
      <w:pPr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r>
        <w:rPr>
          <w:sz w:val="32"/>
          <w:szCs w:val="32"/>
          <w:lang w:val="en-US"/>
        </w:rPr>
        <w:t>To pursue the conduct of training and outreach activities o</w:t>
      </w:r>
      <w:r w:rsidRPr="000F7E90">
        <w:rPr>
          <w:sz w:val="32"/>
          <w:szCs w:val="32"/>
          <w:lang w:val="en-US"/>
        </w:rPr>
        <w:t>n WIS for member</w:t>
      </w:r>
      <w:r>
        <w:rPr>
          <w:sz w:val="32"/>
          <w:szCs w:val="32"/>
          <w:lang w:val="en-US"/>
        </w:rPr>
        <w:t>s</w:t>
      </w:r>
      <w:r w:rsidRPr="000F7E90">
        <w:rPr>
          <w:sz w:val="32"/>
          <w:szCs w:val="32"/>
          <w:lang w:val="en-US"/>
        </w:rPr>
        <w:t xml:space="preserve"> </w:t>
      </w:r>
    </w:p>
    <w:p w:rsidR="000F7E90" w:rsidRPr="000F7E90" w:rsidRDefault="000F7E90" w:rsidP="000F7E90">
      <w:pPr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r>
        <w:rPr>
          <w:sz w:val="32"/>
          <w:szCs w:val="32"/>
          <w:lang w:val="en-US"/>
        </w:rPr>
        <w:t xml:space="preserve">To </w:t>
      </w:r>
      <w:r w:rsidRPr="000F7E90">
        <w:rPr>
          <w:sz w:val="32"/>
          <w:szCs w:val="32"/>
          <w:lang w:val="en-US"/>
        </w:rPr>
        <w:t>install meteorological data collection tools</w:t>
      </w:r>
    </w:p>
    <w:p w:rsidR="000F7E90" w:rsidRPr="000F7E90" w:rsidRDefault="000F7E90" w:rsidP="000F7E90">
      <w:pPr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r>
        <w:rPr>
          <w:sz w:val="32"/>
          <w:szCs w:val="32"/>
          <w:lang w:val="en-US"/>
        </w:rPr>
        <w:t xml:space="preserve">To </w:t>
      </w:r>
      <w:r w:rsidR="00152230">
        <w:rPr>
          <w:sz w:val="32"/>
          <w:szCs w:val="32"/>
          <w:lang w:val="en-US"/>
        </w:rPr>
        <w:t>u</w:t>
      </w:r>
      <w:r w:rsidRPr="000F7E90">
        <w:rPr>
          <w:sz w:val="32"/>
          <w:szCs w:val="32"/>
          <w:lang w:val="en-US"/>
        </w:rPr>
        <w:t>pgrad</w:t>
      </w:r>
      <w:r>
        <w:rPr>
          <w:sz w:val="32"/>
          <w:szCs w:val="32"/>
          <w:lang w:val="en-US"/>
        </w:rPr>
        <w:t>e</w:t>
      </w:r>
      <w:r w:rsidRPr="000F7E90">
        <w:rPr>
          <w:sz w:val="32"/>
          <w:szCs w:val="32"/>
          <w:lang w:val="en-US"/>
        </w:rPr>
        <w:t xml:space="preserve"> GTS </w:t>
      </w:r>
      <w:r w:rsidR="00152230">
        <w:rPr>
          <w:sz w:val="32"/>
          <w:szCs w:val="32"/>
          <w:lang w:val="en-US"/>
        </w:rPr>
        <w:t xml:space="preserve">automatic message </w:t>
      </w:r>
      <w:r w:rsidRPr="000F7E90">
        <w:rPr>
          <w:sz w:val="32"/>
          <w:szCs w:val="32"/>
          <w:lang w:val="en-US"/>
        </w:rPr>
        <w:t>switching systems</w:t>
      </w:r>
    </w:p>
    <w:p w:rsidR="000F7E90" w:rsidRPr="000F7E90" w:rsidRDefault="000F7E90" w:rsidP="000F7E90">
      <w:pPr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r w:rsidR="00152230">
        <w:rPr>
          <w:sz w:val="32"/>
          <w:szCs w:val="32"/>
          <w:lang w:val="en-US"/>
        </w:rPr>
        <w:t>To u</w:t>
      </w:r>
      <w:r w:rsidRPr="000F7E90">
        <w:rPr>
          <w:sz w:val="32"/>
          <w:szCs w:val="32"/>
          <w:lang w:val="en-US"/>
        </w:rPr>
        <w:t>pgrad</w:t>
      </w:r>
      <w:r w:rsidR="00152230">
        <w:rPr>
          <w:sz w:val="32"/>
          <w:szCs w:val="32"/>
          <w:lang w:val="en-US"/>
        </w:rPr>
        <w:t>e</w:t>
      </w:r>
      <w:r w:rsidRPr="000F7E90">
        <w:rPr>
          <w:sz w:val="32"/>
          <w:szCs w:val="32"/>
          <w:lang w:val="en-US"/>
        </w:rPr>
        <w:t xml:space="preserve"> the BRDO</w:t>
      </w:r>
    </w:p>
    <w:p w:rsidR="000F7E90" w:rsidRPr="000F7E90" w:rsidRDefault="000F7E90" w:rsidP="000F7E90">
      <w:pPr>
        <w:rPr>
          <w:sz w:val="32"/>
          <w:szCs w:val="32"/>
          <w:lang w:val="en-US"/>
        </w:rPr>
      </w:pPr>
      <w:r w:rsidRPr="000F7E90">
        <w:rPr>
          <w:sz w:val="32"/>
          <w:szCs w:val="32"/>
          <w:lang w:val="en-US"/>
        </w:rPr>
        <w:t xml:space="preserve">• </w:t>
      </w:r>
      <w:r w:rsidR="00152230">
        <w:rPr>
          <w:sz w:val="32"/>
          <w:szCs w:val="32"/>
          <w:lang w:val="en-US"/>
        </w:rPr>
        <w:t>To make decision on</w:t>
      </w:r>
      <w:r w:rsidR="00152230" w:rsidRPr="000F7E90">
        <w:rPr>
          <w:sz w:val="32"/>
          <w:szCs w:val="32"/>
          <w:lang w:val="en-US"/>
        </w:rPr>
        <w:t xml:space="preserve"> the main </w:t>
      </w:r>
      <w:r w:rsidR="00152230">
        <w:rPr>
          <w:sz w:val="32"/>
          <w:szCs w:val="32"/>
          <w:lang w:val="en-US"/>
        </w:rPr>
        <w:t xml:space="preserve">GISC </w:t>
      </w:r>
    </w:p>
    <w:sectPr w:rsidR="000F7E90" w:rsidRPr="000F7E90" w:rsidSect="002E38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7805"/>
    <w:multiLevelType w:val="hybridMultilevel"/>
    <w:tmpl w:val="5A783A9A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7E90"/>
    <w:rsid w:val="000F7E90"/>
    <w:rsid w:val="00152230"/>
    <w:rsid w:val="002E3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8E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F7E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312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Meteo</dc:creator>
  <cp:lastModifiedBy>Meteo</cp:lastModifiedBy>
  <cp:revision>1</cp:revision>
  <dcterms:created xsi:type="dcterms:W3CDTF">2015-10-29T19:49:00Z</dcterms:created>
  <dcterms:modified xsi:type="dcterms:W3CDTF">2015-10-29T20:08:00Z</dcterms:modified>
</cp:coreProperties>
</file>