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ppt" ContentType="application/vnd.ms-powerpoi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0" w:type="dxa"/>
        <w:tblLook w:val="01E0" w:firstRow="1" w:lastRow="1" w:firstColumn="1" w:lastColumn="1" w:noHBand="0" w:noVBand="0"/>
      </w:tblPr>
      <w:tblGrid>
        <w:gridCol w:w="5353"/>
        <w:gridCol w:w="1843"/>
        <w:gridCol w:w="2694"/>
      </w:tblGrid>
      <w:tr w:rsidR="002D2045" w:rsidRPr="000573AD" w:rsidTr="00817BE6">
        <w:tc>
          <w:tcPr>
            <w:tcW w:w="5353" w:type="dxa"/>
          </w:tcPr>
          <w:p w:rsidR="002D2045" w:rsidRPr="0042627A" w:rsidRDefault="002D2045" w:rsidP="00426773">
            <w:pPr>
              <w:tabs>
                <w:tab w:val="clear" w:pos="1134"/>
                <w:tab w:val="left" w:pos="1140"/>
              </w:tabs>
              <w:rPr>
                <w:b/>
                <w:bCs/>
                <w:szCs w:val="24"/>
                <w:lang w:val="ru-RU" w:eastAsia="zh-CN"/>
              </w:rPr>
            </w:pPr>
            <w:r w:rsidRPr="0042627A">
              <w:rPr>
                <w:b/>
                <w:bCs/>
                <w:lang w:val="ru-RU"/>
              </w:rPr>
              <w:t>Всемирная Метеорологическая</w:t>
            </w:r>
            <w:r w:rsidRPr="00676236">
              <w:rPr>
                <w:b/>
                <w:bCs/>
                <w:lang w:val="ru-RU"/>
              </w:rPr>
              <w:t xml:space="preserve"> Организация</w:t>
            </w:r>
          </w:p>
        </w:tc>
        <w:tc>
          <w:tcPr>
            <w:tcW w:w="4537" w:type="dxa"/>
            <w:gridSpan w:val="2"/>
          </w:tcPr>
          <w:p w:rsidR="002D2045" w:rsidRPr="001B7806" w:rsidRDefault="002D2045" w:rsidP="001B7806">
            <w:pPr>
              <w:jc w:val="right"/>
              <w:rPr>
                <w:b/>
                <w:bCs/>
                <w:szCs w:val="22"/>
                <w:lang w:val="ru-RU"/>
              </w:rPr>
            </w:pPr>
            <w:r>
              <w:rPr>
                <w:b/>
                <w:bCs/>
                <w:lang w:val="en-US"/>
              </w:rPr>
              <w:t>Cg-17</w:t>
            </w:r>
            <w:r>
              <w:rPr>
                <w:b/>
                <w:bCs/>
                <w:lang w:val="ru-RU"/>
              </w:rPr>
              <w:t>/</w:t>
            </w:r>
            <w:r w:rsidRPr="000573AD">
              <w:rPr>
                <w:b/>
                <w:bCs/>
              </w:rPr>
              <w:t xml:space="preserve">Doc. </w:t>
            </w:r>
            <w:r w:rsidR="001B7806">
              <w:rPr>
                <w:b/>
                <w:bCs/>
                <w:lang w:val="ru-RU"/>
              </w:rPr>
              <w:t>4</w:t>
            </w:r>
            <w:r w:rsidRPr="000573AD">
              <w:rPr>
                <w:b/>
                <w:bCs/>
              </w:rPr>
              <w:t>.</w:t>
            </w:r>
            <w:r w:rsidR="001B7806">
              <w:rPr>
                <w:b/>
                <w:bCs/>
                <w:lang w:val="ru-RU"/>
              </w:rPr>
              <w:t>2.2(5)</w:t>
            </w:r>
          </w:p>
        </w:tc>
      </w:tr>
      <w:tr w:rsidR="002D2045" w:rsidRPr="000573AD" w:rsidTr="00817BE6">
        <w:tc>
          <w:tcPr>
            <w:tcW w:w="5353" w:type="dxa"/>
            <w:vMerge w:val="restart"/>
          </w:tcPr>
          <w:p w:rsidR="002D2045" w:rsidRPr="004B0DBE" w:rsidRDefault="00A20BF9" w:rsidP="00A20BF9">
            <w:pPr>
              <w:spacing w:before="120"/>
              <w:jc w:val="left"/>
              <w:rPr>
                <w:b/>
                <w:bCs/>
                <w:szCs w:val="22"/>
                <w:lang w:val="ru-RU" w:eastAsia="zh-CN"/>
              </w:rPr>
            </w:pPr>
            <w:r w:rsidRPr="004B0DBE">
              <w:rPr>
                <w:b/>
                <w:bCs/>
                <w:caps/>
                <w:szCs w:val="22"/>
                <w:lang w:val="ru-RU"/>
              </w:rPr>
              <w:t>Всемирный Метеорологический</w:t>
            </w:r>
            <w:r w:rsidRPr="004B0DBE">
              <w:rPr>
                <w:b/>
                <w:bCs/>
                <w:szCs w:val="22"/>
                <w:lang w:val="ru-RU"/>
              </w:rPr>
              <w:t xml:space="preserve"> </w:t>
            </w:r>
            <w:r w:rsidRPr="004B0DBE">
              <w:rPr>
                <w:rFonts w:ascii="Arial Bold" w:hAnsi="Arial Bold"/>
                <w:b/>
                <w:bCs/>
                <w:caps/>
                <w:szCs w:val="22"/>
                <w:lang w:val="ru-RU"/>
              </w:rPr>
              <w:t>конгресс</w:t>
            </w:r>
          </w:p>
        </w:tc>
        <w:tc>
          <w:tcPr>
            <w:tcW w:w="1843" w:type="dxa"/>
            <w:vAlign w:val="center"/>
          </w:tcPr>
          <w:p w:rsidR="002D2045" w:rsidRPr="000573AD" w:rsidRDefault="00817BE6" w:rsidP="0020095E">
            <w:pPr>
              <w:spacing w:before="60"/>
              <w:jc w:val="right"/>
            </w:pPr>
            <w:r w:rsidRPr="0042627A">
              <w:rPr>
                <w:sz w:val="20"/>
                <w:lang w:val="ru-RU"/>
              </w:rPr>
              <w:t>Представлен:</w:t>
            </w:r>
          </w:p>
        </w:tc>
        <w:tc>
          <w:tcPr>
            <w:tcW w:w="2694" w:type="dxa"/>
            <w:vAlign w:val="center"/>
          </w:tcPr>
          <w:p w:rsidR="002D2045" w:rsidRPr="00817BE6" w:rsidRDefault="00817BE6" w:rsidP="00817BE6">
            <w:pPr>
              <w:spacing w:before="60"/>
              <w:jc w:val="right"/>
              <w:rPr>
                <w:szCs w:val="22"/>
                <w:lang w:val="ru-RU"/>
              </w:rPr>
            </w:pPr>
            <w:r w:rsidRPr="00676236">
              <w:rPr>
                <w:sz w:val="20"/>
                <w:lang w:val="ru-RU"/>
              </w:rPr>
              <w:t>Генеральным секретарем</w:t>
            </w:r>
          </w:p>
        </w:tc>
      </w:tr>
      <w:tr w:rsidR="0020095E" w:rsidRPr="00784177" w:rsidTr="00817BE6">
        <w:tc>
          <w:tcPr>
            <w:tcW w:w="5353" w:type="dxa"/>
            <w:vMerge/>
          </w:tcPr>
          <w:p w:rsidR="0020095E" w:rsidRPr="000573AD" w:rsidRDefault="0020095E" w:rsidP="0020095E">
            <w:pPr>
              <w:pStyle w:val="WMOBodyText"/>
            </w:pPr>
          </w:p>
        </w:tc>
        <w:tc>
          <w:tcPr>
            <w:tcW w:w="1843" w:type="dxa"/>
            <w:vAlign w:val="center"/>
          </w:tcPr>
          <w:p w:rsidR="0020095E" w:rsidRPr="000573AD" w:rsidRDefault="00817BE6" w:rsidP="00817BE6">
            <w:pPr>
              <w:spacing w:before="60"/>
              <w:jc w:val="right"/>
            </w:pPr>
            <w:r w:rsidRPr="0042627A">
              <w:rPr>
                <w:sz w:val="20"/>
                <w:lang w:val="ru-RU"/>
              </w:rPr>
              <w:t>Дата:</w:t>
            </w:r>
          </w:p>
        </w:tc>
        <w:tc>
          <w:tcPr>
            <w:tcW w:w="2694" w:type="dxa"/>
            <w:vAlign w:val="center"/>
          </w:tcPr>
          <w:p w:rsidR="0020095E" w:rsidRPr="00FB503C" w:rsidRDefault="001B7806" w:rsidP="001B7806">
            <w:pPr>
              <w:spacing w:before="60"/>
              <w:jc w:val="right"/>
              <w:rPr>
                <w:szCs w:val="22"/>
                <w:lang w:val="ru-RU"/>
              </w:rPr>
            </w:pPr>
            <w:r>
              <w:rPr>
                <w:szCs w:val="22"/>
                <w:lang w:val="ru-RU"/>
              </w:rPr>
              <w:t>21.</w:t>
            </w:r>
            <w:r w:rsidR="00784177">
              <w:rPr>
                <w:szCs w:val="22"/>
                <w:lang w:val="en-US"/>
              </w:rPr>
              <w:t>I</w:t>
            </w:r>
            <w:r w:rsidR="0020095E" w:rsidRPr="00784177">
              <w:rPr>
                <w:szCs w:val="22"/>
                <w:lang w:val="ru-RU"/>
              </w:rPr>
              <w:t>.201</w:t>
            </w:r>
            <w:r w:rsidR="00784177">
              <w:rPr>
                <w:szCs w:val="22"/>
                <w:lang w:val="en-US"/>
              </w:rPr>
              <w:t>5</w:t>
            </w:r>
            <w:r w:rsidR="00FB503C" w:rsidRPr="00784177">
              <w:rPr>
                <w:szCs w:val="22"/>
                <w:lang w:val="ru-RU"/>
              </w:rPr>
              <w:t xml:space="preserve"> </w:t>
            </w:r>
            <w:r w:rsidR="00FB503C">
              <w:rPr>
                <w:szCs w:val="22"/>
                <w:lang w:val="ru-RU"/>
              </w:rPr>
              <w:t>г.</w:t>
            </w:r>
          </w:p>
        </w:tc>
      </w:tr>
      <w:tr w:rsidR="0020095E" w:rsidRPr="00784177" w:rsidTr="00817BE6">
        <w:tc>
          <w:tcPr>
            <w:tcW w:w="5353" w:type="dxa"/>
            <w:vMerge w:val="restart"/>
            <w:tcBorders>
              <w:bottom w:val="single" w:sz="4" w:space="0" w:color="auto"/>
            </w:tcBorders>
            <w:vAlign w:val="center"/>
          </w:tcPr>
          <w:p w:rsidR="0020095E" w:rsidRPr="008A63F3" w:rsidRDefault="0020095E" w:rsidP="0020095E">
            <w:pPr>
              <w:tabs>
                <w:tab w:val="clear" w:pos="1134"/>
                <w:tab w:val="left" w:pos="1140"/>
              </w:tabs>
              <w:rPr>
                <w:b/>
                <w:bCs/>
                <w:lang w:val="ru-RU"/>
              </w:rPr>
            </w:pPr>
          </w:p>
          <w:p w:rsidR="0020095E" w:rsidRPr="00A20BF9" w:rsidRDefault="00A20BF9" w:rsidP="0020095E">
            <w:pPr>
              <w:tabs>
                <w:tab w:val="clear" w:pos="1134"/>
                <w:tab w:val="left" w:pos="1140"/>
              </w:tabs>
              <w:rPr>
                <w:b/>
                <w:bCs/>
                <w:lang w:val="ru-RU"/>
              </w:rPr>
            </w:pPr>
            <w:r w:rsidRPr="00A20BF9">
              <w:rPr>
                <w:b/>
                <w:bCs/>
                <w:caps/>
                <w:lang w:val="ru-RU"/>
              </w:rPr>
              <w:t xml:space="preserve">семнадцатая </w:t>
            </w:r>
            <w:r>
              <w:rPr>
                <w:b/>
                <w:bCs/>
                <w:caps/>
                <w:lang w:val="ru-RU"/>
              </w:rPr>
              <w:t>сессия</w:t>
            </w:r>
          </w:p>
          <w:p w:rsidR="0020095E" w:rsidRPr="008A63F3" w:rsidRDefault="00A20BF9" w:rsidP="00BB16EE">
            <w:pPr>
              <w:ind w:right="-455"/>
              <w:rPr>
                <w:snapToGrid w:val="0"/>
                <w:lang w:val="ru-RU"/>
              </w:rPr>
            </w:pPr>
            <w:r w:rsidRPr="00A20BF9">
              <w:rPr>
                <w:lang w:val="ru-RU"/>
              </w:rPr>
              <w:t>Ж</w:t>
            </w:r>
            <w:r>
              <w:rPr>
                <w:lang w:val="ru-RU"/>
              </w:rPr>
              <w:t>енева</w:t>
            </w:r>
            <w:r w:rsidRPr="008A63F3">
              <w:rPr>
                <w:lang w:val="ru-RU"/>
              </w:rPr>
              <w:t xml:space="preserve">, </w:t>
            </w:r>
            <w:r w:rsidR="00EE128C" w:rsidRPr="008A63F3">
              <w:rPr>
                <w:snapToGrid w:val="0"/>
                <w:lang w:val="ru-RU"/>
              </w:rPr>
              <w:t>25</w:t>
            </w:r>
            <w:r w:rsidR="00083C36" w:rsidRPr="008A63F3">
              <w:rPr>
                <w:snapToGrid w:val="0"/>
                <w:lang w:val="ru-RU"/>
              </w:rPr>
              <w:t xml:space="preserve"> </w:t>
            </w:r>
            <w:r>
              <w:rPr>
                <w:snapToGrid w:val="0"/>
                <w:lang w:val="ru-RU"/>
              </w:rPr>
              <w:t xml:space="preserve">мая </w:t>
            </w:r>
            <w:r w:rsidR="00BB16EE">
              <w:rPr>
                <w:snapToGrid w:val="0"/>
                <w:lang w:val="ru-RU"/>
              </w:rPr>
              <w:t xml:space="preserve">– </w:t>
            </w:r>
            <w:r w:rsidR="00EE128C" w:rsidRPr="008A63F3">
              <w:rPr>
                <w:snapToGrid w:val="0"/>
                <w:lang w:val="ru-RU"/>
              </w:rPr>
              <w:t xml:space="preserve">12 </w:t>
            </w:r>
            <w:r>
              <w:rPr>
                <w:snapToGrid w:val="0"/>
                <w:lang w:val="ru-RU"/>
              </w:rPr>
              <w:t>июня</w:t>
            </w:r>
            <w:r w:rsidR="00EE128C" w:rsidRPr="008A63F3">
              <w:rPr>
                <w:snapToGrid w:val="0"/>
                <w:lang w:val="ru-RU"/>
              </w:rPr>
              <w:t xml:space="preserve"> </w:t>
            </w:r>
            <w:r w:rsidR="00083C36" w:rsidRPr="008A63F3">
              <w:rPr>
                <w:snapToGrid w:val="0"/>
                <w:lang w:val="ru-RU"/>
              </w:rPr>
              <w:t>201</w:t>
            </w:r>
            <w:r w:rsidR="00EE128C" w:rsidRPr="008A63F3">
              <w:rPr>
                <w:snapToGrid w:val="0"/>
                <w:lang w:val="ru-RU"/>
              </w:rPr>
              <w:t>5</w:t>
            </w:r>
            <w:r w:rsidRPr="008A63F3">
              <w:rPr>
                <w:lang w:val="ru-RU"/>
              </w:rPr>
              <w:t xml:space="preserve"> </w:t>
            </w:r>
            <w:r w:rsidRPr="00676236">
              <w:rPr>
                <w:lang w:val="ru-RU"/>
              </w:rPr>
              <w:t>г</w:t>
            </w:r>
            <w:r w:rsidRPr="008A63F3">
              <w:rPr>
                <w:lang w:val="ru-RU"/>
              </w:rPr>
              <w:t>.</w:t>
            </w:r>
          </w:p>
        </w:tc>
        <w:tc>
          <w:tcPr>
            <w:tcW w:w="1843" w:type="dxa"/>
            <w:vAlign w:val="center"/>
          </w:tcPr>
          <w:p w:rsidR="0020095E" w:rsidRPr="00784177" w:rsidRDefault="00817BE6" w:rsidP="00817BE6">
            <w:pPr>
              <w:spacing w:before="60"/>
              <w:jc w:val="right"/>
              <w:rPr>
                <w:lang w:val="ru-RU"/>
              </w:rPr>
            </w:pPr>
            <w:r w:rsidRPr="0042627A">
              <w:rPr>
                <w:sz w:val="20"/>
                <w:lang w:val="ru-RU"/>
              </w:rPr>
              <w:t>Язык оригинала</w:t>
            </w:r>
            <w:r w:rsidRPr="0042627A">
              <w:rPr>
                <w:sz w:val="18"/>
                <w:szCs w:val="18"/>
                <w:lang w:val="ru-RU"/>
              </w:rPr>
              <w:t>:</w:t>
            </w:r>
          </w:p>
        </w:tc>
        <w:tc>
          <w:tcPr>
            <w:tcW w:w="2694" w:type="dxa"/>
            <w:vAlign w:val="center"/>
          </w:tcPr>
          <w:p w:rsidR="0020095E" w:rsidRPr="00817BE6" w:rsidRDefault="00817BE6" w:rsidP="00817BE6">
            <w:pPr>
              <w:spacing w:before="60"/>
              <w:jc w:val="right"/>
              <w:rPr>
                <w:szCs w:val="22"/>
                <w:lang w:val="ru-RU"/>
              </w:rPr>
            </w:pPr>
            <w:r w:rsidRPr="0042627A">
              <w:rPr>
                <w:szCs w:val="22"/>
                <w:lang w:val="ru-RU"/>
              </w:rPr>
              <w:t>английский</w:t>
            </w:r>
          </w:p>
        </w:tc>
      </w:tr>
      <w:tr w:rsidR="0020095E" w:rsidRPr="00784177" w:rsidTr="00784177">
        <w:tc>
          <w:tcPr>
            <w:tcW w:w="5353" w:type="dxa"/>
            <w:vMerge/>
            <w:tcBorders>
              <w:bottom w:val="single" w:sz="4" w:space="0" w:color="auto"/>
            </w:tcBorders>
          </w:tcPr>
          <w:p w:rsidR="0020095E" w:rsidRPr="00784177" w:rsidRDefault="0020095E" w:rsidP="0020095E">
            <w:pPr>
              <w:rPr>
                <w:lang w:val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20095E" w:rsidRPr="00784177" w:rsidRDefault="00817BE6" w:rsidP="00817BE6">
            <w:pPr>
              <w:jc w:val="right"/>
              <w:rPr>
                <w:lang w:val="ru-RU"/>
              </w:rPr>
            </w:pPr>
            <w:r w:rsidRPr="0042627A">
              <w:rPr>
                <w:sz w:val="20"/>
                <w:lang w:val="ru-RU"/>
              </w:rPr>
              <w:t>Статус</w:t>
            </w:r>
            <w:r w:rsidRPr="00784177">
              <w:rPr>
                <w:sz w:val="20"/>
                <w:lang w:val="ru-RU"/>
              </w:rPr>
              <w:t>: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bottom"/>
          </w:tcPr>
          <w:p w:rsidR="0020095E" w:rsidRPr="00784177" w:rsidRDefault="00817BE6" w:rsidP="00817BE6">
            <w:pPr>
              <w:jc w:val="right"/>
              <w:rPr>
                <w:b/>
                <w:lang w:val="ru-RU"/>
              </w:rPr>
            </w:pPr>
            <w:r w:rsidRPr="0042627A">
              <w:rPr>
                <w:b/>
                <w:caps/>
                <w:lang w:val="ru-RU" w:eastAsia="zh-CN"/>
              </w:rPr>
              <w:t>ПРОЕКТ 1</w:t>
            </w:r>
          </w:p>
        </w:tc>
      </w:tr>
    </w:tbl>
    <w:p w:rsidR="0028457C" w:rsidRPr="004946AB" w:rsidRDefault="0028457C" w:rsidP="00A026FF">
      <w:pPr>
        <w:pStyle w:val="Heading2"/>
        <w:ind w:left="0" w:firstLine="0"/>
        <w:jc w:val="center"/>
        <w:rPr>
          <w:caps w:val="0"/>
          <w:lang w:val="ru-RU"/>
        </w:rPr>
      </w:pPr>
      <w:bookmarkStart w:id="0" w:name="_Проект_резолюции_4.2.2(5)/2"/>
      <w:bookmarkEnd w:id="0"/>
      <w:r w:rsidRPr="004946AB">
        <w:rPr>
          <w:caps w:val="0"/>
          <w:lang w:val="ru-RU"/>
        </w:rPr>
        <w:t xml:space="preserve">Проект </w:t>
      </w:r>
      <w:r w:rsidR="00426773">
        <w:rPr>
          <w:caps w:val="0"/>
          <w:lang w:val="ru-RU"/>
        </w:rPr>
        <w:t>резолюции</w:t>
      </w:r>
      <w:r w:rsidRPr="004946AB">
        <w:rPr>
          <w:caps w:val="0"/>
          <w:lang w:val="ru-RU"/>
        </w:rPr>
        <w:t xml:space="preserve"> </w:t>
      </w:r>
      <w:r w:rsidR="00426773" w:rsidRPr="00426773">
        <w:rPr>
          <w:caps w:val="0"/>
          <w:lang w:val="ru-RU"/>
        </w:rPr>
        <w:t>4.2.2(5)/2</w:t>
      </w:r>
      <w:r w:rsidRPr="004946AB">
        <w:rPr>
          <w:caps w:val="0"/>
          <w:lang w:val="ru-RU"/>
        </w:rPr>
        <w:t xml:space="preserve"> (</w:t>
      </w:r>
      <w:r>
        <w:rPr>
          <w:caps w:val="0"/>
          <w:lang w:val="ru-RU"/>
        </w:rPr>
        <w:t>Кг-17</w:t>
      </w:r>
      <w:r w:rsidRPr="004946AB">
        <w:rPr>
          <w:caps w:val="0"/>
          <w:lang w:val="ru-RU"/>
        </w:rPr>
        <w:t>)</w:t>
      </w:r>
    </w:p>
    <w:p w:rsidR="0028457C" w:rsidRPr="004946AB" w:rsidRDefault="00426773" w:rsidP="00A026FF">
      <w:pPr>
        <w:pStyle w:val="Heading2"/>
        <w:spacing w:after="480"/>
        <w:ind w:left="0" w:firstLine="0"/>
        <w:jc w:val="center"/>
        <w:rPr>
          <w:lang w:val="ru-RU"/>
        </w:rPr>
      </w:pPr>
      <w:r w:rsidRPr="008D664B">
        <w:rPr>
          <w:color w:val="000000"/>
          <w:shd w:val="clear" w:color="auto" w:fill="FFFFFF"/>
          <w:lang w:val="ru-RU"/>
        </w:rPr>
        <w:t xml:space="preserve">Руководство </w:t>
      </w:r>
      <w:r>
        <w:rPr>
          <w:color w:val="000000"/>
          <w:shd w:val="clear" w:color="auto" w:fill="FFFFFF"/>
          <w:lang w:val="ru-RU"/>
        </w:rPr>
        <w:t xml:space="preserve">по участию </w:t>
      </w:r>
      <w:r w:rsidRPr="008D664B">
        <w:rPr>
          <w:color w:val="000000"/>
          <w:shd w:val="clear" w:color="auto" w:fill="FFFFFF"/>
          <w:lang w:val="ru-RU"/>
        </w:rPr>
        <w:t>НМГС в координации радиочастот</w:t>
      </w:r>
    </w:p>
    <w:p w:rsidR="002A7C08" w:rsidRPr="004946AB" w:rsidRDefault="002A7C08" w:rsidP="00A026FF">
      <w:pPr>
        <w:pStyle w:val="WMOBodyText"/>
        <w:rPr>
          <w:lang w:val="ru-RU"/>
        </w:rPr>
      </w:pPr>
      <w:r>
        <w:rPr>
          <w:lang w:val="ru-RU"/>
        </w:rPr>
        <w:t>ВСЕМИРНЫЙ МЕТЕОРОЛОГИЧЕСКИЙ КОНГРЕСС</w:t>
      </w:r>
      <w:r w:rsidRPr="004946AB">
        <w:rPr>
          <w:lang w:val="ru-RU"/>
        </w:rPr>
        <w:t>,</w:t>
      </w:r>
    </w:p>
    <w:p w:rsidR="0028457C" w:rsidRPr="00426773" w:rsidRDefault="009E5601" w:rsidP="00A026FF">
      <w:pPr>
        <w:pStyle w:val="WMOBodyText"/>
        <w:rPr>
          <w:lang w:val="ru-RU"/>
        </w:rPr>
      </w:pPr>
      <w:r>
        <w:rPr>
          <w:b/>
          <w:lang w:val="ru-RU"/>
        </w:rPr>
        <w:t>р</w:t>
      </w:r>
      <w:r w:rsidR="00426773">
        <w:rPr>
          <w:b/>
          <w:lang w:val="ru-RU"/>
        </w:rPr>
        <w:t xml:space="preserve">ассмотрев </w:t>
      </w:r>
      <w:r w:rsidR="00426773" w:rsidRPr="00426773">
        <w:rPr>
          <w:i/>
          <w:lang w:val="ru-RU"/>
        </w:rPr>
        <w:t>Сокращенный окончательный отчет с резолюциями и рекомендациями внеочередной сессии Комиссии по основным системам</w:t>
      </w:r>
      <w:r w:rsidR="00426773" w:rsidRPr="00426773">
        <w:rPr>
          <w:lang w:val="ru-RU"/>
        </w:rPr>
        <w:t xml:space="preserve"> </w:t>
      </w:r>
      <w:r w:rsidR="00426773" w:rsidRPr="00426773">
        <w:rPr>
          <w:i/>
          <w:lang w:val="ru-RU"/>
        </w:rPr>
        <w:t>2014</w:t>
      </w:r>
      <w:r w:rsidR="00426773">
        <w:rPr>
          <w:i/>
          <w:lang w:val="ru-RU"/>
        </w:rPr>
        <w:t> г.</w:t>
      </w:r>
      <w:r w:rsidR="00426773" w:rsidRPr="00426773">
        <w:rPr>
          <w:i/>
          <w:lang w:val="ru-RU"/>
        </w:rPr>
        <w:t xml:space="preserve"> </w:t>
      </w:r>
      <w:r w:rsidR="00426773" w:rsidRPr="00426773">
        <w:rPr>
          <w:lang w:val="ru-RU"/>
        </w:rPr>
        <w:t>(ВМО-№ 1140)</w:t>
      </w:r>
      <w:r w:rsidR="00426773">
        <w:rPr>
          <w:lang w:val="ru-RU"/>
        </w:rPr>
        <w:t>,</w:t>
      </w:r>
    </w:p>
    <w:p w:rsidR="0028457C" w:rsidRDefault="0028457C" w:rsidP="00A026FF">
      <w:pPr>
        <w:pStyle w:val="WMOBodyText"/>
        <w:rPr>
          <w:lang w:val="ru-RU"/>
        </w:rPr>
      </w:pPr>
      <w:r w:rsidRPr="004946AB">
        <w:rPr>
          <w:b/>
          <w:bCs/>
          <w:lang w:val="ru-RU"/>
        </w:rPr>
        <w:t xml:space="preserve">принимая во внимание </w:t>
      </w:r>
      <w:r w:rsidR="00426773" w:rsidRPr="00426773">
        <w:rPr>
          <w:bCs/>
          <w:lang w:val="ru-RU"/>
        </w:rPr>
        <w:t>проект резолюции</w:t>
      </w:r>
      <w:r w:rsidR="00426773">
        <w:rPr>
          <w:b/>
          <w:bCs/>
          <w:lang w:val="ru-RU"/>
        </w:rPr>
        <w:t xml:space="preserve"> </w:t>
      </w:r>
      <w:r w:rsidR="00426773" w:rsidRPr="00426773">
        <w:rPr>
          <w:lang w:val="ru-RU"/>
        </w:rPr>
        <w:t>4.2.2(5)/1 (Кг-17)</w:t>
      </w:r>
      <w:r w:rsidR="00426773">
        <w:rPr>
          <w:lang w:val="ru-RU"/>
        </w:rPr>
        <w:t xml:space="preserve"> </w:t>
      </w:r>
      <w:r w:rsidR="009E5601" w:rsidRPr="009E5601">
        <w:rPr>
          <w:lang w:val="ru-RU"/>
        </w:rPr>
        <w:t>–</w:t>
      </w:r>
      <w:r w:rsidR="00426773">
        <w:rPr>
          <w:lang w:val="ru-RU"/>
        </w:rPr>
        <w:t xml:space="preserve"> </w:t>
      </w:r>
      <w:r w:rsidR="00426773" w:rsidRPr="00426773">
        <w:rPr>
          <w:lang w:val="ru-RU"/>
        </w:rPr>
        <w:t>Радиочастоты для метеорологической и связанной с ней деятельности в области окружающей среды,</w:t>
      </w:r>
    </w:p>
    <w:p w:rsidR="00426773" w:rsidRDefault="00426773" w:rsidP="00A026FF">
      <w:pPr>
        <w:pStyle w:val="WMOBodyText"/>
        <w:rPr>
          <w:lang w:val="ru-RU"/>
        </w:rPr>
      </w:pPr>
      <w:r w:rsidRPr="00426773">
        <w:rPr>
          <w:b/>
          <w:lang w:val="ru-RU"/>
        </w:rPr>
        <w:t>учитывая</w:t>
      </w:r>
      <w:r>
        <w:rPr>
          <w:lang w:val="ru-RU"/>
        </w:rPr>
        <w:t xml:space="preserve"> р</w:t>
      </w:r>
      <w:r w:rsidRPr="00426773">
        <w:rPr>
          <w:lang w:val="ru-RU"/>
        </w:rPr>
        <w:t>екомендаци</w:t>
      </w:r>
      <w:r>
        <w:rPr>
          <w:lang w:val="ru-RU"/>
        </w:rPr>
        <w:t>ю</w:t>
      </w:r>
      <w:r w:rsidRPr="00426773">
        <w:rPr>
          <w:lang w:val="ru-RU"/>
        </w:rPr>
        <w:t xml:space="preserve"> 13 (КОС-</w:t>
      </w:r>
      <w:r>
        <w:rPr>
          <w:lang w:val="ru-RU"/>
        </w:rPr>
        <w:t>Внеоч.(2014)</w:t>
      </w:r>
      <w:r w:rsidRPr="00426773">
        <w:rPr>
          <w:lang w:val="ru-RU"/>
        </w:rPr>
        <w:t xml:space="preserve">) </w:t>
      </w:r>
      <w:r w:rsidR="009E5601" w:rsidRPr="009E5601">
        <w:rPr>
          <w:lang w:val="ru-RU"/>
        </w:rPr>
        <w:t>–</w:t>
      </w:r>
      <w:r w:rsidRPr="00426773">
        <w:rPr>
          <w:lang w:val="ru-RU"/>
        </w:rPr>
        <w:t xml:space="preserve"> Руководство по </w:t>
      </w:r>
      <w:r>
        <w:rPr>
          <w:lang w:val="ru-RU"/>
        </w:rPr>
        <w:t>у</w:t>
      </w:r>
      <w:r w:rsidRPr="00426773">
        <w:rPr>
          <w:lang w:val="ru-RU"/>
        </w:rPr>
        <w:t>части</w:t>
      </w:r>
      <w:r>
        <w:rPr>
          <w:lang w:val="ru-RU"/>
        </w:rPr>
        <w:t>ю</w:t>
      </w:r>
      <w:r w:rsidRPr="00426773">
        <w:rPr>
          <w:lang w:val="ru-RU"/>
        </w:rPr>
        <w:t xml:space="preserve"> НМГС в координации радиочастот</w:t>
      </w:r>
      <w:r>
        <w:rPr>
          <w:lang w:val="ru-RU"/>
        </w:rPr>
        <w:t>,</w:t>
      </w:r>
    </w:p>
    <w:p w:rsidR="00426773" w:rsidRDefault="00426773" w:rsidP="00A026FF">
      <w:pPr>
        <w:pStyle w:val="WMOBodyText"/>
        <w:rPr>
          <w:lang w:val="ru-RU"/>
        </w:rPr>
      </w:pPr>
      <w:r w:rsidRPr="00426773">
        <w:rPr>
          <w:b/>
          <w:lang w:val="ru-RU"/>
        </w:rPr>
        <w:t>постановляет</w:t>
      </w:r>
      <w:r>
        <w:rPr>
          <w:lang w:val="ru-RU"/>
        </w:rPr>
        <w:t xml:space="preserve"> утвердить </w:t>
      </w:r>
      <w:r w:rsidRPr="00426773">
        <w:rPr>
          <w:lang w:val="ru-RU"/>
        </w:rPr>
        <w:t xml:space="preserve">Руководство по </w:t>
      </w:r>
      <w:r>
        <w:rPr>
          <w:lang w:val="ru-RU"/>
        </w:rPr>
        <w:t>у</w:t>
      </w:r>
      <w:r w:rsidRPr="00426773">
        <w:rPr>
          <w:lang w:val="ru-RU"/>
        </w:rPr>
        <w:t>части</w:t>
      </w:r>
      <w:r>
        <w:rPr>
          <w:lang w:val="ru-RU"/>
        </w:rPr>
        <w:t>ю</w:t>
      </w:r>
      <w:r w:rsidRPr="00426773">
        <w:rPr>
          <w:lang w:val="ru-RU"/>
        </w:rPr>
        <w:t xml:space="preserve"> НМГС </w:t>
      </w:r>
      <w:r>
        <w:rPr>
          <w:lang w:val="ru-RU"/>
        </w:rPr>
        <w:t>в координации радиочастот</w:t>
      </w:r>
      <w:r w:rsidR="0046061B">
        <w:rPr>
          <w:lang w:val="ru-RU"/>
        </w:rPr>
        <w:t>,</w:t>
      </w:r>
      <w:r w:rsidRPr="00426773">
        <w:rPr>
          <w:lang w:val="ru-RU"/>
        </w:rPr>
        <w:t xml:space="preserve"> </w:t>
      </w:r>
      <w:r w:rsidR="0046061B" w:rsidRPr="00DF1D0A">
        <w:rPr>
          <w:lang w:val="ru-RU"/>
        </w:rPr>
        <w:t>которое</w:t>
      </w:r>
      <w:r w:rsidRPr="00DF1D0A">
        <w:rPr>
          <w:lang w:val="ru-RU"/>
        </w:rPr>
        <w:t xml:space="preserve"> представлено </w:t>
      </w:r>
      <w:r w:rsidRPr="00426773">
        <w:rPr>
          <w:lang w:val="ru-RU"/>
        </w:rPr>
        <w:t xml:space="preserve">в </w:t>
      </w:r>
      <w:r>
        <w:rPr>
          <w:lang w:val="ru-RU"/>
        </w:rPr>
        <w:t>дополнении</w:t>
      </w:r>
      <w:r w:rsidRPr="00426773">
        <w:rPr>
          <w:lang w:val="ru-RU"/>
        </w:rPr>
        <w:t xml:space="preserve"> к </w:t>
      </w:r>
      <w:r>
        <w:rPr>
          <w:lang w:val="ru-RU"/>
        </w:rPr>
        <w:t>р</w:t>
      </w:r>
      <w:r w:rsidRPr="00426773">
        <w:rPr>
          <w:lang w:val="ru-RU"/>
        </w:rPr>
        <w:t>екомендации 13 (КОС-</w:t>
      </w:r>
      <w:r>
        <w:rPr>
          <w:lang w:val="ru-RU"/>
        </w:rPr>
        <w:t>Внеоч.(2014)</w:t>
      </w:r>
      <w:r w:rsidRPr="00426773">
        <w:rPr>
          <w:lang w:val="ru-RU"/>
        </w:rPr>
        <w:t>);</w:t>
      </w:r>
    </w:p>
    <w:p w:rsidR="00426773" w:rsidRDefault="00624837" w:rsidP="00A026FF">
      <w:pPr>
        <w:pStyle w:val="WMOBodyText"/>
        <w:rPr>
          <w:lang w:val="ru-RU"/>
        </w:rPr>
      </w:pPr>
      <w:r w:rsidRPr="00624837">
        <w:rPr>
          <w:b/>
          <w:lang w:val="ru-RU"/>
        </w:rPr>
        <w:t>поручает</w:t>
      </w:r>
      <w:r w:rsidRPr="00624837">
        <w:rPr>
          <w:lang w:val="ru-RU"/>
        </w:rPr>
        <w:t xml:space="preserve"> Генерально</w:t>
      </w:r>
      <w:r>
        <w:rPr>
          <w:lang w:val="ru-RU"/>
        </w:rPr>
        <w:t>му</w:t>
      </w:r>
      <w:r w:rsidRPr="00624837">
        <w:rPr>
          <w:lang w:val="ru-RU"/>
        </w:rPr>
        <w:t xml:space="preserve"> секретар</w:t>
      </w:r>
      <w:r>
        <w:rPr>
          <w:lang w:val="ru-RU"/>
        </w:rPr>
        <w:t>ю</w:t>
      </w:r>
      <w:r w:rsidRPr="00624837">
        <w:rPr>
          <w:lang w:val="ru-RU"/>
        </w:rPr>
        <w:t xml:space="preserve"> принять соответствующие меры</w:t>
      </w:r>
      <w:r w:rsidR="00DF1D0A">
        <w:rPr>
          <w:lang w:val="ru-RU"/>
        </w:rPr>
        <w:t xml:space="preserve"> для</w:t>
      </w:r>
      <w:r w:rsidRPr="00624837">
        <w:rPr>
          <w:lang w:val="ru-RU"/>
        </w:rPr>
        <w:t xml:space="preserve"> опубликова</w:t>
      </w:r>
      <w:r w:rsidR="00DF1D0A">
        <w:rPr>
          <w:lang w:val="ru-RU"/>
        </w:rPr>
        <w:t>ния</w:t>
      </w:r>
      <w:r w:rsidRPr="00624837">
        <w:rPr>
          <w:lang w:val="ru-RU"/>
        </w:rPr>
        <w:t xml:space="preserve"> ново</w:t>
      </w:r>
      <w:r w:rsidR="00DF1D0A">
        <w:rPr>
          <w:lang w:val="ru-RU"/>
        </w:rPr>
        <w:t>го</w:t>
      </w:r>
      <w:r w:rsidRPr="00624837">
        <w:rPr>
          <w:lang w:val="ru-RU"/>
        </w:rPr>
        <w:t xml:space="preserve"> руководств</w:t>
      </w:r>
      <w:r w:rsidR="00DF1D0A">
        <w:rPr>
          <w:lang w:val="ru-RU"/>
        </w:rPr>
        <w:t>а</w:t>
      </w:r>
      <w:r w:rsidRPr="00624837">
        <w:rPr>
          <w:lang w:val="ru-RU"/>
        </w:rPr>
        <w:t xml:space="preserve">, чтобы </w:t>
      </w:r>
      <w:r>
        <w:rPr>
          <w:lang w:val="ru-RU"/>
        </w:rPr>
        <w:t>страны-</w:t>
      </w:r>
      <w:r w:rsidRPr="00624837">
        <w:rPr>
          <w:lang w:val="ru-RU"/>
        </w:rPr>
        <w:t>член</w:t>
      </w:r>
      <w:r>
        <w:rPr>
          <w:lang w:val="ru-RU"/>
        </w:rPr>
        <w:t xml:space="preserve">ы могли </w:t>
      </w:r>
      <w:r w:rsidRPr="00624837">
        <w:rPr>
          <w:lang w:val="ru-RU"/>
        </w:rPr>
        <w:t xml:space="preserve">использовать </w:t>
      </w:r>
      <w:r w:rsidR="00DF1D0A">
        <w:rPr>
          <w:lang w:val="ru-RU"/>
        </w:rPr>
        <w:t>его</w:t>
      </w:r>
      <w:r w:rsidR="00DF1D0A" w:rsidRPr="00624837">
        <w:rPr>
          <w:lang w:val="ru-RU"/>
        </w:rPr>
        <w:t xml:space="preserve"> </w:t>
      </w:r>
      <w:r w:rsidRPr="00624837">
        <w:rPr>
          <w:lang w:val="ru-RU"/>
        </w:rPr>
        <w:t>в процесс</w:t>
      </w:r>
      <w:r>
        <w:rPr>
          <w:lang w:val="ru-RU"/>
        </w:rPr>
        <w:t>е</w:t>
      </w:r>
      <w:r w:rsidRPr="00624837">
        <w:rPr>
          <w:lang w:val="ru-RU"/>
        </w:rPr>
        <w:t xml:space="preserve"> подготовки к ВКР-15</w:t>
      </w:r>
      <w:r>
        <w:rPr>
          <w:lang w:val="ru-RU"/>
        </w:rPr>
        <w:t>;</w:t>
      </w:r>
    </w:p>
    <w:p w:rsidR="00624837" w:rsidRPr="00426773" w:rsidRDefault="00624837" w:rsidP="00A026FF">
      <w:pPr>
        <w:pStyle w:val="WMOBodyText"/>
        <w:rPr>
          <w:lang w:val="ru-RU"/>
        </w:rPr>
      </w:pPr>
      <w:r w:rsidRPr="00624837">
        <w:rPr>
          <w:b/>
          <w:lang w:val="ru-RU"/>
        </w:rPr>
        <w:t>уполномочивает</w:t>
      </w:r>
      <w:r w:rsidRPr="00624837">
        <w:rPr>
          <w:lang w:val="ru-RU"/>
        </w:rPr>
        <w:t xml:space="preserve"> Генерального секретаря вносить любые последующие поправки редакционного характера.</w:t>
      </w:r>
    </w:p>
    <w:p w:rsidR="0028457C" w:rsidRPr="004946AB" w:rsidRDefault="0028457C" w:rsidP="0028457C">
      <w:pPr>
        <w:pStyle w:val="ECBodyText-Centred"/>
        <w:rPr>
          <w:lang w:val="ru-RU"/>
        </w:rPr>
      </w:pPr>
      <w:r w:rsidRPr="004946AB">
        <w:rPr>
          <w:lang w:val="ru-RU"/>
        </w:rPr>
        <w:t>__________</w:t>
      </w:r>
    </w:p>
    <w:p w:rsidR="00C74DBA" w:rsidRDefault="008A072F" w:rsidP="00CD7FA8">
      <w:pPr>
        <w:pStyle w:val="Heading1"/>
        <w:rPr>
          <w:rStyle w:val="hps"/>
          <w:b w:val="0"/>
          <w:szCs w:val="22"/>
          <w:lang w:val="ru-RU"/>
        </w:rPr>
      </w:pPr>
      <w:bookmarkStart w:id="1" w:name="_DRAFT_RESOLUTION_X.X/2"/>
      <w:bookmarkStart w:id="2" w:name="_Draft_Recommendation_X.X/1"/>
      <w:bookmarkEnd w:id="1"/>
      <w:bookmarkEnd w:id="2"/>
      <w:r w:rsidRPr="008A63F3">
        <w:rPr>
          <w:lang w:val="ru-RU"/>
        </w:rPr>
        <w:br w:type="page"/>
      </w:r>
    </w:p>
    <w:p w:rsidR="008A072F" w:rsidRPr="00C11A80" w:rsidRDefault="008A072F">
      <w:pPr>
        <w:tabs>
          <w:tab w:val="clear" w:pos="1134"/>
        </w:tabs>
        <w:jc w:val="left"/>
        <w:rPr>
          <w:b/>
          <w:bCs/>
          <w:iCs/>
          <w:szCs w:val="22"/>
          <w:lang w:val="ru-RU" w:eastAsia="zh-TW"/>
        </w:rPr>
      </w:pPr>
      <w:bookmarkStart w:id="3" w:name="_GoBack"/>
      <w:bookmarkEnd w:id="3"/>
    </w:p>
    <w:p w:rsidR="00C3751E" w:rsidRPr="00C3751E" w:rsidRDefault="00C3751E" w:rsidP="00C74DBA">
      <w:pPr>
        <w:pStyle w:val="WMOBodyText"/>
        <w:jc w:val="center"/>
        <w:rPr>
          <w:rStyle w:val="hps"/>
          <w:b/>
          <w:lang w:val="ru-RU"/>
        </w:rPr>
      </w:pPr>
      <w:r w:rsidRPr="00C3751E">
        <w:rPr>
          <w:rStyle w:val="hps"/>
          <w:b/>
          <w:lang w:val="ru-RU"/>
        </w:rPr>
        <w:t>Дополнение</w:t>
      </w:r>
      <w:r w:rsidRPr="005E6ADC">
        <w:rPr>
          <w:rStyle w:val="hps"/>
          <w:b/>
          <w:lang w:val="ru-RU"/>
        </w:rPr>
        <w:t xml:space="preserve"> к </w:t>
      </w:r>
      <w:r w:rsidRPr="00C3751E">
        <w:rPr>
          <w:rStyle w:val="hps"/>
          <w:b/>
          <w:lang w:val="ru-RU"/>
        </w:rPr>
        <w:t>р</w:t>
      </w:r>
      <w:r w:rsidRPr="005E6ADC">
        <w:rPr>
          <w:rStyle w:val="hps"/>
          <w:b/>
          <w:lang w:val="ru-RU"/>
        </w:rPr>
        <w:t>екомендации 13 (КОС</w:t>
      </w:r>
      <w:r w:rsidRPr="00C3751E">
        <w:rPr>
          <w:rStyle w:val="hps"/>
          <w:b/>
          <w:lang w:val="ru-RU"/>
        </w:rPr>
        <w:t>-Внеоч.</w:t>
      </w:r>
      <w:r w:rsidRPr="005E6ADC">
        <w:rPr>
          <w:rStyle w:val="hps"/>
          <w:b/>
          <w:lang w:val="ru-RU"/>
        </w:rPr>
        <w:t>(2014))</w:t>
      </w:r>
    </w:p>
    <w:p w:rsidR="00C3751E" w:rsidRPr="00093B27" w:rsidRDefault="00C3751E" w:rsidP="00C74DBA">
      <w:pPr>
        <w:pStyle w:val="Heading2"/>
        <w:spacing w:after="480"/>
        <w:ind w:left="0" w:firstLine="0"/>
        <w:jc w:val="center"/>
        <w:rPr>
          <w:lang w:val="ru-RU"/>
        </w:rPr>
      </w:pPr>
      <w:r w:rsidRPr="00093B27">
        <w:rPr>
          <w:lang w:val="ru-RU"/>
        </w:rPr>
        <w:t>РУКОВОДСТВО ПО УЧАСТИЮ НАЦИОНАЛЬНЫХ МЕТЕОРОЛОГИЧЕСКИХ И ГИДРОЛОГИЧЕСКИХ СЛУЖБ В КООРДИНАЦИИ РАДИОЧАСТОТ</w:t>
      </w:r>
    </w:p>
    <w:p w:rsidR="00C3751E" w:rsidRPr="00093B27" w:rsidRDefault="00C3751E" w:rsidP="00C74DBA">
      <w:pPr>
        <w:pStyle w:val="WMOBodyText"/>
        <w:rPr>
          <w:b/>
          <w:lang w:val="ru-RU"/>
        </w:rPr>
      </w:pPr>
      <w:r w:rsidRPr="00093B27">
        <w:rPr>
          <w:b/>
          <w:lang w:val="ru-RU"/>
        </w:rPr>
        <w:t>РЕЗЮМЕ</w:t>
      </w:r>
    </w:p>
    <w:p w:rsidR="00C3751E" w:rsidRPr="004946AB" w:rsidRDefault="00C3751E" w:rsidP="00C74DBA">
      <w:pPr>
        <w:pStyle w:val="WMOBodyText"/>
        <w:rPr>
          <w:lang w:val="ru-RU"/>
        </w:rPr>
      </w:pPr>
      <w:r>
        <w:rPr>
          <w:b/>
          <w:lang w:val="ru-RU"/>
        </w:rPr>
        <w:t>Цель Руководства</w:t>
      </w:r>
    </w:p>
    <w:p w:rsidR="00C3751E" w:rsidRDefault="00C3751E" w:rsidP="00C74DBA">
      <w:pPr>
        <w:pStyle w:val="WMOBodyText"/>
        <w:rPr>
          <w:rStyle w:val="hps"/>
          <w:lang w:val="ru-RU"/>
        </w:rPr>
      </w:pPr>
      <w:r w:rsidRPr="004946AB">
        <w:rPr>
          <w:lang w:val="ru-RU"/>
        </w:rPr>
        <w:t>1</w:t>
      </w:r>
      <w:r w:rsidR="003C470A">
        <w:rPr>
          <w:lang w:val="ru-RU"/>
        </w:rPr>
        <w:t>.</w:t>
      </w:r>
      <w:r w:rsidRPr="004946AB">
        <w:rPr>
          <w:lang w:val="ru-RU"/>
        </w:rPr>
        <w:tab/>
      </w:r>
      <w:r w:rsidRPr="00093B27">
        <w:rPr>
          <w:rStyle w:val="hps"/>
          <w:lang w:val="ru-RU"/>
        </w:rPr>
        <w:t xml:space="preserve">Руководство </w:t>
      </w:r>
      <w:r>
        <w:rPr>
          <w:rStyle w:val="hps"/>
          <w:lang w:val="ru-RU"/>
        </w:rPr>
        <w:t>для</w:t>
      </w:r>
      <w:r w:rsidRPr="00093B27">
        <w:rPr>
          <w:lang w:val="ru-RU"/>
        </w:rPr>
        <w:t xml:space="preserve"> </w:t>
      </w:r>
      <w:r>
        <w:rPr>
          <w:rStyle w:val="hps"/>
          <w:lang w:val="ru-RU"/>
        </w:rPr>
        <w:t>национальных метеорологических</w:t>
      </w:r>
      <w:r w:rsidRPr="00093B27">
        <w:rPr>
          <w:rStyle w:val="hps"/>
          <w:lang w:val="ru-RU"/>
        </w:rPr>
        <w:t xml:space="preserve"> и</w:t>
      </w:r>
      <w:r w:rsidRPr="00093B27">
        <w:rPr>
          <w:lang w:val="ru-RU"/>
        </w:rPr>
        <w:t xml:space="preserve"> </w:t>
      </w:r>
      <w:r>
        <w:rPr>
          <w:rStyle w:val="hps"/>
          <w:lang w:val="ru-RU"/>
        </w:rPr>
        <w:t>гидрологических</w:t>
      </w:r>
      <w:r w:rsidRPr="00093B27">
        <w:rPr>
          <w:rStyle w:val="hps"/>
          <w:lang w:val="ru-RU"/>
        </w:rPr>
        <w:t xml:space="preserve"> служб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(НМГС</w:t>
      </w:r>
      <w:r w:rsidRPr="00093B27">
        <w:rPr>
          <w:lang w:val="ru-RU"/>
        </w:rPr>
        <w:t xml:space="preserve">), </w:t>
      </w:r>
      <w:r w:rsidRPr="00093B27">
        <w:rPr>
          <w:rStyle w:val="hps"/>
          <w:lang w:val="ru-RU"/>
        </w:rPr>
        <w:t>далее</w:t>
      </w:r>
      <w:r>
        <w:rPr>
          <w:lang w:val="ru-RU"/>
        </w:rPr>
        <w:t xml:space="preserve"> именуемое как </w:t>
      </w:r>
      <w:r>
        <w:rPr>
          <w:rStyle w:val="hps"/>
          <w:lang w:val="ru-RU"/>
        </w:rPr>
        <w:t>«</w:t>
      </w:r>
      <w:r w:rsidRPr="00093B27">
        <w:rPr>
          <w:rStyle w:val="hps"/>
          <w:lang w:val="ru-RU"/>
        </w:rPr>
        <w:t>Руководство</w:t>
      </w:r>
      <w:r>
        <w:rPr>
          <w:lang w:val="ru-RU"/>
        </w:rPr>
        <w:t>»</w:t>
      </w:r>
      <w:r w:rsidRPr="00093B27">
        <w:rPr>
          <w:lang w:val="ru-RU"/>
        </w:rPr>
        <w:t xml:space="preserve">, </w:t>
      </w:r>
      <w:r w:rsidRPr="00093B27">
        <w:rPr>
          <w:rStyle w:val="hps"/>
          <w:lang w:val="ru-RU"/>
        </w:rPr>
        <w:t>был</w:t>
      </w:r>
      <w:r>
        <w:rPr>
          <w:rStyle w:val="hps"/>
          <w:lang w:val="ru-RU"/>
        </w:rPr>
        <w:t>о</w:t>
      </w:r>
      <w:r w:rsidRPr="00093B27">
        <w:rPr>
          <w:rStyle w:val="hps"/>
          <w:lang w:val="ru-RU"/>
        </w:rPr>
        <w:t xml:space="preserve"> </w:t>
      </w:r>
      <w:r w:rsidR="007100B1">
        <w:rPr>
          <w:rStyle w:val="hps"/>
          <w:lang w:val="ru-RU"/>
        </w:rPr>
        <w:t>разработано</w:t>
      </w:r>
      <w:r w:rsidRPr="00093B27">
        <w:rPr>
          <w:rStyle w:val="hps"/>
          <w:lang w:val="ru-RU"/>
        </w:rPr>
        <w:t xml:space="preserve"> для</w:t>
      </w:r>
      <w:r w:rsidRPr="00093B27">
        <w:rPr>
          <w:lang w:val="ru-RU"/>
        </w:rPr>
        <w:t xml:space="preserve"> </w:t>
      </w:r>
      <w:r>
        <w:rPr>
          <w:lang w:val="ru-RU"/>
        </w:rPr>
        <w:t xml:space="preserve">оказания </w:t>
      </w:r>
      <w:r w:rsidRPr="00093B27">
        <w:rPr>
          <w:rStyle w:val="hps"/>
          <w:lang w:val="ru-RU"/>
        </w:rPr>
        <w:t>содействия странам-членам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 xml:space="preserve">в выполнении </w:t>
      </w:r>
      <w:r w:rsidRPr="00BB601E">
        <w:rPr>
          <w:rStyle w:val="hps"/>
          <w:color w:val="000000" w:themeColor="text1"/>
          <w:lang w:val="ru-RU"/>
        </w:rPr>
        <w:t xml:space="preserve">поручений, </w:t>
      </w:r>
      <w:r w:rsidR="007100B1" w:rsidRPr="00BB601E">
        <w:rPr>
          <w:rStyle w:val="hps"/>
          <w:color w:val="000000" w:themeColor="text1"/>
          <w:lang w:val="ru-RU"/>
        </w:rPr>
        <w:t>содержащихся</w:t>
      </w:r>
      <w:r w:rsidRPr="00BB601E">
        <w:rPr>
          <w:rStyle w:val="hps"/>
          <w:color w:val="000000" w:themeColor="text1"/>
          <w:lang w:val="ru-RU"/>
        </w:rPr>
        <w:t xml:space="preserve"> в</w:t>
      </w:r>
      <w:r w:rsidRPr="00BB601E">
        <w:rPr>
          <w:color w:val="000000" w:themeColor="text1"/>
          <w:lang w:val="ru-RU"/>
        </w:rPr>
        <w:t xml:space="preserve"> </w:t>
      </w:r>
      <w:r>
        <w:rPr>
          <w:rStyle w:val="hps"/>
          <w:lang w:val="ru-RU"/>
        </w:rPr>
        <w:t>р</w:t>
      </w:r>
      <w:r w:rsidRPr="00093B27">
        <w:rPr>
          <w:rStyle w:val="hps"/>
          <w:lang w:val="ru-RU"/>
        </w:rPr>
        <w:t>езолюции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4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(Кг</w:t>
      </w:r>
      <w:r w:rsidRPr="00093B27">
        <w:rPr>
          <w:lang w:val="ru-RU"/>
        </w:rPr>
        <w:t>-</w:t>
      </w:r>
      <w:r>
        <w:t>XV</w:t>
      </w:r>
      <w:r w:rsidRPr="00093B27">
        <w:rPr>
          <w:lang w:val="ru-RU"/>
        </w:rPr>
        <w:t>).</w:t>
      </w:r>
      <w:r>
        <w:rPr>
          <w:lang w:val="ru-RU"/>
        </w:rPr>
        <w:t xml:space="preserve"> </w:t>
      </w:r>
      <w:r w:rsidRPr="00093B27">
        <w:rPr>
          <w:rStyle w:val="atn"/>
          <w:lang w:val="ru-RU"/>
        </w:rPr>
        <w:t>Международный союз электросвязи (</w:t>
      </w:r>
      <w:r w:rsidRPr="00093B27">
        <w:rPr>
          <w:lang w:val="ru-RU"/>
        </w:rPr>
        <w:t xml:space="preserve">МСЭ), </w:t>
      </w:r>
      <w:r w:rsidRPr="00093B27">
        <w:rPr>
          <w:rStyle w:val="hps"/>
          <w:lang w:val="ru-RU"/>
        </w:rPr>
        <w:t>в частности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его</w:t>
      </w:r>
      <w:r w:rsidRPr="00093B27">
        <w:rPr>
          <w:lang w:val="ru-RU"/>
        </w:rPr>
        <w:t xml:space="preserve"> </w:t>
      </w:r>
      <w:r>
        <w:rPr>
          <w:rStyle w:val="hps"/>
          <w:lang w:val="ru-RU"/>
        </w:rPr>
        <w:t>С</w:t>
      </w:r>
      <w:r w:rsidRPr="00093B27">
        <w:rPr>
          <w:rStyle w:val="hps"/>
          <w:lang w:val="ru-RU"/>
        </w:rPr>
        <w:t>ектор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радиосвязи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(МСЭ</w:t>
      </w:r>
      <w:r w:rsidRPr="00093B27">
        <w:rPr>
          <w:lang w:val="ru-RU"/>
        </w:rPr>
        <w:t>-</w:t>
      </w:r>
      <w:r>
        <w:rPr>
          <w:lang w:val="ru-RU"/>
        </w:rPr>
        <w:t>Р</w:t>
      </w:r>
      <w:r w:rsidRPr="00093B27">
        <w:rPr>
          <w:lang w:val="ru-RU"/>
        </w:rPr>
        <w:t>)</w:t>
      </w:r>
      <w:r w:rsidR="007100B1">
        <w:rPr>
          <w:lang w:val="ru-RU"/>
        </w:rPr>
        <w:t>,</w:t>
      </w:r>
      <w:r w:rsidRPr="00093B27">
        <w:rPr>
          <w:lang w:val="ru-RU"/>
        </w:rPr>
        <w:t xml:space="preserve"> </w:t>
      </w:r>
      <w:r w:rsidR="007100B1">
        <w:rPr>
          <w:lang w:val="ru-RU"/>
        </w:rPr>
        <w:t>отвечает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за</w:t>
      </w:r>
      <w:r w:rsidRPr="00093B27">
        <w:rPr>
          <w:lang w:val="ru-RU"/>
        </w:rPr>
        <w:t xml:space="preserve"> </w:t>
      </w:r>
      <w:r w:rsidR="007100B1">
        <w:rPr>
          <w:rStyle w:val="hps"/>
          <w:lang w:val="ru-RU"/>
        </w:rPr>
        <w:t>обеспечение</w:t>
      </w:r>
      <w:r>
        <w:rPr>
          <w:lang w:val="ru-RU"/>
        </w:rPr>
        <w:t xml:space="preserve"> </w:t>
      </w:r>
      <w:r w:rsidRPr="00093B27">
        <w:rPr>
          <w:rStyle w:val="hps"/>
          <w:lang w:val="ru-RU"/>
        </w:rPr>
        <w:t>управлени</w:t>
      </w:r>
      <w:r w:rsidR="007100B1">
        <w:rPr>
          <w:rStyle w:val="hps"/>
          <w:lang w:val="ru-RU"/>
        </w:rPr>
        <w:t>я</w:t>
      </w:r>
      <w:r w:rsidRPr="00093B27">
        <w:rPr>
          <w:lang w:val="ru-RU"/>
        </w:rPr>
        <w:t xml:space="preserve"> </w:t>
      </w:r>
      <w:r>
        <w:rPr>
          <w:lang w:val="ru-RU"/>
        </w:rPr>
        <w:t xml:space="preserve">использованием </w:t>
      </w:r>
      <w:r w:rsidR="007100B1" w:rsidRPr="00093B27">
        <w:rPr>
          <w:rStyle w:val="hps"/>
          <w:lang w:val="ru-RU"/>
        </w:rPr>
        <w:t>радиочастот</w:t>
      </w:r>
      <w:r w:rsidR="007100B1">
        <w:rPr>
          <w:rStyle w:val="hps"/>
          <w:lang w:val="ru-RU"/>
        </w:rPr>
        <w:t>ного</w:t>
      </w:r>
      <w:r w:rsidR="007100B1" w:rsidRPr="00093B27">
        <w:rPr>
          <w:rStyle w:val="hps"/>
          <w:lang w:val="ru-RU"/>
        </w:rPr>
        <w:t xml:space="preserve"> </w:t>
      </w:r>
      <w:r w:rsidRPr="00093B27">
        <w:rPr>
          <w:rStyle w:val="hps"/>
          <w:lang w:val="ru-RU"/>
        </w:rPr>
        <w:t>спектр</w:t>
      </w:r>
      <w:r>
        <w:rPr>
          <w:rStyle w:val="hps"/>
          <w:lang w:val="ru-RU"/>
        </w:rPr>
        <w:t>а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и спутниковы</w:t>
      </w:r>
      <w:r>
        <w:rPr>
          <w:rStyle w:val="hps"/>
          <w:lang w:val="ru-RU"/>
        </w:rPr>
        <w:t>х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орбит</w:t>
      </w:r>
      <w:r>
        <w:rPr>
          <w:rStyle w:val="hps"/>
          <w:lang w:val="ru-RU"/>
        </w:rPr>
        <w:t xml:space="preserve"> на глобальном уровне</w:t>
      </w:r>
      <w:r w:rsidRPr="00093B27">
        <w:rPr>
          <w:rStyle w:val="hps"/>
          <w:lang w:val="ru-RU"/>
        </w:rPr>
        <w:t>.</w:t>
      </w:r>
    </w:p>
    <w:p w:rsidR="00C3751E" w:rsidRDefault="00C3751E" w:rsidP="00C74DBA">
      <w:pPr>
        <w:pStyle w:val="WMOBodyText"/>
        <w:rPr>
          <w:lang w:val="ru-RU"/>
        </w:rPr>
      </w:pPr>
      <w:r w:rsidRPr="004946AB">
        <w:rPr>
          <w:lang w:val="ru-RU"/>
        </w:rPr>
        <w:t>2</w:t>
      </w:r>
      <w:r w:rsidR="003C470A">
        <w:rPr>
          <w:lang w:val="ru-RU"/>
        </w:rPr>
        <w:t>.</w:t>
      </w:r>
      <w:r w:rsidRPr="004946AB">
        <w:rPr>
          <w:lang w:val="ru-RU"/>
        </w:rPr>
        <w:tab/>
      </w:r>
      <w:r w:rsidRPr="005E6ADC">
        <w:rPr>
          <w:rStyle w:val="hps"/>
          <w:lang w:val="ru-RU"/>
        </w:rPr>
        <w:t>Руководство</w:t>
      </w:r>
      <w:r w:rsidRPr="005E6ADC">
        <w:rPr>
          <w:lang w:val="ru-RU"/>
        </w:rPr>
        <w:t xml:space="preserve"> </w:t>
      </w:r>
      <w:r>
        <w:rPr>
          <w:rStyle w:val="hps"/>
          <w:lang w:val="ru-RU"/>
        </w:rPr>
        <w:t>содержит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общее описание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основных процессов</w:t>
      </w:r>
      <w:r w:rsidRPr="00696265">
        <w:rPr>
          <w:rStyle w:val="hps"/>
          <w:lang w:val="ru-RU"/>
        </w:rPr>
        <w:t xml:space="preserve"> </w:t>
      </w:r>
      <w:r w:rsidRPr="005E6ADC">
        <w:rPr>
          <w:rStyle w:val="hps"/>
          <w:lang w:val="ru-RU"/>
        </w:rPr>
        <w:t>МСЭ</w:t>
      </w:r>
      <w:r w:rsidRPr="005E6ADC">
        <w:rPr>
          <w:lang w:val="ru-RU"/>
        </w:rPr>
        <w:t xml:space="preserve">, </w:t>
      </w:r>
      <w:r w:rsidR="007100B1">
        <w:rPr>
          <w:lang w:val="ru-RU"/>
        </w:rPr>
        <w:t>касающихся</w:t>
      </w:r>
      <w:r w:rsidRPr="005E6ADC">
        <w:rPr>
          <w:rStyle w:val="hps"/>
          <w:lang w:val="ru-RU"/>
        </w:rPr>
        <w:t xml:space="preserve"> координаци</w:t>
      </w:r>
      <w:r w:rsidR="007100B1">
        <w:rPr>
          <w:rStyle w:val="hps"/>
          <w:lang w:val="ru-RU"/>
        </w:rPr>
        <w:t>и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радио</w:t>
      </w:r>
      <w:r w:rsidRPr="005E6ADC">
        <w:rPr>
          <w:lang w:val="ru-RU"/>
        </w:rPr>
        <w:t xml:space="preserve">частот, </w:t>
      </w:r>
      <w:r w:rsidRPr="005E6ADC">
        <w:rPr>
          <w:rStyle w:val="hps"/>
          <w:lang w:val="ru-RU"/>
        </w:rPr>
        <w:t>региональной структур</w:t>
      </w:r>
      <w:r>
        <w:rPr>
          <w:rStyle w:val="hps"/>
          <w:lang w:val="ru-RU"/>
        </w:rPr>
        <w:t>ы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и нормативно</w:t>
      </w:r>
      <w:r>
        <w:rPr>
          <w:rStyle w:val="hps"/>
          <w:lang w:val="ru-RU"/>
        </w:rPr>
        <w:t>й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баз</w:t>
      </w:r>
      <w:r>
        <w:rPr>
          <w:rStyle w:val="hps"/>
          <w:lang w:val="ru-RU"/>
        </w:rPr>
        <w:t>ы</w:t>
      </w:r>
      <w:r w:rsidRPr="005E6ADC">
        <w:rPr>
          <w:rStyle w:val="hps"/>
          <w:lang w:val="ru-RU"/>
        </w:rPr>
        <w:t>, которая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регулирует использование</w:t>
      </w:r>
      <w:r w:rsidRPr="005E6ADC">
        <w:rPr>
          <w:lang w:val="ru-RU"/>
        </w:rPr>
        <w:t xml:space="preserve"> </w:t>
      </w:r>
      <w:r w:rsidR="007100B1" w:rsidRPr="005E6ADC">
        <w:rPr>
          <w:rStyle w:val="hps"/>
          <w:lang w:val="ru-RU"/>
        </w:rPr>
        <w:t>радиочастот</w:t>
      </w:r>
      <w:r w:rsidR="007100B1">
        <w:rPr>
          <w:rStyle w:val="hps"/>
          <w:lang w:val="ru-RU"/>
        </w:rPr>
        <w:t>ного</w:t>
      </w:r>
      <w:r w:rsidR="007100B1" w:rsidRPr="005E6ADC">
        <w:rPr>
          <w:rStyle w:val="hps"/>
          <w:lang w:val="ru-RU"/>
        </w:rPr>
        <w:t xml:space="preserve"> </w:t>
      </w:r>
      <w:r w:rsidRPr="005E6ADC">
        <w:rPr>
          <w:rStyle w:val="hps"/>
          <w:lang w:val="ru-RU"/>
        </w:rPr>
        <w:t>спектра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на глобальном уровне</w:t>
      </w:r>
      <w:r>
        <w:rPr>
          <w:rStyle w:val="FootnoteReference"/>
          <w:lang w:val="ru-RU"/>
        </w:rPr>
        <w:footnoteReference w:id="1"/>
      </w:r>
      <w:r w:rsidRPr="005E6ADC">
        <w:rPr>
          <w:rStyle w:val="hps"/>
          <w:lang w:val="ru-RU"/>
        </w:rPr>
        <w:t xml:space="preserve"> и</w:t>
      </w:r>
      <w:r w:rsidRPr="005E6ADC">
        <w:rPr>
          <w:lang w:val="ru-RU"/>
        </w:rPr>
        <w:t xml:space="preserve"> </w:t>
      </w:r>
      <w:r>
        <w:rPr>
          <w:lang w:val="ru-RU"/>
        </w:rPr>
        <w:t xml:space="preserve">национальное </w:t>
      </w:r>
      <w:r w:rsidRPr="005E6ADC">
        <w:rPr>
          <w:rStyle w:val="hps"/>
          <w:lang w:val="ru-RU"/>
        </w:rPr>
        <w:t>управлени</w:t>
      </w:r>
      <w:r>
        <w:rPr>
          <w:rStyle w:val="hps"/>
          <w:lang w:val="ru-RU"/>
        </w:rPr>
        <w:t>е</w:t>
      </w:r>
      <w:r w:rsidRPr="005E6ADC">
        <w:rPr>
          <w:lang w:val="ru-RU"/>
        </w:rPr>
        <w:t xml:space="preserve"> </w:t>
      </w:r>
      <w:r>
        <w:rPr>
          <w:lang w:val="ru-RU"/>
        </w:rPr>
        <w:t xml:space="preserve">использованием </w:t>
      </w:r>
      <w:r w:rsidR="007100B1" w:rsidRPr="005E6ADC">
        <w:rPr>
          <w:rStyle w:val="hps"/>
          <w:lang w:val="ru-RU"/>
        </w:rPr>
        <w:t>радиочастот</w:t>
      </w:r>
      <w:r w:rsidR="007100B1">
        <w:rPr>
          <w:rStyle w:val="hps"/>
          <w:lang w:val="ru-RU"/>
        </w:rPr>
        <w:t>ного</w:t>
      </w:r>
      <w:r w:rsidR="007100B1" w:rsidRPr="005E6ADC">
        <w:rPr>
          <w:rStyle w:val="hps"/>
          <w:lang w:val="ru-RU"/>
        </w:rPr>
        <w:t xml:space="preserve"> спектра</w:t>
      </w:r>
      <w:r w:rsidRPr="005E6ADC">
        <w:rPr>
          <w:lang w:val="ru-RU"/>
        </w:rPr>
        <w:t xml:space="preserve">, а также </w:t>
      </w:r>
      <w:r w:rsidRPr="00093B27">
        <w:rPr>
          <w:rStyle w:val="hps"/>
          <w:lang w:val="ru-RU"/>
        </w:rPr>
        <w:t>спутниковы</w:t>
      </w:r>
      <w:r>
        <w:rPr>
          <w:rStyle w:val="hps"/>
          <w:lang w:val="ru-RU"/>
        </w:rPr>
        <w:t>х</w:t>
      </w:r>
      <w:r w:rsidRPr="00093B27">
        <w:rPr>
          <w:lang w:val="ru-RU"/>
        </w:rPr>
        <w:t xml:space="preserve"> </w:t>
      </w:r>
      <w:r w:rsidRPr="00093B27">
        <w:rPr>
          <w:rStyle w:val="hps"/>
          <w:lang w:val="ru-RU"/>
        </w:rPr>
        <w:t>орбит</w:t>
      </w:r>
      <w:r w:rsidRPr="005E6ADC">
        <w:rPr>
          <w:rStyle w:val="hps"/>
          <w:lang w:val="ru-RU"/>
        </w:rPr>
        <w:t>.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Более подробная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 xml:space="preserve">информация о </w:t>
      </w:r>
      <w:r>
        <w:rPr>
          <w:rStyle w:val="hps"/>
          <w:lang w:val="ru-RU"/>
        </w:rPr>
        <w:t xml:space="preserve">том, какие </w:t>
      </w:r>
      <w:r w:rsidRPr="005E6ADC">
        <w:rPr>
          <w:rStyle w:val="hps"/>
          <w:lang w:val="ru-RU"/>
        </w:rPr>
        <w:t>частоты важны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для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метеорологи</w:t>
      </w:r>
      <w:r w:rsidR="00552A3E">
        <w:rPr>
          <w:rStyle w:val="hps"/>
          <w:lang w:val="ru-RU"/>
        </w:rPr>
        <w:t>ческой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 xml:space="preserve">и </w:t>
      </w:r>
      <w:r>
        <w:rPr>
          <w:rStyle w:val="hps"/>
          <w:lang w:val="ru-RU"/>
        </w:rPr>
        <w:t>связанной с ней</w:t>
      </w:r>
      <w:r w:rsidRPr="005E6ADC">
        <w:rPr>
          <w:rStyle w:val="hps"/>
          <w:lang w:val="ru-RU"/>
        </w:rPr>
        <w:t xml:space="preserve"> деятельности</w:t>
      </w:r>
      <w:r w:rsidR="00C00889">
        <w:rPr>
          <w:rStyle w:val="hps"/>
          <w:lang w:val="ru-RU"/>
        </w:rPr>
        <w:t>,</w:t>
      </w:r>
      <w:r w:rsidRPr="005E6ADC">
        <w:rPr>
          <w:lang w:val="ru-RU"/>
        </w:rPr>
        <w:t xml:space="preserve"> </w:t>
      </w:r>
      <w:r>
        <w:rPr>
          <w:rStyle w:val="hps"/>
          <w:lang w:val="ru-RU"/>
        </w:rPr>
        <w:t>содержится</w:t>
      </w:r>
      <w:r w:rsidRPr="005E6ADC">
        <w:rPr>
          <w:rStyle w:val="hps"/>
          <w:lang w:val="ru-RU"/>
        </w:rPr>
        <w:t xml:space="preserve"> в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совместной публикации</w:t>
      </w:r>
      <w:r>
        <w:rPr>
          <w:rStyle w:val="FootnoteReference"/>
          <w:lang w:val="ru-RU"/>
        </w:rPr>
        <w:footnoteReference w:id="2"/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 xml:space="preserve">ВМО/МСЭ </w:t>
      </w:r>
      <w:r>
        <w:rPr>
          <w:rStyle w:val="hps"/>
          <w:lang w:val="ru-RU"/>
        </w:rPr>
        <w:t>«И</w:t>
      </w:r>
      <w:r w:rsidRPr="005E6ADC">
        <w:rPr>
          <w:rStyle w:val="hps"/>
          <w:lang w:val="ru-RU"/>
        </w:rPr>
        <w:t>спользовани</w:t>
      </w:r>
      <w:r>
        <w:rPr>
          <w:rStyle w:val="hps"/>
          <w:lang w:val="ru-RU"/>
        </w:rPr>
        <w:t>е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радиочастотного спектра</w:t>
      </w:r>
      <w:r w:rsidRPr="005E6ADC">
        <w:rPr>
          <w:lang w:val="ru-RU"/>
        </w:rPr>
        <w:t xml:space="preserve"> </w:t>
      </w:r>
      <w:r>
        <w:rPr>
          <w:rStyle w:val="hps"/>
          <w:lang w:val="ru-RU"/>
        </w:rPr>
        <w:t>в</w:t>
      </w:r>
      <w:r w:rsidRPr="005E6ADC">
        <w:rPr>
          <w:rStyle w:val="hps"/>
          <w:lang w:val="ru-RU"/>
        </w:rPr>
        <w:t xml:space="preserve"> метеорологии: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мониторинг и прогнозировани</w:t>
      </w:r>
      <w:r>
        <w:rPr>
          <w:rStyle w:val="hps"/>
          <w:lang w:val="ru-RU"/>
        </w:rPr>
        <w:t>е</w:t>
      </w:r>
      <w:r w:rsidRPr="005E6ADC">
        <w:rPr>
          <w:rStyle w:val="hps"/>
          <w:lang w:val="ru-RU"/>
        </w:rPr>
        <w:t xml:space="preserve"> погоды, воды и</w:t>
      </w:r>
      <w:r w:rsidRPr="005E6ADC">
        <w:rPr>
          <w:lang w:val="ru-RU"/>
        </w:rPr>
        <w:t xml:space="preserve"> </w:t>
      </w:r>
      <w:r w:rsidRPr="005E6ADC">
        <w:rPr>
          <w:rStyle w:val="hps"/>
          <w:lang w:val="ru-RU"/>
        </w:rPr>
        <w:t>климата</w:t>
      </w:r>
      <w:r>
        <w:rPr>
          <w:lang w:val="ru-RU"/>
        </w:rPr>
        <w:t>»</w:t>
      </w:r>
      <w:r w:rsidRPr="005E6ADC">
        <w:rPr>
          <w:lang w:val="ru-RU"/>
        </w:rPr>
        <w:t>.</w:t>
      </w:r>
    </w:p>
    <w:p w:rsidR="00C3751E" w:rsidRDefault="00C3751E" w:rsidP="00C74DBA">
      <w:pPr>
        <w:pStyle w:val="WMOResList1"/>
        <w:tabs>
          <w:tab w:val="clear" w:pos="567"/>
          <w:tab w:val="left" w:pos="0"/>
        </w:tabs>
        <w:ind w:left="0" w:firstLine="0"/>
        <w:rPr>
          <w:lang w:val="ru-RU"/>
        </w:rPr>
      </w:pPr>
      <w:r w:rsidRPr="00A026FF">
        <w:rPr>
          <w:rStyle w:val="hps"/>
          <w:lang w:val="ru-RU"/>
        </w:rPr>
        <w:t>3</w:t>
      </w:r>
      <w:r w:rsidR="003C470A">
        <w:rPr>
          <w:rStyle w:val="hps"/>
          <w:b/>
          <w:lang w:val="ru-RU"/>
        </w:rPr>
        <w:t>.</w:t>
      </w:r>
      <w:r>
        <w:rPr>
          <w:rStyle w:val="hps"/>
          <w:b/>
          <w:lang w:val="ru-RU"/>
        </w:rPr>
        <w:tab/>
      </w:r>
      <w:r w:rsidRPr="008B0AD7">
        <w:rPr>
          <w:rStyle w:val="hps"/>
          <w:b/>
          <w:lang w:val="ru-RU"/>
        </w:rPr>
        <w:t>Резолюция</w:t>
      </w:r>
      <w:r w:rsidRPr="008B0AD7">
        <w:rPr>
          <w:b/>
          <w:lang w:val="ru-RU"/>
        </w:rPr>
        <w:t xml:space="preserve"> </w:t>
      </w:r>
      <w:r w:rsidRPr="008B0AD7">
        <w:rPr>
          <w:rStyle w:val="hps"/>
          <w:b/>
          <w:lang w:val="ru-RU"/>
        </w:rPr>
        <w:t>4</w:t>
      </w:r>
      <w:r w:rsidRPr="008B0AD7">
        <w:rPr>
          <w:b/>
          <w:lang w:val="ru-RU"/>
        </w:rPr>
        <w:t xml:space="preserve"> </w:t>
      </w:r>
      <w:r w:rsidRPr="008B0AD7">
        <w:rPr>
          <w:rStyle w:val="hps"/>
          <w:b/>
          <w:lang w:val="ru-RU"/>
        </w:rPr>
        <w:t>Пятнадцатого Всемирного</w:t>
      </w:r>
      <w:r w:rsidRPr="008B0AD7">
        <w:rPr>
          <w:b/>
          <w:lang w:val="ru-RU"/>
        </w:rPr>
        <w:t xml:space="preserve"> </w:t>
      </w:r>
      <w:r w:rsidRPr="008B0AD7">
        <w:rPr>
          <w:rStyle w:val="hps"/>
          <w:b/>
          <w:lang w:val="ru-RU"/>
        </w:rPr>
        <w:t>метеорологического конгресса</w:t>
      </w:r>
      <w:r w:rsidRPr="00C3751E">
        <w:rPr>
          <w:rStyle w:val="FootnoteReference"/>
          <w:lang w:val="ru-RU"/>
        </w:rPr>
        <w:footnoteReference w:id="3"/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и</w:t>
      </w:r>
      <w:r w:rsidRPr="008B0AD7">
        <w:rPr>
          <w:lang w:val="ru-RU"/>
        </w:rPr>
        <w:t xml:space="preserve"> </w:t>
      </w:r>
      <w:r w:rsidRPr="008B0AD7">
        <w:rPr>
          <w:rStyle w:val="hps"/>
          <w:b/>
          <w:lang w:val="ru-RU"/>
        </w:rPr>
        <w:t>резолюция</w:t>
      </w:r>
      <w:r w:rsidRPr="008B0AD7">
        <w:rPr>
          <w:b/>
          <w:lang w:val="ru-RU"/>
        </w:rPr>
        <w:t xml:space="preserve"> </w:t>
      </w:r>
      <w:r w:rsidRPr="008B0AD7">
        <w:rPr>
          <w:rStyle w:val="hps"/>
          <w:b/>
          <w:lang w:val="ru-RU"/>
        </w:rPr>
        <w:t>11</w:t>
      </w:r>
      <w:r w:rsidRPr="008B0AD7">
        <w:rPr>
          <w:b/>
          <w:lang w:val="ru-RU"/>
        </w:rPr>
        <w:t xml:space="preserve"> </w:t>
      </w:r>
      <w:r w:rsidRPr="008B0AD7">
        <w:rPr>
          <w:rStyle w:val="hps"/>
          <w:b/>
          <w:lang w:val="ru-RU"/>
        </w:rPr>
        <w:t>(ИС-</w:t>
      </w:r>
      <w:r w:rsidRPr="008B0AD7">
        <w:rPr>
          <w:b/>
          <w:lang w:val="ru-RU"/>
        </w:rPr>
        <w:t>64)</w:t>
      </w:r>
      <w:r w:rsidRPr="00C3751E">
        <w:rPr>
          <w:rStyle w:val="FootnoteReference"/>
          <w:lang w:val="ru-RU"/>
        </w:rPr>
        <w:footnoteReference w:id="4"/>
      </w:r>
      <w:r w:rsidRPr="008B0AD7">
        <w:rPr>
          <w:lang w:val="ru-RU"/>
        </w:rPr>
        <w:t xml:space="preserve"> подчеркивают </w:t>
      </w:r>
      <w:r w:rsidRPr="008B0AD7">
        <w:rPr>
          <w:rStyle w:val="hps"/>
          <w:lang w:val="ru-RU"/>
        </w:rPr>
        <w:t>важность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радиочастот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для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метеорологическ</w:t>
      </w:r>
      <w:r>
        <w:rPr>
          <w:rStyle w:val="hps"/>
          <w:lang w:val="ru-RU"/>
        </w:rPr>
        <w:t>ой</w:t>
      </w:r>
      <w:r w:rsidRPr="008B0AD7">
        <w:rPr>
          <w:rStyle w:val="hps"/>
          <w:lang w:val="ru-RU"/>
        </w:rPr>
        <w:t xml:space="preserve"> и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связанн</w:t>
      </w:r>
      <w:r>
        <w:rPr>
          <w:rStyle w:val="hps"/>
          <w:lang w:val="ru-RU"/>
        </w:rPr>
        <w:t>ой</w:t>
      </w:r>
      <w:r w:rsidRPr="008B0AD7">
        <w:rPr>
          <w:rStyle w:val="hps"/>
          <w:lang w:val="ru-RU"/>
        </w:rPr>
        <w:t xml:space="preserve"> с н</w:t>
      </w:r>
      <w:r>
        <w:rPr>
          <w:rStyle w:val="hps"/>
          <w:lang w:val="ru-RU"/>
        </w:rPr>
        <w:t>ей</w:t>
      </w:r>
      <w:r w:rsidRPr="008B0AD7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>деятельности в области окружающей среды</w:t>
      </w:r>
      <w:r w:rsidRPr="008B0AD7">
        <w:rPr>
          <w:lang w:val="ru-RU"/>
        </w:rPr>
        <w:t xml:space="preserve">. </w:t>
      </w:r>
      <w:r w:rsidRPr="008B0AD7">
        <w:rPr>
          <w:rStyle w:val="hps"/>
          <w:lang w:val="ru-RU"/>
        </w:rPr>
        <w:t xml:space="preserve">Они </w:t>
      </w:r>
      <w:r w:rsidR="00552A3E">
        <w:rPr>
          <w:rStyle w:val="hps"/>
          <w:lang w:val="ru-RU"/>
        </w:rPr>
        <w:t xml:space="preserve">настоятельно </w:t>
      </w:r>
      <w:r w:rsidRPr="008B0AD7">
        <w:rPr>
          <w:rStyle w:val="hps"/>
          <w:lang w:val="ru-RU"/>
        </w:rPr>
        <w:t>призывают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 xml:space="preserve">все </w:t>
      </w:r>
      <w:r>
        <w:rPr>
          <w:rStyle w:val="hps"/>
          <w:lang w:val="ru-RU"/>
        </w:rPr>
        <w:t>страны</w:t>
      </w:r>
      <w:r w:rsidRPr="008B0AD7">
        <w:rPr>
          <w:rStyle w:val="hps"/>
          <w:lang w:val="ru-RU"/>
        </w:rPr>
        <w:t>-члены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ВМО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сделать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 xml:space="preserve">все </w:t>
      </w:r>
      <w:r>
        <w:rPr>
          <w:rStyle w:val="hps"/>
          <w:lang w:val="ru-RU"/>
        </w:rPr>
        <w:t>от них зависящее</w:t>
      </w:r>
      <w:r w:rsidRPr="008B0AD7">
        <w:rPr>
          <w:rStyle w:val="hps"/>
          <w:lang w:val="ru-RU"/>
        </w:rPr>
        <w:t>, чтобы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обеспечить доступность и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защит</w:t>
      </w:r>
      <w:r>
        <w:rPr>
          <w:rStyle w:val="hps"/>
          <w:lang w:val="ru-RU"/>
        </w:rPr>
        <w:t>у</w:t>
      </w:r>
      <w:r w:rsidRPr="008B0AD7">
        <w:rPr>
          <w:rStyle w:val="hps"/>
          <w:lang w:val="ru-RU"/>
        </w:rPr>
        <w:t xml:space="preserve"> подходящих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полос радиочастот</w:t>
      </w:r>
      <w:r w:rsidRPr="008B0AD7">
        <w:rPr>
          <w:lang w:val="ru-RU"/>
        </w:rPr>
        <w:t xml:space="preserve">, необходимых для </w:t>
      </w:r>
      <w:r>
        <w:rPr>
          <w:lang w:val="ru-RU"/>
        </w:rPr>
        <w:t xml:space="preserve">проведения научно-исследовательской и оперативной </w:t>
      </w:r>
      <w:r w:rsidRPr="008B0AD7">
        <w:rPr>
          <w:rStyle w:val="hps"/>
          <w:lang w:val="ru-RU"/>
        </w:rPr>
        <w:t>метеорологическ</w:t>
      </w:r>
      <w:r>
        <w:rPr>
          <w:rStyle w:val="hps"/>
          <w:lang w:val="ru-RU"/>
        </w:rPr>
        <w:t>ой и связанной с ней деятельности в области окружающей среды</w:t>
      </w:r>
      <w:r w:rsidRPr="008B0AD7">
        <w:rPr>
          <w:rStyle w:val="hps"/>
          <w:lang w:val="ru-RU"/>
        </w:rPr>
        <w:t>,</w:t>
      </w:r>
      <w:r w:rsidRPr="008B0AD7">
        <w:rPr>
          <w:lang w:val="ru-RU"/>
        </w:rPr>
        <w:t xml:space="preserve"> </w:t>
      </w:r>
      <w:r w:rsidRPr="008B0AD7">
        <w:rPr>
          <w:rStyle w:val="hps"/>
          <w:lang w:val="ru-RU"/>
        </w:rPr>
        <w:t>и в частности:</w:t>
      </w:r>
    </w:p>
    <w:p w:rsidR="00C3751E" w:rsidRPr="00B05578" w:rsidRDefault="00C3751E" w:rsidP="00C74DBA">
      <w:pPr>
        <w:pStyle w:val="WMOResList1"/>
        <w:rPr>
          <w:color w:val="000000"/>
          <w:shd w:val="clear" w:color="auto" w:fill="FFFFFF"/>
          <w:lang w:val="ru-RU"/>
        </w:rPr>
      </w:pPr>
      <w:r w:rsidRPr="00B05578">
        <w:rPr>
          <w:color w:val="000000"/>
          <w:shd w:val="clear" w:color="auto" w:fill="FFFFFF"/>
          <w:lang w:val="ru-RU"/>
        </w:rPr>
        <w:t>1)</w:t>
      </w:r>
      <w:r w:rsidRPr="00B05578">
        <w:rPr>
          <w:color w:val="000000"/>
          <w:shd w:val="clear" w:color="auto" w:fill="FFFFFF"/>
          <w:lang w:val="ru-RU"/>
        </w:rPr>
        <w:tab/>
      </w:r>
      <w:r w:rsidR="003C470A">
        <w:rPr>
          <w:color w:val="000000"/>
          <w:shd w:val="clear" w:color="auto" w:fill="FFFFFF"/>
          <w:lang w:val="ru-RU"/>
        </w:rPr>
        <w:t>о</w:t>
      </w:r>
      <w:r w:rsidRPr="00B05578">
        <w:rPr>
          <w:color w:val="000000"/>
          <w:shd w:val="clear" w:color="auto" w:fill="FFFFFF"/>
          <w:lang w:val="ru-RU"/>
        </w:rPr>
        <w:t>беспечить, чтобы их национальные администрации</w:t>
      </w:r>
      <w:r w:rsidR="00C00889">
        <w:rPr>
          <w:color w:val="000000"/>
          <w:shd w:val="clear" w:color="auto" w:fill="FFFFFF"/>
          <w:lang w:val="ru-RU"/>
        </w:rPr>
        <w:t xml:space="preserve"> радиосвязи</w:t>
      </w:r>
      <w:r w:rsidRPr="00B05578">
        <w:rPr>
          <w:color w:val="000000"/>
          <w:shd w:val="clear" w:color="auto" w:fill="FFFFFF"/>
          <w:lang w:val="ru-RU"/>
        </w:rPr>
        <w:t xml:space="preserve"> были в полной мере ознакомлены с важностью и потребностями в радиочастотах для метеорологической и связанной с ней деятельности в области окружающей среды, а также заручиться их поддержкой в деятельности, проводимой в рамках всемирных конференций по радиосвязи МСЭ и Сектора радиосвязи МСЭ;</w:t>
      </w:r>
    </w:p>
    <w:p w:rsidR="00C3751E" w:rsidRPr="00B05578" w:rsidRDefault="00C3751E" w:rsidP="00C74DBA">
      <w:pPr>
        <w:pStyle w:val="WMOResList1"/>
        <w:rPr>
          <w:lang w:val="ru-RU"/>
        </w:rPr>
      </w:pPr>
      <w:r w:rsidRPr="004946AB">
        <w:rPr>
          <w:lang w:val="ru-RU"/>
        </w:rPr>
        <w:t>2)</w:t>
      </w:r>
      <w:r w:rsidRPr="004946AB">
        <w:rPr>
          <w:lang w:val="ru-RU"/>
        </w:rPr>
        <w:tab/>
      </w:r>
      <w:r w:rsidR="003C470A">
        <w:rPr>
          <w:color w:val="000000"/>
          <w:shd w:val="clear" w:color="auto" w:fill="FFFFFF"/>
          <w:lang w:val="ru-RU"/>
        </w:rPr>
        <w:t>п</w:t>
      </w:r>
      <w:r w:rsidRPr="00B05578">
        <w:rPr>
          <w:color w:val="000000"/>
          <w:shd w:val="clear" w:color="auto" w:fill="FFFFFF"/>
          <w:lang w:val="ru-RU"/>
        </w:rPr>
        <w:t xml:space="preserve">ринимать активное участие в национальной, региональной и международной деятельности по соответствующим </w:t>
      </w:r>
      <w:r w:rsidRPr="00BB601E">
        <w:rPr>
          <w:color w:val="000000" w:themeColor="text1"/>
          <w:shd w:val="clear" w:color="auto" w:fill="FFFFFF"/>
          <w:lang w:val="ru-RU"/>
        </w:rPr>
        <w:t xml:space="preserve">регламентным </w:t>
      </w:r>
      <w:r w:rsidRPr="00B05578">
        <w:rPr>
          <w:color w:val="000000"/>
          <w:shd w:val="clear" w:color="auto" w:fill="FFFFFF"/>
          <w:lang w:val="ru-RU"/>
        </w:rPr>
        <w:t xml:space="preserve">вопросам радиосвязи и, в частности, </w:t>
      </w:r>
      <w:r w:rsidRPr="00B05578">
        <w:rPr>
          <w:color w:val="000000"/>
          <w:shd w:val="clear" w:color="auto" w:fill="FFFFFF"/>
          <w:lang w:val="ru-RU"/>
        </w:rPr>
        <w:lastRenderedPageBreak/>
        <w:t>привлекать экспертов своих служб к работе соответствующих региональных организаций радиосвязи</w:t>
      </w:r>
      <w:r>
        <w:rPr>
          <w:color w:val="000000"/>
          <w:shd w:val="clear" w:color="auto" w:fill="FFFFFF"/>
          <w:lang w:val="ru-RU"/>
        </w:rPr>
        <w:t xml:space="preserve"> и </w:t>
      </w:r>
      <w:r w:rsidRPr="00B05578">
        <w:rPr>
          <w:color w:val="000000"/>
          <w:shd w:val="clear" w:color="auto" w:fill="FFFFFF"/>
          <w:lang w:val="ru-RU"/>
        </w:rPr>
        <w:t>МСЭ-</w:t>
      </w:r>
      <w:r>
        <w:rPr>
          <w:color w:val="000000"/>
          <w:shd w:val="clear" w:color="auto" w:fill="FFFFFF"/>
          <w:lang w:val="ru-RU"/>
        </w:rPr>
        <w:t>Р</w:t>
      </w:r>
      <w:r w:rsidRPr="00B05578">
        <w:rPr>
          <w:color w:val="000000"/>
          <w:shd w:val="clear" w:color="auto" w:fill="FFFFFF"/>
          <w:lang w:val="ru-RU"/>
        </w:rPr>
        <w:t xml:space="preserve">, особенно </w:t>
      </w:r>
      <w:r w:rsidR="003C470A">
        <w:rPr>
          <w:color w:val="000000"/>
          <w:shd w:val="clear" w:color="auto" w:fill="FFFFFF"/>
          <w:lang w:val="ru-RU"/>
        </w:rPr>
        <w:t>седьмой</w:t>
      </w:r>
      <w:r w:rsidRPr="00B05578">
        <w:rPr>
          <w:color w:val="000000"/>
          <w:shd w:val="clear" w:color="auto" w:fill="FFFFFF"/>
          <w:lang w:val="ru-RU"/>
        </w:rPr>
        <w:t xml:space="preserve"> Исследовательской комиссии МСЭ-</w:t>
      </w:r>
      <w:r>
        <w:rPr>
          <w:color w:val="000000"/>
          <w:shd w:val="clear" w:color="auto" w:fill="FFFFFF"/>
          <w:lang w:val="ru-RU"/>
        </w:rPr>
        <w:t>Р</w:t>
      </w:r>
      <w:r w:rsidRPr="00B05578">
        <w:rPr>
          <w:color w:val="000000"/>
          <w:shd w:val="clear" w:color="auto" w:fill="FFFFFF"/>
          <w:lang w:val="ru-RU"/>
        </w:rPr>
        <w:t xml:space="preserve"> по научным службам;</w:t>
      </w:r>
    </w:p>
    <w:p w:rsidR="00C3751E" w:rsidRDefault="00C3751E" w:rsidP="00C74DBA">
      <w:pPr>
        <w:pStyle w:val="WMOResList1"/>
        <w:rPr>
          <w:color w:val="000000"/>
          <w:shd w:val="clear" w:color="auto" w:fill="FFFFFF"/>
          <w:lang w:val="ru-RU"/>
        </w:rPr>
      </w:pPr>
      <w:r>
        <w:rPr>
          <w:lang w:val="ru-RU"/>
        </w:rPr>
        <w:t>3)</w:t>
      </w:r>
      <w:r>
        <w:rPr>
          <w:lang w:val="ru-RU"/>
        </w:rPr>
        <w:tab/>
      </w:r>
      <w:r w:rsidR="00552A3E">
        <w:rPr>
          <w:color w:val="000000"/>
          <w:shd w:val="clear" w:color="auto" w:fill="FFFFFF"/>
          <w:lang w:val="ru-RU"/>
        </w:rPr>
        <w:t>регистрировать надлежащим образом</w:t>
      </w:r>
      <w:r w:rsidR="00552A3E" w:rsidRPr="00D30981">
        <w:rPr>
          <w:color w:val="000000"/>
          <w:shd w:val="clear" w:color="auto" w:fill="FFFFFF"/>
          <w:lang w:val="ru-RU"/>
        </w:rPr>
        <w:t xml:space="preserve"> в </w:t>
      </w:r>
      <w:r w:rsidRPr="00B05578">
        <w:rPr>
          <w:color w:val="000000"/>
          <w:shd w:val="clear" w:color="auto" w:fill="FFFFFF"/>
          <w:lang w:val="ru-RU"/>
        </w:rPr>
        <w:t>своих национальны</w:t>
      </w:r>
      <w:r w:rsidR="00322AF7">
        <w:rPr>
          <w:color w:val="000000"/>
          <w:shd w:val="clear" w:color="auto" w:fill="FFFFFF"/>
          <w:lang w:val="ru-RU"/>
        </w:rPr>
        <w:t>х администрациях радиосвязи все станции</w:t>
      </w:r>
      <w:r w:rsidRPr="00B05578">
        <w:rPr>
          <w:color w:val="000000"/>
          <w:shd w:val="clear" w:color="auto" w:fill="FFFFFF"/>
          <w:lang w:val="ru-RU"/>
        </w:rPr>
        <w:t xml:space="preserve"> радиосвязи и радиочастот</w:t>
      </w:r>
      <w:r w:rsidR="00322AF7">
        <w:rPr>
          <w:color w:val="000000"/>
          <w:shd w:val="clear" w:color="auto" w:fill="FFFFFF"/>
          <w:lang w:val="ru-RU"/>
        </w:rPr>
        <w:t>ы</w:t>
      </w:r>
      <w:r w:rsidRPr="00B05578">
        <w:rPr>
          <w:color w:val="000000"/>
          <w:shd w:val="clear" w:color="auto" w:fill="FFFFFF"/>
          <w:lang w:val="ru-RU"/>
        </w:rPr>
        <w:t>, используемы</w:t>
      </w:r>
      <w:r w:rsidR="00322AF7">
        <w:rPr>
          <w:color w:val="000000"/>
          <w:shd w:val="clear" w:color="auto" w:fill="FFFFFF"/>
          <w:lang w:val="ru-RU"/>
        </w:rPr>
        <w:t>е</w:t>
      </w:r>
      <w:r w:rsidRPr="00B05578">
        <w:rPr>
          <w:color w:val="000000"/>
          <w:shd w:val="clear" w:color="auto" w:fill="FFFFFF"/>
          <w:lang w:val="ru-RU"/>
        </w:rPr>
        <w:t xml:space="preserve"> для </w:t>
      </w:r>
      <w:r>
        <w:rPr>
          <w:color w:val="000000"/>
          <w:shd w:val="clear" w:color="auto" w:fill="FFFFFF"/>
          <w:lang w:val="ru-RU"/>
        </w:rPr>
        <w:t xml:space="preserve">оперативной и научно-исследовательской </w:t>
      </w:r>
      <w:r w:rsidRPr="00B05578">
        <w:rPr>
          <w:color w:val="000000"/>
          <w:shd w:val="clear" w:color="auto" w:fill="FFFFFF"/>
          <w:lang w:val="ru-RU"/>
        </w:rPr>
        <w:t>метеорологической и связанной с ней деятельности в области окружающей среды</w:t>
      </w:r>
      <w:r>
        <w:rPr>
          <w:color w:val="000000"/>
          <w:shd w:val="clear" w:color="auto" w:fill="FFFFFF"/>
          <w:lang w:val="ru-RU"/>
        </w:rPr>
        <w:t>.</w:t>
      </w:r>
    </w:p>
    <w:p w:rsidR="00C3751E" w:rsidRPr="009D305B" w:rsidRDefault="00C3751E" w:rsidP="00C74DBA">
      <w:pPr>
        <w:pStyle w:val="WMOResList1"/>
        <w:rPr>
          <w:b/>
          <w:lang w:val="ru-RU"/>
        </w:rPr>
      </w:pPr>
      <w:r w:rsidRPr="009D305B">
        <w:rPr>
          <w:b/>
          <w:lang w:val="ru-RU"/>
        </w:rPr>
        <w:t>Нормативная база МСЭ</w:t>
      </w:r>
    </w:p>
    <w:p w:rsidR="00C3751E" w:rsidRDefault="00C3751E" w:rsidP="00C74DBA">
      <w:pPr>
        <w:pStyle w:val="WMOBodyText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</w:r>
      <w:r w:rsidRPr="009D305B">
        <w:rPr>
          <w:rStyle w:val="hps"/>
          <w:lang w:val="ru-RU"/>
        </w:rPr>
        <w:t>МСЭ-</w:t>
      </w:r>
      <w:r>
        <w:rPr>
          <w:lang w:val="ru-RU"/>
        </w:rPr>
        <w:t>Р</w:t>
      </w:r>
      <w:r w:rsidRPr="009D305B">
        <w:rPr>
          <w:lang w:val="ru-RU"/>
        </w:rPr>
        <w:t xml:space="preserve"> </w:t>
      </w:r>
      <w:r>
        <w:rPr>
          <w:rStyle w:val="hps"/>
          <w:lang w:val="ru-RU"/>
        </w:rPr>
        <w:t>поддерживает</w:t>
      </w:r>
      <w:r w:rsidRPr="009D305B">
        <w:rPr>
          <w:rStyle w:val="hps"/>
          <w:lang w:val="ru-RU"/>
        </w:rPr>
        <w:t xml:space="preserve"> свою</w:t>
      </w:r>
      <w:r w:rsidRPr="009D305B">
        <w:rPr>
          <w:lang w:val="ru-RU"/>
        </w:rPr>
        <w:t xml:space="preserve"> </w:t>
      </w:r>
      <w:r>
        <w:rPr>
          <w:rStyle w:val="hps"/>
          <w:lang w:val="ru-RU"/>
        </w:rPr>
        <w:t>нормативную базу</w:t>
      </w:r>
      <w:r w:rsidRPr="009D305B">
        <w:rPr>
          <w:lang w:val="ru-RU"/>
        </w:rPr>
        <w:t xml:space="preserve">, которая </w:t>
      </w:r>
      <w:r>
        <w:rPr>
          <w:lang w:val="ru-RU"/>
        </w:rPr>
        <w:t>содержит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согласованны</w:t>
      </w:r>
      <w:r>
        <w:rPr>
          <w:rStyle w:val="hps"/>
          <w:lang w:val="ru-RU"/>
        </w:rPr>
        <w:t>е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правил</w:t>
      </w:r>
      <w:r>
        <w:rPr>
          <w:rStyle w:val="hps"/>
          <w:lang w:val="ru-RU"/>
        </w:rPr>
        <w:t>а</w:t>
      </w:r>
      <w:r w:rsidRPr="009D305B">
        <w:rPr>
          <w:rStyle w:val="hps"/>
          <w:lang w:val="ru-RU"/>
        </w:rPr>
        <w:t>,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процедур</w:t>
      </w:r>
      <w:r>
        <w:rPr>
          <w:rStyle w:val="hps"/>
          <w:lang w:val="ru-RU"/>
        </w:rPr>
        <w:t>ы</w:t>
      </w:r>
      <w:r w:rsidRPr="009D305B">
        <w:rPr>
          <w:rStyle w:val="hps"/>
          <w:lang w:val="ru-RU"/>
        </w:rPr>
        <w:t xml:space="preserve">, </w:t>
      </w:r>
      <w:r w:rsidR="00D70A7B" w:rsidRPr="00D70A7B">
        <w:rPr>
          <w:rStyle w:val="hps"/>
          <w:lang w:val="ru-RU"/>
        </w:rPr>
        <w:t>нормы</w:t>
      </w:r>
      <w:r w:rsidRPr="00D70A7B">
        <w:rPr>
          <w:lang w:val="ru-RU"/>
        </w:rPr>
        <w:t xml:space="preserve">, </w:t>
      </w:r>
      <w:r w:rsidRPr="009D305B">
        <w:rPr>
          <w:lang w:val="ru-RU"/>
        </w:rPr>
        <w:t>международны</w:t>
      </w:r>
      <w:r>
        <w:rPr>
          <w:lang w:val="ru-RU"/>
        </w:rPr>
        <w:t>е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стандарт</w:t>
      </w:r>
      <w:r>
        <w:rPr>
          <w:rStyle w:val="hps"/>
          <w:lang w:val="ru-RU"/>
        </w:rPr>
        <w:t>ы</w:t>
      </w:r>
      <w:r w:rsidRPr="009D305B">
        <w:rPr>
          <w:rStyle w:val="hps"/>
          <w:lang w:val="ru-RU"/>
        </w:rPr>
        <w:t xml:space="preserve"> (</w:t>
      </w:r>
      <w:r>
        <w:rPr>
          <w:lang w:val="ru-RU"/>
        </w:rPr>
        <w:t>р</w:t>
      </w:r>
      <w:r w:rsidRPr="009D305B">
        <w:rPr>
          <w:lang w:val="ru-RU"/>
        </w:rPr>
        <w:t>екомендации МСЭ-</w:t>
      </w:r>
      <w:r>
        <w:rPr>
          <w:lang w:val="ru-RU"/>
        </w:rPr>
        <w:t>Р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в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терминологии МСЭ</w:t>
      </w:r>
      <w:r w:rsidRPr="009D305B">
        <w:rPr>
          <w:lang w:val="ru-RU"/>
        </w:rPr>
        <w:t xml:space="preserve">) </w:t>
      </w:r>
      <w:r w:rsidRPr="009D305B">
        <w:rPr>
          <w:rStyle w:val="hps"/>
          <w:lang w:val="ru-RU"/>
        </w:rPr>
        <w:t>и други</w:t>
      </w:r>
      <w:r>
        <w:rPr>
          <w:rStyle w:val="hps"/>
          <w:lang w:val="ru-RU"/>
        </w:rPr>
        <w:t>е</w:t>
      </w:r>
      <w:r w:rsidRPr="009D305B">
        <w:rPr>
          <w:rStyle w:val="hps"/>
          <w:lang w:val="ru-RU"/>
        </w:rPr>
        <w:t xml:space="preserve"> документ</w:t>
      </w:r>
      <w:r>
        <w:rPr>
          <w:rStyle w:val="hps"/>
          <w:lang w:val="ru-RU"/>
        </w:rPr>
        <w:t>ы</w:t>
      </w:r>
      <w:r w:rsidRPr="009D305B">
        <w:rPr>
          <w:lang w:val="ru-RU"/>
        </w:rPr>
        <w:t xml:space="preserve">, </w:t>
      </w:r>
      <w:r>
        <w:rPr>
          <w:lang w:val="ru-RU"/>
        </w:rPr>
        <w:t>касающиеся</w:t>
      </w:r>
      <w:r w:rsidRPr="009D305B">
        <w:rPr>
          <w:lang w:val="ru-RU"/>
        </w:rPr>
        <w:t xml:space="preserve"> управлени</w:t>
      </w:r>
      <w:r>
        <w:rPr>
          <w:lang w:val="ru-RU"/>
        </w:rPr>
        <w:t>я использованием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радиочастотного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спектра и спутниковых орбит</w:t>
      </w:r>
      <w:r w:rsidRPr="009D305B">
        <w:rPr>
          <w:lang w:val="ru-RU"/>
        </w:rPr>
        <w:t>.</w:t>
      </w:r>
      <w:r>
        <w:rPr>
          <w:lang w:val="ru-RU"/>
        </w:rPr>
        <w:t xml:space="preserve"> </w:t>
      </w:r>
      <w:r w:rsidRPr="009D305B">
        <w:rPr>
          <w:lang w:val="ru-RU"/>
        </w:rPr>
        <w:t>Основн</w:t>
      </w:r>
      <w:r>
        <w:rPr>
          <w:lang w:val="ru-RU"/>
        </w:rPr>
        <w:t>ую</w:t>
      </w:r>
      <w:r w:rsidRPr="009D305B">
        <w:rPr>
          <w:lang w:val="ru-RU"/>
        </w:rPr>
        <w:t xml:space="preserve"> часть </w:t>
      </w:r>
      <w:r>
        <w:rPr>
          <w:lang w:val="ru-RU"/>
        </w:rPr>
        <w:t>данной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 xml:space="preserve">базы </w:t>
      </w:r>
      <w:r>
        <w:rPr>
          <w:rStyle w:val="hps"/>
          <w:lang w:val="ru-RU"/>
        </w:rPr>
        <w:t>составляет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Регламент радиосвязи МСЭ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(</w:t>
      </w:r>
      <w:r w:rsidRPr="009D305B">
        <w:rPr>
          <w:lang w:val="ru-RU"/>
        </w:rPr>
        <w:t>РР).</w:t>
      </w:r>
      <w:r>
        <w:rPr>
          <w:lang w:val="ru-RU"/>
        </w:rPr>
        <w:t xml:space="preserve"> РР,</w:t>
      </w:r>
      <w:r w:rsidRPr="009D305B">
        <w:rPr>
          <w:lang w:val="ru-RU"/>
        </w:rPr>
        <w:t xml:space="preserve"> как </w:t>
      </w:r>
      <w:r>
        <w:rPr>
          <w:rStyle w:val="hps"/>
          <w:lang w:val="ru-RU"/>
        </w:rPr>
        <w:t>и</w:t>
      </w:r>
      <w:r w:rsidRPr="009D305B">
        <w:rPr>
          <w:rStyle w:val="hps"/>
          <w:lang w:val="ru-RU"/>
        </w:rPr>
        <w:t xml:space="preserve"> Техническ</w:t>
      </w:r>
      <w:r>
        <w:rPr>
          <w:rStyle w:val="hps"/>
          <w:lang w:val="ru-RU"/>
        </w:rPr>
        <w:t>ий</w:t>
      </w:r>
      <w:r w:rsidRPr="009D305B">
        <w:rPr>
          <w:rStyle w:val="hps"/>
          <w:lang w:val="ru-RU"/>
        </w:rPr>
        <w:t xml:space="preserve"> регламент ВМО</w:t>
      </w:r>
      <w:r>
        <w:rPr>
          <w:rStyle w:val="hps"/>
          <w:lang w:val="ru-RU"/>
        </w:rPr>
        <w:t>,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является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международным договором</w:t>
      </w:r>
      <w:r w:rsidRPr="00CA2310">
        <w:rPr>
          <w:rStyle w:val="hps"/>
          <w:lang w:val="ru-RU"/>
        </w:rPr>
        <w:t>.</w:t>
      </w:r>
      <w:r w:rsidRPr="00C3751E">
        <w:rPr>
          <w:rStyle w:val="hps"/>
          <w:lang w:val="ru-RU"/>
        </w:rPr>
        <w:t xml:space="preserve"> </w:t>
      </w:r>
      <w:r w:rsidRPr="00CA2310">
        <w:rPr>
          <w:rStyle w:val="hps"/>
          <w:lang w:val="ru-RU"/>
        </w:rPr>
        <w:t xml:space="preserve">Регулируемый диапазон частот (8,3 кГц </w:t>
      </w:r>
      <w:r w:rsidR="003C470A">
        <w:rPr>
          <w:rStyle w:val="hps"/>
          <w:lang w:val="ru-RU"/>
        </w:rPr>
        <w:t>–</w:t>
      </w:r>
      <w:r w:rsidRPr="00CA2310">
        <w:rPr>
          <w:rStyle w:val="hps"/>
          <w:lang w:val="ru-RU"/>
        </w:rPr>
        <w:t xml:space="preserve"> 3 000 ГГц) разбит на меньшие полосы, которые </w:t>
      </w:r>
      <w:r w:rsidR="00546D45">
        <w:rPr>
          <w:rStyle w:val="hps"/>
          <w:lang w:val="ru-RU"/>
        </w:rPr>
        <w:t>распределены</w:t>
      </w:r>
      <w:r w:rsidRPr="00CA2310">
        <w:rPr>
          <w:rStyle w:val="hps"/>
          <w:lang w:val="ru-RU"/>
        </w:rPr>
        <w:t xml:space="preserve"> более 40 </w:t>
      </w:r>
      <w:r w:rsidRPr="00C3751E">
        <w:rPr>
          <w:rStyle w:val="hps"/>
          <w:lang w:val="ru-RU"/>
        </w:rPr>
        <w:t xml:space="preserve">определенным </w:t>
      </w:r>
      <w:r w:rsidR="00546D45" w:rsidRPr="00C3751E">
        <w:rPr>
          <w:rStyle w:val="hps"/>
          <w:lang w:val="ru-RU"/>
        </w:rPr>
        <w:t>радиослужба</w:t>
      </w:r>
      <w:r w:rsidR="00546D45">
        <w:rPr>
          <w:rStyle w:val="hps"/>
          <w:lang w:val="ru-RU"/>
        </w:rPr>
        <w:t>м</w:t>
      </w:r>
      <w:r w:rsidRPr="00C3751E">
        <w:rPr>
          <w:rStyle w:val="hps"/>
          <w:lang w:val="ru-RU"/>
        </w:rPr>
        <w:t>.</w:t>
      </w:r>
      <w:r>
        <w:rPr>
          <w:lang w:val="ru-RU"/>
        </w:rPr>
        <w:t xml:space="preserve"> </w:t>
      </w:r>
      <w:r w:rsidRPr="009D305B">
        <w:rPr>
          <w:lang w:val="ru-RU"/>
        </w:rPr>
        <w:t xml:space="preserve">Наиболее актуальными </w:t>
      </w:r>
      <w:r>
        <w:rPr>
          <w:lang w:val="ru-RU"/>
        </w:rPr>
        <w:t xml:space="preserve">для </w:t>
      </w:r>
      <w:r w:rsidRPr="009D305B">
        <w:rPr>
          <w:rStyle w:val="hps"/>
          <w:lang w:val="ru-RU"/>
        </w:rPr>
        <w:t>ВМО</w:t>
      </w:r>
      <w:r w:rsidRPr="00523D6E">
        <w:rPr>
          <w:rStyle w:val="hps"/>
          <w:lang w:val="ru-RU"/>
        </w:rPr>
        <w:t xml:space="preserve"> </w:t>
      </w:r>
      <w:r w:rsidR="00546D45" w:rsidRPr="00C3751E">
        <w:rPr>
          <w:rStyle w:val="hps"/>
          <w:lang w:val="ru-RU"/>
        </w:rPr>
        <w:t>радиослужба</w:t>
      </w:r>
      <w:r w:rsidR="00546D45">
        <w:rPr>
          <w:rStyle w:val="hps"/>
          <w:lang w:val="ru-RU"/>
        </w:rPr>
        <w:t>ми</w:t>
      </w:r>
      <w:r w:rsidR="00546D45" w:rsidRPr="00C3751E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>являются следующие</w:t>
      </w:r>
      <w:r w:rsidRPr="009D305B">
        <w:rPr>
          <w:lang w:val="ru-RU"/>
        </w:rPr>
        <w:t xml:space="preserve">: </w:t>
      </w:r>
      <w:r w:rsidRPr="009D305B">
        <w:rPr>
          <w:rStyle w:val="hps"/>
          <w:lang w:val="ru-RU"/>
        </w:rPr>
        <w:t>вспомогательн</w:t>
      </w:r>
      <w:r>
        <w:rPr>
          <w:rStyle w:val="hps"/>
          <w:lang w:val="ru-RU"/>
        </w:rPr>
        <w:t>ая</w:t>
      </w:r>
      <w:r w:rsidRPr="009D305B">
        <w:rPr>
          <w:rStyle w:val="hps"/>
          <w:lang w:val="ru-RU"/>
        </w:rPr>
        <w:t xml:space="preserve"> служб</w:t>
      </w:r>
      <w:r>
        <w:rPr>
          <w:rStyle w:val="hps"/>
          <w:lang w:val="ru-RU"/>
        </w:rPr>
        <w:t>а</w:t>
      </w:r>
      <w:r w:rsidRPr="009D305B">
        <w:rPr>
          <w:rStyle w:val="hps"/>
          <w:lang w:val="ru-RU"/>
        </w:rPr>
        <w:t xml:space="preserve"> метеорологии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(</w:t>
      </w:r>
      <w:r w:rsidR="001313C4" w:rsidRPr="001313C4">
        <w:rPr>
          <w:color w:val="000000" w:themeColor="text1"/>
          <w:lang w:val="ru-RU"/>
        </w:rPr>
        <w:t>ВСМ</w:t>
      </w:r>
      <w:r w:rsidRPr="001313C4">
        <w:rPr>
          <w:color w:val="000000" w:themeColor="text1"/>
          <w:lang w:val="ru-RU"/>
        </w:rPr>
        <w:t xml:space="preserve">); </w:t>
      </w:r>
      <w:r w:rsidRPr="001313C4">
        <w:rPr>
          <w:rStyle w:val="hps"/>
          <w:color w:val="000000" w:themeColor="text1"/>
          <w:lang w:val="ru-RU"/>
        </w:rPr>
        <w:t>метеорологическая спутниковая служба</w:t>
      </w:r>
      <w:r w:rsidRPr="001313C4">
        <w:rPr>
          <w:color w:val="000000" w:themeColor="text1"/>
          <w:lang w:val="ru-RU"/>
        </w:rPr>
        <w:t xml:space="preserve"> </w:t>
      </w:r>
      <w:r w:rsidRPr="001313C4">
        <w:rPr>
          <w:rStyle w:val="hps"/>
          <w:color w:val="000000" w:themeColor="text1"/>
          <w:lang w:val="ru-RU"/>
        </w:rPr>
        <w:t>(</w:t>
      </w:r>
      <w:r w:rsidR="001313C4" w:rsidRPr="001313C4">
        <w:rPr>
          <w:color w:val="000000" w:themeColor="text1"/>
          <w:lang w:val="ru-RU"/>
        </w:rPr>
        <w:t>МСС</w:t>
      </w:r>
      <w:r w:rsidRPr="001313C4">
        <w:rPr>
          <w:color w:val="000000" w:themeColor="text1"/>
          <w:lang w:val="ru-RU"/>
        </w:rPr>
        <w:t xml:space="preserve">); </w:t>
      </w:r>
      <w:r w:rsidRPr="009D305B">
        <w:rPr>
          <w:rStyle w:val="hps"/>
          <w:lang w:val="ru-RU"/>
        </w:rPr>
        <w:t>спутниковая служба</w:t>
      </w:r>
      <w:r w:rsidRPr="009D305B">
        <w:rPr>
          <w:lang w:val="ru-RU"/>
        </w:rPr>
        <w:t xml:space="preserve"> </w:t>
      </w:r>
      <w:r>
        <w:rPr>
          <w:rStyle w:val="hps"/>
          <w:lang w:val="ru-RU"/>
        </w:rPr>
        <w:t>и</w:t>
      </w:r>
      <w:r w:rsidRPr="009D305B">
        <w:rPr>
          <w:rStyle w:val="hps"/>
          <w:lang w:val="ru-RU"/>
        </w:rPr>
        <w:t>сследования Земли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(ССИЗ</w:t>
      </w:r>
      <w:r w:rsidRPr="009D305B">
        <w:rPr>
          <w:lang w:val="ru-RU"/>
        </w:rPr>
        <w:t xml:space="preserve">) и </w:t>
      </w:r>
      <w:r w:rsidRPr="009D305B">
        <w:rPr>
          <w:rStyle w:val="hps"/>
          <w:lang w:val="ru-RU"/>
        </w:rPr>
        <w:t>радиолокационная служба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(РЛС</w:t>
      </w:r>
      <w:r w:rsidRPr="009D305B">
        <w:rPr>
          <w:lang w:val="ru-RU"/>
        </w:rPr>
        <w:t xml:space="preserve">) </w:t>
      </w:r>
      <w:r>
        <w:rPr>
          <w:lang w:val="ru-RU"/>
        </w:rPr>
        <w:t>–</w:t>
      </w:r>
      <w:r w:rsidRPr="009D305B">
        <w:rPr>
          <w:lang w:val="ru-RU"/>
        </w:rPr>
        <w:t xml:space="preserve"> см</w:t>
      </w:r>
      <w:r>
        <w:rPr>
          <w:lang w:val="ru-RU"/>
        </w:rPr>
        <w:t>.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подраздел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2.2.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 xml:space="preserve">Для </w:t>
      </w:r>
      <w:r>
        <w:rPr>
          <w:rStyle w:val="hps"/>
          <w:lang w:val="ru-RU"/>
        </w:rPr>
        <w:t xml:space="preserve">того чтобы </w:t>
      </w:r>
      <w:r w:rsidR="00BB601E" w:rsidRPr="00BB601E">
        <w:rPr>
          <w:color w:val="000000" w:themeColor="text1"/>
          <w:lang w:val="ru-RU"/>
        </w:rPr>
        <w:t>радио</w:t>
      </w:r>
      <w:r w:rsidRPr="00BB601E">
        <w:rPr>
          <w:rStyle w:val="hps"/>
          <w:color w:val="000000" w:themeColor="text1"/>
          <w:lang w:val="ru-RU"/>
        </w:rPr>
        <w:t>система</w:t>
      </w:r>
      <w:r w:rsidRPr="00BB601E">
        <w:rPr>
          <w:color w:val="000000" w:themeColor="text1"/>
          <w:lang w:val="ru-RU"/>
        </w:rPr>
        <w:t xml:space="preserve"> </w:t>
      </w:r>
      <w:r w:rsidRPr="00BB601E">
        <w:rPr>
          <w:rStyle w:val="hps"/>
          <w:color w:val="000000" w:themeColor="text1"/>
          <w:lang w:val="ru-RU"/>
        </w:rPr>
        <w:t>или применение</w:t>
      </w:r>
      <w:r w:rsidRPr="00BB601E">
        <w:rPr>
          <w:color w:val="000000" w:themeColor="text1"/>
          <w:lang w:val="ru-RU"/>
        </w:rPr>
        <w:t xml:space="preserve"> </w:t>
      </w:r>
      <w:r>
        <w:rPr>
          <w:rStyle w:val="hps"/>
          <w:lang w:val="ru-RU"/>
        </w:rPr>
        <w:t xml:space="preserve">могли претендовать на </w:t>
      </w:r>
      <w:r w:rsidRPr="009D305B">
        <w:rPr>
          <w:rStyle w:val="hps"/>
          <w:lang w:val="ru-RU"/>
        </w:rPr>
        <w:t>защи</w:t>
      </w:r>
      <w:r>
        <w:rPr>
          <w:rStyle w:val="hps"/>
          <w:lang w:val="ru-RU"/>
        </w:rPr>
        <w:t>ту</w:t>
      </w:r>
      <w:r w:rsidRPr="009D305B">
        <w:rPr>
          <w:rStyle w:val="hps"/>
          <w:lang w:val="ru-RU"/>
        </w:rPr>
        <w:t xml:space="preserve"> от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помех</w:t>
      </w:r>
      <w:r>
        <w:rPr>
          <w:rStyle w:val="hps"/>
          <w:lang w:val="ru-RU"/>
        </w:rPr>
        <w:t xml:space="preserve"> со стороны</w:t>
      </w:r>
      <w:r w:rsidRPr="009D305B">
        <w:rPr>
          <w:rStyle w:val="hps"/>
          <w:lang w:val="ru-RU"/>
        </w:rPr>
        <w:t xml:space="preserve"> други</w:t>
      </w:r>
      <w:r>
        <w:rPr>
          <w:rStyle w:val="hps"/>
          <w:lang w:val="ru-RU"/>
        </w:rPr>
        <w:t>х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систем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 xml:space="preserve">или </w:t>
      </w:r>
      <w:r>
        <w:rPr>
          <w:rStyle w:val="hps"/>
          <w:lang w:val="ru-RU"/>
        </w:rPr>
        <w:t>применений</w:t>
      </w:r>
      <w:r w:rsidRPr="009D305B">
        <w:rPr>
          <w:lang w:val="ru-RU"/>
        </w:rPr>
        <w:t xml:space="preserve">, </w:t>
      </w:r>
      <w:r>
        <w:rPr>
          <w:rStyle w:val="hps"/>
          <w:lang w:val="ru-RU"/>
        </w:rPr>
        <w:t>они</w:t>
      </w:r>
      <w:r w:rsidRPr="009D305B">
        <w:rPr>
          <w:rStyle w:val="hps"/>
          <w:lang w:val="ru-RU"/>
        </w:rPr>
        <w:t xml:space="preserve"> должн</w:t>
      </w:r>
      <w:r>
        <w:rPr>
          <w:rStyle w:val="hps"/>
          <w:lang w:val="ru-RU"/>
        </w:rPr>
        <w:t>ы</w:t>
      </w:r>
      <w:r w:rsidRPr="009D305B">
        <w:rPr>
          <w:lang w:val="ru-RU"/>
        </w:rPr>
        <w:t xml:space="preserve"> </w:t>
      </w:r>
      <w:r w:rsidR="00546D45">
        <w:rPr>
          <w:rStyle w:val="hps"/>
          <w:lang w:val="ru-RU"/>
        </w:rPr>
        <w:t>относится</w:t>
      </w:r>
      <w:r w:rsidRPr="009D305B">
        <w:rPr>
          <w:lang w:val="ru-RU"/>
        </w:rPr>
        <w:t xml:space="preserve"> </w:t>
      </w:r>
      <w:r w:rsidRPr="009D305B">
        <w:rPr>
          <w:rStyle w:val="hps"/>
          <w:lang w:val="ru-RU"/>
        </w:rPr>
        <w:t>к известно</w:t>
      </w:r>
      <w:r>
        <w:rPr>
          <w:rStyle w:val="hps"/>
          <w:lang w:val="ru-RU"/>
        </w:rPr>
        <w:t xml:space="preserve">й </w:t>
      </w:r>
      <w:r w:rsidR="00546D45">
        <w:rPr>
          <w:rStyle w:val="hps"/>
          <w:lang w:val="ru-RU"/>
        </w:rPr>
        <w:t>радио</w:t>
      </w:r>
      <w:r>
        <w:rPr>
          <w:rStyle w:val="hps"/>
          <w:lang w:val="ru-RU"/>
        </w:rPr>
        <w:t>службе</w:t>
      </w:r>
      <w:r w:rsidRPr="009D305B">
        <w:rPr>
          <w:lang w:val="ru-RU"/>
        </w:rPr>
        <w:t>.</w:t>
      </w:r>
    </w:p>
    <w:p w:rsidR="00C3751E" w:rsidRDefault="00C3751E" w:rsidP="00C74DBA">
      <w:pPr>
        <w:pStyle w:val="WMOBodyText"/>
        <w:rPr>
          <w:rStyle w:val="hps"/>
          <w:lang w:val="ru-RU"/>
        </w:rPr>
      </w:pPr>
      <w:r w:rsidRPr="00CA2310">
        <w:rPr>
          <w:rStyle w:val="hps"/>
          <w:lang w:val="ru-RU"/>
        </w:rPr>
        <w:t>5.</w:t>
      </w:r>
      <w:r>
        <w:rPr>
          <w:lang w:val="ru-RU"/>
        </w:rPr>
        <w:tab/>
      </w:r>
      <w:r w:rsidRPr="00CA2310">
        <w:rPr>
          <w:rStyle w:val="hps"/>
          <w:lang w:val="ru-RU"/>
        </w:rPr>
        <w:t>Статья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5</w:t>
      </w:r>
      <w:r>
        <w:rPr>
          <w:rStyle w:val="hps"/>
          <w:lang w:val="ru-RU"/>
        </w:rPr>
        <w:t xml:space="preserve"> РР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содержит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международную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Таблицу распределения частот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для всех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 xml:space="preserve">частот </w:t>
      </w:r>
      <w:r>
        <w:rPr>
          <w:rStyle w:val="hps"/>
          <w:lang w:val="ru-RU"/>
        </w:rPr>
        <w:t xml:space="preserve">в диапазоне </w:t>
      </w:r>
      <w:r w:rsidRPr="00CA2310">
        <w:rPr>
          <w:rStyle w:val="hps"/>
          <w:lang w:val="ru-RU"/>
        </w:rPr>
        <w:t>между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8,3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кГц и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3000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ГГц</w:t>
      </w:r>
      <w:r w:rsidR="00BB601E">
        <w:rPr>
          <w:rStyle w:val="hps"/>
          <w:lang w:val="ru-RU"/>
        </w:rPr>
        <w:t>, которая имеет вид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одной строк</w:t>
      </w:r>
      <w:r>
        <w:rPr>
          <w:rStyle w:val="hps"/>
          <w:lang w:val="ru-RU"/>
        </w:rPr>
        <w:t>и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для каждой полосы</w:t>
      </w:r>
      <w:r>
        <w:rPr>
          <w:rStyle w:val="hps"/>
          <w:lang w:val="ru-RU"/>
        </w:rPr>
        <w:t>,</w:t>
      </w:r>
      <w:r w:rsidRPr="00CA2310">
        <w:rPr>
          <w:lang w:val="ru-RU"/>
        </w:rPr>
        <w:t xml:space="preserve"> </w:t>
      </w:r>
      <w:r w:rsidR="00BB601E">
        <w:rPr>
          <w:rStyle w:val="hps"/>
          <w:lang w:val="ru-RU"/>
        </w:rPr>
        <w:t>поделенной</w:t>
      </w:r>
      <w:r w:rsidRPr="00CA2310">
        <w:rPr>
          <w:rStyle w:val="hps"/>
          <w:lang w:val="ru-RU"/>
        </w:rPr>
        <w:t xml:space="preserve"> на</w:t>
      </w:r>
      <w:r w:rsidRPr="00CA2310">
        <w:rPr>
          <w:lang w:val="ru-RU"/>
        </w:rPr>
        <w:t xml:space="preserve"> </w:t>
      </w:r>
      <w:r>
        <w:rPr>
          <w:rStyle w:val="hps"/>
          <w:lang w:val="ru-RU"/>
        </w:rPr>
        <w:t>1-3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столбц</w:t>
      </w:r>
      <w:r>
        <w:rPr>
          <w:rStyle w:val="hps"/>
          <w:lang w:val="ru-RU"/>
        </w:rPr>
        <w:t>а</w:t>
      </w:r>
      <w:r w:rsidRPr="00CA2310">
        <w:rPr>
          <w:rStyle w:val="hps"/>
          <w:lang w:val="ru-RU"/>
        </w:rPr>
        <w:t>.</w:t>
      </w:r>
      <w:r w:rsidRPr="00CA2310">
        <w:rPr>
          <w:lang w:val="ru-RU"/>
        </w:rPr>
        <w:t xml:space="preserve"> </w:t>
      </w:r>
      <w:r w:rsidR="00BB601E" w:rsidRPr="00BB601E">
        <w:rPr>
          <w:rStyle w:val="hps"/>
          <w:color w:val="000000" w:themeColor="text1"/>
          <w:lang w:val="ru-RU"/>
        </w:rPr>
        <w:t>Один</w:t>
      </w:r>
      <w:r w:rsidRPr="00BB601E">
        <w:rPr>
          <w:color w:val="000000" w:themeColor="text1"/>
          <w:lang w:val="ru-RU"/>
        </w:rPr>
        <w:t xml:space="preserve"> </w:t>
      </w:r>
      <w:r w:rsidRPr="00CA2310">
        <w:rPr>
          <w:rStyle w:val="hps"/>
          <w:lang w:val="ru-RU"/>
        </w:rPr>
        <w:t xml:space="preserve">столбец </w:t>
      </w:r>
      <w:r w:rsidR="00BB601E">
        <w:rPr>
          <w:rStyle w:val="hps"/>
          <w:lang w:val="ru-RU"/>
        </w:rPr>
        <w:t>соответствует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каждо</w:t>
      </w:r>
      <w:r w:rsidR="00BB601E">
        <w:rPr>
          <w:rStyle w:val="hps"/>
          <w:lang w:val="ru-RU"/>
        </w:rPr>
        <w:t>му</w:t>
      </w:r>
      <w:r w:rsidRPr="00CA2310">
        <w:rPr>
          <w:rStyle w:val="hps"/>
          <w:lang w:val="ru-RU"/>
        </w:rPr>
        <w:t xml:space="preserve"> из трех</w:t>
      </w:r>
      <w:r w:rsidRPr="00CA2310">
        <w:rPr>
          <w:lang w:val="ru-RU"/>
        </w:rPr>
        <w:t xml:space="preserve"> </w:t>
      </w:r>
      <w:r>
        <w:rPr>
          <w:rStyle w:val="hps"/>
          <w:lang w:val="ru-RU"/>
        </w:rPr>
        <w:t>районов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МСЭ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(</w:t>
      </w:r>
      <w:r w:rsidRPr="00CA2310">
        <w:rPr>
          <w:lang w:val="ru-RU"/>
        </w:rPr>
        <w:t>см</w:t>
      </w:r>
      <w:r>
        <w:rPr>
          <w:lang w:val="ru-RU"/>
        </w:rPr>
        <w:t>.</w:t>
      </w:r>
      <w:r w:rsidRPr="00CA2310">
        <w:rPr>
          <w:lang w:val="ru-RU"/>
        </w:rPr>
        <w:t xml:space="preserve"> рисунок 3). </w:t>
      </w:r>
      <w:r>
        <w:rPr>
          <w:rStyle w:val="hps"/>
          <w:lang w:val="ru-RU"/>
        </w:rPr>
        <w:t>Район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1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МСЭ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включает Регион</w:t>
      </w:r>
      <w:r>
        <w:rPr>
          <w:rStyle w:val="hps"/>
          <w:lang w:val="ru-RU"/>
        </w:rPr>
        <w:t>ы</w:t>
      </w:r>
      <w:r w:rsidRPr="00CA2310">
        <w:rPr>
          <w:rStyle w:val="hps"/>
          <w:lang w:val="ru-RU"/>
        </w:rPr>
        <w:t xml:space="preserve"> </w:t>
      </w:r>
      <w:r>
        <w:rPr>
          <w:rStyle w:val="hps"/>
        </w:rPr>
        <w:t>I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и</w:t>
      </w:r>
      <w:r w:rsidRPr="00CA2310">
        <w:rPr>
          <w:lang w:val="ru-RU"/>
        </w:rPr>
        <w:t xml:space="preserve"> </w:t>
      </w:r>
      <w:r>
        <w:rPr>
          <w:rStyle w:val="hps"/>
        </w:rPr>
        <w:t>VI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ВМО</w:t>
      </w:r>
      <w:r>
        <w:rPr>
          <w:lang w:val="ru-RU"/>
        </w:rPr>
        <w:t xml:space="preserve">, а также </w:t>
      </w:r>
      <w:r w:rsidRPr="00CA2310">
        <w:rPr>
          <w:rStyle w:val="hps"/>
          <w:lang w:val="ru-RU"/>
        </w:rPr>
        <w:t>северные части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 xml:space="preserve">Региона </w:t>
      </w:r>
      <w:r>
        <w:rPr>
          <w:rStyle w:val="hps"/>
        </w:rPr>
        <w:t>II</w:t>
      </w:r>
      <w:r w:rsidRPr="00CA2310">
        <w:rPr>
          <w:lang w:val="ru-RU"/>
        </w:rPr>
        <w:t xml:space="preserve">. </w:t>
      </w:r>
      <w:r>
        <w:rPr>
          <w:rStyle w:val="hps"/>
          <w:lang w:val="ru-RU"/>
        </w:rPr>
        <w:t>Район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2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МСЭ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включает Регион</w:t>
      </w:r>
      <w:r>
        <w:rPr>
          <w:rStyle w:val="hps"/>
          <w:lang w:val="ru-RU"/>
        </w:rPr>
        <w:t>ы</w:t>
      </w:r>
      <w:r w:rsidRPr="00CA2310">
        <w:rPr>
          <w:rStyle w:val="hps"/>
          <w:lang w:val="ru-RU"/>
        </w:rPr>
        <w:t xml:space="preserve"> </w:t>
      </w:r>
      <w:r>
        <w:rPr>
          <w:rStyle w:val="hps"/>
        </w:rPr>
        <w:t>III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и</w:t>
      </w:r>
      <w:r w:rsidRPr="00CA2310">
        <w:rPr>
          <w:lang w:val="ru-RU"/>
        </w:rPr>
        <w:t xml:space="preserve"> </w:t>
      </w:r>
      <w:r>
        <w:rPr>
          <w:rStyle w:val="hps"/>
        </w:rPr>
        <w:t>IV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ВМО</w:t>
      </w:r>
      <w:r>
        <w:rPr>
          <w:lang w:val="ru-RU"/>
        </w:rPr>
        <w:t xml:space="preserve">, а также </w:t>
      </w:r>
      <w:r w:rsidRPr="00CA2310">
        <w:rPr>
          <w:rStyle w:val="hps"/>
          <w:lang w:val="ru-RU"/>
        </w:rPr>
        <w:t>Гренландию</w:t>
      </w:r>
      <w:r w:rsidRPr="00CA2310">
        <w:rPr>
          <w:lang w:val="ru-RU"/>
        </w:rPr>
        <w:t xml:space="preserve">. </w:t>
      </w:r>
      <w:r>
        <w:rPr>
          <w:rStyle w:val="hps"/>
          <w:lang w:val="ru-RU"/>
        </w:rPr>
        <w:t>Район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3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МСЭ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охватывает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южную половину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>Регион</w:t>
      </w:r>
      <w:r>
        <w:rPr>
          <w:rStyle w:val="hps"/>
          <w:lang w:val="ru-RU"/>
        </w:rPr>
        <w:t>а</w:t>
      </w:r>
      <w:r w:rsidRPr="00CA2310">
        <w:rPr>
          <w:rStyle w:val="hps"/>
          <w:lang w:val="ru-RU"/>
        </w:rPr>
        <w:t xml:space="preserve"> </w:t>
      </w:r>
      <w:r>
        <w:rPr>
          <w:rStyle w:val="hps"/>
        </w:rPr>
        <w:t>II</w:t>
      </w:r>
      <w:r w:rsidRPr="00201DAF">
        <w:rPr>
          <w:rStyle w:val="hps"/>
          <w:lang w:val="ru-RU"/>
        </w:rPr>
        <w:t xml:space="preserve"> </w:t>
      </w:r>
      <w:r w:rsidRPr="00CA2310">
        <w:rPr>
          <w:rStyle w:val="hps"/>
          <w:lang w:val="ru-RU"/>
        </w:rPr>
        <w:t>ВМО</w:t>
      </w:r>
      <w:r w:rsidRPr="00CA2310">
        <w:rPr>
          <w:lang w:val="ru-RU"/>
        </w:rPr>
        <w:t xml:space="preserve"> и больш</w:t>
      </w:r>
      <w:r>
        <w:rPr>
          <w:lang w:val="ru-RU"/>
        </w:rPr>
        <w:t>ую часть</w:t>
      </w:r>
      <w:r w:rsidRPr="00CA2310">
        <w:rPr>
          <w:lang w:val="ru-RU"/>
        </w:rPr>
        <w:t xml:space="preserve"> </w:t>
      </w:r>
      <w:r w:rsidRPr="00CA2310">
        <w:rPr>
          <w:rStyle w:val="hps"/>
          <w:lang w:val="ru-RU"/>
        </w:rPr>
        <w:t xml:space="preserve">Региона </w:t>
      </w:r>
      <w:r>
        <w:rPr>
          <w:rStyle w:val="hps"/>
        </w:rPr>
        <w:t>V</w:t>
      </w:r>
      <w:r w:rsidRPr="00CA2310">
        <w:rPr>
          <w:rStyle w:val="hps"/>
          <w:lang w:val="ru-RU"/>
        </w:rPr>
        <w:t>.</w:t>
      </w:r>
    </w:p>
    <w:p w:rsidR="00C3751E" w:rsidRDefault="00C3751E" w:rsidP="00C74DBA">
      <w:pPr>
        <w:pStyle w:val="WMOBodyText"/>
        <w:rPr>
          <w:rStyle w:val="hps"/>
          <w:lang w:val="ru-RU"/>
        </w:rPr>
      </w:pPr>
      <w:r>
        <w:rPr>
          <w:rStyle w:val="hps"/>
          <w:lang w:val="ru-RU"/>
        </w:rPr>
        <w:t>6.</w:t>
      </w:r>
      <w:r>
        <w:rPr>
          <w:rStyle w:val="hps"/>
          <w:lang w:val="ru-RU"/>
        </w:rPr>
        <w:tab/>
        <w:t>Распределения</w:t>
      </w:r>
      <w:r w:rsidRPr="00731BA6">
        <w:rPr>
          <w:lang w:val="ru-RU"/>
        </w:rPr>
        <w:t xml:space="preserve"> </w:t>
      </w:r>
      <w:r w:rsidR="004375E9">
        <w:rPr>
          <w:rStyle w:val="hps"/>
          <w:lang w:val="ru-RU"/>
        </w:rPr>
        <w:t>радио</w:t>
      </w:r>
      <w:r>
        <w:rPr>
          <w:rStyle w:val="hps"/>
          <w:lang w:val="ru-RU"/>
        </w:rPr>
        <w:t>службам происходят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на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в</w:t>
      </w:r>
      <w:r w:rsidRPr="00731BA6">
        <w:rPr>
          <w:rStyle w:val="hps"/>
          <w:lang w:val="ru-RU"/>
        </w:rPr>
        <w:t>семирн</w:t>
      </w:r>
      <w:r>
        <w:rPr>
          <w:rStyle w:val="hps"/>
          <w:lang w:val="ru-RU"/>
        </w:rPr>
        <w:t>ых</w:t>
      </w:r>
      <w:r w:rsidRPr="00731BA6">
        <w:rPr>
          <w:rStyle w:val="hps"/>
          <w:lang w:val="ru-RU"/>
        </w:rPr>
        <w:t xml:space="preserve"> конференци</w:t>
      </w:r>
      <w:r>
        <w:rPr>
          <w:rStyle w:val="hps"/>
          <w:lang w:val="ru-RU"/>
        </w:rPr>
        <w:t>ях</w:t>
      </w:r>
      <w:r w:rsidRPr="00731BA6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 xml:space="preserve">по </w:t>
      </w:r>
      <w:r w:rsidRPr="00731BA6">
        <w:rPr>
          <w:rStyle w:val="hps"/>
          <w:lang w:val="ru-RU"/>
        </w:rPr>
        <w:t>радиосвязи (</w:t>
      </w:r>
      <w:r w:rsidRPr="00731BA6">
        <w:rPr>
          <w:lang w:val="ru-RU"/>
        </w:rPr>
        <w:t xml:space="preserve">ВКР), которые </w:t>
      </w:r>
      <w:r>
        <w:rPr>
          <w:rStyle w:val="hps"/>
          <w:lang w:val="ru-RU"/>
        </w:rPr>
        <w:t>проводятся</w:t>
      </w:r>
      <w:r w:rsidRPr="00731BA6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>раз в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три-четыре года</w:t>
      </w:r>
      <w:r w:rsidRPr="00731BA6">
        <w:rPr>
          <w:lang w:val="ru-RU"/>
        </w:rPr>
        <w:t xml:space="preserve">. </w:t>
      </w:r>
      <w:r>
        <w:rPr>
          <w:rStyle w:val="hps"/>
          <w:lang w:val="ru-RU"/>
        </w:rPr>
        <w:t>Распределения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происходят</w:t>
      </w:r>
      <w:r w:rsidRPr="00731BA6">
        <w:rPr>
          <w:rStyle w:val="hps"/>
          <w:lang w:val="ru-RU"/>
        </w:rPr>
        <w:t xml:space="preserve"> либо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на</w:t>
      </w:r>
      <w:r w:rsidRPr="00731BA6">
        <w:rPr>
          <w:lang w:val="ru-RU"/>
        </w:rPr>
        <w:t xml:space="preserve"> </w:t>
      </w:r>
      <w:r w:rsidR="004375E9">
        <w:rPr>
          <w:rStyle w:val="hps"/>
          <w:lang w:val="ru-RU"/>
        </w:rPr>
        <w:t>ПЕРВИЧНОЙ</w:t>
      </w:r>
      <w:r>
        <w:rPr>
          <w:rStyle w:val="hps"/>
          <w:lang w:val="ru-RU"/>
        </w:rPr>
        <w:t xml:space="preserve">, либо на </w:t>
      </w:r>
      <w:r w:rsidRPr="00731BA6">
        <w:rPr>
          <w:rStyle w:val="hps"/>
          <w:lang w:val="ru-RU"/>
        </w:rPr>
        <w:t>вторичный</w:t>
      </w:r>
      <w:r>
        <w:rPr>
          <w:rStyle w:val="hps"/>
          <w:lang w:val="ru-RU"/>
        </w:rPr>
        <w:t xml:space="preserve"> основе</w:t>
      </w:r>
      <w:r w:rsidRPr="00731BA6">
        <w:rPr>
          <w:lang w:val="ru-RU"/>
        </w:rPr>
        <w:t xml:space="preserve">, </w:t>
      </w:r>
      <w:r>
        <w:rPr>
          <w:lang w:val="ru-RU"/>
        </w:rPr>
        <w:t>при этом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служб</w:t>
      </w:r>
      <w:r>
        <w:rPr>
          <w:rStyle w:val="hps"/>
          <w:lang w:val="ru-RU"/>
        </w:rPr>
        <w:t>ы</w:t>
      </w:r>
      <w:r w:rsidRPr="00731BA6">
        <w:rPr>
          <w:rStyle w:val="hps"/>
          <w:lang w:val="ru-RU"/>
        </w:rPr>
        <w:t>, работающи</w:t>
      </w:r>
      <w:r>
        <w:rPr>
          <w:rStyle w:val="hps"/>
          <w:lang w:val="ru-RU"/>
        </w:rPr>
        <w:t>е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на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вторичных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распределениях,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не долж</w:t>
      </w:r>
      <w:r>
        <w:rPr>
          <w:rStyle w:val="hps"/>
          <w:lang w:val="ru-RU"/>
        </w:rPr>
        <w:t>ны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причинять вредных</w:t>
      </w:r>
      <w:r w:rsidRPr="00731BA6">
        <w:rPr>
          <w:rStyle w:val="hps"/>
          <w:lang w:val="ru-RU"/>
        </w:rPr>
        <w:t xml:space="preserve"> помех</w:t>
      </w:r>
      <w:r w:rsidRPr="00F425DC">
        <w:rPr>
          <w:rStyle w:val="hps"/>
          <w:lang w:val="ru-RU"/>
        </w:rPr>
        <w:t xml:space="preserve"> </w:t>
      </w:r>
      <w:r w:rsidRPr="00731BA6">
        <w:rPr>
          <w:rStyle w:val="hps"/>
          <w:lang w:val="ru-RU"/>
        </w:rPr>
        <w:t>служб</w:t>
      </w:r>
      <w:r>
        <w:rPr>
          <w:rStyle w:val="hps"/>
          <w:lang w:val="ru-RU"/>
        </w:rPr>
        <w:t>ам</w:t>
      </w:r>
      <w:r w:rsidRPr="00731BA6">
        <w:rPr>
          <w:rStyle w:val="hps"/>
          <w:lang w:val="ru-RU"/>
        </w:rPr>
        <w:t>, работающи</w:t>
      </w:r>
      <w:r>
        <w:rPr>
          <w:rStyle w:val="hps"/>
          <w:lang w:val="ru-RU"/>
        </w:rPr>
        <w:t>м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на</w:t>
      </w:r>
      <w:r w:rsidRPr="00731BA6">
        <w:rPr>
          <w:rStyle w:val="hps"/>
          <w:lang w:val="ru-RU"/>
        </w:rPr>
        <w:t xml:space="preserve"> </w:t>
      </w:r>
      <w:r w:rsidR="004375E9">
        <w:rPr>
          <w:rStyle w:val="hps"/>
          <w:lang w:val="ru-RU"/>
        </w:rPr>
        <w:t>ПЕРВИЧНЫХ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распределени</w:t>
      </w:r>
      <w:r>
        <w:rPr>
          <w:rStyle w:val="hps"/>
          <w:lang w:val="ru-RU"/>
        </w:rPr>
        <w:t>ях</w:t>
      </w:r>
      <w:r w:rsidRPr="00731BA6">
        <w:rPr>
          <w:lang w:val="ru-RU"/>
        </w:rPr>
        <w:t xml:space="preserve">, и не должны </w:t>
      </w:r>
      <w:r w:rsidRPr="00731BA6">
        <w:rPr>
          <w:rStyle w:val="hps"/>
          <w:lang w:val="ru-RU"/>
        </w:rPr>
        <w:t xml:space="preserve">требовать от </w:t>
      </w:r>
      <w:r>
        <w:rPr>
          <w:rStyle w:val="hps"/>
          <w:lang w:val="ru-RU"/>
        </w:rPr>
        <w:t xml:space="preserve">них </w:t>
      </w:r>
      <w:r w:rsidRPr="00731BA6">
        <w:rPr>
          <w:rStyle w:val="hps"/>
          <w:lang w:val="ru-RU"/>
        </w:rPr>
        <w:t>защиты</w:t>
      </w:r>
      <w:r w:rsidRPr="00731BA6">
        <w:rPr>
          <w:lang w:val="ru-RU"/>
        </w:rPr>
        <w:t xml:space="preserve">. </w:t>
      </w:r>
      <w:r w:rsidRPr="00731BA6">
        <w:rPr>
          <w:rStyle w:val="hps"/>
          <w:lang w:val="ru-RU"/>
        </w:rPr>
        <w:t xml:space="preserve">Там, где </w:t>
      </w:r>
      <w:r>
        <w:rPr>
          <w:lang w:val="ru-RU"/>
        </w:rPr>
        <w:t>на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одно</w:t>
      </w:r>
      <w:r>
        <w:rPr>
          <w:rStyle w:val="hps"/>
          <w:lang w:val="ru-RU"/>
        </w:rPr>
        <w:t>м</w:t>
      </w:r>
      <w:r w:rsidRPr="00731BA6">
        <w:rPr>
          <w:rStyle w:val="hps"/>
          <w:lang w:val="ru-RU"/>
        </w:rPr>
        <w:t xml:space="preserve"> и то</w:t>
      </w:r>
      <w:r>
        <w:rPr>
          <w:rStyle w:val="hps"/>
          <w:lang w:val="ru-RU"/>
        </w:rPr>
        <w:t>м</w:t>
      </w:r>
      <w:r w:rsidRPr="00731BA6">
        <w:rPr>
          <w:rStyle w:val="hps"/>
          <w:lang w:val="ru-RU"/>
        </w:rPr>
        <w:t xml:space="preserve"> же</w:t>
      </w:r>
      <w:r w:rsidRPr="00731BA6">
        <w:rPr>
          <w:lang w:val="ru-RU"/>
        </w:rPr>
        <w:t xml:space="preserve"> </w:t>
      </w:r>
      <w:r w:rsidR="004375E9">
        <w:rPr>
          <w:rStyle w:val="hps"/>
          <w:lang w:val="ru-RU"/>
        </w:rPr>
        <w:t>ПЕРВИЧНОМ</w:t>
      </w:r>
      <w:r w:rsidRPr="00731BA6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>распределении</w:t>
      </w:r>
      <w:r w:rsidR="004375E9" w:rsidRPr="004375E9">
        <w:rPr>
          <w:rStyle w:val="hps"/>
          <w:lang w:val="ru-RU"/>
        </w:rPr>
        <w:t xml:space="preserve"> </w:t>
      </w:r>
      <w:r w:rsidR="004375E9" w:rsidRPr="00731BA6">
        <w:rPr>
          <w:lang w:val="ru-RU"/>
        </w:rPr>
        <w:t>работаю</w:t>
      </w:r>
      <w:r w:rsidR="004375E9">
        <w:rPr>
          <w:lang w:val="ru-RU"/>
        </w:rPr>
        <w:t>т</w:t>
      </w:r>
      <w:r w:rsidR="004375E9" w:rsidRPr="00731BA6">
        <w:rPr>
          <w:rStyle w:val="hps"/>
          <w:lang w:val="ru-RU"/>
        </w:rPr>
        <w:t xml:space="preserve"> несколько</w:t>
      </w:r>
      <w:r w:rsidR="004375E9" w:rsidRPr="00731BA6">
        <w:rPr>
          <w:lang w:val="ru-RU"/>
        </w:rPr>
        <w:t xml:space="preserve"> </w:t>
      </w:r>
      <w:r w:rsidR="004375E9">
        <w:rPr>
          <w:rStyle w:val="hps"/>
          <w:lang w:val="ru-RU"/>
        </w:rPr>
        <w:t>служб</w:t>
      </w:r>
      <w:r w:rsidRPr="00731BA6">
        <w:rPr>
          <w:lang w:val="ru-RU"/>
        </w:rPr>
        <w:t xml:space="preserve">, станции </w:t>
      </w:r>
      <w:r w:rsidRPr="00731BA6">
        <w:rPr>
          <w:rStyle w:val="hps"/>
          <w:lang w:val="ru-RU"/>
        </w:rPr>
        <w:t>этих служб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должны координировать</w:t>
      </w:r>
      <w:r w:rsidRPr="00731BA6">
        <w:rPr>
          <w:lang w:val="ru-RU"/>
        </w:rPr>
        <w:t xml:space="preserve"> </w:t>
      </w:r>
      <w:r>
        <w:rPr>
          <w:lang w:val="ru-RU"/>
        </w:rPr>
        <w:t xml:space="preserve">свою работу </w:t>
      </w:r>
      <w:r w:rsidRPr="00731BA6">
        <w:rPr>
          <w:rStyle w:val="hps"/>
          <w:lang w:val="ru-RU"/>
        </w:rPr>
        <w:t>друг с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другом, чтобы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не причинять вредных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помех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друг другу.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При документировании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распределени</w:t>
      </w:r>
      <w:r>
        <w:rPr>
          <w:rStyle w:val="hps"/>
          <w:lang w:val="ru-RU"/>
        </w:rPr>
        <w:t>й</w:t>
      </w:r>
      <w:r w:rsidRPr="00731BA6">
        <w:rPr>
          <w:rStyle w:val="hps"/>
          <w:lang w:val="ru-RU"/>
        </w:rPr>
        <w:t xml:space="preserve"> в</w:t>
      </w:r>
      <w:r w:rsidRPr="00731BA6">
        <w:rPr>
          <w:lang w:val="ru-RU"/>
        </w:rPr>
        <w:t xml:space="preserve"> </w:t>
      </w:r>
      <w:r w:rsidR="004375E9">
        <w:rPr>
          <w:rStyle w:val="hps"/>
          <w:lang w:val="ru-RU"/>
        </w:rPr>
        <w:t>Т</w:t>
      </w:r>
      <w:r w:rsidRPr="00731BA6">
        <w:rPr>
          <w:rStyle w:val="hps"/>
          <w:lang w:val="ru-RU"/>
        </w:rPr>
        <w:t>аблиц</w:t>
      </w:r>
      <w:r>
        <w:rPr>
          <w:rStyle w:val="hps"/>
          <w:lang w:val="ru-RU"/>
        </w:rPr>
        <w:t xml:space="preserve">ах </w:t>
      </w:r>
      <w:r w:rsidRPr="00731BA6">
        <w:rPr>
          <w:rStyle w:val="hps"/>
          <w:lang w:val="ru-RU"/>
        </w:rPr>
        <w:t>РР</w:t>
      </w:r>
      <w:r w:rsidRPr="00731BA6">
        <w:rPr>
          <w:lang w:val="ru-RU"/>
        </w:rPr>
        <w:t xml:space="preserve"> </w:t>
      </w:r>
      <w:r w:rsidR="004375E9">
        <w:rPr>
          <w:rStyle w:val="hps"/>
          <w:lang w:val="ru-RU"/>
        </w:rPr>
        <w:t>ПЕРВИЧНЫЕ</w:t>
      </w:r>
      <w:r w:rsidRPr="00731BA6">
        <w:rPr>
          <w:rStyle w:val="hps"/>
          <w:lang w:val="ru-RU"/>
        </w:rPr>
        <w:t xml:space="preserve"> распределения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всегда вводятся</w:t>
      </w:r>
      <w:r w:rsidRPr="00731BA6">
        <w:rPr>
          <w:lang w:val="ru-RU"/>
        </w:rPr>
        <w:t xml:space="preserve"> </w:t>
      </w:r>
      <w:r w:rsidRPr="00D062FF">
        <w:rPr>
          <w:rStyle w:val="hps"/>
          <w:lang w:val="ru-RU"/>
        </w:rPr>
        <w:t>заглавными буквами</w:t>
      </w:r>
      <w:r w:rsidRPr="00731BA6">
        <w:rPr>
          <w:rStyle w:val="hps"/>
          <w:lang w:val="ru-RU"/>
        </w:rPr>
        <w:t>,</w:t>
      </w:r>
      <w:r w:rsidRPr="00731BA6">
        <w:rPr>
          <w:lang w:val="ru-RU"/>
        </w:rPr>
        <w:t xml:space="preserve"> </w:t>
      </w:r>
      <w:r w:rsidR="004375E9">
        <w:rPr>
          <w:rStyle w:val="hps"/>
          <w:lang w:val="ru-RU"/>
        </w:rPr>
        <w:t>а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вторичные</w:t>
      </w:r>
      <w:r w:rsidRPr="00731BA6">
        <w:rPr>
          <w:lang w:val="ru-RU"/>
        </w:rPr>
        <w:t xml:space="preserve"> </w:t>
      </w:r>
      <w:r w:rsidRPr="00731BA6">
        <w:rPr>
          <w:rStyle w:val="hps"/>
          <w:lang w:val="ru-RU"/>
        </w:rPr>
        <w:t>распределения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записываются</w:t>
      </w:r>
      <w:r w:rsidRPr="00731BA6">
        <w:rPr>
          <w:lang w:val="ru-RU"/>
        </w:rPr>
        <w:t xml:space="preserve"> </w:t>
      </w:r>
      <w:r>
        <w:rPr>
          <w:lang w:val="ru-RU"/>
        </w:rPr>
        <w:t xml:space="preserve">обычными </w:t>
      </w:r>
      <w:r w:rsidRPr="00731BA6">
        <w:rPr>
          <w:rStyle w:val="hps"/>
          <w:lang w:val="ru-RU"/>
        </w:rPr>
        <w:t>(</w:t>
      </w:r>
      <w:r>
        <w:rPr>
          <w:rStyle w:val="hps"/>
          <w:lang w:val="ru-RU"/>
        </w:rPr>
        <w:t>строчными</w:t>
      </w:r>
      <w:r w:rsidRPr="00731BA6">
        <w:rPr>
          <w:rStyle w:val="hps"/>
          <w:lang w:val="ru-RU"/>
        </w:rPr>
        <w:t>)</w:t>
      </w:r>
      <w:r w:rsidRPr="00731BA6">
        <w:rPr>
          <w:lang w:val="ru-RU"/>
        </w:rPr>
        <w:t xml:space="preserve"> </w:t>
      </w:r>
      <w:r>
        <w:rPr>
          <w:rStyle w:val="hps"/>
          <w:lang w:val="ru-RU"/>
        </w:rPr>
        <w:t>буквами с капитализацией начальной буквы</w:t>
      </w:r>
      <w:r w:rsidRPr="00731BA6">
        <w:rPr>
          <w:lang w:val="ru-RU"/>
        </w:rPr>
        <w:t>.</w:t>
      </w:r>
    </w:p>
    <w:p w:rsidR="0020095E" w:rsidRDefault="0009260B" w:rsidP="00C74DBA">
      <w:pPr>
        <w:pStyle w:val="WMOBodyText"/>
        <w:rPr>
          <w:rStyle w:val="hps"/>
          <w:lang w:val="ru-RU"/>
        </w:rPr>
      </w:pPr>
      <w:r w:rsidRPr="0009260B">
        <w:rPr>
          <w:rStyle w:val="hps"/>
          <w:lang w:val="ru-RU"/>
        </w:rPr>
        <w:t xml:space="preserve">7. </w:t>
      </w:r>
      <w:r>
        <w:rPr>
          <w:rStyle w:val="hps"/>
          <w:lang w:val="ru-RU"/>
        </w:rPr>
        <w:tab/>
      </w:r>
      <w:r w:rsidRPr="0009260B">
        <w:rPr>
          <w:rStyle w:val="hps"/>
          <w:lang w:val="ru-RU"/>
        </w:rPr>
        <w:t>МСЭ-</w:t>
      </w:r>
      <w:r>
        <w:rPr>
          <w:rStyle w:val="hps"/>
          <w:lang w:val="ru-RU"/>
        </w:rPr>
        <w:t>Р</w:t>
      </w:r>
      <w:r w:rsidRPr="0009260B">
        <w:rPr>
          <w:rStyle w:val="hps"/>
          <w:lang w:val="ru-RU"/>
        </w:rPr>
        <w:t xml:space="preserve"> также проводит исследования и утверждает международные стандар</w:t>
      </w:r>
      <w:r>
        <w:rPr>
          <w:rStyle w:val="hps"/>
          <w:lang w:val="ru-RU"/>
        </w:rPr>
        <w:t>ты по вопросам радиосвязи (</w:t>
      </w:r>
      <w:r w:rsidRPr="0009260B">
        <w:rPr>
          <w:rStyle w:val="hps"/>
          <w:lang w:val="ru-RU"/>
        </w:rPr>
        <w:t xml:space="preserve">рекомендации </w:t>
      </w:r>
      <w:r>
        <w:rPr>
          <w:rStyle w:val="hps"/>
          <w:lang w:val="ru-RU"/>
        </w:rPr>
        <w:t>МСЭ-Р</w:t>
      </w:r>
      <w:r w:rsidRPr="0009260B">
        <w:rPr>
          <w:rStyle w:val="hps"/>
          <w:lang w:val="ru-RU"/>
        </w:rPr>
        <w:t xml:space="preserve"> в терминологии МСЭ). Он работает через </w:t>
      </w:r>
      <w:r>
        <w:rPr>
          <w:rStyle w:val="hps"/>
          <w:lang w:val="ru-RU"/>
        </w:rPr>
        <w:t>всемирные</w:t>
      </w:r>
      <w:r w:rsidRPr="0009260B">
        <w:rPr>
          <w:rStyle w:val="hps"/>
          <w:lang w:val="ru-RU"/>
        </w:rPr>
        <w:t xml:space="preserve"> и региональн</w:t>
      </w:r>
      <w:r>
        <w:rPr>
          <w:rStyle w:val="hps"/>
          <w:lang w:val="ru-RU"/>
        </w:rPr>
        <w:t>ые</w:t>
      </w:r>
      <w:r w:rsidRPr="0009260B">
        <w:rPr>
          <w:rStyle w:val="hps"/>
          <w:lang w:val="ru-RU"/>
        </w:rPr>
        <w:t xml:space="preserve"> конференци</w:t>
      </w:r>
      <w:r>
        <w:rPr>
          <w:rStyle w:val="hps"/>
          <w:lang w:val="ru-RU"/>
        </w:rPr>
        <w:t>и по</w:t>
      </w:r>
      <w:r w:rsidRPr="0009260B">
        <w:rPr>
          <w:rStyle w:val="hps"/>
          <w:lang w:val="ru-RU"/>
        </w:rPr>
        <w:t xml:space="preserve"> радиосвязи, Радиорегламентарный комитет (РРК), Ассамблеи радиосвязи (АР), исследовательски</w:t>
      </w:r>
      <w:r>
        <w:rPr>
          <w:rStyle w:val="hps"/>
          <w:lang w:val="ru-RU"/>
        </w:rPr>
        <w:t>е</w:t>
      </w:r>
      <w:r w:rsidRPr="0009260B">
        <w:rPr>
          <w:rStyle w:val="hps"/>
          <w:lang w:val="ru-RU"/>
        </w:rPr>
        <w:t xml:space="preserve"> комисси</w:t>
      </w:r>
      <w:r>
        <w:rPr>
          <w:rStyle w:val="hps"/>
          <w:lang w:val="ru-RU"/>
        </w:rPr>
        <w:t>и</w:t>
      </w:r>
      <w:r w:rsidRPr="0009260B">
        <w:rPr>
          <w:rStyle w:val="hps"/>
          <w:lang w:val="ru-RU"/>
        </w:rPr>
        <w:t xml:space="preserve"> по радиосвязи и Бюро радиосвязи (БР). </w:t>
      </w:r>
      <w:r>
        <w:rPr>
          <w:rStyle w:val="hps"/>
          <w:lang w:val="ru-RU"/>
        </w:rPr>
        <w:t>БР</w:t>
      </w:r>
      <w:r w:rsidRPr="0009260B">
        <w:rPr>
          <w:rStyle w:val="hps"/>
          <w:lang w:val="ru-RU"/>
        </w:rPr>
        <w:t xml:space="preserve"> в сотрудничестве с администрациями осуществляет координацию и регистраци</w:t>
      </w:r>
      <w:r>
        <w:rPr>
          <w:rStyle w:val="hps"/>
          <w:lang w:val="ru-RU"/>
        </w:rPr>
        <w:t>ю</w:t>
      </w:r>
      <w:r w:rsidRPr="0009260B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 xml:space="preserve">процедур </w:t>
      </w:r>
      <w:r w:rsidRPr="0009260B">
        <w:rPr>
          <w:rStyle w:val="hps"/>
          <w:lang w:val="ru-RU"/>
        </w:rPr>
        <w:t xml:space="preserve">для космических и </w:t>
      </w:r>
      <w:r w:rsidRPr="004375E9">
        <w:rPr>
          <w:rStyle w:val="hps"/>
          <w:lang w:val="ru-RU"/>
        </w:rPr>
        <w:t xml:space="preserve">наземных </w:t>
      </w:r>
      <w:r w:rsidRPr="0009260B">
        <w:rPr>
          <w:rStyle w:val="hps"/>
          <w:lang w:val="ru-RU"/>
        </w:rPr>
        <w:t>систем, сетей и станций</w:t>
      </w:r>
      <w:r w:rsidR="00860B22">
        <w:rPr>
          <w:rStyle w:val="hps"/>
          <w:lang w:val="ru-RU"/>
        </w:rPr>
        <w:t xml:space="preserve"> радиосвязи</w:t>
      </w:r>
      <w:r w:rsidRPr="0009260B">
        <w:rPr>
          <w:rStyle w:val="hps"/>
          <w:lang w:val="ru-RU"/>
        </w:rPr>
        <w:t>.</w:t>
      </w:r>
      <w:r>
        <w:rPr>
          <w:rStyle w:val="hps"/>
          <w:lang w:val="ru-RU"/>
        </w:rPr>
        <w:t xml:space="preserve"> </w:t>
      </w:r>
    </w:p>
    <w:p w:rsidR="00860B22" w:rsidRDefault="00860B22" w:rsidP="00C74DBA">
      <w:pPr>
        <w:pStyle w:val="WMOBodyText"/>
        <w:rPr>
          <w:rStyle w:val="hps"/>
          <w:lang w:val="ru-RU"/>
        </w:rPr>
      </w:pPr>
      <w:r>
        <w:rPr>
          <w:rStyle w:val="hps"/>
          <w:lang w:val="ru-RU"/>
        </w:rPr>
        <w:t>8.</w:t>
      </w:r>
      <w:r>
        <w:rPr>
          <w:rStyle w:val="hps"/>
          <w:lang w:val="ru-RU"/>
        </w:rPr>
        <w:tab/>
      </w:r>
      <w:r w:rsidRPr="00860B22">
        <w:rPr>
          <w:rStyle w:val="hps"/>
          <w:lang w:val="ru-RU"/>
        </w:rPr>
        <w:t xml:space="preserve">Государства-члены МСЭ создали шесть региональных организаций электросвязи, </w:t>
      </w:r>
      <w:r w:rsidR="004375E9">
        <w:rPr>
          <w:rStyle w:val="hps"/>
          <w:lang w:val="ru-RU"/>
        </w:rPr>
        <w:t>которые</w:t>
      </w:r>
      <w:r w:rsidRPr="00860B22">
        <w:rPr>
          <w:rStyle w:val="hps"/>
          <w:lang w:val="ru-RU"/>
        </w:rPr>
        <w:t xml:space="preserve"> формально не являются частью </w:t>
      </w:r>
      <w:r>
        <w:rPr>
          <w:rStyle w:val="hps"/>
          <w:lang w:val="ru-RU"/>
        </w:rPr>
        <w:t xml:space="preserve">процесса </w:t>
      </w:r>
      <w:r w:rsidRPr="00860B22">
        <w:rPr>
          <w:rStyle w:val="hps"/>
          <w:lang w:val="ru-RU"/>
        </w:rPr>
        <w:t>разработк</w:t>
      </w:r>
      <w:r>
        <w:rPr>
          <w:rStyle w:val="hps"/>
          <w:lang w:val="ru-RU"/>
        </w:rPr>
        <w:t>и</w:t>
      </w:r>
      <w:r w:rsidRPr="00860B22">
        <w:rPr>
          <w:rStyle w:val="hps"/>
          <w:lang w:val="ru-RU"/>
        </w:rPr>
        <w:t xml:space="preserve"> нормативной документации, но играют значительную роль в мировой и региональной подготовк</w:t>
      </w:r>
      <w:r>
        <w:rPr>
          <w:rStyle w:val="hps"/>
          <w:lang w:val="ru-RU"/>
        </w:rPr>
        <w:t>е</w:t>
      </w:r>
      <w:r w:rsidRPr="00860B22">
        <w:rPr>
          <w:rStyle w:val="hps"/>
          <w:lang w:val="ru-RU"/>
        </w:rPr>
        <w:t xml:space="preserve"> к всемирным конференциям </w:t>
      </w:r>
      <w:r>
        <w:rPr>
          <w:rStyle w:val="hps"/>
          <w:lang w:val="ru-RU"/>
        </w:rPr>
        <w:t xml:space="preserve">по </w:t>
      </w:r>
      <w:r w:rsidRPr="00860B22">
        <w:rPr>
          <w:rStyle w:val="hps"/>
          <w:lang w:val="ru-RU"/>
        </w:rPr>
        <w:t xml:space="preserve">радиосвязи. Эти региональные организации электросвязи координируют и </w:t>
      </w:r>
      <w:r>
        <w:rPr>
          <w:rStyle w:val="hps"/>
          <w:lang w:val="ru-RU"/>
        </w:rPr>
        <w:t>подготавливают</w:t>
      </w:r>
      <w:r w:rsidRPr="00860B22">
        <w:rPr>
          <w:rStyle w:val="hps"/>
          <w:lang w:val="ru-RU"/>
        </w:rPr>
        <w:t xml:space="preserve"> общие предложения, связанные с различными аспектами управления </w:t>
      </w:r>
      <w:r w:rsidRPr="00860B22">
        <w:rPr>
          <w:rStyle w:val="hps"/>
          <w:lang w:val="ru-RU"/>
        </w:rPr>
        <w:lastRenderedPageBreak/>
        <w:t xml:space="preserve">использованием спектра, включая предложения по </w:t>
      </w:r>
      <w:r>
        <w:rPr>
          <w:rStyle w:val="hps"/>
          <w:lang w:val="ru-RU"/>
        </w:rPr>
        <w:t>мировым</w:t>
      </w:r>
      <w:r w:rsidRPr="00860B22">
        <w:rPr>
          <w:rStyle w:val="hps"/>
          <w:lang w:val="ru-RU"/>
        </w:rPr>
        <w:t xml:space="preserve"> и региональны</w:t>
      </w:r>
      <w:r>
        <w:rPr>
          <w:rStyle w:val="hps"/>
          <w:lang w:val="ru-RU"/>
        </w:rPr>
        <w:t>м</w:t>
      </w:r>
      <w:r w:rsidRPr="00860B22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>распределениям</w:t>
      </w:r>
      <w:r w:rsidRPr="00860B22">
        <w:rPr>
          <w:rStyle w:val="hps"/>
          <w:lang w:val="ru-RU"/>
        </w:rPr>
        <w:t xml:space="preserve"> для рассмотрения на ВКР. </w:t>
      </w:r>
      <w:r>
        <w:rPr>
          <w:rStyle w:val="hps"/>
          <w:lang w:val="ru-RU"/>
        </w:rPr>
        <w:t xml:space="preserve">К </w:t>
      </w:r>
      <w:r w:rsidR="00D70A7B">
        <w:rPr>
          <w:rStyle w:val="hps"/>
          <w:lang w:val="ru-RU"/>
        </w:rPr>
        <w:t>этим</w:t>
      </w:r>
      <w:r>
        <w:rPr>
          <w:rStyle w:val="hps"/>
          <w:lang w:val="ru-RU"/>
        </w:rPr>
        <w:t xml:space="preserve"> организаци</w:t>
      </w:r>
      <w:r w:rsidR="00D70A7B">
        <w:rPr>
          <w:rStyle w:val="hps"/>
          <w:lang w:val="ru-RU"/>
        </w:rPr>
        <w:t>ям</w:t>
      </w:r>
      <w:r>
        <w:rPr>
          <w:rStyle w:val="hps"/>
          <w:lang w:val="ru-RU"/>
        </w:rPr>
        <w:t xml:space="preserve"> относятся следующие</w:t>
      </w:r>
      <w:r w:rsidRPr="00860B22">
        <w:rPr>
          <w:rStyle w:val="hps"/>
          <w:lang w:val="ru-RU"/>
        </w:rPr>
        <w:t>:</w:t>
      </w:r>
    </w:p>
    <w:p w:rsidR="007A5E09" w:rsidRPr="007A5E09" w:rsidRDefault="007A5E09" w:rsidP="00C74DBA">
      <w:pPr>
        <w:pStyle w:val="WMOBodyText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a)</w:t>
      </w:r>
      <w:r w:rsidRPr="007A5E09">
        <w:rPr>
          <w:rStyle w:val="hps"/>
          <w:color w:val="000000" w:themeColor="text1"/>
          <w:lang w:val="ru-RU"/>
        </w:rPr>
        <w:tab/>
        <w:t>Африканский союз электросвязи (АСЭ);</w:t>
      </w:r>
    </w:p>
    <w:p w:rsidR="007A5E09" w:rsidRPr="007A5E09" w:rsidRDefault="007A5E09" w:rsidP="00C74DBA">
      <w:pPr>
        <w:pStyle w:val="WMOBodyText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b)</w:t>
      </w:r>
      <w:r w:rsidRPr="007A5E09">
        <w:rPr>
          <w:rStyle w:val="hps"/>
          <w:color w:val="000000" w:themeColor="text1"/>
          <w:lang w:val="ru-RU"/>
        </w:rPr>
        <w:tab/>
        <w:t>Арабская группа по управлению использованием спектра (</w:t>
      </w:r>
      <w:r w:rsidRPr="007A5E09">
        <w:rPr>
          <w:rStyle w:val="hps"/>
          <w:color w:val="000000" w:themeColor="text1"/>
          <w:lang w:val="en-US"/>
        </w:rPr>
        <w:t>A</w:t>
      </w:r>
      <w:r w:rsidR="003C470A" w:rsidRPr="007A5E09">
        <w:rPr>
          <w:rStyle w:val="hps"/>
          <w:color w:val="000000" w:themeColor="text1"/>
          <w:lang w:val="en-US"/>
        </w:rPr>
        <w:t>S</w:t>
      </w:r>
      <w:r w:rsidRPr="007A5E09">
        <w:rPr>
          <w:rStyle w:val="hps"/>
          <w:color w:val="000000" w:themeColor="text1"/>
          <w:lang w:val="en-US"/>
        </w:rPr>
        <w:t>MG</w:t>
      </w:r>
      <w:r w:rsidRPr="007A5E09">
        <w:rPr>
          <w:rStyle w:val="hps"/>
          <w:color w:val="000000" w:themeColor="text1"/>
          <w:lang w:val="ru-RU"/>
        </w:rPr>
        <w:t>);</w:t>
      </w:r>
    </w:p>
    <w:p w:rsidR="007A5E09" w:rsidRPr="007A5E09" w:rsidRDefault="007A5E09" w:rsidP="00C74DBA">
      <w:pPr>
        <w:pStyle w:val="WMOBodyText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c)</w:t>
      </w:r>
      <w:r w:rsidRPr="007A5E09">
        <w:rPr>
          <w:rStyle w:val="hps"/>
          <w:color w:val="000000" w:themeColor="text1"/>
          <w:lang w:val="ru-RU"/>
        </w:rPr>
        <w:tab/>
      </w:r>
      <w:r w:rsidRPr="007A5E09">
        <w:rPr>
          <w:color w:val="000000" w:themeColor="text1"/>
          <w:lang w:val="ru-RU"/>
        </w:rPr>
        <w:t>Азиатско-</w:t>
      </w:r>
      <w:r w:rsidR="003C470A">
        <w:rPr>
          <w:color w:val="000000" w:themeColor="text1"/>
          <w:lang w:val="ru-RU"/>
        </w:rPr>
        <w:t>т</w:t>
      </w:r>
      <w:r w:rsidRPr="007A5E09">
        <w:rPr>
          <w:color w:val="000000" w:themeColor="text1"/>
          <w:lang w:val="ru-RU"/>
        </w:rPr>
        <w:t>ихоокеанское сообщество электросвязи (АТСЭ)</w:t>
      </w:r>
      <w:r w:rsidRPr="007A5E09">
        <w:rPr>
          <w:rStyle w:val="hps"/>
          <w:color w:val="000000" w:themeColor="text1"/>
          <w:lang w:val="ru-RU"/>
        </w:rPr>
        <w:t>;</w:t>
      </w:r>
    </w:p>
    <w:p w:rsidR="007A5E09" w:rsidRPr="007A5E09" w:rsidRDefault="007A5E09" w:rsidP="00C74DBA">
      <w:pPr>
        <w:pStyle w:val="WMOBodyText"/>
        <w:ind w:left="1130" w:hanging="1130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d)</w:t>
      </w:r>
      <w:r w:rsidRPr="007A5E09">
        <w:rPr>
          <w:rStyle w:val="hps"/>
          <w:color w:val="000000" w:themeColor="text1"/>
          <w:lang w:val="ru-RU"/>
        </w:rPr>
        <w:tab/>
      </w:r>
      <w:r w:rsidRPr="007A5E09">
        <w:rPr>
          <w:color w:val="000000" w:themeColor="text1"/>
          <w:lang w:val="ru-RU"/>
        </w:rPr>
        <w:t>Европейская конференция администраций почт и электросвязи (СЕПТ)</w:t>
      </w:r>
      <w:r w:rsidRPr="007A5E09">
        <w:rPr>
          <w:rStyle w:val="hps"/>
          <w:color w:val="000000" w:themeColor="text1"/>
          <w:lang w:val="ru-RU"/>
        </w:rPr>
        <w:t>;</w:t>
      </w:r>
    </w:p>
    <w:p w:rsidR="007A5E09" w:rsidRPr="007A5E09" w:rsidRDefault="007A5E09" w:rsidP="00C74DBA">
      <w:pPr>
        <w:pStyle w:val="WMOBodyText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e)</w:t>
      </w:r>
      <w:r w:rsidRPr="007A5E09">
        <w:rPr>
          <w:rStyle w:val="hps"/>
          <w:color w:val="000000" w:themeColor="text1"/>
          <w:lang w:val="ru-RU"/>
        </w:rPr>
        <w:tab/>
        <w:t>Межамериканская комиссия по электросвязи (СИТЕЛ);</w:t>
      </w:r>
    </w:p>
    <w:p w:rsidR="007A5E09" w:rsidRPr="007A5E09" w:rsidRDefault="007A5E09" w:rsidP="00C74DBA">
      <w:pPr>
        <w:pStyle w:val="WMOBodyText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f)</w:t>
      </w:r>
      <w:r w:rsidRPr="007A5E09">
        <w:rPr>
          <w:rStyle w:val="hps"/>
          <w:color w:val="000000" w:themeColor="text1"/>
          <w:lang w:val="ru-RU"/>
        </w:rPr>
        <w:tab/>
        <w:t>Региональное содружество в области связи (РСС).</w:t>
      </w:r>
    </w:p>
    <w:p w:rsidR="00D70A7B" w:rsidRPr="00D70A7B" w:rsidRDefault="00D70A7B" w:rsidP="00C74DBA">
      <w:pPr>
        <w:pStyle w:val="WMOBodyText"/>
        <w:rPr>
          <w:rStyle w:val="hps"/>
          <w:lang w:val="ru-RU"/>
        </w:rPr>
      </w:pPr>
      <w:r w:rsidRPr="00D70A7B">
        <w:rPr>
          <w:rStyle w:val="hps"/>
          <w:lang w:val="ru-RU"/>
        </w:rPr>
        <w:t xml:space="preserve">9. </w:t>
      </w:r>
      <w:r>
        <w:rPr>
          <w:rStyle w:val="hps"/>
          <w:lang w:val="ru-RU"/>
        </w:rPr>
        <w:tab/>
      </w:r>
      <w:r w:rsidRPr="00D70A7B">
        <w:rPr>
          <w:rStyle w:val="hps"/>
          <w:lang w:val="ru-RU"/>
        </w:rPr>
        <w:t>Государства-члены МСЭ име</w:t>
      </w:r>
      <w:r>
        <w:rPr>
          <w:rStyle w:val="hps"/>
          <w:lang w:val="ru-RU"/>
        </w:rPr>
        <w:t>ю</w:t>
      </w:r>
      <w:r w:rsidRPr="00D70A7B">
        <w:rPr>
          <w:rStyle w:val="hps"/>
          <w:lang w:val="ru-RU"/>
        </w:rPr>
        <w:t>т прав</w:t>
      </w:r>
      <w:r>
        <w:rPr>
          <w:rStyle w:val="hps"/>
          <w:lang w:val="ru-RU"/>
        </w:rPr>
        <w:t>о</w:t>
      </w:r>
      <w:r w:rsidRPr="00D70A7B">
        <w:rPr>
          <w:rStyle w:val="hps"/>
          <w:lang w:val="ru-RU"/>
        </w:rPr>
        <w:t xml:space="preserve"> голоса </w:t>
      </w:r>
      <w:r>
        <w:rPr>
          <w:rStyle w:val="hps"/>
          <w:lang w:val="ru-RU"/>
        </w:rPr>
        <w:t>на</w:t>
      </w:r>
      <w:r w:rsidRPr="00D70A7B">
        <w:rPr>
          <w:rStyle w:val="hps"/>
          <w:lang w:val="ru-RU"/>
        </w:rPr>
        <w:t xml:space="preserve"> ВКР, </w:t>
      </w:r>
      <w:r>
        <w:rPr>
          <w:rStyle w:val="hps"/>
          <w:lang w:val="ru-RU"/>
        </w:rPr>
        <w:t>тогда как</w:t>
      </w:r>
      <w:r w:rsidRPr="00D70A7B">
        <w:rPr>
          <w:rStyle w:val="hps"/>
          <w:lang w:val="ru-RU"/>
        </w:rPr>
        <w:t xml:space="preserve"> эти региональные организации не имеют так</w:t>
      </w:r>
      <w:r>
        <w:rPr>
          <w:rStyle w:val="hps"/>
          <w:lang w:val="ru-RU"/>
        </w:rPr>
        <w:t>ого</w:t>
      </w:r>
      <w:r w:rsidRPr="00D70A7B">
        <w:rPr>
          <w:rStyle w:val="hps"/>
          <w:lang w:val="ru-RU"/>
        </w:rPr>
        <w:t xml:space="preserve"> прав</w:t>
      </w:r>
      <w:r>
        <w:rPr>
          <w:rStyle w:val="hps"/>
          <w:lang w:val="ru-RU"/>
        </w:rPr>
        <w:t>а</w:t>
      </w:r>
      <w:r w:rsidRPr="00D70A7B">
        <w:rPr>
          <w:rStyle w:val="hps"/>
          <w:lang w:val="ru-RU"/>
        </w:rPr>
        <w:t xml:space="preserve">. </w:t>
      </w:r>
      <w:r>
        <w:rPr>
          <w:rStyle w:val="hps"/>
          <w:lang w:val="ru-RU"/>
        </w:rPr>
        <w:t>Однако</w:t>
      </w:r>
      <w:r w:rsidRPr="00D70A7B">
        <w:rPr>
          <w:rStyle w:val="hps"/>
          <w:lang w:val="ru-RU"/>
        </w:rPr>
        <w:t xml:space="preserve"> они </w:t>
      </w:r>
      <w:r>
        <w:rPr>
          <w:rStyle w:val="hps"/>
          <w:lang w:val="ru-RU"/>
        </w:rPr>
        <w:t>весьма влиятельны</w:t>
      </w:r>
      <w:r w:rsidRPr="00D70A7B">
        <w:rPr>
          <w:rStyle w:val="hps"/>
          <w:lang w:val="ru-RU"/>
        </w:rPr>
        <w:t xml:space="preserve"> в процессе принятия решений. Очень важно, чтобы национальные и региональные органы были полностью осведомлены о </w:t>
      </w:r>
      <w:r w:rsidR="007163CB" w:rsidRPr="007163CB">
        <w:rPr>
          <w:rStyle w:val="hps"/>
          <w:lang w:val="ru-RU"/>
        </w:rPr>
        <w:t>последствиях</w:t>
      </w:r>
      <w:r w:rsidRPr="007163CB">
        <w:rPr>
          <w:rStyle w:val="hps"/>
          <w:lang w:val="ru-RU"/>
        </w:rPr>
        <w:t xml:space="preserve"> </w:t>
      </w:r>
      <w:r w:rsidRPr="00D70A7B">
        <w:rPr>
          <w:rStyle w:val="hps"/>
          <w:lang w:val="ru-RU"/>
        </w:rPr>
        <w:t>решений</w:t>
      </w:r>
      <w:r>
        <w:rPr>
          <w:rStyle w:val="hps"/>
          <w:lang w:val="ru-RU"/>
        </w:rPr>
        <w:t>, касающихся</w:t>
      </w:r>
      <w:r w:rsidRPr="00D70A7B">
        <w:rPr>
          <w:rStyle w:val="hps"/>
          <w:lang w:val="ru-RU"/>
        </w:rPr>
        <w:t xml:space="preserve"> наблюдени</w:t>
      </w:r>
      <w:r>
        <w:rPr>
          <w:rStyle w:val="hps"/>
          <w:lang w:val="ru-RU"/>
        </w:rPr>
        <w:t>й</w:t>
      </w:r>
      <w:r w:rsidRPr="00D70A7B">
        <w:rPr>
          <w:rStyle w:val="hps"/>
          <w:lang w:val="ru-RU"/>
        </w:rPr>
        <w:t xml:space="preserve"> за Землей и други</w:t>
      </w:r>
      <w:r>
        <w:rPr>
          <w:rStyle w:val="hps"/>
          <w:lang w:val="ru-RU"/>
        </w:rPr>
        <w:t>х</w:t>
      </w:r>
      <w:r w:rsidRPr="00D70A7B">
        <w:rPr>
          <w:rStyle w:val="hps"/>
          <w:lang w:val="ru-RU"/>
        </w:rPr>
        <w:t xml:space="preserve"> вид</w:t>
      </w:r>
      <w:r>
        <w:rPr>
          <w:rStyle w:val="hps"/>
          <w:lang w:val="ru-RU"/>
        </w:rPr>
        <w:t>ов</w:t>
      </w:r>
      <w:r w:rsidRPr="00D70A7B">
        <w:rPr>
          <w:rStyle w:val="hps"/>
          <w:lang w:val="ru-RU"/>
        </w:rPr>
        <w:t xml:space="preserve"> деятельности ВМО.</w:t>
      </w:r>
    </w:p>
    <w:p w:rsidR="00D70A7B" w:rsidRPr="00D70A7B" w:rsidRDefault="00D70A7B" w:rsidP="00C74DBA">
      <w:pPr>
        <w:pStyle w:val="WMOBodyText"/>
        <w:rPr>
          <w:rStyle w:val="hps"/>
          <w:lang w:val="ru-RU"/>
        </w:rPr>
      </w:pPr>
      <w:r w:rsidRPr="00D70A7B">
        <w:rPr>
          <w:rStyle w:val="hps"/>
          <w:lang w:val="ru-RU"/>
        </w:rPr>
        <w:t xml:space="preserve">10. </w:t>
      </w:r>
      <w:r>
        <w:rPr>
          <w:rStyle w:val="hps"/>
          <w:lang w:val="ru-RU"/>
        </w:rPr>
        <w:tab/>
      </w:r>
      <w:r w:rsidRPr="00D70A7B">
        <w:rPr>
          <w:rStyle w:val="hps"/>
          <w:lang w:val="ru-RU"/>
        </w:rPr>
        <w:t xml:space="preserve">Координация присвоений частот систем, станций и </w:t>
      </w:r>
      <w:r>
        <w:rPr>
          <w:rStyle w:val="hps"/>
          <w:lang w:val="ru-RU"/>
        </w:rPr>
        <w:t>применений</w:t>
      </w:r>
      <w:r w:rsidRPr="00D70A7B">
        <w:rPr>
          <w:rStyle w:val="hps"/>
          <w:lang w:val="ru-RU"/>
        </w:rPr>
        <w:t xml:space="preserve"> радиосвязи, </w:t>
      </w:r>
      <w:r w:rsidR="007163CB">
        <w:rPr>
          <w:rStyle w:val="hps"/>
          <w:lang w:val="ru-RU"/>
        </w:rPr>
        <w:t>принадлежащих</w:t>
      </w:r>
      <w:r w:rsidRPr="00D70A7B">
        <w:rPr>
          <w:rStyle w:val="hps"/>
          <w:lang w:val="ru-RU"/>
        </w:rPr>
        <w:t xml:space="preserve"> </w:t>
      </w:r>
      <w:r w:rsidRPr="007163CB">
        <w:rPr>
          <w:rStyle w:val="hps"/>
          <w:lang w:val="ru-RU"/>
        </w:rPr>
        <w:t xml:space="preserve">наземным </w:t>
      </w:r>
      <w:r w:rsidRPr="00D70A7B">
        <w:rPr>
          <w:rStyle w:val="hps"/>
          <w:lang w:val="ru-RU"/>
        </w:rPr>
        <w:t>и космически</w:t>
      </w:r>
      <w:r>
        <w:rPr>
          <w:rStyle w:val="hps"/>
          <w:lang w:val="ru-RU"/>
        </w:rPr>
        <w:t>м</w:t>
      </w:r>
      <w:r w:rsidRPr="00D70A7B">
        <w:rPr>
          <w:rStyle w:val="hps"/>
          <w:lang w:val="ru-RU"/>
        </w:rPr>
        <w:t xml:space="preserve"> </w:t>
      </w:r>
      <w:r w:rsidR="00A44CCF">
        <w:rPr>
          <w:rStyle w:val="hps"/>
          <w:lang w:val="ru-RU"/>
        </w:rPr>
        <w:t>радио</w:t>
      </w:r>
      <w:r>
        <w:rPr>
          <w:rStyle w:val="hps"/>
          <w:lang w:val="ru-RU"/>
        </w:rPr>
        <w:t>службам,</w:t>
      </w:r>
      <w:r w:rsidRPr="00D70A7B">
        <w:rPr>
          <w:rStyle w:val="hps"/>
          <w:lang w:val="ru-RU"/>
        </w:rPr>
        <w:t xml:space="preserve"> является одним из наиболее важных методов, обеспечивающих основу для эффективного функционирования всех </w:t>
      </w:r>
      <w:r w:rsidR="007163CB">
        <w:rPr>
          <w:rStyle w:val="hps"/>
          <w:lang w:val="ru-RU"/>
        </w:rPr>
        <w:t>радио</w:t>
      </w:r>
      <w:r w:rsidRPr="00D70A7B">
        <w:rPr>
          <w:rStyle w:val="hps"/>
          <w:lang w:val="ru-RU"/>
        </w:rPr>
        <w:t xml:space="preserve">систем и оптимального использования </w:t>
      </w:r>
      <w:r w:rsidR="00A44CCF" w:rsidRPr="00D70A7B">
        <w:rPr>
          <w:rStyle w:val="hps"/>
          <w:lang w:val="ru-RU"/>
        </w:rPr>
        <w:t>радиочастот</w:t>
      </w:r>
      <w:r w:rsidR="00A44CCF">
        <w:rPr>
          <w:rStyle w:val="hps"/>
          <w:lang w:val="ru-RU"/>
        </w:rPr>
        <w:t>ного</w:t>
      </w:r>
      <w:r w:rsidR="00A44CCF" w:rsidRPr="00D70A7B">
        <w:rPr>
          <w:rStyle w:val="hps"/>
          <w:lang w:val="ru-RU"/>
        </w:rPr>
        <w:t xml:space="preserve"> </w:t>
      </w:r>
      <w:r w:rsidRPr="00D70A7B">
        <w:rPr>
          <w:rStyle w:val="hps"/>
          <w:lang w:val="ru-RU"/>
        </w:rPr>
        <w:t xml:space="preserve">спектра </w:t>
      </w:r>
      <w:r>
        <w:rPr>
          <w:rStyle w:val="hps"/>
          <w:lang w:val="ru-RU"/>
        </w:rPr>
        <w:t>и спутниковых орбит.</w:t>
      </w:r>
      <w:r w:rsidRPr="00D70A7B">
        <w:rPr>
          <w:rStyle w:val="hps"/>
          <w:lang w:val="ru-RU"/>
        </w:rPr>
        <w:t xml:space="preserve"> Координация </w:t>
      </w:r>
      <w:r>
        <w:rPr>
          <w:rStyle w:val="hps"/>
          <w:lang w:val="ru-RU"/>
        </w:rPr>
        <w:t>систем</w:t>
      </w:r>
      <w:r w:rsidR="006578BD">
        <w:rPr>
          <w:rStyle w:val="hps"/>
          <w:lang w:val="ru-RU"/>
        </w:rPr>
        <w:t>ы</w:t>
      </w:r>
      <w:r>
        <w:rPr>
          <w:rStyle w:val="hps"/>
          <w:lang w:val="ru-RU"/>
        </w:rPr>
        <w:t>/станци</w:t>
      </w:r>
      <w:r w:rsidR="006578BD">
        <w:rPr>
          <w:rStyle w:val="hps"/>
          <w:lang w:val="ru-RU"/>
        </w:rPr>
        <w:t>и</w:t>
      </w:r>
      <w:r>
        <w:rPr>
          <w:rStyle w:val="hps"/>
          <w:lang w:val="ru-RU"/>
        </w:rPr>
        <w:t>/</w:t>
      </w:r>
      <w:r w:rsidRPr="00D70A7B">
        <w:rPr>
          <w:rStyle w:val="hps"/>
          <w:lang w:val="ru-RU"/>
        </w:rPr>
        <w:t>применени</w:t>
      </w:r>
      <w:r w:rsidR="006578BD">
        <w:rPr>
          <w:rStyle w:val="hps"/>
          <w:lang w:val="ru-RU"/>
        </w:rPr>
        <w:t>я</w:t>
      </w:r>
      <w:r w:rsidRPr="00D70A7B">
        <w:rPr>
          <w:rStyle w:val="hps"/>
          <w:lang w:val="ru-RU"/>
        </w:rPr>
        <w:t xml:space="preserve"> во многих случаях является не только обязательн</w:t>
      </w:r>
      <w:r>
        <w:rPr>
          <w:rStyle w:val="hps"/>
          <w:lang w:val="ru-RU"/>
        </w:rPr>
        <w:t>ой</w:t>
      </w:r>
      <w:r w:rsidRPr="00D70A7B">
        <w:rPr>
          <w:rStyle w:val="hps"/>
          <w:lang w:val="ru-RU"/>
        </w:rPr>
        <w:t xml:space="preserve"> в соответствии с национальными и международными нормами и правилами, но и необходимо</w:t>
      </w:r>
      <w:r>
        <w:rPr>
          <w:rStyle w:val="hps"/>
          <w:lang w:val="ru-RU"/>
        </w:rPr>
        <w:t>й для получения национального/</w:t>
      </w:r>
      <w:r w:rsidRPr="00D70A7B">
        <w:rPr>
          <w:rStyle w:val="hps"/>
          <w:lang w:val="ru-RU"/>
        </w:rPr>
        <w:t>международно</w:t>
      </w:r>
      <w:r>
        <w:rPr>
          <w:rStyle w:val="hps"/>
          <w:lang w:val="ru-RU"/>
        </w:rPr>
        <w:t>го</w:t>
      </w:r>
      <w:r w:rsidRPr="00D70A7B">
        <w:rPr>
          <w:rStyle w:val="hps"/>
          <w:lang w:val="ru-RU"/>
        </w:rPr>
        <w:t xml:space="preserve"> признани</w:t>
      </w:r>
      <w:r>
        <w:rPr>
          <w:rStyle w:val="hps"/>
          <w:lang w:val="ru-RU"/>
        </w:rPr>
        <w:t>я</w:t>
      </w:r>
      <w:r w:rsidRPr="00D70A7B">
        <w:rPr>
          <w:rStyle w:val="hps"/>
          <w:lang w:val="ru-RU"/>
        </w:rPr>
        <w:t>, и, как следствие, защит</w:t>
      </w:r>
      <w:r w:rsidR="006578BD">
        <w:rPr>
          <w:rStyle w:val="hps"/>
          <w:lang w:val="ru-RU"/>
        </w:rPr>
        <w:t>ы</w:t>
      </w:r>
      <w:r w:rsidRPr="00D70A7B">
        <w:rPr>
          <w:rStyle w:val="hps"/>
          <w:lang w:val="ru-RU"/>
        </w:rPr>
        <w:t xml:space="preserve"> от вредных помех </w:t>
      </w:r>
      <w:r w:rsidR="007163CB" w:rsidRPr="007163CB">
        <w:rPr>
          <w:rStyle w:val="hps"/>
          <w:lang w:val="ru-RU"/>
        </w:rPr>
        <w:t>со стороны</w:t>
      </w:r>
      <w:r w:rsidR="006578BD" w:rsidRPr="007163CB">
        <w:rPr>
          <w:rStyle w:val="hps"/>
          <w:lang w:val="ru-RU"/>
        </w:rPr>
        <w:t xml:space="preserve"> </w:t>
      </w:r>
      <w:r w:rsidR="006578BD" w:rsidRPr="00D70A7B">
        <w:rPr>
          <w:rStyle w:val="hps"/>
          <w:lang w:val="ru-RU"/>
        </w:rPr>
        <w:t xml:space="preserve">присвоений частот </w:t>
      </w:r>
      <w:r w:rsidR="006578BD">
        <w:rPr>
          <w:rStyle w:val="hps"/>
          <w:lang w:val="ru-RU"/>
        </w:rPr>
        <w:t>существующих и будущих станций</w:t>
      </w:r>
      <w:r w:rsidRPr="00D70A7B">
        <w:rPr>
          <w:rStyle w:val="hps"/>
          <w:lang w:val="ru-RU"/>
        </w:rPr>
        <w:t xml:space="preserve">/систем, </w:t>
      </w:r>
      <w:r w:rsidRPr="007163CB">
        <w:rPr>
          <w:rStyle w:val="hps"/>
          <w:lang w:val="ru-RU"/>
        </w:rPr>
        <w:t>котор</w:t>
      </w:r>
      <w:r w:rsidR="007163CB" w:rsidRPr="007163CB">
        <w:rPr>
          <w:rStyle w:val="hps"/>
          <w:lang w:val="ru-RU"/>
        </w:rPr>
        <w:t>ая</w:t>
      </w:r>
      <w:r w:rsidRPr="007163CB">
        <w:rPr>
          <w:rStyle w:val="hps"/>
          <w:lang w:val="ru-RU"/>
        </w:rPr>
        <w:t xml:space="preserve"> буд</w:t>
      </w:r>
      <w:r w:rsidR="007163CB" w:rsidRPr="007163CB">
        <w:rPr>
          <w:rStyle w:val="hps"/>
          <w:lang w:val="ru-RU"/>
        </w:rPr>
        <w:t>е</w:t>
      </w:r>
      <w:r w:rsidRPr="007163CB">
        <w:rPr>
          <w:rStyle w:val="hps"/>
          <w:lang w:val="ru-RU"/>
        </w:rPr>
        <w:t xml:space="preserve">т </w:t>
      </w:r>
      <w:r w:rsidR="007163CB">
        <w:rPr>
          <w:rStyle w:val="hps"/>
          <w:lang w:val="ru-RU"/>
        </w:rPr>
        <w:t>обеспечивать</w:t>
      </w:r>
      <w:r w:rsidRPr="00D70A7B">
        <w:rPr>
          <w:rStyle w:val="hps"/>
          <w:lang w:val="ru-RU"/>
        </w:rPr>
        <w:t xml:space="preserve"> успешн</w:t>
      </w:r>
      <w:r w:rsidR="006578BD">
        <w:rPr>
          <w:rStyle w:val="hps"/>
          <w:lang w:val="ru-RU"/>
        </w:rPr>
        <w:t>ое</w:t>
      </w:r>
      <w:r w:rsidRPr="00D70A7B">
        <w:rPr>
          <w:rStyle w:val="hps"/>
          <w:lang w:val="ru-RU"/>
        </w:rPr>
        <w:t xml:space="preserve"> </w:t>
      </w:r>
      <w:r w:rsidR="006578BD">
        <w:rPr>
          <w:rStyle w:val="hps"/>
          <w:lang w:val="ru-RU"/>
        </w:rPr>
        <w:t>функционирование</w:t>
      </w:r>
      <w:r w:rsidRPr="00D70A7B">
        <w:rPr>
          <w:rStyle w:val="hps"/>
          <w:lang w:val="ru-RU"/>
        </w:rPr>
        <w:t xml:space="preserve"> этой системы/станции/</w:t>
      </w:r>
      <w:r w:rsidR="006578BD">
        <w:rPr>
          <w:rStyle w:val="hps"/>
          <w:lang w:val="ru-RU"/>
        </w:rPr>
        <w:t>применения</w:t>
      </w:r>
      <w:r w:rsidRPr="00D70A7B">
        <w:rPr>
          <w:rStyle w:val="hps"/>
          <w:lang w:val="ru-RU"/>
        </w:rPr>
        <w:t>, в частности, и Интегрированной глобальной системы наблюдений ВМО в целом.</w:t>
      </w:r>
    </w:p>
    <w:p w:rsidR="006578BD" w:rsidRPr="006578BD" w:rsidRDefault="006578BD" w:rsidP="00C74DBA">
      <w:pPr>
        <w:pStyle w:val="WMOBodyText"/>
        <w:rPr>
          <w:rStyle w:val="hps"/>
          <w:b/>
          <w:lang w:val="ru-RU"/>
        </w:rPr>
      </w:pPr>
      <w:r w:rsidRPr="006578BD">
        <w:rPr>
          <w:rStyle w:val="hps"/>
          <w:b/>
          <w:lang w:val="ru-RU"/>
        </w:rPr>
        <w:t>Участие ВМО в МСЭ-Р</w:t>
      </w:r>
    </w:p>
    <w:p w:rsidR="00860B22" w:rsidRDefault="006578BD" w:rsidP="00C74DBA">
      <w:pPr>
        <w:pStyle w:val="WMOBodyText"/>
        <w:rPr>
          <w:rStyle w:val="hps"/>
          <w:lang w:val="ru-RU"/>
        </w:rPr>
      </w:pPr>
      <w:r w:rsidRPr="006578BD">
        <w:rPr>
          <w:rStyle w:val="hps"/>
          <w:lang w:val="ru-RU"/>
        </w:rPr>
        <w:t xml:space="preserve">11. </w:t>
      </w:r>
      <w:r>
        <w:rPr>
          <w:rStyle w:val="hps"/>
          <w:lang w:val="ru-RU"/>
        </w:rPr>
        <w:tab/>
      </w:r>
      <w:r w:rsidRPr="006578BD">
        <w:rPr>
          <w:rStyle w:val="hps"/>
          <w:lang w:val="ru-RU"/>
        </w:rPr>
        <w:t xml:space="preserve">ВМО </w:t>
      </w:r>
      <w:r w:rsidR="007163CB">
        <w:rPr>
          <w:rStyle w:val="hps"/>
          <w:lang w:val="ru-RU"/>
        </w:rPr>
        <w:t>имеет статус</w:t>
      </w:r>
      <w:r w:rsidRPr="006578BD">
        <w:rPr>
          <w:rStyle w:val="hps"/>
          <w:lang w:val="ru-RU"/>
        </w:rPr>
        <w:t xml:space="preserve"> наблюдател</w:t>
      </w:r>
      <w:r w:rsidR="007163CB">
        <w:rPr>
          <w:rStyle w:val="hps"/>
          <w:lang w:val="ru-RU"/>
        </w:rPr>
        <w:t>я</w:t>
      </w:r>
      <w:r w:rsidRPr="006578BD">
        <w:rPr>
          <w:rStyle w:val="hps"/>
          <w:lang w:val="ru-RU"/>
        </w:rPr>
        <w:t xml:space="preserve"> в МСЭ-</w:t>
      </w:r>
      <w:r>
        <w:rPr>
          <w:rStyle w:val="hps"/>
          <w:lang w:val="ru-RU"/>
        </w:rPr>
        <w:t>Р</w:t>
      </w:r>
      <w:r w:rsidRPr="006578BD">
        <w:rPr>
          <w:rStyle w:val="hps"/>
          <w:lang w:val="ru-RU"/>
        </w:rPr>
        <w:t xml:space="preserve"> и </w:t>
      </w:r>
      <w:r>
        <w:rPr>
          <w:rStyle w:val="hps"/>
          <w:lang w:val="ru-RU"/>
        </w:rPr>
        <w:t>благодаря</w:t>
      </w:r>
      <w:r w:rsidRPr="006578BD">
        <w:rPr>
          <w:rStyle w:val="hps"/>
          <w:lang w:val="ru-RU"/>
        </w:rPr>
        <w:t xml:space="preserve"> работ</w:t>
      </w:r>
      <w:r>
        <w:rPr>
          <w:rStyle w:val="hps"/>
          <w:lang w:val="ru-RU"/>
        </w:rPr>
        <w:t>е</w:t>
      </w:r>
      <w:r w:rsidRPr="006578BD">
        <w:rPr>
          <w:rStyle w:val="hps"/>
          <w:lang w:val="ru-RU"/>
        </w:rPr>
        <w:t xml:space="preserve"> членов Руководящей группы по координации радиочастот (</w:t>
      </w:r>
      <w:r>
        <w:rPr>
          <w:rStyle w:val="hps"/>
          <w:lang w:val="ru-RU"/>
        </w:rPr>
        <w:t>РуГ-КРЧ</w:t>
      </w:r>
      <w:r w:rsidRPr="006578BD">
        <w:rPr>
          <w:rStyle w:val="hps"/>
          <w:lang w:val="ru-RU"/>
        </w:rPr>
        <w:t xml:space="preserve">) КОС </w:t>
      </w:r>
      <w:r w:rsidR="007163CB">
        <w:rPr>
          <w:rStyle w:val="hps"/>
          <w:lang w:val="ru-RU"/>
        </w:rPr>
        <w:t xml:space="preserve">регулярно </w:t>
      </w:r>
      <w:r>
        <w:rPr>
          <w:rStyle w:val="hps"/>
          <w:lang w:val="ru-RU"/>
        </w:rPr>
        <w:t>вносит вклад в</w:t>
      </w:r>
      <w:r w:rsidRPr="006578BD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 xml:space="preserve">работу </w:t>
      </w:r>
      <w:r w:rsidRPr="006578BD">
        <w:rPr>
          <w:rStyle w:val="hps"/>
          <w:lang w:val="ru-RU"/>
        </w:rPr>
        <w:t>исследовательских комиссий МСЭ-</w:t>
      </w:r>
      <w:r>
        <w:rPr>
          <w:rStyle w:val="hps"/>
          <w:lang w:val="ru-RU"/>
        </w:rPr>
        <w:t>Р</w:t>
      </w:r>
      <w:r w:rsidRPr="006578BD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 xml:space="preserve">в рамках </w:t>
      </w:r>
      <w:r w:rsidRPr="006578BD">
        <w:rPr>
          <w:rStyle w:val="hps"/>
          <w:lang w:val="ru-RU"/>
        </w:rPr>
        <w:t>процесс</w:t>
      </w:r>
      <w:r>
        <w:rPr>
          <w:rStyle w:val="hps"/>
          <w:lang w:val="ru-RU"/>
        </w:rPr>
        <w:t xml:space="preserve">ов </w:t>
      </w:r>
      <w:r w:rsidRPr="00D70A7B">
        <w:rPr>
          <w:rStyle w:val="hps"/>
          <w:lang w:val="ru-RU"/>
        </w:rPr>
        <w:t>ВКР</w:t>
      </w:r>
      <w:r w:rsidRPr="006578BD">
        <w:rPr>
          <w:rStyle w:val="hps"/>
          <w:lang w:val="ru-RU"/>
        </w:rPr>
        <w:t xml:space="preserve">. </w:t>
      </w:r>
      <w:r>
        <w:rPr>
          <w:rStyle w:val="hps"/>
          <w:lang w:val="ru-RU"/>
        </w:rPr>
        <w:t>Вклад</w:t>
      </w:r>
      <w:r w:rsidRPr="006578BD">
        <w:rPr>
          <w:rStyle w:val="hps"/>
          <w:lang w:val="ru-RU"/>
        </w:rPr>
        <w:t xml:space="preserve"> ВМО пользуется уважением в </w:t>
      </w:r>
      <w:r w:rsidR="007163CB">
        <w:rPr>
          <w:rStyle w:val="hps"/>
          <w:lang w:val="ru-RU"/>
        </w:rPr>
        <w:t xml:space="preserve">рамках </w:t>
      </w:r>
      <w:r w:rsidRPr="006578BD">
        <w:rPr>
          <w:rStyle w:val="hps"/>
          <w:lang w:val="ru-RU"/>
        </w:rPr>
        <w:t>технической деятельности МСЭ-</w:t>
      </w:r>
      <w:r>
        <w:rPr>
          <w:rStyle w:val="hps"/>
          <w:lang w:val="ru-RU"/>
        </w:rPr>
        <w:t>Р</w:t>
      </w:r>
      <w:r w:rsidRPr="006578BD">
        <w:rPr>
          <w:rStyle w:val="hps"/>
          <w:lang w:val="ru-RU"/>
        </w:rPr>
        <w:t xml:space="preserve">. К сожалению, ВМО не </w:t>
      </w:r>
      <w:r w:rsidR="00136DA7">
        <w:rPr>
          <w:rStyle w:val="hps"/>
          <w:lang w:val="ru-RU"/>
        </w:rPr>
        <w:t>имеет</w:t>
      </w:r>
      <w:r>
        <w:rPr>
          <w:rStyle w:val="hps"/>
          <w:lang w:val="ru-RU"/>
        </w:rPr>
        <w:t xml:space="preserve"> прав</w:t>
      </w:r>
      <w:r w:rsidR="00136DA7">
        <w:rPr>
          <w:rStyle w:val="hps"/>
          <w:lang w:val="ru-RU"/>
        </w:rPr>
        <w:t>а</w:t>
      </w:r>
      <w:r w:rsidRPr="006578BD">
        <w:rPr>
          <w:rStyle w:val="hps"/>
          <w:lang w:val="ru-RU"/>
        </w:rPr>
        <w:t xml:space="preserve"> голоса </w:t>
      </w:r>
      <w:r w:rsidR="00136DA7" w:rsidRPr="001313C4">
        <w:rPr>
          <w:rStyle w:val="hps"/>
          <w:color w:val="000000" w:themeColor="text1"/>
          <w:lang w:val="ru-RU"/>
        </w:rPr>
        <w:t>при принятии</w:t>
      </w:r>
      <w:r w:rsidRPr="001313C4">
        <w:rPr>
          <w:rStyle w:val="hps"/>
          <w:color w:val="000000" w:themeColor="text1"/>
          <w:lang w:val="ru-RU"/>
        </w:rPr>
        <w:t xml:space="preserve"> решений </w:t>
      </w:r>
      <w:r w:rsidRPr="006578BD">
        <w:rPr>
          <w:rStyle w:val="hps"/>
          <w:lang w:val="ru-RU"/>
        </w:rPr>
        <w:t xml:space="preserve">ВКР. </w:t>
      </w:r>
      <w:r w:rsidR="00136DA7">
        <w:rPr>
          <w:rStyle w:val="hps"/>
          <w:lang w:val="ru-RU"/>
        </w:rPr>
        <w:t>Члены</w:t>
      </w:r>
      <w:r w:rsidRPr="006578BD">
        <w:rPr>
          <w:rStyle w:val="hps"/>
          <w:lang w:val="ru-RU"/>
        </w:rPr>
        <w:t xml:space="preserve"> </w:t>
      </w:r>
      <w:r w:rsidR="00136DA7">
        <w:rPr>
          <w:rStyle w:val="hps"/>
          <w:lang w:val="ru-RU"/>
        </w:rPr>
        <w:t>РуГ-КРЧ</w:t>
      </w:r>
      <w:r w:rsidR="00136DA7" w:rsidRPr="006578BD">
        <w:rPr>
          <w:rStyle w:val="hps"/>
          <w:lang w:val="ru-RU"/>
        </w:rPr>
        <w:t xml:space="preserve"> </w:t>
      </w:r>
      <w:r w:rsidRPr="006578BD">
        <w:rPr>
          <w:rStyle w:val="hps"/>
          <w:lang w:val="ru-RU"/>
        </w:rPr>
        <w:t xml:space="preserve">также представляют </w:t>
      </w:r>
      <w:r w:rsidR="00136DA7" w:rsidRPr="00E605F2">
        <w:rPr>
          <w:rStyle w:val="hps"/>
          <w:lang w:val="ru-RU"/>
        </w:rPr>
        <w:t>потребности</w:t>
      </w:r>
      <w:r w:rsidRPr="00E605F2">
        <w:rPr>
          <w:rStyle w:val="hps"/>
          <w:lang w:val="ru-RU"/>
        </w:rPr>
        <w:t xml:space="preserve"> </w:t>
      </w:r>
      <w:r w:rsidRPr="006578BD">
        <w:rPr>
          <w:rStyle w:val="hps"/>
          <w:lang w:val="ru-RU"/>
        </w:rPr>
        <w:t>ВМО</w:t>
      </w:r>
      <w:r w:rsidR="00136DA7">
        <w:rPr>
          <w:rStyle w:val="hps"/>
          <w:lang w:val="ru-RU"/>
        </w:rPr>
        <w:t>, если они</w:t>
      </w:r>
      <w:r w:rsidRPr="006578BD">
        <w:rPr>
          <w:rStyle w:val="hps"/>
          <w:lang w:val="ru-RU"/>
        </w:rPr>
        <w:t xml:space="preserve"> </w:t>
      </w:r>
      <w:r w:rsidR="00136DA7">
        <w:rPr>
          <w:rStyle w:val="hps"/>
          <w:lang w:val="ru-RU"/>
        </w:rPr>
        <w:t>зарегистрированы</w:t>
      </w:r>
      <w:r w:rsidRPr="006578BD">
        <w:rPr>
          <w:rStyle w:val="hps"/>
          <w:lang w:val="ru-RU"/>
        </w:rPr>
        <w:t xml:space="preserve"> в качестве представителя ВМО или </w:t>
      </w:r>
      <w:r w:rsidR="00136DA7">
        <w:rPr>
          <w:rStyle w:val="hps"/>
          <w:lang w:val="ru-RU"/>
        </w:rPr>
        <w:t>входят в состав</w:t>
      </w:r>
      <w:r w:rsidRPr="006578BD">
        <w:rPr>
          <w:rStyle w:val="hps"/>
          <w:lang w:val="ru-RU"/>
        </w:rPr>
        <w:t xml:space="preserve"> </w:t>
      </w:r>
      <w:r w:rsidR="00B45646">
        <w:rPr>
          <w:rStyle w:val="hps"/>
          <w:lang w:val="ru-RU"/>
        </w:rPr>
        <w:t>их</w:t>
      </w:r>
      <w:r w:rsidRPr="006578BD">
        <w:rPr>
          <w:rStyle w:val="hps"/>
          <w:lang w:val="ru-RU"/>
        </w:rPr>
        <w:t xml:space="preserve"> национальной делегации на многи</w:t>
      </w:r>
      <w:r w:rsidR="00136DA7">
        <w:rPr>
          <w:rStyle w:val="hps"/>
          <w:lang w:val="ru-RU"/>
        </w:rPr>
        <w:t>х</w:t>
      </w:r>
      <w:r w:rsidRPr="006578BD">
        <w:rPr>
          <w:rStyle w:val="hps"/>
          <w:lang w:val="ru-RU"/>
        </w:rPr>
        <w:t xml:space="preserve"> </w:t>
      </w:r>
      <w:r w:rsidR="00136DA7">
        <w:rPr>
          <w:rStyle w:val="hps"/>
          <w:lang w:val="ru-RU"/>
        </w:rPr>
        <w:t>совещаниях</w:t>
      </w:r>
      <w:r w:rsidRPr="006578BD">
        <w:rPr>
          <w:rStyle w:val="hps"/>
          <w:lang w:val="ru-RU"/>
        </w:rPr>
        <w:t xml:space="preserve"> МСЭ и </w:t>
      </w:r>
      <w:r w:rsidR="00136DA7">
        <w:rPr>
          <w:rStyle w:val="hps"/>
          <w:lang w:val="ru-RU"/>
        </w:rPr>
        <w:t>какой-то</w:t>
      </w:r>
      <w:r w:rsidRPr="006578BD">
        <w:rPr>
          <w:rStyle w:val="hps"/>
          <w:lang w:val="ru-RU"/>
        </w:rPr>
        <w:t xml:space="preserve"> из шести региональных групп. Это важно для того, чтобы</w:t>
      </w:r>
      <w:r w:rsidR="00136DA7">
        <w:rPr>
          <w:rStyle w:val="hps"/>
          <w:lang w:val="ru-RU"/>
        </w:rPr>
        <w:t xml:space="preserve"> потребности,</w:t>
      </w:r>
      <w:r w:rsidRPr="006578BD">
        <w:rPr>
          <w:rStyle w:val="hps"/>
          <w:lang w:val="ru-RU"/>
        </w:rPr>
        <w:t xml:space="preserve"> связанны</w:t>
      </w:r>
      <w:r w:rsidR="00136DA7">
        <w:rPr>
          <w:rStyle w:val="hps"/>
          <w:lang w:val="ru-RU"/>
        </w:rPr>
        <w:t>е с</w:t>
      </w:r>
      <w:r w:rsidRPr="006578BD">
        <w:rPr>
          <w:rStyle w:val="hps"/>
          <w:lang w:val="ru-RU"/>
        </w:rPr>
        <w:t xml:space="preserve"> </w:t>
      </w:r>
      <w:r w:rsidR="00136DA7" w:rsidRPr="006578BD">
        <w:rPr>
          <w:rStyle w:val="hps"/>
          <w:lang w:val="ru-RU"/>
        </w:rPr>
        <w:t>метеорологи</w:t>
      </w:r>
      <w:r w:rsidR="00136DA7">
        <w:rPr>
          <w:rStyle w:val="hps"/>
          <w:lang w:val="ru-RU"/>
        </w:rPr>
        <w:t>ей,</w:t>
      </w:r>
      <w:r w:rsidR="00136DA7" w:rsidRPr="006578BD">
        <w:rPr>
          <w:rStyle w:val="hps"/>
          <w:lang w:val="ru-RU"/>
        </w:rPr>
        <w:t xml:space="preserve"> </w:t>
      </w:r>
      <w:r w:rsidR="00E605F2">
        <w:rPr>
          <w:rStyle w:val="hps"/>
          <w:lang w:val="ru-RU"/>
        </w:rPr>
        <w:t>учитывались</w:t>
      </w:r>
      <w:r w:rsidRPr="006578BD">
        <w:rPr>
          <w:rStyle w:val="hps"/>
          <w:lang w:val="ru-RU"/>
        </w:rPr>
        <w:t xml:space="preserve"> </w:t>
      </w:r>
      <w:r w:rsidR="00136DA7">
        <w:rPr>
          <w:rStyle w:val="hps"/>
          <w:lang w:val="ru-RU"/>
        </w:rPr>
        <w:t>при</w:t>
      </w:r>
      <w:r w:rsidRPr="006578BD">
        <w:rPr>
          <w:rStyle w:val="hps"/>
          <w:lang w:val="ru-RU"/>
        </w:rPr>
        <w:t xml:space="preserve"> создании новых или модификации существующих положений РР. Кроме того, некоторые члены </w:t>
      </w:r>
      <w:r w:rsidR="00136DA7">
        <w:rPr>
          <w:rStyle w:val="hps"/>
          <w:lang w:val="ru-RU"/>
        </w:rPr>
        <w:t>РуГ-КРЧ</w:t>
      </w:r>
      <w:r w:rsidRPr="006578BD">
        <w:rPr>
          <w:rStyle w:val="hps"/>
          <w:lang w:val="ru-RU"/>
        </w:rPr>
        <w:t xml:space="preserve"> </w:t>
      </w:r>
      <w:r w:rsidR="00136DA7">
        <w:rPr>
          <w:rStyle w:val="hps"/>
          <w:lang w:val="ru-RU"/>
        </w:rPr>
        <w:t xml:space="preserve">вносят вклад через </w:t>
      </w:r>
      <w:r w:rsidR="00E605F2">
        <w:rPr>
          <w:rStyle w:val="hps"/>
          <w:lang w:val="ru-RU"/>
        </w:rPr>
        <w:t>их</w:t>
      </w:r>
      <w:r w:rsidRPr="006578BD">
        <w:rPr>
          <w:rStyle w:val="hps"/>
          <w:lang w:val="ru-RU"/>
        </w:rPr>
        <w:t xml:space="preserve"> администраци</w:t>
      </w:r>
      <w:r w:rsidR="00136DA7">
        <w:rPr>
          <w:rStyle w:val="hps"/>
          <w:lang w:val="ru-RU"/>
        </w:rPr>
        <w:t>и</w:t>
      </w:r>
      <w:r w:rsidRPr="006578BD">
        <w:rPr>
          <w:rStyle w:val="hps"/>
          <w:lang w:val="ru-RU"/>
        </w:rPr>
        <w:t xml:space="preserve"> и организаци</w:t>
      </w:r>
      <w:r w:rsidR="00136DA7">
        <w:rPr>
          <w:rStyle w:val="hps"/>
          <w:lang w:val="ru-RU"/>
        </w:rPr>
        <w:t>и</w:t>
      </w:r>
      <w:r w:rsidRPr="006578BD">
        <w:rPr>
          <w:rStyle w:val="hps"/>
          <w:lang w:val="ru-RU"/>
        </w:rPr>
        <w:t xml:space="preserve"> </w:t>
      </w:r>
      <w:r w:rsidR="00136DA7">
        <w:rPr>
          <w:rStyle w:val="hps"/>
          <w:lang w:val="ru-RU"/>
        </w:rPr>
        <w:t xml:space="preserve">в </w:t>
      </w:r>
      <w:r w:rsidRPr="006578BD">
        <w:rPr>
          <w:rStyle w:val="hps"/>
          <w:lang w:val="ru-RU"/>
        </w:rPr>
        <w:t>национальны</w:t>
      </w:r>
      <w:r w:rsidR="00136DA7">
        <w:rPr>
          <w:rStyle w:val="hps"/>
          <w:lang w:val="ru-RU"/>
        </w:rPr>
        <w:t>е</w:t>
      </w:r>
      <w:r w:rsidRPr="006578BD">
        <w:rPr>
          <w:rStyle w:val="hps"/>
          <w:lang w:val="ru-RU"/>
        </w:rPr>
        <w:t xml:space="preserve"> </w:t>
      </w:r>
      <w:r w:rsidR="00136DA7" w:rsidRPr="006578BD">
        <w:rPr>
          <w:rStyle w:val="hps"/>
          <w:lang w:val="ru-RU"/>
        </w:rPr>
        <w:t>процесс</w:t>
      </w:r>
      <w:r w:rsidR="00136DA7">
        <w:rPr>
          <w:rStyle w:val="hps"/>
          <w:lang w:val="ru-RU"/>
        </w:rPr>
        <w:t>ы</w:t>
      </w:r>
      <w:r w:rsidR="00136DA7" w:rsidRPr="006578BD">
        <w:rPr>
          <w:rStyle w:val="hps"/>
          <w:lang w:val="ru-RU"/>
        </w:rPr>
        <w:t xml:space="preserve"> </w:t>
      </w:r>
      <w:r w:rsidRPr="006578BD">
        <w:rPr>
          <w:rStyle w:val="hps"/>
          <w:lang w:val="ru-RU"/>
        </w:rPr>
        <w:t>координаци</w:t>
      </w:r>
      <w:r w:rsidR="00136DA7">
        <w:rPr>
          <w:rStyle w:val="hps"/>
          <w:lang w:val="ru-RU"/>
        </w:rPr>
        <w:t>и</w:t>
      </w:r>
      <w:r w:rsidRPr="006578BD">
        <w:rPr>
          <w:rStyle w:val="hps"/>
          <w:lang w:val="ru-RU"/>
        </w:rPr>
        <w:t xml:space="preserve"> </w:t>
      </w:r>
      <w:r w:rsidR="00136DA7">
        <w:rPr>
          <w:rStyle w:val="hps"/>
          <w:lang w:val="ru-RU"/>
        </w:rPr>
        <w:t xml:space="preserve">и </w:t>
      </w:r>
      <w:r w:rsidR="00136DA7" w:rsidRPr="006578BD">
        <w:rPr>
          <w:rStyle w:val="hps"/>
          <w:lang w:val="ru-RU"/>
        </w:rPr>
        <w:t>управлен</w:t>
      </w:r>
      <w:r w:rsidR="00136DA7">
        <w:rPr>
          <w:rStyle w:val="hps"/>
          <w:lang w:val="ru-RU"/>
        </w:rPr>
        <w:t>ия использованием</w:t>
      </w:r>
      <w:r w:rsidR="00136DA7" w:rsidRPr="006578BD">
        <w:rPr>
          <w:rStyle w:val="hps"/>
          <w:lang w:val="ru-RU"/>
        </w:rPr>
        <w:t xml:space="preserve"> </w:t>
      </w:r>
      <w:r w:rsidR="00136DA7">
        <w:rPr>
          <w:rStyle w:val="hps"/>
          <w:lang w:val="ru-RU"/>
        </w:rPr>
        <w:t>радиочастот</w:t>
      </w:r>
      <w:r w:rsidRPr="006578BD">
        <w:rPr>
          <w:rStyle w:val="hps"/>
          <w:lang w:val="ru-RU"/>
        </w:rPr>
        <w:t>.</w:t>
      </w:r>
    </w:p>
    <w:p w:rsidR="004636FF" w:rsidRPr="004636FF" w:rsidRDefault="004636FF" w:rsidP="00C74DBA">
      <w:pPr>
        <w:pStyle w:val="WMOBodyText"/>
        <w:rPr>
          <w:rStyle w:val="hps"/>
          <w:lang w:val="ru-RU"/>
        </w:rPr>
      </w:pPr>
      <w:r w:rsidRPr="004636FF">
        <w:rPr>
          <w:rStyle w:val="hps"/>
          <w:lang w:val="ru-RU"/>
        </w:rPr>
        <w:t xml:space="preserve">12. </w:t>
      </w:r>
      <w:r>
        <w:rPr>
          <w:rStyle w:val="hps"/>
          <w:lang w:val="ru-RU"/>
        </w:rPr>
        <w:tab/>
      </w:r>
      <w:r w:rsidRPr="004636FF">
        <w:rPr>
          <w:rStyle w:val="hps"/>
          <w:lang w:val="ru-RU"/>
        </w:rPr>
        <w:t xml:space="preserve">Хотя </w:t>
      </w:r>
      <w:r>
        <w:rPr>
          <w:rStyle w:val="hps"/>
          <w:lang w:val="ru-RU"/>
        </w:rPr>
        <w:t xml:space="preserve">в состав </w:t>
      </w:r>
      <w:r w:rsidRPr="004636FF">
        <w:rPr>
          <w:rStyle w:val="hps"/>
          <w:lang w:val="ru-RU"/>
        </w:rPr>
        <w:t xml:space="preserve">МСЭ </w:t>
      </w:r>
      <w:r>
        <w:rPr>
          <w:rStyle w:val="hps"/>
          <w:lang w:val="ru-RU"/>
        </w:rPr>
        <w:t xml:space="preserve">входят </w:t>
      </w:r>
      <w:r w:rsidR="003C470A">
        <w:rPr>
          <w:color w:val="000000" w:themeColor="text1"/>
          <w:shd w:val="clear" w:color="auto" w:fill="FFFFFF"/>
          <w:lang w:val="ru-RU"/>
        </w:rPr>
        <w:t>ч</w:t>
      </w:r>
      <w:r w:rsidR="00E605F2" w:rsidRPr="00A026FF">
        <w:rPr>
          <w:color w:val="000000" w:themeColor="text1"/>
          <w:shd w:val="clear" w:color="auto" w:fill="FFFFFF"/>
          <w:lang w:val="ru-RU"/>
        </w:rPr>
        <w:t xml:space="preserve">лены </w:t>
      </w:r>
      <w:r w:rsidR="003C470A">
        <w:rPr>
          <w:color w:val="000000" w:themeColor="text1"/>
          <w:shd w:val="clear" w:color="auto" w:fill="FFFFFF"/>
          <w:lang w:val="ru-RU"/>
        </w:rPr>
        <w:t>с</w:t>
      </w:r>
      <w:r w:rsidRPr="00A026FF">
        <w:rPr>
          <w:color w:val="000000" w:themeColor="text1"/>
          <w:shd w:val="clear" w:color="auto" w:fill="FFFFFF"/>
          <w:lang w:val="ru-RU"/>
        </w:rPr>
        <w:t>екторов</w:t>
      </w:r>
      <w:r w:rsidRPr="004636FF">
        <w:rPr>
          <w:rStyle w:val="hps"/>
          <w:lang w:val="ru-RU"/>
        </w:rPr>
        <w:t>, такие как телекоммуникационны</w:t>
      </w:r>
      <w:r>
        <w:rPr>
          <w:rStyle w:val="hps"/>
          <w:lang w:val="ru-RU"/>
        </w:rPr>
        <w:t>е</w:t>
      </w:r>
      <w:r w:rsidRPr="004636FF">
        <w:rPr>
          <w:rStyle w:val="hps"/>
          <w:lang w:val="ru-RU"/>
        </w:rPr>
        <w:t xml:space="preserve"> компани</w:t>
      </w:r>
      <w:r>
        <w:rPr>
          <w:rStyle w:val="hps"/>
          <w:lang w:val="ru-RU"/>
        </w:rPr>
        <w:t>и</w:t>
      </w:r>
      <w:r w:rsidRPr="004636FF">
        <w:rPr>
          <w:rStyle w:val="hps"/>
          <w:lang w:val="ru-RU"/>
        </w:rPr>
        <w:t>, оператор</w:t>
      </w:r>
      <w:r>
        <w:rPr>
          <w:rStyle w:val="hps"/>
          <w:lang w:val="ru-RU"/>
        </w:rPr>
        <w:t>ы</w:t>
      </w:r>
      <w:r w:rsidRPr="004636FF">
        <w:rPr>
          <w:rStyle w:val="hps"/>
          <w:lang w:val="ru-RU"/>
        </w:rPr>
        <w:t>, производител</w:t>
      </w:r>
      <w:r>
        <w:rPr>
          <w:rStyle w:val="hps"/>
          <w:lang w:val="ru-RU"/>
        </w:rPr>
        <w:t>и</w:t>
      </w:r>
      <w:r w:rsidRPr="004636FF">
        <w:rPr>
          <w:rStyle w:val="hps"/>
          <w:lang w:val="ru-RU"/>
        </w:rPr>
        <w:t xml:space="preserve"> оборудования и т.д., решени</w:t>
      </w:r>
      <w:r>
        <w:rPr>
          <w:rStyle w:val="hps"/>
          <w:lang w:val="ru-RU"/>
        </w:rPr>
        <w:t>я</w:t>
      </w:r>
      <w:r w:rsidRPr="004636FF">
        <w:rPr>
          <w:rStyle w:val="hps"/>
          <w:lang w:val="ru-RU"/>
        </w:rPr>
        <w:t xml:space="preserve"> ВКР об изменениях РР </w:t>
      </w:r>
      <w:r>
        <w:rPr>
          <w:rStyle w:val="hps"/>
          <w:lang w:val="ru-RU"/>
        </w:rPr>
        <w:t>принимаются</w:t>
      </w:r>
      <w:r w:rsidRPr="004636FF">
        <w:rPr>
          <w:rStyle w:val="hps"/>
          <w:lang w:val="ru-RU"/>
        </w:rPr>
        <w:t xml:space="preserve"> государствами-членами МСЭ. </w:t>
      </w:r>
      <w:r w:rsidR="006F0CB3">
        <w:rPr>
          <w:rStyle w:val="hps"/>
          <w:lang w:val="ru-RU"/>
        </w:rPr>
        <w:t xml:space="preserve">Однако </w:t>
      </w:r>
      <w:r w:rsidRPr="004636FF">
        <w:rPr>
          <w:rStyle w:val="hps"/>
          <w:lang w:val="ru-RU"/>
        </w:rPr>
        <w:t xml:space="preserve">многие государства-члены </w:t>
      </w:r>
      <w:r>
        <w:rPr>
          <w:rStyle w:val="hps"/>
          <w:lang w:val="ru-RU"/>
        </w:rPr>
        <w:t>включают</w:t>
      </w:r>
      <w:r w:rsidRPr="004636FF">
        <w:rPr>
          <w:rStyle w:val="hps"/>
          <w:lang w:val="ru-RU"/>
        </w:rPr>
        <w:t xml:space="preserve"> </w:t>
      </w:r>
      <w:r w:rsidR="006F0CB3" w:rsidRPr="004636FF">
        <w:rPr>
          <w:rStyle w:val="hps"/>
          <w:lang w:val="ru-RU"/>
        </w:rPr>
        <w:t xml:space="preserve">в состав своих делегаций </w:t>
      </w:r>
      <w:r w:rsidRPr="004636FF">
        <w:rPr>
          <w:rStyle w:val="hps"/>
          <w:lang w:val="ru-RU"/>
        </w:rPr>
        <w:t>представителей промышленности, а также представител</w:t>
      </w:r>
      <w:r>
        <w:rPr>
          <w:rStyle w:val="hps"/>
          <w:lang w:val="ru-RU"/>
        </w:rPr>
        <w:t>ей</w:t>
      </w:r>
      <w:r w:rsidRPr="004636FF">
        <w:rPr>
          <w:rStyle w:val="hps"/>
          <w:lang w:val="ru-RU"/>
        </w:rPr>
        <w:t xml:space="preserve"> их регулирующих органов. Таким образом, в отличие от инфраструктур</w:t>
      </w:r>
      <w:r w:rsidR="00C513EB">
        <w:rPr>
          <w:rStyle w:val="hps"/>
          <w:lang w:val="ru-RU"/>
        </w:rPr>
        <w:t>ы</w:t>
      </w:r>
      <w:r w:rsidRPr="004636FF">
        <w:rPr>
          <w:rStyle w:val="hps"/>
          <w:lang w:val="ru-RU"/>
        </w:rPr>
        <w:t xml:space="preserve"> ВМО, промышленность </w:t>
      </w:r>
      <w:r w:rsidR="00C513EB">
        <w:rPr>
          <w:rStyle w:val="hps"/>
          <w:lang w:val="ru-RU"/>
        </w:rPr>
        <w:t>оказывает</w:t>
      </w:r>
      <w:r w:rsidRPr="004636FF">
        <w:rPr>
          <w:rStyle w:val="hps"/>
          <w:lang w:val="ru-RU"/>
        </w:rPr>
        <w:t xml:space="preserve"> </w:t>
      </w:r>
      <w:r w:rsidR="00C513EB">
        <w:rPr>
          <w:rStyle w:val="hps"/>
          <w:lang w:val="ru-RU"/>
        </w:rPr>
        <w:t>непосредственное</w:t>
      </w:r>
      <w:r w:rsidRPr="004636FF">
        <w:rPr>
          <w:rStyle w:val="hps"/>
          <w:lang w:val="ru-RU"/>
        </w:rPr>
        <w:t xml:space="preserve"> и эффективное </w:t>
      </w:r>
      <w:r w:rsidR="00C513EB">
        <w:rPr>
          <w:rStyle w:val="hps"/>
          <w:lang w:val="ru-RU"/>
        </w:rPr>
        <w:t>влияние</w:t>
      </w:r>
      <w:r w:rsidRPr="004636FF">
        <w:rPr>
          <w:rStyle w:val="hps"/>
          <w:lang w:val="ru-RU"/>
        </w:rPr>
        <w:t xml:space="preserve"> на </w:t>
      </w:r>
      <w:r w:rsidR="00C513EB" w:rsidRPr="004636FF">
        <w:rPr>
          <w:rStyle w:val="hps"/>
          <w:lang w:val="ru-RU"/>
        </w:rPr>
        <w:t>решени</w:t>
      </w:r>
      <w:r w:rsidR="00C513EB">
        <w:rPr>
          <w:rStyle w:val="hps"/>
          <w:lang w:val="ru-RU"/>
        </w:rPr>
        <w:t>я</w:t>
      </w:r>
      <w:r w:rsidR="00C513EB" w:rsidRPr="004636FF">
        <w:rPr>
          <w:rStyle w:val="hps"/>
          <w:lang w:val="ru-RU"/>
        </w:rPr>
        <w:t xml:space="preserve"> </w:t>
      </w:r>
      <w:r w:rsidRPr="004636FF">
        <w:rPr>
          <w:rStyle w:val="hps"/>
          <w:lang w:val="ru-RU"/>
        </w:rPr>
        <w:t>ВКР.</w:t>
      </w:r>
    </w:p>
    <w:p w:rsidR="00136DA7" w:rsidRDefault="004636FF" w:rsidP="00C74DBA">
      <w:pPr>
        <w:pStyle w:val="WMOBodyText"/>
        <w:rPr>
          <w:rStyle w:val="hps"/>
          <w:lang w:val="ru-RU"/>
        </w:rPr>
      </w:pPr>
      <w:r w:rsidRPr="004636FF">
        <w:rPr>
          <w:rStyle w:val="hps"/>
          <w:lang w:val="ru-RU"/>
        </w:rPr>
        <w:lastRenderedPageBreak/>
        <w:t xml:space="preserve">13. </w:t>
      </w:r>
      <w:r w:rsidR="00C513EB">
        <w:rPr>
          <w:rStyle w:val="hps"/>
          <w:lang w:val="ru-RU"/>
        </w:rPr>
        <w:tab/>
      </w:r>
      <w:r w:rsidRPr="004636FF">
        <w:rPr>
          <w:rStyle w:val="hps"/>
          <w:lang w:val="ru-RU"/>
        </w:rPr>
        <w:t xml:space="preserve">НМГС рекомендуется использовать </w:t>
      </w:r>
      <w:r w:rsidR="00C513EB">
        <w:rPr>
          <w:rStyle w:val="hps"/>
          <w:lang w:val="ru-RU"/>
        </w:rPr>
        <w:t>данное Р</w:t>
      </w:r>
      <w:r w:rsidRPr="004636FF">
        <w:rPr>
          <w:rStyle w:val="hps"/>
          <w:lang w:val="ru-RU"/>
        </w:rPr>
        <w:t xml:space="preserve">уководство, чтобы </w:t>
      </w:r>
      <w:r w:rsidR="00C513EB">
        <w:rPr>
          <w:rStyle w:val="hps"/>
          <w:lang w:val="ru-RU"/>
        </w:rPr>
        <w:t>понимать</w:t>
      </w:r>
      <w:r w:rsidRPr="004636FF">
        <w:rPr>
          <w:rStyle w:val="hps"/>
          <w:lang w:val="ru-RU"/>
        </w:rPr>
        <w:t xml:space="preserve"> организацию и процессы, которые </w:t>
      </w:r>
      <w:r w:rsidR="00C513EB">
        <w:rPr>
          <w:rStyle w:val="hps"/>
          <w:lang w:val="ru-RU"/>
        </w:rPr>
        <w:t>образуют</w:t>
      </w:r>
      <w:r w:rsidRPr="004636FF">
        <w:rPr>
          <w:rStyle w:val="hps"/>
          <w:lang w:val="ru-RU"/>
        </w:rPr>
        <w:t xml:space="preserve"> координаци</w:t>
      </w:r>
      <w:r w:rsidR="00C513EB">
        <w:rPr>
          <w:rStyle w:val="hps"/>
          <w:lang w:val="ru-RU"/>
        </w:rPr>
        <w:t>ю и</w:t>
      </w:r>
      <w:r w:rsidRPr="004636FF">
        <w:rPr>
          <w:rStyle w:val="hps"/>
          <w:lang w:val="ru-RU"/>
        </w:rPr>
        <w:t xml:space="preserve"> </w:t>
      </w:r>
      <w:r w:rsidR="00C513EB" w:rsidRPr="004636FF">
        <w:rPr>
          <w:rStyle w:val="hps"/>
          <w:lang w:val="ru-RU"/>
        </w:rPr>
        <w:t>управлени</w:t>
      </w:r>
      <w:r w:rsidR="00C513EB">
        <w:rPr>
          <w:rStyle w:val="hps"/>
          <w:lang w:val="ru-RU"/>
        </w:rPr>
        <w:t>е использованием</w:t>
      </w:r>
      <w:r w:rsidR="00C513EB" w:rsidRPr="00C513EB">
        <w:rPr>
          <w:rStyle w:val="hps"/>
          <w:lang w:val="ru-RU"/>
        </w:rPr>
        <w:t xml:space="preserve"> </w:t>
      </w:r>
      <w:r w:rsidR="00C513EB" w:rsidRPr="004636FF">
        <w:rPr>
          <w:rStyle w:val="hps"/>
          <w:lang w:val="ru-RU"/>
        </w:rPr>
        <w:t>радиочастот</w:t>
      </w:r>
      <w:r w:rsidRPr="004636FF">
        <w:rPr>
          <w:rStyle w:val="hps"/>
          <w:lang w:val="ru-RU"/>
        </w:rPr>
        <w:t>.</w:t>
      </w:r>
      <w:r w:rsidR="00C513EB">
        <w:rPr>
          <w:rStyle w:val="hps"/>
          <w:lang w:val="ru-RU"/>
        </w:rPr>
        <w:t xml:space="preserve"> </w:t>
      </w:r>
      <w:r w:rsidRPr="004636FF">
        <w:rPr>
          <w:rStyle w:val="hps"/>
          <w:lang w:val="ru-RU"/>
        </w:rPr>
        <w:t xml:space="preserve">Цель </w:t>
      </w:r>
      <w:r w:rsidR="00C513EB" w:rsidRPr="001313C4">
        <w:rPr>
          <w:rStyle w:val="hps"/>
          <w:color w:val="000000" w:themeColor="text1"/>
          <w:lang w:val="ru-RU"/>
        </w:rPr>
        <w:t>заключается</w:t>
      </w:r>
      <w:r w:rsidRPr="001313C4">
        <w:rPr>
          <w:rStyle w:val="hps"/>
          <w:color w:val="000000" w:themeColor="text1"/>
          <w:lang w:val="ru-RU"/>
        </w:rPr>
        <w:t xml:space="preserve"> в том, чтобы НМГС </w:t>
      </w:r>
      <w:r w:rsidR="00C513EB" w:rsidRPr="001313C4">
        <w:rPr>
          <w:rStyle w:val="hps"/>
          <w:color w:val="000000" w:themeColor="text1"/>
          <w:lang w:val="ru-RU"/>
        </w:rPr>
        <w:t xml:space="preserve">использовали </w:t>
      </w:r>
      <w:r w:rsidR="006F0CB3" w:rsidRPr="001313C4">
        <w:rPr>
          <w:rStyle w:val="hps"/>
          <w:color w:val="000000" w:themeColor="text1"/>
          <w:lang w:val="ru-RU"/>
        </w:rPr>
        <w:t xml:space="preserve">знания и </w:t>
      </w:r>
      <w:r w:rsidR="009937BF" w:rsidRPr="001313C4">
        <w:rPr>
          <w:rStyle w:val="hps"/>
          <w:color w:val="000000" w:themeColor="text1"/>
          <w:lang w:val="ru-RU"/>
        </w:rPr>
        <w:t xml:space="preserve">опыт </w:t>
      </w:r>
      <w:r w:rsidR="00C513EB" w:rsidRPr="001313C4">
        <w:rPr>
          <w:rStyle w:val="hps"/>
          <w:color w:val="000000" w:themeColor="text1"/>
          <w:lang w:val="ru-RU"/>
        </w:rPr>
        <w:t xml:space="preserve">КОС и региональные </w:t>
      </w:r>
      <w:r w:rsidR="006F0CB3" w:rsidRPr="001313C4">
        <w:rPr>
          <w:rStyle w:val="hps"/>
          <w:color w:val="000000" w:themeColor="text1"/>
          <w:lang w:val="ru-RU"/>
        </w:rPr>
        <w:t xml:space="preserve">знания и опыт </w:t>
      </w:r>
      <w:r w:rsidR="00C513EB">
        <w:rPr>
          <w:rStyle w:val="hps"/>
          <w:lang w:val="ru-RU"/>
        </w:rPr>
        <w:t xml:space="preserve">в области </w:t>
      </w:r>
      <w:r w:rsidRPr="004636FF">
        <w:rPr>
          <w:rStyle w:val="hps"/>
          <w:lang w:val="ru-RU"/>
        </w:rPr>
        <w:t xml:space="preserve">координации частот, чтобы </w:t>
      </w:r>
      <w:r w:rsidR="009937BF">
        <w:rPr>
          <w:rStyle w:val="hps"/>
          <w:lang w:val="ru-RU"/>
        </w:rPr>
        <w:t>стать</w:t>
      </w:r>
      <w:r w:rsidR="00C513EB">
        <w:rPr>
          <w:rStyle w:val="hps"/>
          <w:lang w:val="ru-RU"/>
        </w:rPr>
        <w:t xml:space="preserve"> еще</w:t>
      </w:r>
      <w:r w:rsidRPr="004636FF">
        <w:rPr>
          <w:rStyle w:val="hps"/>
          <w:lang w:val="ru-RU"/>
        </w:rPr>
        <w:t xml:space="preserve"> более эффективным</w:t>
      </w:r>
      <w:r w:rsidR="00C513EB">
        <w:rPr>
          <w:rStyle w:val="hps"/>
          <w:lang w:val="ru-RU"/>
        </w:rPr>
        <w:t>и</w:t>
      </w:r>
      <w:r w:rsidRPr="004636FF">
        <w:rPr>
          <w:rStyle w:val="hps"/>
          <w:lang w:val="ru-RU"/>
        </w:rPr>
        <w:t xml:space="preserve"> в обеспечении </w:t>
      </w:r>
      <w:r w:rsidR="009937BF">
        <w:rPr>
          <w:rStyle w:val="hps"/>
          <w:lang w:val="ru-RU"/>
        </w:rPr>
        <w:t xml:space="preserve">защиты служб </w:t>
      </w:r>
      <w:r w:rsidRPr="004636FF">
        <w:rPr>
          <w:rStyle w:val="hps"/>
          <w:lang w:val="ru-RU"/>
        </w:rPr>
        <w:t>радиочастот</w:t>
      </w:r>
      <w:r w:rsidR="009937BF">
        <w:rPr>
          <w:rStyle w:val="hps"/>
          <w:lang w:val="ru-RU"/>
        </w:rPr>
        <w:t>,</w:t>
      </w:r>
      <w:r w:rsidRPr="004636FF">
        <w:rPr>
          <w:rStyle w:val="hps"/>
          <w:lang w:val="ru-RU"/>
        </w:rPr>
        <w:t xml:space="preserve"> </w:t>
      </w:r>
      <w:r w:rsidR="009937BF">
        <w:rPr>
          <w:rStyle w:val="hps"/>
          <w:lang w:val="ru-RU"/>
        </w:rPr>
        <w:t>от которых зависят</w:t>
      </w:r>
      <w:r w:rsidRPr="004636FF">
        <w:rPr>
          <w:rStyle w:val="hps"/>
          <w:lang w:val="ru-RU"/>
        </w:rPr>
        <w:t xml:space="preserve"> их </w:t>
      </w:r>
      <w:r w:rsidR="009937BF">
        <w:rPr>
          <w:rStyle w:val="hps"/>
          <w:lang w:val="ru-RU"/>
        </w:rPr>
        <w:t>существующие</w:t>
      </w:r>
      <w:r w:rsidRPr="004636FF">
        <w:rPr>
          <w:rStyle w:val="hps"/>
          <w:lang w:val="ru-RU"/>
        </w:rPr>
        <w:t xml:space="preserve"> и </w:t>
      </w:r>
      <w:r w:rsidR="009937BF">
        <w:rPr>
          <w:rStyle w:val="hps"/>
          <w:lang w:val="ru-RU"/>
        </w:rPr>
        <w:t>будущие основные наблюдения</w:t>
      </w:r>
      <w:r w:rsidRPr="004636FF">
        <w:rPr>
          <w:rStyle w:val="hps"/>
          <w:lang w:val="ru-RU"/>
        </w:rPr>
        <w:t xml:space="preserve"> и систем</w:t>
      </w:r>
      <w:r w:rsidR="009937BF">
        <w:rPr>
          <w:rStyle w:val="hps"/>
          <w:lang w:val="ru-RU"/>
        </w:rPr>
        <w:t>ы, от</w:t>
      </w:r>
      <w:r w:rsidRPr="004636FF">
        <w:rPr>
          <w:rStyle w:val="hps"/>
          <w:lang w:val="ru-RU"/>
        </w:rPr>
        <w:t xml:space="preserve"> </w:t>
      </w:r>
      <w:r w:rsidR="006F0CB3">
        <w:rPr>
          <w:rStyle w:val="hps"/>
          <w:lang w:val="ru-RU"/>
        </w:rPr>
        <w:t>помех</w:t>
      </w:r>
      <w:r w:rsidRPr="004636FF">
        <w:rPr>
          <w:rStyle w:val="hps"/>
          <w:lang w:val="ru-RU"/>
        </w:rPr>
        <w:t>, котор</w:t>
      </w:r>
      <w:r w:rsidR="006F0CB3">
        <w:rPr>
          <w:rStyle w:val="hps"/>
          <w:lang w:val="ru-RU"/>
        </w:rPr>
        <w:t>ые</w:t>
      </w:r>
      <w:r w:rsidRPr="004636FF">
        <w:rPr>
          <w:rStyle w:val="hps"/>
          <w:lang w:val="ru-RU"/>
        </w:rPr>
        <w:t xml:space="preserve"> негативно </w:t>
      </w:r>
      <w:r w:rsidR="009937BF">
        <w:rPr>
          <w:rStyle w:val="hps"/>
          <w:lang w:val="ru-RU"/>
        </w:rPr>
        <w:t>влия</w:t>
      </w:r>
      <w:r w:rsidR="006F0CB3">
        <w:rPr>
          <w:rStyle w:val="hps"/>
          <w:lang w:val="ru-RU"/>
        </w:rPr>
        <w:t>ю</w:t>
      </w:r>
      <w:r w:rsidR="009937BF">
        <w:rPr>
          <w:rStyle w:val="hps"/>
          <w:lang w:val="ru-RU"/>
        </w:rPr>
        <w:t>т</w:t>
      </w:r>
      <w:r w:rsidRPr="004636FF">
        <w:rPr>
          <w:rStyle w:val="hps"/>
          <w:lang w:val="ru-RU"/>
        </w:rPr>
        <w:t xml:space="preserve"> на их функционировани</w:t>
      </w:r>
      <w:r w:rsidR="009937BF">
        <w:rPr>
          <w:rStyle w:val="hps"/>
          <w:lang w:val="ru-RU"/>
        </w:rPr>
        <w:t>е</w:t>
      </w:r>
      <w:r w:rsidRPr="004636FF">
        <w:rPr>
          <w:rStyle w:val="hps"/>
          <w:lang w:val="ru-RU"/>
        </w:rPr>
        <w:t xml:space="preserve">. </w:t>
      </w:r>
      <w:r w:rsidR="009937BF">
        <w:rPr>
          <w:rStyle w:val="hps"/>
          <w:lang w:val="ru-RU"/>
        </w:rPr>
        <w:t>Данное</w:t>
      </w:r>
      <w:r w:rsidRPr="004636FF">
        <w:rPr>
          <w:rStyle w:val="hps"/>
          <w:lang w:val="ru-RU"/>
        </w:rPr>
        <w:t xml:space="preserve"> </w:t>
      </w:r>
      <w:r w:rsidR="009937BF">
        <w:rPr>
          <w:rStyle w:val="hps"/>
          <w:lang w:val="ru-RU"/>
        </w:rPr>
        <w:t>Р</w:t>
      </w:r>
      <w:r w:rsidRPr="004636FF">
        <w:rPr>
          <w:rStyle w:val="hps"/>
          <w:lang w:val="ru-RU"/>
        </w:rPr>
        <w:t xml:space="preserve">уководство должно использоваться </w:t>
      </w:r>
      <w:r w:rsidR="006F0CB3">
        <w:rPr>
          <w:rStyle w:val="hps"/>
          <w:lang w:val="ru-RU"/>
        </w:rPr>
        <w:t>наряду</w:t>
      </w:r>
      <w:r w:rsidR="007F65C0">
        <w:rPr>
          <w:rStyle w:val="hps"/>
          <w:lang w:val="ru-RU"/>
        </w:rPr>
        <w:t xml:space="preserve"> со </w:t>
      </w:r>
      <w:r w:rsidR="009937BF">
        <w:rPr>
          <w:rStyle w:val="hps"/>
          <w:lang w:val="ru-RU"/>
        </w:rPr>
        <w:t>Справочником ВМО/МСЭ «И</w:t>
      </w:r>
      <w:r w:rsidR="009937BF" w:rsidRPr="005E6ADC">
        <w:rPr>
          <w:rStyle w:val="hps"/>
          <w:lang w:val="ru-RU"/>
        </w:rPr>
        <w:t>спользовани</w:t>
      </w:r>
      <w:r w:rsidR="009937BF">
        <w:rPr>
          <w:rStyle w:val="hps"/>
          <w:lang w:val="ru-RU"/>
        </w:rPr>
        <w:t>е</w:t>
      </w:r>
      <w:r w:rsidR="009937BF" w:rsidRPr="005E6ADC">
        <w:rPr>
          <w:lang w:val="ru-RU"/>
        </w:rPr>
        <w:t xml:space="preserve"> </w:t>
      </w:r>
      <w:r w:rsidR="009937BF" w:rsidRPr="005E6ADC">
        <w:rPr>
          <w:rStyle w:val="hps"/>
          <w:lang w:val="ru-RU"/>
        </w:rPr>
        <w:t>радиочастотного спектра</w:t>
      </w:r>
      <w:r w:rsidR="009937BF" w:rsidRPr="005E6ADC">
        <w:rPr>
          <w:lang w:val="ru-RU"/>
        </w:rPr>
        <w:t xml:space="preserve"> </w:t>
      </w:r>
      <w:r w:rsidR="009937BF">
        <w:rPr>
          <w:rStyle w:val="hps"/>
          <w:lang w:val="ru-RU"/>
        </w:rPr>
        <w:t>в</w:t>
      </w:r>
      <w:r w:rsidR="009937BF" w:rsidRPr="005E6ADC">
        <w:rPr>
          <w:rStyle w:val="hps"/>
          <w:lang w:val="ru-RU"/>
        </w:rPr>
        <w:t xml:space="preserve"> метеорологии:</w:t>
      </w:r>
      <w:r w:rsidR="009937BF" w:rsidRPr="005E6ADC">
        <w:rPr>
          <w:lang w:val="ru-RU"/>
        </w:rPr>
        <w:t xml:space="preserve"> </w:t>
      </w:r>
      <w:r w:rsidR="009937BF" w:rsidRPr="005E6ADC">
        <w:rPr>
          <w:rStyle w:val="hps"/>
          <w:lang w:val="ru-RU"/>
        </w:rPr>
        <w:t>мониторинг и прогнозировани</w:t>
      </w:r>
      <w:r w:rsidR="009937BF">
        <w:rPr>
          <w:rStyle w:val="hps"/>
          <w:lang w:val="ru-RU"/>
        </w:rPr>
        <w:t>е</w:t>
      </w:r>
      <w:r w:rsidR="009937BF" w:rsidRPr="005E6ADC">
        <w:rPr>
          <w:rStyle w:val="hps"/>
          <w:lang w:val="ru-RU"/>
        </w:rPr>
        <w:t xml:space="preserve"> погоды, воды и</w:t>
      </w:r>
      <w:r w:rsidR="009937BF" w:rsidRPr="005E6ADC">
        <w:rPr>
          <w:lang w:val="ru-RU"/>
        </w:rPr>
        <w:t xml:space="preserve"> </w:t>
      </w:r>
      <w:r w:rsidR="009937BF" w:rsidRPr="005E6ADC">
        <w:rPr>
          <w:rStyle w:val="hps"/>
          <w:lang w:val="ru-RU"/>
        </w:rPr>
        <w:t>климата</w:t>
      </w:r>
      <w:r w:rsidR="009937BF">
        <w:rPr>
          <w:lang w:val="ru-RU"/>
        </w:rPr>
        <w:t>»</w:t>
      </w:r>
      <w:r w:rsidR="007F65C0">
        <w:rPr>
          <w:rStyle w:val="FootnoteReference"/>
          <w:lang w:val="ru-RU"/>
        </w:rPr>
        <w:footnoteReference w:id="5"/>
      </w:r>
      <w:r w:rsidRPr="004636FF">
        <w:rPr>
          <w:rStyle w:val="hps"/>
          <w:lang w:val="ru-RU"/>
        </w:rPr>
        <w:t>.</w:t>
      </w:r>
    </w:p>
    <w:p w:rsidR="00FB0746" w:rsidRDefault="00FB0746" w:rsidP="004636FF">
      <w:pPr>
        <w:pStyle w:val="WMOBodyText"/>
        <w:rPr>
          <w:rStyle w:val="hps"/>
          <w:lang w:val="ru-RU"/>
        </w:rPr>
      </w:pPr>
      <w:r>
        <w:rPr>
          <w:rStyle w:val="hps"/>
          <w:lang w:val="ru-RU"/>
        </w:rPr>
        <w:br w:type="page"/>
      </w:r>
    </w:p>
    <w:p w:rsidR="009937BF" w:rsidRPr="00FB0746" w:rsidRDefault="00FB0746" w:rsidP="004636FF">
      <w:pPr>
        <w:pStyle w:val="WMOBodyText"/>
        <w:rPr>
          <w:rStyle w:val="hps"/>
          <w:b/>
          <w:lang w:val="ru-RU"/>
        </w:rPr>
      </w:pPr>
      <w:r w:rsidRPr="00FB0746">
        <w:rPr>
          <w:rStyle w:val="hps"/>
          <w:b/>
          <w:lang w:val="ru-RU"/>
        </w:rPr>
        <w:lastRenderedPageBreak/>
        <w:t>ВВЕДЕНИЕ</w:t>
      </w:r>
    </w:p>
    <w:p w:rsidR="008F3B6F" w:rsidRPr="008F3B6F" w:rsidRDefault="008F3B6F" w:rsidP="00C74DBA">
      <w:pPr>
        <w:pStyle w:val="WMOBodyText"/>
        <w:spacing w:before="200" w:line="240" w:lineRule="exact"/>
        <w:rPr>
          <w:color w:val="000000"/>
          <w:shd w:val="clear" w:color="auto" w:fill="FFFFFF"/>
          <w:lang w:val="ru-RU"/>
        </w:rPr>
      </w:pPr>
      <w:r w:rsidRPr="008A63F3">
        <w:rPr>
          <w:lang w:val="ru-RU"/>
        </w:rPr>
        <w:t>1.</w:t>
      </w:r>
      <w:r w:rsidRPr="008A63F3">
        <w:rPr>
          <w:lang w:val="ru-RU"/>
        </w:rPr>
        <w:tab/>
      </w:r>
      <w:r w:rsidR="006F0CB3">
        <w:rPr>
          <w:color w:val="000000"/>
          <w:shd w:val="clear" w:color="auto" w:fill="FFFFFF"/>
          <w:lang w:val="ru-RU"/>
        </w:rPr>
        <w:t>Радиочастотный с</w:t>
      </w:r>
      <w:r w:rsidRPr="008F3B6F">
        <w:rPr>
          <w:color w:val="000000"/>
          <w:shd w:val="clear" w:color="auto" w:fill="FFFFFF"/>
          <w:lang w:val="ru-RU"/>
        </w:rPr>
        <w:t>пектр</w:t>
      </w:r>
      <w:r>
        <w:rPr>
          <w:color w:val="000000"/>
          <w:shd w:val="clear" w:color="auto" w:fill="FFFFFF"/>
          <w:lang w:val="ru-RU"/>
        </w:rPr>
        <w:t xml:space="preserve"> </w:t>
      </w:r>
      <w:r w:rsidRPr="008F3B6F">
        <w:rPr>
          <w:color w:val="000000"/>
          <w:shd w:val="clear" w:color="auto" w:fill="FFFFFF"/>
          <w:lang w:val="ru-RU"/>
        </w:rPr>
        <w:t>и спутников</w:t>
      </w:r>
      <w:r>
        <w:rPr>
          <w:color w:val="000000"/>
          <w:shd w:val="clear" w:color="auto" w:fill="FFFFFF"/>
          <w:lang w:val="ru-RU"/>
        </w:rPr>
        <w:t>ые</w:t>
      </w:r>
      <w:r w:rsidRPr="008F3B6F">
        <w:rPr>
          <w:color w:val="000000"/>
          <w:shd w:val="clear" w:color="auto" w:fill="FFFFFF"/>
          <w:lang w:val="ru-RU"/>
        </w:rPr>
        <w:t xml:space="preserve"> орбиты являются ценным </w:t>
      </w:r>
      <w:r>
        <w:rPr>
          <w:color w:val="000000"/>
          <w:shd w:val="clear" w:color="auto" w:fill="FFFFFF"/>
          <w:lang w:val="ru-RU"/>
        </w:rPr>
        <w:t xml:space="preserve">и ограниченным </w:t>
      </w:r>
      <w:r w:rsidRPr="008F3B6F">
        <w:rPr>
          <w:color w:val="000000"/>
          <w:shd w:val="clear" w:color="auto" w:fill="FFFFFF"/>
          <w:lang w:val="ru-RU"/>
        </w:rPr>
        <w:t>естественным ресурсом</w:t>
      </w:r>
      <w:r>
        <w:rPr>
          <w:color w:val="000000"/>
          <w:shd w:val="clear" w:color="auto" w:fill="FFFFFF"/>
          <w:lang w:val="ru-RU"/>
        </w:rPr>
        <w:t>,</w:t>
      </w:r>
      <w:r w:rsidRPr="008F3B6F">
        <w:rPr>
          <w:color w:val="000000"/>
          <w:shd w:val="clear" w:color="auto" w:fill="FFFFFF"/>
          <w:lang w:val="ru-RU"/>
        </w:rPr>
        <w:t xml:space="preserve"> используемы</w:t>
      </w:r>
      <w:r>
        <w:rPr>
          <w:color w:val="000000"/>
          <w:shd w:val="clear" w:color="auto" w:fill="FFFFFF"/>
          <w:lang w:val="ru-RU"/>
        </w:rPr>
        <w:t>м</w:t>
      </w:r>
      <w:r w:rsidRPr="008F3B6F">
        <w:rPr>
          <w:color w:val="000000"/>
          <w:shd w:val="clear" w:color="auto" w:fill="FFFFFF"/>
          <w:lang w:val="ru-RU"/>
        </w:rPr>
        <w:t xml:space="preserve"> различными </w:t>
      </w:r>
      <w:r w:rsidR="006F0CB3" w:rsidRPr="008F3B6F">
        <w:rPr>
          <w:color w:val="000000"/>
          <w:shd w:val="clear" w:color="auto" w:fill="FFFFFF"/>
          <w:lang w:val="ru-RU"/>
        </w:rPr>
        <w:t>радио</w:t>
      </w:r>
      <w:r w:rsidRPr="008F3B6F">
        <w:rPr>
          <w:color w:val="000000"/>
          <w:shd w:val="clear" w:color="auto" w:fill="FFFFFF"/>
          <w:lang w:val="ru-RU"/>
        </w:rPr>
        <w:t>систем</w:t>
      </w:r>
      <w:r>
        <w:rPr>
          <w:color w:val="000000"/>
          <w:shd w:val="clear" w:color="auto" w:fill="FFFFFF"/>
          <w:lang w:val="ru-RU"/>
        </w:rPr>
        <w:t>ами</w:t>
      </w:r>
      <w:r w:rsidRPr="008F3B6F">
        <w:rPr>
          <w:color w:val="000000"/>
          <w:shd w:val="clear" w:color="auto" w:fill="FFFFFF"/>
          <w:lang w:val="ru-RU"/>
        </w:rPr>
        <w:t xml:space="preserve">, </w:t>
      </w:r>
      <w:r w:rsidR="00C0072F" w:rsidRPr="00C0072F">
        <w:rPr>
          <w:shd w:val="clear" w:color="auto" w:fill="FFFFFF"/>
          <w:lang w:val="ru-RU"/>
        </w:rPr>
        <w:t>предоставляя</w:t>
      </w:r>
      <w:r w:rsidRPr="00C0072F">
        <w:rPr>
          <w:shd w:val="clear" w:color="auto" w:fill="FFFFFF"/>
          <w:lang w:val="ru-RU"/>
        </w:rPr>
        <w:t xml:space="preserve"> </w:t>
      </w:r>
      <w:r w:rsidR="00C0072F">
        <w:rPr>
          <w:color w:val="000000"/>
          <w:shd w:val="clear" w:color="auto" w:fill="FFFFFF"/>
          <w:lang w:val="ru-RU"/>
        </w:rPr>
        <w:t>широкие</w:t>
      </w:r>
      <w:r w:rsidRPr="008F3B6F">
        <w:rPr>
          <w:color w:val="000000"/>
          <w:shd w:val="clear" w:color="auto" w:fill="FFFFFF"/>
          <w:lang w:val="ru-RU"/>
        </w:rPr>
        <w:t xml:space="preserve"> возможности для социального развития современного общества. Технологический прогресс постоянно </w:t>
      </w:r>
      <w:r w:rsidR="009D4B9F">
        <w:rPr>
          <w:color w:val="000000"/>
          <w:shd w:val="clear" w:color="auto" w:fill="FFFFFF"/>
          <w:lang w:val="ru-RU"/>
        </w:rPr>
        <w:t>создает</w:t>
      </w:r>
      <w:r>
        <w:rPr>
          <w:color w:val="000000"/>
          <w:shd w:val="clear" w:color="auto" w:fill="FFFFFF"/>
          <w:lang w:val="ru-RU"/>
        </w:rPr>
        <w:t xml:space="preserve"> возможности</w:t>
      </w:r>
      <w:r w:rsidRPr="008F3B6F">
        <w:rPr>
          <w:color w:val="000000"/>
          <w:shd w:val="clear" w:color="auto" w:fill="FFFFFF"/>
          <w:lang w:val="ru-RU"/>
        </w:rPr>
        <w:t xml:space="preserve"> для </w:t>
      </w:r>
      <w:r w:rsidR="009D4B9F">
        <w:rPr>
          <w:color w:val="000000"/>
          <w:shd w:val="clear" w:color="auto" w:fill="FFFFFF"/>
          <w:lang w:val="ru-RU"/>
        </w:rPr>
        <w:t xml:space="preserve">появления </w:t>
      </w:r>
      <w:r w:rsidRPr="008F3B6F">
        <w:rPr>
          <w:color w:val="000000"/>
          <w:shd w:val="clear" w:color="auto" w:fill="FFFFFF"/>
          <w:lang w:val="ru-RU"/>
        </w:rPr>
        <w:t xml:space="preserve">целого ряда новых </w:t>
      </w:r>
      <w:r w:rsidR="00C0072F">
        <w:rPr>
          <w:color w:val="000000"/>
          <w:shd w:val="clear" w:color="auto" w:fill="FFFFFF"/>
          <w:lang w:val="ru-RU"/>
        </w:rPr>
        <w:t>радио</w:t>
      </w:r>
      <w:r>
        <w:rPr>
          <w:color w:val="000000"/>
          <w:shd w:val="clear" w:color="auto" w:fill="FFFFFF"/>
          <w:lang w:val="ru-RU"/>
        </w:rPr>
        <w:t>применений</w:t>
      </w:r>
      <w:r w:rsidRPr="008F3B6F">
        <w:rPr>
          <w:color w:val="000000"/>
          <w:shd w:val="clear" w:color="auto" w:fill="FFFFFF"/>
          <w:lang w:val="ru-RU"/>
        </w:rPr>
        <w:t xml:space="preserve">, которые </w:t>
      </w:r>
      <w:r>
        <w:rPr>
          <w:color w:val="000000"/>
          <w:shd w:val="clear" w:color="auto" w:fill="FFFFFF"/>
          <w:lang w:val="ru-RU"/>
        </w:rPr>
        <w:t>повышают</w:t>
      </w:r>
      <w:r w:rsidRPr="008F3B6F">
        <w:rPr>
          <w:color w:val="000000"/>
          <w:shd w:val="clear" w:color="auto" w:fill="FFFFFF"/>
          <w:lang w:val="ru-RU"/>
        </w:rPr>
        <w:t xml:space="preserve"> интерес к спектр</w:t>
      </w:r>
      <w:r>
        <w:rPr>
          <w:color w:val="000000"/>
          <w:shd w:val="clear" w:color="auto" w:fill="FFFFFF"/>
          <w:lang w:val="ru-RU"/>
        </w:rPr>
        <w:t>у</w:t>
      </w:r>
      <w:r w:rsidRPr="008F3B6F">
        <w:rPr>
          <w:color w:val="000000"/>
          <w:shd w:val="clear" w:color="auto" w:fill="FFFFFF"/>
          <w:lang w:val="ru-RU"/>
        </w:rPr>
        <w:t xml:space="preserve"> и спрос на</w:t>
      </w:r>
      <w:r>
        <w:rPr>
          <w:color w:val="000000"/>
          <w:shd w:val="clear" w:color="auto" w:fill="FFFFFF"/>
          <w:lang w:val="ru-RU"/>
        </w:rPr>
        <w:t xml:space="preserve"> него. Зависимость от радиосвязи</w:t>
      </w:r>
      <w:r w:rsidRPr="008F3B6F">
        <w:rPr>
          <w:color w:val="000000"/>
          <w:shd w:val="clear" w:color="auto" w:fill="FFFFFF"/>
          <w:lang w:val="ru-RU"/>
        </w:rPr>
        <w:t xml:space="preserve"> в той или иной форме резко возросл</w:t>
      </w:r>
      <w:r>
        <w:rPr>
          <w:color w:val="000000"/>
          <w:shd w:val="clear" w:color="auto" w:fill="FFFFFF"/>
          <w:lang w:val="ru-RU"/>
        </w:rPr>
        <w:t>а</w:t>
      </w:r>
      <w:r w:rsidRPr="008F3B6F">
        <w:rPr>
          <w:color w:val="000000"/>
          <w:shd w:val="clear" w:color="auto" w:fill="FFFFFF"/>
          <w:lang w:val="ru-RU"/>
        </w:rPr>
        <w:t xml:space="preserve"> в последние годы, и рост числа и разнообразия </w:t>
      </w:r>
      <w:r>
        <w:rPr>
          <w:color w:val="000000"/>
          <w:shd w:val="clear" w:color="auto" w:fill="FFFFFF"/>
          <w:lang w:val="ru-RU"/>
        </w:rPr>
        <w:t xml:space="preserve">применений, </w:t>
      </w:r>
      <w:r w:rsidRPr="008F3B6F">
        <w:rPr>
          <w:color w:val="000000"/>
          <w:shd w:val="clear" w:color="auto" w:fill="FFFFFF"/>
          <w:lang w:val="ru-RU"/>
        </w:rPr>
        <w:t xml:space="preserve">многие из </w:t>
      </w:r>
      <w:r>
        <w:rPr>
          <w:color w:val="000000"/>
          <w:shd w:val="clear" w:color="auto" w:fill="FFFFFF"/>
          <w:lang w:val="ru-RU"/>
        </w:rPr>
        <w:t>которых</w:t>
      </w:r>
      <w:r w:rsidRPr="008F3B6F">
        <w:rPr>
          <w:color w:val="000000"/>
          <w:shd w:val="clear" w:color="auto" w:fill="FFFFFF"/>
          <w:lang w:val="ru-RU"/>
        </w:rPr>
        <w:t xml:space="preserve"> </w:t>
      </w:r>
      <w:r w:rsidR="00C0072F">
        <w:rPr>
          <w:color w:val="000000"/>
          <w:shd w:val="clear" w:color="auto" w:fill="FFFFFF"/>
          <w:lang w:val="ru-RU"/>
        </w:rPr>
        <w:t>стремятся</w:t>
      </w:r>
      <w:r>
        <w:rPr>
          <w:color w:val="000000"/>
          <w:shd w:val="clear" w:color="auto" w:fill="FFFFFF"/>
          <w:lang w:val="ru-RU"/>
        </w:rPr>
        <w:t xml:space="preserve"> получ</w:t>
      </w:r>
      <w:r w:rsidR="009D4B9F">
        <w:rPr>
          <w:color w:val="000000"/>
          <w:shd w:val="clear" w:color="auto" w:fill="FFFFFF"/>
          <w:lang w:val="ru-RU"/>
        </w:rPr>
        <w:t xml:space="preserve">ить </w:t>
      </w:r>
      <w:r w:rsidR="0021552E">
        <w:rPr>
          <w:color w:val="000000"/>
          <w:shd w:val="clear" w:color="auto" w:fill="FFFFFF"/>
          <w:lang w:val="ru-RU"/>
        </w:rPr>
        <w:t xml:space="preserve">доступ к </w:t>
      </w:r>
      <w:r w:rsidR="009D4B9F">
        <w:rPr>
          <w:color w:val="000000"/>
          <w:shd w:val="clear" w:color="auto" w:fill="FFFFFF"/>
          <w:lang w:val="ru-RU"/>
        </w:rPr>
        <w:t>диапазон</w:t>
      </w:r>
      <w:r w:rsidR="0021552E">
        <w:rPr>
          <w:color w:val="000000"/>
          <w:shd w:val="clear" w:color="auto" w:fill="FFFFFF"/>
          <w:lang w:val="ru-RU"/>
        </w:rPr>
        <w:t>у</w:t>
      </w:r>
      <w:r>
        <w:rPr>
          <w:color w:val="000000"/>
          <w:shd w:val="clear" w:color="auto" w:fill="FFFFFF"/>
          <w:lang w:val="ru-RU"/>
        </w:rPr>
        <w:t xml:space="preserve"> частот,</w:t>
      </w:r>
      <w:r w:rsidRPr="008F3B6F">
        <w:rPr>
          <w:color w:val="000000"/>
          <w:shd w:val="clear" w:color="auto" w:fill="FFFFFF"/>
          <w:lang w:val="ru-RU"/>
        </w:rPr>
        <w:t xml:space="preserve"> </w:t>
      </w:r>
      <w:r>
        <w:rPr>
          <w:color w:val="000000"/>
          <w:shd w:val="clear" w:color="auto" w:fill="FFFFFF"/>
          <w:lang w:val="ru-RU"/>
        </w:rPr>
        <w:t>а также</w:t>
      </w:r>
      <w:r w:rsidRPr="008F3B6F">
        <w:rPr>
          <w:color w:val="000000"/>
          <w:shd w:val="clear" w:color="auto" w:fill="FFFFFF"/>
          <w:lang w:val="ru-RU"/>
        </w:rPr>
        <w:t xml:space="preserve"> </w:t>
      </w:r>
      <w:r>
        <w:rPr>
          <w:color w:val="000000"/>
          <w:shd w:val="clear" w:color="auto" w:fill="FFFFFF"/>
          <w:lang w:val="ru-RU"/>
        </w:rPr>
        <w:t>сильное</w:t>
      </w:r>
      <w:r w:rsidRPr="008F3B6F">
        <w:rPr>
          <w:color w:val="000000"/>
          <w:shd w:val="clear" w:color="auto" w:fill="FFFFFF"/>
          <w:lang w:val="ru-RU"/>
        </w:rPr>
        <w:t xml:space="preserve"> </w:t>
      </w:r>
      <w:r w:rsidR="009D4B9F">
        <w:rPr>
          <w:color w:val="000000"/>
          <w:shd w:val="clear" w:color="auto" w:fill="FFFFFF"/>
          <w:lang w:val="ru-RU"/>
        </w:rPr>
        <w:t>увеличение</w:t>
      </w:r>
      <w:r w:rsidRPr="008F3B6F">
        <w:rPr>
          <w:color w:val="000000"/>
          <w:shd w:val="clear" w:color="auto" w:fill="FFFFFF"/>
          <w:lang w:val="ru-RU"/>
        </w:rPr>
        <w:t xml:space="preserve"> ожидани</w:t>
      </w:r>
      <w:r>
        <w:rPr>
          <w:color w:val="000000"/>
          <w:shd w:val="clear" w:color="auto" w:fill="FFFFFF"/>
          <w:lang w:val="ru-RU"/>
        </w:rPr>
        <w:t>й</w:t>
      </w:r>
      <w:r w:rsidRPr="008F3B6F">
        <w:rPr>
          <w:color w:val="000000"/>
          <w:shd w:val="clear" w:color="auto" w:fill="FFFFFF"/>
          <w:lang w:val="ru-RU"/>
        </w:rPr>
        <w:t xml:space="preserve"> пользователей</w:t>
      </w:r>
      <w:r w:rsidR="009A5414">
        <w:rPr>
          <w:color w:val="000000"/>
          <w:shd w:val="clear" w:color="auto" w:fill="FFFFFF"/>
          <w:lang w:val="ru-RU"/>
        </w:rPr>
        <w:t>,</w:t>
      </w:r>
      <w:r w:rsidRPr="008F3B6F">
        <w:rPr>
          <w:color w:val="000000"/>
          <w:shd w:val="clear" w:color="auto" w:fill="FFFFFF"/>
          <w:lang w:val="ru-RU"/>
        </w:rPr>
        <w:t xml:space="preserve"> </w:t>
      </w:r>
      <w:r w:rsidR="009D4B9F">
        <w:rPr>
          <w:color w:val="000000"/>
          <w:shd w:val="clear" w:color="auto" w:fill="FFFFFF"/>
          <w:lang w:val="ru-RU"/>
        </w:rPr>
        <w:t>стимулируют постоянно растущий спрос на</w:t>
      </w:r>
      <w:r w:rsidRPr="008F3B6F">
        <w:rPr>
          <w:color w:val="000000"/>
          <w:shd w:val="clear" w:color="auto" w:fill="FFFFFF"/>
          <w:lang w:val="ru-RU"/>
        </w:rPr>
        <w:t xml:space="preserve"> </w:t>
      </w:r>
      <w:r w:rsidR="00C0072F">
        <w:rPr>
          <w:color w:val="000000"/>
          <w:shd w:val="clear" w:color="auto" w:fill="FFFFFF"/>
          <w:lang w:val="ru-RU"/>
        </w:rPr>
        <w:t>радиочастотный с</w:t>
      </w:r>
      <w:r w:rsidR="00C0072F" w:rsidRPr="008F3B6F">
        <w:rPr>
          <w:color w:val="000000"/>
          <w:shd w:val="clear" w:color="auto" w:fill="FFFFFF"/>
          <w:lang w:val="ru-RU"/>
        </w:rPr>
        <w:t>пектр</w:t>
      </w:r>
      <w:r w:rsidRPr="008F3B6F">
        <w:rPr>
          <w:color w:val="000000"/>
          <w:shd w:val="clear" w:color="auto" w:fill="FFFFFF"/>
          <w:lang w:val="ru-RU"/>
        </w:rPr>
        <w:t>.</w:t>
      </w:r>
    </w:p>
    <w:p w:rsidR="008F3B6F" w:rsidRDefault="008F3B6F" w:rsidP="00C74DBA">
      <w:pPr>
        <w:pStyle w:val="WMOBodyText"/>
        <w:spacing w:before="200" w:line="240" w:lineRule="exact"/>
        <w:rPr>
          <w:color w:val="000000"/>
          <w:shd w:val="clear" w:color="auto" w:fill="FFFFFF"/>
          <w:lang w:val="ru-RU"/>
        </w:rPr>
      </w:pPr>
      <w:r w:rsidRPr="008F3B6F">
        <w:rPr>
          <w:color w:val="000000"/>
          <w:shd w:val="clear" w:color="auto" w:fill="FFFFFF"/>
          <w:lang w:val="ru-RU"/>
        </w:rPr>
        <w:t xml:space="preserve">2. </w:t>
      </w:r>
      <w:r w:rsidR="009D4B9F">
        <w:rPr>
          <w:color w:val="000000"/>
          <w:shd w:val="clear" w:color="auto" w:fill="FFFFFF"/>
          <w:lang w:val="ru-RU"/>
        </w:rPr>
        <w:tab/>
      </w:r>
      <w:r w:rsidRPr="008F3B6F">
        <w:rPr>
          <w:color w:val="000000"/>
          <w:shd w:val="clear" w:color="auto" w:fill="FFFFFF"/>
          <w:lang w:val="ru-RU"/>
        </w:rPr>
        <w:t xml:space="preserve">Многие </w:t>
      </w:r>
      <w:r w:rsidR="009D4B9F">
        <w:rPr>
          <w:color w:val="000000"/>
          <w:shd w:val="clear" w:color="auto" w:fill="FFFFFF"/>
          <w:lang w:val="ru-RU"/>
        </w:rPr>
        <w:t>службы</w:t>
      </w:r>
      <w:r w:rsidRPr="008F3B6F">
        <w:rPr>
          <w:color w:val="000000"/>
          <w:shd w:val="clear" w:color="auto" w:fill="FFFFFF"/>
          <w:lang w:val="ru-RU"/>
        </w:rPr>
        <w:t xml:space="preserve">, системы и </w:t>
      </w:r>
      <w:r w:rsidR="009D4B9F">
        <w:rPr>
          <w:color w:val="000000"/>
          <w:shd w:val="clear" w:color="auto" w:fill="FFFFFF"/>
          <w:lang w:val="ru-RU"/>
        </w:rPr>
        <w:t>применения</w:t>
      </w:r>
      <w:r w:rsidRPr="008F3B6F">
        <w:rPr>
          <w:color w:val="000000"/>
          <w:shd w:val="clear" w:color="auto" w:fill="FFFFFF"/>
          <w:lang w:val="ru-RU"/>
        </w:rPr>
        <w:t xml:space="preserve"> широко используют </w:t>
      </w:r>
      <w:r w:rsidR="00C0072F" w:rsidRPr="008F3B6F">
        <w:rPr>
          <w:color w:val="000000"/>
          <w:shd w:val="clear" w:color="auto" w:fill="FFFFFF"/>
          <w:lang w:val="ru-RU"/>
        </w:rPr>
        <w:t>радио</w:t>
      </w:r>
      <w:r w:rsidR="009D4B9F" w:rsidRPr="008F3B6F">
        <w:rPr>
          <w:color w:val="000000"/>
          <w:shd w:val="clear" w:color="auto" w:fill="FFFFFF"/>
          <w:lang w:val="ru-RU"/>
        </w:rPr>
        <w:t>спектр</w:t>
      </w:r>
      <w:r w:rsidRPr="008F3B6F">
        <w:rPr>
          <w:color w:val="000000"/>
          <w:shd w:val="clear" w:color="auto" w:fill="FFFFFF"/>
          <w:lang w:val="ru-RU"/>
        </w:rPr>
        <w:t xml:space="preserve">. </w:t>
      </w:r>
      <w:r w:rsidR="009D4B9F">
        <w:rPr>
          <w:color w:val="000000"/>
          <w:shd w:val="clear" w:color="auto" w:fill="FFFFFF"/>
          <w:lang w:val="ru-RU"/>
        </w:rPr>
        <w:t>К ним относятся</w:t>
      </w:r>
      <w:r w:rsidRPr="008F3B6F">
        <w:rPr>
          <w:color w:val="000000"/>
          <w:shd w:val="clear" w:color="auto" w:fill="FFFFFF"/>
          <w:lang w:val="ru-RU"/>
        </w:rPr>
        <w:t xml:space="preserve"> фиксированные и </w:t>
      </w:r>
      <w:r w:rsidR="009D4B9F">
        <w:rPr>
          <w:color w:val="000000"/>
          <w:shd w:val="clear" w:color="auto" w:fill="FFFFFF"/>
          <w:lang w:val="ru-RU"/>
        </w:rPr>
        <w:t>подвижные</w:t>
      </w:r>
      <w:r w:rsidRPr="008F3B6F">
        <w:rPr>
          <w:color w:val="000000"/>
          <w:shd w:val="clear" w:color="auto" w:fill="FFFFFF"/>
          <w:lang w:val="ru-RU"/>
        </w:rPr>
        <w:t xml:space="preserve"> системы радиосвязи, радиовещани</w:t>
      </w:r>
      <w:r w:rsidR="009D4B9F">
        <w:rPr>
          <w:color w:val="000000"/>
          <w:shd w:val="clear" w:color="auto" w:fill="FFFFFF"/>
          <w:lang w:val="ru-RU"/>
        </w:rPr>
        <w:t>е</w:t>
      </w:r>
      <w:r w:rsidRPr="008F3B6F">
        <w:rPr>
          <w:color w:val="000000"/>
          <w:shd w:val="clear" w:color="auto" w:fill="FFFFFF"/>
          <w:lang w:val="ru-RU"/>
        </w:rPr>
        <w:t>, авиаци</w:t>
      </w:r>
      <w:r w:rsidR="009D4B9F">
        <w:rPr>
          <w:color w:val="000000"/>
          <w:shd w:val="clear" w:color="auto" w:fill="FFFFFF"/>
          <w:lang w:val="ru-RU"/>
        </w:rPr>
        <w:t>я</w:t>
      </w:r>
      <w:r w:rsidRPr="008F3B6F">
        <w:rPr>
          <w:color w:val="000000"/>
          <w:shd w:val="clear" w:color="auto" w:fill="FFFFFF"/>
          <w:lang w:val="ru-RU"/>
        </w:rPr>
        <w:t>, железнодорожные и морские перевозки, оборон</w:t>
      </w:r>
      <w:r w:rsidR="009D4B9F">
        <w:rPr>
          <w:color w:val="000000"/>
          <w:shd w:val="clear" w:color="auto" w:fill="FFFFFF"/>
          <w:lang w:val="ru-RU"/>
        </w:rPr>
        <w:t>а</w:t>
      </w:r>
      <w:r w:rsidRPr="008F3B6F">
        <w:rPr>
          <w:color w:val="000000"/>
          <w:shd w:val="clear" w:color="auto" w:fill="FFFFFF"/>
          <w:lang w:val="ru-RU"/>
        </w:rPr>
        <w:t>, медицинская техника, аварийно-спасательны</w:t>
      </w:r>
      <w:r w:rsidR="009D4B9F">
        <w:rPr>
          <w:color w:val="000000"/>
          <w:shd w:val="clear" w:color="auto" w:fill="FFFFFF"/>
          <w:lang w:val="ru-RU"/>
        </w:rPr>
        <w:t>е</w:t>
      </w:r>
      <w:r w:rsidRPr="008F3B6F">
        <w:rPr>
          <w:color w:val="000000"/>
          <w:shd w:val="clear" w:color="auto" w:fill="FFFFFF"/>
          <w:lang w:val="ru-RU"/>
        </w:rPr>
        <w:t xml:space="preserve"> служб</w:t>
      </w:r>
      <w:r w:rsidR="009D4B9F">
        <w:rPr>
          <w:color w:val="000000"/>
          <w:shd w:val="clear" w:color="auto" w:fill="FFFFFF"/>
          <w:lang w:val="ru-RU"/>
        </w:rPr>
        <w:t>ы</w:t>
      </w:r>
      <w:r w:rsidRPr="008F3B6F">
        <w:rPr>
          <w:color w:val="000000"/>
          <w:shd w:val="clear" w:color="auto" w:fill="FFFFFF"/>
          <w:lang w:val="ru-RU"/>
        </w:rPr>
        <w:t xml:space="preserve">, </w:t>
      </w:r>
      <w:r w:rsidR="009D4B9F">
        <w:rPr>
          <w:color w:val="000000"/>
          <w:shd w:val="clear" w:color="auto" w:fill="FFFFFF"/>
          <w:lang w:val="ru-RU"/>
        </w:rPr>
        <w:t>дистанционное</w:t>
      </w:r>
      <w:r w:rsidRPr="008F3B6F">
        <w:rPr>
          <w:color w:val="000000"/>
          <w:shd w:val="clear" w:color="auto" w:fill="FFFFFF"/>
          <w:lang w:val="ru-RU"/>
        </w:rPr>
        <w:t xml:space="preserve"> управлени</w:t>
      </w:r>
      <w:r w:rsidR="009D4B9F">
        <w:rPr>
          <w:color w:val="000000"/>
          <w:shd w:val="clear" w:color="auto" w:fill="FFFFFF"/>
          <w:lang w:val="ru-RU"/>
        </w:rPr>
        <w:t>е и мониторинг</w:t>
      </w:r>
      <w:r w:rsidRPr="008F3B6F">
        <w:rPr>
          <w:color w:val="000000"/>
          <w:shd w:val="clear" w:color="auto" w:fill="FFFFFF"/>
          <w:lang w:val="ru-RU"/>
        </w:rPr>
        <w:t>, радиоастрономи</w:t>
      </w:r>
      <w:r w:rsidR="009D4B9F">
        <w:rPr>
          <w:color w:val="000000"/>
          <w:shd w:val="clear" w:color="auto" w:fill="FFFFFF"/>
          <w:lang w:val="ru-RU"/>
        </w:rPr>
        <w:t>я</w:t>
      </w:r>
      <w:r w:rsidRPr="008F3B6F">
        <w:rPr>
          <w:color w:val="000000"/>
          <w:shd w:val="clear" w:color="auto" w:fill="FFFFFF"/>
          <w:lang w:val="ru-RU"/>
        </w:rPr>
        <w:t xml:space="preserve">, </w:t>
      </w:r>
      <w:r w:rsidR="009D4B9F">
        <w:rPr>
          <w:color w:val="000000"/>
          <w:shd w:val="clear" w:color="auto" w:fill="FFFFFF"/>
          <w:lang w:val="ru-RU"/>
        </w:rPr>
        <w:t xml:space="preserve">системы </w:t>
      </w:r>
      <w:r w:rsidRPr="008F3B6F">
        <w:rPr>
          <w:color w:val="000000"/>
          <w:shd w:val="clear" w:color="auto" w:fill="FFFFFF"/>
          <w:lang w:val="ru-RU"/>
        </w:rPr>
        <w:t>исследовани</w:t>
      </w:r>
      <w:r w:rsidR="009D4B9F">
        <w:rPr>
          <w:color w:val="000000"/>
          <w:shd w:val="clear" w:color="auto" w:fill="FFFFFF"/>
          <w:lang w:val="ru-RU"/>
        </w:rPr>
        <w:t>я</w:t>
      </w:r>
      <w:r w:rsidRPr="008F3B6F">
        <w:rPr>
          <w:color w:val="000000"/>
          <w:shd w:val="clear" w:color="auto" w:fill="FFFFFF"/>
          <w:lang w:val="ru-RU"/>
        </w:rPr>
        <w:t xml:space="preserve"> Земли и космических исследований, а также многие другие </w:t>
      </w:r>
      <w:r w:rsidR="009D4B9F">
        <w:rPr>
          <w:color w:val="000000"/>
          <w:shd w:val="clear" w:color="auto" w:fill="FFFFFF"/>
          <w:lang w:val="ru-RU"/>
        </w:rPr>
        <w:t>применения</w:t>
      </w:r>
      <w:r w:rsidRPr="008F3B6F">
        <w:rPr>
          <w:color w:val="000000"/>
          <w:shd w:val="clear" w:color="auto" w:fill="FFFFFF"/>
          <w:lang w:val="ru-RU"/>
        </w:rPr>
        <w:t>.</w:t>
      </w:r>
    </w:p>
    <w:p w:rsidR="0021552E" w:rsidRDefault="0021552E" w:rsidP="00C74DBA">
      <w:pPr>
        <w:pStyle w:val="WMOBodyText"/>
        <w:spacing w:before="200" w:line="240" w:lineRule="exact"/>
        <w:rPr>
          <w:color w:val="000000"/>
          <w:shd w:val="clear" w:color="auto" w:fill="FFFFFF"/>
          <w:lang w:val="ru-RU"/>
        </w:rPr>
      </w:pPr>
      <w:r>
        <w:rPr>
          <w:color w:val="000000"/>
          <w:shd w:val="clear" w:color="auto" w:fill="FFFFFF"/>
          <w:lang w:val="ru-RU"/>
        </w:rPr>
        <w:t>3.</w:t>
      </w:r>
      <w:r>
        <w:rPr>
          <w:color w:val="000000"/>
          <w:shd w:val="clear" w:color="auto" w:fill="FFFFFF"/>
          <w:lang w:val="ru-RU"/>
        </w:rPr>
        <w:tab/>
      </w:r>
      <w:r w:rsidRPr="0021552E">
        <w:rPr>
          <w:color w:val="000000"/>
          <w:shd w:val="clear" w:color="auto" w:fill="FFFFFF"/>
          <w:lang w:val="ru-RU"/>
        </w:rPr>
        <w:t>Доступ к спектру чрезвычайн</w:t>
      </w:r>
      <w:r>
        <w:rPr>
          <w:color w:val="000000"/>
          <w:shd w:val="clear" w:color="auto" w:fill="FFFFFF"/>
          <w:lang w:val="ru-RU"/>
        </w:rPr>
        <w:t>о</w:t>
      </w:r>
      <w:r w:rsidRPr="0021552E">
        <w:rPr>
          <w:color w:val="000000"/>
          <w:shd w:val="clear" w:color="auto" w:fill="FFFFFF"/>
          <w:lang w:val="ru-RU"/>
        </w:rPr>
        <w:t xml:space="preserve"> важ</w:t>
      </w:r>
      <w:r>
        <w:rPr>
          <w:color w:val="000000"/>
          <w:shd w:val="clear" w:color="auto" w:fill="FFFFFF"/>
          <w:lang w:val="ru-RU"/>
        </w:rPr>
        <w:t>ен</w:t>
      </w:r>
      <w:r w:rsidRPr="0021552E">
        <w:rPr>
          <w:color w:val="000000"/>
          <w:shd w:val="clear" w:color="auto" w:fill="FFFFFF"/>
          <w:lang w:val="ru-RU"/>
        </w:rPr>
        <w:t xml:space="preserve"> для наблюдени</w:t>
      </w:r>
      <w:r>
        <w:rPr>
          <w:color w:val="000000"/>
          <w:shd w:val="clear" w:color="auto" w:fill="FFFFFF"/>
          <w:lang w:val="ru-RU"/>
        </w:rPr>
        <w:t>й за</w:t>
      </w:r>
      <w:r w:rsidRPr="0021552E">
        <w:rPr>
          <w:color w:val="000000"/>
          <w:shd w:val="clear" w:color="auto" w:fill="FFFFFF"/>
          <w:lang w:val="ru-RU"/>
        </w:rPr>
        <w:t xml:space="preserve"> Земл</w:t>
      </w:r>
      <w:r>
        <w:rPr>
          <w:color w:val="000000"/>
          <w:shd w:val="clear" w:color="auto" w:fill="FFFFFF"/>
          <w:lang w:val="ru-RU"/>
        </w:rPr>
        <w:t>ей</w:t>
      </w:r>
      <w:r w:rsidRPr="0021552E">
        <w:rPr>
          <w:color w:val="000000"/>
          <w:shd w:val="clear" w:color="auto" w:fill="FFFFFF"/>
          <w:lang w:val="ru-RU"/>
        </w:rPr>
        <w:t xml:space="preserve">, прогнозирования погоды, мониторинга климата и </w:t>
      </w:r>
      <w:r>
        <w:rPr>
          <w:color w:val="000000"/>
          <w:shd w:val="clear" w:color="auto" w:fill="FFFFFF"/>
          <w:lang w:val="ru-RU"/>
        </w:rPr>
        <w:t>предсказания</w:t>
      </w:r>
      <w:r w:rsidRPr="0021552E">
        <w:rPr>
          <w:color w:val="000000"/>
          <w:shd w:val="clear" w:color="auto" w:fill="FFFFFF"/>
          <w:lang w:val="ru-RU"/>
        </w:rPr>
        <w:t xml:space="preserve"> изменени</w:t>
      </w:r>
      <w:r>
        <w:rPr>
          <w:color w:val="000000"/>
          <w:shd w:val="clear" w:color="auto" w:fill="FFFFFF"/>
          <w:lang w:val="ru-RU"/>
        </w:rPr>
        <w:t>я</w:t>
      </w:r>
      <w:r w:rsidRPr="0021552E">
        <w:rPr>
          <w:color w:val="000000"/>
          <w:shd w:val="clear" w:color="auto" w:fill="FFFFFF"/>
          <w:lang w:val="ru-RU"/>
        </w:rPr>
        <w:t xml:space="preserve"> климата.</w:t>
      </w:r>
      <w:r>
        <w:rPr>
          <w:color w:val="000000"/>
          <w:shd w:val="clear" w:color="auto" w:fill="FFFFFF"/>
          <w:lang w:val="ru-RU"/>
        </w:rPr>
        <w:t xml:space="preserve"> </w:t>
      </w:r>
      <w:r w:rsidRPr="0021552E">
        <w:rPr>
          <w:color w:val="000000"/>
          <w:shd w:val="clear" w:color="auto" w:fill="FFFFFF"/>
          <w:lang w:val="ru-RU"/>
        </w:rPr>
        <w:t>Определенные частоты уникальны для конкретных элементов окружающей среды и могут отслеживаться в пассивном режиме при условии, что сигналы не подавляются излучени</w:t>
      </w:r>
      <w:r w:rsidR="00C0072F">
        <w:rPr>
          <w:color w:val="000000"/>
          <w:shd w:val="clear" w:color="auto" w:fill="FFFFFF"/>
          <w:lang w:val="ru-RU"/>
        </w:rPr>
        <w:t>ями</w:t>
      </w:r>
      <w:r w:rsidRPr="0021552E">
        <w:rPr>
          <w:color w:val="000000"/>
          <w:shd w:val="clear" w:color="auto" w:fill="FFFFFF"/>
          <w:lang w:val="ru-RU"/>
        </w:rPr>
        <w:t xml:space="preserve"> других пользователей радиочастот, работающих в этом или близком к нему диапазоне. </w:t>
      </w:r>
      <w:r w:rsidR="00F240F3">
        <w:rPr>
          <w:color w:val="000000"/>
          <w:shd w:val="clear" w:color="auto" w:fill="FFFFFF"/>
          <w:lang w:val="ru-RU"/>
        </w:rPr>
        <w:t>Аналогичным образом</w:t>
      </w:r>
      <w:r w:rsidRPr="0021552E">
        <w:rPr>
          <w:color w:val="000000"/>
          <w:shd w:val="clear" w:color="auto" w:fill="FFFFFF"/>
          <w:lang w:val="ru-RU"/>
        </w:rPr>
        <w:t xml:space="preserve"> активные </w:t>
      </w:r>
      <w:r>
        <w:rPr>
          <w:color w:val="000000"/>
          <w:shd w:val="clear" w:color="auto" w:fill="FFFFFF"/>
          <w:lang w:val="ru-RU"/>
        </w:rPr>
        <w:t>датчики</w:t>
      </w:r>
      <w:r w:rsidRPr="0021552E">
        <w:rPr>
          <w:color w:val="000000"/>
          <w:shd w:val="clear" w:color="auto" w:fill="FFFFFF"/>
          <w:lang w:val="ru-RU"/>
        </w:rPr>
        <w:t xml:space="preserve"> на основе использования определенной радиочастоты </w:t>
      </w:r>
      <w:r>
        <w:rPr>
          <w:color w:val="000000"/>
          <w:shd w:val="clear" w:color="auto" w:fill="FFFFFF"/>
          <w:lang w:val="ru-RU"/>
        </w:rPr>
        <w:t xml:space="preserve">также </w:t>
      </w:r>
      <w:r w:rsidRPr="00F240F3">
        <w:rPr>
          <w:shd w:val="clear" w:color="auto" w:fill="FFFFFF"/>
          <w:lang w:val="ru-RU"/>
        </w:rPr>
        <w:t xml:space="preserve">подвержены воздействию </w:t>
      </w:r>
      <w:r w:rsidRPr="0021552E">
        <w:rPr>
          <w:color w:val="000000"/>
          <w:shd w:val="clear" w:color="auto" w:fill="FFFFFF"/>
          <w:lang w:val="ru-RU"/>
        </w:rPr>
        <w:t xml:space="preserve">помех </w:t>
      </w:r>
      <w:r w:rsidR="00C0072F">
        <w:rPr>
          <w:color w:val="000000"/>
          <w:shd w:val="clear" w:color="auto" w:fill="FFFFFF"/>
          <w:lang w:val="ru-RU"/>
        </w:rPr>
        <w:t>со стороны</w:t>
      </w:r>
      <w:r w:rsidRPr="0021552E">
        <w:rPr>
          <w:color w:val="000000"/>
          <w:shd w:val="clear" w:color="auto" w:fill="FFFFFF"/>
          <w:lang w:val="ru-RU"/>
        </w:rPr>
        <w:t xml:space="preserve"> других радиосистем, </w:t>
      </w:r>
      <w:r w:rsidR="00F240F3">
        <w:rPr>
          <w:color w:val="000000"/>
          <w:shd w:val="clear" w:color="auto" w:fill="FFFFFF"/>
          <w:lang w:val="ru-RU"/>
        </w:rPr>
        <w:t>что делает их непригодными для</w:t>
      </w:r>
      <w:r w:rsidRPr="0021552E">
        <w:rPr>
          <w:color w:val="000000"/>
          <w:shd w:val="clear" w:color="auto" w:fill="FFFFFF"/>
          <w:lang w:val="ru-RU"/>
        </w:rPr>
        <w:t xml:space="preserve"> использова</w:t>
      </w:r>
      <w:r w:rsidR="00F240F3">
        <w:rPr>
          <w:color w:val="000000"/>
          <w:shd w:val="clear" w:color="auto" w:fill="FFFFFF"/>
          <w:lang w:val="ru-RU"/>
        </w:rPr>
        <w:t>ния в</w:t>
      </w:r>
      <w:r w:rsidRPr="0021552E">
        <w:rPr>
          <w:color w:val="000000"/>
          <w:shd w:val="clear" w:color="auto" w:fill="FFFFFF"/>
          <w:lang w:val="ru-RU"/>
        </w:rPr>
        <w:t xml:space="preserve"> некоторых обстоятельствах.</w:t>
      </w:r>
    </w:p>
    <w:p w:rsidR="0021552E" w:rsidRDefault="0021552E" w:rsidP="00C74DBA">
      <w:pPr>
        <w:pStyle w:val="WMOBodyText"/>
        <w:spacing w:before="200" w:line="240" w:lineRule="exact"/>
        <w:rPr>
          <w:color w:val="000000"/>
          <w:shd w:val="clear" w:color="auto" w:fill="FFFFFF"/>
          <w:lang w:val="ru-RU"/>
        </w:rPr>
      </w:pPr>
      <w:r>
        <w:rPr>
          <w:color w:val="000000"/>
          <w:shd w:val="clear" w:color="auto" w:fill="FFFFFF"/>
          <w:lang w:val="ru-RU"/>
        </w:rPr>
        <w:t>4.</w:t>
      </w:r>
      <w:r>
        <w:rPr>
          <w:color w:val="000000"/>
          <w:shd w:val="clear" w:color="auto" w:fill="FFFFFF"/>
          <w:lang w:val="ru-RU"/>
        </w:rPr>
        <w:tab/>
        <w:t>Однако</w:t>
      </w:r>
      <w:r w:rsidRPr="0021552E">
        <w:rPr>
          <w:color w:val="000000"/>
          <w:shd w:val="clear" w:color="auto" w:fill="FFFFFF"/>
          <w:lang w:val="ru-RU"/>
        </w:rPr>
        <w:t xml:space="preserve"> </w:t>
      </w:r>
      <w:r w:rsidR="006B3817">
        <w:rPr>
          <w:color w:val="000000"/>
          <w:shd w:val="clear" w:color="auto" w:fill="FFFFFF"/>
          <w:lang w:val="ru-RU"/>
        </w:rPr>
        <w:t>едва ли найдется</w:t>
      </w:r>
      <w:r w:rsidRPr="0021552E">
        <w:rPr>
          <w:color w:val="000000"/>
          <w:shd w:val="clear" w:color="auto" w:fill="FFFFFF"/>
          <w:lang w:val="ru-RU"/>
        </w:rPr>
        <w:t xml:space="preserve"> </w:t>
      </w:r>
      <w:r>
        <w:rPr>
          <w:color w:val="000000"/>
          <w:shd w:val="clear" w:color="auto" w:fill="FFFFFF"/>
          <w:lang w:val="ru-RU"/>
        </w:rPr>
        <w:t>абсолютно</w:t>
      </w:r>
      <w:r w:rsidRPr="0021552E">
        <w:rPr>
          <w:color w:val="000000"/>
          <w:shd w:val="clear" w:color="auto" w:fill="FFFFFF"/>
          <w:lang w:val="ru-RU"/>
        </w:rPr>
        <w:t xml:space="preserve"> </w:t>
      </w:r>
      <w:r w:rsidR="006B3817">
        <w:rPr>
          <w:color w:val="000000"/>
          <w:shd w:val="clear" w:color="auto" w:fill="FFFFFF"/>
          <w:lang w:val="ru-RU"/>
        </w:rPr>
        <w:t>свободный</w:t>
      </w:r>
      <w:r w:rsidRPr="0021552E">
        <w:rPr>
          <w:color w:val="000000"/>
          <w:shd w:val="clear" w:color="auto" w:fill="FFFFFF"/>
          <w:lang w:val="ru-RU"/>
        </w:rPr>
        <w:t xml:space="preserve"> </w:t>
      </w:r>
      <w:r w:rsidR="00F240F3" w:rsidRPr="0021552E">
        <w:rPr>
          <w:color w:val="000000"/>
          <w:shd w:val="clear" w:color="auto" w:fill="FFFFFF"/>
          <w:lang w:val="ru-RU"/>
        </w:rPr>
        <w:t>радиочастот</w:t>
      </w:r>
      <w:r w:rsidR="00F240F3">
        <w:rPr>
          <w:color w:val="000000"/>
          <w:shd w:val="clear" w:color="auto" w:fill="FFFFFF"/>
          <w:lang w:val="ru-RU"/>
        </w:rPr>
        <w:t>ный</w:t>
      </w:r>
      <w:r w:rsidR="00F240F3" w:rsidRPr="0021552E">
        <w:rPr>
          <w:color w:val="000000"/>
          <w:shd w:val="clear" w:color="auto" w:fill="FFFFFF"/>
          <w:lang w:val="ru-RU"/>
        </w:rPr>
        <w:t xml:space="preserve"> </w:t>
      </w:r>
      <w:r w:rsidRPr="0021552E">
        <w:rPr>
          <w:color w:val="000000"/>
          <w:shd w:val="clear" w:color="auto" w:fill="FFFFFF"/>
          <w:lang w:val="ru-RU"/>
        </w:rPr>
        <w:t>спектр в населенных районах. Различные типы радиостанций используют одни и те же частоты</w:t>
      </w:r>
      <w:r w:rsidR="009A5414">
        <w:rPr>
          <w:color w:val="000000"/>
          <w:shd w:val="clear" w:color="auto" w:fill="FFFFFF"/>
          <w:lang w:val="ru-RU"/>
        </w:rPr>
        <w:t>,</w:t>
      </w:r>
      <w:r w:rsidRPr="0021552E">
        <w:rPr>
          <w:color w:val="000000"/>
          <w:shd w:val="clear" w:color="auto" w:fill="FFFFFF"/>
          <w:lang w:val="ru-RU"/>
        </w:rPr>
        <w:t xml:space="preserve"> и для того, чтобы </w:t>
      </w:r>
      <w:r w:rsidR="006B3817">
        <w:rPr>
          <w:color w:val="000000"/>
          <w:shd w:val="clear" w:color="auto" w:fill="FFFFFF"/>
          <w:lang w:val="ru-RU"/>
        </w:rPr>
        <w:t>они работали</w:t>
      </w:r>
      <w:r w:rsidRPr="0021552E">
        <w:rPr>
          <w:color w:val="000000"/>
          <w:shd w:val="clear" w:color="auto" w:fill="FFFFFF"/>
          <w:lang w:val="ru-RU"/>
        </w:rPr>
        <w:t xml:space="preserve"> эффективно, технические параметры этих станций должны быть выбраны и настроены таким образом, что</w:t>
      </w:r>
      <w:r w:rsidR="009A5414">
        <w:rPr>
          <w:color w:val="000000"/>
          <w:shd w:val="clear" w:color="auto" w:fill="FFFFFF"/>
          <w:lang w:val="ru-RU"/>
        </w:rPr>
        <w:t>бы</w:t>
      </w:r>
      <w:r w:rsidRPr="0021552E">
        <w:rPr>
          <w:color w:val="000000"/>
          <w:shd w:val="clear" w:color="auto" w:fill="FFFFFF"/>
          <w:lang w:val="ru-RU"/>
        </w:rPr>
        <w:t xml:space="preserve"> их </w:t>
      </w:r>
      <w:r w:rsidR="006B3817" w:rsidRPr="00F240F3">
        <w:rPr>
          <w:shd w:val="clear" w:color="auto" w:fill="FFFFFF"/>
          <w:lang w:val="ru-RU"/>
        </w:rPr>
        <w:t>излучени</w:t>
      </w:r>
      <w:r w:rsidR="00F240F3" w:rsidRPr="00F240F3">
        <w:rPr>
          <w:shd w:val="clear" w:color="auto" w:fill="FFFFFF"/>
          <w:lang w:val="ru-RU"/>
        </w:rPr>
        <w:t>я</w:t>
      </w:r>
      <w:r w:rsidRPr="00F240F3">
        <w:rPr>
          <w:shd w:val="clear" w:color="auto" w:fill="FFFFFF"/>
          <w:lang w:val="ru-RU"/>
        </w:rPr>
        <w:t xml:space="preserve"> не </w:t>
      </w:r>
      <w:r w:rsidRPr="0021552E">
        <w:rPr>
          <w:color w:val="000000"/>
          <w:shd w:val="clear" w:color="auto" w:fill="FFFFFF"/>
          <w:lang w:val="ru-RU"/>
        </w:rPr>
        <w:t>создава</w:t>
      </w:r>
      <w:r w:rsidR="006B3817">
        <w:rPr>
          <w:color w:val="000000"/>
          <w:shd w:val="clear" w:color="auto" w:fill="FFFFFF"/>
          <w:lang w:val="ru-RU"/>
        </w:rPr>
        <w:t>л</w:t>
      </w:r>
      <w:r w:rsidR="00F240F3">
        <w:rPr>
          <w:color w:val="000000"/>
          <w:shd w:val="clear" w:color="auto" w:fill="FFFFFF"/>
          <w:lang w:val="ru-RU"/>
        </w:rPr>
        <w:t>и</w:t>
      </w:r>
      <w:r w:rsidRPr="0021552E">
        <w:rPr>
          <w:color w:val="000000"/>
          <w:shd w:val="clear" w:color="auto" w:fill="FFFFFF"/>
          <w:lang w:val="ru-RU"/>
        </w:rPr>
        <w:t xml:space="preserve"> помех выше заданного уровня, в противном случае это может привести к ситуации, </w:t>
      </w:r>
      <w:r w:rsidR="00F240F3">
        <w:rPr>
          <w:color w:val="000000"/>
          <w:shd w:val="clear" w:color="auto" w:fill="FFFFFF"/>
          <w:lang w:val="ru-RU"/>
        </w:rPr>
        <w:t>при которой</w:t>
      </w:r>
      <w:r w:rsidRPr="0021552E">
        <w:rPr>
          <w:color w:val="000000"/>
          <w:shd w:val="clear" w:color="auto" w:fill="FFFFFF"/>
          <w:lang w:val="ru-RU"/>
        </w:rPr>
        <w:t xml:space="preserve"> н</w:t>
      </w:r>
      <w:r w:rsidR="006B3817">
        <w:rPr>
          <w:color w:val="000000"/>
          <w:shd w:val="clear" w:color="auto" w:fill="FFFFFF"/>
          <w:lang w:val="ru-RU"/>
        </w:rPr>
        <w:t>и</w:t>
      </w:r>
      <w:r w:rsidRPr="0021552E">
        <w:rPr>
          <w:color w:val="000000"/>
          <w:shd w:val="clear" w:color="auto" w:fill="FFFFFF"/>
          <w:lang w:val="ru-RU"/>
        </w:rPr>
        <w:t xml:space="preserve"> </w:t>
      </w:r>
      <w:r w:rsidR="006B3817">
        <w:rPr>
          <w:color w:val="000000"/>
          <w:shd w:val="clear" w:color="auto" w:fill="FFFFFF"/>
          <w:lang w:val="ru-RU"/>
        </w:rPr>
        <w:t>одна</w:t>
      </w:r>
      <w:r w:rsidRPr="0021552E">
        <w:rPr>
          <w:color w:val="000000"/>
          <w:shd w:val="clear" w:color="auto" w:fill="FFFFFF"/>
          <w:lang w:val="ru-RU"/>
        </w:rPr>
        <w:t xml:space="preserve"> из них </w:t>
      </w:r>
      <w:r w:rsidR="006B3817">
        <w:rPr>
          <w:color w:val="000000"/>
          <w:shd w:val="clear" w:color="auto" w:fill="FFFFFF"/>
          <w:lang w:val="ru-RU"/>
        </w:rPr>
        <w:t xml:space="preserve">не будет </w:t>
      </w:r>
      <w:r w:rsidRPr="0021552E">
        <w:rPr>
          <w:color w:val="000000"/>
          <w:shd w:val="clear" w:color="auto" w:fill="FFFFFF"/>
          <w:lang w:val="ru-RU"/>
        </w:rPr>
        <w:t>работа</w:t>
      </w:r>
      <w:r w:rsidR="006B3817">
        <w:rPr>
          <w:color w:val="000000"/>
          <w:shd w:val="clear" w:color="auto" w:fill="FFFFFF"/>
          <w:lang w:val="ru-RU"/>
        </w:rPr>
        <w:t>ть</w:t>
      </w:r>
      <w:r w:rsidRPr="0021552E">
        <w:rPr>
          <w:color w:val="000000"/>
          <w:shd w:val="clear" w:color="auto" w:fill="FFFFFF"/>
          <w:lang w:val="ru-RU"/>
        </w:rPr>
        <w:t xml:space="preserve"> в соответствии с техническими требованиями и ни </w:t>
      </w:r>
      <w:r w:rsidR="006B3817">
        <w:rPr>
          <w:color w:val="000000"/>
          <w:shd w:val="clear" w:color="auto" w:fill="FFFFFF"/>
          <w:lang w:val="ru-RU"/>
        </w:rPr>
        <w:t>одна</w:t>
      </w:r>
      <w:r w:rsidRPr="0021552E">
        <w:rPr>
          <w:color w:val="000000"/>
          <w:shd w:val="clear" w:color="auto" w:fill="FFFFFF"/>
          <w:lang w:val="ru-RU"/>
        </w:rPr>
        <w:t xml:space="preserve"> из них не </w:t>
      </w:r>
      <w:r w:rsidR="006B3817">
        <w:rPr>
          <w:color w:val="000000"/>
          <w:shd w:val="clear" w:color="auto" w:fill="FFFFFF"/>
          <w:lang w:val="ru-RU"/>
        </w:rPr>
        <w:t>сможет</w:t>
      </w:r>
      <w:r w:rsidRPr="0021552E">
        <w:rPr>
          <w:color w:val="000000"/>
          <w:shd w:val="clear" w:color="auto" w:fill="FFFFFF"/>
          <w:lang w:val="ru-RU"/>
        </w:rPr>
        <w:t xml:space="preserve"> </w:t>
      </w:r>
      <w:r w:rsidR="006B3817">
        <w:rPr>
          <w:color w:val="000000"/>
          <w:shd w:val="clear" w:color="auto" w:fill="FFFFFF"/>
          <w:lang w:val="ru-RU"/>
        </w:rPr>
        <w:t>выполнять</w:t>
      </w:r>
      <w:r w:rsidRPr="0021552E">
        <w:rPr>
          <w:color w:val="000000"/>
          <w:shd w:val="clear" w:color="auto" w:fill="FFFFFF"/>
          <w:lang w:val="ru-RU"/>
        </w:rPr>
        <w:t xml:space="preserve"> необходим</w:t>
      </w:r>
      <w:r w:rsidR="006B3817">
        <w:rPr>
          <w:color w:val="000000"/>
          <w:shd w:val="clear" w:color="auto" w:fill="FFFFFF"/>
          <w:lang w:val="ru-RU"/>
        </w:rPr>
        <w:t>ые</w:t>
      </w:r>
      <w:r w:rsidRPr="0021552E">
        <w:rPr>
          <w:color w:val="000000"/>
          <w:shd w:val="clear" w:color="auto" w:fill="FFFFFF"/>
          <w:lang w:val="ru-RU"/>
        </w:rPr>
        <w:t xml:space="preserve"> функци</w:t>
      </w:r>
      <w:r w:rsidR="006B3817">
        <w:rPr>
          <w:color w:val="000000"/>
          <w:shd w:val="clear" w:color="auto" w:fill="FFFFFF"/>
          <w:lang w:val="ru-RU"/>
        </w:rPr>
        <w:t>и</w:t>
      </w:r>
      <w:r w:rsidRPr="0021552E">
        <w:rPr>
          <w:color w:val="000000"/>
          <w:shd w:val="clear" w:color="auto" w:fill="FFFFFF"/>
          <w:lang w:val="ru-RU"/>
        </w:rPr>
        <w:t>.</w:t>
      </w:r>
      <w:r>
        <w:rPr>
          <w:color w:val="000000"/>
          <w:shd w:val="clear" w:color="auto" w:fill="FFFFFF"/>
          <w:lang w:val="ru-RU"/>
        </w:rPr>
        <w:t xml:space="preserve"> </w:t>
      </w:r>
    </w:p>
    <w:p w:rsidR="006B3817" w:rsidRDefault="006B3817" w:rsidP="00C74DBA">
      <w:pPr>
        <w:pStyle w:val="WMOBodyText"/>
        <w:spacing w:before="200" w:line="240" w:lineRule="exact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Именно поэтому</w:t>
      </w:r>
      <w:r w:rsidRPr="006B3817">
        <w:rPr>
          <w:lang w:val="ru-RU"/>
        </w:rPr>
        <w:t xml:space="preserve"> </w:t>
      </w:r>
      <w:r>
        <w:rPr>
          <w:lang w:val="ru-RU"/>
        </w:rPr>
        <w:t>необходимо</w:t>
      </w:r>
      <w:r w:rsidRPr="006B3817">
        <w:rPr>
          <w:lang w:val="ru-RU"/>
        </w:rPr>
        <w:t xml:space="preserve"> надлежащ</w:t>
      </w:r>
      <w:r>
        <w:rPr>
          <w:lang w:val="ru-RU"/>
        </w:rPr>
        <w:t>им образом</w:t>
      </w:r>
      <w:r w:rsidRPr="006B3817">
        <w:rPr>
          <w:lang w:val="ru-RU"/>
        </w:rPr>
        <w:t xml:space="preserve"> регулирова</w:t>
      </w:r>
      <w:r>
        <w:rPr>
          <w:lang w:val="ru-RU"/>
        </w:rPr>
        <w:t>ть</w:t>
      </w:r>
      <w:r w:rsidRPr="006B3817">
        <w:rPr>
          <w:lang w:val="ru-RU"/>
        </w:rPr>
        <w:t xml:space="preserve"> использовани</w:t>
      </w:r>
      <w:r>
        <w:rPr>
          <w:lang w:val="ru-RU"/>
        </w:rPr>
        <w:t>е</w:t>
      </w:r>
      <w:r w:rsidRPr="006B3817">
        <w:rPr>
          <w:lang w:val="ru-RU"/>
        </w:rPr>
        <w:t xml:space="preserve"> </w:t>
      </w:r>
      <w:r w:rsidR="00F240F3" w:rsidRPr="006B3817">
        <w:rPr>
          <w:lang w:val="ru-RU"/>
        </w:rPr>
        <w:t>радиочастот</w:t>
      </w:r>
      <w:r w:rsidR="00F240F3">
        <w:rPr>
          <w:lang w:val="ru-RU"/>
        </w:rPr>
        <w:t>ного</w:t>
      </w:r>
      <w:r w:rsidR="00F240F3" w:rsidRPr="006B3817">
        <w:rPr>
          <w:lang w:val="ru-RU"/>
        </w:rPr>
        <w:t xml:space="preserve"> </w:t>
      </w:r>
      <w:r w:rsidRPr="006B3817">
        <w:rPr>
          <w:lang w:val="ru-RU"/>
        </w:rPr>
        <w:t xml:space="preserve">спектра </w:t>
      </w:r>
      <w:r w:rsidR="00F240F3">
        <w:rPr>
          <w:lang w:val="ru-RU"/>
        </w:rPr>
        <w:t>различными</w:t>
      </w:r>
      <w:r w:rsidRPr="006B3817">
        <w:rPr>
          <w:lang w:val="ru-RU"/>
        </w:rPr>
        <w:t xml:space="preserve"> система</w:t>
      </w:r>
      <w:r w:rsidR="00F240F3">
        <w:rPr>
          <w:lang w:val="ru-RU"/>
        </w:rPr>
        <w:t>ми</w:t>
      </w:r>
      <w:r>
        <w:rPr>
          <w:lang w:val="ru-RU"/>
        </w:rPr>
        <w:t>/применения</w:t>
      </w:r>
      <w:r w:rsidR="00F240F3">
        <w:rPr>
          <w:lang w:val="ru-RU"/>
        </w:rPr>
        <w:t>ми</w:t>
      </w:r>
      <w:r w:rsidRPr="006B3817">
        <w:rPr>
          <w:lang w:val="ru-RU"/>
        </w:rPr>
        <w:t xml:space="preserve"> (включая метеорологические) для того, чтобы избе</w:t>
      </w:r>
      <w:r>
        <w:rPr>
          <w:lang w:val="ru-RU"/>
        </w:rPr>
        <w:t>г</w:t>
      </w:r>
      <w:r w:rsidRPr="006B3817">
        <w:rPr>
          <w:lang w:val="ru-RU"/>
        </w:rPr>
        <w:t xml:space="preserve">ать </w:t>
      </w:r>
      <w:r>
        <w:rPr>
          <w:lang w:val="ru-RU"/>
        </w:rPr>
        <w:t xml:space="preserve">вредных </w:t>
      </w:r>
      <w:r w:rsidRPr="006B3817">
        <w:rPr>
          <w:lang w:val="ru-RU"/>
        </w:rPr>
        <w:t xml:space="preserve">помех и </w:t>
      </w:r>
      <w:r w:rsidR="00F240F3">
        <w:rPr>
          <w:lang w:val="ru-RU"/>
        </w:rPr>
        <w:t>выполнять</w:t>
      </w:r>
      <w:r w:rsidRPr="006B3817">
        <w:rPr>
          <w:lang w:val="ru-RU"/>
        </w:rPr>
        <w:t xml:space="preserve"> соответствующи</w:t>
      </w:r>
      <w:r>
        <w:rPr>
          <w:lang w:val="ru-RU"/>
        </w:rPr>
        <w:t>е</w:t>
      </w:r>
      <w:r w:rsidRPr="006B3817">
        <w:rPr>
          <w:lang w:val="ru-RU"/>
        </w:rPr>
        <w:t xml:space="preserve"> процедур</w:t>
      </w:r>
      <w:r>
        <w:rPr>
          <w:lang w:val="ru-RU"/>
        </w:rPr>
        <w:t>ы</w:t>
      </w:r>
      <w:r w:rsidRPr="006B3817">
        <w:rPr>
          <w:lang w:val="ru-RU"/>
        </w:rPr>
        <w:t xml:space="preserve"> для эффе</w:t>
      </w:r>
      <w:r>
        <w:rPr>
          <w:lang w:val="ru-RU"/>
        </w:rPr>
        <w:t>ктивного использования спектра</w:t>
      </w:r>
      <w:r w:rsidRPr="006B3817">
        <w:rPr>
          <w:lang w:val="ru-RU"/>
        </w:rPr>
        <w:t xml:space="preserve">. Международные и региональные соглашения, национальные законы, другие документы, процедуры и </w:t>
      </w:r>
      <w:r>
        <w:rPr>
          <w:lang w:val="ru-RU"/>
        </w:rPr>
        <w:t>виды деятельности</w:t>
      </w:r>
      <w:r w:rsidRPr="006B3817">
        <w:rPr>
          <w:lang w:val="ru-RU"/>
        </w:rPr>
        <w:t xml:space="preserve">, </w:t>
      </w:r>
      <w:r>
        <w:rPr>
          <w:lang w:val="ru-RU"/>
        </w:rPr>
        <w:t>касающиеся</w:t>
      </w:r>
      <w:r w:rsidRPr="006B3817">
        <w:rPr>
          <w:lang w:val="ru-RU"/>
        </w:rPr>
        <w:t xml:space="preserve"> эффективн</w:t>
      </w:r>
      <w:r>
        <w:rPr>
          <w:lang w:val="ru-RU"/>
        </w:rPr>
        <w:t>ого</w:t>
      </w:r>
      <w:r w:rsidRPr="006B3817">
        <w:rPr>
          <w:lang w:val="ru-RU"/>
        </w:rPr>
        <w:t xml:space="preserve"> использовани</w:t>
      </w:r>
      <w:r>
        <w:rPr>
          <w:lang w:val="ru-RU"/>
        </w:rPr>
        <w:t>я</w:t>
      </w:r>
      <w:r w:rsidRPr="006B3817">
        <w:rPr>
          <w:lang w:val="ru-RU"/>
        </w:rPr>
        <w:t xml:space="preserve"> </w:t>
      </w:r>
      <w:r w:rsidR="00F240F3" w:rsidRPr="006B3817">
        <w:rPr>
          <w:lang w:val="ru-RU"/>
        </w:rPr>
        <w:t>радиочастот</w:t>
      </w:r>
      <w:r w:rsidR="00F240F3">
        <w:rPr>
          <w:lang w:val="ru-RU"/>
        </w:rPr>
        <w:t>ного</w:t>
      </w:r>
      <w:r w:rsidR="00F240F3" w:rsidRPr="006B3817">
        <w:rPr>
          <w:lang w:val="ru-RU"/>
        </w:rPr>
        <w:t xml:space="preserve"> спектра </w:t>
      </w:r>
      <w:r w:rsidRPr="006B3817">
        <w:rPr>
          <w:lang w:val="ru-RU"/>
        </w:rPr>
        <w:t>и спутниковых орбит</w:t>
      </w:r>
      <w:r>
        <w:rPr>
          <w:lang w:val="ru-RU"/>
        </w:rPr>
        <w:t>,</w:t>
      </w:r>
      <w:r w:rsidRPr="006B3817">
        <w:rPr>
          <w:lang w:val="ru-RU"/>
        </w:rPr>
        <w:t xml:space="preserve"> образуют систему управления использованием спектра (</w:t>
      </w:r>
      <w:r w:rsidR="001313C4">
        <w:rPr>
          <w:color w:val="000000" w:themeColor="text1"/>
          <w:lang w:val="ru-RU"/>
        </w:rPr>
        <w:t>СМС</w:t>
      </w:r>
      <w:r w:rsidRPr="006B3817">
        <w:rPr>
          <w:lang w:val="ru-RU"/>
        </w:rPr>
        <w:t xml:space="preserve">). </w:t>
      </w:r>
      <w:r w:rsidR="00F240F3">
        <w:rPr>
          <w:lang w:val="ru-RU"/>
        </w:rPr>
        <w:t>Деятельность</w:t>
      </w:r>
      <w:r w:rsidRPr="006B3817">
        <w:rPr>
          <w:lang w:val="ru-RU"/>
        </w:rPr>
        <w:t xml:space="preserve"> по координации радиочастот явля</w:t>
      </w:r>
      <w:r w:rsidR="005165F7">
        <w:rPr>
          <w:lang w:val="ru-RU"/>
        </w:rPr>
        <w:t>е</w:t>
      </w:r>
      <w:r w:rsidRPr="006B3817">
        <w:rPr>
          <w:lang w:val="ru-RU"/>
        </w:rPr>
        <w:t xml:space="preserve">тся частью процессов, осуществляемых в рамках </w:t>
      </w:r>
      <w:r w:rsidR="001313C4">
        <w:rPr>
          <w:color w:val="000000" w:themeColor="text1"/>
          <w:lang w:val="ru-RU"/>
        </w:rPr>
        <w:t>СМС</w:t>
      </w:r>
      <w:r w:rsidRPr="006B3817">
        <w:rPr>
          <w:lang w:val="ru-RU"/>
        </w:rPr>
        <w:t>.</w:t>
      </w:r>
    </w:p>
    <w:p w:rsidR="005165F7" w:rsidRDefault="005165F7" w:rsidP="00C74DBA">
      <w:pPr>
        <w:pStyle w:val="WMOBodyText"/>
        <w:spacing w:before="200" w:line="240" w:lineRule="exact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М</w:t>
      </w:r>
      <w:r w:rsidRPr="005165F7">
        <w:rPr>
          <w:lang w:val="ru-RU"/>
        </w:rPr>
        <w:t xml:space="preserve">етеорологическое сообщество также </w:t>
      </w:r>
      <w:r w:rsidR="002B60C7">
        <w:rPr>
          <w:lang w:val="ru-RU"/>
        </w:rPr>
        <w:t>широко</w:t>
      </w:r>
      <w:r w:rsidRPr="005165F7">
        <w:rPr>
          <w:lang w:val="ru-RU"/>
        </w:rPr>
        <w:t xml:space="preserve"> использует </w:t>
      </w:r>
      <w:r w:rsidR="00F240F3" w:rsidRPr="006B3817">
        <w:rPr>
          <w:lang w:val="ru-RU"/>
        </w:rPr>
        <w:t>радиочастот</w:t>
      </w:r>
      <w:r w:rsidR="00F240F3">
        <w:rPr>
          <w:lang w:val="ru-RU"/>
        </w:rPr>
        <w:t>ный</w:t>
      </w:r>
      <w:r w:rsidR="00F240F3" w:rsidRPr="006B3817">
        <w:rPr>
          <w:lang w:val="ru-RU"/>
        </w:rPr>
        <w:t xml:space="preserve"> спектр </w:t>
      </w:r>
      <w:r>
        <w:rPr>
          <w:lang w:val="ru-RU"/>
        </w:rPr>
        <w:t xml:space="preserve">в </w:t>
      </w:r>
      <w:r w:rsidRPr="005165F7">
        <w:rPr>
          <w:lang w:val="ru-RU"/>
        </w:rPr>
        <w:t>метеорологически</w:t>
      </w:r>
      <w:r>
        <w:rPr>
          <w:lang w:val="ru-RU"/>
        </w:rPr>
        <w:t>х</w:t>
      </w:r>
      <w:r w:rsidRPr="005165F7">
        <w:rPr>
          <w:lang w:val="ru-RU"/>
        </w:rPr>
        <w:t xml:space="preserve"> </w:t>
      </w:r>
      <w:r w:rsidR="002B60C7">
        <w:rPr>
          <w:lang w:val="ru-RU"/>
        </w:rPr>
        <w:t>радио</w:t>
      </w:r>
      <w:r w:rsidRPr="005165F7">
        <w:rPr>
          <w:lang w:val="ru-RU"/>
        </w:rPr>
        <w:t>систем</w:t>
      </w:r>
      <w:r>
        <w:rPr>
          <w:lang w:val="ru-RU"/>
        </w:rPr>
        <w:t>ах</w:t>
      </w:r>
      <w:r w:rsidRPr="005165F7">
        <w:rPr>
          <w:lang w:val="ru-RU"/>
        </w:rPr>
        <w:t xml:space="preserve"> и </w:t>
      </w:r>
      <w:r>
        <w:rPr>
          <w:lang w:val="ru-RU"/>
        </w:rPr>
        <w:t>применениях</w:t>
      </w:r>
      <w:r w:rsidRPr="005165F7">
        <w:rPr>
          <w:lang w:val="ru-RU"/>
        </w:rPr>
        <w:t>, которые получают информацию</w:t>
      </w:r>
      <w:r>
        <w:rPr>
          <w:lang w:val="ru-RU"/>
        </w:rPr>
        <w:t xml:space="preserve"> об окружающей среде</w:t>
      </w:r>
      <w:r w:rsidRPr="005165F7">
        <w:rPr>
          <w:lang w:val="ru-RU"/>
        </w:rPr>
        <w:t xml:space="preserve"> для прогнозирования погоды, мониторинга окружающей среды, прогнозирования стихийных бедствий, обнаружения, </w:t>
      </w:r>
      <w:r>
        <w:rPr>
          <w:lang w:val="ru-RU"/>
        </w:rPr>
        <w:t>заблаговременного</w:t>
      </w:r>
      <w:r w:rsidRPr="005165F7">
        <w:rPr>
          <w:lang w:val="ru-RU"/>
        </w:rPr>
        <w:t xml:space="preserve"> предупреждения</w:t>
      </w:r>
      <w:r>
        <w:rPr>
          <w:lang w:val="ru-RU"/>
        </w:rPr>
        <w:t>,</w:t>
      </w:r>
      <w:r w:rsidRPr="005165F7">
        <w:rPr>
          <w:lang w:val="ru-RU"/>
        </w:rPr>
        <w:t xml:space="preserve"> планирования и управления операция</w:t>
      </w:r>
      <w:r>
        <w:rPr>
          <w:lang w:val="ru-RU"/>
        </w:rPr>
        <w:t>ми</w:t>
      </w:r>
      <w:r w:rsidRPr="005165F7">
        <w:rPr>
          <w:lang w:val="ru-RU"/>
        </w:rPr>
        <w:t xml:space="preserve"> по </w:t>
      </w:r>
      <w:r w:rsidR="002B60C7">
        <w:rPr>
          <w:lang w:val="ru-RU"/>
        </w:rPr>
        <w:t>оказанию помощи при</w:t>
      </w:r>
      <w:r w:rsidRPr="005165F7">
        <w:rPr>
          <w:lang w:val="ru-RU"/>
        </w:rPr>
        <w:t xml:space="preserve"> </w:t>
      </w:r>
      <w:r>
        <w:rPr>
          <w:lang w:val="ru-RU"/>
        </w:rPr>
        <w:t>бедстви</w:t>
      </w:r>
      <w:r w:rsidR="002B60C7">
        <w:rPr>
          <w:lang w:val="ru-RU"/>
        </w:rPr>
        <w:t>ях</w:t>
      </w:r>
      <w:r w:rsidRPr="005165F7">
        <w:rPr>
          <w:lang w:val="ru-RU"/>
        </w:rPr>
        <w:t>. Техническ</w:t>
      </w:r>
      <w:r>
        <w:rPr>
          <w:lang w:val="ru-RU"/>
        </w:rPr>
        <w:t>ая</w:t>
      </w:r>
      <w:r w:rsidRPr="005165F7">
        <w:rPr>
          <w:lang w:val="ru-RU"/>
        </w:rPr>
        <w:t xml:space="preserve"> </w:t>
      </w:r>
      <w:r>
        <w:rPr>
          <w:lang w:val="ru-RU"/>
        </w:rPr>
        <w:t>информация об</w:t>
      </w:r>
      <w:r w:rsidRPr="005165F7">
        <w:rPr>
          <w:lang w:val="ru-RU"/>
        </w:rPr>
        <w:t xml:space="preserve"> использовани</w:t>
      </w:r>
      <w:r>
        <w:rPr>
          <w:lang w:val="ru-RU"/>
        </w:rPr>
        <w:t>и</w:t>
      </w:r>
      <w:r w:rsidRPr="005165F7">
        <w:rPr>
          <w:lang w:val="ru-RU"/>
        </w:rPr>
        <w:t xml:space="preserve"> спектра для мониторинга окружающей среды </w:t>
      </w:r>
      <w:r>
        <w:rPr>
          <w:lang w:val="ru-RU"/>
        </w:rPr>
        <w:t>содержится</w:t>
      </w:r>
      <w:r w:rsidRPr="005165F7">
        <w:rPr>
          <w:lang w:val="ru-RU"/>
        </w:rPr>
        <w:t xml:space="preserve"> в совместной публикации </w:t>
      </w:r>
      <w:r w:rsidR="002B60C7" w:rsidRPr="005165F7">
        <w:rPr>
          <w:lang w:val="ru-RU"/>
        </w:rPr>
        <w:t>ВМО</w:t>
      </w:r>
      <w:r w:rsidR="002B60C7">
        <w:rPr>
          <w:lang w:val="ru-RU"/>
        </w:rPr>
        <w:t>/</w:t>
      </w:r>
      <w:r w:rsidRPr="005165F7">
        <w:rPr>
          <w:lang w:val="ru-RU"/>
        </w:rPr>
        <w:t xml:space="preserve">МСЭ, </w:t>
      </w:r>
      <w:r>
        <w:rPr>
          <w:lang w:val="ru-RU"/>
        </w:rPr>
        <w:t>Справочнике</w:t>
      </w:r>
      <w:r w:rsidRPr="005165F7">
        <w:rPr>
          <w:lang w:val="ru-RU"/>
        </w:rPr>
        <w:t xml:space="preserve"> </w:t>
      </w:r>
      <w:r>
        <w:rPr>
          <w:lang w:val="ru-RU"/>
        </w:rPr>
        <w:t>«</w:t>
      </w:r>
      <w:r w:rsidRPr="005165F7">
        <w:rPr>
          <w:lang w:val="ru-RU"/>
        </w:rPr>
        <w:t xml:space="preserve">Использование радиочастотного спектра в метеорологии: </w:t>
      </w:r>
      <w:r>
        <w:rPr>
          <w:lang w:val="ru-RU"/>
        </w:rPr>
        <w:t>мониторинг</w:t>
      </w:r>
      <w:r w:rsidRPr="005165F7">
        <w:rPr>
          <w:lang w:val="ru-RU"/>
        </w:rPr>
        <w:t xml:space="preserve"> и прогнозировани</w:t>
      </w:r>
      <w:r>
        <w:rPr>
          <w:lang w:val="ru-RU"/>
        </w:rPr>
        <w:t>е</w:t>
      </w:r>
      <w:r w:rsidRPr="005165F7">
        <w:rPr>
          <w:lang w:val="ru-RU"/>
        </w:rPr>
        <w:t xml:space="preserve"> </w:t>
      </w:r>
      <w:r>
        <w:rPr>
          <w:lang w:val="ru-RU"/>
        </w:rPr>
        <w:t>погоды, воды и климата»</w:t>
      </w:r>
      <w:r>
        <w:rPr>
          <w:rStyle w:val="FootnoteReference"/>
          <w:lang w:val="ru-RU"/>
        </w:rPr>
        <w:footnoteReference w:id="6"/>
      </w:r>
      <w:r w:rsidRPr="005165F7">
        <w:rPr>
          <w:lang w:val="ru-RU"/>
        </w:rPr>
        <w:t>.</w:t>
      </w:r>
    </w:p>
    <w:p w:rsidR="00583E3D" w:rsidRPr="00583E3D" w:rsidRDefault="00583E3D" w:rsidP="00C74DBA">
      <w:pPr>
        <w:pStyle w:val="WMOBodyText"/>
        <w:rPr>
          <w:lang w:val="ru-RU"/>
        </w:rPr>
      </w:pPr>
      <w:r w:rsidRPr="00583E3D">
        <w:rPr>
          <w:lang w:val="ru-RU"/>
        </w:rPr>
        <w:lastRenderedPageBreak/>
        <w:t xml:space="preserve">7. </w:t>
      </w:r>
      <w:r w:rsidR="002B60C7">
        <w:rPr>
          <w:lang w:val="ru-RU"/>
        </w:rPr>
        <w:tab/>
      </w:r>
      <w:r w:rsidRPr="00583E3D">
        <w:rPr>
          <w:lang w:val="ru-RU"/>
        </w:rPr>
        <w:t xml:space="preserve">В настоящем </w:t>
      </w:r>
      <w:r>
        <w:rPr>
          <w:lang w:val="ru-RU"/>
        </w:rPr>
        <w:t>Р</w:t>
      </w:r>
      <w:r w:rsidRPr="00583E3D">
        <w:rPr>
          <w:lang w:val="ru-RU"/>
        </w:rPr>
        <w:t xml:space="preserve">уководстве </w:t>
      </w:r>
      <w:r w:rsidR="002B60C7">
        <w:rPr>
          <w:lang w:val="ru-RU"/>
        </w:rPr>
        <w:t>содержится</w:t>
      </w:r>
      <w:r>
        <w:rPr>
          <w:lang w:val="ru-RU"/>
        </w:rPr>
        <w:t xml:space="preserve"> описание</w:t>
      </w:r>
      <w:r w:rsidRPr="00583E3D">
        <w:rPr>
          <w:lang w:val="ru-RU"/>
        </w:rPr>
        <w:t xml:space="preserve"> основны</w:t>
      </w:r>
      <w:r>
        <w:rPr>
          <w:lang w:val="ru-RU"/>
        </w:rPr>
        <w:t>х</w:t>
      </w:r>
      <w:r w:rsidRPr="00583E3D">
        <w:rPr>
          <w:lang w:val="ru-RU"/>
        </w:rPr>
        <w:t xml:space="preserve"> поняти</w:t>
      </w:r>
      <w:r>
        <w:rPr>
          <w:lang w:val="ru-RU"/>
        </w:rPr>
        <w:t>й</w:t>
      </w:r>
      <w:r w:rsidRPr="00583E3D">
        <w:rPr>
          <w:lang w:val="ru-RU"/>
        </w:rPr>
        <w:t xml:space="preserve"> процесса координации радиочастот на международном, региональном и национальном уровн</w:t>
      </w:r>
      <w:r>
        <w:rPr>
          <w:lang w:val="ru-RU"/>
        </w:rPr>
        <w:t>ях</w:t>
      </w:r>
      <w:r w:rsidRPr="00583E3D">
        <w:rPr>
          <w:lang w:val="ru-RU"/>
        </w:rPr>
        <w:t xml:space="preserve">, </w:t>
      </w:r>
      <w:r>
        <w:rPr>
          <w:lang w:val="ru-RU"/>
        </w:rPr>
        <w:t>который</w:t>
      </w:r>
      <w:r w:rsidRPr="00583E3D">
        <w:rPr>
          <w:lang w:val="ru-RU"/>
        </w:rPr>
        <w:t xml:space="preserve"> необходим для эффективного функционирования </w:t>
      </w:r>
      <w:r w:rsidR="00464E67">
        <w:rPr>
          <w:lang w:val="ru-RU"/>
        </w:rPr>
        <w:t>без помех</w:t>
      </w:r>
      <w:r w:rsidRPr="00583E3D">
        <w:rPr>
          <w:lang w:val="ru-RU"/>
        </w:rPr>
        <w:t xml:space="preserve"> различных видов радиооборудования, включая метеорологически</w:t>
      </w:r>
      <w:r w:rsidR="00464E67">
        <w:rPr>
          <w:lang w:val="ru-RU"/>
        </w:rPr>
        <w:t>е</w:t>
      </w:r>
      <w:r w:rsidRPr="00583E3D">
        <w:rPr>
          <w:lang w:val="ru-RU"/>
        </w:rPr>
        <w:t xml:space="preserve"> систем</w:t>
      </w:r>
      <w:r w:rsidR="00464E67">
        <w:rPr>
          <w:lang w:val="ru-RU"/>
        </w:rPr>
        <w:t>ы</w:t>
      </w:r>
      <w:r w:rsidRPr="00583E3D">
        <w:rPr>
          <w:lang w:val="ru-RU"/>
        </w:rPr>
        <w:t xml:space="preserve"> и </w:t>
      </w:r>
      <w:r w:rsidR="00464E67">
        <w:rPr>
          <w:lang w:val="ru-RU"/>
        </w:rPr>
        <w:t>применения</w:t>
      </w:r>
      <w:r w:rsidRPr="00583E3D">
        <w:rPr>
          <w:lang w:val="ru-RU"/>
        </w:rPr>
        <w:t xml:space="preserve">. </w:t>
      </w:r>
      <w:r w:rsidR="00464E67">
        <w:rPr>
          <w:lang w:val="ru-RU"/>
        </w:rPr>
        <w:t>В нем описан</w:t>
      </w:r>
      <w:r w:rsidRPr="00583E3D">
        <w:rPr>
          <w:lang w:val="ru-RU"/>
        </w:rPr>
        <w:t xml:space="preserve"> </w:t>
      </w:r>
      <w:r w:rsidR="00464E67">
        <w:rPr>
          <w:lang w:val="ru-RU"/>
        </w:rPr>
        <w:t xml:space="preserve">предложенный </w:t>
      </w:r>
      <w:r w:rsidRPr="00583E3D">
        <w:rPr>
          <w:lang w:val="ru-RU"/>
        </w:rPr>
        <w:t>подход</w:t>
      </w:r>
      <w:r w:rsidR="002B60C7">
        <w:rPr>
          <w:lang w:val="ru-RU"/>
        </w:rPr>
        <w:t xml:space="preserve"> к</w:t>
      </w:r>
      <w:r w:rsidR="00464E67">
        <w:rPr>
          <w:lang w:val="ru-RU"/>
        </w:rPr>
        <w:t xml:space="preserve"> </w:t>
      </w:r>
      <w:r w:rsidR="002B60C7">
        <w:rPr>
          <w:lang w:val="ru-RU"/>
        </w:rPr>
        <w:t>повышению</w:t>
      </w:r>
      <w:r w:rsidR="002B60C7" w:rsidRPr="00583E3D">
        <w:rPr>
          <w:lang w:val="ru-RU"/>
        </w:rPr>
        <w:t xml:space="preserve"> эффективност</w:t>
      </w:r>
      <w:r w:rsidR="002B60C7">
        <w:rPr>
          <w:lang w:val="ru-RU"/>
        </w:rPr>
        <w:t>и</w:t>
      </w:r>
      <w:r w:rsidR="002B60C7" w:rsidRPr="00583E3D">
        <w:rPr>
          <w:lang w:val="ru-RU"/>
        </w:rPr>
        <w:t xml:space="preserve"> </w:t>
      </w:r>
      <w:r w:rsidRPr="00583E3D">
        <w:rPr>
          <w:lang w:val="ru-RU"/>
        </w:rPr>
        <w:t xml:space="preserve">влияния </w:t>
      </w:r>
      <w:r w:rsidR="002B60C7" w:rsidRPr="00583E3D">
        <w:rPr>
          <w:lang w:val="ru-RU"/>
        </w:rPr>
        <w:t xml:space="preserve">НМГС </w:t>
      </w:r>
      <w:r w:rsidRPr="00583E3D">
        <w:rPr>
          <w:lang w:val="ru-RU"/>
        </w:rPr>
        <w:t xml:space="preserve">на управление использованием спектра на национальном и международном уровнях, но </w:t>
      </w:r>
      <w:r w:rsidR="001313C4">
        <w:rPr>
          <w:lang w:val="ru-RU"/>
        </w:rPr>
        <w:t xml:space="preserve">он </w:t>
      </w:r>
      <w:r w:rsidRPr="00583E3D">
        <w:rPr>
          <w:lang w:val="ru-RU"/>
        </w:rPr>
        <w:t>может использова</w:t>
      </w:r>
      <w:r w:rsidR="00464E67">
        <w:rPr>
          <w:lang w:val="ru-RU"/>
        </w:rPr>
        <w:t>ться</w:t>
      </w:r>
      <w:r w:rsidRPr="00583E3D">
        <w:rPr>
          <w:lang w:val="ru-RU"/>
        </w:rPr>
        <w:t xml:space="preserve"> в качестве руководящих </w:t>
      </w:r>
      <w:r w:rsidR="002B60C7">
        <w:rPr>
          <w:lang w:val="ru-RU"/>
        </w:rPr>
        <w:t>указаний</w:t>
      </w:r>
      <w:r w:rsidRPr="00583E3D">
        <w:rPr>
          <w:lang w:val="ru-RU"/>
        </w:rPr>
        <w:t xml:space="preserve"> </w:t>
      </w:r>
      <w:r w:rsidR="001313C4">
        <w:rPr>
          <w:color w:val="000000" w:themeColor="text1"/>
          <w:lang w:val="ru-RU"/>
        </w:rPr>
        <w:t>всеми</w:t>
      </w:r>
      <w:r w:rsidRPr="001313C4">
        <w:rPr>
          <w:color w:val="000000" w:themeColor="text1"/>
          <w:lang w:val="ru-RU"/>
        </w:rPr>
        <w:t xml:space="preserve"> </w:t>
      </w:r>
      <w:r w:rsidR="001313C4" w:rsidRPr="001313C4">
        <w:rPr>
          <w:color w:val="000000" w:themeColor="text1"/>
          <w:lang w:val="ru-RU"/>
        </w:rPr>
        <w:t>в</w:t>
      </w:r>
      <w:r w:rsidRPr="001313C4">
        <w:rPr>
          <w:color w:val="000000" w:themeColor="text1"/>
          <w:lang w:val="ru-RU"/>
        </w:rPr>
        <w:t xml:space="preserve"> метеорологическо</w:t>
      </w:r>
      <w:r w:rsidR="001313C4" w:rsidRPr="001313C4">
        <w:rPr>
          <w:color w:val="000000" w:themeColor="text1"/>
          <w:lang w:val="ru-RU"/>
        </w:rPr>
        <w:t>м</w:t>
      </w:r>
      <w:r w:rsidRPr="001313C4">
        <w:rPr>
          <w:color w:val="000000" w:themeColor="text1"/>
          <w:lang w:val="ru-RU"/>
        </w:rPr>
        <w:t xml:space="preserve"> </w:t>
      </w:r>
      <w:r w:rsidRPr="00583E3D">
        <w:rPr>
          <w:lang w:val="ru-RU"/>
        </w:rPr>
        <w:t>сообществ</w:t>
      </w:r>
      <w:r w:rsidR="001313C4">
        <w:rPr>
          <w:lang w:val="ru-RU"/>
        </w:rPr>
        <w:t>е</w:t>
      </w:r>
      <w:r w:rsidRPr="00583E3D">
        <w:rPr>
          <w:lang w:val="ru-RU"/>
        </w:rPr>
        <w:t>.</w:t>
      </w:r>
    </w:p>
    <w:p w:rsidR="00583E3D" w:rsidRDefault="00583E3D" w:rsidP="00C74DBA">
      <w:pPr>
        <w:pStyle w:val="WMOBodyText"/>
        <w:rPr>
          <w:lang w:val="ru-RU"/>
        </w:rPr>
      </w:pPr>
      <w:r w:rsidRPr="00583E3D">
        <w:rPr>
          <w:lang w:val="ru-RU"/>
        </w:rPr>
        <w:t xml:space="preserve">8. </w:t>
      </w:r>
      <w:r w:rsidR="00464E67">
        <w:rPr>
          <w:lang w:val="ru-RU"/>
        </w:rPr>
        <w:tab/>
      </w:r>
      <w:r w:rsidRPr="00583E3D">
        <w:rPr>
          <w:lang w:val="ru-RU"/>
        </w:rPr>
        <w:t>Настоящее Руководство было разработано Руководящей группой по координации радиочастот</w:t>
      </w:r>
      <w:r w:rsidR="00464E67">
        <w:rPr>
          <w:rStyle w:val="FootnoteReference"/>
          <w:lang w:val="ru-RU"/>
        </w:rPr>
        <w:footnoteReference w:id="7"/>
      </w:r>
      <w:r w:rsidRPr="00583E3D">
        <w:rPr>
          <w:lang w:val="ru-RU"/>
        </w:rPr>
        <w:t xml:space="preserve"> (</w:t>
      </w:r>
      <w:r w:rsidR="00464E67">
        <w:rPr>
          <w:lang w:val="ru-RU"/>
        </w:rPr>
        <w:t>РуГ-КРЧ</w:t>
      </w:r>
      <w:r w:rsidRPr="00583E3D">
        <w:rPr>
          <w:lang w:val="ru-RU"/>
        </w:rPr>
        <w:t>), работающ</w:t>
      </w:r>
      <w:r w:rsidR="00464E67">
        <w:rPr>
          <w:lang w:val="ru-RU"/>
        </w:rPr>
        <w:t>ей</w:t>
      </w:r>
      <w:r w:rsidRPr="00583E3D">
        <w:rPr>
          <w:lang w:val="ru-RU"/>
        </w:rPr>
        <w:t xml:space="preserve"> в рамках Комиссии ВМО по основным системам (КОС).</w:t>
      </w:r>
    </w:p>
    <w:p w:rsidR="00464E67" w:rsidRDefault="00464E67" w:rsidP="00C74DBA">
      <w:pPr>
        <w:pStyle w:val="WMOBodyText"/>
        <w:rPr>
          <w:b/>
          <w:lang w:val="ru-RU"/>
        </w:rPr>
      </w:pPr>
      <w:r w:rsidRPr="00464E67">
        <w:rPr>
          <w:b/>
          <w:lang w:val="ru-RU"/>
        </w:rPr>
        <w:t xml:space="preserve">ЧТО ТАКОЕ КООРДИНАЦИЯ ПРИСВОЕНИЯ ЧАСТОТ И ПОЧЕМУ ОНА </w:t>
      </w:r>
      <w:r w:rsidR="00911FDF">
        <w:rPr>
          <w:b/>
          <w:lang w:val="ru-RU"/>
        </w:rPr>
        <w:t>НЕОБХОДИМА</w:t>
      </w:r>
      <w:r w:rsidRPr="00464E67">
        <w:rPr>
          <w:b/>
          <w:lang w:val="ru-RU"/>
        </w:rPr>
        <w:t>?</w:t>
      </w:r>
    </w:p>
    <w:p w:rsidR="00464E67" w:rsidRDefault="00464E67" w:rsidP="00C74DBA">
      <w:pPr>
        <w:pStyle w:val="WMOBodyText"/>
        <w:rPr>
          <w:b/>
          <w:lang w:val="ru-RU"/>
        </w:rPr>
      </w:pPr>
      <w:r>
        <w:rPr>
          <w:b/>
          <w:lang w:val="ru-RU"/>
        </w:rPr>
        <w:t>Координация частот</w:t>
      </w:r>
    </w:p>
    <w:p w:rsidR="00464E67" w:rsidRDefault="00464E67" w:rsidP="00C74DBA">
      <w:pPr>
        <w:pStyle w:val="WMOBodyText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 w:rsidR="00911FDF">
        <w:rPr>
          <w:lang w:val="ru-RU"/>
        </w:rPr>
        <w:t>О</w:t>
      </w:r>
      <w:r w:rsidRPr="00464E67">
        <w:rPr>
          <w:lang w:val="ru-RU"/>
        </w:rPr>
        <w:t>пределени</w:t>
      </w:r>
      <w:r w:rsidR="00911FDF">
        <w:rPr>
          <w:lang w:val="ru-RU"/>
        </w:rPr>
        <w:t>е</w:t>
      </w:r>
      <w:r w:rsidRPr="00464E67">
        <w:rPr>
          <w:lang w:val="ru-RU"/>
        </w:rPr>
        <w:t xml:space="preserve"> </w:t>
      </w:r>
      <w:r w:rsidR="00911FDF">
        <w:rPr>
          <w:lang w:val="ru-RU"/>
        </w:rPr>
        <w:t>понятия</w:t>
      </w:r>
      <w:r w:rsidRPr="00464E67">
        <w:rPr>
          <w:lang w:val="ru-RU"/>
        </w:rPr>
        <w:t xml:space="preserve"> «координация» </w:t>
      </w:r>
      <w:r w:rsidR="00911FDF">
        <w:rPr>
          <w:lang w:val="ru-RU"/>
        </w:rPr>
        <w:t xml:space="preserve">отсутствует </w:t>
      </w:r>
      <w:r w:rsidRPr="00464E67">
        <w:rPr>
          <w:lang w:val="ru-RU"/>
        </w:rPr>
        <w:t>в главном международно</w:t>
      </w:r>
      <w:r>
        <w:rPr>
          <w:lang w:val="ru-RU"/>
        </w:rPr>
        <w:t>м</w:t>
      </w:r>
      <w:r w:rsidRPr="00464E67">
        <w:rPr>
          <w:lang w:val="ru-RU"/>
        </w:rPr>
        <w:t xml:space="preserve"> </w:t>
      </w:r>
      <w:r>
        <w:rPr>
          <w:lang w:val="ru-RU"/>
        </w:rPr>
        <w:t>соглашении</w:t>
      </w:r>
      <w:r w:rsidRPr="00464E67">
        <w:rPr>
          <w:lang w:val="ru-RU"/>
        </w:rPr>
        <w:t>, регулирующе</w:t>
      </w:r>
      <w:r>
        <w:rPr>
          <w:lang w:val="ru-RU"/>
        </w:rPr>
        <w:t>м</w:t>
      </w:r>
      <w:r w:rsidRPr="00464E67">
        <w:rPr>
          <w:lang w:val="ru-RU"/>
        </w:rPr>
        <w:t xml:space="preserve"> использование </w:t>
      </w:r>
      <w:r w:rsidR="00911FDF" w:rsidRPr="00464E67">
        <w:rPr>
          <w:lang w:val="ru-RU"/>
        </w:rPr>
        <w:t>радиочастот</w:t>
      </w:r>
      <w:r w:rsidR="00911FDF">
        <w:rPr>
          <w:lang w:val="ru-RU"/>
        </w:rPr>
        <w:t>ного</w:t>
      </w:r>
      <w:r w:rsidR="00911FDF" w:rsidRPr="00464E67">
        <w:rPr>
          <w:lang w:val="ru-RU"/>
        </w:rPr>
        <w:t xml:space="preserve"> </w:t>
      </w:r>
      <w:r w:rsidRPr="00464E67">
        <w:rPr>
          <w:lang w:val="ru-RU"/>
        </w:rPr>
        <w:t xml:space="preserve">спектра и спутниковых орбит </w:t>
      </w:r>
      <w:r w:rsidR="009A5414">
        <w:rPr>
          <w:lang w:val="ru-RU"/>
        </w:rPr>
        <w:t>–</w:t>
      </w:r>
      <w:r w:rsidRPr="00464E67">
        <w:rPr>
          <w:lang w:val="ru-RU"/>
        </w:rPr>
        <w:t xml:space="preserve"> Регламент</w:t>
      </w:r>
      <w:r>
        <w:rPr>
          <w:lang w:val="ru-RU"/>
        </w:rPr>
        <w:t>е</w:t>
      </w:r>
      <w:r w:rsidRPr="00464E67">
        <w:rPr>
          <w:lang w:val="ru-RU"/>
        </w:rPr>
        <w:t xml:space="preserve"> радиосвязи</w:t>
      </w:r>
      <w:r>
        <w:rPr>
          <w:rStyle w:val="FootnoteReference"/>
          <w:lang w:val="ru-RU"/>
        </w:rPr>
        <w:footnoteReference w:id="8"/>
      </w:r>
      <w:r w:rsidRPr="00464E67">
        <w:rPr>
          <w:lang w:val="ru-RU"/>
        </w:rPr>
        <w:t xml:space="preserve"> (РР), разработанн</w:t>
      </w:r>
      <w:r w:rsidR="00FA2671">
        <w:rPr>
          <w:lang w:val="ru-RU"/>
        </w:rPr>
        <w:t>ом</w:t>
      </w:r>
      <w:r w:rsidRPr="00464E67">
        <w:rPr>
          <w:lang w:val="ru-RU"/>
        </w:rPr>
        <w:t xml:space="preserve"> и поддерживаем</w:t>
      </w:r>
      <w:r w:rsidR="00FA2671">
        <w:rPr>
          <w:lang w:val="ru-RU"/>
        </w:rPr>
        <w:t>ом</w:t>
      </w:r>
      <w:r w:rsidRPr="00464E67">
        <w:rPr>
          <w:lang w:val="ru-RU"/>
        </w:rPr>
        <w:t xml:space="preserve"> Международн</w:t>
      </w:r>
      <w:r w:rsidR="00FA2671">
        <w:rPr>
          <w:lang w:val="ru-RU"/>
        </w:rPr>
        <w:t>ым</w:t>
      </w:r>
      <w:r w:rsidRPr="00464E67">
        <w:rPr>
          <w:lang w:val="ru-RU"/>
        </w:rPr>
        <w:t xml:space="preserve"> союз</w:t>
      </w:r>
      <w:r w:rsidR="00FA2671">
        <w:rPr>
          <w:lang w:val="ru-RU"/>
        </w:rPr>
        <w:t>ом</w:t>
      </w:r>
      <w:r w:rsidRPr="00464E67">
        <w:rPr>
          <w:lang w:val="ru-RU"/>
        </w:rPr>
        <w:t xml:space="preserve"> электросвязи</w:t>
      </w:r>
      <w:r w:rsidR="00911FDF">
        <w:rPr>
          <w:rStyle w:val="FootnoteReference"/>
          <w:lang w:val="ru-RU"/>
        </w:rPr>
        <w:footnoteReference w:id="9"/>
      </w:r>
      <w:r w:rsidRPr="00464E67">
        <w:rPr>
          <w:lang w:val="ru-RU"/>
        </w:rPr>
        <w:t xml:space="preserve"> (МСЭ). </w:t>
      </w:r>
      <w:r w:rsidR="00FA2671">
        <w:rPr>
          <w:lang w:val="ru-RU"/>
        </w:rPr>
        <w:t>Тем не менее</w:t>
      </w:r>
      <w:r w:rsidRPr="00464E67">
        <w:rPr>
          <w:lang w:val="ru-RU"/>
        </w:rPr>
        <w:t xml:space="preserve">, координация должна </w:t>
      </w:r>
      <w:r w:rsidR="00FA2671">
        <w:rPr>
          <w:lang w:val="ru-RU"/>
        </w:rPr>
        <w:t>пониматься</w:t>
      </w:r>
      <w:r w:rsidRPr="00464E67">
        <w:rPr>
          <w:lang w:val="ru-RU"/>
        </w:rPr>
        <w:t xml:space="preserve"> как процесс</w:t>
      </w:r>
      <w:r w:rsidR="00FA2671">
        <w:rPr>
          <w:lang w:val="ru-RU"/>
        </w:rPr>
        <w:t xml:space="preserve">, которому </w:t>
      </w:r>
      <w:r w:rsidRPr="00464E67">
        <w:rPr>
          <w:lang w:val="ru-RU"/>
        </w:rPr>
        <w:t>пользовател</w:t>
      </w:r>
      <w:r w:rsidR="00FA2671">
        <w:rPr>
          <w:lang w:val="ru-RU"/>
        </w:rPr>
        <w:t>и</w:t>
      </w:r>
      <w:r w:rsidRPr="00464E67">
        <w:rPr>
          <w:lang w:val="ru-RU"/>
        </w:rPr>
        <w:t xml:space="preserve"> </w:t>
      </w:r>
      <w:r w:rsidR="00911FDF" w:rsidRPr="00464E67">
        <w:rPr>
          <w:lang w:val="ru-RU"/>
        </w:rPr>
        <w:t>радиочастот</w:t>
      </w:r>
      <w:r w:rsidR="00911FDF">
        <w:rPr>
          <w:lang w:val="ru-RU"/>
        </w:rPr>
        <w:t>ного</w:t>
      </w:r>
      <w:r w:rsidR="00911FDF" w:rsidRPr="00464E67">
        <w:rPr>
          <w:lang w:val="ru-RU"/>
        </w:rPr>
        <w:t xml:space="preserve"> </w:t>
      </w:r>
      <w:r w:rsidR="00FA2671" w:rsidRPr="00464E67">
        <w:rPr>
          <w:lang w:val="ru-RU"/>
        </w:rPr>
        <w:t xml:space="preserve">спектра </w:t>
      </w:r>
      <w:r w:rsidR="00911FDF">
        <w:rPr>
          <w:lang w:val="ru-RU"/>
        </w:rPr>
        <w:t>следуют</w:t>
      </w:r>
      <w:r w:rsidR="00911FDF" w:rsidRPr="00464E67">
        <w:rPr>
          <w:lang w:val="ru-RU"/>
        </w:rPr>
        <w:t xml:space="preserve"> </w:t>
      </w:r>
      <w:r w:rsidR="00911FDF">
        <w:rPr>
          <w:lang w:val="ru-RU"/>
        </w:rPr>
        <w:t>во избежание</w:t>
      </w:r>
      <w:r w:rsidRPr="00464E67">
        <w:rPr>
          <w:lang w:val="ru-RU"/>
        </w:rPr>
        <w:t xml:space="preserve"> возможных </w:t>
      </w:r>
      <w:r w:rsidR="00FA2671">
        <w:rPr>
          <w:lang w:val="ru-RU"/>
        </w:rPr>
        <w:t xml:space="preserve">вредных </w:t>
      </w:r>
      <w:r w:rsidRPr="00464E67">
        <w:rPr>
          <w:lang w:val="ru-RU"/>
        </w:rPr>
        <w:t xml:space="preserve">помех между новыми и существующими </w:t>
      </w:r>
      <w:r w:rsidR="00911FDF">
        <w:rPr>
          <w:lang w:val="ru-RU"/>
        </w:rPr>
        <w:t>радио</w:t>
      </w:r>
      <w:r w:rsidR="00FA2671">
        <w:rPr>
          <w:lang w:val="ru-RU"/>
        </w:rPr>
        <w:t>системами/станциями</w:t>
      </w:r>
      <w:r w:rsidRPr="00464E67">
        <w:rPr>
          <w:lang w:val="ru-RU"/>
        </w:rPr>
        <w:t>/</w:t>
      </w:r>
      <w:r w:rsidR="00FA2671">
        <w:rPr>
          <w:lang w:val="ru-RU"/>
        </w:rPr>
        <w:t>применениями</w:t>
      </w:r>
      <w:r w:rsidRPr="00464E67">
        <w:rPr>
          <w:lang w:val="ru-RU"/>
        </w:rPr>
        <w:t>.</w:t>
      </w:r>
    </w:p>
    <w:p w:rsidR="00FA2671" w:rsidRPr="0021552E" w:rsidRDefault="00FA2671" w:rsidP="00C74DBA">
      <w:pPr>
        <w:pStyle w:val="WMOBodyText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r w:rsidRPr="00FA2671">
        <w:rPr>
          <w:lang w:val="ru-RU"/>
        </w:rPr>
        <w:t xml:space="preserve">Когда </w:t>
      </w:r>
      <w:r w:rsidR="00911FDF">
        <w:rPr>
          <w:lang w:val="ru-RU"/>
        </w:rPr>
        <w:t>необходима</w:t>
      </w:r>
      <w:r w:rsidRPr="00FA2671">
        <w:rPr>
          <w:lang w:val="ru-RU"/>
        </w:rPr>
        <w:t xml:space="preserve"> координация? Основными целями координации являются:</w:t>
      </w:r>
    </w:p>
    <w:p w:rsidR="008F3B6F" w:rsidRPr="008A63F3" w:rsidRDefault="008F3B6F" w:rsidP="00C74DBA">
      <w:pPr>
        <w:pStyle w:val="WMOList1"/>
        <w:rPr>
          <w:lang w:val="ru-RU"/>
        </w:rPr>
      </w:pPr>
      <w:r w:rsidRPr="008A072F">
        <w:rPr>
          <w:lang w:val="en-US"/>
        </w:rPr>
        <w:t>a</w:t>
      </w:r>
      <w:r w:rsidRPr="008A63F3">
        <w:rPr>
          <w:lang w:val="ru-RU"/>
        </w:rPr>
        <w:t>)</w:t>
      </w:r>
      <w:r w:rsidRPr="008A63F3">
        <w:rPr>
          <w:lang w:val="ru-RU"/>
        </w:rPr>
        <w:tab/>
      </w:r>
      <w:r w:rsidR="009A5414">
        <w:rPr>
          <w:lang w:val="ru-RU"/>
        </w:rPr>
        <w:t>о</w:t>
      </w:r>
      <w:r w:rsidR="00FA2671" w:rsidRPr="00FA2671">
        <w:rPr>
          <w:lang w:val="ru-RU"/>
        </w:rPr>
        <w:t>беспечение эффективного функционирования уже существующих</w:t>
      </w:r>
      <w:r w:rsidR="00FA2671">
        <w:rPr>
          <w:lang w:val="ru-RU"/>
        </w:rPr>
        <w:t>,</w:t>
      </w:r>
      <w:r w:rsidR="00FA2671" w:rsidRPr="00FA2671">
        <w:rPr>
          <w:lang w:val="ru-RU"/>
        </w:rPr>
        <w:t xml:space="preserve"> а также нов</w:t>
      </w:r>
      <w:r w:rsidR="00FA2671">
        <w:rPr>
          <w:lang w:val="ru-RU"/>
        </w:rPr>
        <w:t>ых</w:t>
      </w:r>
      <w:r w:rsidR="00FA2671" w:rsidRPr="00FA2671">
        <w:rPr>
          <w:lang w:val="ru-RU"/>
        </w:rPr>
        <w:t xml:space="preserve"> </w:t>
      </w:r>
      <w:r w:rsidR="00526A3D">
        <w:rPr>
          <w:lang w:val="ru-RU"/>
        </w:rPr>
        <w:t>радио</w:t>
      </w:r>
      <w:r w:rsidR="00FA2671">
        <w:rPr>
          <w:lang w:val="ru-RU"/>
        </w:rPr>
        <w:t>станций/</w:t>
      </w:r>
      <w:r w:rsidR="00FA2671" w:rsidRPr="00FA2671">
        <w:rPr>
          <w:lang w:val="ru-RU"/>
        </w:rPr>
        <w:t>систем;</w:t>
      </w:r>
    </w:p>
    <w:p w:rsidR="008F3B6F" w:rsidRDefault="008F3B6F" w:rsidP="00C74DBA">
      <w:pPr>
        <w:pStyle w:val="WMOList1"/>
        <w:rPr>
          <w:lang w:val="ru-RU"/>
        </w:rPr>
      </w:pPr>
      <w:r w:rsidRPr="008A072F">
        <w:rPr>
          <w:lang w:val="en-US"/>
        </w:rPr>
        <w:t>b</w:t>
      </w:r>
      <w:r w:rsidRPr="008A63F3">
        <w:rPr>
          <w:lang w:val="ru-RU"/>
        </w:rPr>
        <w:t>)</w:t>
      </w:r>
      <w:r w:rsidRPr="008A63F3">
        <w:rPr>
          <w:lang w:val="ru-RU"/>
        </w:rPr>
        <w:tab/>
      </w:r>
      <w:r w:rsidR="009A5414">
        <w:rPr>
          <w:lang w:val="ru-RU"/>
        </w:rPr>
        <w:t>о</w:t>
      </w:r>
      <w:r w:rsidR="00006BEA" w:rsidRPr="00006BEA">
        <w:rPr>
          <w:lang w:val="ru-RU"/>
        </w:rPr>
        <w:t>беспечение признани</w:t>
      </w:r>
      <w:r w:rsidR="00006BEA">
        <w:rPr>
          <w:lang w:val="ru-RU"/>
        </w:rPr>
        <w:t>я нов</w:t>
      </w:r>
      <w:r w:rsidR="00526A3D">
        <w:rPr>
          <w:lang w:val="ru-RU"/>
        </w:rPr>
        <w:t>ых</w:t>
      </w:r>
      <w:r w:rsidR="00006BEA">
        <w:rPr>
          <w:lang w:val="ru-RU"/>
        </w:rPr>
        <w:t xml:space="preserve"> станци</w:t>
      </w:r>
      <w:r w:rsidR="00526A3D">
        <w:rPr>
          <w:lang w:val="ru-RU"/>
        </w:rPr>
        <w:t>й</w:t>
      </w:r>
      <w:r w:rsidR="00006BEA">
        <w:rPr>
          <w:lang w:val="ru-RU"/>
        </w:rPr>
        <w:t>/</w:t>
      </w:r>
      <w:r w:rsidR="00006BEA" w:rsidRPr="00006BEA">
        <w:rPr>
          <w:lang w:val="ru-RU"/>
        </w:rPr>
        <w:t xml:space="preserve">систем в будущем. Это практически означает </w:t>
      </w:r>
      <w:r w:rsidR="00526A3D">
        <w:rPr>
          <w:lang w:val="ru-RU"/>
        </w:rPr>
        <w:t xml:space="preserve">обеспечение </w:t>
      </w:r>
      <w:r w:rsidR="00006BEA">
        <w:rPr>
          <w:lang w:val="ru-RU"/>
        </w:rPr>
        <w:t>защит</w:t>
      </w:r>
      <w:r w:rsidR="00526A3D">
        <w:rPr>
          <w:lang w:val="ru-RU"/>
        </w:rPr>
        <w:t>ы</w:t>
      </w:r>
      <w:r w:rsidR="00006BEA">
        <w:rPr>
          <w:lang w:val="ru-RU"/>
        </w:rPr>
        <w:t xml:space="preserve"> от вредных помех</w:t>
      </w:r>
      <w:r w:rsidR="00006BEA">
        <w:rPr>
          <w:rStyle w:val="FootnoteReference"/>
          <w:lang w:val="ru-RU"/>
        </w:rPr>
        <w:footnoteReference w:id="10"/>
      </w:r>
      <w:r w:rsidR="00006BEA">
        <w:rPr>
          <w:lang w:val="ru-RU"/>
        </w:rPr>
        <w:t xml:space="preserve"> </w:t>
      </w:r>
      <w:r w:rsidR="00526A3D">
        <w:rPr>
          <w:lang w:val="ru-RU"/>
        </w:rPr>
        <w:t>со стороны</w:t>
      </w:r>
      <w:r w:rsidR="00006BEA">
        <w:rPr>
          <w:lang w:val="ru-RU"/>
        </w:rPr>
        <w:t xml:space="preserve"> станций/</w:t>
      </w:r>
      <w:r w:rsidR="00006BEA" w:rsidRPr="00006BEA">
        <w:rPr>
          <w:lang w:val="ru-RU"/>
        </w:rPr>
        <w:t xml:space="preserve">систем, которые могут быть </w:t>
      </w:r>
      <w:r w:rsidR="00006BEA">
        <w:rPr>
          <w:lang w:val="ru-RU"/>
        </w:rPr>
        <w:t>введены</w:t>
      </w:r>
      <w:r w:rsidR="00006BEA" w:rsidRPr="00006BEA">
        <w:rPr>
          <w:lang w:val="ru-RU"/>
        </w:rPr>
        <w:t xml:space="preserve"> в использовани</w:t>
      </w:r>
      <w:r w:rsidR="00006BEA">
        <w:rPr>
          <w:lang w:val="ru-RU"/>
        </w:rPr>
        <w:t>е</w:t>
      </w:r>
      <w:r w:rsidR="00006BEA" w:rsidRPr="00006BEA">
        <w:rPr>
          <w:lang w:val="ru-RU"/>
        </w:rPr>
        <w:t xml:space="preserve"> в будущем.</w:t>
      </w:r>
    </w:p>
    <w:p w:rsidR="00913C12" w:rsidRPr="00913C12" w:rsidRDefault="00913C12" w:rsidP="00C74DBA">
      <w:pPr>
        <w:pStyle w:val="WMOList1"/>
        <w:rPr>
          <w:lang w:val="ru-RU"/>
        </w:rPr>
      </w:pPr>
      <w:r w:rsidRPr="00913C12">
        <w:rPr>
          <w:lang w:val="ru-RU"/>
        </w:rPr>
        <w:t>11</w:t>
      </w:r>
      <w:r>
        <w:rPr>
          <w:lang w:val="ru-RU"/>
        </w:rPr>
        <w:t>.</w:t>
      </w:r>
      <w:r>
        <w:rPr>
          <w:lang w:val="ru-RU"/>
        </w:rPr>
        <w:tab/>
        <w:t>Процесс координации включает:</w:t>
      </w:r>
    </w:p>
    <w:p w:rsidR="00FB0746" w:rsidRPr="00913C12" w:rsidRDefault="004C6F18" w:rsidP="00C74DBA">
      <w:pPr>
        <w:pStyle w:val="WMOList1"/>
        <w:rPr>
          <w:lang w:val="ru-RU"/>
        </w:rPr>
      </w:pPr>
      <w:r>
        <w:t>a</w:t>
      </w:r>
      <w:r w:rsidR="00B37CAB" w:rsidRPr="00913C12">
        <w:rPr>
          <w:lang w:val="ru-RU"/>
        </w:rPr>
        <w:t>)</w:t>
      </w:r>
      <w:r w:rsidR="00B37CAB" w:rsidRPr="00913C12">
        <w:rPr>
          <w:lang w:val="ru-RU"/>
        </w:rPr>
        <w:tab/>
      </w:r>
      <w:r w:rsidR="009A5414">
        <w:rPr>
          <w:lang w:val="ru-RU"/>
        </w:rPr>
        <w:t>о</w:t>
      </w:r>
      <w:r w:rsidRPr="00913C12">
        <w:rPr>
          <w:lang w:val="ru-RU"/>
        </w:rPr>
        <w:t>бмен</w:t>
      </w:r>
      <w:r w:rsidR="00913C12" w:rsidRPr="00913C12">
        <w:rPr>
          <w:lang w:val="ru-RU"/>
        </w:rPr>
        <w:t xml:space="preserve"> техническими и </w:t>
      </w:r>
      <w:r w:rsidR="00913C12" w:rsidRPr="00D062FF">
        <w:rPr>
          <w:lang w:val="ru-RU"/>
        </w:rPr>
        <w:t xml:space="preserve">оперативными </w:t>
      </w:r>
      <w:r w:rsidR="00913C12" w:rsidRPr="00913C12">
        <w:rPr>
          <w:lang w:val="ru-RU"/>
        </w:rPr>
        <w:t>данными существующ</w:t>
      </w:r>
      <w:r>
        <w:rPr>
          <w:lang w:val="ru-RU"/>
        </w:rPr>
        <w:t>его</w:t>
      </w:r>
      <w:r w:rsidR="00526A3D">
        <w:rPr>
          <w:lang w:val="ru-RU"/>
        </w:rPr>
        <w:t>(их)</w:t>
      </w:r>
      <w:r w:rsidR="00913C12" w:rsidRPr="00913C12">
        <w:rPr>
          <w:lang w:val="ru-RU"/>
        </w:rPr>
        <w:t xml:space="preserve"> и ранее представленн</w:t>
      </w:r>
      <w:r>
        <w:rPr>
          <w:lang w:val="ru-RU"/>
        </w:rPr>
        <w:t>ого</w:t>
      </w:r>
      <w:r w:rsidR="00526A3D">
        <w:rPr>
          <w:lang w:val="ru-RU"/>
        </w:rPr>
        <w:t>(ых)</w:t>
      </w:r>
      <w:r w:rsidR="00913C12" w:rsidRPr="00913C12">
        <w:rPr>
          <w:lang w:val="ru-RU"/>
        </w:rPr>
        <w:t xml:space="preserve"> (обычно данны</w:t>
      </w:r>
      <w:r w:rsidR="00913C12">
        <w:rPr>
          <w:lang w:val="ru-RU"/>
        </w:rPr>
        <w:t>е</w:t>
      </w:r>
      <w:r w:rsidR="00913C12" w:rsidRPr="00913C12">
        <w:rPr>
          <w:lang w:val="ru-RU"/>
        </w:rPr>
        <w:t xml:space="preserve"> существующих и </w:t>
      </w:r>
      <w:r w:rsidR="00913C12">
        <w:rPr>
          <w:lang w:val="ru-RU"/>
        </w:rPr>
        <w:t>более ранних</w:t>
      </w:r>
      <w:r w:rsidR="00913C12" w:rsidRPr="00913C12">
        <w:rPr>
          <w:lang w:val="ru-RU"/>
        </w:rPr>
        <w:t xml:space="preserve"> </w:t>
      </w:r>
      <w:r w:rsidR="00913C12">
        <w:rPr>
          <w:lang w:val="ru-RU"/>
        </w:rPr>
        <w:t>присвоений</w:t>
      </w:r>
      <w:r w:rsidR="00913C12" w:rsidRPr="00913C12">
        <w:rPr>
          <w:lang w:val="ru-RU"/>
        </w:rPr>
        <w:t xml:space="preserve"> </w:t>
      </w:r>
      <w:r>
        <w:rPr>
          <w:lang w:val="ru-RU"/>
        </w:rPr>
        <w:t>берутся</w:t>
      </w:r>
      <w:r w:rsidR="00913C12" w:rsidRPr="00913C12">
        <w:rPr>
          <w:lang w:val="ru-RU"/>
        </w:rPr>
        <w:t xml:space="preserve"> из</w:t>
      </w:r>
      <w:r>
        <w:rPr>
          <w:lang w:val="ru-RU"/>
        </w:rPr>
        <w:t xml:space="preserve"> соответствующей национальной и/</w:t>
      </w:r>
      <w:r w:rsidR="00913C12" w:rsidRPr="00913C12">
        <w:rPr>
          <w:lang w:val="ru-RU"/>
        </w:rPr>
        <w:t>или международн</w:t>
      </w:r>
      <w:r>
        <w:rPr>
          <w:lang w:val="ru-RU"/>
        </w:rPr>
        <w:t>ой</w:t>
      </w:r>
      <w:r w:rsidR="00913C12" w:rsidRPr="00913C12">
        <w:rPr>
          <w:lang w:val="ru-RU"/>
        </w:rPr>
        <w:t xml:space="preserve"> баз</w:t>
      </w:r>
      <w:r>
        <w:rPr>
          <w:lang w:val="ru-RU"/>
        </w:rPr>
        <w:t>ы</w:t>
      </w:r>
      <w:r w:rsidR="00913C12" w:rsidRPr="00913C12">
        <w:rPr>
          <w:lang w:val="ru-RU"/>
        </w:rPr>
        <w:t xml:space="preserve"> данных) и </w:t>
      </w:r>
      <w:r w:rsidRPr="00913C12">
        <w:rPr>
          <w:lang w:val="ru-RU"/>
        </w:rPr>
        <w:t>нов</w:t>
      </w:r>
      <w:r>
        <w:rPr>
          <w:lang w:val="ru-RU"/>
        </w:rPr>
        <w:t>ого</w:t>
      </w:r>
      <w:r w:rsidR="00526A3D">
        <w:rPr>
          <w:lang w:val="ru-RU"/>
        </w:rPr>
        <w:t>(ых)</w:t>
      </w:r>
      <w:r w:rsidRPr="00913C12">
        <w:rPr>
          <w:lang w:val="ru-RU"/>
        </w:rPr>
        <w:t xml:space="preserve"> </w:t>
      </w:r>
      <w:r w:rsidR="00526A3D">
        <w:rPr>
          <w:lang w:val="ru-RU"/>
        </w:rPr>
        <w:t>присвоения</w:t>
      </w:r>
      <w:r w:rsidR="00913C12" w:rsidRPr="00913C12">
        <w:rPr>
          <w:lang w:val="ru-RU"/>
        </w:rPr>
        <w:t>(</w:t>
      </w:r>
      <w:r>
        <w:rPr>
          <w:lang w:val="ru-RU"/>
        </w:rPr>
        <w:t>ий</w:t>
      </w:r>
      <w:r w:rsidR="00913C12" w:rsidRPr="00913C12">
        <w:rPr>
          <w:lang w:val="ru-RU"/>
        </w:rPr>
        <w:t xml:space="preserve">) </w:t>
      </w:r>
      <w:r>
        <w:rPr>
          <w:lang w:val="ru-RU"/>
        </w:rPr>
        <w:t>частот</w:t>
      </w:r>
      <w:r w:rsidR="00913C12" w:rsidRPr="00913C12">
        <w:rPr>
          <w:lang w:val="ru-RU"/>
        </w:rPr>
        <w:t xml:space="preserve"> </w:t>
      </w:r>
      <w:r w:rsidR="00526A3D" w:rsidRPr="00913C12">
        <w:rPr>
          <w:lang w:val="ru-RU"/>
        </w:rPr>
        <w:t>радио</w:t>
      </w:r>
      <w:r w:rsidR="00913C12" w:rsidRPr="00913C12">
        <w:rPr>
          <w:lang w:val="ru-RU"/>
        </w:rPr>
        <w:t>станци</w:t>
      </w:r>
      <w:r>
        <w:rPr>
          <w:lang w:val="ru-RU"/>
        </w:rPr>
        <w:t>й</w:t>
      </w:r>
      <w:r w:rsidR="00913C12" w:rsidRPr="00913C12">
        <w:rPr>
          <w:lang w:val="ru-RU"/>
        </w:rPr>
        <w:t>/систем;</w:t>
      </w:r>
    </w:p>
    <w:p w:rsidR="00B37CAB" w:rsidRDefault="004C6F18" w:rsidP="00C74DBA">
      <w:pPr>
        <w:pStyle w:val="WMOList1"/>
        <w:rPr>
          <w:lang w:val="ru-RU"/>
        </w:rPr>
      </w:pPr>
      <w:r w:rsidRPr="004C6F18">
        <w:rPr>
          <w:lang w:val="en-US"/>
        </w:rPr>
        <w:t>b</w:t>
      </w:r>
      <w:r w:rsidR="00B37CAB" w:rsidRPr="004C6F18">
        <w:rPr>
          <w:lang w:val="ru-RU"/>
        </w:rPr>
        <w:t>)</w:t>
      </w:r>
      <w:r w:rsidR="00B37CAB" w:rsidRPr="004C6F18">
        <w:rPr>
          <w:lang w:val="ru-RU"/>
        </w:rPr>
        <w:tab/>
      </w:r>
      <w:r w:rsidR="009A5414">
        <w:rPr>
          <w:lang w:val="ru-RU"/>
        </w:rPr>
        <w:t>и</w:t>
      </w:r>
      <w:r w:rsidRPr="004C6F18">
        <w:rPr>
          <w:lang w:val="ru-RU"/>
        </w:rPr>
        <w:t>сследовани</w:t>
      </w:r>
      <w:r w:rsidR="00957DF4">
        <w:rPr>
          <w:lang w:val="ru-RU"/>
        </w:rPr>
        <w:t>е</w:t>
      </w:r>
      <w:r w:rsidRPr="004C6F18">
        <w:rPr>
          <w:lang w:val="ru-RU"/>
        </w:rPr>
        <w:t xml:space="preserve"> потенциальн</w:t>
      </w:r>
      <w:r w:rsidR="00957DF4">
        <w:rPr>
          <w:lang w:val="ru-RU"/>
        </w:rPr>
        <w:t>ых воздействий</w:t>
      </w:r>
      <w:r w:rsidRPr="004C6F18">
        <w:rPr>
          <w:lang w:val="ru-RU"/>
        </w:rPr>
        <w:t xml:space="preserve"> </w:t>
      </w:r>
      <w:r>
        <w:rPr>
          <w:lang w:val="ru-RU"/>
        </w:rPr>
        <w:t>помех</w:t>
      </w:r>
      <w:r w:rsidRPr="004C6F18">
        <w:rPr>
          <w:lang w:val="ru-RU"/>
        </w:rPr>
        <w:t xml:space="preserve"> между су</w:t>
      </w:r>
      <w:r>
        <w:rPr>
          <w:lang w:val="ru-RU"/>
        </w:rPr>
        <w:t>ществующим</w:t>
      </w:r>
      <w:r w:rsidR="00957DF4">
        <w:rPr>
          <w:lang w:val="ru-RU"/>
        </w:rPr>
        <w:t>(и)</w:t>
      </w:r>
      <w:r>
        <w:rPr>
          <w:lang w:val="ru-RU"/>
        </w:rPr>
        <w:t xml:space="preserve"> и новым</w:t>
      </w:r>
      <w:r w:rsidR="00957DF4">
        <w:rPr>
          <w:lang w:val="ru-RU"/>
        </w:rPr>
        <w:t>(и)</w:t>
      </w:r>
      <w:r>
        <w:rPr>
          <w:lang w:val="ru-RU"/>
        </w:rPr>
        <w:t xml:space="preserve"> </w:t>
      </w:r>
      <w:r w:rsidR="00526A3D">
        <w:rPr>
          <w:lang w:val="ru-RU"/>
        </w:rPr>
        <w:t>присвоением</w:t>
      </w:r>
      <w:r w:rsidRPr="004C6F18">
        <w:rPr>
          <w:lang w:val="ru-RU"/>
        </w:rPr>
        <w:t>(</w:t>
      </w:r>
      <w:r>
        <w:rPr>
          <w:lang w:val="ru-RU"/>
        </w:rPr>
        <w:t>ями</w:t>
      </w:r>
      <w:r w:rsidRPr="004C6F18">
        <w:rPr>
          <w:lang w:val="ru-RU"/>
        </w:rPr>
        <w:t>) частот</w:t>
      </w:r>
      <w:r>
        <w:rPr>
          <w:lang w:val="ru-RU"/>
        </w:rPr>
        <w:t>;</w:t>
      </w:r>
    </w:p>
    <w:p w:rsidR="004C6F18" w:rsidRDefault="004C6F18" w:rsidP="00C74DBA">
      <w:pPr>
        <w:pStyle w:val="WMOList1"/>
        <w:rPr>
          <w:lang w:val="ru-RU"/>
        </w:rPr>
      </w:pPr>
      <w:r>
        <w:rPr>
          <w:lang w:val="en-US"/>
        </w:rPr>
        <w:t>c</w:t>
      </w:r>
      <w:r w:rsidRPr="000646BF">
        <w:rPr>
          <w:lang w:val="ru-RU"/>
        </w:rPr>
        <w:t>)</w:t>
      </w:r>
      <w:r w:rsidRPr="000646BF">
        <w:rPr>
          <w:lang w:val="ru-RU"/>
        </w:rPr>
        <w:tab/>
      </w:r>
      <w:r w:rsidR="009A5414">
        <w:rPr>
          <w:lang w:val="ru-RU"/>
        </w:rPr>
        <w:t>д</w:t>
      </w:r>
      <w:r w:rsidR="000646BF">
        <w:rPr>
          <w:lang w:val="ru-RU"/>
        </w:rPr>
        <w:t>оговоренность</w:t>
      </w:r>
      <w:r w:rsidR="000646BF" w:rsidRPr="000646BF">
        <w:rPr>
          <w:lang w:val="ru-RU"/>
        </w:rPr>
        <w:t xml:space="preserve"> между органами управления использ</w:t>
      </w:r>
      <w:r w:rsidR="000646BF">
        <w:rPr>
          <w:lang w:val="ru-RU"/>
        </w:rPr>
        <w:t>ованием спектра (национальными и/</w:t>
      </w:r>
      <w:r w:rsidR="000646BF" w:rsidRPr="000646BF">
        <w:rPr>
          <w:lang w:val="ru-RU"/>
        </w:rPr>
        <w:t>или международны</w:t>
      </w:r>
      <w:r w:rsidR="000646BF">
        <w:rPr>
          <w:lang w:val="ru-RU"/>
        </w:rPr>
        <w:t>ми</w:t>
      </w:r>
      <w:r w:rsidR="00957DF4">
        <w:rPr>
          <w:lang w:val="ru-RU"/>
        </w:rPr>
        <w:t>,</w:t>
      </w:r>
      <w:r w:rsidR="000646BF" w:rsidRPr="000646BF">
        <w:rPr>
          <w:lang w:val="ru-RU"/>
        </w:rPr>
        <w:t xml:space="preserve"> в зависимости от случая) и пользовател</w:t>
      </w:r>
      <w:r w:rsidR="000646BF">
        <w:rPr>
          <w:lang w:val="ru-RU"/>
        </w:rPr>
        <w:t>ями</w:t>
      </w:r>
      <w:r w:rsidR="000646BF" w:rsidRPr="000646BF">
        <w:rPr>
          <w:lang w:val="ru-RU"/>
        </w:rPr>
        <w:t xml:space="preserve"> спектра и между самими пользователям</w:t>
      </w:r>
      <w:r w:rsidR="000646BF">
        <w:rPr>
          <w:lang w:val="ru-RU"/>
        </w:rPr>
        <w:t>и</w:t>
      </w:r>
      <w:r w:rsidR="00957DF4">
        <w:rPr>
          <w:lang w:val="ru-RU"/>
        </w:rPr>
        <w:t xml:space="preserve"> относительно</w:t>
      </w:r>
      <w:r w:rsidR="000646BF">
        <w:rPr>
          <w:lang w:val="ru-RU"/>
        </w:rPr>
        <w:t xml:space="preserve"> новых предложений и</w:t>
      </w:r>
      <w:r w:rsidR="000646BF" w:rsidRPr="000646BF">
        <w:rPr>
          <w:lang w:val="ru-RU"/>
        </w:rPr>
        <w:t xml:space="preserve">, </w:t>
      </w:r>
      <w:r w:rsidR="000646BF">
        <w:rPr>
          <w:lang w:val="ru-RU"/>
        </w:rPr>
        <w:t xml:space="preserve">при </w:t>
      </w:r>
      <w:r w:rsidR="000646BF" w:rsidRPr="000646BF">
        <w:rPr>
          <w:lang w:val="ru-RU"/>
        </w:rPr>
        <w:t>необходимости;</w:t>
      </w:r>
    </w:p>
    <w:p w:rsidR="000646BF" w:rsidRDefault="000646BF" w:rsidP="00C74DBA">
      <w:pPr>
        <w:pStyle w:val="WMOList1"/>
        <w:rPr>
          <w:lang w:val="ru-RU"/>
        </w:rPr>
      </w:pPr>
      <w:r>
        <w:rPr>
          <w:lang w:val="en-US"/>
        </w:rPr>
        <w:lastRenderedPageBreak/>
        <w:t>d</w:t>
      </w:r>
      <w:r w:rsidRPr="000646BF">
        <w:rPr>
          <w:lang w:val="ru-RU"/>
        </w:rPr>
        <w:t>)</w:t>
      </w:r>
      <w:r w:rsidRPr="000646BF">
        <w:rPr>
          <w:lang w:val="ru-RU"/>
        </w:rPr>
        <w:tab/>
      </w:r>
      <w:r w:rsidR="009A5414">
        <w:rPr>
          <w:lang w:val="ru-RU"/>
        </w:rPr>
        <w:t>к</w:t>
      </w:r>
      <w:r w:rsidRPr="000646BF">
        <w:rPr>
          <w:lang w:val="ru-RU"/>
        </w:rPr>
        <w:t>оррект</w:t>
      </w:r>
      <w:r>
        <w:rPr>
          <w:lang w:val="ru-RU"/>
        </w:rPr>
        <w:t>ировка технических параметров и/</w:t>
      </w:r>
      <w:r w:rsidRPr="000646BF">
        <w:rPr>
          <w:lang w:val="ru-RU"/>
        </w:rPr>
        <w:t xml:space="preserve">или </w:t>
      </w:r>
      <w:r>
        <w:rPr>
          <w:lang w:val="ru-RU"/>
        </w:rPr>
        <w:t>перепроектирование</w:t>
      </w:r>
      <w:r w:rsidRPr="000646BF">
        <w:rPr>
          <w:lang w:val="ru-RU"/>
        </w:rPr>
        <w:t xml:space="preserve"> </w:t>
      </w:r>
      <w:r>
        <w:rPr>
          <w:lang w:val="ru-RU"/>
        </w:rPr>
        <w:t>предложенных систем/применений</w:t>
      </w:r>
      <w:r w:rsidRPr="000646BF">
        <w:rPr>
          <w:lang w:val="ru-RU"/>
        </w:rPr>
        <w:t xml:space="preserve"> </w:t>
      </w:r>
      <w:r>
        <w:rPr>
          <w:lang w:val="ru-RU"/>
        </w:rPr>
        <w:t>с целью</w:t>
      </w:r>
      <w:r w:rsidRPr="000646BF">
        <w:rPr>
          <w:lang w:val="ru-RU"/>
        </w:rPr>
        <w:t xml:space="preserve"> обеспечения эффективного функционирования н</w:t>
      </w:r>
      <w:r>
        <w:rPr>
          <w:lang w:val="ru-RU"/>
        </w:rPr>
        <w:t xml:space="preserve">овых и существующих </w:t>
      </w:r>
      <w:r w:rsidR="00957DF4">
        <w:rPr>
          <w:lang w:val="ru-RU"/>
        </w:rPr>
        <w:t>радио</w:t>
      </w:r>
      <w:r>
        <w:rPr>
          <w:lang w:val="ru-RU"/>
        </w:rPr>
        <w:t>систем/применений.</w:t>
      </w:r>
    </w:p>
    <w:p w:rsidR="00AC464A" w:rsidRDefault="00AC464A" w:rsidP="00C74DBA">
      <w:pPr>
        <w:pStyle w:val="WMOBodyText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 w:rsidRPr="00AC464A">
        <w:rPr>
          <w:lang w:val="ru-RU"/>
        </w:rPr>
        <w:t>Очень важно перед началом процесса координации</w:t>
      </w:r>
      <w:r>
        <w:rPr>
          <w:lang w:val="ru-RU"/>
        </w:rPr>
        <w:t xml:space="preserve"> выбрать правильные технические/эксплуатационные характеристики/</w:t>
      </w:r>
      <w:r w:rsidRPr="00AC464A">
        <w:rPr>
          <w:lang w:val="ru-RU"/>
        </w:rPr>
        <w:t>параметры и избежать серьезных ошибок, которые могут помешать успешной координации с самого начала.</w:t>
      </w:r>
      <w:r>
        <w:rPr>
          <w:lang w:val="ru-RU"/>
        </w:rPr>
        <w:t xml:space="preserve"> Рабочие технические</w:t>
      </w:r>
      <w:r w:rsidRPr="00AC464A">
        <w:rPr>
          <w:lang w:val="ru-RU"/>
        </w:rPr>
        <w:t>/</w:t>
      </w:r>
      <w:r w:rsidR="009A5414">
        <w:rPr>
          <w:lang w:val="ru-RU"/>
        </w:rPr>
        <w:t xml:space="preserve"> </w:t>
      </w:r>
      <w:r w:rsidRPr="00AC464A">
        <w:rPr>
          <w:lang w:val="ru-RU"/>
        </w:rPr>
        <w:t>эксплуатационные характ</w:t>
      </w:r>
      <w:r>
        <w:rPr>
          <w:lang w:val="ru-RU"/>
        </w:rPr>
        <w:t>еристики/параметры будущей станции/</w:t>
      </w:r>
      <w:r w:rsidRPr="00AC464A">
        <w:rPr>
          <w:lang w:val="ru-RU"/>
        </w:rPr>
        <w:t xml:space="preserve">системы должны </w:t>
      </w:r>
      <w:r w:rsidR="00685C1B">
        <w:rPr>
          <w:lang w:val="ru-RU"/>
        </w:rPr>
        <w:t>соответствовать международным</w:t>
      </w:r>
      <w:r>
        <w:rPr>
          <w:lang w:val="ru-RU"/>
        </w:rPr>
        <w:t xml:space="preserve"> и/</w:t>
      </w:r>
      <w:r w:rsidR="00685C1B">
        <w:rPr>
          <w:lang w:val="ru-RU"/>
        </w:rPr>
        <w:t>или национальным</w:t>
      </w:r>
      <w:r w:rsidRPr="00AC464A">
        <w:rPr>
          <w:lang w:val="ru-RU"/>
        </w:rPr>
        <w:t xml:space="preserve"> </w:t>
      </w:r>
      <w:r w:rsidR="00685C1B">
        <w:rPr>
          <w:lang w:val="ru-RU"/>
        </w:rPr>
        <w:t>нормам</w:t>
      </w:r>
      <w:r w:rsidR="00FB44BE">
        <w:rPr>
          <w:lang w:val="ru-RU"/>
        </w:rPr>
        <w:t>/</w:t>
      </w:r>
      <w:r w:rsidR="00685C1B">
        <w:rPr>
          <w:lang w:val="ru-RU"/>
        </w:rPr>
        <w:t>правилам</w:t>
      </w:r>
      <w:r w:rsidRPr="00AC464A">
        <w:rPr>
          <w:lang w:val="ru-RU"/>
        </w:rPr>
        <w:t xml:space="preserve"> упр</w:t>
      </w:r>
      <w:r w:rsidR="00FB44BE">
        <w:rPr>
          <w:lang w:val="ru-RU"/>
        </w:rPr>
        <w:t>авления использованием спектра</w:t>
      </w:r>
      <w:r w:rsidRPr="00AC464A">
        <w:rPr>
          <w:lang w:val="ru-RU"/>
        </w:rPr>
        <w:t>. Например:</w:t>
      </w:r>
    </w:p>
    <w:p w:rsidR="00FB44BE" w:rsidRPr="004567A2" w:rsidRDefault="00FB44BE" w:rsidP="00C74DBA">
      <w:pPr>
        <w:pStyle w:val="WMOList1"/>
        <w:rPr>
          <w:lang w:val="ru-RU"/>
        </w:rPr>
      </w:pPr>
      <w:r w:rsidRPr="00FB44BE">
        <w:rPr>
          <w:lang w:val="en-US"/>
        </w:rPr>
        <w:t>a</w:t>
      </w:r>
      <w:r w:rsidRPr="004567A2">
        <w:rPr>
          <w:lang w:val="ru-RU"/>
        </w:rPr>
        <w:t>)</w:t>
      </w:r>
      <w:r w:rsidRPr="004567A2">
        <w:rPr>
          <w:lang w:val="ru-RU"/>
        </w:rPr>
        <w:tab/>
      </w:r>
      <w:r w:rsidR="009A5414">
        <w:rPr>
          <w:lang w:val="ru-RU"/>
        </w:rPr>
        <w:t>в</w:t>
      </w:r>
      <w:r w:rsidRPr="004567A2">
        <w:rPr>
          <w:lang w:val="ru-RU"/>
        </w:rPr>
        <w:t xml:space="preserve">ыбранные рабочие частоты новой станции/системы должны быть </w:t>
      </w:r>
      <w:r w:rsidRPr="00957DF4">
        <w:rPr>
          <w:lang w:val="ru-RU"/>
        </w:rPr>
        <w:t xml:space="preserve">распределены </w:t>
      </w:r>
      <w:r w:rsidRPr="004567A2">
        <w:rPr>
          <w:lang w:val="ru-RU"/>
        </w:rPr>
        <w:t>(на международн</w:t>
      </w:r>
      <w:r w:rsidR="00957DF4">
        <w:rPr>
          <w:lang w:val="ru-RU"/>
        </w:rPr>
        <w:t>ом</w:t>
      </w:r>
      <w:r w:rsidRPr="004567A2">
        <w:rPr>
          <w:lang w:val="ru-RU"/>
        </w:rPr>
        <w:t xml:space="preserve"> и/или национальном уровнях) службе радиосвязи, в которой эта новая станция/система должна работать;</w:t>
      </w:r>
    </w:p>
    <w:p w:rsidR="00FB44BE" w:rsidRDefault="00FB44BE" w:rsidP="00C74DBA">
      <w:pPr>
        <w:pStyle w:val="WMOList1"/>
        <w:rPr>
          <w:lang w:val="ru-RU"/>
        </w:rPr>
      </w:pPr>
      <w:r>
        <w:rPr>
          <w:lang w:val="en-US"/>
        </w:rPr>
        <w:t>b</w:t>
      </w:r>
      <w:r w:rsidRPr="00FB44BE">
        <w:rPr>
          <w:lang w:val="ru-RU"/>
        </w:rPr>
        <w:t>)</w:t>
      </w:r>
      <w:r w:rsidRPr="00FB44BE">
        <w:rPr>
          <w:lang w:val="ru-RU"/>
        </w:rPr>
        <w:tab/>
      </w:r>
      <w:r w:rsidR="009A5414">
        <w:rPr>
          <w:lang w:val="ru-RU"/>
        </w:rPr>
        <w:t>т</w:t>
      </w:r>
      <w:r w:rsidRPr="00FB44BE">
        <w:rPr>
          <w:lang w:val="ru-RU"/>
        </w:rPr>
        <w:t xml:space="preserve">ехнические характеристики будущей станции/системы должны </w:t>
      </w:r>
      <w:r>
        <w:rPr>
          <w:lang w:val="ru-RU"/>
        </w:rPr>
        <w:t>учитывать международные и/</w:t>
      </w:r>
      <w:r w:rsidRPr="00FB44BE">
        <w:rPr>
          <w:lang w:val="ru-RU"/>
        </w:rPr>
        <w:t xml:space="preserve">или национальные </w:t>
      </w:r>
      <w:r w:rsidRPr="00957DF4">
        <w:rPr>
          <w:lang w:val="ru-RU"/>
        </w:rPr>
        <w:t>нормативные ограничения</w:t>
      </w:r>
      <w:r w:rsidRPr="00FB44BE">
        <w:rPr>
          <w:lang w:val="ru-RU"/>
        </w:rPr>
        <w:t xml:space="preserve">, указанные в соответствующих </w:t>
      </w:r>
      <w:r w:rsidR="00685C1B">
        <w:rPr>
          <w:lang w:val="ru-RU"/>
        </w:rPr>
        <w:t>нормах/</w:t>
      </w:r>
      <w:r w:rsidRPr="00FB44BE">
        <w:rPr>
          <w:lang w:val="ru-RU"/>
        </w:rPr>
        <w:t>правил</w:t>
      </w:r>
      <w:r w:rsidR="00685C1B">
        <w:rPr>
          <w:lang w:val="ru-RU"/>
        </w:rPr>
        <w:t>ах</w:t>
      </w:r>
      <w:r w:rsidRPr="00FB44BE">
        <w:rPr>
          <w:lang w:val="ru-RU"/>
        </w:rPr>
        <w:t xml:space="preserve"> (например, выходн</w:t>
      </w:r>
      <w:r w:rsidR="00685C1B">
        <w:rPr>
          <w:lang w:val="ru-RU"/>
        </w:rPr>
        <w:t>ая</w:t>
      </w:r>
      <w:r w:rsidRPr="00FB44BE">
        <w:rPr>
          <w:lang w:val="ru-RU"/>
        </w:rPr>
        <w:t xml:space="preserve"> мощность, характеристики антенны, </w:t>
      </w:r>
      <w:r w:rsidR="00685C1B" w:rsidRPr="00FB44BE">
        <w:rPr>
          <w:lang w:val="ru-RU"/>
        </w:rPr>
        <w:t>уров</w:t>
      </w:r>
      <w:r w:rsidR="00685C1B">
        <w:rPr>
          <w:lang w:val="ru-RU"/>
        </w:rPr>
        <w:t>ень</w:t>
      </w:r>
      <w:r w:rsidR="00685C1B" w:rsidRPr="00FB44BE">
        <w:rPr>
          <w:lang w:val="ru-RU"/>
        </w:rPr>
        <w:t xml:space="preserve"> </w:t>
      </w:r>
      <w:r w:rsidR="00685C1B">
        <w:rPr>
          <w:lang w:val="ru-RU"/>
        </w:rPr>
        <w:t>вне</w:t>
      </w:r>
      <w:r w:rsidRPr="00FB44BE">
        <w:rPr>
          <w:lang w:val="ru-RU"/>
        </w:rPr>
        <w:t>полос</w:t>
      </w:r>
      <w:r w:rsidR="00685C1B">
        <w:rPr>
          <w:lang w:val="ru-RU"/>
        </w:rPr>
        <w:t>ного</w:t>
      </w:r>
      <w:r w:rsidRPr="00FB44BE">
        <w:rPr>
          <w:lang w:val="ru-RU"/>
        </w:rPr>
        <w:t xml:space="preserve"> </w:t>
      </w:r>
      <w:r w:rsidR="00685C1B">
        <w:rPr>
          <w:lang w:val="ru-RU"/>
        </w:rPr>
        <w:t>излучения)</w:t>
      </w:r>
      <w:r w:rsidR="009A5414">
        <w:rPr>
          <w:lang w:val="ru-RU"/>
        </w:rPr>
        <w:t>,</w:t>
      </w:r>
      <w:r w:rsidRPr="00FB44BE">
        <w:rPr>
          <w:lang w:val="ru-RU"/>
        </w:rPr>
        <w:t xml:space="preserve"> и т.д.</w:t>
      </w:r>
    </w:p>
    <w:p w:rsidR="006B3C4E" w:rsidRPr="006B3C4E" w:rsidRDefault="006B3C4E" w:rsidP="00C74DBA">
      <w:pPr>
        <w:pStyle w:val="WMOBodyText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Если технические/эксплуатационные характеристики/параметры станции/</w:t>
      </w:r>
      <w:r w:rsidRPr="006B3C4E">
        <w:rPr>
          <w:lang w:val="ru-RU"/>
        </w:rPr>
        <w:t>системы не соответств</w:t>
      </w:r>
      <w:r>
        <w:rPr>
          <w:lang w:val="ru-RU"/>
        </w:rPr>
        <w:t>уют международным и/</w:t>
      </w:r>
      <w:r w:rsidRPr="006B3C4E">
        <w:rPr>
          <w:lang w:val="ru-RU"/>
        </w:rPr>
        <w:t>или националь</w:t>
      </w:r>
      <w:r>
        <w:rPr>
          <w:lang w:val="ru-RU"/>
        </w:rPr>
        <w:t>ным нормам/</w:t>
      </w:r>
      <w:r w:rsidRPr="006B3C4E">
        <w:rPr>
          <w:lang w:val="ru-RU"/>
        </w:rPr>
        <w:t>правила</w:t>
      </w:r>
      <w:r>
        <w:rPr>
          <w:lang w:val="ru-RU"/>
        </w:rPr>
        <w:t>м, то</w:t>
      </w:r>
      <w:r w:rsidRPr="006B3C4E">
        <w:rPr>
          <w:lang w:val="ru-RU"/>
        </w:rPr>
        <w:t xml:space="preserve"> </w:t>
      </w:r>
      <w:r w:rsidR="00957DF4">
        <w:rPr>
          <w:lang w:val="ru-RU"/>
        </w:rPr>
        <w:t xml:space="preserve">координация </w:t>
      </w:r>
      <w:r>
        <w:rPr>
          <w:lang w:val="ru-RU"/>
        </w:rPr>
        <w:t>так</w:t>
      </w:r>
      <w:r w:rsidR="00957DF4">
        <w:rPr>
          <w:lang w:val="ru-RU"/>
        </w:rPr>
        <w:t>ой</w:t>
      </w:r>
      <w:r>
        <w:rPr>
          <w:lang w:val="ru-RU"/>
        </w:rPr>
        <w:t xml:space="preserve"> </w:t>
      </w:r>
      <w:r w:rsidRPr="006B3C4E">
        <w:rPr>
          <w:lang w:val="ru-RU"/>
        </w:rPr>
        <w:t>станци</w:t>
      </w:r>
      <w:r w:rsidR="00957DF4">
        <w:rPr>
          <w:lang w:val="ru-RU"/>
        </w:rPr>
        <w:t>и</w:t>
      </w:r>
      <w:r>
        <w:rPr>
          <w:lang w:val="ru-RU"/>
        </w:rPr>
        <w:t>/</w:t>
      </w:r>
      <w:r w:rsidRPr="006B3C4E">
        <w:rPr>
          <w:lang w:val="ru-RU"/>
        </w:rPr>
        <w:t>систем</w:t>
      </w:r>
      <w:r w:rsidR="00957DF4">
        <w:rPr>
          <w:lang w:val="ru-RU"/>
        </w:rPr>
        <w:t>ы</w:t>
      </w:r>
      <w:r w:rsidRPr="006B3C4E">
        <w:rPr>
          <w:lang w:val="ru-RU"/>
        </w:rPr>
        <w:t xml:space="preserve"> </w:t>
      </w:r>
      <w:r w:rsidR="00957DF4">
        <w:rPr>
          <w:lang w:val="ru-RU"/>
        </w:rPr>
        <w:t>не представляется возможной</w:t>
      </w:r>
      <w:r w:rsidRPr="006B3C4E">
        <w:rPr>
          <w:lang w:val="ru-RU"/>
        </w:rPr>
        <w:t>.</w:t>
      </w:r>
    </w:p>
    <w:p w:rsidR="00685C1B" w:rsidRDefault="006B3C4E" w:rsidP="00C74DBA">
      <w:pPr>
        <w:pStyle w:val="WMOBodyText"/>
        <w:rPr>
          <w:lang w:val="ru-RU"/>
        </w:rPr>
      </w:pPr>
      <w:r w:rsidRPr="006B3C4E">
        <w:rPr>
          <w:lang w:val="ru-RU"/>
        </w:rPr>
        <w:t xml:space="preserve">14. </w:t>
      </w:r>
      <w:r>
        <w:rPr>
          <w:lang w:val="ru-RU"/>
        </w:rPr>
        <w:tab/>
        <w:t>Упрощенное</w:t>
      </w:r>
      <w:r w:rsidRPr="006B3C4E">
        <w:rPr>
          <w:lang w:val="ru-RU"/>
        </w:rPr>
        <w:t xml:space="preserve"> общее описание процесса координации </w:t>
      </w:r>
      <w:r w:rsidR="00207BED">
        <w:rPr>
          <w:lang w:val="ru-RU"/>
        </w:rPr>
        <w:t>представлено</w:t>
      </w:r>
      <w:r w:rsidRPr="006B3C4E">
        <w:rPr>
          <w:lang w:val="ru-RU"/>
        </w:rPr>
        <w:t xml:space="preserve"> на рис</w:t>
      </w:r>
      <w:r w:rsidR="009A5414">
        <w:rPr>
          <w:lang w:val="ru-RU"/>
        </w:rPr>
        <w:t>унке</w:t>
      </w:r>
      <w:r w:rsidRPr="006B3C4E">
        <w:rPr>
          <w:lang w:val="ru-RU"/>
        </w:rPr>
        <w:t xml:space="preserve"> 1.</w:t>
      </w:r>
    </w:p>
    <w:p w:rsidR="00C74DBA" w:rsidRDefault="00C74DBA">
      <w:pPr>
        <w:tabs>
          <w:tab w:val="clear" w:pos="1134"/>
        </w:tabs>
        <w:jc w:val="left"/>
        <w:rPr>
          <w:b/>
          <w:szCs w:val="22"/>
          <w:lang w:val="ru-RU" w:eastAsia="zh-TW"/>
        </w:rPr>
      </w:pPr>
      <w:r>
        <w:rPr>
          <w:b/>
          <w:lang w:val="ru-RU"/>
        </w:rPr>
        <w:br w:type="page"/>
      </w:r>
    </w:p>
    <w:p w:rsidR="00207BED" w:rsidRPr="00207BED" w:rsidRDefault="00207BED" w:rsidP="006B3C4E">
      <w:pPr>
        <w:pStyle w:val="WMOBodyText"/>
        <w:rPr>
          <w:b/>
          <w:lang w:val="ru-RU"/>
        </w:rPr>
      </w:pPr>
      <w:r w:rsidRPr="00207BED">
        <w:rPr>
          <w:b/>
          <w:lang w:val="ru-RU"/>
        </w:rPr>
        <w:lastRenderedPageBreak/>
        <w:t>Рисунок 1: Упрощенное описание процесса координации присвоения(ий) радиочастот</w:t>
      </w:r>
    </w:p>
    <w:p w:rsidR="002962E4" w:rsidRDefault="00C74DBA" w:rsidP="00C74DBA">
      <w:pPr>
        <w:pStyle w:val="WMOBodyText"/>
        <w:jc w:val="center"/>
        <w:rPr>
          <w:lang w:val="ru-RU"/>
        </w:rPr>
      </w:pPr>
      <w:r>
        <w:rPr>
          <w:noProof/>
          <w:lang w:eastAsia="en-GB"/>
        </w:rPr>
        <w:drawing>
          <wp:inline distT="0" distB="0" distL="0" distR="0">
            <wp:extent cx="6114415" cy="7068820"/>
            <wp:effectExtent l="0" t="0" r="635" b="0"/>
            <wp:docPr id="11" name="Picture 11" descr="S:\language_streams\Russian\Text-processing\Constituent_bodies\Cg-17\Draft_1\Fig. 1, док. 4.2.2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:\language_streams\Russian\Text-processing\Constituent_bodies\Cg-17\Draft_1\Fig. 1, док. 4.2.2(5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706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414" w:rsidRDefault="009A5414" w:rsidP="00C74DBA">
      <w:pPr>
        <w:pStyle w:val="WMOBodyText"/>
        <w:spacing w:before="0"/>
        <w:rPr>
          <w:lang w:val="ru-RU"/>
        </w:rPr>
      </w:pPr>
    </w:p>
    <w:p w:rsidR="00F51AF2" w:rsidRPr="00F51AF2" w:rsidRDefault="00F51AF2" w:rsidP="00C74DBA">
      <w:pPr>
        <w:pStyle w:val="WMOBodyText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 w:rsidRPr="00F51AF2">
        <w:rPr>
          <w:lang w:val="ru-RU"/>
        </w:rPr>
        <w:t>Если проце</w:t>
      </w:r>
      <w:r>
        <w:rPr>
          <w:lang w:val="ru-RU"/>
        </w:rPr>
        <w:t xml:space="preserve">сс координации </w:t>
      </w:r>
      <w:r w:rsidR="00D8311A">
        <w:rPr>
          <w:lang w:val="ru-RU"/>
        </w:rPr>
        <w:t>прошел</w:t>
      </w:r>
      <w:r>
        <w:rPr>
          <w:lang w:val="ru-RU"/>
        </w:rPr>
        <w:t xml:space="preserve"> успешно</w:t>
      </w:r>
      <w:r w:rsidRPr="00F51AF2">
        <w:rPr>
          <w:lang w:val="ru-RU"/>
        </w:rPr>
        <w:t>, то в соответствии с Регламентом радиосвязи присвоен</w:t>
      </w:r>
      <w:r>
        <w:rPr>
          <w:lang w:val="ru-RU"/>
        </w:rPr>
        <w:t>ие(я)</w:t>
      </w:r>
      <w:r w:rsidRPr="00F51AF2">
        <w:rPr>
          <w:lang w:val="ru-RU"/>
        </w:rPr>
        <w:t xml:space="preserve"> частот, принадлежащ</w:t>
      </w:r>
      <w:r>
        <w:rPr>
          <w:lang w:val="ru-RU"/>
        </w:rPr>
        <w:t>ее(ие)</w:t>
      </w:r>
      <w:r w:rsidRPr="00F51AF2">
        <w:rPr>
          <w:lang w:val="ru-RU"/>
        </w:rPr>
        <w:t xml:space="preserve"> новы</w:t>
      </w:r>
      <w:r>
        <w:rPr>
          <w:lang w:val="ru-RU"/>
        </w:rPr>
        <w:t>м</w:t>
      </w:r>
      <w:r w:rsidRPr="00F51AF2">
        <w:rPr>
          <w:lang w:val="ru-RU"/>
        </w:rPr>
        <w:t xml:space="preserve"> станци</w:t>
      </w:r>
      <w:r>
        <w:rPr>
          <w:lang w:val="ru-RU"/>
        </w:rPr>
        <w:t>ям</w:t>
      </w:r>
      <w:r w:rsidRPr="00F51AF2">
        <w:rPr>
          <w:lang w:val="ru-RU"/>
        </w:rPr>
        <w:t>/систем</w:t>
      </w:r>
      <w:r>
        <w:rPr>
          <w:lang w:val="ru-RU"/>
        </w:rPr>
        <w:t>ам</w:t>
      </w:r>
      <w:r w:rsidR="0017050B">
        <w:rPr>
          <w:lang w:val="ru-RU"/>
        </w:rPr>
        <w:t>,</w:t>
      </w:r>
      <w:r w:rsidRPr="00F51AF2">
        <w:rPr>
          <w:lang w:val="ru-RU"/>
        </w:rPr>
        <w:t xml:space="preserve"> получае</w:t>
      </w:r>
      <w:r>
        <w:rPr>
          <w:lang w:val="ru-RU"/>
        </w:rPr>
        <w:t>т(ют)</w:t>
      </w:r>
      <w:r w:rsidRPr="00F51AF2">
        <w:rPr>
          <w:lang w:val="ru-RU"/>
        </w:rPr>
        <w:t xml:space="preserve"> прав</w:t>
      </w:r>
      <w:r>
        <w:rPr>
          <w:lang w:val="ru-RU"/>
        </w:rPr>
        <w:t>о</w:t>
      </w:r>
      <w:r w:rsidRPr="00F51AF2">
        <w:rPr>
          <w:lang w:val="ru-RU"/>
        </w:rPr>
        <w:t xml:space="preserve"> на международное признание </w:t>
      </w:r>
      <w:r w:rsidR="00D8311A">
        <w:rPr>
          <w:lang w:val="ru-RU"/>
        </w:rPr>
        <w:t>(п.</w:t>
      </w:r>
      <w:r w:rsidR="004567A2">
        <w:rPr>
          <w:lang w:val="ru-RU"/>
        </w:rPr>
        <w:t xml:space="preserve"> </w:t>
      </w:r>
      <w:r w:rsidRPr="00D8311A">
        <w:rPr>
          <w:b/>
          <w:lang w:val="ru-RU"/>
        </w:rPr>
        <w:t>8.3</w:t>
      </w:r>
      <w:r w:rsidR="004567A2" w:rsidRPr="004567A2">
        <w:rPr>
          <w:lang w:val="ru-RU"/>
        </w:rPr>
        <w:t xml:space="preserve"> </w:t>
      </w:r>
      <w:r w:rsidR="004567A2" w:rsidRPr="00F51AF2">
        <w:rPr>
          <w:lang w:val="ru-RU"/>
        </w:rPr>
        <w:t>РР</w:t>
      </w:r>
      <w:r w:rsidRPr="00F51AF2">
        <w:rPr>
          <w:lang w:val="ru-RU"/>
        </w:rPr>
        <w:t>) и должн</w:t>
      </w:r>
      <w:r w:rsidR="00D8311A">
        <w:rPr>
          <w:lang w:val="ru-RU"/>
        </w:rPr>
        <w:t>о(</w:t>
      </w:r>
      <w:r w:rsidRPr="00F51AF2">
        <w:rPr>
          <w:lang w:val="ru-RU"/>
        </w:rPr>
        <w:t>ы</w:t>
      </w:r>
      <w:r w:rsidR="004567A2">
        <w:rPr>
          <w:lang w:val="ru-RU"/>
        </w:rPr>
        <w:t>)</w:t>
      </w:r>
      <w:r w:rsidRPr="00F51AF2">
        <w:rPr>
          <w:lang w:val="ru-RU"/>
        </w:rPr>
        <w:t xml:space="preserve"> быть </w:t>
      </w:r>
      <w:r w:rsidR="00D8311A">
        <w:rPr>
          <w:lang w:val="ru-RU"/>
        </w:rPr>
        <w:t>записано(</w:t>
      </w:r>
      <w:r w:rsidR="004567A2">
        <w:rPr>
          <w:lang w:val="ru-RU"/>
        </w:rPr>
        <w:t>ы)</w:t>
      </w:r>
      <w:r w:rsidRPr="00F51AF2">
        <w:rPr>
          <w:lang w:val="ru-RU"/>
        </w:rPr>
        <w:t xml:space="preserve"> в </w:t>
      </w:r>
      <w:r w:rsidR="004567A2">
        <w:rPr>
          <w:lang w:val="ru-RU"/>
        </w:rPr>
        <w:t>Г</w:t>
      </w:r>
      <w:r w:rsidRPr="00F51AF2">
        <w:rPr>
          <w:lang w:val="ru-RU"/>
        </w:rPr>
        <w:t>лавн</w:t>
      </w:r>
      <w:r w:rsidR="004567A2">
        <w:rPr>
          <w:lang w:val="ru-RU"/>
        </w:rPr>
        <w:t>ом</w:t>
      </w:r>
      <w:r w:rsidRPr="00F51AF2">
        <w:rPr>
          <w:lang w:val="ru-RU"/>
        </w:rPr>
        <w:t xml:space="preserve"> </w:t>
      </w:r>
      <w:r w:rsidR="004567A2">
        <w:rPr>
          <w:lang w:val="ru-RU"/>
        </w:rPr>
        <w:t>м</w:t>
      </w:r>
      <w:r w:rsidRPr="00F51AF2">
        <w:rPr>
          <w:lang w:val="ru-RU"/>
        </w:rPr>
        <w:t>еждународн</w:t>
      </w:r>
      <w:r w:rsidR="004567A2">
        <w:rPr>
          <w:lang w:val="ru-RU"/>
        </w:rPr>
        <w:t>ом</w:t>
      </w:r>
      <w:r w:rsidRPr="00F51AF2">
        <w:rPr>
          <w:lang w:val="ru-RU"/>
        </w:rPr>
        <w:t xml:space="preserve"> регистр</w:t>
      </w:r>
      <w:r w:rsidR="004567A2">
        <w:rPr>
          <w:lang w:val="ru-RU"/>
        </w:rPr>
        <w:t>е</w:t>
      </w:r>
      <w:r w:rsidRPr="00F51AF2">
        <w:rPr>
          <w:lang w:val="ru-RU"/>
        </w:rPr>
        <w:t xml:space="preserve"> частот (</w:t>
      </w:r>
      <w:r w:rsidR="004567A2" w:rsidRPr="004567A2">
        <w:rPr>
          <w:lang w:val="ru-RU"/>
        </w:rPr>
        <w:t>МИФР</w:t>
      </w:r>
      <w:r w:rsidRPr="00F51AF2">
        <w:rPr>
          <w:lang w:val="ru-RU"/>
        </w:rPr>
        <w:t>):</w:t>
      </w:r>
    </w:p>
    <w:p w:rsidR="004567A2" w:rsidRPr="004567A2" w:rsidRDefault="004567A2" w:rsidP="00C74DBA">
      <w:pPr>
        <w:pStyle w:val="WMOList1"/>
        <w:rPr>
          <w:lang w:val="ru-RU"/>
        </w:rPr>
      </w:pPr>
      <w:r w:rsidRPr="00FB44BE">
        <w:rPr>
          <w:lang w:val="en-US"/>
        </w:rPr>
        <w:t>a</w:t>
      </w:r>
      <w:r w:rsidRPr="004567A2">
        <w:rPr>
          <w:lang w:val="ru-RU"/>
        </w:rPr>
        <w:t>)</w:t>
      </w:r>
      <w:r w:rsidRPr="004567A2">
        <w:rPr>
          <w:lang w:val="ru-RU"/>
        </w:rPr>
        <w:tab/>
      </w:r>
      <w:r w:rsidR="009A5414">
        <w:rPr>
          <w:lang w:val="ru-RU"/>
        </w:rPr>
        <w:t>л</w:t>
      </w:r>
      <w:r w:rsidRPr="00F51AF2">
        <w:rPr>
          <w:lang w:val="ru-RU"/>
        </w:rPr>
        <w:t xml:space="preserve">юбое присвоение </w:t>
      </w:r>
      <w:r>
        <w:rPr>
          <w:lang w:val="ru-RU"/>
        </w:rPr>
        <w:t>частот</w:t>
      </w:r>
      <w:r w:rsidRPr="00F51AF2">
        <w:rPr>
          <w:lang w:val="ru-RU"/>
        </w:rPr>
        <w:t xml:space="preserve">, </w:t>
      </w:r>
      <w:r w:rsidR="00D8311A">
        <w:rPr>
          <w:lang w:val="ru-RU"/>
        </w:rPr>
        <w:t>записанное</w:t>
      </w:r>
      <w:r w:rsidRPr="00F51AF2">
        <w:rPr>
          <w:lang w:val="ru-RU"/>
        </w:rPr>
        <w:t xml:space="preserve"> в </w:t>
      </w:r>
      <w:r>
        <w:rPr>
          <w:lang w:val="ru-RU"/>
        </w:rPr>
        <w:t>Главном регистре</w:t>
      </w:r>
      <w:r w:rsidRPr="00F51AF2">
        <w:rPr>
          <w:lang w:val="ru-RU"/>
        </w:rPr>
        <w:t xml:space="preserve"> с </w:t>
      </w:r>
      <w:r>
        <w:rPr>
          <w:lang w:val="ru-RU"/>
        </w:rPr>
        <w:t>положительным</w:t>
      </w:r>
      <w:r w:rsidRPr="00F51AF2">
        <w:rPr>
          <w:lang w:val="ru-RU"/>
        </w:rPr>
        <w:t xml:space="preserve"> заключением (</w:t>
      </w:r>
      <w:r>
        <w:rPr>
          <w:lang w:val="ru-RU"/>
        </w:rPr>
        <w:t xml:space="preserve">означает, что координация </w:t>
      </w:r>
      <w:r w:rsidR="001313C4">
        <w:rPr>
          <w:lang w:val="ru-RU"/>
        </w:rPr>
        <w:t>выполнена</w:t>
      </w:r>
      <w:r w:rsidRPr="00F51AF2">
        <w:rPr>
          <w:lang w:val="ru-RU"/>
        </w:rPr>
        <w:t xml:space="preserve"> успешно) </w:t>
      </w:r>
      <w:r w:rsidR="001313C4" w:rsidRPr="001313C4">
        <w:rPr>
          <w:color w:val="000000" w:themeColor="text1"/>
          <w:lang w:val="ru-RU"/>
        </w:rPr>
        <w:t>применительно к</w:t>
      </w:r>
      <w:r w:rsidRPr="001313C4">
        <w:rPr>
          <w:color w:val="000000" w:themeColor="text1"/>
          <w:lang w:val="ru-RU"/>
        </w:rPr>
        <w:t xml:space="preserve"> </w:t>
      </w:r>
      <w:r w:rsidRPr="00F51AF2">
        <w:rPr>
          <w:lang w:val="ru-RU"/>
        </w:rPr>
        <w:lastRenderedPageBreak/>
        <w:t>Таблиц</w:t>
      </w:r>
      <w:r w:rsidR="001313C4">
        <w:rPr>
          <w:lang w:val="ru-RU"/>
        </w:rPr>
        <w:t>е</w:t>
      </w:r>
      <w:r w:rsidRPr="00F51AF2">
        <w:rPr>
          <w:lang w:val="ru-RU"/>
        </w:rPr>
        <w:t xml:space="preserve"> </w:t>
      </w:r>
      <w:r w:rsidRPr="004F4576">
        <w:rPr>
          <w:lang w:val="ru-RU"/>
        </w:rPr>
        <w:t xml:space="preserve">распределения </w:t>
      </w:r>
      <w:r w:rsidRPr="00F51AF2">
        <w:rPr>
          <w:lang w:val="ru-RU"/>
        </w:rPr>
        <w:t>частот и други</w:t>
      </w:r>
      <w:r w:rsidR="001313C4">
        <w:rPr>
          <w:lang w:val="ru-RU"/>
        </w:rPr>
        <w:t>м</w:t>
      </w:r>
      <w:r w:rsidRPr="00F51AF2">
        <w:rPr>
          <w:lang w:val="ru-RU"/>
        </w:rPr>
        <w:t xml:space="preserve"> положени</w:t>
      </w:r>
      <w:r w:rsidR="001313C4">
        <w:rPr>
          <w:lang w:val="ru-RU"/>
        </w:rPr>
        <w:t>ям</w:t>
      </w:r>
      <w:r w:rsidRPr="00F51AF2">
        <w:rPr>
          <w:lang w:val="ru-RU"/>
        </w:rPr>
        <w:t xml:space="preserve"> РР</w:t>
      </w:r>
      <w:r>
        <w:rPr>
          <w:lang w:val="ru-RU"/>
        </w:rPr>
        <w:t>,</w:t>
      </w:r>
      <w:r w:rsidRPr="00F51AF2">
        <w:rPr>
          <w:lang w:val="ru-RU"/>
        </w:rPr>
        <w:t xml:space="preserve"> имеет право на международное признание</w:t>
      </w:r>
      <w:r w:rsidRPr="004567A2">
        <w:rPr>
          <w:lang w:val="ru-RU"/>
        </w:rPr>
        <w:t>;</w:t>
      </w:r>
    </w:p>
    <w:p w:rsidR="004567A2" w:rsidRDefault="004567A2" w:rsidP="00C74DBA">
      <w:pPr>
        <w:pStyle w:val="WMOList1"/>
        <w:rPr>
          <w:lang w:val="ru-RU"/>
        </w:rPr>
      </w:pPr>
      <w:r>
        <w:rPr>
          <w:lang w:val="en-US"/>
        </w:rPr>
        <w:t>b</w:t>
      </w:r>
      <w:r w:rsidRPr="00FB44BE">
        <w:rPr>
          <w:lang w:val="ru-RU"/>
        </w:rPr>
        <w:t>)</w:t>
      </w:r>
      <w:r w:rsidRPr="00FB44BE">
        <w:rPr>
          <w:lang w:val="ru-RU"/>
        </w:rPr>
        <w:tab/>
      </w:r>
      <w:r w:rsidR="009A5414">
        <w:rPr>
          <w:lang w:val="ru-RU"/>
        </w:rPr>
        <w:t>э</w:t>
      </w:r>
      <w:r w:rsidRPr="00F51AF2">
        <w:rPr>
          <w:lang w:val="ru-RU"/>
        </w:rPr>
        <w:t xml:space="preserve">то право означает, что другие администрации </w:t>
      </w:r>
      <w:r w:rsidR="00D8311A">
        <w:rPr>
          <w:lang w:val="ru-RU"/>
        </w:rPr>
        <w:t>учитывают</w:t>
      </w:r>
      <w:r w:rsidRPr="00F51AF2">
        <w:rPr>
          <w:lang w:val="ru-RU"/>
        </w:rPr>
        <w:t xml:space="preserve"> это </w:t>
      </w:r>
      <w:r>
        <w:rPr>
          <w:lang w:val="ru-RU"/>
        </w:rPr>
        <w:t>при</w:t>
      </w:r>
      <w:r w:rsidRPr="00F51AF2">
        <w:rPr>
          <w:lang w:val="ru-RU"/>
        </w:rPr>
        <w:t xml:space="preserve"> </w:t>
      </w:r>
      <w:r>
        <w:rPr>
          <w:lang w:val="ru-RU"/>
        </w:rPr>
        <w:t xml:space="preserve">выполнении </w:t>
      </w:r>
      <w:r w:rsidR="00EB3957">
        <w:rPr>
          <w:lang w:val="ru-RU"/>
        </w:rPr>
        <w:t>их</w:t>
      </w:r>
      <w:r w:rsidRPr="00F51AF2">
        <w:rPr>
          <w:lang w:val="ru-RU"/>
        </w:rPr>
        <w:t xml:space="preserve"> собственны</w:t>
      </w:r>
      <w:r>
        <w:rPr>
          <w:lang w:val="ru-RU"/>
        </w:rPr>
        <w:t>х</w:t>
      </w:r>
      <w:r w:rsidRPr="00F51AF2">
        <w:rPr>
          <w:lang w:val="ru-RU"/>
        </w:rPr>
        <w:t xml:space="preserve"> </w:t>
      </w:r>
      <w:r w:rsidR="00EB3957">
        <w:rPr>
          <w:lang w:val="ru-RU"/>
        </w:rPr>
        <w:t>присвоений</w:t>
      </w:r>
      <w:r w:rsidRPr="00F51AF2">
        <w:rPr>
          <w:lang w:val="ru-RU"/>
        </w:rPr>
        <w:t xml:space="preserve">, чтобы избежать </w:t>
      </w:r>
      <w:r>
        <w:rPr>
          <w:lang w:val="ru-RU"/>
        </w:rPr>
        <w:t xml:space="preserve">вредных </w:t>
      </w:r>
      <w:r w:rsidRPr="00F51AF2">
        <w:rPr>
          <w:lang w:val="ru-RU"/>
        </w:rPr>
        <w:t>помех</w:t>
      </w:r>
      <w:r>
        <w:rPr>
          <w:lang w:val="ru-RU"/>
        </w:rPr>
        <w:t>.</w:t>
      </w:r>
    </w:p>
    <w:p w:rsidR="004567A2" w:rsidRDefault="004567A2" w:rsidP="00C74DBA">
      <w:pPr>
        <w:pStyle w:val="WMOBodyText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 w:rsidR="00D8311A">
        <w:rPr>
          <w:lang w:val="ru-RU"/>
        </w:rPr>
        <w:t>Похожие</w:t>
      </w:r>
      <w:r w:rsidRPr="004567A2">
        <w:rPr>
          <w:lang w:val="ru-RU"/>
        </w:rPr>
        <w:t xml:space="preserve"> или </w:t>
      </w:r>
      <w:r w:rsidR="00EB3957">
        <w:rPr>
          <w:lang w:val="ru-RU"/>
        </w:rPr>
        <w:t>точно такие</w:t>
      </w:r>
      <w:r w:rsidRPr="004567A2">
        <w:rPr>
          <w:lang w:val="ru-RU"/>
        </w:rPr>
        <w:t xml:space="preserve"> же права</w:t>
      </w:r>
      <w:r w:rsidR="00EB3957">
        <w:rPr>
          <w:lang w:val="ru-RU"/>
        </w:rPr>
        <w:t>,</w:t>
      </w:r>
      <w:r w:rsidRPr="004567A2">
        <w:rPr>
          <w:lang w:val="ru-RU"/>
        </w:rPr>
        <w:t xml:space="preserve"> </w:t>
      </w:r>
      <w:r w:rsidR="00EB3957">
        <w:rPr>
          <w:lang w:val="ru-RU"/>
        </w:rPr>
        <w:t>как правило, также</w:t>
      </w:r>
      <w:r w:rsidRPr="004567A2">
        <w:rPr>
          <w:lang w:val="ru-RU"/>
        </w:rPr>
        <w:t xml:space="preserve"> применяются в соответствии с национальным</w:t>
      </w:r>
      <w:r w:rsidR="00EB3957">
        <w:rPr>
          <w:lang w:val="ru-RU"/>
        </w:rPr>
        <w:t>и</w:t>
      </w:r>
      <w:r w:rsidRPr="004567A2">
        <w:rPr>
          <w:lang w:val="ru-RU"/>
        </w:rPr>
        <w:t xml:space="preserve"> </w:t>
      </w:r>
      <w:r w:rsidR="000536DD">
        <w:rPr>
          <w:lang w:val="ru-RU"/>
        </w:rPr>
        <w:t>нормами</w:t>
      </w:r>
      <w:r w:rsidR="00EB3957">
        <w:rPr>
          <w:lang w:val="ru-RU"/>
        </w:rPr>
        <w:t xml:space="preserve"> </w:t>
      </w:r>
      <w:r w:rsidRPr="004567A2">
        <w:rPr>
          <w:lang w:val="ru-RU"/>
        </w:rPr>
        <w:t xml:space="preserve">не только для признанных на международном уровне </w:t>
      </w:r>
      <w:r w:rsidR="00EB3957">
        <w:rPr>
          <w:lang w:val="ru-RU"/>
        </w:rPr>
        <w:t>присвоений</w:t>
      </w:r>
      <w:r w:rsidRPr="004567A2">
        <w:rPr>
          <w:lang w:val="ru-RU"/>
        </w:rPr>
        <w:t xml:space="preserve">, но и для </w:t>
      </w:r>
      <w:r w:rsidR="00EB3957">
        <w:rPr>
          <w:lang w:val="ru-RU"/>
        </w:rPr>
        <w:t>присвоений</w:t>
      </w:r>
      <w:r w:rsidRPr="004567A2">
        <w:rPr>
          <w:lang w:val="ru-RU"/>
        </w:rPr>
        <w:t xml:space="preserve">, </w:t>
      </w:r>
      <w:r w:rsidR="000536DD">
        <w:rPr>
          <w:lang w:val="ru-RU"/>
        </w:rPr>
        <w:t>записанных</w:t>
      </w:r>
      <w:r w:rsidRPr="004567A2">
        <w:rPr>
          <w:lang w:val="ru-RU"/>
        </w:rPr>
        <w:t xml:space="preserve"> в национальном регистре частот (или баз</w:t>
      </w:r>
      <w:r w:rsidR="00EB3957">
        <w:rPr>
          <w:lang w:val="ru-RU"/>
        </w:rPr>
        <w:t>е</w:t>
      </w:r>
      <w:r w:rsidRPr="004567A2">
        <w:rPr>
          <w:lang w:val="ru-RU"/>
        </w:rPr>
        <w:t xml:space="preserve"> данных национальной системы управления использованием спектра).</w:t>
      </w:r>
    </w:p>
    <w:p w:rsidR="004567A2" w:rsidRDefault="00767A23" w:rsidP="00C74DBA">
      <w:pPr>
        <w:pStyle w:val="WMOBodyText"/>
        <w:rPr>
          <w:lang w:val="ru-RU"/>
        </w:rPr>
      </w:pPr>
      <w:r w:rsidRPr="00767A23">
        <w:rPr>
          <w:lang w:val="ru-RU"/>
        </w:rPr>
        <w:t xml:space="preserve">17. </w:t>
      </w:r>
      <w:r>
        <w:rPr>
          <w:lang w:val="ru-RU"/>
        </w:rPr>
        <w:tab/>
        <w:t>К</w:t>
      </w:r>
      <w:r w:rsidRPr="00767A23">
        <w:rPr>
          <w:lang w:val="ru-RU"/>
        </w:rPr>
        <w:t xml:space="preserve">оординация </w:t>
      </w:r>
      <w:r>
        <w:rPr>
          <w:lang w:val="ru-RU"/>
        </w:rPr>
        <w:t>считается ф</w:t>
      </w:r>
      <w:r w:rsidRPr="00767A23">
        <w:rPr>
          <w:lang w:val="ru-RU"/>
        </w:rPr>
        <w:t>ормально завершен</w:t>
      </w:r>
      <w:r>
        <w:rPr>
          <w:lang w:val="ru-RU"/>
        </w:rPr>
        <w:t>ной</w:t>
      </w:r>
      <w:r w:rsidRPr="00767A23">
        <w:rPr>
          <w:lang w:val="ru-RU"/>
        </w:rPr>
        <w:t xml:space="preserve"> после достижения соглашения со всеми заинтересованными сторонами. Тем не менее крайне важно уведомить </w:t>
      </w:r>
      <w:r>
        <w:rPr>
          <w:lang w:val="ru-RU"/>
        </w:rPr>
        <w:t xml:space="preserve">о </w:t>
      </w:r>
      <w:r w:rsidRPr="00767A23">
        <w:rPr>
          <w:lang w:val="ru-RU"/>
        </w:rPr>
        <w:t>скоординированно</w:t>
      </w:r>
      <w:r w:rsidR="000536DD">
        <w:rPr>
          <w:lang w:val="ru-RU"/>
        </w:rPr>
        <w:t>м(</w:t>
      </w:r>
      <w:r>
        <w:rPr>
          <w:lang w:val="ru-RU"/>
        </w:rPr>
        <w:t>ых)</w:t>
      </w:r>
      <w:r w:rsidRPr="00767A23">
        <w:rPr>
          <w:lang w:val="ru-RU"/>
        </w:rPr>
        <w:t xml:space="preserve"> присвоени</w:t>
      </w:r>
      <w:r>
        <w:rPr>
          <w:lang w:val="ru-RU"/>
        </w:rPr>
        <w:t>и</w:t>
      </w:r>
      <w:r w:rsidRPr="00767A23">
        <w:rPr>
          <w:lang w:val="ru-RU"/>
        </w:rPr>
        <w:t>(</w:t>
      </w:r>
      <w:r>
        <w:rPr>
          <w:lang w:val="ru-RU"/>
        </w:rPr>
        <w:t>ях</w:t>
      </w:r>
      <w:r w:rsidRPr="00767A23">
        <w:rPr>
          <w:lang w:val="ru-RU"/>
        </w:rPr>
        <w:t xml:space="preserve">) частот и </w:t>
      </w:r>
      <w:r>
        <w:rPr>
          <w:lang w:val="ru-RU"/>
        </w:rPr>
        <w:t xml:space="preserve">об </w:t>
      </w:r>
      <w:r w:rsidRPr="00767A23">
        <w:rPr>
          <w:lang w:val="ru-RU"/>
        </w:rPr>
        <w:t>их параметр</w:t>
      </w:r>
      <w:r>
        <w:rPr>
          <w:lang w:val="ru-RU"/>
        </w:rPr>
        <w:t>ах</w:t>
      </w:r>
      <w:r w:rsidRPr="00767A23">
        <w:rPr>
          <w:lang w:val="ru-RU"/>
        </w:rPr>
        <w:t xml:space="preserve"> соответствующ</w:t>
      </w:r>
      <w:r>
        <w:rPr>
          <w:lang w:val="ru-RU"/>
        </w:rPr>
        <w:t>ий</w:t>
      </w:r>
      <w:r w:rsidRPr="00767A23">
        <w:rPr>
          <w:lang w:val="ru-RU"/>
        </w:rPr>
        <w:t xml:space="preserve"> орган управления использованием спектра (национальны</w:t>
      </w:r>
      <w:r>
        <w:rPr>
          <w:lang w:val="ru-RU"/>
        </w:rPr>
        <w:t>й</w:t>
      </w:r>
      <w:r w:rsidRPr="00767A23">
        <w:rPr>
          <w:lang w:val="ru-RU"/>
        </w:rPr>
        <w:t xml:space="preserve"> и/или международны</w:t>
      </w:r>
      <w:r>
        <w:rPr>
          <w:lang w:val="ru-RU"/>
        </w:rPr>
        <w:t>й</w:t>
      </w:r>
      <w:r w:rsidRPr="00767A23">
        <w:rPr>
          <w:lang w:val="ru-RU"/>
        </w:rPr>
        <w:t xml:space="preserve">) для их </w:t>
      </w:r>
      <w:r w:rsidR="000536DD">
        <w:rPr>
          <w:lang w:val="ru-RU"/>
        </w:rPr>
        <w:t>занесения</w:t>
      </w:r>
      <w:r w:rsidRPr="00767A23">
        <w:rPr>
          <w:lang w:val="ru-RU"/>
        </w:rPr>
        <w:t xml:space="preserve"> в соответствующ</w:t>
      </w:r>
      <w:r w:rsidR="000536DD">
        <w:rPr>
          <w:lang w:val="ru-RU"/>
        </w:rPr>
        <w:t>ую</w:t>
      </w:r>
      <w:r w:rsidRPr="00767A23">
        <w:rPr>
          <w:lang w:val="ru-RU"/>
        </w:rPr>
        <w:t xml:space="preserve"> баз</w:t>
      </w:r>
      <w:r w:rsidR="000536DD">
        <w:rPr>
          <w:lang w:val="ru-RU"/>
        </w:rPr>
        <w:t>у</w:t>
      </w:r>
      <w:r w:rsidRPr="00767A23">
        <w:rPr>
          <w:lang w:val="ru-RU"/>
        </w:rPr>
        <w:t xml:space="preserve"> данных </w:t>
      </w:r>
      <w:r>
        <w:rPr>
          <w:lang w:val="ru-RU"/>
        </w:rPr>
        <w:t>с целью их учета</w:t>
      </w:r>
      <w:r w:rsidRPr="00767A23">
        <w:rPr>
          <w:lang w:val="ru-RU"/>
        </w:rPr>
        <w:t xml:space="preserve"> в будущем.</w:t>
      </w:r>
    </w:p>
    <w:p w:rsidR="000536DD" w:rsidRDefault="00767A23" w:rsidP="00C74DBA">
      <w:pPr>
        <w:pStyle w:val="WMOBodyText"/>
        <w:rPr>
          <w:lang w:val="ru-RU"/>
        </w:rPr>
      </w:pPr>
      <w:r w:rsidRPr="00767A23">
        <w:rPr>
          <w:lang w:val="ru-RU"/>
        </w:rPr>
        <w:t xml:space="preserve">18. </w:t>
      </w:r>
      <w:r>
        <w:rPr>
          <w:lang w:val="ru-RU"/>
        </w:rPr>
        <w:tab/>
      </w:r>
      <w:r w:rsidRPr="00767A23">
        <w:rPr>
          <w:lang w:val="ru-RU"/>
        </w:rPr>
        <w:t xml:space="preserve">Общее описание международной координации, </w:t>
      </w:r>
      <w:r>
        <w:rPr>
          <w:lang w:val="ru-RU"/>
        </w:rPr>
        <w:t>уведомления</w:t>
      </w:r>
      <w:r w:rsidRPr="00767A23">
        <w:rPr>
          <w:lang w:val="ru-RU"/>
        </w:rPr>
        <w:t xml:space="preserve"> и </w:t>
      </w:r>
      <w:r w:rsidR="001313C4" w:rsidRPr="001313C4">
        <w:rPr>
          <w:color w:val="000000" w:themeColor="text1"/>
          <w:lang w:val="ru-RU"/>
        </w:rPr>
        <w:t>записи</w:t>
      </w:r>
      <w:r w:rsidRPr="001313C4">
        <w:rPr>
          <w:color w:val="000000" w:themeColor="text1"/>
          <w:lang w:val="ru-RU"/>
        </w:rPr>
        <w:t xml:space="preserve"> </w:t>
      </w:r>
      <w:r w:rsidRPr="00767A23">
        <w:rPr>
          <w:lang w:val="ru-RU"/>
        </w:rPr>
        <w:t>присвоений частот</w:t>
      </w:r>
      <w:r>
        <w:rPr>
          <w:lang w:val="ru-RU"/>
        </w:rPr>
        <w:t xml:space="preserve"> </w:t>
      </w:r>
      <w:r w:rsidRPr="00767A23">
        <w:rPr>
          <w:lang w:val="ru-RU"/>
        </w:rPr>
        <w:t>через Бюро радиосвязи МСЭ показано на рисунке 2.</w:t>
      </w:r>
    </w:p>
    <w:p w:rsidR="000536DD" w:rsidRDefault="000536DD" w:rsidP="00767A23">
      <w:pPr>
        <w:pStyle w:val="WMOBodyText"/>
        <w:rPr>
          <w:lang w:val="ru-RU"/>
        </w:rPr>
      </w:pPr>
      <w:r>
        <w:rPr>
          <w:lang w:val="ru-RU"/>
        </w:rPr>
        <w:br w:type="page"/>
      </w:r>
    </w:p>
    <w:p w:rsidR="00767A23" w:rsidRPr="00F534B0" w:rsidRDefault="00F534B0" w:rsidP="000536DD">
      <w:pPr>
        <w:pStyle w:val="WMOBodyText"/>
        <w:jc w:val="center"/>
        <w:rPr>
          <w:b/>
          <w:lang w:val="ru-RU"/>
        </w:rPr>
      </w:pPr>
      <w:r w:rsidRPr="00F534B0">
        <w:rPr>
          <w:b/>
          <w:lang w:val="ru-RU"/>
        </w:rPr>
        <w:lastRenderedPageBreak/>
        <w:t xml:space="preserve">Рисунок 2: Общее описание международной координации, </w:t>
      </w:r>
      <w:r>
        <w:rPr>
          <w:b/>
          <w:lang w:val="ru-RU"/>
        </w:rPr>
        <w:t>уведомления</w:t>
      </w:r>
      <w:r w:rsidRPr="00F534B0">
        <w:rPr>
          <w:b/>
          <w:lang w:val="ru-RU"/>
        </w:rPr>
        <w:t xml:space="preserve"> и </w:t>
      </w:r>
      <w:r>
        <w:rPr>
          <w:b/>
          <w:lang w:val="ru-RU"/>
        </w:rPr>
        <w:t>записи</w:t>
      </w:r>
      <w:r w:rsidRPr="00F534B0">
        <w:rPr>
          <w:b/>
          <w:lang w:val="ru-RU"/>
        </w:rPr>
        <w:t xml:space="preserve"> </w:t>
      </w:r>
      <w:r w:rsidR="000536DD" w:rsidRPr="00F534B0">
        <w:rPr>
          <w:b/>
          <w:lang w:val="ru-RU"/>
        </w:rPr>
        <w:t xml:space="preserve">присвоений </w:t>
      </w:r>
      <w:r w:rsidR="000536DD">
        <w:rPr>
          <w:b/>
          <w:lang w:val="ru-RU"/>
        </w:rPr>
        <w:t>частот</w:t>
      </w:r>
    </w:p>
    <w:p w:rsidR="00F534B0" w:rsidRDefault="00F534B0" w:rsidP="00767A23">
      <w:pPr>
        <w:pStyle w:val="WMOBodyText"/>
        <w:rPr>
          <w:lang w:val="ru-RU"/>
        </w:rPr>
      </w:pPr>
    </w:p>
    <w:p w:rsidR="008366D5" w:rsidRDefault="008366D5" w:rsidP="00087020">
      <w:pPr>
        <w:pStyle w:val="WMOBodyText"/>
        <w:jc w:val="center"/>
        <w:rPr>
          <w:lang w:val="ru-RU"/>
        </w:rPr>
      </w:pPr>
      <w:r>
        <w:rPr>
          <w:lang w:val="ru-RU"/>
        </w:rPr>
        <w:object w:dxaOrig="718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35pt;height:362.5pt" o:ole="">
            <v:imagedata r:id="rId11" o:title=""/>
          </v:shape>
          <o:OLEObject Type="Embed" ProgID="PowerPoint.Show.8" ShapeID="_x0000_i1025" DrawAspect="Content" ObjectID="_1495459668" r:id="rId12"/>
        </w:object>
      </w:r>
    </w:p>
    <w:p w:rsidR="00825B33" w:rsidRPr="00825B33" w:rsidRDefault="00825B33" w:rsidP="00087020">
      <w:pPr>
        <w:pStyle w:val="WMOBodyText"/>
        <w:rPr>
          <w:lang w:val="ru-RU"/>
        </w:rPr>
      </w:pPr>
      <w:r w:rsidRPr="00825B33">
        <w:rPr>
          <w:lang w:val="ru-RU"/>
        </w:rPr>
        <w:t xml:space="preserve">19. </w:t>
      </w:r>
      <w:r>
        <w:rPr>
          <w:lang w:val="ru-RU"/>
        </w:rPr>
        <w:tab/>
      </w:r>
      <w:r w:rsidRPr="00825B33">
        <w:rPr>
          <w:lang w:val="ru-RU"/>
        </w:rPr>
        <w:t>Срок координации спутниковых сетей, как указано в Регламент</w:t>
      </w:r>
      <w:r>
        <w:rPr>
          <w:lang w:val="ru-RU"/>
        </w:rPr>
        <w:t>е</w:t>
      </w:r>
      <w:r w:rsidRPr="00825B33">
        <w:rPr>
          <w:lang w:val="ru-RU"/>
        </w:rPr>
        <w:t xml:space="preserve"> радиосвязи, составля</w:t>
      </w:r>
      <w:r w:rsidR="00574092">
        <w:rPr>
          <w:lang w:val="ru-RU"/>
        </w:rPr>
        <w:t>е</w:t>
      </w:r>
      <w:r w:rsidRPr="00825B33">
        <w:rPr>
          <w:lang w:val="ru-RU"/>
        </w:rPr>
        <w:t>т семь лет. Это ясно свидетельствует о сложности процесса координации.</w:t>
      </w:r>
    </w:p>
    <w:p w:rsidR="00825B33" w:rsidRPr="00825B33" w:rsidRDefault="00825B33" w:rsidP="00087020">
      <w:pPr>
        <w:pStyle w:val="WMOBodyText"/>
        <w:rPr>
          <w:lang w:val="ru-RU"/>
        </w:rPr>
      </w:pPr>
      <w:r w:rsidRPr="00825B33">
        <w:rPr>
          <w:lang w:val="ru-RU"/>
        </w:rPr>
        <w:t xml:space="preserve">20. </w:t>
      </w:r>
      <w:r>
        <w:rPr>
          <w:lang w:val="ru-RU"/>
        </w:rPr>
        <w:tab/>
      </w:r>
      <w:r w:rsidRPr="00825B33">
        <w:rPr>
          <w:lang w:val="ru-RU"/>
        </w:rPr>
        <w:t>Описания различных элементов процесса координации радиочастот предоставл</w:t>
      </w:r>
      <w:r>
        <w:rPr>
          <w:lang w:val="ru-RU"/>
        </w:rPr>
        <w:t>ены</w:t>
      </w:r>
      <w:r w:rsidRPr="00825B33">
        <w:rPr>
          <w:lang w:val="ru-RU"/>
        </w:rPr>
        <w:t xml:space="preserve"> в следующих подразделах </w:t>
      </w:r>
      <w:r>
        <w:rPr>
          <w:lang w:val="ru-RU"/>
        </w:rPr>
        <w:t>данного</w:t>
      </w:r>
      <w:r w:rsidRPr="00825B33">
        <w:rPr>
          <w:lang w:val="ru-RU"/>
        </w:rPr>
        <w:t xml:space="preserve"> раздела.</w:t>
      </w:r>
    </w:p>
    <w:p w:rsidR="00825B33" w:rsidRPr="0017050B" w:rsidRDefault="000A5707" w:rsidP="00087020">
      <w:pPr>
        <w:pStyle w:val="WMOBodyText"/>
        <w:rPr>
          <w:b/>
          <w:lang w:val="ru-RU"/>
        </w:rPr>
      </w:pPr>
      <w:r w:rsidRPr="0017050B">
        <w:rPr>
          <w:b/>
          <w:lang w:val="ru-RU"/>
        </w:rPr>
        <w:t>Радиослужбы</w:t>
      </w:r>
    </w:p>
    <w:p w:rsidR="00825B33" w:rsidRPr="0017050B" w:rsidRDefault="00825B33" w:rsidP="00087020">
      <w:pPr>
        <w:pStyle w:val="WMOBodyText"/>
        <w:rPr>
          <w:lang w:val="ru-RU"/>
        </w:rPr>
      </w:pPr>
      <w:r w:rsidRPr="00825B33">
        <w:rPr>
          <w:lang w:val="ru-RU"/>
        </w:rPr>
        <w:t xml:space="preserve">21. </w:t>
      </w:r>
      <w:r>
        <w:rPr>
          <w:lang w:val="ru-RU"/>
        </w:rPr>
        <w:tab/>
      </w:r>
      <w:r w:rsidRPr="00825B33">
        <w:rPr>
          <w:lang w:val="ru-RU"/>
        </w:rPr>
        <w:t xml:space="preserve">Статья </w:t>
      </w:r>
      <w:r w:rsidRPr="00574092">
        <w:rPr>
          <w:b/>
          <w:lang w:val="ru-RU"/>
        </w:rPr>
        <w:t>1</w:t>
      </w:r>
      <w:r w:rsidRPr="00825B33">
        <w:rPr>
          <w:lang w:val="ru-RU"/>
        </w:rPr>
        <w:t xml:space="preserve"> Регламента радиосвязи содержит определения более чем 40 различных </w:t>
      </w:r>
      <w:r w:rsidR="0017050B" w:rsidRPr="0017050B">
        <w:rPr>
          <w:lang w:val="ru-RU"/>
        </w:rPr>
        <w:t>радио</w:t>
      </w:r>
      <w:r w:rsidRPr="0017050B">
        <w:rPr>
          <w:lang w:val="ru-RU"/>
        </w:rPr>
        <w:t>служб, но не все они являются службами радиосвязи.</w:t>
      </w:r>
      <w:r w:rsidRPr="00825B33">
        <w:rPr>
          <w:lang w:val="ru-RU"/>
        </w:rPr>
        <w:t xml:space="preserve"> Например, радиоастрономи</w:t>
      </w:r>
      <w:r>
        <w:rPr>
          <w:lang w:val="ru-RU"/>
        </w:rPr>
        <w:t>ческая</w:t>
      </w:r>
      <w:r w:rsidRPr="00825B33">
        <w:rPr>
          <w:lang w:val="ru-RU"/>
        </w:rPr>
        <w:t xml:space="preserve"> </w:t>
      </w:r>
      <w:r w:rsidRPr="0017050B">
        <w:rPr>
          <w:lang w:val="ru-RU"/>
        </w:rPr>
        <w:t>служба не является службой радиосвязи.</w:t>
      </w:r>
    </w:p>
    <w:p w:rsidR="00825B33" w:rsidRPr="00825B33" w:rsidRDefault="00825B33" w:rsidP="00087020">
      <w:pPr>
        <w:pStyle w:val="WMOBodyText"/>
        <w:rPr>
          <w:lang w:val="ru-RU"/>
        </w:rPr>
      </w:pPr>
      <w:r w:rsidRPr="00825B33">
        <w:rPr>
          <w:lang w:val="ru-RU"/>
        </w:rPr>
        <w:t xml:space="preserve">22. </w:t>
      </w:r>
      <w:r>
        <w:rPr>
          <w:lang w:val="ru-RU"/>
        </w:rPr>
        <w:tab/>
      </w:r>
      <w:r w:rsidR="004F3485">
        <w:rPr>
          <w:lang w:val="ru-RU"/>
        </w:rPr>
        <w:t xml:space="preserve">В </w:t>
      </w:r>
      <w:r w:rsidRPr="00825B33">
        <w:rPr>
          <w:lang w:val="ru-RU"/>
        </w:rPr>
        <w:t>Регламент</w:t>
      </w:r>
      <w:r w:rsidR="004F3485">
        <w:rPr>
          <w:lang w:val="ru-RU"/>
        </w:rPr>
        <w:t>е</w:t>
      </w:r>
      <w:r w:rsidRPr="00825B33">
        <w:rPr>
          <w:lang w:val="ru-RU"/>
        </w:rPr>
        <w:t xml:space="preserve"> радиосвязи </w:t>
      </w:r>
      <w:r w:rsidR="004F3485" w:rsidRPr="00825B33">
        <w:rPr>
          <w:lang w:val="ru-RU"/>
        </w:rPr>
        <w:t>служб</w:t>
      </w:r>
      <w:r w:rsidR="004F3485">
        <w:rPr>
          <w:lang w:val="ru-RU"/>
        </w:rPr>
        <w:t>а</w:t>
      </w:r>
      <w:r w:rsidR="004F3485" w:rsidRPr="00825B33">
        <w:rPr>
          <w:lang w:val="ru-RU"/>
        </w:rPr>
        <w:t xml:space="preserve"> радиосвязи </w:t>
      </w:r>
      <w:r w:rsidR="004F3485">
        <w:rPr>
          <w:lang w:val="ru-RU"/>
        </w:rPr>
        <w:t>определена</w:t>
      </w:r>
      <w:r w:rsidRPr="00825B33">
        <w:rPr>
          <w:lang w:val="ru-RU"/>
        </w:rPr>
        <w:t xml:space="preserve"> как </w:t>
      </w:r>
      <w:r w:rsidR="004F3485">
        <w:rPr>
          <w:lang w:val="ru-RU"/>
        </w:rPr>
        <w:t>«С</w:t>
      </w:r>
      <w:r w:rsidRPr="00825B33">
        <w:rPr>
          <w:lang w:val="ru-RU"/>
        </w:rPr>
        <w:t>лужб</w:t>
      </w:r>
      <w:r w:rsidR="004F3485">
        <w:rPr>
          <w:lang w:val="ru-RU"/>
        </w:rPr>
        <w:t>а</w:t>
      </w:r>
      <w:r w:rsidRPr="00825B33">
        <w:rPr>
          <w:lang w:val="ru-RU"/>
        </w:rPr>
        <w:t>, определенн</w:t>
      </w:r>
      <w:r w:rsidR="004F3485">
        <w:rPr>
          <w:lang w:val="ru-RU"/>
        </w:rPr>
        <w:t xml:space="preserve">ая в настоящем </w:t>
      </w:r>
      <w:r w:rsidR="0063249C">
        <w:rPr>
          <w:lang w:val="ru-RU"/>
        </w:rPr>
        <w:t>р</w:t>
      </w:r>
      <w:r w:rsidRPr="00825B33">
        <w:rPr>
          <w:lang w:val="ru-RU"/>
        </w:rPr>
        <w:t>азделе, включающая передачу, излучение и/или прием радиоволн для определенных целей электросвязи</w:t>
      </w:r>
      <w:r w:rsidR="004F3485">
        <w:rPr>
          <w:lang w:val="ru-RU"/>
        </w:rPr>
        <w:t>» (</w:t>
      </w:r>
      <w:r w:rsidR="00574092">
        <w:rPr>
          <w:lang w:val="ru-RU"/>
        </w:rPr>
        <w:t>п.</w:t>
      </w:r>
      <w:r w:rsidR="004F3485">
        <w:rPr>
          <w:lang w:val="ru-RU"/>
        </w:rPr>
        <w:t xml:space="preserve"> </w:t>
      </w:r>
      <w:r w:rsidR="004F3485" w:rsidRPr="004F3485">
        <w:rPr>
          <w:b/>
          <w:lang w:val="ru-RU"/>
        </w:rPr>
        <w:t>1.</w:t>
      </w:r>
      <w:r w:rsidRPr="004F3485">
        <w:rPr>
          <w:b/>
          <w:lang w:val="ru-RU"/>
        </w:rPr>
        <w:t>19</w:t>
      </w:r>
      <w:r w:rsidRPr="00825B33">
        <w:rPr>
          <w:lang w:val="ru-RU"/>
        </w:rPr>
        <w:t xml:space="preserve"> </w:t>
      </w:r>
      <w:r w:rsidR="004F3485">
        <w:rPr>
          <w:lang w:val="ru-RU"/>
        </w:rPr>
        <w:t xml:space="preserve">РР </w:t>
      </w:r>
      <w:r w:rsidRPr="00825B33">
        <w:rPr>
          <w:lang w:val="ru-RU"/>
        </w:rPr>
        <w:t>в разделе II</w:t>
      </w:r>
      <w:r w:rsidR="004F3485">
        <w:rPr>
          <w:lang w:val="ru-RU"/>
        </w:rPr>
        <w:t xml:space="preserve"> </w:t>
      </w:r>
      <w:r w:rsidR="0063249C">
        <w:rPr>
          <w:lang w:val="ru-RU"/>
        </w:rPr>
        <w:t>–</w:t>
      </w:r>
      <w:r w:rsidR="004F3485">
        <w:rPr>
          <w:lang w:val="ru-RU"/>
        </w:rPr>
        <w:t xml:space="preserve"> С</w:t>
      </w:r>
      <w:r w:rsidRPr="00825B33">
        <w:rPr>
          <w:lang w:val="ru-RU"/>
        </w:rPr>
        <w:t>пеци</w:t>
      </w:r>
      <w:r w:rsidR="004F3485">
        <w:rPr>
          <w:lang w:val="ru-RU"/>
        </w:rPr>
        <w:t>альные</w:t>
      </w:r>
      <w:r w:rsidRPr="00825B33">
        <w:rPr>
          <w:lang w:val="ru-RU"/>
        </w:rPr>
        <w:t xml:space="preserve"> термин</w:t>
      </w:r>
      <w:r w:rsidR="004F3485">
        <w:rPr>
          <w:lang w:val="ru-RU"/>
        </w:rPr>
        <w:t>ы</w:t>
      </w:r>
      <w:r w:rsidRPr="00825B33">
        <w:rPr>
          <w:lang w:val="ru-RU"/>
        </w:rPr>
        <w:t xml:space="preserve">, </w:t>
      </w:r>
      <w:r w:rsidR="004F3485">
        <w:rPr>
          <w:lang w:val="ru-RU"/>
        </w:rPr>
        <w:t xml:space="preserve">относящиеся к </w:t>
      </w:r>
      <w:r w:rsidRPr="00825B33">
        <w:rPr>
          <w:lang w:val="ru-RU"/>
        </w:rPr>
        <w:t>управлени</w:t>
      </w:r>
      <w:r w:rsidR="004F3485">
        <w:rPr>
          <w:lang w:val="ru-RU"/>
        </w:rPr>
        <w:t xml:space="preserve">ю использованием частот </w:t>
      </w:r>
      <w:r w:rsidR="0063249C">
        <w:rPr>
          <w:lang w:val="ru-RU"/>
        </w:rPr>
        <w:t>с</w:t>
      </w:r>
      <w:r w:rsidR="004F3485" w:rsidRPr="00825B33">
        <w:rPr>
          <w:lang w:val="ru-RU"/>
        </w:rPr>
        <w:t>тат</w:t>
      </w:r>
      <w:r w:rsidR="004F3485">
        <w:rPr>
          <w:lang w:val="ru-RU"/>
        </w:rPr>
        <w:t>ьи</w:t>
      </w:r>
      <w:r w:rsidR="004F3485" w:rsidRPr="00825B33">
        <w:rPr>
          <w:lang w:val="ru-RU"/>
        </w:rPr>
        <w:t xml:space="preserve"> 1</w:t>
      </w:r>
      <w:r w:rsidRPr="00825B33">
        <w:rPr>
          <w:lang w:val="ru-RU"/>
        </w:rPr>
        <w:t>).</w:t>
      </w:r>
    </w:p>
    <w:p w:rsidR="00D52FAD" w:rsidRDefault="00825B33" w:rsidP="00087020">
      <w:pPr>
        <w:pStyle w:val="WMOBodyText"/>
        <w:rPr>
          <w:lang w:val="ru-RU"/>
        </w:rPr>
      </w:pPr>
      <w:r w:rsidRPr="00825B33">
        <w:rPr>
          <w:lang w:val="ru-RU"/>
        </w:rPr>
        <w:lastRenderedPageBreak/>
        <w:t xml:space="preserve">23. </w:t>
      </w:r>
      <w:r w:rsidR="004F3485">
        <w:rPr>
          <w:lang w:val="ru-RU"/>
        </w:rPr>
        <w:tab/>
      </w:r>
      <w:r w:rsidRPr="00825B33">
        <w:rPr>
          <w:lang w:val="ru-RU"/>
        </w:rPr>
        <w:t xml:space="preserve">Среди этих </w:t>
      </w:r>
      <w:r w:rsidR="000A5707">
        <w:rPr>
          <w:lang w:val="ru-RU"/>
        </w:rPr>
        <w:t>радиослужб</w:t>
      </w:r>
      <w:r w:rsidRPr="00825B33">
        <w:rPr>
          <w:lang w:val="ru-RU"/>
        </w:rPr>
        <w:t xml:space="preserve"> имеются четыре службы радиосвязи</w:t>
      </w:r>
      <w:r w:rsidR="000A5707">
        <w:rPr>
          <w:lang w:val="ru-RU"/>
        </w:rPr>
        <w:t>, представляющие основной интерес/</w:t>
      </w:r>
      <w:r w:rsidRPr="00825B33">
        <w:rPr>
          <w:lang w:val="ru-RU"/>
        </w:rPr>
        <w:t>обеспокоенность для метеорологии. Определени</w:t>
      </w:r>
      <w:r w:rsidR="00703CBF">
        <w:rPr>
          <w:lang w:val="ru-RU"/>
        </w:rPr>
        <w:t>я</w:t>
      </w:r>
      <w:r w:rsidRPr="00825B33">
        <w:rPr>
          <w:lang w:val="ru-RU"/>
        </w:rPr>
        <w:t xml:space="preserve"> этих </w:t>
      </w:r>
      <w:r w:rsidR="000A5707">
        <w:rPr>
          <w:lang w:val="ru-RU"/>
        </w:rPr>
        <w:t>служб</w:t>
      </w:r>
      <w:r w:rsidRPr="00825B33">
        <w:rPr>
          <w:lang w:val="ru-RU"/>
        </w:rPr>
        <w:t xml:space="preserve"> и </w:t>
      </w:r>
      <w:r w:rsidR="00703CBF">
        <w:rPr>
          <w:lang w:val="ru-RU"/>
        </w:rPr>
        <w:t>примеры</w:t>
      </w:r>
      <w:r w:rsidRPr="00825B33">
        <w:rPr>
          <w:lang w:val="ru-RU"/>
        </w:rPr>
        <w:t xml:space="preserve"> </w:t>
      </w:r>
      <w:r w:rsidR="000A5707">
        <w:rPr>
          <w:lang w:val="ru-RU"/>
        </w:rPr>
        <w:t xml:space="preserve">применений </w:t>
      </w:r>
      <w:r w:rsidRPr="00825B33">
        <w:rPr>
          <w:lang w:val="ru-RU"/>
        </w:rPr>
        <w:t>показаны в таблице 1</w:t>
      </w:r>
      <w:r w:rsidR="00574092" w:rsidRPr="00574092">
        <w:rPr>
          <w:lang w:val="ru-RU"/>
        </w:rPr>
        <w:t xml:space="preserve"> </w:t>
      </w:r>
      <w:r w:rsidR="00574092" w:rsidRPr="00825B33">
        <w:rPr>
          <w:lang w:val="ru-RU"/>
        </w:rPr>
        <w:t>ниже</w:t>
      </w:r>
      <w:r w:rsidRPr="00825B33">
        <w:rPr>
          <w:lang w:val="ru-RU"/>
        </w:rPr>
        <w:t>.</w:t>
      </w:r>
    </w:p>
    <w:p w:rsidR="000A5707" w:rsidRDefault="000A5707" w:rsidP="00D52FAD">
      <w:pPr>
        <w:pStyle w:val="WMOBodyText"/>
        <w:spacing w:line="360" w:lineRule="auto"/>
        <w:rPr>
          <w:lang w:val="ru-RU"/>
        </w:rPr>
      </w:pPr>
      <w:r>
        <w:rPr>
          <w:lang w:val="ru-RU"/>
        </w:rPr>
        <w:br w:type="page"/>
      </w:r>
    </w:p>
    <w:p w:rsidR="000A5707" w:rsidRPr="00703CBF" w:rsidRDefault="00703CBF" w:rsidP="000A5707">
      <w:pPr>
        <w:pStyle w:val="Caption"/>
        <w:keepNext/>
        <w:spacing w:before="120" w:beforeAutospacing="0" w:after="120" w:afterAutospacing="0"/>
        <w:jc w:val="center"/>
        <w:rPr>
          <w:rFonts w:ascii="Arial" w:hAnsi="Arial" w:cs="Arial"/>
          <w:lang w:val="ru-RU"/>
        </w:rPr>
      </w:pPr>
      <w:r w:rsidRPr="00703CBF">
        <w:rPr>
          <w:rFonts w:ascii="Arial" w:hAnsi="Arial" w:cs="Arial"/>
          <w:lang w:val="ru-RU"/>
        </w:rPr>
        <w:lastRenderedPageBreak/>
        <w:t>Таблица 1: Список радио</w:t>
      </w:r>
      <w:r>
        <w:rPr>
          <w:rFonts w:ascii="Arial" w:hAnsi="Arial" w:cs="Arial"/>
          <w:lang w:val="ru-RU"/>
        </w:rPr>
        <w:t>служб</w:t>
      </w:r>
      <w:r w:rsidRPr="00703CBF">
        <w:rPr>
          <w:rFonts w:ascii="Arial" w:hAnsi="Arial" w:cs="Arial"/>
          <w:lang w:val="ru-RU"/>
        </w:rPr>
        <w:t xml:space="preserve">, которые представляют интерес для метеорологии и </w:t>
      </w:r>
      <w:r>
        <w:rPr>
          <w:rFonts w:ascii="Arial" w:hAnsi="Arial" w:cs="Arial"/>
          <w:lang w:val="ru-RU"/>
        </w:rPr>
        <w:t>наблюдений за окружающей средой</w:t>
      </w:r>
    </w:p>
    <w:tbl>
      <w:tblPr>
        <w:tblW w:w="9630" w:type="dxa"/>
        <w:tblInd w:w="144" w:type="dxa"/>
        <w:tblLayout w:type="fixed"/>
        <w:tblCellMar>
          <w:left w:w="0" w:type="dxa"/>
          <w:right w:w="0" w:type="dxa"/>
        </w:tblCellMar>
        <w:tblLook w:val="0660" w:firstRow="1" w:lastRow="1" w:firstColumn="0" w:lastColumn="0" w:noHBand="1" w:noVBand="1"/>
      </w:tblPr>
      <w:tblGrid>
        <w:gridCol w:w="5130"/>
        <w:gridCol w:w="900"/>
        <w:gridCol w:w="3600"/>
      </w:tblGrid>
      <w:tr w:rsidR="000A5707" w:rsidRPr="00733865" w:rsidTr="00823420">
        <w:trPr>
          <w:cantSplit/>
          <w:tblHeader/>
        </w:trPr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4" w:type="dxa"/>
              <w:bottom w:w="14" w:type="dxa"/>
              <w:right w:w="144" w:type="dxa"/>
            </w:tcMar>
            <w:vAlign w:val="center"/>
          </w:tcPr>
          <w:p w:rsidR="00703CBF" w:rsidRPr="00703CBF" w:rsidRDefault="00703CBF" w:rsidP="00087020">
            <w:pPr>
              <w:spacing w:line="220" w:lineRule="exact"/>
              <w:contextualSpacing/>
              <w:jc w:val="center"/>
              <w:rPr>
                <w:b/>
                <w:bCs/>
                <w:sz w:val="20"/>
                <w:lang w:val="ru-RU"/>
              </w:rPr>
            </w:pPr>
            <w:r w:rsidRPr="00703CBF">
              <w:rPr>
                <w:b/>
                <w:bCs/>
                <w:sz w:val="20"/>
                <w:lang w:val="ru-RU"/>
              </w:rPr>
              <w:t xml:space="preserve">Номера </w:t>
            </w:r>
            <w:r>
              <w:rPr>
                <w:b/>
                <w:bCs/>
                <w:sz w:val="20"/>
                <w:lang w:val="ru-RU"/>
              </w:rPr>
              <w:t xml:space="preserve">положений </w:t>
            </w:r>
            <w:r w:rsidRPr="00703CBF">
              <w:rPr>
                <w:b/>
                <w:bCs/>
                <w:sz w:val="20"/>
                <w:lang w:val="ru-RU"/>
              </w:rPr>
              <w:t xml:space="preserve">и определения </w:t>
            </w:r>
            <w:r>
              <w:rPr>
                <w:b/>
                <w:bCs/>
                <w:sz w:val="20"/>
                <w:lang w:val="ru-RU"/>
              </w:rPr>
              <w:t>радио</w:t>
            </w:r>
            <w:r w:rsidRPr="00703CBF">
              <w:rPr>
                <w:b/>
                <w:bCs/>
                <w:sz w:val="20"/>
                <w:lang w:val="ru-RU"/>
              </w:rPr>
              <w:t xml:space="preserve">служб в Регламенте радиосвязи </w:t>
            </w:r>
          </w:p>
          <w:p w:rsidR="000A5707" w:rsidRPr="00733865" w:rsidRDefault="00703CBF" w:rsidP="00087020">
            <w:pPr>
              <w:spacing w:line="220" w:lineRule="exact"/>
              <w:contextualSpacing/>
              <w:jc w:val="center"/>
              <w:rPr>
                <w:b/>
                <w:sz w:val="20"/>
              </w:rPr>
            </w:pPr>
            <w:r w:rsidRPr="00703CBF">
              <w:rPr>
                <w:b/>
                <w:bCs/>
                <w:sz w:val="20"/>
              </w:rPr>
              <w:t>(</w:t>
            </w:r>
            <w:r w:rsidR="00087020">
              <w:rPr>
                <w:b/>
                <w:bCs/>
                <w:sz w:val="20"/>
                <w:lang w:val="ru-RU"/>
              </w:rPr>
              <w:t>и</w:t>
            </w:r>
            <w:r w:rsidRPr="00703CBF">
              <w:rPr>
                <w:b/>
                <w:bCs/>
                <w:sz w:val="20"/>
              </w:rPr>
              <w:t>здание 2012 г</w:t>
            </w:r>
            <w:r>
              <w:rPr>
                <w:b/>
                <w:bCs/>
                <w:sz w:val="20"/>
                <w:lang w:val="ru-RU"/>
              </w:rPr>
              <w:t>.</w:t>
            </w:r>
            <w:r w:rsidRPr="00703CBF">
              <w:rPr>
                <w:b/>
                <w:bCs/>
                <w:sz w:val="20"/>
              </w:rPr>
              <w:t>)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707" w:rsidRPr="003D0A05" w:rsidRDefault="003D0A05" w:rsidP="00087020">
            <w:pPr>
              <w:spacing w:line="220" w:lineRule="exact"/>
              <w:contextualSpacing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bCs/>
                <w:sz w:val="20"/>
                <w:lang w:val="ru-RU"/>
              </w:rPr>
              <w:t>Сокра</w:t>
            </w:r>
            <w:r w:rsidR="006F2E79">
              <w:rPr>
                <w:b/>
                <w:bCs/>
                <w:sz w:val="20"/>
                <w:lang w:val="ru-RU"/>
              </w:rPr>
              <w:t>-</w:t>
            </w:r>
            <w:r>
              <w:rPr>
                <w:b/>
                <w:bCs/>
                <w:sz w:val="20"/>
                <w:lang w:val="ru-RU"/>
              </w:rPr>
              <w:t>щение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707" w:rsidRPr="00733865" w:rsidRDefault="00FA0B68" w:rsidP="00087020">
            <w:pPr>
              <w:spacing w:line="220" w:lineRule="exact"/>
              <w:contextualSpacing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lang w:val="ru-RU"/>
              </w:rPr>
              <w:t>Пример(ы</w:t>
            </w:r>
            <w:r w:rsidR="000A5707" w:rsidRPr="00733865">
              <w:rPr>
                <w:b/>
                <w:bCs/>
                <w:sz w:val="20"/>
              </w:rPr>
              <w:t xml:space="preserve">) </w:t>
            </w:r>
            <w:r>
              <w:rPr>
                <w:b/>
                <w:bCs/>
                <w:sz w:val="20"/>
                <w:lang w:val="ru-RU"/>
              </w:rPr>
              <w:t>применений</w:t>
            </w:r>
            <w:r w:rsidR="000A5707" w:rsidRPr="00733865">
              <w:rPr>
                <w:rStyle w:val="FootnoteReference"/>
                <w:b/>
                <w:bCs/>
                <w:sz w:val="20"/>
              </w:rPr>
              <w:footnoteReference w:id="11"/>
            </w:r>
          </w:p>
        </w:tc>
      </w:tr>
      <w:tr w:rsidR="000A5707" w:rsidRPr="00A026FF" w:rsidTr="00823420">
        <w:trPr>
          <w:trHeight w:val="468"/>
        </w:trPr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4" w:type="dxa"/>
              <w:bottom w:w="14" w:type="dxa"/>
              <w:right w:w="144" w:type="dxa"/>
            </w:tcMar>
          </w:tcPr>
          <w:p w:rsidR="000A5707" w:rsidRPr="00A64310" w:rsidRDefault="004B0CE9" w:rsidP="00087020">
            <w:pPr>
              <w:spacing w:line="220" w:lineRule="exact"/>
              <w:jc w:val="left"/>
              <w:rPr>
                <w:i/>
                <w:iCs/>
                <w:sz w:val="20"/>
                <w:lang w:val="ru-RU"/>
              </w:rPr>
            </w:pPr>
            <w:r>
              <w:rPr>
                <w:rStyle w:val="Artdef"/>
                <w:sz w:val="20"/>
                <w:lang w:val="ru-RU"/>
              </w:rPr>
              <w:t>П</w:t>
            </w:r>
            <w:r w:rsidR="000A5707" w:rsidRPr="00A64310">
              <w:rPr>
                <w:rStyle w:val="Artdef"/>
                <w:sz w:val="20"/>
                <w:lang w:val="ru-RU"/>
              </w:rPr>
              <w:t>.</w:t>
            </w:r>
            <w:r w:rsidR="000A5707" w:rsidRPr="00733865">
              <w:rPr>
                <w:rStyle w:val="Artdef"/>
                <w:sz w:val="20"/>
              </w:rPr>
              <w:t> </w:t>
            </w:r>
            <w:r w:rsidR="000A5707" w:rsidRPr="00A64310">
              <w:rPr>
                <w:rStyle w:val="Artdef"/>
                <w:sz w:val="20"/>
                <w:lang w:val="ru-RU"/>
              </w:rPr>
              <w:t>1.51</w:t>
            </w:r>
            <w:r>
              <w:rPr>
                <w:rStyle w:val="Artdef"/>
                <w:sz w:val="20"/>
                <w:lang w:val="ru-RU"/>
              </w:rPr>
              <w:t> РР</w:t>
            </w:r>
            <w:r w:rsidR="000A5707" w:rsidRPr="00733865">
              <w:rPr>
                <w:rStyle w:val="Artdef"/>
                <w:sz w:val="20"/>
              </w:rPr>
              <w:t>  </w:t>
            </w:r>
            <w:r w:rsidR="00703CBF" w:rsidRPr="00A64310">
              <w:rPr>
                <w:i/>
                <w:iCs/>
                <w:sz w:val="20"/>
                <w:lang w:val="ru-RU"/>
              </w:rPr>
              <w:t>Спутниковая служба исследования Земли</w:t>
            </w:r>
            <w:r w:rsidR="000A5707" w:rsidRPr="00A64310">
              <w:rPr>
                <w:i/>
                <w:iCs/>
                <w:sz w:val="20"/>
                <w:lang w:val="ru-RU"/>
              </w:rPr>
              <w:t>:</w:t>
            </w:r>
            <w:r w:rsidR="00087020">
              <w:rPr>
                <w:sz w:val="20"/>
                <w:lang w:val="ru-RU"/>
              </w:rPr>
              <w:t xml:space="preserve"> </w:t>
            </w:r>
            <w:r w:rsidR="00A64310" w:rsidRPr="00A64310">
              <w:rPr>
                <w:i/>
                <w:iCs/>
                <w:sz w:val="20"/>
                <w:lang w:val="ru-RU"/>
              </w:rPr>
              <w:t>Служба</w:t>
            </w:r>
            <w:r w:rsidR="00A64310" w:rsidRPr="00A64310">
              <w:rPr>
                <w:lang w:val="ru-RU"/>
              </w:rPr>
              <w:t xml:space="preserve"> </w:t>
            </w:r>
            <w:r w:rsidR="00A64310" w:rsidRPr="00A64310">
              <w:rPr>
                <w:i/>
                <w:iCs/>
                <w:sz w:val="20"/>
                <w:lang w:val="ru-RU"/>
              </w:rPr>
              <w:t xml:space="preserve">радиосвязи между земными станциями </w:t>
            </w:r>
            <w:r w:rsidR="00A64310" w:rsidRPr="00A64310">
              <w:rPr>
                <w:iCs/>
                <w:sz w:val="20"/>
                <w:lang w:val="ru-RU"/>
              </w:rPr>
              <w:t>и одной или несколькими космическими станциями, которая может включать линии между космическими станциями и в которой</w:t>
            </w:r>
            <w:r w:rsidR="000A5707" w:rsidRPr="00A64310">
              <w:rPr>
                <w:i/>
                <w:iCs/>
                <w:sz w:val="20"/>
                <w:lang w:val="ru-RU"/>
              </w:rPr>
              <w:t>:</w:t>
            </w:r>
          </w:p>
          <w:p w:rsidR="000A5707" w:rsidRPr="00A64310" w:rsidRDefault="00A64310" w:rsidP="00087020">
            <w:pPr>
              <w:numPr>
                <w:ilvl w:val="0"/>
                <w:numId w:val="43"/>
              </w:numPr>
              <w:tabs>
                <w:tab w:val="clear" w:pos="1134"/>
              </w:tabs>
              <w:spacing w:line="220" w:lineRule="exact"/>
              <w:jc w:val="left"/>
              <w:rPr>
                <w:sz w:val="20"/>
                <w:lang w:val="ru-RU"/>
              </w:rPr>
            </w:pPr>
            <w:r w:rsidRPr="00A64310">
              <w:rPr>
                <w:sz w:val="20"/>
                <w:lang w:val="ru-RU"/>
              </w:rPr>
              <w:t>информаци</w:t>
            </w:r>
            <w:r>
              <w:rPr>
                <w:sz w:val="20"/>
                <w:lang w:val="ru-RU"/>
              </w:rPr>
              <w:t>я</w:t>
            </w:r>
            <w:r w:rsidRPr="00A64310">
              <w:rPr>
                <w:sz w:val="20"/>
                <w:lang w:val="ru-RU"/>
              </w:rPr>
              <w:t>, касающ</w:t>
            </w:r>
            <w:r>
              <w:rPr>
                <w:sz w:val="20"/>
                <w:lang w:val="ru-RU"/>
              </w:rPr>
              <w:t>ая</w:t>
            </w:r>
            <w:r w:rsidRPr="00A64310">
              <w:rPr>
                <w:sz w:val="20"/>
                <w:lang w:val="ru-RU"/>
              </w:rPr>
              <w:t xml:space="preserve">ся характеристик Земли и ее природных явлений, включая данные </w:t>
            </w:r>
            <w:r>
              <w:rPr>
                <w:sz w:val="20"/>
                <w:lang w:val="ru-RU"/>
              </w:rPr>
              <w:t>п</w:t>
            </w:r>
            <w:r w:rsidRPr="00A64310">
              <w:rPr>
                <w:sz w:val="20"/>
                <w:lang w:val="ru-RU"/>
              </w:rPr>
              <w:t>о состояни</w:t>
            </w:r>
            <w:r>
              <w:rPr>
                <w:sz w:val="20"/>
                <w:lang w:val="ru-RU"/>
              </w:rPr>
              <w:t>ю</w:t>
            </w:r>
            <w:r w:rsidRPr="00A64310">
              <w:rPr>
                <w:sz w:val="20"/>
                <w:lang w:val="ru-RU"/>
              </w:rPr>
              <w:t xml:space="preserve"> окружающей среды, </w:t>
            </w:r>
            <w:r>
              <w:rPr>
                <w:sz w:val="20"/>
                <w:lang w:val="ru-RU"/>
              </w:rPr>
              <w:t xml:space="preserve">получается </w:t>
            </w:r>
            <w:r w:rsidRPr="00A64310">
              <w:rPr>
                <w:sz w:val="20"/>
                <w:lang w:val="ru-RU"/>
              </w:rPr>
              <w:t xml:space="preserve">при помощи </w:t>
            </w:r>
            <w:r w:rsidRPr="00A64310">
              <w:rPr>
                <w:i/>
                <w:sz w:val="20"/>
                <w:lang w:val="ru-RU"/>
              </w:rPr>
              <w:t>активных</w:t>
            </w:r>
            <w:r w:rsidRPr="00A64310">
              <w:rPr>
                <w:sz w:val="20"/>
                <w:lang w:val="ru-RU"/>
              </w:rPr>
              <w:t xml:space="preserve"> или </w:t>
            </w:r>
            <w:r w:rsidRPr="00A64310">
              <w:rPr>
                <w:i/>
                <w:sz w:val="20"/>
                <w:lang w:val="ru-RU"/>
              </w:rPr>
              <w:t>пассивных</w:t>
            </w:r>
            <w:r w:rsidRPr="00A64310">
              <w:rPr>
                <w:sz w:val="20"/>
                <w:lang w:val="ru-RU"/>
              </w:rPr>
              <w:t xml:space="preserve"> </w:t>
            </w:r>
            <w:r w:rsidRPr="00A64310">
              <w:rPr>
                <w:i/>
                <w:sz w:val="20"/>
                <w:lang w:val="ru-RU"/>
              </w:rPr>
              <w:t>датчиков</w:t>
            </w:r>
            <w:r w:rsidRPr="00A64310">
              <w:rPr>
                <w:sz w:val="20"/>
                <w:lang w:val="ru-RU"/>
              </w:rPr>
              <w:t xml:space="preserve">, устанавливаемых на </w:t>
            </w:r>
            <w:r w:rsidRPr="00A64310">
              <w:rPr>
                <w:i/>
                <w:sz w:val="20"/>
                <w:lang w:val="ru-RU"/>
              </w:rPr>
              <w:t>спутниках</w:t>
            </w:r>
            <w:r>
              <w:rPr>
                <w:sz w:val="20"/>
                <w:lang w:val="ru-RU"/>
              </w:rPr>
              <w:t xml:space="preserve"> Земли</w:t>
            </w:r>
            <w:r w:rsidR="000A5707" w:rsidRPr="00A64310">
              <w:rPr>
                <w:sz w:val="20"/>
                <w:lang w:val="ru-RU"/>
              </w:rPr>
              <w:t>;</w:t>
            </w:r>
          </w:p>
          <w:p w:rsidR="000A5707" w:rsidRPr="00971459" w:rsidRDefault="00971459" w:rsidP="00087020">
            <w:pPr>
              <w:numPr>
                <w:ilvl w:val="0"/>
                <w:numId w:val="43"/>
              </w:numPr>
              <w:tabs>
                <w:tab w:val="clear" w:pos="1134"/>
              </w:tabs>
              <w:spacing w:line="220" w:lineRule="exact"/>
              <w:jc w:val="left"/>
              <w:rPr>
                <w:sz w:val="20"/>
                <w:lang w:val="ru-RU"/>
              </w:rPr>
            </w:pPr>
            <w:r w:rsidRPr="00971459">
              <w:rPr>
                <w:sz w:val="20"/>
                <w:lang w:val="ru-RU"/>
              </w:rPr>
              <w:t>аналогичная информация собирается с платформ, находящихся на земле или в воздухе</w:t>
            </w:r>
            <w:r w:rsidR="000A5707" w:rsidRPr="00971459">
              <w:rPr>
                <w:sz w:val="20"/>
                <w:lang w:val="ru-RU"/>
              </w:rPr>
              <w:t>;</w:t>
            </w:r>
          </w:p>
          <w:p w:rsidR="000A5707" w:rsidRPr="00971459" w:rsidRDefault="00971459" w:rsidP="00087020">
            <w:pPr>
              <w:numPr>
                <w:ilvl w:val="0"/>
                <w:numId w:val="43"/>
              </w:numPr>
              <w:tabs>
                <w:tab w:val="clear" w:pos="1134"/>
              </w:tabs>
              <w:spacing w:line="220" w:lineRule="exact"/>
              <w:jc w:val="left"/>
              <w:rPr>
                <w:sz w:val="20"/>
                <w:lang w:val="ru-RU"/>
              </w:rPr>
            </w:pPr>
            <w:r w:rsidRPr="00971459">
              <w:rPr>
                <w:sz w:val="20"/>
                <w:lang w:val="ru-RU"/>
              </w:rPr>
              <w:t xml:space="preserve">такая информация может быть передана на </w:t>
            </w:r>
            <w:r w:rsidRPr="00971459">
              <w:rPr>
                <w:i/>
                <w:sz w:val="20"/>
                <w:lang w:val="ru-RU"/>
              </w:rPr>
              <w:t>земные станции</w:t>
            </w:r>
            <w:r w:rsidRPr="00971459">
              <w:rPr>
                <w:sz w:val="20"/>
                <w:lang w:val="ru-RU"/>
              </w:rPr>
              <w:t>, принадлежащие соответствующей системе</w:t>
            </w:r>
            <w:r w:rsidR="000A5707" w:rsidRPr="00971459">
              <w:rPr>
                <w:sz w:val="20"/>
                <w:lang w:val="ru-RU"/>
              </w:rPr>
              <w:t>;</w:t>
            </w:r>
          </w:p>
          <w:p w:rsidR="000A5707" w:rsidRPr="00733865" w:rsidRDefault="00971459" w:rsidP="00087020">
            <w:pPr>
              <w:numPr>
                <w:ilvl w:val="0"/>
                <w:numId w:val="43"/>
              </w:numPr>
              <w:tabs>
                <w:tab w:val="clear" w:pos="1134"/>
              </w:tabs>
              <w:spacing w:line="220" w:lineRule="exact"/>
              <w:jc w:val="left"/>
              <w:rPr>
                <w:sz w:val="20"/>
              </w:rPr>
            </w:pPr>
            <w:r>
              <w:rPr>
                <w:sz w:val="20"/>
                <w:lang w:val="ru-RU"/>
              </w:rPr>
              <w:t xml:space="preserve">может </w:t>
            </w:r>
            <w:r w:rsidRPr="00971459">
              <w:rPr>
                <w:sz w:val="20"/>
                <w:lang w:val="ru-RU"/>
              </w:rPr>
              <w:t>осуществляться запрос платформ</w:t>
            </w:r>
            <w:r w:rsidR="000A5707" w:rsidRPr="00733865">
              <w:rPr>
                <w:sz w:val="20"/>
              </w:rPr>
              <w:t>.</w:t>
            </w:r>
          </w:p>
          <w:p w:rsidR="000A5707" w:rsidRPr="00971459" w:rsidRDefault="00971459" w:rsidP="00087020">
            <w:pPr>
              <w:spacing w:line="220" w:lineRule="exact"/>
              <w:rPr>
                <w:b/>
                <w:color w:val="00B050"/>
                <w:sz w:val="20"/>
                <w:lang w:val="ru-RU"/>
              </w:rPr>
            </w:pPr>
            <w:r w:rsidRPr="00971459">
              <w:rPr>
                <w:iCs/>
                <w:sz w:val="20"/>
                <w:lang w:val="ru-RU"/>
              </w:rPr>
              <w:t xml:space="preserve">Эта служба может включать также </w:t>
            </w:r>
            <w:r w:rsidRPr="00971459">
              <w:rPr>
                <w:i/>
                <w:iCs/>
                <w:sz w:val="20"/>
                <w:lang w:val="ru-RU"/>
              </w:rPr>
              <w:t>фидерные линии</w:t>
            </w:r>
            <w:r w:rsidRPr="00971459">
              <w:rPr>
                <w:iCs/>
                <w:sz w:val="20"/>
                <w:lang w:val="ru-RU"/>
              </w:rPr>
              <w:t>, необходимые для ее работы</w:t>
            </w:r>
            <w:r w:rsidR="000A5707" w:rsidRPr="00971459">
              <w:rPr>
                <w:iCs/>
                <w:sz w:val="20"/>
                <w:lang w:val="ru-RU"/>
              </w:rPr>
              <w:t>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707" w:rsidRPr="003D0A05" w:rsidRDefault="003D0A05" w:rsidP="00087020">
            <w:pPr>
              <w:spacing w:line="220" w:lineRule="exact"/>
              <w:contextualSpacing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ССИЗ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707" w:rsidRPr="00D30C75" w:rsidRDefault="0063249C" w:rsidP="00087020">
            <w:pPr>
              <w:spacing w:line="220" w:lineRule="exact"/>
              <w:contextualSpacing/>
              <w:jc w:val="left"/>
              <w:rPr>
                <w:b/>
                <w:sz w:val="20"/>
                <w:lang w:val="ru-RU"/>
              </w:rPr>
            </w:pPr>
            <w:r>
              <w:rPr>
                <w:bCs/>
                <w:sz w:val="20"/>
                <w:lang w:val="ru-RU"/>
              </w:rPr>
              <w:t>К</w:t>
            </w:r>
            <w:r w:rsidR="00D323A4" w:rsidRPr="00D323A4">
              <w:rPr>
                <w:bCs/>
                <w:sz w:val="20"/>
                <w:lang w:val="ru-RU"/>
              </w:rPr>
              <w:t>осмически</w:t>
            </w:r>
            <w:r w:rsidR="00D323A4">
              <w:rPr>
                <w:bCs/>
                <w:sz w:val="20"/>
                <w:lang w:val="ru-RU"/>
              </w:rPr>
              <w:t>е</w:t>
            </w:r>
            <w:r w:rsidR="00D323A4" w:rsidRPr="00D323A4">
              <w:rPr>
                <w:bCs/>
                <w:sz w:val="20"/>
                <w:lang w:val="ru-RU"/>
              </w:rPr>
              <w:t xml:space="preserve"> датчик</w:t>
            </w:r>
            <w:r w:rsidR="00D323A4">
              <w:rPr>
                <w:bCs/>
                <w:sz w:val="20"/>
                <w:lang w:val="ru-RU"/>
              </w:rPr>
              <w:t>и</w:t>
            </w:r>
            <w:r w:rsidR="00D323A4" w:rsidRPr="00D323A4">
              <w:rPr>
                <w:bCs/>
                <w:sz w:val="20"/>
                <w:lang w:val="ru-RU"/>
              </w:rPr>
              <w:t xml:space="preserve"> (активны</w:t>
            </w:r>
            <w:r w:rsidR="00D323A4">
              <w:rPr>
                <w:bCs/>
                <w:sz w:val="20"/>
                <w:lang w:val="ru-RU"/>
              </w:rPr>
              <w:t>е</w:t>
            </w:r>
            <w:r w:rsidR="00D323A4" w:rsidRPr="00D323A4">
              <w:rPr>
                <w:bCs/>
                <w:sz w:val="20"/>
                <w:lang w:val="ru-RU"/>
              </w:rPr>
              <w:t xml:space="preserve"> и пассивны</w:t>
            </w:r>
            <w:r w:rsidR="00D323A4">
              <w:rPr>
                <w:bCs/>
                <w:sz w:val="20"/>
                <w:lang w:val="ru-RU"/>
              </w:rPr>
              <w:t>е</w:t>
            </w:r>
            <w:r w:rsidR="00D323A4" w:rsidRPr="00D323A4">
              <w:rPr>
                <w:bCs/>
                <w:sz w:val="20"/>
                <w:lang w:val="ru-RU"/>
              </w:rPr>
              <w:t xml:space="preserve">) для мониторинга поверхности и атмосферы Земли, </w:t>
            </w:r>
            <w:r w:rsidR="00D03F2E">
              <w:rPr>
                <w:bCs/>
                <w:sz w:val="20"/>
                <w:lang w:val="ru-RU"/>
              </w:rPr>
              <w:t>например</w:t>
            </w:r>
            <w:r w:rsidR="00D323A4" w:rsidRPr="00D323A4">
              <w:rPr>
                <w:bCs/>
                <w:sz w:val="20"/>
                <w:lang w:val="ru-RU"/>
              </w:rPr>
              <w:t xml:space="preserve"> влажност</w:t>
            </w:r>
            <w:r w:rsidR="00D03F2E">
              <w:rPr>
                <w:bCs/>
                <w:sz w:val="20"/>
                <w:lang w:val="ru-RU"/>
              </w:rPr>
              <w:t>и</w:t>
            </w:r>
            <w:r w:rsidR="00D323A4" w:rsidRPr="00D323A4">
              <w:rPr>
                <w:bCs/>
                <w:sz w:val="20"/>
                <w:lang w:val="ru-RU"/>
              </w:rPr>
              <w:t xml:space="preserve"> почвы, температуры поверхности моря, </w:t>
            </w:r>
            <w:r w:rsidR="00D03F2E" w:rsidRPr="001313C4">
              <w:rPr>
                <w:bCs/>
                <w:color w:val="000000" w:themeColor="text1"/>
                <w:sz w:val="20"/>
                <w:lang w:val="ru-RU"/>
              </w:rPr>
              <w:t>протяженности льда</w:t>
            </w:r>
            <w:r w:rsidR="00D323A4" w:rsidRPr="00D323A4">
              <w:rPr>
                <w:bCs/>
                <w:sz w:val="20"/>
                <w:lang w:val="ru-RU"/>
              </w:rPr>
              <w:t>, снежного покрова, содержани</w:t>
            </w:r>
            <w:r w:rsidR="00D03F2E">
              <w:rPr>
                <w:bCs/>
                <w:sz w:val="20"/>
                <w:lang w:val="ru-RU"/>
              </w:rPr>
              <w:t>я</w:t>
            </w:r>
            <w:r w:rsidR="00D323A4" w:rsidRPr="00D323A4">
              <w:rPr>
                <w:bCs/>
                <w:sz w:val="20"/>
                <w:lang w:val="ru-RU"/>
              </w:rPr>
              <w:t xml:space="preserve"> </w:t>
            </w:r>
            <w:r w:rsidR="00D03F2E" w:rsidRPr="00D323A4">
              <w:rPr>
                <w:bCs/>
                <w:sz w:val="20"/>
                <w:lang w:val="ru-RU"/>
              </w:rPr>
              <w:t xml:space="preserve">и концентрации </w:t>
            </w:r>
            <w:r w:rsidR="00D323A4" w:rsidRPr="00D323A4">
              <w:rPr>
                <w:bCs/>
                <w:sz w:val="20"/>
                <w:lang w:val="ru-RU"/>
              </w:rPr>
              <w:t>водяного пара в атмосфере, содержани</w:t>
            </w:r>
            <w:r w:rsidR="00D03F2E">
              <w:rPr>
                <w:bCs/>
                <w:sz w:val="20"/>
                <w:lang w:val="ru-RU"/>
              </w:rPr>
              <w:t>я</w:t>
            </w:r>
            <w:r w:rsidR="00D323A4" w:rsidRPr="00D323A4">
              <w:rPr>
                <w:bCs/>
                <w:sz w:val="20"/>
                <w:lang w:val="ru-RU"/>
              </w:rPr>
              <w:t xml:space="preserve"> различных газов, </w:t>
            </w:r>
            <w:r w:rsidR="00D03F2E" w:rsidRPr="00D03F2E">
              <w:rPr>
                <w:bCs/>
                <w:sz w:val="20"/>
                <w:lang w:val="ru-RU"/>
              </w:rPr>
              <w:t>высоты уровня мирового океана</w:t>
            </w:r>
            <w:r w:rsidR="00D323A4" w:rsidRPr="00D323A4">
              <w:rPr>
                <w:bCs/>
                <w:sz w:val="20"/>
                <w:lang w:val="ru-RU"/>
              </w:rPr>
              <w:t>, направлени</w:t>
            </w:r>
            <w:r w:rsidR="00D03F2E">
              <w:rPr>
                <w:bCs/>
                <w:sz w:val="20"/>
                <w:lang w:val="ru-RU"/>
              </w:rPr>
              <w:t>я</w:t>
            </w:r>
            <w:r w:rsidR="00D323A4" w:rsidRPr="00D323A4">
              <w:rPr>
                <w:bCs/>
                <w:sz w:val="20"/>
                <w:lang w:val="ru-RU"/>
              </w:rPr>
              <w:t xml:space="preserve"> ветра, скорост</w:t>
            </w:r>
            <w:r w:rsidR="00D03F2E">
              <w:rPr>
                <w:bCs/>
                <w:sz w:val="20"/>
                <w:lang w:val="ru-RU"/>
              </w:rPr>
              <w:t>и</w:t>
            </w:r>
            <w:r w:rsidR="00D323A4" w:rsidRPr="00D323A4">
              <w:rPr>
                <w:bCs/>
                <w:sz w:val="20"/>
                <w:lang w:val="ru-RU"/>
              </w:rPr>
              <w:t xml:space="preserve"> ветра и интенсивност</w:t>
            </w:r>
            <w:r w:rsidR="00D03F2E">
              <w:rPr>
                <w:bCs/>
                <w:sz w:val="20"/>
                <w:lang w:val="ru-RU"/>
              </w:rPr>
              <w:t>и</w:t>
            </w:r>
            <w:r w:rsidR="00D323A4" w:rsidRPr="00D323A4">
              <w:rPr>
                <w:bCs/>
                <w:sz w:val="20"/>
                <w:lang w:val="ru-RU"/>
              </w:rPr>
              <w:t xml:space="preserve"> осадков на</w:t>
            </w:r>
            <w:r w:rsidR="00D03F2E">
              <w:rPr>
                <w:bCs/>
                <w:sz w:val="20"/>
                <w:lang w:val="ru-RU"/>
              </w:rPr>
              <w:t>д</w:t>
            </w:r>
            <w:r w:rsidR="00D323A4" w:rsidRPr="00D323A4">
              <w:rPr>
                <w:bCs/>
                <w:sz w:val="20"/>
                <w:lang w:val="ru-RU"/>
              </w:rPr>
              <w:t xml:space="preserve"> поверхност</w:t>
            </w:r>
            <w:r w:rsidR="00D03F2E">
              <w:rPr>
                <w:bCs/>
                <w:sz w:val="20"/>
                <w:lang w:val="ru-RU"/>
              </w:rPr>
              <w:t>ью</w:t>
            </w:r>
            <w:r w:rsidR="00D323A4" w:rsidRPr="00D323A4">
              <w:rPr>
                <w:bCs/>
                <w:sz w:val="20"/>
                <w:lang w:val="ru-RU"/>
              </w:rPr>
              <w:t xml:space="preserve"> океана и т.д.</w:t>
            </w:r>
          </w:p>
        </w:tc>
      </w:tr>
      <w:tr w:rsidR="000A5707" w:rsidRPr="00A026FF" w:rsidTr="00823420">
        <w:trPr>
          <w:trHeight w:val="468"/>
        </w:trPr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4" w:type="dxa"/>
              <w:bottom w:w="14" w:type="dxa"/>
              <w:right w:w="144" w:type="dxa"/>
            </w:tcMar>
          </w:tcPr>
          <w:p w:rsidR="000A5707" w:rsidRPr="00132CA9" w:rsidRDefault="004B0CE9" w:rsidP="00087020">
            <w:pPr>
              <w:spacing w:line="220" w:lineRule="exact"/>
              <w:contextualSpacing/>
              <w:jc w:val="left"/>
              <w:rPr>
                <w:b/>
                <w:color w:val="00B050"/>
                <w:sz w:val="20"/>
                <w:lang w:val="ru-RU"/>
              </w:rPr>
            </w:pPr>
            <w:r w:rsidRPr="004B0CE9">
              <w:rPr>
                <w:rStyle w:val="Artdef"/>
                <w:sz w:val="20"/>
                <w:lang w:val="ru-RU"/>
              </w:rPr>
              <w:t>П</w:t>
            </w:r>
            <w:r w:rsidR="000A5707" w:rsidRPr="00132CA9">
              <w:rPr>
                <w:rStyle w:val="Artdef"/>
                <w:sz w:val="20"/>
                <w:lang w:val="ru-RU"/>
              </w:rPr>
              <w:t>.</w:t>
            </w:r>
            <w:r w:rsidR="000A5707" w:rsidRPr="00733865">
              <w:rPr>
                <w:rStyle w:val="Artdef"/>
                <w:sz w:val="20"/>
              </w:rPr>
              <w:t> </w:t>
            </w:r>
            <w:r w:rsidR="000A5707" w:rsidRPr="00132CA9">
              <w:rPr>
                <w:rStyle w:val="Artdef"/>
                <w:sz w:val="20"/>
                <w:lang w:val="ru-RU"/>
              </w:rPr>
              <w:t>1.50</w:t>
            </w:r>
            <w:r>
              <w:rPr>
                <w:rStyle w:val="Artdef"/>
                <w:sz w:val="20"/>
                <w:lang w:val="ru-RU"/>
              </w:rPr>
              <w:t xml:space="preserve"> РР</w:t>
            </w:r>
            <w:r w:rsidR="000A5707" w:rsidRPr="00733865">
              <w:rPr>
                <w:rStyle w:val="Artdef"/>
                <w:sz w:val="20"/>
              </w:rPr>
              <w:t>  </w:t>
            </w:r>
            <w:r w:rsidR="0063249C">
              <w:rPr>
                <w:i/>
                <w:sz w:val="20"/>
                <w:lang w:val="ru-RU"/>
              </w:rPr>
              <w:t>В</w:t>
            </w:r>
            <w:r w:rsidR="00132CA9" w:rsidRPr="00132CA9">
              <w:rPr>
                <w:i/>
                <w:sz w:val="20"/>
                <w:lang w:val="ru-RU"/>
              </w:rPr>
              <w:t>спомогательная служба метеорологии</w:t>
            </w:r>
            <w:r w:rsidR="000A5707" w:rsidRPr="00132CA9">
              <w:rPr>
                <w:i/>
                <w:sz w:val="20"/>
                <w:lang w:val="ru-RU"/>
              </w:rPr>
              <w:t>:</w:t>
            </w:r>
            <w:r w:rsidR="00087020">
              <w:rPr>
                <w:i/>
                <w:sz w:val="20"/>
                <w:lang w:val="ru-RU"/>
              </w:rPr>
              <w:t xml:space="preserve"> </w:t>
            </w:r>
            <w:r w:rsidR="0063249C">
              <w:rPr>
                <w:i/>
                <w:sz w:val="20"/>
                <w:lang w:val="ru-RU"/>
              </w:rPr>
              <w:t>С</w:t>
            </w:r>
            <w:r w:rsidR="00132CA9" w:rsidRPr="00132CA9">
              <w:rPr>
                <w:i/>
                <w:sz w:val="20"/>
                <w:lang w:val="ru-RU"/>
              </w:rPr>
              <w:t>лужба радиосвязи</w:t>
            </w:r>
            <w:r w:rsidR="00132CA9" w:rsidRPr="00132CA9">
              <w:rPr>
                <w:sz w:val="20"/>
                <w:lang w:val="ru-RU"/>
              </w:rPr>
              <w:t>,</w:t>
            </w:r>
            <w:r w:rsidR="00132CA9" w:rsidRPr="00132CA9">
              <w:rPr>
                <w:i/>
                <w:sz w:val="20"/>
                <w:lang w:val="ru-RU"/>
              </w:rPr>
              <w:t xml:space="preserve"> </w:t>
            </w:r>
            <w:r w:rsidR="00132CA9" w:rsidRPr="00132CA9">
              <w:rPr>
                <w:sz w:val="20"/>
                <w:lang w:val="ru-RU"/>
              </w:rPr>
              <w:t>используемая для метеор</w:t>
            </w:r>
            <w:r w:rsidR="00132CA9">
              <w:rPr>
                <w:sz w:val="20"/>
                <w:lang w:val="ru-RU"/>
              </w:rPr>
              <w:t>ологических, включая гидрологические,</w:t>
            </w:r>
            <w:r w:rsidR="00132CA9" w:rsidRPr="00132CA9">
              <w:rPr>
                <w:sz w:val="20"/>
                <w:lang w:val="ru-RU"/>
              </w:rPr>
              <w:t xml:space="preserve"> наблюдений и исследований</w:t>
            </w:r>
            <w:r w:rsidR="000A5707" w:rsidRPr="00132CA9">
              <w:rPr>
                <w:i/>
                <w:sz w:val="20"/>
                <w:lang w:val="ru-RU"/>
              </w:rPr>
              <w:t>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707" w:rsidRPr="00D323A4" w:rsidRDefault="00D323A4" w:rsidP="00087020">
            <w:pPr>
              <w:spacing w:line="220" w:lineRule="exact"/>
              <w:contextualSpacing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ВСМ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707" w:rsidRPr="00D30C75" w:rsidRDefault="0063249C" w:rsidP="00087020">
            <w:pPr>
              <w:spacing w:line="220" w:lineRule="exact"/>
              <w:contextualSpacing/>
              <w:jc w:val="left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Р</w:t>
            </w:r>
            <w:r w:rsidR="00D03F2E" w:rsidRPr="00D03F2E">
              <w:rPr>
                <w:sz w:val="20"/>
                <w:lang w:val="ru-RU"/>
              </w:rPr>
              <w:t>адиозонд</w:t>
            </w:r>
            <w:r w:rsidR="00D03F2E">
              <w:rPr>
                <w:sz w:val="20"/>
                <w:lang w:val="ru-RU"/>
              </w:rPr>
              <w:t>ы</w:t>
            </w:r>
            <w:r w:rsidR="00D03F2E" w:rsidRPr="00D03F2E">
              <w:rPr>
                <w:sz w:val="20"/>
                <w:lang w:val="ru-RU"/>
              </w:rPr>
              <w:t xml:space="preserve">, сбрасываемые зонды, </w:t>
            </w:r>
            <w:r w:rsidR="00D03F2E">
              <w:rPr>
                <w:sz w:val="20"/>
                <w:lang w:val="ru-RU"/>
              </w:rPr>
              <w:t>ракетные зонды для</w:t>
            </w:r>
            <w:r w:rsidR="00D03F2E" w:rsidRPr="00D03F2E">
              <w:rPr>
                <w:sz w:val="20"/>
                <w:lang w:val="ru-RU"/>
              </w:rPr>
              <w:t xml:space="preserve"> атмосферн</w:t>
            </w:r>
            <w:r w:rsidR="00D03F2E">
              <w:rPr>
                <w:sz w:val="20"/>
                <w:lang w:val="ru-RU"/>
              </w:rPr>
              <w:t>ых</w:t>
            </w:r>
            <w:r w:rsidR="00D03F2E" w:rsidRPr="00D03F2E">
              <w:rPr>
                <w:sz w:val="20"/>
                <w:lang w:val="ru-RU"/>
              </w:rPr>
              <w:t xml:space="preserve"> измерений </w:t>
            </w:r>
            <w:r w:rsidR="00D03F2E" w:rsidRPr="00733865">
              <w:rPr>
                <w:i/>
                <w:iCs/>
                <w:sz w:val="20"/>
              </w:rPr>
              <w:t>in</w:t>
            </w:r>
            <w:r w:rsidR="00D03F2E" w:rsidRPr="00D03F2E">
              <w:rPr>
                <w:i/>
                <w:iCs/>
                <w:sz w:val="20"/>
                <w:lang w:val="ru-RU"/>
              </w:rPr>
              <w:t xml:space="preserve"> </w:t>
            </w:r>
            <w:r w:rsidR="00D03F2E" w:rsidRPr="00733865">
              <w:rPr>
                <w:i/>
                <w:iCs/>
                <w:sz w:val="20"/>
              </w:rPr>
              <w:t>situ</w:t>
            </w:r>
            <w:r w:rsidR="00D03F2E" w:rsidRPr="00D03F2E">
              <w:rPr>
                <w:sz w:val="20"/>
                <w:lang w:val="ru-RU"/>
              </w:rPr>
              <w:t xml:space="preserve"> с высоким вертикальным разрешением (относительн</w:t>
            </w:r>
            <w:r w:rsidR="00D03F2E">
              <w:rPr>
                <w:sz w:val="20"/>
                <w:lang w:val="ru-RU"/>
              </w:rPr>
              <w:t>ая</w:t>
            </w:r>
            <w:r w:rsidR="00D03F2E" w:rsidRPr="00D03F2E">
              <w:rPr>
                <w:sz w:val="20"/>
                <w:lang w:val="ru-RU"/>
              </w:rPr>
              <w:t xml:space="preserve"> влажност</w:t>
            </w:r>
            <w:r w:rsidR="00D03F2E">
              <w:rPr>
                <w:sz w:val="20"/>
                <w:lang w:val="ru-RU"/>
              </w:rPr>
              <w:t>ь</w:t>
            </w:r>
            <w:r w:rsidR="00D03F2E" w:rsidRPr="00D03F2E">
              <w:rPr>
                <w:sz w:val="20"/>
                <w:lang w:val="ru-RU"/>
              </w:rPr>
              <w:t>, температур</w:t>
            </w:r>
            <w:r w:rsidR="00D03F2E">
              <w:rPr>
                <w:sz w:val="20"/>
                <w:lang w:val="ru-RU"/>
              </w:rPr>
              <w:t>а</w:t>
            </w:r>
            <w:r w:rsidR="00D03F2E" w:rsidRPr="00D03F2E">
              <w:rPr>
                <w:sz w:val="20"/>
                <w:lang w:val="ru-RU"/>
              </w:rPr>
              <w:t xml:space="preserve"> и скорост</w:t>
            </w:r>
            <w:r w:rsidR="00D03F2E">
              <w:rPr>
                <w:sz w:val="20"/>
                <w:lang w:val="ru-RU"/>
              </w:rPr>
              <w:t>ь</w:t>
            </w:r>
            <w:r w:rsidR="00D03F2E" w:rsidRPr="00D03F2E">
              <w:rPr>
                <w:sz w:val="20"/>
                <w:lang w:val="ru-RU"/>
              </w:rPr>
              <w:t xml:space="preserve"> ветра); системы обнаружения молний </w:t>
            </w:r>
          </w:p>
        </w:tc>
      </w:tr>
      <w:tr w:rsidR="000A5707" w:rsidRPr="00A026FF" w:rsidTr="00823420">
        <w:trPr>
          <w:trHeight w:val="510"/>
        </w:trPr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4" w:type="dxa"/>
              <w:bottom w:w="14" w:type="dxa"/>
              <w:right w:w="144" w:type="dxa"/>
            </w:tcMar>
          </w:tcPr>
          <w:p w:rsidR="000A5707" w:rsidRPr="00132CA9" w:rsidRDefault="004B0CE9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0" w:beforeAutospacing="0" w:after="0" w:afterAutospacing="0" w:line="220" w:lineRule="exact"/>
              <w:contextualSpacing/>
              <w:textAlignment w:val="baseline"/>
              <w:rPr>
                <w:rFonts w:ascii="Arial" w:hAnsi="Arial" w:cs="Arial"/>
                <w:b/>
                <w:color w:val="00B050"/>
                <w:sz w:val="20"/>
                <w:szCs w:val="20"/>
                <w:lang w:val="ru-RU"/>
              </w:rPr>
            </w:pPr>
            <w:r w:rsidRPr="004B0CE9"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>П</w:t>
            </w:r>
            <w:r w:rsidR="000A5707" w:rsidRPr="00132CA9"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>.</w:t>
            </w:r>
            <w:r w:rsidR="000A5707" w:rsidRPr="00733865">
              <w:rPr>
                <w:rStyle w:val="Artdef"/>
                <w:rFonts w:ascii="Arial" w:eastAsia="Arial" w:hAnsi="Arial" w:cs="Arial"/>
                <w:sz w:val="20"/>
                <w:szCs w:val="20"/>
              </w:rPr>
              <w:t> </w:t>
            </w:r>
            <w:r w:rsidR="000A5707" w:rsidRPr="00132CA9"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>1.52</w:t>
            </w:r>
            <w:r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 xml:space="preserve"> РР</w:t>
            </w:r>
            <w:r w:rsidR="000A5707" w:rsidRPr="00733865">
              <w:rPr>
                <w:rStyle w:val="Artdef"/>
                <w:rFonts w:ascii="Arial" w:eastAsia="Arial" w:hAnsi="Arial" w:cs="Arial"/>
                <w:sz w:val="20"/>
                <w:szCs w:val="20"/>
              </w:rPr>
              <w:t>  </w:t>
            </w:r>
            <w:r w:rsidR="0063249C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>М</w:t>
            </w:r>
            <w:r w:rsidR="00132CA9" w:rsidRPr="00132CA9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>етеорологическая спутниковая служба</w:t>
            </w:r>
            <w:r w:rsidR="000A5707" w:rsidRPr="00132CA9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>:</w:t>
            </w:r>
            <w:r w:rsidR="00087020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="0063249C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>С</w:t>
            </w:r>
            <w:r w:rsidR="00132CA9" w:rsidRPr="00132CA9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 xml:space="preserve">путниковая служба исследования Земли </w:t>
            </w:r>
            <w:r w:rsidR="00132CA9" w:rsidRPr="00132CA9">
              <w:rPr>
                <w:rFonts w:ascii="Arial" w:hAnsi="Arial" w:cs="Arial"/>
                <w:iCs/>
                <w:sz w:val="20"/>
                <w:szCs w:val="20"/>
                <w:lang w:val="ru-RU"/>
              </w:rPr>
              <w:t>для нужд метеорологии</w:t>
            </w:r>
            <w:r w:rsidR="000A5707" w:rsidRPr="00132CA9">
              <w:rPr>
                <w:rFonts w:ascii="Arial" w:hAnsi="Arial" w:cs="Arial"/>
                <w:sz w:val="20"/>
                <w:szCs w:val="20"/>
                <w:lang w:val="ru-RU"/>
              </w:rPr>
              <w:t>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707" w:rsidRPr="00D323A4" w:rsidRDefault="00D323A4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0" w:beforeAutospacing="0" w:after="0" w:afterAutospacing="0" w:line="220" w:lineRule="exact"/>
              <w:contextualSpacing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kern w:val="24"/>
                <w:sz w:val="20"/>
                <w:szCs w:val="20"/>
                <w:lang w:val="ru-RU"/>
              </w:rPr>
              <w:t>МСС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707" w:rsidRPr="00D30C75" w:rsidRDefault="0063249C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0" w:beforeAutospacing="0" w:after="0" w:afterAutospacing="0" w:line="220" w:lineRule="exact"/>
              <w:contextualSpacing/>
              <w:textAlignment w:val="baseline"/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М</w:t>
            </w:r>
            <w:r w:rsidR="00D03F2E" w:rsidRPr="00D03F2E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етеорологические спутниковые системы (геостационарны</w:t>
            </w:r>
            <w:r w:rsidR="00D03F2E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е</w:t>
            </w:r>
            <w:r w:rsidR="00D03F2E" w:rsidRPr="00D03F2E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 и негеостационарны</w:t>
            </w:r>
            <w:r w:rsidR="00D03F2E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е</w:t>
            </w:r>
            <w:r w:rsidR="00D03F2E" w:rsidRPr="00D03F2E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) для сбора данных с </w:t>
            </w:r>
            <w:r w:rsidR="00FA0B68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помощью </w:t>
            </w:r>
            <w:r w:rsidR="00D03F2E" w:rsidRPr="00D03F2E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видим</w:t>
            </w:r>
            <w:r w:rsidR="00FA0B68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ых</w:t>
            </w:r>
            <w:r w:rsidR="00D03F2E" w:rsidRPr="00D03F2E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 и инфракрасн</w:t>
            </w:r>
            <w:r w:rsidR="00FA0B68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ых</w:t>
            </w:r>
            <w:r w:rsidR="00D03F2E" w:rsidRPr="00D03F2E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 изображени</w:t>
            </w:r>
            <w:r w:rsidR="00FA0B68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й</w:t>
            </w:r>
            <w:r w:rsidR="00D03F2E" w:rsidRPr="00D03F2E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, пассивных и активных датчиков и распространения этих данных </w:t>
            </w:r>
          </w:p>
        </w:tc>
      </w:tr>
      <w:tr w:rsidR="000A5707" w:rsidRPr="00A026FF" w:rsidTr="00823420">
        <w:trPr>
          <w:trHeight w:val="510"/>
        </w:trPr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4" w:type="dxa"/>
              <w:bottom w:w="14" w:type="dxa"/>
              <w:right w:w="144" w:type="dxa"/>
            </w:tcMar>
          </w:tcPr>
          <w:p w:rsidR="000A5707" w:rsidRPr="009658AF" w:rsidRDefault="004B0CE9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0" w:beforeAutospacing="0" w:after="0" w:afterAutospacing="0" w:line="220" w:lineRule="exact"/>
              <w:contextualSpacing/>
              <w:textAlignment w:val="baseline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4B0CE9"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>П</w:t>
            </w:r>
            <w:r w:rsidR="000A5707" w:rsidRPr="009658AF"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>.</w:t>
            </w:r>
            <w:r w:rsidR="000A5707" w:rsidRPr="00733865">
              <w:rPr>
                <w:rStyle w:val="Artdef"/>
                <w:rFonts w:ascii="Arial" w:eastAsia="Arial" w:hAnsi="Arial" w:cs="Arial"/>
                <w:sz w:val="20"/>
                <w:szCs w:val="20"/>
              </w:rPr>
              <w:t> </w:t>
            </w:r>
            <w:r w:rsidR="000A5707" w:rsidRPr="009658AF"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>1.48</w:t>
            </w:r>
            <w:r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 xml:space="preserve"> РР</w:t>
            </w:r>
            <w:r w:rsidR="000A5707" w:rsidRPr="00733865">
              <w:rPr>
                <w:rStyle w:val="Artdef"/>
                <w:rFonts w:ascii="Arial" w:eastAsia="Arial" w:hAnsi="Arial" w:cs="Arial"/>
                <w:sz w:val="20"/>
                <w:szCs w:val="20"/>
              </w:rPr>
              <w:t>  </w:t>
            </w:r>
            <w:r w:rsidR="0063249C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>Р</w:t>
            </w:r>
            <w:r w:rsidR="009658AF" w:rsidRPr="009658AF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>адиолокационная служба</w:t>
            </w:r>
            <w:r w:rsidR="000A5707" w:rsidRPr="009658AF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>:</w:t>
            </w:r>
            <w:r w:rsidR="00087020">
              <w:rPr>
                <w:rFonts w:ascii="Arial" w:hAnsi="Arial" w:cs="Arial"/>
                <w:sz w:val="20"/>
                <w:szCs w:val="20"/>
                <w:lang w:val="ru-RU"/>
              </w:rPr>
              <w:t xml:space="preserve"> </w:t>
            </w:r>
            <w:r w:rsidR="00087020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>С</w:t>
            </w:r>
            <w:r w:rsidR="009658AF" w:rsidRPr="009658AF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 xml:space="preserve">лужба радиоопределения </w:t>
            </w:r>
            <w:r w:rsidR="009658AF" w:rsidRPr="009658AF">
              <w:rPr>
                <w:rFonts w:ascii="Arial" w:hAnsi="Arial" w:cs="Arial"/>
                <w:iCs/>
                <w:sz w:val="20"/>
                <w:szCs w:val="20"/>
                <w:lang w:val="ru-RU"/>
              </w:rPr>
              <w:t>для целей</w:t>
            </w:r>
            <w:r w:rsidR="009658AF" w:rsidRPr="009658AF">
              <w:rPr>
                <w:rFonts w:ascii="Arial" w:hAnsi="Arial" w:cs="Arial"/>
                <w:i/>
                <w:iCs/>
                <w:sz w:val="20"/>
                <w:szCs w:val="20"/>
                <w:lang w:val="ru-RU"/>
              </w:rPr>
              <w:t xml:space="preserve"> радиолокации</w:t>
            </w:r>
            <w:r w:rsidR="000A5707" w:rsidRPr="009658AF">
              <w:rPr>
                <w:rFonts w:ascii="Arial" w:hAnsi="Arial" w:cs="Arial"/>
                <w:sz w:val="20"/>
                <w:szCs w:val="20"/>
                <w:lang w:val="ru-RU"/>
              </w:rPr>
              <w:t>.</w:t>
            </w:r>
          </w:p>
          <w:p w:rsidR="000A5707" w:rsidRPr="00CA2D3F" w:rsidRDefault="008001EB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0" w:beforeAutospacing="0" w:after="0" w:afterAutospacing="0" w:line="220" w:lineRule="exact"/>
              <w:contextualSpacing/>
              <w:textAlignment w:val="baseline"/>
              <w:rPr>
                <w:rFonts w:ascii="Arial" w:hAnsi="Arial" w:cs="Arial"/>
                <w:i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val="ru-RU"/>
              </w:rPr>
              <w:t>Сопутствующие определения</w:t>
            </w:r>
            <w:r w:rsidR="000A5707" w:rsidRPr="00CA2D3F">
              <w:rPr>
                <w:rFonts w:ascii="Arial" w:hAnsi="Arial" w:cs="Arial"/>
                <w:i/>
                <w:sz w:val="20"/>
                <w:szCs w:val="20"/>
                <w:lang w:val="ru-RU"/>
              </w:rPr>
              <w:t>:</w:t>
            </w:r>
          </w:p>
          <w:p w:rsidR="000A5707" w:rsidRPr="00B364A0" w:rsidRDefault="004B0CE9" w:rsidP="00087020">
            <w:pPr>
              <w:spacing w:line="220" w:lineRule="exact"/>
              <w:jc w:val="left"/>
              <w:rPr>
                <w:sz w:val="20"/>
                <w:lang w:val="ru-RU"/>
              </w:rPr>
            </w:pPr>
            <w:r w:rsidRPr="004B0CE9">
              <w:rPr>
                <w:rStyle w:val="Artdef"/>
                <w:sz w:val="20"/>
                <w:lang w:val="ru-RU"/>
              </w:rPr>
              <w:t>П</w:t>
            </w:r>
            <w:r w:rsidRPr="009658AF">
              <w:rPr>
                <w:rStyle w:val="Artdef"/>
                <w:sz w:val="20"/>
                <w:lang w:val="ru-RU"/>
              </w:rPr>
              <w:t>.</w:t>
            </w:r>
            <w:r w:rsidRPr="00733865">
              <w:rPr>
                <w:rStyle w:val="Artdef"/>
                <w:sz w:val="20"/>
              </w:rPr>
              <w:t> </w:t>
            </w:r>
            <w:r w:rsidR="000A5707" w:rsidRPr="00B364A0">
              <w:rPr>
                <w:rStyle w:val="Artdef"/>
                <w:sz w:val="20"/>
                <w:lang w:val="ru-RU"/>
              </w:rPr>
              <w:t>1.40</w:t>
            </w:r>
            <w:r>
              <w:rPr>
                <w:rStyle w:val="Artdef"/>
                <w:sz w:val="20"/>
                <w:lang w:val="ru-RU"/>
              </w:rPr>
              <w:t xml:space="preserve"> РР</w:t>
            </w:r>
            <w:r w:rsidR="000A5707" w:rsidRPr="00733865">
              <w:rPr>
                <w:rStyle w:val="Artdef"/>
                <w:sz w:val="20"/>
              </w:rPr>
              <w:t>  </w:t>
            </w:r>
            <w:r w:rsidR="0063249C">
              <w:rPr>
                <w:i/>
                <w:iCs/>
                <w:sz w:val="20"/>
                <w:lang w:val="ru-RU"/>
              </w:rPr>
              <w:t>С</w:t>
            </w:r>
            <w:r w:rsidR="009658AF" w:rsidRPr="009658AF">
              <w:rPr>
                <w:i/>
                <w:iCs/>
                <w:sz w:val="20"/>
                <w:lang w:val="ru-RU"/>
              </w:rPr>
              <w:t>лужба</w:t>
            </w:r>
            <w:r w:rsidR="009658AF" w:rsidRPr="00B364A0">
              <w:rPr>
                <w:i/>
                <w:iCs/>
                <w:sz w:val="20"/>
                <w:lang w:val="ru-RU"/>
              </w:rPr>
              <w:t xml:space="preserve"> </w:t>
            </w:r>
            <w:r w:rsidR="009658AF" w:rsidRPr="009658AF">
              <w:rPr>
                <w:i/>
                <w:iCs/>
                <w:sz w:val="20"/>
                <w:lang w:val="ru-RU"/>
              </w:rPr>
              <w:t>радиоопределения</w:t>
            </w:r>
            <w:r w:rsidR="000A5707" w:rsidRPr="00B364A0">
              <w:rPr>
                <w:i/>
                <w:iCs/>
                <w:sz w:val="20"/>
                <w:lang w:val="ru-RU"/>
              </w:rPr>
              <w:t>:</w:t>
            </w:r>
            <w:r w:rsidR="00087020">
              <w:rPr>
                <w:sz w:val="20"/>
                <w:lang w:val="ru-RU"/>
              </w:rPr>
              <w:t xml:space="preserve"> С</w:t>
            </w:r>
            <w:r w:rsidR="00B364A0" w:rsidRPr="00D30C75">
              <w:rPr>
                <w:i/>
                <w:sz w:val="20"/>
                <w:lang w:val="ru-RU"/>
              </w:rPr>
              <w:t>лужба радиосвязи</w:t>
            </w:r>
            <w:r w:rsidR="00B364A0" w:rsidRPr="00D30C75">
              <w:rPr>
                <w:sz w:val="20"/>
                <w:lang w:val="ru-RU"/>
              </w:rPr>
              <w:t xml:space="preserve"> для целей </w:t>
            </w:r>
            <w:r w:rsidR="00B364A0" w:rsidRPr="00D30C75">
              <w:rPr>
                <w:i/>
                <w:sz w:val="20"/>
                <w:lang w:val="ru-RU"/>
              </w:rPr>
              <w:t>радиоопределения</w:t>
            </w:r>
            <w:r w:rsidR="000A5707" w:rsidRPr="00D30C75">
              <w:rPr>
                <w:sz w:val="20"/>
                <w:lang w:val="ru-RU"/>
              </w:rPr>
              <w:t>.</w:t>
            </w:r>
          </w:p>
          <w:p w:rsidR="000A5707" w:rsidRPr="003D0A05" w:rsidRDefault="004B0CE9" w:rsidP="00087020">
            <w:pPr>
              <w:spacing w:line="220" w:lineRule="exact"/>
              <w:jc w:val="left"/>
              <w:rPr>
                <w:b/>
                <w:color w:val="00B050"/>
                <w:sz w:val="20"/>
                <w:lang w:val="ru-RU"/>
              </w:rPr>
            </w:pPr>
            <w:r w:rsidRPr="004B0CE9">
              <w:rPr>
                <w:rStyle w:val="Artdef"/>
                <w:sz w:val="20"/>
                <w:lang w:val="ru-RU"/>
              </w:rPr>
              <w:t>П</w:t>
            </w:r>
            <w:r w:rsidRPr="009658AF">
              <w:rPr>
                <w:rStyle w:val="Artdef"/>
                <w:sz w:val="20"/>
                <w:lang w:val="ru-RU"/>
              </w:rPr>
              <w:t>.</w:t>
            </w:r>
            <w:r w:rsidR="000A5707" w:rsidRPr="00733865">
              <w:rPr>
                <w:rStyle w:val="Artdef"/>
                <w:sz w:val="20"/>
              </w:rPr>
              <w:t> </w:t>
            </w:r>
            <w:r w:rsidR="000A5707" w:rsidRPr="003D0A05">
              <w:rPr>
                <w:rStyle w:val="Artdef"/>
                <w:sz w:val="20"/>
                <w:lang w:val="ru-RU"/>
              </w:rPr>
              <w:t>1.9</w:t>
            </w:r>
            <w:r>
              <w:rPr>
                <w:rStyle w:val="Artdef"/>
                <w:sz w:val="20"/>
                <w:lang w:val="ru-RU"/>
              </w:rPr>
              <w:t xml:space="preserve"> РР</w:t>
            </w:r>
            <w:r w:rsidR="000A5707" w:rsidRPr="00733865">
              <w:rPr>
                <w:rStyle w:val="Artdef"/>
                <w:sz w:val="20"/>
              </w:rPr>
              <w:t>  </w:t>
            </w:r>
            <w:r w:rsidR="0063249C">
              <w:rPr>
                <w:i/>
                <w:sz w:val="20"/>
                <w:lang w:val="ru-RU"/>
              </w:rPr>
              <w:t>Р</w:t>
            </w:r>
            <w:r w:rsidR="00B364A0" w:rsidRPr="003D0A05">
              <w:rPr>
                <w:i/>
                <w:sz w:val="20"/>
                <w:lang w:val="ru-RU"/>
              </w:rPr>
              <w:t>адиоопределение</w:t>
            </w:r>
            <w:r w:rsidR="000A5707" w:rsidRPr="003D0A05">
              <w:rPr>
                <w:i/>
                <w:sz w:val="20"/>
                <w:lang w:val="ru-RU"/>
              </w:rPr>
              <w:t>:</w:t>
            </w:r>
            <w:r w:rsidR="00087020">
              <w:rPr>
                <w:i/>
                <w:sz w:val="20"/>
                <w:lang w:val="ru-RU"/>
              </w:rPr>
              <w:t xml:space="preserve"> </w:t>
            </w:r>
            <w:r w:rsidR="006F2E79">
              <w:rPr>
                <w:sz w:val="20"/>
                <w:lang w:val="ru-RU"/>
              </w:rPr>
              <w:t>о</w:t>
            </w:r>
            <w:r w:rsidR="003D0A05" w:rsidRPr="003D0A05">
              <w:rPr>
                <w:sz w:val="20"/>
                <w:lang w:val="ru-RU"/>
              </w:rPr>
              <w:t>пределение место</w:t>
            </w:r>
            <w:r w:rsidR="003D0A05">
              <w:rPr>
                <w:sz w:val="20"/>
                <w:lang w:val="ru-RU"/>
              </w:rPr>
              <w:t>нахождения</w:t>
            </w:r>
            <w:r w:rsidR="003D0A05" w:rsidRPr="003D0A05">
              <w:rPr>
                <w:sz w:val="20"/>
                <w:lang w:val="ru-RU"/>
              </w:rPr>
              <w:t>, скорости и/или других характеристик объекта или получение информации относительно этих параметров</w:t>
            </w:r>
            <w:r w:rsidR="003D0A05">
              <w:rPr>
                <w:sz w:val="20"/>
                <w:lang w:val="ru-RU"/>
              </w:rPr>
              <w:t xml:space="preserve"> посредством</w:t>
            </w:r>
            <w:r w:rsidR="003D0A05" w:rsidRPr="003D0A05">
              <w:rPr>
                <w:sz w:val="20"/>
                <w:lang w:val="ru-RU"/>
              </w:rPr>
              <w:t xml:space="preserve"> свойств распространения </w:t>
            </w:r>
            <w:r w:rsidR="003D0A05" w:rsidRPr="003D0A05">
              <w:rPr>
                <w:i/>
                <w:sz w:val="20"/>
                <w:lang w:val="ru-RU"/>
              </w:rPr>
              <w:t>радиоволн</w:t>
            </w:r>
            <w:r w:rsidR="000A5707" w:rsidRPr="003D0A05">
              <w:rPr>
                <w:sz w:val="20"/>
                <w:lang w:val="ru-RU"/>
              </w:rPr>
              <w:t>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707" w:rsidRPr="00D323A4" w:rsidRDefault="00D323A4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0" w:beforeAutospacing="0" w:after="0" w:afterAutospacing="0" w:line="220" w:lineRule="exact"/>
              <w:contextualSpacing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kern w:val="24"/>
                <w:sz w:val="20"/>
                <w:szCs w:val="20"/>
                <w:lang w:val="ru-RU"/>
              </w:rPr>
              <w:t>РЛС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707" w:rsidRPr="00AB6B45" w:rsidRDefault="0063249C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0" w:beforeAutospacing="0" w:after="0" w:afterAutospacing="0" w:line="220" w:lineRule="exact"/>
              <w:contextualSpacing/>
              <w:textAlignment w:val="baseline"/>
              <w:rPr>
                <w:rFonts w:ascii="Arial" w:hAnsi="Arial" w:cs="Arial"/>
                <w:b/>
                <w:kern w:val="24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ru-RU"/>
              </w:rPr>
              <w:t>М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етеорологические радиолокаторы: метеорологические радиолокаторы, радиолокаторы </w:t>
            </w:r>
            <w:r w:rsid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для измерения 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профиля ветра для </w:t>
            </w:r>
            <w:r w:rsid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приземных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 наблюдений, </w:t>
            </w:r>
            <w:r w:rsid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например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 измерений</w:t>
            </w:r>
            <w:r w:rsidR="00087020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 </w:t>
            </w:r>
            <w:r w:rsid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осадков 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и вет</w:t>
            </w:r>
            <w:r w:rsid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ра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, которые также играют важную роль в процесс</w:t>
            </w:r>
            <w:r w:rsid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ах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 </w:t>
            </w:r>
            <w:r w:rsid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немедленного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 оповещения и предупреждения </w:t>
            </w:r>
            <w:r w:rsidR="00AB6B45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о 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бедстви</w:t>
            </w:r>
            <w:r w:rsidR="00AB6B45">
              <w:rPr>
                <w:rFonts w:ascii="Arial" w:hAnsi="Arial" w:cs="Arial"/>
                <w:bCs/>
                <w:sz w:val="20"/>
                <w:szCs w:val="20"/>
                <w:lang w:val="ru-RU"/>
              </w:rPr>
              <w:t>ях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 (быстроразвивающиеся бурные паводки или </w:t>
            </w:r>
            <w:r w:rsid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сильные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 шторм</w:t>
            </w:r>
            <w:r w:rsid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>ы</w:t>
            </w:r>
            <w:r w:rsidR="00FA0B68" w:rsidRPr="00FA0B68">
              <w:rPr>
                <w:rFonts w:ascii="Arial" w:hAnsi="Arial" w:cs="Arial"/>
                <w:bCs/>
                <w:sz w:val="20"/>
                <w:szCs w:val="20"/>
                <w:lang w:val="ru-RU"/>
              </w:rPr>
              <w:t xml:space="preserve"> и т.д.)</w:t>
            </w:r>
          </w:p>
        </w:tc>
      </w:tr>
      <w:tr w:rsidR="000A5707" w:rsidRPr="00A026FF" w:rsidTr="00823420">
        <w:trPr>
          <w:trHeight w:val="508"/>
        </w:trPr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4" w:type="dxa"/>
              <w:bottom w:w="14" w:type="dxa"/>
              <w:right w:w="144" w:type="dxa"/>
            </w:tcMar>
          </w:tcPr>
          <w:p w:rsidR="000A5707" w:rsidRPr="003D0A05" w:rsidRDefault="004B0CE9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0" w:beforeAutospacing="0" w:after="0" w:afterAutospacing="0" w:line="220" w:lineRule="exact"/>
              <w:contextualSpacing/>
              <w:textAlignment w:val="baseline"/>
              <w:rPr>
                <w:rFonts w:ascii="Arial" w:hAnsi="Arial" w:cs="Arial"/>
                <w:b/>
                <w:color w:val="7030A0"/>
                <w:sz w:val="20"/>
                <w:szCs w:val="20"/>
                <w:lang w:val="ru-RU"/>
              </w:rPr>
            </w:pPr>
            <w:r w:rsidRPr="004B0CE9"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>П</w:t>
            </w:r>
            <w:r w:rsidRPr="009658AF"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>.</w:t>
            </w:r>
            <w:r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 xml:space="preserve"> </w:t>
            </w:r>
            <w:r w:rsidR="000A5707" w:rsidRPr="003D0A05"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>1.55</w:t>
            </w:r>
            <w:r>
              <w:rPr>
                <w:rStyle w:val="Artdef"/>
                <w:rFonts w:ascii="Arial" w:eastAsia="Arial" w:hAnsi="Arial" w:cs="Arial"/>
                <w:sz w:val="20"/>
                <w:szCs w:val="20"/>
                <w:lang w:val="ru-RU"/>
              </w:rPr>
              <w:t xml:space="preserve"> РР</w:t>
            </w:r>
            <w:r w:rsidR="000A5707" w:rsidRPr="00733865">
              <w:rPr>
                <w:rStyle w:val="Artdef"/>
                <w:rFonts w:ascii="Arial" w:eastAsia="Arial" w:hAnsi="Arial" w:cs="Arial"/>
                <w:sz w:val="20"/>
                <w:szCs w:val="20"/>
              </w:rPr>
              <w:t>  </w:t>
            </w:r>
            <w:r w:rsidR="0063249C">
              <w:rPr>
                <w:rFonts w:ascii="Arial" w:hAnsi="Arial" w:cs="Arial"/>
                <w:i/>
                <w:sz w:val="20"/>
                <w:szCs w:val="20"/>
                <w:lang w:val="ru-RU"/>
              </w:rPr>
              <w:t>С</w:t>
            </w:r>
            <w:r w:rsidR="003D0A05" w:rsidRPr="003D0A05">
              <w:rPr>
                <w:rFonts w:ascii="Arial" w:hAnsi="Arial" w:cs="Arial"/>
                <w:i/>
                <w:sz w:val="20"/>
                <w:szCs w:val="20"/>
                <w:lang w:val="ru-RU"/>
              </w:rPr>
              <w:t>лужба космических исследований</w:t>
            </w:r>
            <w:r w:rsidR="000A5707" w:rsidRPr="003D0A05">
              <w:rPr>
                <w:rFonts w:ascii="Arial" w:hAnsi="Arial" w:cs="Arial"/>
                <w:i/>
                <w:sz w:val="20"/>
                <w:szCs w:val="20"/>
                <w:lang w:val="ru-RU"/>
              </w:rPr>
              <w:t>:</w:t>
            </w:r>
            <w:r w:rsidR="000A5707" w:rsidRPr="00733865">
              <w:rPr>
                <w:rFonts w:ascii="Arial" w:hAnsi="Arial" w:cs="Arial"/>
                <w:i/>
                <w:sz w:val="20"/>
                <w:szCs w:val="20"/>
              </w:rPr>
              <w:t> </w:t>
            </w:r>
            <w:r w:rsidR="00087020">
              <w:rPr>
                <w:rFonts w:ascii="Arial" w:hAnsi="Arial" w:cs="Arial"/>
                <w:i/>
                <w:sz w:val="20"/>
                <w:szCs w:val="20"/>
                <w:lang w:val="ru-RU"/>
              </w:rPr>
              <w:t xml:space="preserve"> </w:t>
            </w:r>
            <w:r w:rsidR="0063249C">
              <w:rPr>
                <w:rFonts w:ascii="Arial" w:hAnsi="Arial" w:cs="Arial"/>
                <w:i/>
                <w:sz w:val="20"/>
                <w:szCs w:val="20"/>
                <w:lang w:val="ru-RU"/>
              </w:rPr>
              <w:t>С</w:t>
            </w:r>
            <w:r w:rsidR="003D0A05" w:rsidRPr="003D0A05">
              <w:rPr>
                <w:rFonts w:ascii="Arial" w:hAnsi="Arial" w:cs="Arial"/>
                <w:i/>
                <w:sz w:val="20"/>
                <w:szCs w:val="20"/>
                <w:lang w:val="ru-RU"/>
              </w:rPr>
              <w:t xml:space="preserve">лужба радиосвязи, </w:t>
            </w:r>
            <w:r w:rsidR="003D0A05" w:rsidRPr="003D0A05">
              <w:rPr>
                <w:rFonts w:ascii="Arial" w:hAnsi="Arial" w:cs="Arial"/>
                <w:sz w:val="20"/>
                <w:szCs w:val="20"/>
                <w:lang w:val="ru-RU"/>
              </w:rPr>
              <w:t>в которой</w:t>
            </w:r>
            <w:r w:rsidR="003D0A05" w:rsidRPr="003D0A05">
              <w:rPr>
                <w:rFonts w:ascii="Arial" w:hAnsi="Arial" w:cs="Arial"/>
                <w:i/>
                <w:sz w:val="20"/>
                <w:szCs w:val="20"/>
                <w:lang w:val="ru-RU"/>
              </w:rPr>
              <w:t xml:space="preserve"> космические </w:t>
            </w:r>
            <w:r w:rsidR="003D0A05">
              <w:rPr>
                <w:rFonts w:ascii="Arial" w:hAnsi="Arial" w:cs="Arial"/>
                <w:i/>
                <w:sz w:val="20"/>
                <w:szCs w:val="20"/>
                <w:lang w:val="ru-RU"/>
              </w:rPr>
              <w:t>корабли</w:t>
            </w:r>
            <w:r w:rsidR="003D0A05" w:rsidRPr="003D0A05">
              <w:rPr>
                <w:rFonts w:ascii="Arial" w:hAnsi="Arial" w:cs="Arial"/>
                <w:i/>
                <w:sz w:val="20"/>
                <w:szCs w:val="20"/>
                <w:lang w:val="ru-RU"/>
              </w:rPr>
              <w:t xml:space="preserve"> </w:t>
            </w:r>
            <w:r w:rsidR="003D0A05" w:rsidRPr="003D0A05">
              <w:rPr>
                <w:rFonts w:ascii="Arial" w:hAnsi="Arial" w:cs="Arial"/>
                <w:sz w:val="20"/>
                <w:szCs w:val="20"/>
                <w:lang w:val="ru-RU"/>
              </w:rPr>
              <w:t>или другие объекты в космосе используются для целей научных или технических исследований</w:t>
            </w:r>
            <w:r w:rsidR="000A5707" w:rsidRPr="003D0A05">
              <w:rPr>
                <w:rFonts w:ascii="Arial" w:hAnsi="Arial" w:cs="Arial"/>
                <w:sz w:val="20"/>
                <w:szCs w:val="20"/>
                <w:lang w:val="ru-RU"/>
              </w:rPr>
              <w:t>.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707" w:rsidRPr="00D323A4" w:rsidRDefault="00D323A4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0" w:beforeAutospacing="0" w:after="0" w:afterAutospacing="0" w:line="220" w:lineRule="exact"/>
              <w:contextualSpacing/>
              <w:jc w:val="center"/>
              <w:textAlignment w:val="baseline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kern w:val="24"/>
                <w:sz w:val="20"/>
                <w:szCs w:val="20"/>
                <w:lang w:val="ru-RU"/>
              </w:rPr>
              <w:t>СКИ</w:t>
            </w:r>
          </w:p>
        </w:tc>
        <w:tc>
          <w:tcPr>
            <w:tcW w:w="3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A5707" w:rsidRPr="00D30C75" w:rsidRDefault="0047615B" w:rsidP="00087020">
            <w:pPr>
              <w:pStyle w:val="NormalWeb"/>
              <w:tabs>
                <w:tab w:val="left" w:pos="285"/>
                <w:tab w:val="left" w:pos="850"/>
                <w:tab w:val="left" w:pos="1418"/>
                <w:tab w:val="left" w:pos="1870"/>
                <w:tab w:val="left" w:pos="1985"/>
                <w:tab w:val="left" w:pos="2553"/>
                <w:tab w:val="left" w:pos="3120"/>
                <w:tab w:val="left" w:pos="3685"/>
              </w:tabs>
              <w:spacing w:before="240" w:beforeAutospacing="0" w:after="0" w:afterAutospacing="0" w:line="220" w:lineRule="exact"/>
              <w:contextualSpacing/>
              <w:textAlignment w:val="baseline"/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</w:pPr>
            <w:r w:rsidRPr="0047615B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Космическая система наблюдени</w:t>
            </w:r>
            <w:r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й</w:t>
            </w:r>
            <w:r w:rsidRPr="0047615B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 за погодой для мониторинга физических процессов, происходящих в космическо</w:t>
            </w:r>
            <w:r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й</w:t>
            </w:r>
            <w:r w:rsidRPr="0047615B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среде </w:t>
            </w:r>
            <w:r w:rsidRPr="0047615B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под воздействием Солнца и верхних слоев атмосферы Земли (солнечный ветер, поток </w:t>
            </w:r>
            <w:r w:rsidRPr="0047615B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lastRenderedPageBreak/>
              <w:t>плазмы солнечного ветра, который переносит создаваемое Солнцем магнитное поле и выбрасывает энергию</w:t>
            </w:r>
            <w:r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 xml:space="preserve">, например, </w:t>
            </w:r>
            <w:r w:rsidRPr="0047615B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в виде вспышек электромагнитной радиации (радиоволны, излучение в инфракрасном, видимом, ультрафиолетовом диапазоне, рентгеновские лучи), частиц энергии (электроны, протоны и тяжелые ионы) и высокоскоростной плазмы, образующихся в результате выбросов коронарной массы</w:t>
            </w:r>
            <w:r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, и т.д.</w:t>
            </w:r>
            <w:r w:rsidR="001D099D">
              <w:rPr>
                <w:rFonts w:ascii="Arial" w:hAnsi="Arial" w:cs="Arial"/>
                <w:kern w:val="24"/>
                <w:sz w:val="20"/>
                <w:szCs w:val="20"/>
                <w:lang w:val="ru-RU"/>
              </w:rPr>
              <w:t>)</w:t>
            </w:r>
          </w:p>
        </w:tc>
      </w:tr>
    </w:tbl>
    <w:p w:rsidR="00F534B0" w:rsidRDefault="00AB6B45" w:rsidP="00087020">
      <w:pPr>
        <w:pStyle w:val="WMOBodyText"/>
        <w:rPr>
          <w:lang w:val="ru-RU"/>
        </w:rPr>
      </w:pPr>
      <w:r>
        <w:rPr>
          <w:lang w:val="ru-RU"/>
        </w:rPr>
        <w:lastRenderedPageBreak/>
        <w:t>24.</w:t>
      </w:r>
      <w:r>
        <w:rPr>
          <w:lang w:val="ru-RU"/>
        </w:rPr>
        <w:tab/>
        <w:t xml:space="preserve">Также </w:t>
      </w:r>
      <w:r w:rsidRPr="00AB6B45">
        <w:rPr>
          <w:lang w:val="ru-RU"/>
        </w:rPr>
        <w:t>следует отметить, что системы</w:t>
      </w:r>
      <w:r>
        <w:rPr>
          <w:lang w:val="ru-RU"/>
        </w:rPr>
        <w:t xml:space="preserve"> </w:t>
      </w:r>
      <w:r w:rsidRPr="00AB6B45">
        <w:rPr>
          <w:lang w:val="ru-RU"/>
        </w:rPr>
        <w:t>фиксированной спутниковой службы</w:t>
      </w:r>
      <w:r>
        <w:rPr>
          <w:lang w:val="ru-RU"/>
        </w:rPr>
        <w:t xml:space="preserve"> </w:t>
      </w:r>
      <w:r w:rsidRPr="00AB6B45">
        <w:rPr>
          <w:lang w:val="ru-RU"/>
        </w:rPr>
        <w:t>посредством коммерческой полезной нагрузки в</w:t>
      </w:r>
      <w:r>
        <w:rPr>
          <w:lang w:val="ru-RU"/>
        </w:rPr>
        <w:t xml:space="preserve"> </w:t>
      </w:r>
      <w:r w:rsidRPr="00AB6B45">
        <w:rPr>
          <w:lang w:val="ru-RU"/>
        </w:rPr>
        <w:t>C-диапазоне</w:t>
      </w:r>
      <w:r>
        <w:rPr>
          <w:lang w:val="ru-RU"/>
        </w:rPr>
        <w:t xml:space="preserve"> (</w:t>
      </w:r>
      <w:r w:rsidRPr="00AB6B45">
        <w:rPr>
          <w:lang w:val="ru-RU"/>
        </w:rPr>
        <w:t>3</w:t>
      </w:r>
      <w:r w:rsidR="001D099D">
        <w:rPr>
          <w:lang w:val="ru-RU"/>
        </w:rPr>
        <w:t xml:space="preserve"> </w:t>
      </w:r>
      <w:r w:rsidRPr="00AB6B45">
        <w:rPr>
          <w:lang w:val="ru-RU"/>
        </w:rPr>
        <w:t>400</w:t>
      </w:r>
      <w:r>
        <w:rPr>
          <w:lang w:val="ru-RU"/>
        </w:rPr>
        <w:t>-</w:t>
      </w:r>
      <w:r w:rsidRPr="00AB6B45">
        <w:rPr>
          <w:lang w:val="ru-RU"/>
        </w:rPr>
        <w:t>4</w:t>
      </w:r>
      <w:r w:rsidR="001D099D">
        <w:rPr>
          <w:lang w:val="ru-RU"/>
        </w:rPr>
        <w:t xml:space="preserve"> </w:t>
      </w:r>
      <w:r w:rsidR="00087020">
        <w:rPr>
          <w:lang w:val="ru-RU"/>
        </w:rPr>
        <w:t xml:space="preserve">200 МГц) и </w:t>
      </w:r>
      <w:r w:rsidRPr="00AB6B45">
        <w:rPr>
          <w:lang w:val="ru-RU"/>
        </w:rPr>
        <w:t>Ku-диапазоне</w:t>
      </w:r>
      <w:r>
        <w:rPr>
          <w:lang w:val="ru-RU"/>
        </w:rPr>
        <w:t xml:space="preserve"> (</w:t>
      </w:r>
      <w:r w:rsidRPr="00AB6B45">
        <w:rPr>
          <w:lang w:val="ru-RU"/>
        </w:rPr>
        <w:t>10 700</w:t>
      </w:r>
      <w:r w:rsidR="0063249C">
        <w:rPr>
          <w:lang w:val="ru-RU"/>
        </w:rPr>
        <w:t>-</w:t>
      </w:r>
      <w:r w:rsidRPr="00AB6B45">
        <w:rPr>
          <w:lang w:val="ru-RU"/>
        </w:rPr>
        <w:t xml:space="preserve">11 700 МГц) используются на глобальном уровне для предоставления метеорологическим агентствам и сообществам </w:t>
      </w:r>
      <w:r w:rsidR="0036686D">
        <w:rPr>
          <w:lang w:val="ru-RU"/>
        </w:rPr>
        <w:t xml:space="preserve">пользователей </w:t>
      </w:r>
      <w:r w:rsidRPr="00AB6B45">
        <w:rPr>
          <w:lang w:val="ru-RU"/>
        </w:rPr>
        <w:t>информации о погоде, воде и климате, включая предупреждения о бедствиях.</w:t>
      </w:r>
    </w:p>
    <w:p w:rsidR="00AB6B45" w:rsidRPr="00AB6B45" w:rsidRDefault="00AB6B45" w:rsidP="00087020">
      <w:pPr>
        <w:pStyle w:val="WMOBodyText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 w:rsidRPr="00AB6B45">
        <w:rPr>
          <w:lang w:val="ru-RU"/>
        </w:rPr>
        <w:t xml:space="preserve">Национальные системы управления использованием спектра, в большинстве случаев используют ту же </w:t>
      </w:r>
      <w:r>
        <w:rPr>
          <w:lang w:val="ru-RU"/>
        </w:rPr>
        <w:t>классификацию радиослужб</w:t>
      </w:r>
      <w:r w:rsidRPr="00AB6B45">
        <w:rPr>
          <w:lang w:val="ru-RU"/>
        </w:rPr>
        <w:t xml:space="preserve">, </w:t>
      </w:r>
      <w:r>
        <w:rPr>
          <w:lang w:val="ru-RU"/>
        </w:rPr>
        <w:t>что и</w:t>
      </w:r>
      <w:r w:rsidRPr="00AB6B45">
        <w:rPr>
          <w:lang w:val="ru-RU"/>
        </w:rPr>
        <w:t xml:space="preserve"> МСЭ. Тем не менее</w:t>
      </w:r>
      <w:r w:rsidR="00087020">
        <w:rPr>
          <w:lang w:val="ru-RU"/>
        </w:rPr>
        <w:t>,</w:t>
      </w:r>
      <w:r w:rsidRPr="00AB6B45">
        <w:rPr>
          <w:lang w:val="ru-RU"/>
        </w:rPr>
        <w:t xml:space="preserve"> необходимо провер</w:t>
      </w:r>
      <w:r w:rsidR="0036686D">
        <w:rPr>
          <w:lang w:val="ru-RU"/>
        </w:rPr>
        <w:t>я</w:t>
      </w:r>
      <w:r w:rsidRPr="00AB6B45">
        <w:rPr>
          <w:lang w:val="ru-RU"/>
        </w:rPr>
        <w:t xml:space="preserve">ть, </w:t>
      </w:r>
      <w:r>
        <w:rPr>
          <w:lang w:val="ru-RU"/>
        </w:rPr>
        <w:t>применяет</w:t>
      </w:r>
      <w:r w:rsidRPr="00AB6B45">
        <w:rPr>
          <w:lang w:val="ru-RU"/>
        </w:rPr>
        <w:t xml:space="preserve"> ли национальная система управления использованием спектра </w:t>
      </w:r>
      <w:r>
        <w:rPr>
          <w:lang w:val="ru-RU"/>
        </w:rPr>
        <w:t>ту</w:t>
      </w:r>
      <w:r w:rsidRPr="00AB6B45">
        <w:rPr>
          <w:lang w:val="ru-RU"/>
        </w:rPr>
        <w:t xml:space="preserve"> же классификаци</w:t>
      </w:r>
      <w:r>
        <w:rPr>
          <w:lang w:val="ru-RU"/>
        </w:rPr>
        <w:t>ю</w:t>
      </w:r>
      <w:r w:rsidRPr="00AB6B45">
        <w:rPr>
          <w:lang w:val="ru-RU"/>
        </w:rPr>
        <w:t xml:space="preserve"> </w:t>
      </w:r>
      <w:r>
        <w:rPr>
          <w:lang w:val="ru-RU"/>
        </w:rPr>
        <w:t>и</w:t>
      </w:r>
      <w:r w:rsidRPr="00AB6B45">
        <w:rPr>
          <w:lang w:val="ru-RU"/>
        </w:rPr>
        <w:t xml:space="preserve"> есть </w:t>
      </w:r>
      <w:r>
        <w:rPr>
          <w:lang w:val="ru-RU"/>
        </w:rPr>
        <w:t xml:space="preserve">ли </w:t>
      </w:r>
      <w:r w:rsidRPr="00AB6B45">
        <w:rPr>
          <w:lang w:val="ru-RU"/>
        </w:rPr>
        <w:t xml:space="preserve">разница, по крайней мере для некоторых </w:t>
      </w:r>
      <w:r>
        <w:rPr>
          <w:lang w:val="ru-RU"/>
        </w:rPr>
        <w:t>служб</w:t>
      </w:r>
      <w:r w:rsidRPr="00AB6B45">
        <w:rPr>
          <w:lang w:val="ru-RU"/>
        </w:rPr>
        <w:t>.</w:t>
      </w:r>
    </w:p>
    <w:p w:rsidR="00AB6B45" w:rsidRPr="00AB6B45" w:rsidRDefault="00AB6B45" w:rsidP="00087020">
      <w:pPr>
        <w:pStyle w:val="WMOBodyText"/>
        <w:rPr>
          <w:b/>
          <w:lang w:val="ru-RU"/>
        </w:rPr>
      </w:pPr>
      <w:r w:rsidRPr="00AB6B45">
        <w:rPr>
          <w:b/>
          <w:lang w:val="ru-RU"/>
        </w:rPr>
        <w:t>Распределени</w:t>
      </w:r>
      <w:r w:rsidR="0036686D">
        <w:rPr>
          <w:b/>
          <w:lang w:val="ru-RU"/>
        </w:rPr>
        <w:t>я</w:t>
      </w:r>
      <w:r w:rsidRPr="00AB6B45">
        <w:rPr>
          <w:b/>
          <w:lang w:val="ru-RU"/>
        </w:rPr>
        <w:t xml:space="preserve"> частот и </w:t>
      </w:r>
      <w:r w:rsidR="0063249C">
        <w:rPr>
          <w:b/>
          <w:lang w:val="ru-RU"/>
        </w:rPr>
        <w:t>т</w:t>
      </w:r>
      <w:r w:rsidRPr="00AB6B45">
        <w:rPr>
          <w:b/>
          <w:lang w:val="ru-RU"/>
        </w:rPr>
        <w:t>аблица распределения частот</w:t>
      </w:r>
    </w:p>
    <w:p w:rsidR="00AB6B45" w:rsidRPr="00AB6B45" w:rsidRDefault="00AB6B45" w:rsidP="00087020">
      <w:pPr>
        <w:pStyle w:val="WMOBodyText"/>
        <w:rPr>
          <w:lang w:val="ru-RU"/>
        </w:rPr>
      </w:pPr>
      <w:r w:rsidRPr="00AB6B45">
        <w:rPr>
          <w:lang w:val="ru-RU"/>
        </w:rPr>
        <w:t xml:space="preserve">26. </w:t>
      </w:r>
      <w:r>
        <w:rPr>
          <w:lang w:val="ru-RU"/>
        </w:rPr>
        <w:tab/>
      </w:r>
      <w:r w:rsidRPr="00AB6B45">
        <w:rPr>
          <w:lang w:val="ru-RU"/>
        </w:rPr>
        <w:t xml:space="preserve">Распределение (полосы частот): запись в </w:t>
      </w:r>
      <w:r w:rsidR="0063249C">
        <w:rPr>
          <w:lang w:val="ru-RU"/>
        </w:rPr>
        <w:t>т</w:t>
      </w:r>
      <w:r w:rsidRPr="00AB6B45">
        <w:rPr>
          <w:lang w:val="ru-RU"/>
        </w:rPr>
        <w:t xml:space="preserve">аблице распределения частот некоторой заданной полосы частот с целью ее использования одной или несколькими наземными или космическими службами радиосвязи или радиоастрономической службой при определенных условиях. Этот термин </w:t>
      </w:r>
      <w:r w:rsidR="00227C42">
        <w:rPr>
          <w:lang w:val="ru-RU"/>
        </w:rPr>
        <w:t>должен также применяться</w:t>
      </w:r>
      <w:r w:rsidRPr="00AB6B45">
        <w:rPr>
          <w:lang w:val="ru-RU"/>
        </w:rPr>
        <w:t xml:space="preserve"> к </w:t>
      </w:r>
      <w:r w:rsidR="00227C42">
        <w:rPr>
          <w:lang w:val="ru-RU"/>
        </w:rPr>
        <w:t xml:space="preserve">упомянутой </w:t>
      </w:r>
      <w:r w:rsidRPr="00AB6B45">
        <w:rPr>
          <w:lang w:val="ru-RU"/>
        </w:rPr>
        <w:t>полосе частот (</w:t>
      </w:r>
      <w:r w:rsidR="0036686D">
        <w:rPr>
          <w:lang w:val="ru-RU"/>
        </w:rPr>
        <w:t>п.</w:t>
      </w:r>
      <w:r w:rsidR="00227C42">
        <w:rPr>
          <w:lang w:val="ru-RU"/>
        </w:rPr>
        <w:t xml:space="preserve"> </w:t>
      </w:r>
      <w:r w:rsidRPr="0036686D">
        <w:rPr>
          <w:b/>
          <w:lang w:val="ru-RU"/>
        </w:rPr>
        <w:t>1</w:t>
      </w:r>
      <w:r w:rsidR="00227C42" w:rsidRPr="0036686D">
        <w:rPr>
          <w:b/>
          <w:lang w:val="ru-RU"/>
        </w:rPr>
        <w:t>.</w:t>
      </w:r>
      <w:r w:rsidRPr="0036686D">
        <w:rPr>
          <w:b/>
          <w:lang w:val="ru-RU"/>
        </w:rPr>
        <w:t>16</w:t>
      </w:r>
      <w:r w:rsidR="00227C42" w:rsidRPr="00227C42">
        <w:rPr>
          <w:lang w:val="ru-RU"/>
        </w:rPr>
        <w:t xml:space="preserve"> </w:t>
      </w:r>
      <w:r w:rsidR="00227C42" w:rsidRPr="00AB6B45">
        <w:rPr>
          <w:lang w:val="ru-RU"/>
        </w:rPr>
        <w:t>РР</w:t>
      </w:r>
      <w:r w:rsidRPr="00AB6B45">
        <w:rPr>
          <w:lang w:val="ru-RU"/>
        </w:rPr>
        <w:t>).</w:t>
      </w:r>
    </w:p>
    <w:p w:rsidR="00AB6B45" w:rsidRDefault="00AB6B45" w:rsidP="00087020">
      <w:pPr>
        <w:pStyle w:val="WMOBodyText"/>
        <w:rPr>
          <w:lang w:val="ru-RU"/>
        </w:rPr>
      </w:pPr>
      <w:r w:rsidRPr="00AB6B45">
        <w:rPr>
          <w:lang w:val="ru-RU"/>
        </w:rPr>
        <w:t xml:space="preserve">27. </w:t>
      </w:r>
      <w:r w:rsidR="00227C42">
        <w:rPr>
          <w:lang w:val="ru-RU"/>
        </w:rPr>
        <w:tab/>
      </w:r>
      <w:r w:rsidR="0036686D">
        <w:rPr>
          <w:lang w:val="ru-RU"/>
        </w:rPr>
        <w:t>Ч</w:t>
      </w:r>
      <w:r w:rsidR="0036686D" w:rsidRPr="00AB6B45">
        <w:rPr>
          <w:lang w:val="ru-RU"/>
        </w:rPr>
        <w:t>аст</w:t>
      </w:r>
      <w:r w:rsidR="009127EC">
        <w:rPr>
          <w:lang w:val="ru-RU"/>
        </w:rPr>
        <w:t>ь</w:t>
      </w:r>
      <w:r w:rsidR="0036686D" w:rsidRPr="00AB6B45">
        <w:rPr>
          <w:lang w:val="ru-RU"/>
        </w:rPr>
        <w:t xml:space="preserve"> радиочастотного спектра </w:t>
      </w:r>
      <w:r w:rsidR="0036686D">
        <w:rPr>
          <w:lang w:val="ru-RU"/>
        </w:rPr>
        <w:t>может быть р</w:t>
      </w:r>
      <w:r w:rsidRPr="00AB6B45">
        <w:rPr>
          <w:lang w:val="ru-RU"/>
        </w:rPr>
        <w:t>аспределен</w:t>
      </w:r>
      <w:r w:rsidR="0036686D">
        <w:rPr>
          <w:lang w:val="ru-RU"/>
        </w:rPr>
        <w:t>а</w:t>
      </w:r>
      <w:r w:rsidRPr="00AB6B45">
        <w:rPr>
          <w:lang w:val="ru-RU"/>
        </w:rPr>
        <w:t xml:space="preserve"> одной или нескольки</w:t>
      </w:r>
      <w:r w:rsidR="0036686D">
        <w:rPr>
          <w:lang w:val="ru-RU"/>
        </w:rPr>
        <w:t>м</w:t>
      </w:r>
      <w:r w:rsidRPr="00AB6B45">
        <w:rPr>
          <w:lang w:val="ru-RU"/>
        </w:rPr>
        <w:t xml:space="preserve"> служб</w:t>
      </w:r>
      <w:r w:rsidR="0036686D">
        <w:rPr>
          <w:lang w:val="ru-RU"/>
        </w:rPr>
        <w:t>ам</w:t>
      </w:r>
      <w:r w:rsidRPr="00AB6B45">
        <w:rPr>
          <w:lang w:val="ru-RU"/>
        </w:rPr>
        <w:t xml:space="preserve"> радиосвязи.</w:t>
      </w:r>
    </w:p>
    <w:p w:rsidR="00EB48EC" w:rsidRPr="00EB48EC" w:rsidRDefault="00227C42" w:rsidP="00087020">
      <w:pPr>
        <w:pStyle w:val="WMOBodyText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 w:rsidR="00483336" w:rsidRPr="0036686D">
        <w:rPr>
          <w:lang w:val="ru-RU"/>
        </w:rPr>
        <w:t xml:space="preserve">Здесь </w:t>
      </w:r>
      <w:r w:rsidR="00EC352F" w:rsidRPr="00EC352F">
        <w:rPr>
          <w:lang w:val="ru-RU"/>
        </w:rPr>
        <w:t>могут быть</w:t>
      </w:r>
      <w:r w:rsidR="00EB48EC" w:rsidRPr="00EC352F">
        <w:rPr>
          <w:lang w:val="ru-RU"/>
        </w:rPr>
        <w:t xml:space="preserve"> </w:t>
      </w:r>
      <w:r w:rsidR="00EB48EC" w:rsidRPr="00EB48EC">
        <w:rPr>
          <w:lang w:val="ru-RU"/>
        </w:rPr>
        <w:t>разные права и обязанности:</w:t>
      </w:r>
    </w:p>
    <w:p w:rsidR="00EB48EC" w:rsidRPr="004567A2" w:rsidRDefault="00EB48EC" w:rsidP="00087020">
      <w:pPr>
        <w:pStyle w:val="WMOList1"/>
        <w:rPr>
          <w:lang w:val="ru-RU"/>
        </w:rPr>
      </w:pPr>
      <w:r w:rsidRPr="00FB44BE">
        <w:rPr>
          <w:lang w:val="en-US"/>
        </w:rPr>
        <w:t>a</w:t>
      </w:r>
      <w:r w:rsidRPr="004567A2">
        <w:rPr>
          <w:lang w:val="ru-RU"/>
        </w:rPr>
        <w:t>)</w:t>
      </w:r>
      <w:r w:rsidRPr="004567A2">
        <w:rPr>
          <w:lang w:val="ru-RU"/>
        </w:rPr>
        <w:tab/>
      </w:r>
      <w:r w:rsidR="0063249C">
        <w:rPr>
          <w:i/>
          <w:lang w:val="ru-RU"/>
        </w:rPr>
        <w:t>п</w:t>
      </w:r>
      <w:r w:rsidR="00483336" w:rsidRPr="00483336">
        <w:rPr>
          <w:i/>
          <w:lang w:val="ru-RU"/>
        </w:rPr>
        <w:t>ервичн</w:t>
      </w:r>
      <w:r w:rsidR="0036686D">
        <w:rPr>
          <w:i/>
          <w:lang w:val="ru-RU"/>
        </w:rPr>
        <w:t>ые</w:t>
      </w:r>
      <w:r w:rsidR="00483336" w:rsidRPr="00483336">
        <w:rPr>
          <w:i/>
          <w:lang w:val="ru-RU"/>
        </w:rPr>
        <w:t xml:space="preserve"> р</w:t>
      </w:r>
      <w:r w:rsidR="00EC436E" w:rsidRPr="00483336">
        <w:rPr>
          <w:i/>
          <w:lang w:val="ru-RU"/>
        </w:rPr>
        <w:t>аспределени</w:t>
      </w:r>
      <w:r w:rsidR="0036686D">
        <w:rPr>
          <w:i/>
          <w:lang w:val="ru-RU"/>
        </w:rPr>
        <w:t xml:space="preserve">я </w:t>
      </w:r>
      <w:r w:rsidR="00EC436E">
        <w:rPr>
          <w:lang w:val="ru-RU"/>
        </w:rPr>
        <w:t>да</w:t>
      </w:r>
      <w:r w:rsidR="0036686D">
        <w:rPr>
          <w:lang w:val="ru-RU"/>
        </w:rPr>
        <w:t>ю</w:t>
      </w:r>
      <w:r w:rsidR="00EC436E">
        <w:rPr>
          <w:lang w:val="ru-RU"/>
        </w:rPr>
        <w:t>т</w:t>
      </w:r>
      <w:r w:rsidRPr="00EB48EC">
        <w:rPr>
          <w:lang w:val="ru-RU"/>
        </w:rPr>
        <w:t xml:space="preserve"> конкретны</w:t>
      </w:r>
      <w:r w:rsidR="00EC436E">
        <w:rPr>
          <w:lang w:val="ru-RU"/>
        </w:rPr>
        <w:t>м службам приоритет</w:t>
      </w:r>
      <w:r w:rsidRPr="00EB48EC">
        <w:rPr>
          <w:lang w:val="ru-RU"/>
        </w:rPr>
        <w:t xml:space="preserve"> </w:t>
      </w:r>
      <w:r w:rsidR="00EC436E">
        <w:rPr>
          <w:lang w:val="ru-RU"/>
        </w:rPr>
        <w:t>в</w:t>
      </w:r>
      <w:r w:rsidRPr="00EB48EC">
        <w:rPr>
          <w:lang w:val="ru-RU"/>
        </w:rPr>
        <w:t xml:space="preserve"> </w:t>
      </w:r>
      <w:r w:rsidR="00EC436E">
        <w:rPr>
          <w:lang w:val="ru-RU"/>
        </w:rPr>
        <w:t>использовании</w:t>
      </w:r>
      <w:r w:rsidRPr="00EB48EC">
        <w:rPr>
          <w:lang w:val="ru-RU"/>
        </w:rPr>
        <w:t xml:space="preserve"> </w:t>
      </w:r>
      <w:r w:rsidR="004F4576">
        <w:rPr>
          <w:lang w:val="ru-RU"/>
        </w:rPr>
        <w:t>распределенного</w:t>
      </w:r>
      <w:r w:rsidRPr="00483336">
        <w:rPr>
          <w:lang w:val="ru-RU"/>
        </w:rPr>
        <w:t xml:space="preserve"> спектра</w:t>
      </w:r>
      <w:r w:rsidRPr="00EB48EC">
        <w:rPr>
          <w:lang w:val="ru-RU"/>
        </w:rPr>
        <w:t xml:space="preserve">. При наличии нескольких </w:t>
      </w:r>
      <w:r w:rsidR="00040C8E" w:rsidRPr="00040C8E">
        <w:rPr>
          <w:lang w:val="ru-RU"/>
        </w:rPr>
        <w:t>первичных</w:t>
      </w:r>
      <w:r w:rsidRPr="00040C8E">
        <w:rPr>
          <w:lang w:val="ru-RU"/>
        </w:rPr>
        <w:t xml:space="preserve"> </w:t>
      </w:r>
      <w:r w:rsidR="00EC436E">
        <w:rPr>
          <w:lang w:val="ru-RU"/>
        </w:rPr>
        <w:t>служб</w:t>
      </w:r>
      <w:r w:rsidRPr="00EB48EC">
        <w:rPr>
          <w:lang w:val="ru-RU"/>
        </w:rPr>
        <w:t xml:space="preserve"> </w:t>
      </w:r>
      <w:r w:rsidR="004F4576">
        <w:rPr>
          <w:lang w:val="ru-RU"/>
        </w:rPr>
        <w:t>в</w:t>
      </w:r>
      <w:r w:rsidRPr="00EB48EC">
        <w:rPr>
          <w:lang w:val="ru-RU"/>
        </w:rPr>
        <w:t xml:space="preserve"> </w:t>
      </w:r>
      <w:r w:rsidR="00040C8E">
        <w:rPr>
          <w:lang w:val="ru-RU"/>
        </w:rPr>
        <w:t xml:space="preserve">одной </w:t>
      </w:r>
      <w:r w:rsidRPr="00EB48EC">
        <w:rPr>
          <w:lang w:val="ru-RU"/>
        </w:rPr>
        <w:t>полос</w:t>
      </w:r>
      <w:r w:rsidR="00EC436E">
        <w:rPr>
          <w:lang w:val="ru-RU"/>
        </w:rPr>
        <w:t>е</w:t>
      </w:r>
      <w:r w:rsidRPr="00EB48EC">
        <w:rPr>
          <w:lang w:val="ru-RU"/>
        </w:rPr>
        <w:t xml:space="preserve"> частот все они имеют равные права.</w:t>
      </w:r>
      <w:r w:rsidR="00EC436E">
        <w:rPr>
          <w:lang w:val="ru-RU"/>
        </w:rPr>
        <w:t xml:space="preserve"> </w:t>
      </w:r>
      <w:r w:rsidR="00483336">
        <w:rPr>
          <w:lang w:val="ru-RU"/>
        </w:rPr>
        <w:t>О</w:t>
      </w:r>
      <w:r w:rsidR="00483336" w:rsidRPr="00EB48EC">
        <w:rPr>
          <w:lang w:val="ru-RU"/>
        </w:rPr>
        <w:t>днако</w:t>
      </w:r>
      <w:r w:rsidR="00483336">
        <w:rPr>
          <w:lang w:val="ru-RU"/>
        </w:rPr>
        <w:t xml:space="preserve"> с</w:t>
      </w:r>
      <w:r w:rsidRPr="00EB48EC">
        <w:rPr>
          <w:lang w:val="ru-RU"/>
        </w:rPr>
        <w:t>танция имеет право на защиту от любых других</w:t>
      </w:r>
      <w:r w:rsidR="00483336">
        <w:rPr>
          <w:lang w:val="ru-RU"/>
        </w:rPr>
        <w:t xml:space="preserve"> станций</w:t>
      </w:r>
      <w:r w:rsidRPr="00EB48EC">
        <w:rPr>
          <w:lang w:val="ru-RU"/>
        </w:rPr>
        <w:t xml:space="preserve">, которые начинают работу </w:t>
      </w:r>
      <w:r w:rsidR="00483336">
        <w:rPr>
          <w:lang w:val="ru-RU"/>
        </w:rPr>
        <w:t>в</w:t>
      </w:r>
      <w:r w:rsidRPr="00EB48EC">
        <w:rPr>
          <w:lang w:val="ru-RU"/>
        </w:rPr>
        <w:t xml:space="preserve"> более поздний срок</w:t>
      </w:r>
      <w:r w:rsidRPr="004567A2">
        <w:rPr>
          <w:lang w:val="ru-RU"/>
        </w:rPr>
        <w:t>;</w:t>
      </w:r>
    </w:p>
    <w:p w:rsidR="00EB48EC" w:rsidRDefault="00EB48EC" w:rsidP="00087020">
      <w:pPr>
        <w:pStyle w:val="WMOList1"/>
        <w:rPr>
          <w:lang w:val="ru-RU"/>
        </w:rPr>
      </w:pPr>
      <w:r>
        <w:rPr>
          <w:lang w:val="en-US"/>
        </w:rPr>
        <w:t>b</w:t>
      </w:r>
      <w:r w:rsidRPr="00FB44BE">
        <w:rPr>
          <w:lang w:val="ru-RU"/>
        </w:rPr>
        <w:t>)</w:t>
      </w:r>
      <w:r w:rsidRPr="00FB44BE">
        <w:rPr>
          <w:lang w:val="ru-RU"/>
        </w:rPr>
        <w:tab/>
      </w:r>
      <w:r w:rsidR="0063249C">
        <w:rPr>
          <w:i/>
          <w:lang w:val="ru-RU"/>
        </w:rPr>
        <w:t>в</w:t>
      </w:r>
      <w:r w:rsidR="00483336" w:rsidRPr="00483336">
        <w:rPr>
          <w:i/>
          <w:lang w:val="ru-RU"/>
        </w:rPr>
        <w:t>торичные распределени</w:t>
      </w:r>
      <w:r w:rsidR="0036686D">
        <w:rPr>
          <w:i/>
          <w:lang w:val="ru-RU"/>
        </w:rPr>
        <w:t>я</w:t>
      </w:r>
      <w:r w:rsidR="00483336" w:rsidRPr="00483336">
        <w:rPr>
          <w:lang w:val="ru-RU"/>
        </w:rPr>
        <w:t xml:space="preserve"> </w:t>
      </w:r>
      <w:r w:rsidR="00483336">
        <w:rPr>
          <w:lang w:val="ru-RU"/>
        </w:rPr>
        <w:t>предназначен</w:t>
      </w:r>
      <w:r w:rsidR="0036686D">
        <w:rPr>
          <w:lang w:val="ru-RU"/>
        </w:rPr>
        <w:t>ы</w:t>
      </w:r>
      <w:r w:rsidR="00483336">
        <w:rPr>
          <w:lang w:val="ru-RU"/>
        </w:rPr>
        <w:t xml:space="preserve"> для служб</w:t>
      </w:r>
      <w:r w:rsidR="00483336" w:rsidRPr="00483336">
        <w:rPr>
          <w:lang w:val="ru-RU"/>
        </w:rPr>
        <w:t>, которые должны защи</w:t>
      </w:r>
      <w:r w:rsidR="00483336">
        <w:rPr>
          <w:lang w:val="ru-RU"/>
        </w:rPr>
        <w:t>ща</w:t>
      </w:r>
      <w:r w:rsidR="00483336" w:rsidRPr="00483336">
        <w:rPr>
          <w:lang w:val="ru-RU"/>
        </w:rPr>
        <w:t xml:space="preserve">ть все первичные распределения </w:t>
      </w:r>
      <w:r w:rsidR="004F4576">
        <w:rPr>
          <w:lang w:val="ru-RU"/>
        </w:rPr>
        <w:t>в</w:t>
      </w:r>
      <w:r w:rsidR="00483336" w:rsidRPr="00483336">
        <w:rPr>
          <w:lang w:val="ru-RU"/>
        </w:rPr>
        <w:t xml:space="preserve"> той же полосе. Служб</w:t>
      </w:r>
      <w:r w:rsidR="00483336">
        <w:rPr>
          <w:lang w:val="ru-RU"/>
        </w:rPr>
        <w:t>ы</w:t>
      </w:r>
      <w:r w:rsidR="00483336" w:rsidRPr="00483336">
        <w:rPr>
          <w:lang w:val="ru-RU"/>
        </w:rPr>
        <w:t>, работающи</w:t>
      </w:r>
      <w:r w:rsidR="00483336">
        <w:rPr>
          <w:lang w:val="ru-RU"/>
        </w:rPr>
        <w:t>е</w:t>
      </w:r>
      <w:r w:rsidR="00483336" w:rsidRPr="00483336">
        <w:rPr>
          <w:lang w:val="ru-RU"/>
        </w:rPr>
        <w:t xml:space="preserve"> в</w:t>
      </w:r>
      <w:r w:rsidR="00483336">
        <w:rPr>
          <w:lang w:val="ru-RU"/>
        </w:rPr>
        <w:t>о</w:t>
      </w:r>
      <w:r w:rsidR="00483336" w:rsidRPr="00483336">
        <w:rPr>
          <w:lang w:val="ru-RU"/>
        </w:rPr>
        <w:t xml:space="preserve"> </w:t>
      </w:r>
      <w:r w:rsidR="00483336">
        <w:rPr>
          <w:lang w:val="ru-RU"/>
        </w:rPr>
        <w:t>вторичных</w:t>
      </w:r>
      <w:r w:rsidR="00483336" w:rsidRPr="00483336">
        <w:rPr>
          <w:lang w:val="ru-RU"/>
        </w:rPr>
        <w:t xml:space="preserve"> </w:t>
      </w:r>
      <w:r w:rsidR="00483336">
        <w:rPr>
          <w:lang w:val="ru-RU"/>
        </w:rPr>
        <w:t>распределениях,</w:t>
      </w:r>
      <w:r w:rsidR="00483336" w:rsidRPr="00483336">
        <w:rPr>
          <w:lang w:val="ru-RU"/>
        </w:rPr>
        <w:t xml:space="preserve"> не должн</w:t>
      </w:r>
      <w:r w:rsidR="00483336">
        <w:rPr>
          <w:lang w:val="ru-RU"/>
        </w:rPr>
        <w:t>ы</w:t>
      </w:r>
      <w:r w:rsidR="00483336" w:rsidRPr="00483336">
        <w:rPr>
          <w:lang w:val="ru-RU"/>
        </w:rPr>
        <w:t xml:space="preserve"> </w:t>
      </w:r>
      <w:r w:rsidR="0036686D">
        <w:rPr>
          <w:lang w:val="ru-RU"/>
        </w:rPr>
        <w:t>причинять</w:t>
      </w:r>
      <w:r w:rsidR="00483336" w:rsidRPr="00483336">
        <w:rPr>
          <w:lang w:val="ru-RU"/>
        </w:rPr>
        <w:t xml:space="preserve"> вредны</w:t>
      </w:r>
      <w:r w:rsidR="0036686D">
        <w:rPr>
          <w:lang w:val="ru-RU"/>
        </w:rPr>
        <w:t>х</w:t>
      </w:r>
      <w:r w:rsidR="00483336" w:rsidRPr="00483336">
        <w:rPr>
          <w:lang w:val="ru-RU"/>
        </w:rPr>
        <w:t xml:space="preserve"> помех станци</w:t>
      </w:r>
      <w:r w:rsidR="00483336">
        <w:rPr>
          <w:lang w:val="ru-RU"/>
        </w:rPr>
        <w:t>ям</w:t>
      </w:r>
      <w:r w:rsidR="00483336" w:rsidRPr="00483336">
        <w:rPr>
          <w:lang w:val="ru-RU"/>
        </w:rPr>
        <w:t xml:space="preserve"> первичн</w:t>
      </w:r>
      <w:r w:rsidR="00483336">
        <w:rPr>
          <w:lang w:val="ru-RU"/>
        </w:rPr>
        <w:t>ых</w:t>
      </w:r>
      <w:r w:rsidR="00483336" w:rsidRPr="00483336">
        <w:rPr>
          <w:lang w:val="ru-RU"/>
        </w:rPr>
        <w:t xml:space="preserve"> служб и должн</w:t>
      </w:r>
      <w:r w:rsidR="00483336">
        <w:rPr>
          <w:lang w:val="ru-RU"/>
        </w:rPr>
        <w:t>ы</w:t>
      </w:r>
      <w:r w:rsidR="00483336" w:rsidRPr="00483336">
        <w:rPr>
          <w:lang w:val="ru-RU"/>
        </w:rPr>
        <w:t xml:space="preserve"> принимать </w:t>
      </w:r>
      <w:r w:rsidR="00483336">
        <w:rPr>
          <w:lang w:val="ru-RU"/>
        </w:rPr>
        <w:t xml:space="preserve">от них </w:t>
      </w:r>
      <w:r w:rsidR="00483336" w:rsidRPr="00483336">
        <w:rPr>
          <w:lang w:val="ru-RU"/>
        </w:rPr>
        <w:t>помехи. Все станции вторичны</w:t>
      </w:r>
      <w:r w:rsidR="00483336">
        <w:rPr>
          <w:lang w:val="ru-RU"/>
        </w:rPr>
        <w:t>х</w:t>
      </w:r>
      <w:r w:rsidR="00483336" w:rsidRPr="00483336">
        <w:rPr>
          <w:lang w:val="ru-RU"/>
        </w:rPr>
        <w:t xml:space="preserve"> </w:t>
      </w:r>
      <w:r w:rsidR="00483336">
        <w:rPr>
          <w:lang w:val="ru-RU"/>
        </w:rPr>
        <w:t>служб</w:t>
      </w:r>
      <w:r w:rsidR="00483336" w:rsidRPr="00483336">
        <w:rPr>
          <w:lang w:val="ru-RU"/>
        </w:rPr>
        <w:t xml:space="preserve"> имеют равные права между собой в том же частотном диапазоне</w:t>
      </w:r>
      <w:r>
        <w:rPr>
          <w:lang w:val="ru-RU"/>
        </w:rPr>
        <w:t>.</w:t>
      </w:r>
    </w:p>
    <w:p w:rsidR="00A26030" w:rsidRPr="00A26030" w:rsidRDefault="00A26030" w:rsidP="00087020">
      <w:pPr>
        <w:pStyle w:val="WMOBodyText"/>
        <w:rPr>
          <w:lang w:val="ru-RU"/>
        </w:rPr>
      </w:pPr>
      <w:r w:rsidRPr="00A26030">
        <w:rPr>
          <w:lang w:val="ru-RU"/>
        </w:rPr>
        <w:t xml:space="preserve">29. </w:t>
      </w:r>
      <w:r>
        <w:rPr>
          <w:lang w:val="ru-RU"/>
        </w:rPr>
        <w:tab/>
      </w:r>
      <w:r w:rsidRPr="00A26030">
        <w:rPr>
          <w:lang w:val="ru-RU"/>
        </w:rPr>
        <w:t>Распределение обычно не объединя</w:t>
      </w:r>
      <w:r>
        <w:rPr>
          <w:lang w:val="ru-RU"/>
        </w:rPr>
        <w:t>ет</w:t>
      </w:r>
      <w:r w:rsidRPr="00A26030">
        <w:rPr>
          <w:lang w:val="ru-RU"/>
        </w:rPr>
        <w:t xml:space="preserve"> вместе </w:t>
      </w:r>
      <w:r>
        <w:rPr>
          <w:lang w:val="ru-RU"/>
        </w:rPr>
        <w:t>службы</w:t>
      </w:r>
      <w:r w:rsidRPr="00A26030">
        <w:rPr>
          <w:lang w:val="ru-RU"/>
        </w:rPr>
        <w:t xml:space="preserve">, использующие высокие и </w:t>
      </w:r>
      <w:r>
        <w:rPr>
          <w:lang w:val="ru-RU"/>
        </w:rPr>
        <w:t xml:space="preserve">более </w:t>
      </w:r>
      <w:r w:rsidRPr="00A26030">
        <w:rPr>
          <w:lang w:val="ru-RU"/>
        </w:rPr>
        <w:t>низкие энерг</w:t>
      </w:r>
      <w:r w:rsidR="00951324">
        <w:rPr>
          <w:lang w:val="ru-RU"/>
        </w:rPr>
        <w:t>о</w:t>
      </w:r>
      <w:r w:rsidRPr="00A26030">
        <w:rPr>
          <w:lang w:val="ru-RU"/>
        </w:rPr>
        <w:t>системы (например, наземны</w:t>
      </w:r>
      <w:r w:rsidR="00951324">
        <w:rPr>
          <w:lang w:val="ru-RU"/>
        </w:rPr>
        <w:t>е</w:t>
      </w:r>
      <w:r w:rsidRPr="00A26030">
        <w:rPr>
          <w:lang w:val="ru-RU"/>
        </w:rPr>
        <w:t xml:space="preserve"> </w:t>
      </w:r>
      <w:r w:rsidRPr="00464C75">
        <w:rPr>
          <w:lang w:val="ru-RU"/>
        </w:rPr>
        <w:t xml:space="preserve">радиовещательные </w:t>
      </w:r>
      <w:r>
        <w:rPr>
          <w:lang w:val="ru-RU"/>
        </w:rPr>
        <w:t>станции</w:t>
      </w:r>
      <w:r w:rsidRPr="00A26030">
        <w:rPr>
          <w:lang w:val="ru-RU"/>
        </w:rPr>
        <w:t xml:space="preserve"> и </w:t>
      </w:r>
      <w:r w:rsidR="00951324">
        <w:rPr>
          <w:lang w:val="ru-RU"/>
        </w:rPr>
        <w:t>станции вспомогательной службы метеорологии</w:t>
      </w:r>
      <w:r w:rsidRPr="00A26030">
        <w:rPr>
          <w:lang w:val="ru-RU"/>
        </w:rPr>
        <w:t>, например радиозонд</w:t>
      </w:r>
      <w:r w:rsidR="00951324">
        <w:rPr>
          <w:lang w:val="ru-RU"/>
        </w:rPr>
        <w:t>ы</w:t>
      </w:r>
      <w:r w:rsidRPr="00A26030">
        <w:rPr>
          <w:lang w:val="ru-RU"/>
        </w:rPr>
        <w:t>).</w:t>
      </w:r>
    </w:p>
    <w:p w:rsidR="00EB48EC" w:rsidRPr="00EB48EC" w:rsidRDefault="00A26030" w:rsidP="00087020">
      <w:pPr>
        <w:pStyle w:val="WMOBodyText"/>
        <w:rPr>
          <w:lang w:val="ru-RU"/>
        </w:rPr>
      </w:pPr>
      <w:r w:rsidRPr="00A26030">
        <w:rPr>
          <w:lang w:val="ru-RU"/>
        </w:rPr>
        <w:lastRenderedPageBreak/>
        <w:t>30.</w:t>
      </w:r>
      <w:r w:rsidR="00951324">
        <w:rPr>
          <w:lang w:val="ru-RU"/>
        </w:rPr>
        <w:tab/>
      </w:r>
      <w:r w:rsidRPr="00A26030">
        <w:rPr>
          <w:lang w:val="ru-RU"/>
        </w:rPr>
        <w:t xml:space="preserve">Таблицы распределения частот различным </w:t>
      </w:r>
      <w:r w:rsidR="00951324" w:rsidRPr="00A26030">
        <w:rPr>
          <w:lang w:val="ru-RU"/>
        </w:rPr>
        <w:t>радио</w:t>
      </w:r>
      <w:r w:rsidRPr="00A26030">
        <w:rPr>
          <w:lang w:val="ru-RU"/>
        </w:rPr>
        <w:t xml:space="preserve">службам и </w:t>
      </w:r>
      <w:r w:rsidRPr="004F4576">
        <w:rPr>
          <w:lang w:val="ru-RU"/>
        </w:rPr>
        <w:t>прав</w:t>
      </w:r>
      <w:r w:rsidR="00951324" w:rsidRPr="004F4576">
        <w:rPr>
          <w:lang w:val="ru-RU"/>
        </w:rPr>
        <w:t>а</w:t>
      </w:r>
      <w:r w:rsidRPr="00A26030">
        <w:rPr>
          <w:lang w:val="ru-RU"/>
        </w:rPr>
        <w:t>, обязанности и о</w:t>
      </w:r>
      <w:r w:rsidR="00951324">
        <w:rPr>
          <w:lang w:val="ru-RU"/>
        </w:rPr>
        <w:t>тветственность пользователей</w:t>
      </w:r>
      <w:r w:rsidRPr="00A26030">
        <w:rPr>
          <w:lang w:val="ru-RU"/>
        </w:rPr>
        <w:t>/оп</w:t>
      </w:r>
      <w:r w:rsidR="00FA78BA">
        <w:rPr>
          <w:lang w:val="ru-RU"/>
        </w:rPr>
        <w:t>ераторов, регулирующих органов</w:t>
      </w:r>
      <w:r w:rsidRPr="00A26030">
        <w:rPr>
          <w:lang w:val="ru-RU"/>
        </w:rPr>
        <w:t xml:space="preserve"> и т.д.</w:t>
      </w:r>
      <w:r w:rsidR="00FA78BA">
        <w:rPr>
          <w:lang w:val="ru-RU"/>
        </w:rPr>
        <w:t>, касающиеся технических/</w:t>
      </w:r>
      <w:r w:rsidR="00FA78BA" w:rsidRPr="00A26030">
        <w:rPr>
          <w:lang w:val="ru-RU"/>
        </w:rPr>
        <w:t>эксплуатационны</w:t>
      </w:r>
      <w:r w:rsidR="00FA78BA">
        <w:rPr>
          <w:lang w:val="ru-RU"/>
        </w:rPr>
        <w:t>х ограничений</w:t>
      </w:r>
      <w:r w:rsidRPr="00A26030">
        <w:rPr>
          <w:lang w:val="ru-RU"/>
        </w:rPr>
        <w:t xml:space="preserve">, как правило включены в национальные и международные </w:t>
      </w:r>
      <w:r w:rsidR="00951324">
        <w:rPr>
          <w:lang w:val="ru-RU"/>
        </w:rPr>
        <w:t>нормы</w:t>
      </w:r>
      <w:r w:rsidRPr="00A26030">
        <w:rPr>
          <w:lang w:val="ru-RU"/>
        </w:rPr>
        <w:t xml:space="preserve"> и/или правил</w:t>
      </w:r>
      <w:r w:rsidR="00951324">
        <w:rPr>
          <w:lang w:val="ru-RU"/>
        </w:rPr>
        <w:t>а</w:t>
      </w:r>
      <w:r w:rsidRPr="00A26030">
        <w:rPr>
          <w:lang w:val="ru-RU"/>
        </w:rPr>
        <w:t>.</w:t>
      </w:r>
    </w:p>
    <w:p w:rsidR="00227C42" w:rsidRDefault="00951324" w:rsidP="00087020">
      <w:pPr>
        <w:pStyle w:val="WMOBodyText"/>
        <w:rPr>
          <w:lang w:val="ru-RU"/>
        </w:rPr>
      </w:pPr>
      <w:r>
        <w:rPr>
          <w:lang w:val="ru-RU"/>
        </w:rPr>
        <w:t>31</w:t>
      </w:r>
      <w:r w:rsidR="00EB48EC" w:rsidRPr="00EB48EC">
        <w:rPr>
          <w:lang w:val="ru-RU"/>
        </w:rPr>
        <w:t>.</w:t>
      </w:r>
      <w:r>
        <w:rPr>
          <w:lang w:val="ru-RU"/>
        </w:rPr>
        <w:tab/>
      </w:r>
      <w:r w:rsidRPr="00951324">
        <w:rPr>
          <w:lang w:val="ru-RU"/>
        </w:rPr>
        <w:t xml:space="preserve">Регламент радиосвязи </w:t>
      </w:r>
      <w:r w:rsidR="00FA78BA">
        <w:rPr>
          <w:lang w:val="ru-RU"/>
        </w:rPr>
        <w:t>включает</w:t>
      </w:r>
      <w:r w:rsidRPr="00951324">
        <w:rPr>
          <w:lang w:val="ru-RU"/>
        </w:rPr>
        <w:t xml:space="preserve"> международную </w:t>
      </w:r>
      <w:r w:rsidR="0063249C">
        <w:rPr>
          <w:lang w:val="ru-RU"/>
        </w:rPr>
        <w:t>т</w:t>
      </w:r>
      <w:r w:rsidRPr="00951324">
        <w:rPr>
          <w:lang w:val="ru-RU"/>
        </w:rPr>
        <w:t>аблицу распределения частот (</w:t>
      </w:r>
      <w:r w:rsidR="00FA78BA">
        <w:rPr>
          <w:lang w:val="ru-RU"/>
        </w:rPr>
        <w:t>содержится</w:t>
      </w:r>
      <w:r w:rsidRPr="00951324">
        <w:rPr>
          <w:lang w:val="ru-RU"/>
        </w:rPr>
        <w:t xml:space="preserve"> в </w:t>
      </w:r>
      <w:r w:rsidR="0063249C">
        <w:rPr>
          <w:lang w:val="ru-RU"/>
        </w:rPr>
        <w:t>с</w:t>
      </w:r>
      <w:r w:rsidRPr="00951324">
        <w:rPr>
          <w:lang w:val="ru-RU"/>
        </w:rPr>
        <w:t>тать</w:t>
      </w:r>
      <w:r w:rsidR="00FA78BA">
        <w:rPr>
          <w:lang w:val="ru-RU"/>
        </w:rPr>
        <w:t>е</w:t>
      </w:r>
      <w:r w:rsidRPr="00951324">
        <w:rPr>
          <w:lang w:val="ru-RU"/>
        </w:rPr>
        <w:t xml:space="preserve"> 5 РР), котор</w:t>
      </w:r>
      <w:r w:rsidR="0076169B">
        <w:rPr>
          <w:lang w:val="ru-RU"/>
        </w:rPr>
        <w:t xml:space="preserve">ая </w:t>
      </w:r>
      <w:r w:rsidR="004F4576">
        <w:rPr>
          <w:lang w:val="ru-RU"/>
        </w:rPr>
        <w:t>составлена</w:t>
      </w:r>
      <w:r w:rsidR="0076169B">
        <w:rPr>
          <w:lang w:val="ru-RU"/>
        </w:rPr>
        <w:t xml:space="preserve"> </w:t>
      </w:r>
      <w:r w:rsidR="004F4576">
        <w:rPr>
          <w:lang w:val="ru-RU"/>
        </w:rPr>
        <w:t>методом</w:t>
      </w:r>
      <w:r w:rsidRPr="00951324">
        <w:rPr>
          <w:lang w:val="ru-RU"/>
        </w:rPr>
        <w:t xml:space="preserve"> </w:t>
      </w:r>
      <w:r w:rsidR="0076169B">
        <w:rPr>
          <w:lang w:val="ru-RU"/>
        </w:rPr>
        <w:t>блочного</w:t>
      </w:r>
      <w:r w:rsidRPr="00951324">
        <w:rPr>
          <w:lang w:val="ru-RU"/>
        </w:rPr>
        <w:t xml:space="preserve"> распределения с примечаниями.</w:t>
      </w:r>
      <w:r w:rsidR="0076169B">
        <w:rPr>
          <w:lang w:val="ru-RU"/>
        </w:rPr>
        <w:t xml:space="preserve"> </w:t>
      </w:r>
      <w:r w:rsidRPr="00951324">
        <w:rPr>
          <w:lang w:val="ru-RU"/>
        </w:rPr>
        <w:t xml:space="preserve">Регулируемая полоса частот (8,3 кГц </w:t>
      </w:r>
      <w:r w:rsidR="0063249C">
        <w:rPr>
          <w:lang w:val="ru-RU"/>
        </w:rPr>
        <w:t>–</w:t>
      </w:r>
      <w:r w:rsidRPr="00951324">
        <w:rPr>
          <w:lang w:val="ru-RU"/>
        </w:rPr>
        <w:t xml:space="preserve"> 3 000 ГГц) </w:t>
      </w:r>
      <w:r w:rsidR="0076169B">
        <w:rPr>
          <w:lang w:val="ru-RU"/>
        </w:rPr>
        <w:t>разбита</w:t>
      </w:r>
      <w:r w:rsidRPr="00951324">
        <w:rPr>
          <w:lang w:val="ru-RU"/>
        </w:rPr>
        <w:t xml:space="preserve"> на меньшие полосы и </w:t>
      </w:r>
      <w:r w:rsidR="0076169B">
        <w:rPr>
          <w:lang w:val="ru-RU"/>
        </w:rPr>
        <w:t>распределена</w:t>
      </w:r>
      <w:r w:rsidRPr="00951324">
        <w:rPr>
          <w:lang w:val="ru-RU"/>
        </w:rPr>
        <w:t xml:space="preserve"> более 40 определенны</w:t>
      </w:r>
      <w:r w:rsidR="0076169B">
        <w:rPr>
          <w:lang w:val="ru-RU"/>
        </w:rPr>
        <w:t>м</w:t>
      </w:r>
      <w:r w:rsidRPr="00951324">
        <w:rPr>
          <w:lang w:val="ru-RU"/>
        </w:rPr>
        <w:t xml:space="preserve"> </w:t>
      </w:r>
      <w:r w:rsidR="0076169B">
        <w:rPr>
          <w:lang w:val="ru-RU"/>
        </w:rPr>
        <w:t>радиослужбам</w:t>
      </w:r>
      <w:r w:rsidRPr="00951324">
        <w:rPr>
          <w:lang w:val="ru-RU"/>
        </w:rPr>
        <w:t xml:space="preserve">. </w:t>
      </w:r>
      <w:r w:rsidR="0076169B">
        <w:rPr>
          <w:lang w:val="ru-RU"/>
        </w:rPr>
        <w:t>Распределения</w:t>
      </w:r>
      <w:r w:rsidRPr="00951324">
        <w:rPr>
          <w:lang w:val="ru-RU"/>
        </w:rPr>
        <w:t xml:space="preserve"> </w:t>
      </w:r>
      <w:r w:rsidR="0076169B">
        <w:rPr>
          <w:lang w:val="ru-RU"/>
        </w:rPr>
        <w:t>радиослужбам</w:t>
      </w:r>
      <w:r w:rsidRPr="00951324">
        <w:rPr>
          <w:lang w:val="ru-RU"/>
        </w:rPr>
        <w:t xml:space="preserve"> </w:t>
      </w:r>
      <w:r w:rsidR="0076169B">
        <w:rPr>
          <w:lang w:val="ru-RU"/>
        </w:rPr>
        <w:t>происходят либо</w:t>
      </w:r>
      <w:r w:rsidRPr="00951324">
        <w:rPr>
          <w:lang w:val="ru-RU"/>
        </w:rPr>
        <w:t xml:space="preserve"> на </w:t>
      </w:r>
      <w:r w:rsidR="00173D14">
        <w:rPr>
          <w:lang w:val="ru-RU"/>
        </w:rPr>
        <w:t>ПЕРВИЧНОЙ</w:t>
      </w:r>
      <w:r w:rsidR="0076169B" w:rsidRPr="00951324">
        <w:rPr>
          <w:lang w:val="ru-RU"/>
        </w:rPr>
        <w:t>,</w:t>
      </w:r>
      <w:r w:rsidRPr="00951324">
        <w:rPr>
          <w:lang w:val="ru-RU"/>
        </w:rPr>
        <w:t xml:space="preserve"> </w:t>
      </w:r>
      <w:r w:rsidR="0076169B">
        <w:rPr>
          <w:lang w:val="ru-RU"/>
        </w:rPr>
        <w:t>либо</w:t>
      </w:r>
      <w:r w:rsidRPr="00951324">
        <w:rPr>
          <w:lang w:val="ru-RU"/>
        </w:rPr>
        <w:t xml:space="preserve"> </w:t>
      </w:r>
      <w:r w:rsidR="004F4576">
        <w:rPr>
          <w:lang w:val="ru-RU"/>
        </w:rPr>
        <w:t xml:space="preserve">на </w:t>
      </w:r>
      <w:r w:rsidRPr="00951324">
        <w:rPr>
          <w:lang w:val="ru-RU"/>
        </w:rPr>
        <w:t>вторичной основе (</w:t>
      </w:r>
      <w:r w:rsidR="0076169B">
        <w:rPr>
          <w:lang w:val="ru-RU"/>
        </w:rPr>
        <w:t>вторая</w:t>
      </w:r>
      <w:r w:rsidRPr="00951324">
        <w:rPr>
          <w:lang w:val="ru-RU"/>
        </w:rPr>
        <w:t xml:space="preserve"> не долж</w:t>
      </w:r>
      <w:r w:rsidR="0076169B">
        <w:rPr>
          <w:lang w:val="ru-RU"/>
        </w:rPr>
        <w:t>на</w:t>
      </w:r>
      <w:r w:rsidRPr="00951324">
        <w:rPr>
          <w:lang w:val="ru-RU"/>
        </w:rPr>
        <w:t xml:space="preserve"> </w:t>
      </w:r>
      <w:r w:rsidR="0076169B">
        <w:rPr>
          <w:lang w:val="ru-RU"/>
        </w:rPr>
        <w:t>ни</w:t>
      </w:r>
      <w:r w:rsidR="0076169B" w:rsidRPr="0076169B">
        <w:rPr>
          <w:lang w:val="ru-RU"/>
        </w:rPr>
        <w:t xml:space="preserve"> </w:t>
      </w:r>
      <w:r w:rsidR="0076169B">
        <w:rPr>
          <w:lang w:val="ru-RU"/>
        </w:rPr>
        <w:t>создавать вредных помех, ни</w:t>
      </w:r>
      <w:r w:rsidRPr="00951324">
        <w:rPr>
          <w:lang w:val="ru-RU"/>
        </w:rPr>
        <w:t xml:space="preserve"> требовать защиты от </w:t>
      </w:r>
      <w:r w:rsidR="0076169B">
        <w:rPr>
          <w:lang w:val="ru-RU"/>
        </w:rPr>
        <w:t>первой</w:t>
      </w:r>
      <w:r w:rsidRPr="00951324">
        <w:rPr>
          <w:lang w:val="ru-RU"/>
        </w:rPr>
        <w:t xml:space="preserve">). </w:t>
      </w:r>
      <w:r w:rsidR="00173D14">
        <w:rPr>
          <w:lang w:val="ru-RU"/>
        </w:rPr>
        <w:t>Примечания</w:t>
      </w:r>
      <w:r w:rsidRPr="00951324">
        <w:rPr>
          <w:lang w:val="ru-RU"/>
        </w:rPr>
        <w:t xml:space="preserve"> </w:t>
      </w:r>
      <w:r w:rsidR="0076169B">
        <w:rPr>
          <w:lang w:val="ru-RU"/>
        </w:rPr>
        <w:t>используются</w:t>
      </w:r>
      <w:r w:rsidRPr="00951324">
        <w:rPr>
          <w:lang w:val="ru-RU"/>
        </w:rPr>
        <w:t xml:space="preserve"> для дальнейшего </w:t>
      </w:r>
      <w:r w:rsidR="0076169B">
        <w:rPr>
          <w:lang w:val="ru-RU"/>
        </w:rPr>
        <w:t>уточнения</w:t>
      </w:r>
      <w:r w:rsidRPr="00951324">
        <w:rPr>
          <w:lang w:val="ru-RU"/>
        </w:rPr>
        <w:t>, как</w:t>
      </w:r>
      <w:r w:rsidR="0076169B">
        <w:rPr>
          <w:lang w:val="ru-RU"/>
        </w:rPr>
        <w:t>им образом</w:t>
      </w:r>
      <w:r w:rsidRPr="00951324">
        <w:rPr>
          <w:lang w:val="ru-RU"/>
        </w:rPr>
        <w:t xml:space="preserve"> частотные диапазоны </w:t>
      </w:r>
      <w:r w:rsidR="0076169B">
        <w:rPr>
          <w:lang w:val="ru-RU"/>
        </w:rPr>
        <w:t>присваива</w:t>
      </w:r>
      <w:r w:rsidR="00173D14">
        <w:rPr>
          <w:lang w:val="ru-RU"/>
        </w:rPr>
        <w:t>ются</w:t>
      </w:r>
      <w:r w:rsidRPr="00951324">
        <w:rPr>
          <w:lang w:val="ru-RU"/>
        </w:rPr>
        <w:t xml:space="preserve"> или использ</w:t>
      </w:r>
      <w:r w:rsidR="00173D14">
        <w:rPr>
          <w:lang w:val="ru-RU"/>
        </w:rPr>
        <w:t>уются</w:t>
      </w:r>
      <w:r w:rsidR="0076169B">
        <w:rPr>
          <w:lang w:val="ru-RU"/>
        </w:rPr>
        <w:t>.</w:t>
      </w:r>
    </w:p>
    <w:p w:rsidR="00E762B2" w:rsidRPr="00E762B2" w:rsidRDefault="00E762B2" w:rsidP="00087020">
      <w:pPr>
        <w:pStyle w:val="WMOBodyText"/>
        <w:rPr>
          <w:b/>
          <w:lang w:val="ru-RU"/>
        </w:rPr>
      </w:pPr>
      <w:r w:rsidRPr="00E762B2">
        <w:rPr>
          <w:b/>
          <w:lang w:val="ru-RU"/>
        </w:rPr>
        <w:t>Регионы МСЭ</w:t>
      </w:r>
    </w:p>
    <w:p w:rsidR="00E762B2" w:rsidRDefault="00E762B2" w:rsidP="00087020">
      <w:pPr>
        <w:pStyle w:val="WMOBodyText"/>
        <w:rPr>
          <w:lang w:val="ru-RU"/>
        </w:rPr>
      </w:pPr>
      <w:r w:rsidRPr="00E762B2">
        <w:rPr>
          <w:lang w:val="ru-RU"/>
        </w:rPr>
        <w:t xml:space="preserve">32. </w:t>
      </w:r>
      <w:r>
        <w:rPr>
          <w:lang w:val="ru-RU"/>
        </w:rPr>
        <w:tab/>
      </w:r>
      <w:r w:rsidR="00773873">
        <w:rPr>
          <w:lang w:val="ru-RU"/>
        </w:rPr>
        <w:t>В целях</w:t>
      </w:r>
      <w:r w:rsidRPr="00E762B2">
        <w:rPr>
          <w:lang w:val="ru-RU"/>
        </w:rPr>
        <w:t xml:space="preserve"> распределения частот мир разделен на три </w:t>
      </w:r>
      <w:r w:rsidR="0063249C">
        <w:rPr>
          <w:lang w:val="ru-RU"/>
        </w:rPr>
        <w:t>Р</w:t>
      </w:r>
      <w:r>
        <w:rPr>
          <w:lang w:val="ru-RU"/>
        </w:rPr>
        <w:t>айона</w:t>
      </w:r>
      <w:r w:rsidRPr="00E762B2">
        <w:rPr>
          <w:lang w:val="ru-RU"/>
        </w:rPr>
        <w:t xml:space="preserve">, как показано на рисунке 3. Описания </w:t>
      </w:r>
      <w:r w:rsidR="0063249C">
        <w:rPr>
          <w:lang w:val="ru-RU"/>
        </w:rPr>
        <w:t>Р</w:t>
      </w:r>
      <w:r w:rsidR="00173D14">
        <w:rPr>
          <w:lang w:val="ru-RU"/>
        </w:rPr>
        <w:t>айонов</w:t>
      </w:r>
      <w:r w:rsidRPr="00E762B2">
        <w:rPr>
          <w:lang w:val="ru-RU"/>
        </w:rPr>
        <w:t xml:space="preserve"> МСЭ приведены в </w:t>
      </w:r>
      <w:r w:rsidR="00173D14">
        <w:rPr>
          <w:lang w:val="ru-RU"/>
        </w:rPr>
        <w:t>пп.</w:t>
      </w:r>
      <w:r w:rsidRPr="00E762B2">
        <w:rPr>
          <w:lang w:val="ru-RU"/>
        </w:rPr>
        <w:t xml:space="preserve"> </w:t>
      </w:r>
      <w:r w:rsidRPr="00E762B2">
        <w:rPr>
          <w:b/>
          <w:lang w:val="ru-RU"/>
        </w:rPr>
        <w:t>5.3</w:t>
      </w:r>
      <w:r w:rsidRPr="00E762B2">
        <w:rPr>
          <w:lang w:val="ru-RU"/>
        </w:rPr>
        <w:t xml:space="preserve">, </w:t>
      </w:r>
      <w:r w:rsidRPr="00E762B2">
        <w:rPr>
          <w:b/>
          <w:lang w:val="ru-RU"/>
        </w:rPr>
        <w:t>5.4</w:t>
      </w:r>
      <w:r w:rsidRPr="00E762B2">
        <w:rPr>
          <w:lang w:val="ru-RU"/>
        </w:rPr>
        <w:t xml:space="preserve"> и </w:t>
      </w:r>
      <w:r w:rsidRPr="00E762B2">
        <w:rPr>
          <w:b/>
          <w:lang w:val="ru-RU"/>
        </w:rPr>
        <w:t>5.5</w:t>
      </w:r>
      <w:r>
        <w:rPr>
          <w:lang w:val="ru-RU"/>
        </w:rPr>
        <w:t xml:space="preserve"> РР</w:t>
      </w:r>
      <w:r w:rsidRPr="00E762B2">
        <w:rPr>
          <w:lang w:val="ru-RU"/>
        </w:rPr>
        <w:t>.</w:t>
      </w:r>
    </w:p>
    <w:p w:rsidR="00E762B2" w:rsidRPr="00881872" w:rsidRDefault="00E762B2" w:rsidP="00087020">
      <w:pPr>
        <w:pStyle w:val="WMOBodyText"/>
        <w:tabs>
          <w:tab w:val="clear" w:pos="1134"/>
          <w:tab w:val="left" w:pos="1701"/>
        </w:tabs>
        <w:ind w:left="1134"/>
        <w:rPr>
          <w:lang w:val="ru-RU"/>
        </w:rPr>
      </w:pPr>
      <w:r w:rsidRPr="00881872">
        <w:rPr>
          <w:rStyle w:val="Artdef"/>
          <w:lang w:val="ru-RU" w:eastAsia="en-US"/>
        </w:rPr>
        <w:t>5.3</w:t>
      </w:r>
      <w:r w:rsidRPr="00E762B2">
        <w:rPr>
          <w:lang w:val="ru-RU"/>
        </w:rPr>
        <w:t xml:space="preserve"> </w:t>
      </w:r>
      <w:r w:rsidR="0063249C">
        <w:rPr>
          <w:lang w:val="ru-RU"/>
        </w:rPr>
        <w:tab/>
      </w:r>
      <w:r w:rsidR="00173D14">
        <w:rPr>
          <w:i/>
          <w:lang w:val="ru-RU"/>
        </w:rPr>
        <w:t>Район</w:t>
      </w:r>
      <w:r w:rsidRPr="00881872">
        <w:rPr>
          <w:i/>
          <w:lang w:val="ru-RU"/>
        </w:rPr>
        <w:t xml:space="preserve"> 1</w:t>
      </w:r>
      <w:r w:rsidRPr="00E762B2">
        <w:rPr>
          <w:lang w:val="ru-RU"/>
        </w:rPr>
        <w:t xml:space="preserve">: </w:t>
      </w:r>
      <w:r w:rsidR="00881872" w:rsidRPr="00881872">
        <w:rPr>
          <w:lang w:val="ru-RU"/>
        </w:rPr>
        <w:t xml:space="preserve">Район 1 включает в себя зону, ограниченную на востоке линией А (линии </w:t>
      </w:r>
      <w:r w:rsidR="00881872">
        <w:t>A</w:t>
      </w:r>
      <w:r w:rsidR="00881872" w:rsidRPr="00881872">
        <w:rPr>
          <w:lang w:val="ru-RU"/>
        </w:rPr>
        <w:t xml:space="preserve">, </w:t>
      </w:r>
      <w:r w:rsidR="00881872">
        <w:t>B</w:t>
      </w:r>
      <w:r w:rsidR="0063249C">
        <w:rPr>
          <w:lang w:val="ru-RU"/>
        </w:rPr>
        <w:t xml:space="preserve"> и</w:t>
      </w:r>
      <w:r w:rsidR="00881872" w:rsidRPr="00881872">
        <w:rPr>
          <w:lang w:val="ru-RU"/>
        </w:rPr>
        <w:t xml:space="preserve"> </w:t>
      </w:r>
      <w:r w:rsidR="00881872">
        <w:t>C</w:t>
      </w:r>
      <w:r w:rsidR="00881872" w:rsidRPr="00881872">
        <w:rPr>
          <w:lang w:val="ru-RU"/>
        </w:rPr>
        <w:t xml:space="preserve"> определены </w:t>
      </w:r>
      <w:r w:rsidR="00881872">
        <w:rPr>
          <w:lang w:val="ru-RU"/>
        </w:rPr>
        <w:t xml:space="preserve">на рисунке 3 </w:t>
      </w:r>
      <w:r w:rsidR="00881872" w:rsidRPr="00881872">
        <w:rPr>
          <w:lang w:val="ru-RU"/>
        </w:rPr>
        <w:t xml:space="preserve">ниже) и на западе линией </w:t>
      </w:r>
      <w:r w:rsidR="00881872">
        <w:t>B</w:t>
      </w:r>
      <w:r w:rsidR="00881872" w:rsidRPr="00881872">
        <w:rPr>
          <w:lang w:val="ru-RU"/>
        </w:rPr>
        <w:t xml:space="preserve">, за исключением любой части территории Исламской Республики Иран, расположенной между этими границами. В этот Район также полностью включаются территории Армении, Азербайджана, Российской Федерации, Грузии, Казахстана, Монголии, Узбекистана, Кыргызстана, Таджикистана, Туркменистана, Турции и Украины и зона между линиями </w:t>
      </w:r>
      <w:r w:rsidR="00881872">
        <w:t>A</w:t>
      </w:r>
      <w:r w:rsidR="00881872" w:rsidRPr="00881872">
        <w:rPr>
          <w:lang w:val="ru-RU"/>
        </w:rPr>
        <w:t xml:space="preserve"> и С, расположенная к северу от Российской Федерации.</w:t>
      </w:r>
    </w:p>
    <w:p w:rsidR="00E762B2" w:rsidRPr="00881872" w:rsidRDefault="00E762B2" w:rsidP="00087020">
      <w:pPr>
        <w:pStyle w:val="WMOBodyText"/>
        <w:tabs>
          <w:tab w:val="clear" w:pos="1134"/>
          <w:tab w:val="left" w:pos="1701"/>
        </w:tabs>
        <w:ind w:left="1134"/>
        <w:rPr>
          <w:lang w:val="ru-RU"/>
        </w:rPr>
      </w:pPr>
      <w:r w:rsidRPr="00881872">
        <w:rPr>
          <w:rStyle w:val="Artdef"/>
          <w:lang w:val="ru-RU" w:eastAsia="en-US"/>
        </w:rPr>
        <w:t>5.4</w:t>
      </w:r>
      <w:r w:rsidRPr="00E762B2">
        <w:rPr>
          <w:lang w:val="ru-RU"/>
        </w:rPr>
        <w:t xml:space="preserve"> </w:t>
      </w:r>
      <w:r w:rsidR="0063249C">
        <w:rPr>
          <w:lang w:val="ru-RU"/>
        </w:rPr>
        <w:tab/>
      </w:r>
      <w:r w:rsidR="00173D14">
        <w:rPr>
          <w:i/>
          <w:lang w:val="ru-RU"/>
        </w:rPr>
        <w:t>Район</w:t>
      </w:r>
      <w:r w:rsidR="00173D14" w:rsidRPr="00881872">
        <w:rPr>
          <w:i/>
          <w:lang w:val="ru-RU"/>
        </w:rPr>
        <w:t xml:space="preserve"> </w:t>
      </w:r>
      <w:r w:rsidRPr="00881872">
        <w:rPr>
          <w:i/>
          <w:lang w:val="ru-RU"/>
        </w:rPr>
        <w:t>2</w:t>
      </w:r>
      <w:r w:rsidRPr="00E762B2">
        <w:rPr>
          <w:lang w:val="ru-RU"/>
        </w:rPr>
        <w:t xml:space="preserve">: </w:t>
      </w:r>
      <w:r w:rsidR="00881872" w:rsidRPr="00881872">
        <w:rPr>
          <w:lang w:val="ru-RU"/>
        </w:rPr>
        <w:t>Район 2 включает в себя зону, ограниченную на востоке линией В и на западе линией С.</w:t>
      </w:r>
    </w:p>
    <w:p w:rsidR="003E7D06" w:rsidRDefault="00E762B2" w:rsidP="00087020">
      <w:pPr>
        <w:pStyle w:val="WMOBodyText"/>
        <w:tabs>
          <w:tab w:val="clear" w:pos="1134"/>
          <w:tab w:val="left" w:pos="1701"/>
        </w:tabs>
        <w:ind w:left="1134"/>
        <w:rPr>
          <w:lang w:val="ru-RU"/>
        </w:rPr>
      </w:pPr>
      <w:r w:rsidRPr="00881872">
        <w:rPr>
          <w:rStyle w:val="Artdef"/>
          <w:lang w:val="ru-RU" w:eastAsia="en-US"/>
        </w:rPr>
        <w:t>5.5</w:t>
      </w:r>
      <w:r w:rsidRPr="00E762B2">
        <w:rPr>
          <w:lang w:val="ru-RU"/>
        </w:rPr>
        <w:t xml:space="preserve"> </w:t>
      </w:r>
      <w:r w:rsidR="0063249C">
        <w:rPr>
          <w:lang w:val="ru-RU"/>
        </w:rPr>
        <w:tab/>
      </w:r>
      <w:r w:rsidR="00173D14">
        <w:rPr>
          <w:i/>
          <w:lang w:val="ru-RU"/>
        </w:rPr>
        <w:t>Район</w:t>
      </w:r>
      <w:r w:rsidR="00173D14" w:rsidRPr="00881872">
        <w:rPr>
          <w:i/>
          <w:lang w:val="ru-RU"/>
        </w:rPr>
        <w:t xml:space="preserve"> </w:t>
      </w:r>
      <w:r w:rsidRPr="00881872">
        <w:rPr>
          <w:i/>
          <w:lang w:val="ru-RU"/>
        </w:rPr>
        <w:t>3</w:t>
      </w:r>
      <w:r w:rsidRPr="00E762B2">
        <w:rPr>
          <w:lang w:val="ru-RU"/>
        </w:rPr>
        <w:t xml:space="preserve">: </w:t>
      </w:r>
      <w:r w:rsidR="00881872" w:rsidRPr="00881872">
        <w:rPr>
          <w:lang w:val="ru-RU"/>
        </w:rPr>
        <w:t xml:space="preserve">Район 3 включает в себя зону, ограниченную на востоке линией </w:t>
      </w:r>
      <w:r w:rsidR="00881872">
        <w:t>C</w:t>
      </w:r>
      <w:r w:rsidR="00881872" w:rsidRPr="00881872">
        <w:rPr>
          <w:lang w:val="ru-RU"/>
        </w:rPr>
        <w:t xml:space="preserve"> и на западе линией А, за исключением любой части территорий Армении, Азербайджана, Российской Федерации, Грузии, Казахстана, Монголии, Узбекистана, Кыргызстана, Таджикистана, Туркменистана, Турции и Украины и зоны к северу от Российской Федерации. В этот Район также включается та часть территории Исламской Республики Иран, которая расположена вне этих границ</w:t>
      </w:r>
      <w:r w:rsidR="00881872">
        <w:rPr>
          <w:lang w:val="ru-RU"/>
        </w:rPr>
        <w:t>.</w:t>
      </w:r>
    </w:p>
    <w:p w:rsidR="00773873" w:rsidRDefault="00773873" w:rsidP="00E762B2">
      <w:pPr>
        <w:pStyle w:val="WMOBodyText"/>
        <w:ind w:left="1134"/>
        <w:rPr>
          <w:lang w:val="ru-RU"/>
        </w:rPr>
      </w:pPr>
      <w:r>
        <w:rPr>
          <w:lang w:val="ru-RU"/>
        </w:rPr>
        <w:br w:type="page"/>
      </w:r>
    </w:p>
    <w:p w:rsidR="00823420" w:rsidRDefault="00823420" w:rsidP="00823420">
      <w:pPr>
        <w:pStyle w:val="WMOBodyText"/>
        <w:jc w:val="center"/>
        <w:rPr>
          <w:b/>
          <w:lang w:val="ru-RU"/>
        </w:rPr>
      </w:pPr>
      <w:r w:rsidRPr="00823420">
        <w:rPr>
          <w:b/>
          <w:lang w:val="ru-RU"/>
        </w:rPr>
        <w:lastRenderedPageBreak/>
        <w:t xml:space="preserve">Рисунок 3: </w:t>
      </w:r>
      <w:r w:rsidR="007F4175">
        <w:rPr>
          <w:b/>
          <w:lang w:val="ru-RU"/>
        </w:rPr>
        <w:t>Районы</w:t>
      </w:r>
      <w:r w:rsidRPr="00823420">
        <w:rPr>
          <w:b/>
          <w:lang w:val="ru-RU"/>
        </w:rPr>
        <w:t xml:space="preserve"> радиосвязи МСЭ</w:t>
      </w:r>
    </w:p>
    <w:p w:rsidR="00823420" w:rsidRDefault="00823420" w:rsidP="00823420">
      <w:pPr>
        <w:pStyle w:val="WMOBodyText"/>
        <w:jc w:val="center"/>
        <w:rPr>
          <w:b/>
          <w:lang w:val="ru-RU"/>
        </w:rPr>
      </w:pPr>
      <w:r w:rsidRPr="00733865">
        <w:rPr>
          <w:noProof/>
          <w:lang w:eastAsia="en-GB"/>
        </w:rPr>
        <w:drawing>
          <wp:inline distT="0" distB="0" distL="0" distR="0" wp14:anchorId="37AA7489" wp14:editId="21457DD1">
            <wp:extent cx="6120765" cy="3993426"/>
            <wp:effectExtent l="0" t="0" r="0" b="7620"/>
            <wp:docPr id="5" name="Picture 1" descr="5-0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-01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99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20" w:rsidRDefault="007C7DDB" w:rsidP="00087020">
      <w:pPr>
        <w:pStyle w:val="WMOBodyText"/>
        <w:rPr>
          <w:lang w:val="ru-RU"/>
        </w:rPr>
      </w:pPr>
      <w:r w:rsidRPr="007C7DDB">
        <w:rPr>
          <w:b/>
          <w:lang w:val="ru-RU"/>
        </w:rPr>
        <w:t xml:space="preserve">33. </w:t>
      </w:r>
      <w:r>
        <w:rPr>
          <w:b/>
          <w:lang w:val="ru-RU"/>
        </w:rPr>
        <w:tab/>
      </w:r>
      <w:r w:rsidR="005F4617">
        <w:rPr>
          <w:lang w:val="ru-RU"/>
        </w:rPr>
        <w:t>Выписка</w:t>
      </w:r>
      <w:r w:rsidRPr="007C7DDB">
        <w:rPr>
          <w:lang w:val="ru-RU"/>
        </w:rPr>
        <w:t xml:space="preserve"> из </w:t>
      </w:r>
      <w:r w:rsidR="0063249C">
        <w:rPr>
          <w:lang w:val="ru-RU"/>
        </w:rPr>
        <w:t>т</w:t>
      </w:r>
      <w:r w:rsidRPr="007C7DDB">
        <w:rPr>
          <w:lang w:val="ru-RU"/>
        </w:rPr>
        <w:t>аблиц</w:t>
      </w:r>
      <w:r>
        <w:rPr>
          <w:lang w:val="ru-RU"/>
        </w:rPr>
        <w:t>ы</w:t>
      </w:r>
      <w:r w:rsidRPr="007C7DDB">
        <w:rPr>
          <w:lang w:val="ru-RU"/>
        </w:rPr>
        <w:t xml:space="preserve"> распределения частот </w:t>
      </w:r>
      <w:r w:rsidR="0063249C">
        <w:rPr>
          <w:lang w:val="ru-RU"/>
        </w:rPr>
        <w:t>с</w:t>
      </w:r>
      <w:r w:rsidRPr="007C7DDB">
        <w:rPr>
          <w:lang w:val="ru-RU"/>
        </w:rPr>
        <w:t>тать</w:t>
      </w:r>
      <w:r>
        <w:rPr>
          <w:lang w:val="ru-RU"/>
        </w:rPr>
        <w:t>и</w:t>
      </w:r>
      <w:r w:rsidRPr="007C7DDB">
        <w:rPr>
          <w:lang w:val="ru-RU"/>
        </w:rPr>
        <w:t xml:space="preserve"> 5</w:t>
      </w:r>
      <w:r>
        <w:rPr>
          <w:lang w:val="ru-RU"/>
        </w:rPr>
        <w:t xml:space="preserve"> РР</w:t>
      </w:r>
      <w:r w:rsidRPr="007C7DDB">
        <w:rPr>
          <w:lang w:val="ru-RU"/>
        </w:rPr>
        <w:t xml:space="preserve"> </w:t>
      </w:r>
      <w:r w:rsidR="007F4175">
        <w:rPr>
          <w:lang w:val="ru-RU"/>
        </w:rPr>
        <w:t>показана</w:t>
      </w:r>
      <w:r w:rsidRPr="007C7DDB">
        <w:rPr>
          <w:lang w:val="ru-RU"/>
        </w:rPr>
        <w:t xml:space="preserve"> в таблице 2. Заглавны</w:t>
      </w:r>
      <w:r>
        <w:rPr>
          <w:lang w:val="ru-RU"/>
        </w:rPr>
        <w:t>ми</w:t>
      </w:r>
      <w:r w:rsidRPr="007C7DDB">
        <w:rPr>
          <w:lang w:val="ru-RU"/>
        </w:rPr>
        <w:t xml:space="preserve"> букв</w:t>
      </w:r>
      <w:r>
        <w:rPr>
          <w:lang w:val="ru-RU"/>
        </w:rPr>
        <w:t>ами</w:t>
      </w:r>
      <w:r w:rsidRPr="007C7DDB">
        <w:rPr>
          <w:lang w:val="ru-RU"/>
        </w:rPr>
        <w:t xml:space="preserve"> указ</w:t>
      </w:r>
      <w:r>
        <w:rPr>
          <w:lang w:val="ru-RU"/>
        </w:rPr>
        <w:t>аны</w:t>
      </w:r>
      <w:r w:rsidRPr="007C7DDB">
        <w:rPr>
          <w:lang w:val="ru-RU"/>
        </w:rPr>
        <w:t xml:space="preserve"> первичные распределения, </w:t>
      </w:r>
      <w:r>
        <w:rPr>
          <w:lang w:val="ru-RU"/>
        </w:rPr>
        <w:t>строчные буквы</w:t>
      </w:r>
      <w:r w:rsidRPr="007C7DDB">
        <w:rPr>
          <w:lang w:val="ru-RU"/>
        </w:rPr>
        <w:t xml:space="preserve"> использу</w:t>
      </w:r>
      <w:r>
        <w:rPr>
          <w:lang w:val="ru-RU"/>
        </w:rPr>
        <w:t>ю</w:t>
      </w:r>
      <w:r w:rsidRPr="007C7DDB">
        <w:rPr>
          <w:lang w:val="ru-RU"/>
        </w:rPr>
        <w:t xml:space="preserve">тся для обозначения вторичных </w:t>
      </w:r>
      <w:r>
        <w:rPr>
          <w:lang w:val="ru-RU"/>
        </w:rPr>
        <w:t>распределений</w:t>
      </w:r>
      <w:r w:rsidRPr="007C7DDB">
        <w:rPr>
          <w:lang w:val="ru-RU"/>
        </w:rPr>
        <w:t xml:space="preserve">. </w:t>
      </w:r>
      <w:r>
        <w:rPr>
          <w:lang w:val="ru-RU"/>
        </w:rPr>
        <w:t>Цифры</w:t>
      </w:r>
      <w:r w:rsidRPr="007C7DDB">
        <w:rPr>
          <w:lang w:val="ru-RU"/>
        </w:rPr>
        <w:t xml:space="preserve"> используются для </w:t>
      </w:r>
      <w:r>
        <w:rPr>
          <w:lang w:val="ru-RU"/>
        </w:rPr>
        <w:t xml:space="preserve">обозначения </w:t>
      </w:r>
      <w:r w:rsidRPr="007C7DDB">
        <w:rPr>
          <w:lang w:val="ru-RU"/>
        </w:rPr>
        <w:t xml:space="preserve">положений, применяемых для </w:t>
      </w:r>
      <w:r>
        <w:rPr>
          <w:lang w:val="ru-RU"/>
        </w:rPr>
        <w:t>указания</w:t>
      </w:r>
      <w:r w:rsidRPr="007C7DDB">
        <w:rPr>
          <w:lang w:val="ru-RU"/>
        </w:rPr>
        <w:t xml:space="preserve"> условий, дополнительных и </w:t>
      </w:r>
      <w:r w:rsidR="002E63BA" w:rsidRPr="004F4576">
        <w:rPr>
          <w:lang w:val="ru-RU"/>
        </w:rPr>
        <w:t>заменяющих</w:t>
      </w:r>
      <w:r w:rsidRPr="004F4576">
        <w:rPr>
          <w:lang w:val="ru-RU"/>
        </w:rPr>
        <w:t xml:space="preserve"> </w:t>
      </w:r>
      <w:r>
        <w:rPr>
          <w:lang w:val="ru-RU"/>
        </w:rPr>
        <w:t>распределений</w:t>
      </w:r>
      <w:r w:rsidRPr="007C7DDB">
        <w:rPr>
          <w:lang w:val="ru-RU"/>
        </w:rPr>
        <w:t xml:space="preserve"> и описани</w:t>
      </w:r>
      <w:r>
        <w:rPr>
          <w:lang w:val="ru-RU"/>
        </w:rPr>
        <w:t>й</w:t>
      </w:r>
      <w:r w:rsidRPr="007C7DDB">
        <w:rPr>
          <w:lang w:val="ru-RU"/>
        </w:rPr>
        <w:t xml:space="preserve"> специальных применений. Например, </w:t>
      </w:r>
      <w:r w:rsidR="007F4175">
        <w:rPr>
          <w:lang w:val="ru-RU"/>
        </w:rPr>
        <w:t>п.</w:t>
      </w:r>
      <w:r w:rsidR="002E63BA">
        <w:rPr>
          <w:lang w:val="ru-RU"/>
        </w:rPr>
        <w:t xml:space="preserve"> </w:t>
      </w:r>
      <w:r w:rsidRPr="002E63BA">
        <w:rPr>
          <w:b/>
          <w:lang w:val="ru-RU"/>
        </w:rPr>
        <w:t>5.341</w:t>
      </w:r>
      <w:r w:rsidRPr="007C7DDB">
        <w:rPr>
          <w:lang w:val="ru-RU"/>
        </w:rPr>
        <w:t xml:space="preserve"> РР:</w:t>
      </w:r>
    </w:p>
    <w:p w:rsidR="002E63BA" w:rsidRPr="002E63BA" w:rsidRDefault="002E63BA" w:rsidP="00087020">
      <w:pPr>
        <w:pStyle w:val="WMOBodyText"/>
        <w:tabs>
          <w:tab w:val="clear" w:pos="1134"/>
          <w:tab w:val="left" w:pos="1843"/>
        </w:tabs>
        <w:ind w:left="1134" w:hanging="1134"/>
        <w:rPr>
          <w:lang w:val="ru-RU"/>
        </w:rPr>
      </w:pPr>
      <w:r>
        <w:rPr>
          <w:lang w:val="ru-RU"/>
        </w:rPr>
        <w:tab/>
      </w:r>
      <w:r w:rsidRPr="002E63BA">
        <w:rPr>
          <w:rStyle w:val="Artdef"/>
          <w:lang w:val="ru-RU" w:eastAsia="en-US"/>
        </w:rPr>
        <w:t>5.341</w:t>
      </w:r>
      <w:r w:rsidR="0063249C">
        <w:rPr>
          <w:lang w:val="ru-RU"/>
        </w:rPr>
        <w:tab/>
      </w:r>
      <w:r w:rsidRPr="002E63BA">
        <w:rPr>
          <w:lang w:val="ru-RU"/>
        </w:rPr>
        <w:t>В полосах 1 400-1 727</w:t>
      </w:r>
      <w:r>
        <w:rPr>
          <w:lang w:val="ru-RU"/>
        </w:rPr>
        <w:t xml:space="preserve"> МГц, 101-120 ГГц и 197-220 ГГц</w:t>
      </w:r>
      <w:r w:rsidRPr="002E63BA">
        <w:rPr>
          <w:lang w:val="ru-RU"/>
        </w:rPr>
        <w:t xml:space="preserve"> некоторы</w:t>
      </w:r>
      <w:r>
        <w:rPr>
          <w:lang w:val="ru-RU"/>
        </w:rPr>
        <w:t>е</w:t>
      </w:r>
      <w:r w:rsidRPr="002E63BA">
        <w:rPr>
          <w:lang w:val="ru-RU"/>
        </w:rPr>
        <w:t xml:space="preserve"> стра</w:t>
      </w:r>
      <w:r>
        <w:rPr>
          <w:lang w:val="ru-RU"/>
        </w:rPr>
        <w:t>ны</w:t>
      </w:r>
      <w:r w:rsidRPr="002E63BA">
        <w:rPr>
          <w:lang w:val="ru-RU"/>
        </w:rPr>
        <w:t xml:space="preserve"> </w:t>
      </w:r>
      <w:r>
        <w:rPr>
          <w:lang w:val="ru-RU"/>
        </w:rPr>
        <w:t xml:space="preserve">проводят </w:t>
      </w:r>
      <w:r w:rsidRPr="002E63BA">
        <w:rPr>
          <w:lang w:val="ru-RU"/>
        </w:rPr>
        <w:t>пассивн</w:t>
      </w:r>
      <w:r>
        <w:rPr>
          <w:lang w:val="ru-RU"/>
        </w:rPr>
        <w:t>ые</w:t>
      </w:r>
      <w:r w:rsidRPr="002E63BA">
        <w:rPr>
          <w:lang w:val="ru-RU"/>
        </w:rPr>
        <w:t xml:space="preserve"> исследовани</w:t>
      </w:r>
      <w:r>
        <w:rPr>
          <w:lang w:val="ru-RU"/>
        </w:rPr>
        <w:t>я</w:t>
      </w:r>
      <w:r w:rsidRPr="002E63BA">
        <w:rPr>
          <w:lang w:val="ru-RU"/>
        </w:rPr>
        <w:t xml:space="preserve"> </w:t>
      </w:r>
      <w:r>
        <w:rPr>
          <w:lang w:val="ru-RU"/>
        </w:rPr>
        <w:t>по</w:t>
      </w:r>
      <w:r w:rsidRPr="002E63BA">
        <w:rPr>
          <w:lang w:val="ru-RU"/>
        </w:rPr>
        <w:t xml:space="preserve"> программе поиска преднамеренных излучений внеземного происхождения.</w:t>
      </w:r>
    </w:p>
    <w:p w:rsidR="002E63BA" w:rsidRDefault="002E63BA" w:rsidP="00087020">
      <w:pPr>
        <w:pStyle w:val="WMOBodyText"/>
        <w:rPr>
          <w:lang w:val="ru-RU"/>
        </w:rPr>
      </w:pPr>
      <w:r w:rsidRPr="002E63BA">
        <w:rPr>
          <w:lang w:val="ru-RU"/>
        </w:rPr>
        <w:t xml:space="preserve">34. </w:t>
      </w:r>
      <w:r>
        <w:rPr>
          <w:lang w:val="ru-RU"/>
        </w:rPr>
        <w:tab/>
      </w:r>
      <w:r w:rsidR="007A1748">
        <w:rPr>
          <w:lang w:val="ru-RU"/>
        </w:rPr>
        <w:t xml:space="preserve">Каждый </w:t>
      </w:r>
      <w:r w:rsidR="005A5720">
        <w:rPr>
          <w:lang w:val="ru-RU"/>
        </w:rPr>
        <w:t xml:space="preserve">из </w:t>
      </w:r>
      <w:r w:rsidR="007A1748">
        <w:rPr>
          <w:lang w:val="ru-RU"/>
        </w:rPr>
        <w:t>столб</w:t>
      </w:r>
      <w:r w:rsidR="005A5720">
        <w:rPr>
          <w:lang w:val="ru-RU"/>
        </w:rPr>
        <w:t>цов</w:t>
      </w:r>
      <w:r w:rsidR="007A1748">
        <w:rPr>
          <w:lang w:val="ru-RU"/>
        </w:rPr>
        <w:t xml:space="preserve"> </w:t>
      </w:r>
      <w:r w:rsidR="0063249C">
        <w:rPr>
          <w:lang w:val="ru-RU"/>
        </w:rPr>
        <w:t>т</w:t>
      </w:r>
      <w:r w:rsidRPr="002E63BA">
        <w:rPr>
          <w:lang w:val="ru-RU"/>
        </w:rPr>
        <w:t xml:space="preserve">аблицы распределения частот соответствует одному из </w:t>
      </w:r>
      <w:r w:rsidR="006908B8">
        <w:rPr>
          <w:lang w:val="ru-RU"/>
        </w:rPr>
        <w:t>Р</w:t>
      </w:r>
      <w:r w:rsidR="007A1748">
        <w:rPr>
          <w:lang w:val="ru-RU"/>
        </w:rPr>
        <w:t>айонов</w:t>
      </w:r>
      <w:r w:rsidRPr="002E63BA">
        <w:rPr>
          <w:lang w:val="ru-RU"/>
        </w:rPr>
        <w:t xml:space="preserve">. </w:t>
      </w:r>
      <w:r w:rsidR="005A5720">
        <w:rPr>
          <w:lang w:val="ru-RU"/>
        </w:rPr>
        <w:t>Когда</w:t>
      </w:r>
      <w:r w:rsidR="007A1748">
        <w:rPr>
          <w:lang w:val="ru-RU"/>
        </w:rPr>
        <w:t xml:space="preserve"> распределение</w:t>
      </w:r>
      <w:r w:rsidRPr="002E63BA">
        <w:rPr>
          <w:lang w:val="ru-RU"/>
        </w:rPr>
        <w:t xml:space="preserve"> </w:t>
      </w:r>
      <w:r w:rsidRPr="00C23281">
        <w:rPr>
          <w:lang w:val="ru-RU"/>
        </w:rPr>
        <w:t>занима</w:t>
      </w:r>
      <w:r w:rsidR="007A1748" w:rsidRPr="00C23281">
        <w:rPr>
          <w:lang w:val="ru-RU"/>
        </w:rPr>
        <w:t>е</w:t>
      </w:r>
      <w:r w:rsidR="005A5720">
        <w:rPr>
          <w:lang w:val="ru-RU"/>
        </w:rPr>
        <w:t xml:space="preserve">т всю ширину </w:t>
      </w:r>
      <w:r w:rsidR="0063249C">
        <w:rPr>
          <w:lang w:val="ru-RU"/>
        </w:rPr>
        <w:t>т</w:t>
      </w:r>
      <w:r w:rsidRPr="00C23281">
        <w:rPr>
          <w:lang w:val="ru-RU"/>
        </w:rPr>
        <w:t xml:space="preserve">аблицы </w:t>
      </w:r>
      <w:r w:rsidR="005A5720" w:rsidRPr="005A5720">
        <w:rPr>
          <w:color w:val="000000"/>
          <w:lang w:val="ru-RU"/>
        </w:rPr>
        <w:t xml:space="preserve">или же только один или два из этих трех столбцов, то речь идет о распределении на всемирной или </w:t>
      </w:r>
      <w:r w:rsidR="0063249C">
        <w:rPr>
          <w:color w:val="000000"/>
          <w:lang w:val="ru-RU"/>
        </w:rPr>
        <w:t>р</w:t>
      </w:r>
      <w:r w:rsidR="005A5720" w:rsidRPr="005A5720">
        <w:rPr>
          <w:color w:val="000000"/>
          <w:lang w:val="ru-RU"/>
        </w:rPr>
        <w:t>егиональной основе</w:t>
      </w:r>
      <w:r w:rsidR="007A1748" w:rsidRPr="00C23281">
        <w:rPr>
          <w:lang w:val="ru-RU"/>
        </w:rPr>
        <w:t xml:space="preserve"> </w:t>
      </w:r>
      <w:r w:rsidR="005A5720" w:rsidRPr="005A5720">
        <w:rPr>
          <w:color w:val="000000"/>
          <w:lang w:val="ru-RU"/>
        </w:rPr>
        <w:t xml:space="preserve">соответственно </w:t>
      </w:r>
      <w:r w:rsidR="007A1748">
        <w:rPr>
          <w:lang w:val="ru-RU"/>
        </w:rPr>
        <w:t>–</w:t>
      </w:r>
      <w:r w:rsidRPr="002E63BA">
        <w:rPr>
          <w:lang w:val="ru-RU"/>
        </w:rPr>
        <w:t xml:space="preserve"> см</w:t>
      </w:r>
      <w:r w:rsidR="007A1748">
        <w:rPr>
          <w:lang w:val="ru-RU"/>
        </w:rPr>
        <w:t>.</w:t>
      </w:r>
      <w:r w:rsidRPr="002E63BA">
        <w:rPr>
          <w:lang w:val="ru-RU"/>
        </w:rPr>
        <w:t xml:space="preserve"> </w:t>
      </w:r>
      <w:r w:rsidR="0063249C">
        <w:rPr>
          <w:lang w:val="ru-RU"/>
        </w:rPr>
        <w:t>т</w:t>
      </w:r>
      <w:r w:rsidRPr="002E63BA">
        <w:rPr>
          <w:lang w:val="ru-RU"/>
        </w:rPr>
        <w:t>аблиц</w:t>
      </w:r>
      <w:r w:rsidR="007A1748">
        <w:rPr>
          <w:lang w:val="ru-RU"/>
        </w:rPr>
        <w:t>у</w:t>
      </w:r>
      <w:r w:rsidRPr="002E63BA">
        <w:rPr>
          <w:lang w:val="ru-RU"/>
        </w:rPr>
        <w:t xml:space="preserve"> 2 ниже.</w:t>
      </w:r>
    </w:p>
    <w:p w:rsidR="005F4617" w:rsidRPr="00D52FAD" w:rsidRDefault="005F4617" w:rsidP="005F4617">
      <w:pPr>
        <w:pStyle w:val="Caption"/>
        <w:keepNext/>
        <w:rPr>
          <w:rFonts w:ascii="Arial" w:hAnsi="Arial" w:cs="Arial"/>
          <w:lang w:val="ru-RU"/>
        </w:rPr>
      </w:pPr>
      <w:r w:rsidRPr="00D52FAD">
        <w:rPr>
          <w:rFonts w:ascii="Arial" w:hAnsi="Arial" w:cs="Arial"/>
          <w:lang w:val="ru-RU"/>
        </w:rPr>
        <w:t xml:space="preserve">Таблица 2: Выписка из </w:t>
      </w:r>
      <w:r w:rsidR="0063249C">
        <w:rPr>
          <w:rFonts w:ascii="Arial" w:hAnsi="Arial" w:cs="Arial"/>
          <w:lang w:val="ru-RU"/>
        </w:rPr>
        <w:t>т</w:t>
      </w:r>
      <w:r w:rsidRPr="00D52FAD">
        <w:rPr>
          <w:rFonts w:ascii="Arial" w:hAnsi="Arial" w:cs="Arial"/>
          <w:lang w:val="ru-RU"/>
        </w:rPr>
        <w:t xml:space="preserve">аблицы распределения частот </w:t>
      </w:r>
      <w:r w:rsidR="0063249C">
        <w:rPr>
          <w:rFonts w:ascii="Arial" w:hAnsi="Arial" w:cs="Arial"/>
          <w:lang w:val="ru-RU"/>
        </w:rPr>
        <w:t>с</w:t>
      </w:r>
      <w:r w:rsidRPr="00D52FAD">
        <w:rPr>
          <w:rFonts w:ascii="Arial" w:hAnsi="Arial" w:cs="Arial"/>
          <w:lang w:val="ru-RU"/>
        </w:rPr>
        <w:t>татьи 5 РР</w:t>
      </w:r>
    </w:p>
    <w:tbl>
      <w:tblPr>
        <w:tblOverlap w:val="never"/>
        <w:tblW w:w="0" w:type="auto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101"/>
        <w:gridCol w:w="3101"/>
        <w:gridCol w:w="3544"/>
      </w:tblGrid>
      <w:tr w:rsidR="005F4617" w:rsidRPr="00D52FAD" w:rsidTr="00087020">
        <w:trPr>
          <w:cantSplit/>
        </w:trPr>
        <w:tc>
          <w:tcPr>
            <w:tcW w:w="97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F4617" w:rsidRPr="00D52FAD" w:rsidRDefault="00C23281" w:rsidP="00F240D7">
            <w:pPr>
              <w:pStyle w:val="Tablehead"/>
              <w:keepNext w:val="0"/>
              <w:suppressOverlap/>
              <w:rPr>
                <w:rFonts w:ascii="Arial" w:hAnsi="Arial" w:cs="Arial"/>
                <w:lang w:val="ru-RU"/>
              </w:rPr>
            </w:pPr>
            <w:r w:rsidRPr="00D52FAD">
              <w:rPr>
                <w:rFonts w:ascii="Arial" w:hAnsi="Arial" w:cs="Arial"/>
                <w:lang w:val="ru-RU"/>
              </w:rPr>
              <w:t>Распределение по службам</w:t>
            </w:r>
          </w:p>
        </w:tc>
      </w:tr>
      <w:tr w:rsidR="005F4617" w:rsidRPr="00D52FAD" w:rsidTr="00087020">
        <w:trPr>
          <w:cantSplit/>
        </w:trPr>
        <w:tc>
          <w:tcPr>
            <w:tcW w:w="31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617" w:rsidRPr="00D52FAD" w:rsidRDefault="00C23281" w:rsidP="00F240D7">
            <w:pPr>
              <w:pStyle w:val="Tablehead"/>
              <w:keepNext w:val="0"/>
              <w:suppressOverlap/>
              <w:rPr>
                <w:rFonts w:ascii="Arial" w:hAnsi="Arial" w:cs="Arial"/>
              </w:rPr>
            </w:pPr>
            <w:r w:rsidRPr="00D52FAD">
              <w:rPr>
                <w:rFonts w:ascii="Arial" w:hAnsi="Arial" w:cs="Arial"/>
                <w:lang w:val="ru-RU"/>
              </w:rPr>
              <w:t>Регион</w:t>
            </w:r>
            <w:r w:rsidR="005F4617" w:rsidRPr="00D52FAD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617" w:rsidRPr="00D52FAD" w:rsidRDefault="00C23281" w:rsidP="00F240D7">
            <w:pPr>
              <w:pStyle w:val="Tablehead"/>
              <w:keepNext w:val="0"/>
              <w:suppressOverlap/>
              <w:rPr>
                <w:rFonts w:ascii="Arial" w:hAnsi="Arial" w:cs="Arial"/>
              </w:rPr>
            </w:pPr>
            <w:r w:rsidRPr="00D52FAD">
              <w:rPr>
                <w:rFonts w:ascii="Arial" w:hAnsi="Arial" w:cs="Arial"/>
                <w:lang w:val="ru-RU"/>
              </w:rPr>
              <w:t>Регион</w:t>
            </w:r>
            <w:r w:rsidRPr="00D52FAD">
              <w:rPr>
                <w:rFonts w:ascii="Arial" w:hAnsi="Arial" w:cs="Arial"/>
              </w:rPr>
              <w:t xml:space="preserve"> </w:t>
            </w:r>
            <w:r w:rsidR="005F4617" w:rsidRPr="00D52FAD">
              <w:rPr>
                <w:rFonts w:ascii="Arial" w:hAnsi="Arial" w:cs="Arial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617" w:rsidRPr="00D52FAD" w:rsidRDefault="00C23281" w:rsidP="00F240D7">
            <w:pPr>
              <w:pStyle w:val="Tablehead"/>
              <w:keepNext w:val="0"/>
              <w:suppressOverlap/>
              <w:rPr>
                <w:rFonts w:ascii="Arial" w:hAnsi="Arial" w:cs="Arial"/>
              </w:rPr>
            </w:pPr>
            <w:r w:rsidRPr="00D52FAD">
              <w:rPr>
                <w:rFonts w:ascii="Arial" w:hAnsi="Arial" w:cs="Arial"/>
                <w:lang w:val="ru-RU"/>
              </w:rPr>
              <w:t>Регион</w:t>
            </w:r>
            <w:r w:rsidRPr="00D52FAD">
              <w:rPr>
                <w:rFonts w:ascii="Arial" w:hAnsi="Arial" w:cs="Arial"/>
              </w:rPr>
              <w:t xml:space="preserve"> </w:t>
            </w:r>
            <w:r w:rsidR="005F4617" w:rsidRPr="00D52FAD">
              <w:rPr>
                <w:rFonts w:ascii="Arial" w:hAnsi="Arial" w:cs="Arial"/>
              </w:rPr>
              <w:t>3</w:t>
            </w:r>
          </w:p>
        </w:tc>
      </w:tr>
      <w:tr w:rsidR="005F4617" w:rsidRPr="00D52FAD" w:rsidTr="00087020">
        <w:trPr>
          <w:cantSplit/>
        </w:trPr>
        <w:tc>
          <w:tcPr>
            <w:tcW w:w="9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062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670-1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675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ВСПОМОГАТЕЛЬНАЯ СЛУЖБА МЕТЕОРОЛОГИИ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062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062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МЕТЕОРОЛОГИЧЕСКАЯ СПУТНИКОВАЯ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 xml:space="preserve"> (</w:t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космос-Земля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>)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062"/>
              </w:tabs>
              <w:spacing w:before="30" w:after="30" w:line="220" w:lineRule="exact"/>
              <w:suppressOverlap/>
              <w:jc w:val="left"/>
              <w:rPr>
                <w:rStyle w:val="Artref"/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ПОДВИЖНАЯ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062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ПОДВИЖНАЯ СПУТНИКОВАЯ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 xml:space="preserve"> (</w:t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Земля-космос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>)</w:t>
            </w:r>
            <w:r w:rsidRPr="00D52FAD">
              <w:rPr>
                <w:rFonts w:ascii="Arial" w:hAnsi="Arial" w:cs="Arial"/>
                <w:lang w:val="ru-RU"/>
              </w:rPr>
              <w:t xml:space="preserve"> </w:t>
            </w:r>
            <w:r w:rsidRPr="00D52FAD">
              <w:rPr>
                <w:rStyle w:val="Artref"/>
                <w:rFonts w:ascii="Arial" w:hAnsi="Arial" w:cs="Arial"/>
                <w:color w:val="000000"/>
                <w:lang w:val="ru-RU"/>
              </w:rPr>
              <w:t>5.351</w:t>
            </w:r>
            <w:r w:rsidRPr="00D52FAD">
              <w:rPr>
                <w:rStyle w:val="Artref"/>
                <w:rFonts w:ascii="Arial" w:hAnsi="Arial" w:cs="Arial"/>
                <w:color w:val="000000"/>
              </w:rPr>
              <w:t>A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  <w:lang w:val="ru-RU"/>
              </w:rPr>
              <w:t>5.379</w:t>
            </w:r>
            <w:r w:rsidRPr="00D52FAD">
              <w:rPr>
                <w:rStyle w:val="Artref"/>
                <w:rFonts w:ascii="Arial" w:hAnsi="Arial" w:cs="Arial"/>
                <w:color w:val="000000"/>
              </w:rPr>
              <w:t>B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062"/>
              </w:tabs>
              <w:spacing w:before="30" w:after="30" w:line="220" w:lineRule="exact"/>
              <w:suppressOverlap/>
              <w:jc w:val="left"/>
              <w:rPr>
                <w:rStyle w:val="Artref"/>
                <w:rFonts w:ascii="Arial" w:hAnsi="Arial" w:cs="Arial"/>
                <w:color w:val="000000"/>
                <w:lang w:val="fr-FR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Pr="00D52FAD">
              <w:rPr>
                <w:rStyle w:val="Artref"/>
                <w:rFonts w:ascii="Arial" w:hAnsi="Arial" w:cs="Arial"/>
                <w:color w:val="000000"/>
              </w:rPr>
              <w:t>5.341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</w:rPr>
              <w:t>5.379D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</w:rPr>
              <w:t>5.379E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</w:rPr>
              <w:t>5.380A</w:t>
            </w:r>
          </w:p>
        </w:tc>
      </w:tr>
      <w:tr w:rsidR="005F4617" w:rsidRPr="00A026FF" w:rsidTr="00087020">
        <w:trPr>
          <w:cantSplit/>
        </w:trPr>
        <w:tc>
          <w:tcPr>
            <w:tcW w:w="9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tabs>
                <w:tab w:val="left" w:pos="3119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lastRenderedPageBreak/>
              <w:t>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675-1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690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ВСПОМОГАТЕЛЬНАЯ СЛУЖБА МЕТЕОРОЛОГИИ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119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119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МЕТЕОРОЛОГИЧЕСКАЯ СПУТНИКОВАЯ (космос-Земля)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119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ПОДВИЖНАЯ, за исключением воздушной подвижной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567"/>
                <w:tab w:val="clear" w:pos="737"/>
                <w:tab w:val="left" w:pos="3119"/>
              </w:tabs>
              <w:spacing w:before="30" w:after="30" w:line="220" w:lineRule="exact"/>
              <w:suppressOverlap/>
              <w:jc w:val="left"/>
              <w:rPr>
                <w:rStyle w:val="Tablefreq"/>
                <w:rFonts w:ascii="Arial" w:eastAsia="Arial" w:hAnsi="Arial" w:cs="Arial"/>
                <w:color w:val="000000"/>
                <w:lang w:val="ru-RU"/>
              </w:rPr>
            </w:pPr>
            <w:r w:rsidRPr="00D52FAD">
              <w:rPr>
                <w:rStyle w:val="Artref"/>
                <w:rFonts w:ascii="Arial" w:hAnsi="Arial" w:cs="Arial"/>
                <w:color w:val="000000"/>
                <w:lang w:val="ru-RU"/>
              </w:rPr>
              <w:tab/>
              <w:t>5.341</w:t>
            </w:r>
          </w:p>
        </w:tc>
      </w:tr>
      <w:tr w:rsidR="005F4617" w:rsidRPr="00A026FF" w:rsidTr="00087020">
        <w:trPr>
          <w:cantSplit/>
        </w:trPr>
        <w:tc>
          <w:tcPr>
            <w:tcW w:w="31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690-1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700</w:t>
            </w:r>
          </w:p>
          <w:p w:rsidR="005F4617" w:rsidRPr="00D52FAD" w:rsidRDefault="00C23281" w:rsidP="00F240D7">
            <w:pPr>
              <w:pStyle w:val="TableTextS5"/>
              <w:spacing w:before="30" w:after="30" w:line="220" w:lineRule="exact"/>
              <w:ind w:left="170" w:hanging="170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>ВСПОМОГАТЕЛЬНАЯ СЛУЖБА МЕТЕОРОЛОГИИ</w:t>
            </w:r>
          </w:p>
          <w:p w:rsidR="005F4617" w:rsidRPr="00D52FAD" w:rsidRDefault="00C23281" w:rsidP="00F240D7">
            <w:pPr>
              <w:pStyle w:val="TableTextS5"/>
              <w:spacing w:before="30" w:after="30" w:line="220" w:lineRule="exact"/>
              <w:ind w:left="170" w:hanging="170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>МЕТЕОРОЛОГИЧЕСКАЯ СПУТНИКОВАЯ</w:t>
            </w:r>
            <w:r w:rsidR="005F4617" w:rsidRPr="00D52FAD">
              <w:rPr>
                <w:rFonts w:ascii="Arial" w:hAnsi="Arial" w:cs="Arial"/>
                <w:color w:val="000000"/>
                <w:lang w:val="ru-RU"/>
              </w:rPr>
              <w:t xml:space="preserve"> (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>космос-Земля</w:t>
            </w:r>
            <w:r w:rsidR="005F4617" w:rsidRPr="00D52FAD">
              <w:rPr>
                <w:rFonts w:ascii="Arial" w:hAnsi="Arial" w:cs="Arial"/>
                <w:color w:val="000000"/>
                <w:lang w:val="ru-RU"/>
              </w:rPr>
              <w:t>)</w:t>
            </w:r>
          </w:p>
          <w:p w:rsidR="005F4617" w:rsidRPr="00D52FAD" w:rsidRDefault="00C23281" w:rsidP="00F240D7">
            <w:pPr>
              <w:pStyle w:val="TableTextS5"/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5F4617" w:rsidRPr="00D52FAD" w:rsidRDefault="00C23281" w:rsidP="00F240D7">
            <w:pPr>
              <w:pStyle w:val="TableTextS5"/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>Подвижная</w:t>
            </w:r>
            <w:r w:rsidR="005A5720" w:rsidRPr="00D52FAD">
              <w:rPr>
                <w:rFonts w:ascii="Arial" w:hAnsi="Arial" w:cs="Arial"/>
                <w:color w:val="000000"/>
                <w:lang w:val="ru-RU"/>
              </w:rPr>
              <w:t>,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 xml:space="preserve"> за исключением воздушной подвижной</w:t>
            </w:r>
          </w:p>
        </w:tc>
        <w:tc>
          <w:tcPr>
            <w:tcW w:w="664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tabs>
                <w:tab w:val="clear" w:pos="170"/>
                <w:tab w:val="left" w:pos="459"/>
              </w:tabs>
              <w:spacing w:before="30" w:after="30" w:line="220" w:lineRule="exact"/>
              <w:ind w:left="567" w:hanging="567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690-1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700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left" w:pos="459"/>
              </w:tabs>
              <w:spacing w:before="30" w:after="30" w:line="220" w:lineRule="exact"/>
              <w:ind w:left="567" w:hanging="567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ВСПОМОГАТЕЛЬНАЯ СЛУЖБА МЕТЕОРОЛОГИИ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left" w:pos="459"/>
              </w:tabs>
              <w:spacing w:before="30" w:after="30" w:line="220" w:lineRule="exact"/>
              <w:ind w:left="567" w:hanging="567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 xml:space="preserve">МЕТЕОРОЛОГИЧЕСКАЯ СПУТНИКОВАЯ 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>(</w:t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космос-Земля</w:t>
            </w:r>
            <w:r w:rsidRPr="00D52FAD">
              <w:rPr>
                <w:rFonts w:ascii="Arial" w:hAnsi="Arial" w:cs="Arial"/>
                <w:color w:val="000000"/>
                <w:lang w:val="ru-RU"/>
              </w:rPr>
              <w:t>)</w:t>
            </w:r>
          </w:p>
        </w:tc>
      </w:tr>
      <w:tr w:rsidR="005F4617" w:rsidRPr="00D52FAD" w:rsidTr="00087020">
        <w:trPr>
          <w:cantSplit/>
        </w:trPr>
        <w:tc>
          <w:tcPr>
            <w:tcW w:w="3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fr-CH"/>
              </w:rPr>
            </w:pP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5.289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5.341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5.382</w:t>
            </w:r>
          </w:p>
        </w:tc>
        <w:tc>
          <w:tcPr>
            <w:tcW w:w="664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tabs>
                <w:tab w:val="clear" w:pos="170"/>
                <w:tab w:val="left" w:pos="459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fr-CH"/>
              </w:rPr>
            </w:pP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ab/>
              <w:t>5.289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5.341</w:t>
            </w:r>
            <w:r w:rsidRPr="00D52FAD">
              <w:rPr>
                <w:rFonts w:ascii="Arial" w:hAnsi="Arial" w:cs="Arial"/>
                <w:color w:val="000000"/>
                <w:lang w:val="fr-CH"/>
              </w:rPr>
              <w:t xml:space="preserve">  </w:t>
            </w:r>
            <w:r w:rsidR="0063249C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5.381</w:t>
            </w:r>
          </w:p>
        </w:tc>
      </w:tr>
      <w:tr w:rsidR="005F4617" w:rsidRPr="00A026FF" w:rsidTr="00087020">
        <w:trPr>
          <w:cantSplit/>
        </w:trPr>
        <w:tc>
          <w:tcPr>
            <w:tcW w:w="62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700-1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710</w:t>
            </w:r>
          </w:p>
          <w:p w:rsidR="005F4617" w:rsidRPr="00D52FAD" w:rsidRDefault="00C23281" w:rsidP="00F240D7">
            <w:pPr>
              <w:pStyle w:val="TableTextS5"/>
              <w:spacing w:before="30" w:after="30" w:line="220" w:lineRule="exact"/>
              <w:ind w:left="567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5F4617" w:rsidRPr="00D52FAD" w:rsidRDefault="00C23281" w:rsidP="00F240D7">
            <w:pPr>
              <w:pStyle w:val="TableTextS5"/>
              <w:spacing w:before="30" w:after="30" w:line="220" w:lineRule="exact"/>
              <w:ind w:left="567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>МЕТЕОРОЛОГИЧЕСКАЯ СПУТНИКОВАЯ (космос-Земля)</w:t>
            </w:r>
          </w:p>
          <w:p w:rsidR="005F4617" w:rsidRPr="00D52FAD" w:rsidRDefault="005F4617" w:rsidP="00F240D7">
            <w:pPr>
              <w:pStyle w:val="TableTextS5"/>
              <w:tabs>
                <w:tab w:val="clear" w:pos="170"/>
                <w:tab w:val="left" w:pos="0"/>
              </w:tabs>
              <w:spacing w:before="30" w:after="30" w:line="220" w:lineRule="exact"/>
              <w:ind w:left="567" w:hanging="567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ab/>
            </w:r>
            <w:r w:rsidR="00C23281" w:rsidRPr="00D52FAD">
              <w:rPr>
                <w:rFonts w:ascii="Arial" w:hAnsi="Arial" w:cs="Arial"/>
                <w:color w:val="000000"/>
                <w:lang w:val="ru-RU"/>
              </w:rPr>
              <w:t>ПОДВИЖНАЯ, за исключением воздушной подвижной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700-1</w:t>
            </w:r>
            <w:r w:rsidRPr="00D52FAD">
              <w:rPr>
                <w:rFonts w:ascii="Arial" w:hAnsi="Arial" w:cs="Arial"/>
              </w:rPr>
              <w:t> </w:t>
            </w:r>
            <w:r w:rsidRPr="00D52FAD">
              <w:rPr>
                <w:rStyle w:val="Tablefreq"/>
                <w:rFonts w:ascii="Arial" w:eastAsia="Arial" w:hAnsi="Arial" w:cs="Arial"/>
                <w:lang w:val="ru-RU"/>
              </w:rPr>
              <w:t>710</w:t>
            </w:r>
          </w:p>
          <w:p w:rsidR="005F4617" w:rsidRPr="00D52FAD" w:rsidRDefault="00C23281" w:rsidP="00F240D7">
            <w:pPr>
              <w:pStyle w:val="TableTextS5"/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5F4617" w:rsidRPr="00D52FAD" w:rsidRDefault="00C23281" w:rsidP="00F240D7">
            <w:pPr>
              <w:pStyle w:val="TableTextS5"/>
              <w:spacing w:before="30" w:after="30" w:line="220" w:lineRule="exact"/>
              <w:ind w:left="170" w:hanging="170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>МЕТЕОРОЛОГИЧЕСКАЯ СПУТНИКОВАЯ (космос-Земля)</w:t>
            </w:r>
          </w:p>
          <w:p w:rsidR="005F4617" w:rsidRPr="00D52FAD" w:rsidRDefault="00C23281" w:rsidP="00F240D7">
            <w:pPr>
              <w:pStyle w:val="TableTextS5"/>
              <w:spacing w:before="30" w:after="30" w:line="220" w:lineRule="exact"/>
              <w:ind w:left="170" w:hanging="170"/>
              <w:suppressOverlap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D52FAD">
              <w:rPr>
                <w:rFonts w:ascii="Arial" w:hAnsi="Arial" w:cs="Arial"/>
                <w:color w:val="000000"/>
                <w:lang w:val="ru-RU"/>
              </w:rPr>
              <w:t>ПОДВИЖНАЯ, за исключением воздушной подвижной</w:t>
            </w:r>
          </w:p>
        </w:tc>
      </w:tr>
      <w:tr w:rsidR="005F4617" w:rsidRPr="00D52FAD" w:rsidTr="00087020">
        <w:trPr>
          <w:cantSplit/>
        </w:trPr>
        <w:tc>
          <w:tcPr>
            <w:tcW w:w="620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tabs>
                <w:tab w:val="clear" w:pos="170"/>
                <w:tab w:val="clear" w:pos="737"/>
              </w:tabs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fr-CH"/>
              </w:rPr>
            </w:pPr>
            <w:r w:rsidRPr="00D52FAD">
              <w:rPr>
                <w:rStyle w:val="Artref"/>
                <w:rFonts w:ascii="Arial" w:hAnsi="Arial" w:cs="Arial"/>
                <w:color w:val="000000"/>
                <w:lang w:val="ru-RU"/>
              </w:rPr>
              <w:tab/>
            </w: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5.289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5.341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617" w:rsidRPr="00D52FAD" w:rsidRDefault="005F4617" w:rsidP="00F240D7">
            <w:pPr>
              <w:pStyle w:val="TableTextS5"/>
              <w:spacing w:before="30" w:after="30" w:line="220" w:lineRule="exact"/>
              <w:suppressOverlap/>
              <w:jc w:val="left"/>
              <w:rPr>
                <w:rFonts w:ascii="Arial" w:hAnsi="Arial" w:cs="Arial"/>
                <w:color w:val="000000"/>
                <w:lang w:val="fr-CH"/>
              </w:rPr>
            </w:pP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5.289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5.341</w:t>
            </w:r>
            <w:r w:rsidR="0063249C">
              <w:rPr>
                <w:rStyle w:val="Artref"/>
                <w:rFonts w:ascii="Arial" w:hAnsi="Arial" w:cs="Arial"/>
                <w:color w:val="000000"/>
                <w:lang w:val="ru-RU"/>
              </w:rPr>
              <w:t xml:space="preserve">   </w:t>
            </w:r>
            <w:r w:rsidRPr="00D52FAD">
              <w:rPr>
                <w:rStyle w:val="Artref"/>
                <w:rFonts w:ascii="Arial" w:hAnsi="Arial" w:cs="Arial"/>
                <w:color w:val="000000"/>
                <w:lang w:val="fr-CH"/>
              </w:rPr>
              <w:t>5.384</w:t>
            </w:r>
          </w:p>
        </w:tc>
      </w:tr>
    </w:tbl>
    <w:p w:rsidR="005F4617" w:rsidRDefault="007D361A" w:rsidP="00087020">
      <w:pPr>
        <w:pStyle w:val="WMOBodyText"/>
        <w:rPr>
          <w:lang w:val="ru-RU"/>
        </w:rPr>
      </w:pPr>
      <w:r w:rsidRPr="007D361A">
        <w:rPr>
          <w:lang w:val="ru-RU"/>
        </w:rPr>
        <w:t xml:space="preserve">35. </w:t>
      </w:r>
      <w:r>
        <w:rPr>
          <w:lang w:val="ru-RU"/>
        </w:rPr>
        <w:tab/>
      </w:r>
      <w:r w:rsidRPr="007D361A">
        <w:rPr>
          <w:lang w:val="ru-RU"/>
        </w:rPr>
        <w:t xml:space="preserve">Поскольку </w:t>
      </w:r>
      <w:r w:rsidR="00990CAB">
        <w:rPr>
          <w:lang w:val="ru-RU"/>
        </w:rPr>
        <w:t>районы</w:t>
      </w:r>
      <w:r w:rsidRPr="007D361A">
        <w:rPr>
          <w:lang w:val="ru-RU"/>
        </w:rPr>
        <w:t xml:space="preserve"> МСЭ могут иметь различные распределения, иногда </w:t>
      </w:r>
      <w:r w:rsidR="00990CAB" w:rsidRPr="00EC352F">
        <w:rPr>
          <w:lang w:val="ru-RU"/>
        </w:rPr>
        <w:t>указанные</w:t>
      </w:r>
      <w:r w:rsidRPr="00EC352F">
        <w:rPr>
          <w:lang w:val="ru-RU"/>
        </w:rPr>
        <w:t xml:space="preserve"> </w:t>
      </w:r>
      <w:r>
        <w:rPr>
          <w:lang w:val="ru-RU"/>
        </w:rPr>
        <w:t>по примечанию</w:t>
      </w:r>
      <w:r w:rsidR="00990CAB">
        <w:rPr>
          <w:lang w:val="ru-RU"/>
        </w:rPr>
        <w:t xml:space="preserve"> к </w:t>
      </w:r>
      <w:r w:rsidR="00332E08">
        <w:rPr>
          <w:lang w:val="ru-RU"/>
        </w:rPr>
        <w:t>т</w:t>
      </w:r>
      <w:r w:rsidRPr="007D361A">
        <w:rPr>
          <w:lang w:val="ru-RU"/>
        </w:rPr>
        <w:t>аблице, также необходимо, помимо проверки сам</w:t>
      </w:r>
      <w:r>
        <w:rPr>
          <w:lang w:val="ru-RU"/>
        </w:rPr>
        <w:t>ой</w:t>
      </w:r>
      <w:r w:rsidRPr="007D361A">
        <w:rPr>
          <w:lang w:val="ru-RU"/>
        </w:rPr>
        <w:t xml:space="preserve"> таблиц</w:t>
      </w:r>
      <w:r w:rsidR="00990CAB">
        <w:rPr>
          <w:lang w:val="ru-RU"/>
        </w:rPr>
        <w:t>ы</w:t>
      </w:r>
      <w:r w:rsidRPr="007D361A">
        <w:rPr>
          <w:lang w:val="ru-RU"/>
        </w:rPr>
        <w:t>, провер</w:t>
      </w:r>
      <w:r>
        <w:rPr>
          <w:lang w:val="ru-RU"/>
        </w:rPr>
        <w:t>ять</w:t>
      </w:r>
      <w:r w:rsidRPr="007D361A">
        <w:rPr>
          <w:lang w:val="ru-RU"/>
        </w:rPr>
        <w:t xml:space="preserve"> положени</w:t>
      </w:r>
      <w:r>
        <w:rPr>
          <w:lang w:val="ru-RU"/>
        </w:rPr>
        <w:t>я</w:t>
      </w:r>
      <w:r w:rsidRPr="007D361A">
        <w:rPr>
          <w:lang w:val="ru-RU"/>
        </w:rPr>
        <w:t>, включенны</w:t>
      </w:r>
      <w:r>
        <w:rPr>
          <w:lang w:val="ru-RU"/>
        </w:rPr>
        <w:t>е</w:t>
      </w:r>
      <w:r w:rsidRPr="007D361A">
        <w:rPr>
          <w:lang w:val="ru-RU"/>
        </w:rPr>
        <w:t xml:space="preserve"> в кажд</w:t>
      </w:r>
      <w:r>
        <w:rPr>
          <w:lang w:val="ru-RU"/>
        </w:rPr>
        <w:t>ую</w:t>
      </w:r>
      <w:r w:rsidRPr="007D361A">
        <w:rPr>
          <w:lang w:val="ru-RU"/>
        </w:rPr>
        <w:t xml:space="preserve"> строк</w:t>
      </w:r>
      <w:r>
        <w:rPr>
          <w:lang w:val="ru-RU"/>
        </w:rPr>
        <w:t>у</w:t>
      </w:r>
      <w:r w:rsidRPr="007D361A">
        <w:rPr>
          <w:lang w:val="ru-RU"/>
        </w:rPr>
        <w:t>, потому что иногда они содержат дополнительные распределения. Например, част</w:t>
      </w:r>
      <w:r w:rsidR="006908B8">
        <w:rPr>
          <w:lang w:val="ru-RU"/>
        </w:rPr>
        <w:t>ь</w:t>
      </w:r>
      <w:r w:rsidRPr="007D361A">
        <w:rPr>
          <w:lang w:val="ru-RU"/>
        </w:rPr>
        <w:t xml:space="preserve"> </w:t>
      </w:r>
      <w:r w:rsidR="006908B8" w:rsidRPr="007D361A">
        <w:rPr>
          <w:lang w:val="ru-RU"/>
        </w:rPr>
        <w:t xml:space="preserve">15.4-18.4 ГГц </w:t>
      </w:r>
      <w:r w:rsidR="00332E08">
        <w:rPr>
          <w:lang w:val="ru-RU"/>
        </w:rPr>
        <w:t>т</w:t>
      </w:r>
      <w:r w:rsidRPr="007D361A">
        <w:rPr>
          <w:lang w:val="ru-RU"/>
        </w:rPr>
        <w:t>аблицы распределения частот (</w:t>
      </w:r>
      <w:r>
        <w:rPr>
          <w:lang w:val="ru-RU"/>
        </w:rPr>
        <w:t xml:space="preserve">см. </w:t>
      </w:r>
      <w:r w:rsidR="00332E08">
        <w:rPr>
          <w:lang w:val="ru-RU"/>
        </w:rPr>
        <w:t>т</w:t>
      </w:r>
      <w:r w:rsidRPr="007D361A">
        <w:rPr>
          <w:lang w:val="ru-RU"/>
        </w:rPr>
        <w:t>абл</w:t>
      </w:r>
      <w:r>
        <w:rPr>
          <w:lang w:val="ru-RU"/>
        </w:rPr>
        <w:t>ицу</w:t>
      </w:r>
      <w:r w:rsidRPr="007D361A">
        <w:rPr>
          <w:lang w:val="ru-RU"/>
        </w:rPr>
        <w:t xml:space="preserve"> 3) не содержит распределения метеорологической спутниковой служб</w:t>
      </w:r>
      <w:r>
        <w:rPr>
          <w:lang w:val="ru-RU"/>
        </w:rPr>
        <w:t>е</w:t>
      </w:r>
      <w:r w:rsidRPr="007D361A">
        <w:rPr>
          <w:lang w:val="ru-RU"/>
        </w:rPr>
        <w:t xml:space="preserve">, но </w:t>
      </w:r>
      <w:r>
        <w:rPr>
          <w:lang w:val="ru-RU"/>
        </w:rPr>
        <w:t xml:space="preserve">п. </w:t>
      </w:r>
      <w:r w:rsidRPr="006908B8">
        <w:rPr>
          <w:rFonts w:eastAsia="Calibri"/>
          <w:highlight w:val="yellow"/>
          <w:lang w:val="ru-RU" w:eastAsia="en-US"/>
        </w:rPr>
        <w:t>5.519 РР</w:t>
      </w:r>
      <w:r w:rsidRPr="007D361A">
        <w:rPr>
          <w:lang w:val="ru-RU"/>
        </w:rPr>
        <w:t xml:space="preserve"> в нижней строке 17</w:t>
      </w:r>
      <w:r w:rsidR="00990CAB">
        <w:rPr>
          <w:lang w:val="ru-RU"/>
        </w:rPr>
        <w:t>,</w:t>
      </w:r>
      <w:r w:rsidRPr="00990CAB">
        <w:rPr>
          <w:lang w:val="ru-RU"/>
        </w:rPr>
        <w:t>7</w:t>
      </w:r>
      <w:r w:rsidRPr="007D361A">
        <w:rPr>
          <w:lang w:val="ru-RU"/>
        </w:rPr>
        <w:t>-18</w:t>
      </w:r>
      <w:r w:rsidR="00990CAB">
        <w:rPr>
          <w:lang w:val="ru-RU"/>
        </w:rPr>
        <w:t>,</w:t>
      </w:r>
      <w:r w:rsidRPr="007D361A">
        <w:rPr>
          <w:lang w:val="ru-RU"/>
        </w:rPr>
        <w:t xml:space="preserve">1 ГГц в колонке </w:t>
      </w:r>
      <w:r w:rsidR="00990CAB">
        <w:rPr>
          <w:lang w:val="ru-RU"/>
        </w:rPr>
        <w:t>Района</w:t>
      </w:r>
      <w:r w:rsidRPr="007D361A">
        <w:rPr>
          <w:lang w:val="ru-RU"/>
        </w:rPr>
        <w:t xml:space="preserve"> 2 и </w:t>
      </w:r>
      <w:r w:rsidR="003E7D06">
        <w:rPr>
          <w:lang w:val="ru-RU"/>
        </w:rPr>
        <w:t>строке</w:t>
      </w:r>
      <w:r w:rsidR="007C2210">
        <w:rPr>
          <w:lang w:val="ru-RU"/>
        </w:rPr>
        <w:t xml:space="preserve"> 18,1</w:t>
      </w:r>
      <w:r w:rsidRPr="007D361A">
        <w:rPr>
          <w:lang w:val="ru-RU"/>
        </w:rPr>
        <w:t xml:space="preserve">-18,4 </w:t>
      </w:r>
      <w:r w:rsidR="007C2210">
        <w:rPr>
          <w:lang w:val="ru-RU"/>
        </w:rPr>
        <w:t>ГГц</w:t>
      </w:r>
      <w:r w:rsidR="007C2210" w:rsidRPr="007D361A">
        <w:rPr>
          <w:lang w:val="ru-RU"/>
        </w:rPr>
        <w:t xml:space="preserve"> </w:t>
      </w:r>
      <w:r w:rsidRPr="007D361A">
        <w:rPr>
          <w:lang w:val="ru-RU"/>
        </w:rPr>
        <w:t xml:space="preserve">в глобальной колонке </w:t>
      </w:r>
      <w:r w:rsidR="007C2210">
        <w:rPr>
          <w:lang w:val="ru-RU"/>
        </w:rPr>
        <w:t>содержит</w:t>
      </w:r>
      <w:r w:rsidRPr="007D361A">
        <w:rPr>
          <w:lang w:val="ru-RU"/>
        </w:rPr>
        <w:t xml:space="preserve"> дополнительное распределение </w:t>
      </w:r>
      <w:r w:rsidR="006908B8" w:rsidRPr="00EC352F">
        <w:rPr>
          <w:lang w:val="ru-RU"/>
        </w:rPr>
        <w:t>МСС</w:t>
      </w:r>
      <w:r w:rsidRPr="00EC352F">
        <w:rPr>
          <w:lang w:val="ru-RU"/>
        </w:rPr>
        <w:t xml:space="preserve"> </w:t>
      </w:r>
      <w:r w:rsidRPr="007D361A">
        <w:rPr>
          <w:lang w:val="ru-RU"/>
        </w:rPr>
        <w:t>для геостационарных спутников следующим образом:</w:t>
      </w:r>
    </w:p>
    <w:p w:rsidR="00A85BD7" w:rsidRDefault="00A85BD7" w:rsidP="00087020">
      <w:pPr>
        <w:pStyle w:val="WMOBodyText"/>
        <w:tabs>
          <w:tab w:val="clear" w:pos="1134"/>
          <w:tab w:val="left" w:pos="1843"/>
        </w:tabs>
        <w:ind w:left="1134"/>
        <w:rPr>
          <w:lang w:val="ru-RU"/>
        </w:rPr>
      </w:pPr>
      <w:r w:rsidRPr="00A85BD7">
        <w:rPr>
          <w:rStyle w:val="Artdef"/>
          <w:lang w:val="ru-RU" w:eastAsia="en-US"/>
        </w:rPr>
        <w:t>5.519</w:t>
      </w:r>
      <w:r w:rsidR="00332E08">
        <w:rPr>
          <w:rStyle w:val="Artdef"/>
          <w:lang w:val="ru-RU" w:eastAsia="en-US"/>
        </w:rPr>
        <w:tab/>
      </w:r>
      <w:r w:rsidRPr="00990CAB">
        <w:rPr>
          <w:i/>
          <w:lang w:val="ru-RU"/>
        </w:rPr>
        <w:t>Дополнительное распределение</w:t>
      </w:r>
      <w:r w:rsidRPr="00A85BD7">
        <w:rPr>
          <w:lang w:val="ru-RU"/>
        </w:rPr>
        <w:t>: полосы 18-18</w:t>
      </w:r>
      <w:r>
        <w:rPr>
          <w:lang w:val="ru-RU"/>
        </w:rPr>
        <w:t>,</w:t>
      </w:r>
      <w:r w:rsidRPr="00A85BD7">
        <w:rPr>
          <w:lang w:val="ru-RU"/>
        </w:rPr>
        <w:t xml:space="preserve">3 ГГц в Районе 2 и 18,1-18,4 ГГц в </w:t>
      </w:r>
      <w:r>
        <w:rPr>
          <w:lang w:val="ru-RU"/>
        </w:rPr>
        <w:t>Районах</w:t>
      </w:r>
      <w:r w:rsidRPr="00A85BD7">
        <w:rPr>
          <w:lang w:val="ru-RU"/>
        </w:rPr>
        <w:t xml:space="preserve"> 1 и 3 распределены также метеорологической спутниковой служб</w:t>
      </w:r>
      <w:r>
        <w:rPr>
          <w:lang w:val="ru-RU"/>
        </w:rPr>
        <w:t>е</w:t>
      </w:r>
      <w:r w:rsidRPr="00A85BD7">
        <w:rPr>
          <w:lang w:val="ru-RU"/>
        </w:rPr>
        <w:t xml:space="preserve"> (космос-Земля) на первичной основе. Их использование огранич</w:t>
      </w:r>
      <w:r>
        <w:rPr>
          <w:lang w:val="ru-RU"/>
        </w:rPr>
        <w:t xml:space="preserve">ивается </w:t>
      </w:r>
      <w:r w:rsidRPr="00A85BD7">
        <w:rPr>
          <w:lang w:val="ru-RU"/>
        </w:rPr>
        <w:t>геостационарны</w:t>
      </w:r>
      <w:r>
        <w:rPr>
          <w:lang w:val="ru-RU"/>
        </w:rPr>
        <w:t>ми</w:t>
      </w:r>
      <w:r w:rsidRPr="00A85BD7">
        <w:rPr>
          <w:lang w:val="ru-RU"/>
        </w:rPr>
        <w:t xml:space="preserve"> спутник</w:t>
      </w:r>
      <w:r>
        <w:rPr>
          <w:lang w:val="ru-RU"/>
        </w:rPr>
        <w:t>ами.</w:t>
      </w:r>
      <w:r w:rsidRPr="00D30C75">
        <w:rPr>
          <w:lang w:val="ru-RU"/>
        </w:rPr>
        <w:t xml:space="preserve"> </w:t>
      </w:r>
      <w:r w:rsidRPr="00A85BD7">
        <w:rPr>
          <w:lang w:val="ru-RU"/>
        </w:rPr>
        <w:t>(ВКР-07)</w:t>
      </w:r>
    </w:p>
    <w:p w:rsidR="006908B8" w:rsidRPr="00332E08" w:rsidRDefault="006908B8" w:rsidP="00087020">
      <w:pPr>
        <w:pStyle w:val="Tabletitle"/>
        <w:spacing w:before="24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Таблица 3: Ф</w:t>
      </w:r>
      <w:r w:rsidRPr="006908B8">
        <w:rPr>
          <w:rFonts w:ascii="Arial" w:hAnsi="Arial" w:cs="Arial"/>
          <w:lang w:val="ru-RU"/>
        </w:rPr>
        <w:t xml:space="preserve">рагмент </w:t>
      </w:r>
      <w:r w:rsidR="003E7D06" w:rsidRPr="006908B8">
        <w:rPr>
          <w:rFonts w:ascii="Arial" w:hAnsi="Arial" w:cs="Arial"/>
          <w:lang w:val="ru-RU"/>
        </w:rPr>
        <w:t xml:space="preserve">части </w:t>
      </w:r>
      <w:r w:rsidRPr="006908B8">
        <w:rPr>
          <w:rFonts w:ascii="Arial" w:hAnsi="Arial" w:cs="Arial"/>
          <w:lang w:val="ru-RU"/>
        </w:rPr>
        <w:t>15</w:t>
      </w:r>
      <w:r w:rsidR="00990CAB">
        <w:rPr>
          <w:rFonts w:ascii="Arial" w:hAnsi="Arial" w:cs="Arial"/>
          <w:lang w:val="ru-RU"/>
        </w:rPr>
        <w:t>,</w:t>
      </w:r>
      <w:r w:rsidRPr="006908B8">
        <w:rPr>
          <w:rFonts w:ascii="Arial" w:hAnsi="Arial" w:cs="Arial"/>
          <w:lang w:val="ru-RU"/>
        </w:rPr>
        <w:t>4-18</w:t>
      </w:r>
      <w:r w:rsidR="00990CAB">
        <w:rPr>
          <w:rFonts w:ascii="Arial" w:hAnsi="Arial" w:cs="Arial"/>
          <w:lang w:val="ru-RU"/>
        </w:rPr>
        <w:t>,</w:t>
      </w:r>
      <w:r w:rsidRPr="006908B8">
        <w:rPr>
          <w:rFonts w:ascii="Arial" w:hAnsi="Arial" w:cs="Arial"/>
          <w:lang w:val="ru-RU"/>
        </w:rPr>
        <w:t xml:space="preserve">4 ГГц </w:t>
      </w:r>
      <w:r w:rsidR="00332E08">
        <w:rPr>
          <w:rFonts w:ascii="Arial" w:hAnsi="Arial" w:cs="Arial"/>
          <w:lang w:val="ru-RU"/>
        </w:rPr>
        <w:t>т</w:t>
      </w:r>
      <w:r w:rsidRPr="006908B8">
        <w:rPr>
          <w:rFonts w:ascii="Arial" w:hAnsi="Arial" w:cs="Arial"/>
          <w:lang w:val="ru-RU"/>
        </w:rPr>
        <w:t xml:space="preserve">аблицы распределения частот в </w:t>
      </w:r>
      <w:r w:rsidR="00332E08">
        <w:rPr>
          <w:rFonts w:ascii="Arial" w:hAnsi="Arial" w:cs="Arial"/>
          <w:lang w:val="ru-RU"/>
        </w:rPr>
        <w:t>с</w:t>
      </w:r>
      <w:r w:rsidRPr="006908B8">
        <w:rPr>
          <w:rFonts w:ascii="Arial" w:hAnsi="Arial" w:cs="Arial"/>
          <w:lang w:val="ru-RU"/>
        </w:rPr>
        <w:t xml:space="preserve">татье 5 </w:t>
      </w:r>
      <w:r w:rsidRPr="00332E08">
        <w:rPr>
          <w:rFonts w:ascii="Arial" w:hAnsi="Arial" w:cs="Arial"/>
          <w:lang w:val="ru-RU"/>
        </w:rPr>
        <w:t>Регламента радиосвязи 15.4-18.4 ГГц</w:t>
      </w:r>
    </w:p>
    <w:tbl>
      <w:tblPr>
        <w:tblpPr w:leftFromText="180" w:rightFromText="180" w:vertAnchor="text" w:tblpXSpec="center" w:tblpY="1"/>
        <w:tblOverlap w:val="never"/>
        <w:tblW w:w="0" w:type="auto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101"/>
        <w:gridCol w:w="3101"/>
        <w:gridCol w:w="3101"/>
      </w:tblGrid>
      <w:tr w:rsidR="003E7D06" w:rsidRPr="00332E08" w:rsidTr="003E7D06">
        <w:trPr>
          <w:cantSplit/>
        </w:trPr>
        <w:tc>
          <w:tcPr>
            <w:tcW w:w="930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E7D06" w:rsidRPr="00A026FF" w:rsidRDefault="003E7D06" w:rsidP="003E7D06">
            <w:pPr>
              <w:pStyle w:val="Tablehead"/>
              <w:keepNext w:val="0"/>
              <w:rPr>
                <w:rFonts w:ascii="Arial" w:hAnsi="Arial" w:cs="Arial"/>
                <w:lang w:val="ru-RU"/>
              </w:rPr>
            </w:pPr>
            <w:r w:rsidRPr="00A026FF">
              <w:rPr>
                <w:rFonts w:ascii="Arial" w:hAnsi="Arial" w:cs="Arial"/>
                <w:lang w:val="ru-RU"/>
              </w:rPr>
              <w:t>Распределение по службам</w:t>
            </w:r>
          </w:p>
        </w:tc>
      </w:tr>
      <w:tr w:rsidR="003E7D06" w:rsidRPr="00332E08" w:rsidTr="003E7D06">
        <w:trPr>
          <w:cantSplit/>
        </w:trPr>
        <w:tc>
          <w:tcPr>
            <w:tcW w:w="31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7D06" w:rsidRPr="00A026FF" w:rsidRDefault="00EC352F" w:rsidP="003E7D06">
            <w:pPr>
              <w:pStyle w:val="Tablehead"/>
              <w:keepNext w:val="0"/>
              <w:rPr>
                <w:rFonts w:ascii="Arial" w:hAnsi="Arial" w:cs="Arial"/>
              </w:rPr>
            </w:pPr>
            <w:r w:rsidRPr="00A026FF">
              <w:rPr>
                <w:rFonts w:ascii="Arial" w:hAnsi="Arial" w:cs="Arial"/>
                <w:lang w:val="ru-RU"/>
              </w:rPr>
              <w:t>Район</w:t>
            </w:r>
            <w:r w:rsidR="003E7D06" w:rsidRPr="00A026FF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7D06" w:rsidRPr="00A026FF" w:rsidRDefault="00EC352F" w:rsidP="003E7D06">
            <w:pPr>
              <w:pStyle w:val="Tablehead"/>
              <w:keepNext w:val="0"/>
              <w:rPr>
                <w:rFonts w:ascii="Arial" w:hAnsi="Arial" w:cs="Arial"/>
                <w:lang w:val="ru-RU"/>
              </w:rPr>
            </w:pPr>
            <w:r w:rsidRPr="00A026FF">
              <w:rPr>
                <w:rFonts w:ascii="Arial" w:hAnsi="Arial" w:cs="Arial"/>
                <w:lang w:val="ru-RU"/>
              </w:rPr>
              <w:t>Район</w:t>
            </w:r>
            <w:r w:rsidRPr="00A026FF">
              <w:rPr>
                <w:rFonts w:ascii="Arial" w:hAnsi="Arial" w:cs="Arial"/>
              </w:rPr>
              <w:t xml:space="preserve"> </w:t>
            </w:r>
            <w:r w:rsidR="003E7D06" w:rsidRPr="00A026FF">
              <w:rPr>
                <w:rFonts w:ascii="Arial" w:hAnsi="Arial" w:cs="Arial"/>
                <w:lang w:val="ru-RU"/>
              </w:rPr>
              <w:t xml:space="preserve">2 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E7D06" w:rsidRPr="00A026FF" w:rsidRDefault="00EC352F" w:rsidP="003E7D06">
            <w:pPr>
              <w:pStyle w:val="Tablehead"/>
              <w:keepNext w:val="0"/>
              <w:rPr>
                <w:rFonts w:ascii="Arial" w:hAnsi="Arial" w:cs="Arial"/>
                <w:lang w:val="ru-RU"/>
              </w:rPr>
            </w:pPr>
            <w:r w:rsidRPr="00A026FF">
              <w:rPr>
                <w:rFonts w:ascii="Arial" w:hAnsi="Arial" w:cs="Arial"/>
                <w:lang w:val="ru-RU"/>
              </w:rPr>
              <w:t>Район</w:t>
            </w:r>
            <w:r w:rsidRPr="00A026FF">
              <w:rPr>
                <w:rFonts w:ascii="Arial" w:hAnsi="Arial" w:cs="Arial"/>
              </w:rPr>
              <w:t xml:space="preserve"> </w:t>
            </w:r>
            <w:r w:rsidR="003E7D06" w:rsidRPr="00A026FF">
              <w:rPr>
                <w:rFonts w:ascii="Arial" w:hAnsi="Arial" w:cs="Arial"/>
                <w:lang w:val="ru-RU"/>
              </w:rPr>
              <w:t>3</w:t>
            </w:r>
          </w:p>
        </w:tc>
      </w:tr>
      <w:tr w:rsidR="006908B8" w:rsidRPr="00733865" w:rsidTr="003E7D06">
        <w:trPr>
          <w:cantSplit/>
        </w:trPr>
        <w:tc>
          <w:tcPr>
            <w:tcW w:w="9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B8" w:rsidRPr="00733865" w:rsidRDefault="006908B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en-AU"/>
              </w:rPr>
            </w:pPr>
            <w:r w:rsidRPr="00733865">
              <w:rPr>
                <w:rStyle w:val="Tablefreq"/>
                <w:rFonts w:ascii="Arial" w:eastAsia="Arial" w:hAnsi="Arial" w:cs="Arial"/>
              </w:rPr>
              <w:t>…</w:t>
            </w:r>
          </w:p>
        </w:tc>
      </w:tr>
      <w:tr w:rsidR="006908B8" w:rsidRPr="00A026FF" w:rsidTr="003E7D06">
        <w:trPr>
          <w:cantSplit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6908B8" w:rsidRPr="00CA2D3F" w:rsidRDefault="006908B8" w:rsidP="00F240D7">
            <w:pPr>
              <w:pStyle w:val="TableTextS5"/>
              <w:spacing w:before="30" w:after="30"/>
              <w:jc w:val="left"/>
              <w:rPr>
                <w:rStyle w:val="Tablefreq"/>
                <w:rFonts w:ascii="Arial" w:eastAsia="Arial" w:hAnsi="Arial" w:cs="Arial"/>
                <w:lang w:val="ru-RU"/>
              </w:rPr>
            </w:pPr>
            <w:r w:rsidRPr="00CA2D3F">
              <w:rPr>
                <w:rStyle w:val="Tablefreq"/>
                <w:rFonts w:ascii="Arial" w:eastAsia="Arial" w:hAnsi="Arial" w:cs="Arial"/>
                <w:lang w:val="ru-RU"/>
              </w:rPr>
              <w:t>17.3-17.7</w:t>
            </w:r>
          </w:p>
          <w:p w:rsidR="006908B8" w:rsidRPr="003E7D06" w:rsidRDefault="003E7D06" w:rsidP="00F240D7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ru-RU"/>
              </w:rPr>
              <w:t>СПУТНИКОВАЯ</w:t>
            </w:r>
            <w:r w:rsidR="006908B8" w:rsidRPr="003E7D06">
              <w:rPr>
                <w:rFonts w:ascii="Arial" w:hAnsi="Arial" w:cs="Arial"/>
                <w:color w:val="000000"/>
                <w:lang w:val="ru-RU"/>
              </w:rPr>
              <w:br/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Земля-космос</w:t>
            </w:r>
            <w:r w:rsidR="006908B8" w:rsidRPr="003E7D06">
              <w:rPr>
                <w:rFonts w:ascii="Arial" w:hAnsi="Arial" w:cs="Arial"/>
                <w:color w:val="000000"/>
                <w:lang w:val="ru-RU"/>
              </w:rPr>
              <w:t xml:space="preserve">)  </w:t>
            </w:r>
            <w:r w:rsidR="006908B8" w:rsidRPr="003E7D06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  <w:r w:rsidR="006908B8" w:rsidRPr="003E7D06">
              <w:rPr>
                <w:rStyle w:val="Artref"/>
                <w:rFonts w:ascii="Arial" w:hAnsi="Arial" w:cs="Arial"/>
                <w:color w:val="000000"/>
                <w:lang w:val="ru-RU"/>
              </w:rPr>
              <w:br/>
            </w:r>
            <w:r w:rsidR="006908B8" w:rsidRPr="003E7D06">
              <w:rPr>
                <w:rFonts w:ascii="Arial" w:hAnsi="Arial" w:cs="Arial"/>
                <w:color w:val="000000"/>
                <w:lang w:val="ru-RU"/>
              </w:rPr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космос-Земля</w:t>
            </w:r>
            <w:r w:rsidR="006908B8" w:rsidRPr="003E7D06">
              <w:rPr>
                <w:rFonts w:ascii="Arial" w:hAnsi="Arial" w:cs="Arial"/>
                <w:color w:val="000000"/>
                <w:lang w:val="ru-RU"/>
              </w:rPr>
              <w:t xml:space="preserve">)  </w:t>
            </w:r>
            <w:r w:rsidR="006908B8" w:rsidRPr="003E7D06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  <w:r w:rsidR="006908B8" w:rsidRPr="00733865">
              <w:rPr>
                <w:rStyle w:val="Artref"/>
                <w:rFonts w:ascii="Arial" w:hAnsi="Arial" w:cs="Arial"/>
                <w:color w:val="000000"/>
              </w:rPr>
              <w:t>A</w:t>
            </w:r>
            <w:r w:rsidR="006908B8" w:rsidRPr="003E7D06">
              <w:rPr>
                <w:rFonts w:ascii="Arial" w:hAnsi="Arial" w:cs="Arial"/>
                <w:color w:val="000000"/>
                <w:lang w:val="ru-RU"/>
              </w:rPr>
              <w:t xml:space="preserve">  </w:t>
            </w:r>
            <w:r w:rsidR="006908B8" w:rsidRPr="003E7D06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  <w:r w:rsidR="006908B8" w:rsidRPr="00733865">
              <w:rPr>
                <w:rStyle w:val="Artref"/>
                <w:rFonts w:ascii="Arial" w:hAnsi="Arial" w:cs="Arial"/>
                <w:color w:val="000000"/>
              </w:rPr>
              <w:t>B</w:t>
            </w:r>
          </w:p>
          <w:p w:rsidR="006908B8" w:rsidRPr="003E7D06" w:rsidRDefault="003E7D06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Радиолокационная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908B8" w:rsidRPr="00D30C75" w:rsidRDefault="006908B8" w:rsidP="00F240D7">
            <w:pPr>
              <w:pStyle w:val="TableTextS5"/>
              <w:spacing w:before="30" w:after="30"/>
              <w:jc w:val="left"/>
              <w:rPr>
                <w:rStyle w:val="Tablefreq"/>
                <w:rFonts w:ascii="Arial" w:eastAsia="Arial" w:hAnsi="Arial" w:cs="Arial"/>
                <w:lang w:val="ru-RU"/>
              </w:rPr>
            </w:pPr>
            <w:r w:rsidRPr="00D30C75">
              <w:rPr>
                <w:rStyle w:val="Tablefreq"/>
                <w:rFonts w:ascii="Arial" w:eastAsia="Arial" w:hAnsi="Arial" w:cs="Arial"/>
                <w:lang w:val="ru-RU"/>
              </w:rPr>
              <w:t>17.3-17.7</w:t>
            </w:r>
          </w:p>
          <w:p w:rsidR="006908B8" w:rsidRPr="00D30C75" w:rsidRDefault="003E7D06" w:rsidP="00F240D7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  <w:r w:rsidRPr="00D30C75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ru-RU"/>
              </w:rPr>
              <w:t>СПУТНИКОВАЯ</w:t>
            </w:r>
            <w:r w:rsidR="006908B8" w:rsidRPr="00D30C75">
              <w:rPr>
                <w:rFonts w:ascii="Arial" w:hAnsi="Arial" w:cs="Arial"/>
                <w:color w:val="000000"/>
                <w:lang w:val="ru-RU"/>
              </w:rPr>
              <w:br/>
              <w:t>(</w:t>
            </w:r>
            <w:r w:rsidRPr="00D30C75">
              <w:rPr>
                <w:rFonts w:ascii="Arial" w:hAnsi="Arial" w:cs="Arial"/>
                <w:color w:val="000000"/>
                <w:lang w:val="ru-RU"/>
              </w:rPr>
              <w:t>Земля-космос</w:t>
            </w:r>
            <w:r w:rsidR="006908B8" w:rsidRPr="00D30C75">
              <w:rPr>
                <w:rFonts w:ascii="Arial" w:hAnsi="Arial" w:cs="Arial"/>
                <w:color w:val="000000"/>
                <w:lang w:val="ru-RU"/>
              </w:rPr>
              <w:t xml:space="preserve">)  </w:t>
            </w:r>
            <w:r w:rsidR="006908B8" w:rsidRPr="00D30C75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</w:p>
          <w:p w:rsidR="006908B8" w:rsidRPr="003E7D06" w:rsidRDefault="003E7D06" w:rsidP="00F240D7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РАДИОВЕЩАТЕЛЬНАЯ СПУТНИКОВАЯ</w:t>
            </w:r>
          </w:p>
          <w:p w:rsidR="006908B8" w:rsidRPr="00733865" w:rsidRDefault="003E7D06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fr-FR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Радиолокационная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6908B8" w:rsidRPr="00D30C75" w:rsidRDefault="006908B8" w:rsidP="00F240D7">
            <w:pPr>
              <w:pStyle w:val="TableTextS5"/>
              <w:spacing w:before="30" w:after="30"/>
              <w:jc w:val="left"/>
              <w:rPr>
                <w:rStyle w:val="Tablefreq"/>
                <w:rFonts w:ascii="Arial" w:eastAsia="Arial" w:hAnsi="Arial" w:cs="Arial"/>
                <w:lang w:val="ru-RU"/>
              </w:rPr>
            </w:pPr>
            <w:r w:rsidRPr="00D30C75">
              <w:rPr>
                <w:rStyle w:val="Tablefreq"/>
                <w:rFonts w:ascii="Arial" w:eastAsia="Arial" w:hAnsi="Arial" w:cs="Arial"/>
                <w:lang w:val="ru-RU"/>
              </w:rPr>
              <w:t>17.3-17.7</w:t>
            </w:r>
          </w:p>
          <w:p w:rsidR="006908B8" w:rsidRPr="003E7D06" w:rsidRDefault="003E7D06" w:rsidP="00F240D7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ru-RU"/>
              </w:rPr>
              <w:t>СПУТНИКОВАЯ</w:t>
            </w:r>
            <w:r w:rsidR="006908B8" w:rsidRPr="003E7D06">
              <w:rPr>
                <w:rFonts w:ascii="Arial" w:hAnsi="Arial" w:cs="Arial"/>
                <w:color w:val="000000"/>
                <w:lang w:val="ru-RU"/>
              </w:rPr>
              <w:br/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Земля-космос</w:t>
            </w:r>
            <w:r w:rsidR="006908B8" w:rsidRPr="003E7D06">
              <w:rPr>
                <w:rFonts w:ascii="Arial" w:hAnsi="Arial" w:cs="Arial"/>
                <w:color w:val="000000"/>
                <w:lang w:val="ru-RU"/>
              </w:rPr>
              <w:t xml:space="preserve">)  </w:t>
            </w:r>
            <w:r w:rsidR="006908B8" w:rsidRPr="003E7D06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</w:p>
          <w:p w:rsidR="006908B8" w:rsidRPr="009D00FD" w:rsidRDefault="003E7D06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Радиолокационная</w:t>
            </w:r>
          </w:p>
        </w:tc>
      </w:tr>
      <w:tr w:rsidR="006908B8" w:rsidRPr="00733865" w:rsidTr="003E7D06">
        <w:trPr>
          <w:cantSplit/>
        </w:trPr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8B8" w:rsidRPr="00733865" w:rsidRDefault="006908B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fr-FR"/>
              </w:rPr>
            </w:pPr>
            <w:r w:rsidRPr="00733865">
              <w:rPr>
                <w:rStyle w:val="Artref"/>
                <w:rFonts w:ascii="Arial" w:hAnsi="Arial" w:cs="Arial"/>
                <w:color w:val="000000"/>
              </w:rPr>
              <w:t>5.514</w:t>
            </w:r>
          </w:p>
        </w:tc>
        <w:tc>
          <w:tcPr>
            <w:tcW w:w="31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8B8" w:rsidRPr="00733865" w:rsidRDefault="006908B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fr-FR"/>
              </w:rPr>
            </w:pPr>
            <w:r w:rsidRPr="00733865">
              <w:rPr>
                <w:rStyle w:val="Artref"/>
                <w:rFonts w:ascii="Arial" w:hAnsi="Arial" w:cs="Arial"/>
                <w:color w:val="000000"/>
              </w:rPr>
              <w:t>5.514</w:t>
            </w:r>
            <w:r w:rsidRPr="00733865">
              <w:rPr>
                <w:rFonts w:ascii="Arial" w:hAnsi="Arial" w:cs="Arial"/>
                <w:color w:val="000000"/>
              </w:rPr>
              <w:t xml:space="preserve">  </w:t>
            </w:r>
            <w:r w:rsidR="00332E08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 w:rsidRPr="00733865">
              <w:rPr>
                <w:rStyle w:val="Artref"/>
                <w:rFonts w:ascii="Arial" w:hAnsi="Arial" w:cs="Arial"/>
                <w:color w:val="000000"/>
              </w:rPr>
              <w:t>5.515</w:t>
            </w:r>
          </w:p>
        </w:tc>
        <w:tc>
          <w:tcPr>
            <w:tcW w:w="3101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B8" w:rsidRPr="00733865" w:rsidRDefault="006908B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fr-FR"/>
              </w:rPr>
            </w:pPr>
            <w:r w:rsidRPr="00733865">
              <w:rPr>
                <w:rStyle w:val="Artref"/>
                <w:rFonts w:ascii="Arial" w:hAnsi="Arial" w:cs="Arial"/>
                <w:color w:val="000000"/>
              </w:rPr>
              <w:t>5.514</w:t>
            </w:r>
          </w:p>
        </w:tc>
      </w:tr>
      <w:tr w:rsidR="006908B8" w:rsidRPr="00733865" w:rsidTr="003E7D06">
        <w:trPr>
          <w:cantSplit/>
        </w:trPr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908B8" w:rsidRPr="00CA2D3F" w:rsidRDefault="006908B8" w:rsidP="00F240D7">
            <w:pPr>
              <w:pStyle w:val="TableTextS5"/>
              <w:spacing w:before="30" w:after="30"/>
              <w:jc w:val="left"/>
              <w:rPr>
                <w:rStyle w:val="Tablefreq"/>
                <w:rFonts w:ascii="Arial" w:eastAsia="Arial" w:hAnsi="Arial" w:cs="Arial"/>
                <w:lang w:val="ru-RU"/>
              </w:rPr>
            </w:pPr>
            <w:r w:rsidRPr="00CA2D3F">
              <w:rPr>
                <w:rStyle w:val="Tablefreq"/>
                <w:rFonts w:ascii="Arial" w:eastAsia="Arial" w:hAnsi="Arial" w:cs="Arial"/>
                <w:lang w:val="ru-RU"/>
              </w:rPr>
              <w:lastRenderedPageBreak/>
              <w:t>17.7-18.1</w:t>
            </w:r>
          </w:p>
          <w:p w:rsidR="006908B8" w:rsidRPr="00CA2D3F" w:rsidRDefault="00AA441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6908B8" w:rsidRPr="00AA4418" w:rsidRDefault="00AA4418" w:rsidP="00F240D7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ru-RU"/>
              </w:rPr>
              <w:t>СПУТНИКОВАЯ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br/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космос-Земля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t xml:space="preserve">)  </w:t>
            </w:r>
            <w:r w:rsidR="006908B8"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5.484</w:t>
            </w:r>
            <w:r w:rsidR="006908B8" w:rsidRPr="00733865">
              <w:rPr>
                <w:rStyle w:val="Artref"/>
                <w:rFonts w:ascii="Arial" w:hAnsi="Arial" w:cs="Arial"/>
                <w:color w:val="000000"/>
              </w:rPr>
              <w:t>A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br/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Земля-космос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t xml:space="preserve">)  </w:t>
            </w:r>
            <w:r w:rsidR="006908B8"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</w:p>
          <w:p w:rsidR="006908B8" w:rsidRPr="00733865" w:rsidRDefault="00AA4418" w:rsidP="00AA4418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fr-FR"/>
              </w:rPr>
            </w:pPr>
            <w:r w:rsidRPr="00AA4418">
              <w:rPr>
                <w:rFonts w:ascii="Arial" w:hAnsi="Arial" w:cs="Arial"/>
                <w:color w:val="000000"/>
                <w:lang w:val="ru-RU"/>
              </w:rPr>
              <w:t>ПОДВИЖНАЯ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B8" w:rsidRPr="00CA2D3F" w:rsidRDefault="006908B8" w:rsidP="00F240D7">
            <w:pPr>
              <w:pStyle w:val="TableTextS5"/>
              <w:spacing w:before="30" w:after="30"/>
              <w:jc w:val="left"/>
              <w:rPr>
                <w:rStyle w:val="Tablefreq"/>
                <w:rFonts w:ascii="Arial" w:eastAsia="Arial" w:hAnsi="Arial" w:cs="Arial"/>
                <w:lang w:val="ru-RU"/>
              </w:rPr>
            </w:pPr>
            <w:r w:rsidRPr="00CA2D3F">
              <w:rPr>
                <w:rStyle w:val="Tablefreq"/>
                <w:rFonts w:ascii="Arial" w:eastAsia="Arial" w:hAnsi="Arial" w:cs="Arial"/>
                <w:lang w:val="ru-RU"/>
              </w:rPr>
              <w:t>17.7-17.8</w:t>
            </w:r>
          </w:p>
          <w:p w:rsidR="006908B8" w:rsidRPr="00CA2D3F" w:rsidRDefault="00AA441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6908B8" w:rsidRPr="00AA4418" w:rsidRDefault="00AA4418" w:rsidP="00F240D7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ru-RU"/>
              </w:rPr>
              <w:t>СПУТНИКОВАЯ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br/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космос-Земля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t>)  5.517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br/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Земля-космос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t xml:space="preserve">)  </w:t>
            </w:r>
            <w:r w:rsidR="006908B8"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</w:p>
          <w:p w:rsidR="006908B8" w:rsidRPr="00733865" w:rsidRDefault="00AA441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РАДИОВЕЩАТЕЛЬНАЯ СПУТНИКОВАЯ</w:t>
            </w:r>
          </w:p>
          <w:p w:rsidR="006908B8" w:rsidRPr="00AA4418" w:rsidRDefault="00AA441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Подвижная</w:t>
            </w:r>
          </w:p>
          <w:p w:rsidR="006908B8" w:rsidRPr="00733865" w:rsidRDefault="006908B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fr-FR"/>
              </w:rPr>
            </w:pPr>
            <w:r w:rsidRPr="00733865">
              <w:rPr>
                <w:rStyle w:val="Artref"/>
                <w:rFonts w:ascii="Arial" w:hAnsi="Arial" w:cs="Arial"/>
                <w:color w:val="000000"/>
              </w:rPr>
              <w:t>5.515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908B8" w:rsidRPr="00CA2D3F" w:rsidRDefault="006908B8" w:rsidP="00F240D7">
            <w:pPr>
              <w:pStyle w:val="TableTextS5"/>
              <w:spacing w:before="30" w:after="30"/>
              <w:jc w:val="left"/>
              <w:rPr>
                <w:rStyle w:val="Tablefreq"/>
                <w:rFonts w:ascii="Arial" w:eastAsia="Arial" w:hAnsi="Arial" w:cs="Arial"/>
                <w:lang w:val="ru-RU"/>
              </w:rPr>
            </w:pPr>
            <w:r w:rsidRPr="00CA2D3F">
              <w:rPr>
                <w:rStyle w:val="Tablefreq"/>
                <w:rFonts w:ascii="Arial" w:eastAsia="Arial" w:hAnsi="Arial" w:cs="Arial"/>
                <w:lang w:val="ru-RU"/>
              </w:rPr>
              <w:t>17.7-18.1</w:t>
            </w:r>
          </w:p>
          <w:p w:rsidR="006908B8" w:rsidRPr="00CA2D3F" w:rsidRDefault="00AA441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6908B8" w:rsidRPr="00AA4418" w:rsidRDefault="00AA4418" w:rsidP="00F240D7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ru-RU"/>
              </w:rPr>
              <w:t>СПУТНИКОВАЯ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br/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космос-Земля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t xml:space="preserve">)  </w:t>
            </w:r>
            <w:r w:rsidR="006908B8"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5.484</w:t>
            </w:r>
            <w:r w:rsidR="006908B8" w:rsidRPr="00733865">
              <w:rPr>
                <w:rStyle w:val="Artref"/>
                <w:rFonts w:ascii="Arial" w:hAnsi="Arial" w:cs="Arial"/>
                <w:color w:val="000000"/>
              </w:rPr>
              <w:t>A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br/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Земля-космос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t xml:space="preserve">)  </w:t>
            </w:r>
            <w:r w:rsidR="006908B8"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</w:p>
          <w:p w:rsidR="006908B8" w:rsidRPr="00733865" w:rsidRDefault="00AA4418" w:rsidP="00AA4418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fr-FR"/>
              </w:rPr>
            </w:pPr>
            <w:r w:rsidRPr="00AA4418">
              <w:rPr>
                <w:rFonts w:ascii="Arial" w:hAnsi="Arial" w:cs="Arial"/>
                <w:color w:val="000000"/>
                <w:lang w:val="ru-RU"/>
              </w:rPr>
              <w:t>ПОДВИЖНАЯ</w:t>
            </w:r>
          </w:p>
        </w:tc>
      </w:tr>
      <w:tr w:rsidR="006908B8" w:rsidRPr="00733865" w:rsidTr="003E7D06">
        <w:trPr>
          <w:cantSplit/>
        </w:trPr>
        <w:tc>
          <w:tcPr>
            <w:tcW w:w="3101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908B8" w:rsidRPr="00733865" w:rsidRDefault="006908B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fr-FR"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908B8" w:rsidRPr="00CA2D3F" w:rsidRDefault="006908B8" w:rsidP="00F240D7">
            <w:pPr>
              <w:pStyle w:val="TableTextS5"/>
              <w:spacing w:before="30" w:after="30"/>
              <w:jc w:val="left"/>
              <w:rPr>
                <w:rStyle w:val="Tablefreq"/>
                <w:rFonts w:ascii="Arial" w:eastAsia="Arial" w:hAnsi="Arial" w:cs="Arial"/>
                <w:lang w:val="ru-RU"/>
              </w:rPr>
            </w:pPr>
            <w:r w:rsidRPr="00CA2D3F">
              <w:rPr>
                <w:rStyle w:val="Tablefreq"/>
                <w:rFonts w:ascii="Arial" w:eastAsia="Arial" w:hAnsi="Arial" w:cs="Arial"/>
                <w:lang w:val="ru-RU"/>
              </w:rPr>
              <w:t>17.8-18.1</w:t>
            </w:r>
          </w:p>
          <w:p w:rsidR="006908B8" w:rsidRPr="00CA2D3F" w:rsidRDefault="00AA441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6908B8" w:rsidRPr="00AA4418" w:rsidRDefault="00AA4418" w:rsidP="00F240D7">
            <w:pPr>
              <w:pStyle w:val="TableTextS5"/>
              <w:spacing w:before="30" w:after="30"/>
              <w:ind w:left="170" w:hanging="170"/>
              <w:jc w:val="left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lang w:val="ru-RU"/>
              </w:rPr>
              <w:t>СПУТНИКОВАЯ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br/>
            </w:r>
            <w:r w:rsidRPr="00AA4418">
              <w:rPr>
                <w:rFonts w:ascii="Arial" w:hAnsi="Arial" w:cs="Arial"/>
                <w:color w:val="000000"/>
                <w:lang w:val="ru-RU"/>
              </w:rPr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космос-Земля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t>)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t xml:space="preserve">  </w:t>
            </w:r>
            <w:r w:rsidR="006908B8"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5.484</w:t>
            </w:r>
            <w:r w:rsidR="006908B8" w:rsidRPr="00733865">
              <w:rPr>
                <w:rStyle w:val="Artref"/>
                <w:rFonts w:ascii="Arial" w:hAnsi="Arial" w:cs="Arial"/>
                <w:color w:val="000000"/>
              </w:rPr>
              <w:t>A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br/>
            </w:r>
            <w:r w:rsidRPr="00AA4418">
              <w:rPr>
                <w:rFonts w:ascii="Arial" w:hAnsi="Arial" w:cs="Arial"/>
                <w:color w:val="000000"/>
                <w:lang w:val="ru-RU"/>
              </w:rPr>
              <w:t>(</w:t>
            </w:r>
            <w:r w:rsidRPr="003E7D06">
              <w:rPr>
                <w:rFonts w:ascii="Arial" w:hAnsi="Arial" w:cs="Arial"/>
                <w:color w:val="000000"/>
                <w:lang w:val="ru-RU"/>
              </w:rPr>
              <w:t>Земля-космос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t>)</w:t>
            </w:r>
            <w:r w:rsidR="006908B8" w:rsidRPr="00AA4418">
              <w:rPr>
                <w:rFonts w:ascii="Arial" w:hAnsi="Arial" w:cs="Arial"/>
                <w:color w:val="000000"/>
                <w:lang w:val="ru-RU"/>
              </w:rPr>
              <w:t xml:space="preserve">  </w:t>
            </w:r>
            <w:r w:rsidR="006908B8"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</w:p>
          <w:p w:rsidR="006908B8" w:rsidRPr="00733865" w:rsidRDefault="00AA441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</w:rPr>
            </w:pPr>
            <w:r w:rsidRPr="00AA4418">
              <w:rPr>
                <w:rFonts w:ascii="Arial" w:hAnsi="Arial" w:cs="Arial"/>
                <w:color w:val="000000"/>
                <w:lang w:val="ru-RU"/>
              </w:rPr>
              <w:t>ПОДВИЖНАЯ</w:t>
            </w:r>
          </w:p>
          <w:p w:rsidR="006908B8" w:rsidRPr="00733865" w:rsidRDefault="006908B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fr-FR"/>
              </w:rPr>
            </w:pPr>
            <w:r w:rsidRPr="00733865">
              <w:rPr>
                <w:rFonts w:ascii="Arial" w:hAnsi="Arial" w:cs="Arial"/>
                <w:color w:val="000000"/>
                <w:highlight w:val="yellow"/>
              </w:rPr>
              <w:t>5.519</w:t>
            </w:r>
          </w:p>
        </w:tc>
        <w:tc>
          <w:tcPr>
            <w:tcW w:w="3101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908B8" w:rsidRPr="00733865" w:rsidRDefault="006908B8" w:rsidP="00F240D7">
            <w:pPr>
              <w:pStyle w:val="TableTextS5"/>
              <w:spacing w:before="30" w:after="30"/>
              <w:jc w:val="left"/>
              <w:rPr>
                <w:rFonts w:ascii="Arial" w:hAnsi="Arial" w:cs="Arial"/>
                <w:color w:val="000000"/>
                <w:lang w:val="fr-FR"/>
              </w:rPr>
            </w:pPr>
          </w:p>
        </w:tc>
      </w:tr>
      <w:tr w:rsidR="006908B8" w:rsidRPr="00733865" w:rsidTr="003E7D06">
        <w:trPr>
          <w:cantSplit/>
        </w:trPr>
        <w:tc>
          <w:tcPr>
            <w:tcW w:w="9303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6908B8" w:rsidRPr="00CA2D3F" w:rsidRDefault="006908B8" w:rsidP="00332E08">
            <w:pPr>
              <w:pStyle w:val="TableTextS5"/>
              <w:tabs>
                <w:tab w:val="clear" w:pos="170"/>
                <w:tab w:val="clear" w:pos="567"/>
                <w:tab w:val="clear" w:pos="737"/>
                <w:tab w:val="clear" w:pos="2977"/>
                <w:tab w:val="left" w:pos="2835"/>
              </w:tabs>
              <w:spacing w:before="30" w:after="30"/>
              <w:ind w:right="-125"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CA2D3F">
              <w:rPr>
                <w:rStyle w:val="Tablefreq"/>
                <w:rFonts w:ascii="Arial" w:eastAsia="Arial" w:hAnsi="Arial" w:cs="Arial"/>
                <w:lang w:val="ru-RU"/>
              </w:rPr>
              <w:t>18.1-18.4</w:t>
            </w:r>
            <w:r w:rsidRPr="00CA2D3F">
              <w:rPr>
                <w:rFonts w:ascii="Arial" w:hAnsi="Arial" w:cs="Arial"/>
                <w:color w:val="000000"/>
                <w:lang w:val="ru-RU"/>
              </w:rPr>
              <w:tab/>
            </w:r>
            <w:r w:rsidR="00AA4418"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</w:p>
          <w:p w:rsidR="006908B8" w:rsidRPr="00AA4418" w:rsidRDefault="006908B8" w:rsidP="00332E08">
            <w:pPr>
              <w:pStyle w:val="TableTextS5"/>
              <w:tabs>
                <w:tab w:val="clear" w:pos="170"/>
                <w:tab w:val="clear" w:pos="567"/>
                <w:tab w:val="clear" w:pos="737"/>
                <w:tab w:val="clear" w:pos="2977"/>
                <w:tab w:val="left" w:pos="2835"/>
              </w:tabs>
              <w:spacing w:before="30" w:after="30"/>
              <w:ind w:left="3062" w:right="-125" w:hanging="3062"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CA2D3F">
              <w:rPr>
                <w:rFonts w:ascii="Arial" w:hAnsi="Arial" w:cs="Arial"/>
                <w:color w:val="000000"/>
                <w:lang w:val="ru-RU"/>
              </w:rPr>
              <w:tab/>
            </w:r>
            <w:r w:rsidR="00AA4418">
              <w:rPr>
                <w:rFonts w:ascii="Arial" w:hAnsi="Arial" w:cs="Arial"/>
                <w:color w:val="000000"/>
                <w:lang w:val="ru-RU"/>
              </w:rPr>
              <w:t>ФИКСИРОВАННАЯ</w:t>
            </w:r>
            <w:r w:rsidR="00AA4418" w:rsidRPr="00AA4418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 w:rsidR="00AA4418">
              <w:rPr>
                <w:rFonts w:ascii="Arial" w:hAnsi="Arial" w:cs="Arial"/>
                <w:color w:val="000000"/>
                <w:lang w:val="ru-RU"/>
              </w:rPr>
              <w:t>СПУТНИКОВАЯ</w:t>
            </w:r>
            <w:r w:rsidR="00AA4418" w:rsidRPr="00AA4418">
              <w:rPr>
                <w:rFonts w:ascii="Arial" w:hAnsi="Arial" w:cs="Arial"/>
                <w:color w:val="000000"/>
                <w:lang w:val="ru-RU"/>
              </w:rPr>
              <w:t xml:space="preserve"> (</w:t>
            </w:r>
            <w:r w:rsidR="00AA4418" w:rsidRPr="003E7D06">
              <w:rPr>
                <w:rFonts w:ascii="Arial" w:hAnsi="Arial" w:cs="Arial"/>
                <w:color w:val="000000"/>
                <w:lang w:val="ru-RU"/>
              </w:rPr>
              <w:t>космос-Земля</w:t>
            </w:r>
            <w:r w:rsidR="00AA4418" w:rsidRPr="00AA4418">
              <w:rPr>
                <w:rFonts w:ascii="Arial" w:hAnsi="Arial" w:cs="Arial"/>
                <w:color w:val="000000"/>
                <w:lang w:val="ru-RU"/>
              </w:rPr>
              <w:t>)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t xml:space="preserve">  </w:t>
            </w:r>
            <w:r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5.484</w:t>
            </w:r>
            <w:r w:rsidRPr="00733865">
              <w:rPr>
                <w:rStyle w:val="Artref"/>
                <w:rFonts w:ascii="Arial" w:hAnsi="Arial" w:cs="Arial"/>
                <w:color w:val="000000"/>
              </w:rPr>
              <w:t>A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t xml:space="preserve">  </w:t>
            </w:r>
            <w:r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5.516</w:t>
            </w:r>
            <w:r w:rsidRPr="00733865">
              <w:rPr>
                <w:rStyle w:val="Artref"/>
                <w:rFonts w:ascii="Arial" w:hAnsi="Arial" w:cs="Arial"/>
                <w:color w:val="000000"/>
              </w:rPr>
              <w:t>B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br/>
            </w:r>
            <w:r w:rsidR="00AA4418" w:rsidRPr="00AA4418">
              <w:rPr>
                <w:rFonts w:ascii="Arial" w:hAnsi="Arial" w:cs="Arial"/>
                <w:color w:val="000000"/>
                <w:lang w:val="ru-RU"/>
              </w:rPr>
              <w:t>(</w:t>
            </w:r>
            <w:r w:rsidR="00AA4418" w:rsidRPr="003E7D06">
              <w:rPr>
                <w:rFonts w:ascii="Arial" w:hAnsi="Arial" w:cs="Arial"/>
                <w:color w:val="000000"/>
                <w:lang w:val="ru-RU"/>
              </w:rPr>
              <w:t>Земля-космос</w:t>
            </w:r>
            <w:r w:rsidR="00AA4418" w:rsidRPr="00AA4418">
              <w:rPr>
                <w:rFonts w:ascii="Arial" w:hAnsi="Arial" w:cs="Arial"/>
                <w:color w:val="000000"/>
                <w:lang w:val="ru-RU"/>
              </w:rPr>
              <w:t>)</w:t>
            </w:r>
            <w:r w:rsidRPr="00AA4418">
              <w:rPr>
                <w:rFonts w:ascii="Arial" w:hAnsi="Arial" w:cs="Arial"/>
                <w:color w:val="000000"/>
                <w:lang w:val="ru-RU"/>
              </w:rPr>
              <w:t xml:space="preserve">  </w:t>
            </w:r>
            <w:r w:rsidRPr="00AA4418">
              <w:rPr>
                <w:rStyle w:val="Artref"/>
                <w:rFonts w:ascii="Arial" w:hAnsi="Arial" w:cs="Arial"/>
                <w:color w:val="000000"/>
                <w:lang w:val="ru-RU"/>
              </w:rPr>
              <w:t>5.520</w:t>
            </w:r>
          </w:p>
          <w:p w:rsidR="006908B8" w:rsidRPr="00AA4418" w:rsidRDefault="006908B8" w:rsidP="00332E08">
            <w:pPr>
              <w:pStyle w:val="TableTextS5"/>
              <w:tabs>
                <w:tab w:val="clear" w:pos="170"/>
                <w:tab w:val="clear" w:pos="567"/>
                <w:tab w:val="clear" w:pos="737"/>
                <w:tab w:val="clear" w:pos="2977"/>
                <w:tab w:val="left" w:pos="2835"/>
              </w:tabs>
              <w:spacing w:before="30" w:after="30"/>
              <w:ind w:right="-125"/>
              <w:jc w:val="left"/>
              <w:rPr>
                <w:rFonts w:ascii="Arial" w:hAnsi="Arial" w:cs="Arial"/>
                <w:color w:val="000000"/>
                <w:lang w:val="ru-RU"/>
              </w:rPr>
            </w:pPr>
            <w:r w:rsidRPr="00AA4418">
              <w:rPr>
                <w:rFonts w:ascii="Arial" w:hAnsi="Arial" w:cs="Arial"/>
                <w:color w:val="000000"/>
                <w:lang w:val="ru-RU"/>
              </w:rPr>
              <w:tab/>
            </w:r>
            <w:r w:rsidR="00AA4418" w:rsidRPr="00AA4418">
              <w:rPr>
                <w:rFonts w:ascii="Arial" w:hAnsi="Arial" w:cs="Arial"/>
                <w:color w:val="000000"/>
                <w:lang w:val="ru-RU"/>
              </w:rPr>
              <w:t>ПОДВИЖНАЯ</w:t>
            </w:r>
          </w:p>
          <w:p w:rsidR="006908B8" w:rsidRPr="00733865" w:rsidRDefault="006908B8" w:rsidP="00332E08">
            <w:pPr>
              <w:pStyle w:val="TableTextS5"/>
              <w:tabs>
                <w:tab w:val="clear" w:pos="170"/>
                <w:tab w:val="clear" w:pos="567"/>
                <w:tab w:val="clear" w:pos="737"/>
                <w:tab w:val="clear" w:pos="2977"/>
                <w:tab w:val="left" w:pos="2835"/>
              </w:tabs>
              <w:spacing w:before="30" w:after="30"/>
              <w:ind w:right="-125"/>
              <w:jc w:val="left"/>
              <w:rPr>
                <w:rFonts w:ascii="Arial" w:hAnsi="Arial" w:cs="Arial"/>
                <w:color w:val="000000"/>
                <w:lang w:val="fr-FR"/>
              </w:rPr>
            </w:pPr>
            <w:r w:rsidRPr="00AA4418">
              <w:rPr>
                <w:rFonts w:ascii="Arial" w:hAnsi="Arial" w:cs="Arial"/>
                <w:color w:val="000000"/>
                <w:lang w:val="ru-RU"/>
              </w:rPr>
              <w:tab/>
            </w:r>
            <w:r w:rsidRPr="00733865">
              <w:rPr>
                <w:rStyle w:val="Artref"/>
                <w:rFonts w:ascii="Arial" w:hAnsi="Arial" w:cs="Arial"/>
                <w:color w:val="000000"/>
                <w:highlight w:val="yellow"/>
              </w:rPr>
              <w:t>5.519</w:t>
            </w:r>
            <w:r w:rsidRPr="00733865">
              <w:rPr>
                <w:rFonts w:ascii="Arial" w:hAnsi="Arial" w:cs="Arial"/>
                <w:color w:val="000000"/>
              </w:rPr>
              <w:t xml:space="preserve">  </w:t>
            </w:r>
            <w:r w:rsidR="00332E08">
              <w:rPr>
                <w:rFonts w:ascii="Arial" w:hAnsi="Arial" w:cs="Arial"/>
                <w:color w:val="000000"/>
                <w:lang w:val="ru-RU"/>
              </w:rPr>
              <w:t xml:space="preserve"> </w:t>
            </w:r>
            <w:r w:rsidRPr="00733865">
              <w:rPr>
                <w:rStyle w:val="Artref"/>
                <w:rFonts w:ascii="Arial" w:hAnsi="Arial" w:cs="Arial"/>
                <w:color w:val="000000"/>
              </w:rPr>
              <w:t>5.521</w:t>
            </w:r>
          </w:p>
        </w:tc>
      </w:tr>
    </w:tbl>
    <w:p w:rsidR="006908B8" w:rsidRPr="00702B4C" w:rsidRDefault="00702B4C" w:rsidP="00087020">
      <w:pPr>
        <w:pStyle w:val="WMOBodyText"/>
        <w:rPr>
          <w:b/>
          <w:lang w:val="en-US"/>
        </w:rPr>
      </w:pPr>
      <w:r w:rsidRPr="00702B4C">
        <w:rPr>
          <w:b/>
          <w:lang w:val="en-US"/>
        </w:rPr>
        <w:t>Региональные организации электросвязи</w:t>
      </w:r>
    </w:p>
    <w:p w:rsidR="00702B4C" w:rsidRDefault="00702B4C" w:rsidP="00087020">
      <w:pPr>
        <w:pStyle w:val="WMOBodyText"/>
        <w:rPr>
          <w:rStyle w:val="hps"/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 w:rsidRPr="00860B22">
        <w:rPr>
          <w:rStyle w:val="hps"/>
          <w:lang w:val="ru-RU"/>
        </w:rPr>
        <w:t xml:space="preserve">Государства-члены МСЭ создали шесть региональных организаций электросвязи, </w:t>
      </w:r>
      <w:r w:rsidR="00990CAB">
        <w:rPr>
          <w:rStyle w:val="hps"/>
          <w:lang w:val="ru-RU"/>
        </w:rPr>
        <w:t>которые</w:t>
      </w:r>
      <w:r w:rsidRPr="00860B22">
        <w:rPr>
          <w:rStyle w:val="hps"/>
          <w:lang w:val="ru-RU"/>
        </w:rPr>
        <w:t xml:space="preserve"> формально не являются частью </w:t>
      </w:r>
      <w:r>
        <w:rPr>
          <w:rStyle w:val="hps"/>
          <w:lang w:val="ru-RU"/>
        </w:rPr>
        <w:t xml:space="preserve">процесса </w:t>
      </w:r>
      <w:r w:rsidRPr="00860B22">
        <w:rPr>
          <w:rStyle w:val="hps"/>
          <w:lang w:val="ru-RU"/>
        </w:rPr>
        <w:t>разработк</w:t>
      </w:r>
      <w:r>
        <w:rPr>
          <w:rStyle w:val="hps"/>
          <w:lang w:val="ru-RU"/>
        </w:rPr>
        <w:t>и</w:t>
      </w:r>
      <w:r w:rsidRPr="00860B22">
        <w:rPr>
          <w:rStyle w:val="hps"/>
          <w:lang w:val="ru-RU"/>
        </w:rPr>
        <w:t xml:space="preserve"> нормативной документации, но играют значительную роль в мировой и региональной подготовк</w:t>
      </w:r>
      <w:r>
        <w:rPr>
          <w:rStyle w:val="hps"/>
          <w:lang w:val="ru-RU"/>
        </w:rPr>
        <w:t>е</w:t>
      </w:r>
      <w:r w:rsidRPr="00860B22">
        <w:rPr>
          <w:rStyle w:val="hps"/>
          <w:lang w:val="ru-RU"/>
        </w:rPr>
        <w:t xml:space="preserve"> к всемирным конференциям </w:t>
      </w:r>
      <w:r>
        <w:rPr>
          <w:rStyle w:val="hps"/>
          <w:lang w:val="ru-RU"/>
        </w:rPr>
        <w:t xml:space="preserve">по </w:t>
      </w:r>
      <w:r w:rsidRPr="00860B22">
        <w:rPr>
          <w:rStyle w:val="hps"/>
          <w:lang w:val="ru-RU"/>
        </w:rPr>
        <w:t xml:space="preserve">радиосвязи. Эти региональные организации электросвязи координируют и </w:t>
      </w:r>
      <w:r>
        <w:rPr>
          <w:rStyle w:val="hps"/>
          <w:lang w:val="ru-RU"/>
        </w:rPr>
        <w:t>подготавливают</w:t>
      </w:r>
      <w:r w:rsidRPr="00860B22">
        <w:rPr>
          <w:rStyle w:val="hps"/>
          <w:lang w:val="ru-RU"/>
        </w:rPr>
        <w:t xml:space="preserve"> общие предложения, связанные с различными аспектами управления использованием спектра, включая предложения по </w:t>
      </w:r>
      <w:r>
        <w:rPr>
          <w:rStyle w:val="hps"/>
          <w:lang w:val="ru-RU"/>
        </w:rPr>
        <w:t>мировым</w:t>
      </w:r>
      <w:r w:rsidRPr="00860B22">
        <w:rPr>
          <w:rStyle w:val="hps"/>
          <w:lang w:val="ru-RU"/>
        </w:rPr>
        <w:t xml:space="preserve"> и региональны</w:t>
      </w:r>
      <w:r>
        <w:rPr>
          <w:rStyle w:val="hps"/>
          <w:lang w:val="ru-RU"/>
        </w:rPr>
        <w:t>м</w:t>
      </w:r>
      <w:r w:rsidRPr="00860B22">
        <w:rPr>
          <w:rStyle w:val="hps"/>
          <w:lang w:val="ru-RU"/>
        </w:rPr>
        <w:t xml:space="preserve"> </w:t>
      </w:r>
      <w:r>
        <w:rPr>
          <w:rStyle w:val="hps"/>
          <w:lang w:val="ru-RU"/>
        </w:rPr>
        <w:t>распределениям</w:t>
      </w:r>
      <w:r w:rsidRPr="00860B22">
        <w:rPr>
          <w:rStyle w:val="hps"/>
          <w:lang w:val="ru-RU"/>
        </w:rPr>
        <w:t xml:space="preserve"> для рассмотрения на ВКР. </w:t>
      </w:r>
      <w:r>
        <w:rPr>
          <w:rStyle w:val="hps"/>
          <w:lang w:val="ru-RU"/>
        </w:rPr>
        <w:t>К этим организациям относятся следующие</w:t>
      </w:r>
      <w:r w:rsidRPr="00860B22">
        <w:rPr>
          <w:rStyle w:val="hps"/>
          <w:lang w:val="ru-RU"/>
        </w:rPr>
        <w:t>:</w:t>
      </w:r>
    </w:p>
    <w:p w:rsidR="00702B4C" w:rsidRPr="007A5E09" w:rsidRDefault="00702B4C" w:rsidP="00087020">
      <w:pPr>
        <w:pStyle w:val="WMOBodyText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a)</w:t>
      </w:r>
      <w:r w:rsidRPr="007A5E09">
        <w:rPr>
          <w:rStyle w:val="hps"/>
          <w:color w:val="000000" w:themeColor="text1"/>
          <w:lang w:val="ru-RU"/>
        </w:rPr>
        <w:tab/>
        <w:t>Африканский союз электросвязи (АСЭ);</w:t>
      </w:r>
    </w:p>
    <w:p w:rsidR="00702B4C" w:rsidRPr="007A5E09" w:rsidRDefault="00702B4C" w:rsidP="00087020">
      <w:pPr>
        <w:pStyle w:val="WMOBodyText"/>
        <w:spacing w:before="200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b)</w:t>
      </w:r>
      <w:r w:rsidRPr="007A5E09">
        <w:rPr>
          <w:rStyle w:val="hps"/>
          <w:color w:val="000000" w:themeColor="text1"/>
          <w:lang w:val="ru-RU"/>
        </w:rPr>
        <w:tab/>
        <w:t xml:space="preserve">Арабская группа по управлению </w:t>
      </w:r>
      <w:r w:rsidR="007A5E09" w:rsidRPr="007A5E09">
        <w:rPr>
          <w:rStyle w:val="hps"/>
          <w:color w:val="000000" w:themeColor="text1"/>
          <w:lang w:val="ru-RU"/>
        </w:rPr>
        <w:t xml:space="preserve">использованием </w:t>
      </w:r>
      <w:r w:rsidRPr="007A5E09">
        <w:rPr>
          <w:rStyle w:val="hps"/>
          <w:color w:val="000000" w:themeColor="text1"/>
          <w:lang w:val="ru-RU"/>
        </w:rPr>
        <w:t>спектр</w:t>
      </w:r>
      <w:r w:rsidR="007A5E09" w:rsidRPr="007A5E09">
        <w:rPr>
          <w:rStyle w:val="hps"/>
          <w:color w:val="000000" w:themeColor="text1"/>
          <w:lang w:val="ru-RU"/>
        </w:rPr>
        <w:t>а</w:t>
      </w:r>
      <w:r w:rsidRPr="007A5E09">
        <w:rPr>
          <w:rStyle w:val="hps"/>
          <w:color w:val="000000" w:themeColor="text1"/>
          <w:lang w:val="ru-RU"/>
        </w:rPr>
        <w:t xml:space="preserve"> (</w:t>
      </w:r>
      <w:r w:rsidR="007A5E09" w:rsidRPr="007A5E09">
        <w:rPr>
          <w:rStyle w:val="hps"/>
          <w:color w:val="000000" w:themeColor="text1"/>
          <w:lang w:val="en-US"/>
        </w:rPr>
        <w:t>AS</w:t>
      </w:r>
      <w:r w:rsidR="00A57DB5" w:rsidRPr="007A5E09">
        <w:rPr>
          <w:rStyle w:val="hps"/>
          <w:color w:val="000000" w:themeColor="text1"/>
          <w:lang w:val="en-US"/>
        </w:rPr>
        <w:t>M</w:t>
      </w:r>
      <w:r w:rsidR="007A5E09" w:rsidRPr="007A5E09">
        <w:rPr>
          <w:rStyle w:val="hps"/>
          <w:color w:val="000000" w:themeColor="text1"/>
          <w:lang w:val="en-US"/>
        </w:rPr>
        <w:t>G</w:t>
      </w:r>
      <w:r w:rsidRPr="007A5E09">
        <w:rPr>
          <w:rStyle w:val="hps"/>
          <w:color w:val="000000" w:themeColor="text1"/>
          <w:lang w:val="ru-RU"/>
        </w:rPr>
        <w:t>);</w:t>
      </w:r>
    </w:p>
    <w:p w:rsidR="00702B4C" w:rsidRPr="007A5E09" w:rsidRDefault="00702B4C" w:rsidP="00087020">
      <w:pPr>
        <w:pStyle w:val="WMOBodyText"/>
        <w:spacing w:before="200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c)</w:t>
      </w:r>
      <w:r w:rsidRPr="007A5E09">
        <w:rPr>
          <w:rStyle w:val="hps"/>
          <w:color w:val="000000" w:themeColor="text1"/>
          <w:lang w:val="ru-RU"/>
        </w:rPr>
        <w:tab/>
      </w:r>
      <w:r w:rsidR="00C902D8" w:rsidRPr="007A5E09">
        <w:rPr>
          <w:color w:val="000000" w:themeColor="text1"/>
          <w:lang w:val="ru-RU"/>
        </w:rPr>
        <w:t>Азиатско-</w:t>
      </w:r>
      <w:r w:rsidR="00A57DB5">
        <w:rPr>
          <w:color w:val="000000" w:themeColor="text1"/>
          <w:lang w:val="ru-RU"/>
        </w:rPr>
        <w:t>т</w:t>
      </w:r>
      <w:r w:rsidR="00C902D8" w:rsidRPr="007A5E09">
        <w:rPr>
          <w:color w:val="000000" w:themeColor="text1"/>
          <w:lang w:val="ru-RU"/>
        </w:rPr>
        <w:t>ихоокеанское сообщество электросвязи (АТСЭ)</w:t>
      </w:r>
      <w:r w:rsidRPr="007A5E09">
        <w:rPr>
          <w:rStyle w:val="hps"/>
          <w:color w:val="000000" w:themeColor="text1"/>
          <w:lang w:val="ru-RU"/>
        </w:rPr>
        <w:t>;</w:t>
      </w:r>
    </w:p>
    <w:p w:rsidR="00702B4C" w:rsidRPr="007A5E09" w:rsidRDefault="00702B4C" w:rsidP="00087020">
      <w:pPr>
        <w:pStyle w:val="WMOBodyText"/>
        <w:spacing w:before="200"/>
        <w:ind w:left="1130" w:hanging="1130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d)</w:t>
      </w:r>
      <w:r w:rsidRPr="007A5E09">
        <w:rPr>
          <w:rStyle w:val="hps"/>
          <w:color w:val="000000" w:themeColor="text1"/>
          <w:lang w:val="ru-RU"/>
        </w:rPr>
        <w:tab/>
      </w:r>
      <w:r w:rsidR="00C902D8" w:rsidRPr="007A5E09">
        <w:rPr>
          <w:color w:val="000000" w:themeColor="text1"/>
          <w:lang w:val="ru-RU"/>
        </w:rPr>
        <w:t>Европейская конференция администраций почт и электросвязи (СЕПТ)</w:t>
      </w:r>
      <w:r w:rsidRPr="007A5E09">
        <w:rPr>
          <w:rStyle w:val="hps"/>
          <w:color w:val="000000" w:themeColor="text1"/>
          <w:lang w:val="ru-RU"/>
        </w:rPr>
        <w:t>;</w:t>
      </w:r>
    </w:p>
    <w:p w:rsidR="00702B4C" w:rsidRPr="007A5E09" w:rsidRDefault="00702B4C" w:rsidP="00087020">
      <w:pPr>
        <w:pStyle w:val="WMOBodyText"/>
        <w:spacing w:before="200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e)</w:t>
      </w:r>
      <w:r w:rsidRPr="007A5E09">
        <w:rPr>
          <w:rStyle w:val="hps"/>
          <w:color w:val="000000" w:themeColor="text1"/>
          <w:lang w:val="ru-RU"/>
        </w:rPr>
        <w:tab/>
        <w:t xml:space="preserve">Межамериканская </w:t>
      </w:r>
      <w:r w:rsidR="007A5E09" w:rsidRPr="007A5E09">
        <w:rPr>
          <w:rStyle w:val="hps"/>
          <w:color w:val="000000" w:themeColor="text1"/>
          <w:lang w:val="ru-RU"/>
        </w:rPr>
        <w:t>комиссия</w:t>
      </w:r>
      <w:r w:rsidRPr="007A5E09">
        <w:rPr>
          <w:rStyle w:val="hps"/>
          <w:color w:val="000000" w:themeColor="text1"/>
          <w:lang w:val="ru-RU"/>
        </w:rPr>
        <w:t xml:space="preserve"> по электросвязи (СИТЕЛ);</w:t>
      </w:r>
    </w:p>
    <w:p w:rsidR="00702B4C" w:rsidRPr="007A5E09" w:rsidRDefault="00702B4C" w:rsidP="00087020">
      <w:pPr>
        <w:pStyle w:val="WMOBodyText"/>
        <w:spacing w:before="200"/>
        <w:rPr>
          <w:rStyle w:val="hps"/>
          <w:color w:val="000000" w:themeColor="text1"/>
          <w:lang w:val="ru-RU"/>
        </w:rPr>
      </w:pPr>
      <w:r w:rsidRPr="007A5E09">
        <w:rPr>
          <w:rStyle w:val="hps"/>
          <w:color w:val="000000" w:themeColor="text1"/>
          <w:lang w:val="ru-RU"/>
        </w:rPr>
        <w:t>f)</w:t>
      </w:r>
      <w:r w:rsidRPr="007A5E09">
        <w:rPr>
          <w:rStyle w:val="hps"/>
          <w:color w:val="000000" w:themeColor="text1"/>
          <w:lang w:val="ru-RU"/>
        </w:rPr>
        <w:tab/>
        <w:t>Региональное содружество в области связи (РСС).</w:t>
      </w:r>
    </w:p>
    <w:p w:rsidR="004F6207" w:rsidRPr="004F6207" w:rsidRDefault="004F6207" w:rsidP="00087020">
      <w:pPr>
        <w:pStyle w:val="WMOBodyText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 w:rsidRPr="00D70A7B">
        <w:rPr>
          <w:rStyle w:val="hps"/>
          <w:lang w:val="ru-RU"/>
        </w:rPr>
        <w:t>Государства-члены МСЭ име</w:t>
      </w:r>
      <w:r>
        <w:rPr>
          <w:rStyle w:val="hps"/>
          <w:lang w:val="ru-RU"/>
        </w:rPr>
        <w:t>ю</w:t>
      </w:r>
      <w:r w:rsidRPr="00D70A7B">
        <w:rPr>
          <w:rStyle w:val="hps"/>
          <w:lang w:val="ru-RU"/>
        </w:rPr>
        <w:t>т прав</w:t>
      </w:r>
      <w:r>
        <w:rPr>
          <w:rStyle w:val="hps"/>
          <w:lang w:val="ru-RU"/>
        </w:rPr>
        <w:t>о</w:t>
      </w:r>
      <w:r w:rsidRPr="00D70A7B">
        <w:rPr>
          <w:rStyle w:val="hps"/>
          <w:lang w:val="ru-RU"/>
        </w:rPr>
        <w:t xml:space="preserve"> голоса </w:t>
      </w:r>
      <w:r>
        <w:rPr>
          <w:rStyle w:val="hps"/>
          <w:lang w:val="ru-RU"/>
        </w:rPr>
        <w:t>на</w:t>
      </w:r>
      <w:r w:rsidRPr="00D70A7B">
        <w:rPr>
          <w:rStyle w:val="hps"/>
          <w:lang w:val="ru-RU"/>
        </w:rPr>
        <w:t xml:space="preserve"> ВКР, </w:t>
      </w:r>
      <w:r>
        <w:rPr>
          <w:rStyle w:val="hps"/>
          <w:lang w:val="ru-RU"/>
        </w:rPr>
        <w:t>тогда как</w:t>
      </w:r>
      <w:r w:rsidRPr="00D70A7B">
        <w:rPr>
          <w:rStyle w:val="hps"/>
          <w:lang w:val="ru-RU"/>
        </w:rPr>
        <w:t xml:space="preserve"> эти региональные организации не имеют так</w:t>
      </w:r>
      <w:r>
        <w:rPr>
          <w:rStyle w:val="hps"/>
          <w:lang w:val="ru-RU"/>
        </w:rPr>
        <w:t>ого</w:t>
      </w:r>
      <w:r w:rsidRPr="00D70A7B">
        <w:rPr>
          <w:rStyle w:val="hps"/>
          <w:lang w:val="ru-RU"/>
        </w:rPr>
        <w:t xml:space="preserve"> прав</w:t>
      </w:r>
      <w:r>
        <w:rPr>
          <w:rStyle w:val="hps"/>
          <w:lang w:val="ru-RU"/>
        </w:rPr>
        <w:t>а</w:t>
      </w:r>
      <w:r w:rsidRPr="00D70A7B">
        <w:rPr>
          <w:rStyle w:val="hps"/>
          <w:lang w:val="ru-RU"/>
        </w:rPr>
        <w:t xml:space="preserve">. </w:t>
      </w:r>
      <w:r>
        <w:rPr>
          <w:rStyle w:val="hps"/>
          <w:lang w:val="ru-RU"/>
        </w:rPr>
        <w:t>Однако</w:t>
      </w:r>
      <w:r w:rsidRPr="00D70A7B">
        <w:rPr>
          <w:rStyle w:val="hps"/>
          <w:lang w:val="ru-RU"/>
        </w:rPr>
        <w:t xml:space="preserve"> они </w:t>
      </w:r>
      <w:r>
        <w:rPr>
          <w:rStyle w:val="hps"/>
          <w:lang w:val="ru-RU"/>
        </w:rPr>
        <w:t>весьма влиятельны</w:t>
      </w:r>
      <w:r w:rsidRPr="00D70A7B">
        <w:rPr>
          <w:rStyle w:val="hps"/>
          <w:lang w:val="ru-RU"/>
        </w:rPr>
        <w:t xml:space="preserve"> в процессе принятия решений. Очень важно, чтобы национальные и региональные органы были полностью осведомлены о </w:t>
      </w:r>
      <w:r w:rsidR="00990CAB">
        <w:rPr>
          <w:rStyle w:val="hps"/>
          <w:lang w:val="ru-RU"/>
        </w:rPr>
        <w:t>последствиях</w:t>
      </w:r>
      <w:r w:rsidRPr="00D70A7B">
        <w:rPr>
          <w:rStyle w:val="hps"/>
          <w:lang w:val="ru-RU"/>
        </w:rPr>
        <w:t xml:space="preserve"> решений</w:t>
      </w:r>
      <w:r>
        <w:rPr>
          <w:rStyle w:val="hps"/>
          <w:lang w:val="ru-RU"/>
        </w:rPr>
        <w:t>, касающихся</w:t>
      </w:r>
      <w:r w:rsidRPr="00D70A7B">
        <w:rPr>
          <w:rStyle w:val="hps"/>
          <w:lang w:val="ru-RU"/>
        </w:rPr>
        <w:t xml:space="preserve"> наблюдени</w:t>
      </w:r>
      <w:r>
        <w:rPr>
          <w:rStyle w:val="hps"/>
          <w:lang w:val="ru-RU"/>
        </w:rPr>
        <w:t>й</w:t>
      </w:r>
      <w:r w:rsidRPr="00D70A7B">
        <w:rPr>
          <w:rStyle w:val="hps"/>
          <w:lang w:val="ru-RU"/>
        </w:rPr>
        <w:t xml:space="preserve"> за Землей и други</w:t>
      </w:r>
      <w:r>
        <w:rPr>
          <w:rStyle w:val="hps"/>
          <w:lang w:val="ru-RU"/>
        </w:rPr>
        <w:t>х</w:t>
      </w:r>
      <w:r w:rsidRPr="00D70A7B">
        <w:rPr>
          <w:rStyle w:val="hps"/>
          <w:lang w:val="ru-RU"/>
        </w:rPr>
        <w:t xml:space="preserve"> вид</w:t>
      </w:r>
      <w:r>
        <w:rPr>
          <w:rStyle w:val="hps"/>
          <w:lang w:val="ru-RU"/>
        </w:rPr>
        <w:t>ов</w:t>
      </w:r>
      <w:r w:rsidRPr="00D70A7B">
        <w:rPr>
          <w:rStyle w:val="hps"/>
          <w:lang w:val="ru-RU"/>
        </w:rPr>
        <w:t xml:space="preserve"> деятельности ВМО.</w:t>
      </w:r>
    </w:p>
    <w:p w:rsidR="004F6207" w:rsidRPr="004F6207" w:rsidRDefault="004F6207" w:rsidP="00087020">
      <w:pPr>
        <w:pStyle w:val="WMOBodyText"/>
        <w:rPr>
          <w:b/>
          <w:lang w:val="ru-RU"/>
        </w:rPr>
      </w:pPr>
      <w:r w:rsidRPr="004F6207">
        <w:rPr>
          <w:b/>
          <w:lang w:val="ru-RU"/>
        </w:rPr>
        <w:t>Национальн</w:t>
      </w:r>
      <w:r w:rsidR="003B307F">
        <w:rPr>
          <w:b/>
          <w:lang w:val="ru-RU"/>
        </w:rPr>
        <w:t>ы</w:t>
      </w:r>
      <w:r w:rsidRPr="004F6207">
        <w:rPr>
          <w:b/>
          <w:lang w:val="ru-RU"/>
        </w:rPr>
        <w:t>е распределени</w:t>
      </w:r>
      <w:r w:rsidR="003B307F">
        <w:rPr>
          <w:b/>
          <w:lang w:val="ru-RU"/>
        </w:rPr>
        <w:t>я</w:t>
      </w:r>
      <w:r w:rsidRPr="004F6207">
        <w:rPr>
          <w:b/>
          <w:lang w:val="ru-RU"/>
        </w:rPr>
        <w:t xml:space="preserve"> частот</w:t>
      </w:r>
    </w:p>
    <w:p w:rsidR="004F6207" w:rsidRPr="004F6207" w:rsidRDefault="004F6207" w:rsidP="00087020">
      <w:pPr>
        <w:pStyle w:val="WMOBodyText"/>
        <w:rPr>
          <w:lang w:val="ru-RU"/>
        </w:rPr>
      </w:pPr>
      <w:r w:rsidRPr="004F6207">
        <w:rPr>
          <w:lang w:val="ru-RU"/>
        </w:rPr>
        <w:t xml:space="preserve">38. </w:t>
      </w:r>
      <w:r>
        <w:rPr>
          <w:lang w:val="ru-RU"/>
        </w:rPr>
        <w:tab/>
      </w:r>
      <w:r w:rsidRPr="004F6207">
        <w:rPr>
          <w:lang w:val="ru-RU"/>
        </w:rPr>
        <w:t xml:space="preserve">Хотя большинство стран следуют в значительной степени </w:t>
      </w:r>
      <w:r>
        <w:rPr>
          <w:lang w:val="ru-RU"/>
        </w:rPr>
        <w:t>распределениям</w:t>
      </w:r>
      <w:r w:rsidRPr="004F6207">
        <w:rPr>
          <w:lang w:val="ru-RU"/>
        </w:rPr>
        <w:t xml:space="preserve"> МСЭ, </w:t>
      </w:r>
      <w:r>
        <w:rPr>
          <w:lang w:val="ru-RU"/>
        </w:rPr>
        <w:t>все</w:t>
      </w:r>
      <w:r w:rsidRPr="004F6207">
        <w:rPr>
          <w:lang w:val="ru-RU"/>
        </w:rPr>
        <w:t xml:space="preserve"> еще </w:t>
      </w:r>
      <w:r w:rsidR="003B307F">
        <w:rPr>
          <w:lang w:val="ru-RU"/>
        </w:rPr>
        <w:t>возможно</w:t>
      </w:r>
      <w:r>
        <w:rPr>
          <w:lang w:val="ru-RU"/>
        </w:rPr>
        <w:t xml:space="preserve"> отклонени</w:t>
      </w:r>
      <w:r w:rsidR="003B307F">
        <w:rPr>
          <w:lang w:val="ru-RU"/>
        </w:rPr>
        <w:t>е</w:t>
      </w:r>
      <w:r>
        <w:rPr>
          <w:lang w:val="ru-RU"/>
        </w:rPr>
        <w:t xml:space="preserve"> той или иной</w:t>
      </w:r>
      <w:r w:rsidRPr="004F6207">
        <w:rPr>
          <w:lang w:val="ru-RU"/>
        </w:rPr>
        <w:t xml:space="preserve"> страны от международных </w:t>
      </w:r>
      <w:r>
        <w:rPr>
          <w:lang w:val="ru-RU"/>
        </w:rPr>
        <w:t>распределений</w:t>
      </w:r>
      <w:r w:rsidRPr="004F6207">
        <w:rPr>
          <w:lang w:val="ru-RU"/>
        </w:rPr>
        <w:t xml:space="preserve">, в </w:t>
      </w:r>
      <w:r w:rsidRPr="004F6207">
        <w:rPr>
          <w:lang w:val="ru-RU"/>
        </w:rPr>
        <w:lastRenderedPageBreak/>
        <w:t xml:space="preserve">ограниченной степени, </w:t>
      </w:r>
      <w:r>
        <w:rPr>
          <w:lang w:val="ru-RU"/>
        </w:rPr>
        <w:t>для</w:t>
      </w:r>
      <w:r w:rsidRPr="004F6207">
        <w:rPr>
          <w:lang w:val="ru-RU"/>
        </w:rPr>
        <w:t xml:space="preserve"> удовлетвор</w:t>
      </w:r>
      <w:r>
        <w:rPr>
          <w:lang w:val="ru-RU"/>
        </w:rPr>
        <w:t>ения</w:t>
      </w:r>
      <w:r w:rsidRPr="004F6207">
        <w:rPr>
          <w:lang w:val="ru-RU"/>
        </w:rPr>
        <w:t xml:space="preserve"> специфически</w:t>
      </w:r>
      <w:r>
        <w:rPr>
          <w:lang w:val="ru-RU"/>
        </w:rPr>
        <w:t>х</w:t>
      </w:r>
      <w:r w:rsidRPr="004F6207">
        <w:rPr>
          <w:lang w:val="ru-RU"/>
        </w:rPr>
        <w:t xml:space="preserve"> национальны</w:t>
      </w:r>
      <w:r>
        <w:rPr>
          <w:lang w:val="ru-RU"/>
        </w:rPr>
        <w:t>х</w:t>
      </w:r>
      <w:r w:rsidRPr="004F6207">
        <w:rPr>
          <w:lang w:val="ru-RU"/>
        </w:rPr>
        <w:t xml:space="preserve"> </w:t>
      </w:r>
      <w:r>
        <w:rPr>
          <w:lang w:val="ru-RU"/>
        </w:rPr>
        <w:t>потребностей</w:t>
      </w:r>
      <w:r w:rsidRPr="004F6207">
        <w:rPr>
          <w:lang w:val="ru-RU"/>
        </w:rPr>
        <w:t xml:space="preserve">. </w:t>
      </w:r>
      <w:r w:rsidR="003B307F">
        <w:rPr>
          <w:lang w:val="ru-RU"/>
        </w:rPr>
        <w:t>Поэтому</w:t>
      </w:r>
      <w:r w:rsidRPr="004F6207">
        <w:rPr>
          <w:lang w:val="ru-RU"/>
        </w:rPr>
        <w:t xml:space="preserve"> многие регуляторы разраб</w:t>
      </w:r>
      <w:r>
        <w:rPr>
          <w:lang w:val="ru-RU"/>
        </w:rPr>
        <w:t>атывают</w:t>
      </w:r>
      <w:r w:rsidRPr="004F6207">
        <w:rPr>
          <w:lang w:val="ru-RU"/>
        </w:rPr>
        <w:t xml:space="preserve"> национальные таблицы распределения частот.</w:t>
      </w:r>
    </w:p>
    <w:p w:rsidR="00702B4C" w:rsidRDefault="004F6207" w:rsidP="00087020">
      <w:pPr>
        <w:pStyle w:val="WMOBodyText"/>
        <w:rPr>
          <w:lang w:val="ru-RU"/>
        </w:rPr>
      </w:pPr>
      <w:r w:rsidRPr="004F6207">
        <w:rPr>
          <w:lang w:val="ru-RU"/>
        </w:rPr>
        <w:t xml:space="preserve">39. </w:t>
      </w:r>
      <w:r>
        <w:rPr>
          <w:lang w:val="ru-RU"/>
        </w:rPr>
        <w:tab/>
      </w:r>
      <w:r w:rsidRPr="004F6207">
        <w:rPr>
          <w:lang w:val="ru-RU"/>
        </w:rPr>
        <w:t>Национальные таблицы распределения частот (иногда называемые план</w:t>
      </w:r>
      <w:r>
        <w:rPr>
          <w:lang w:val="ru-RU"/>
        </w:rPr>
        <w:t>ами</w:t>
      </w:r>
      <w:r w:rsidRPr="004F6207">
        <w:rPr>
          <w:lang w:val="ru-RU"/>
        </w:rPr>
        <w:t xml:space="preserve"> или иным образом) как правило публикуются на веб-</w:t>
      </w:r>
      <w:r>
        <w:rPr>
          <w:lang w:val="ru-RU"/>
        </w:rPr>
        <w:t>сайтах</w:t>
      </w:r>
      <w:r w:rsidRPr="004F6207">
        <w:rPr>
          <w:lang w:val="ru-RU"/>
        </w:rPr>
        <w:t xml:space="preserve"> национальных регул</w:t>
      </w:r>
      <w:r>
        <w:rPr>
          <w:lang w:val="ru-RU"/>
        </w:rPr>
        <w:t>яторов</w:t>
      </w:r>
      <w:r w:rsidR="003B307F">
        <w:rPr>
          <w:lang w:val="ru-RU"/>
        </w:rPr>
        <w:t xml:space="preserve"> </w:t>
      </w:r>
      <w:r w:rsidR="00A57DB5">
        <w:rPr>
          <w:lang w:val="ru-RU"/>
        </w:rPr>
        <w:t>–</w:t>
      </w:r>
      <w:r w:rsidR="003B307F">
        <w:rPr>
          <w:lang w:val="ru-RU"/>
        </w:rPr>
        <w:t xml:space="preserve"> см</w:t>
      </w:r>
      <w:r w:rsidR="00A57DB5">
        <w:rPr>
          <w:lang w:val="ru-RU"/>
        </w:rPr>
        <w:t>.</w:t>
      </w:r>
      <w:r w:rsidR="003B307F">
        <w:rPr>
          <w:lang w:val="ru-RU"/>
        </w:rPr>
        <w:t xml:space="preserve"> подраздел 2.10 [М</w:t>
      </w:r>
      <w:r w:rsidRPr="004F6207">
        <w:rPr>
          <w:lang w:val="ru-RU"/>
        </w:rPr>
        <w:t>еждународны</w:t>
      </w:r>
      <w:r>
        <w:rPr>
          <w:lang w:val="ru-RU"/>
        </w:rPr>
        <w:t>е</w:t>
      </w:r>
      <w:r w:rsidRPr="004F6207">
        <w:rPr>
          <w:lang w:val="ru-RU"/>
        </w:rPr>
        <w:t xml:space="preserve"> и национальны</w:t>
      </w:r>
      <w:r>
        <w:rPr>
          <w:lang w:val="ru-RU"/>
        </w:rPr>
        <w:t>е</w:t>
      </w:r>
      <w:r w:rsidRPr="004F6207">
        <w:rPr>
          <w:lang w:val="ru-RU"/>
        </w:rPr>
        <w:t xml:space="preserve"> регулятор</w:t>
      </w:r>
      <w:r>
        <w:rPr>
          <w:lang w:val="ru-RU"/>
        </w:rPr>
        <w:t>ы</w:t>
      </w:r>
      <w:r w:rsidRPr="004F6207">
        <w:rPr>
          <w:lang w:val="ru-RU"/>
        </w:rPr>
        <w:t>]. Некоторые из них представляют национальные таблицы распределения частот в более прозрачной и ясной форме, используя графический формат</w:t>
      </w:r>
      <w:r w:rsidR="00362810">
        <w:rPr>
          <w:rStyle w:val="FootnoteReference"/>
          <w:lang w:val="ru-RU"/>
        </w:rPr>
        <w:footnoteReference w:id="12"/>
      </w:r>
      <w:r w:rsidRPr="004F6207">
        <w:rPr>
          <w:lang w:val="ru-RU"/>
        </w:rPr>
        <w:t>.</w:t>
      </w:r>
      <w:r w:rsidR="00362810">
        <w:rPr>
          <w:lang w:val="ru-RU"/>
        </w:rPr>
        <w:t xml:space="preserve"> </w:t>
      </w:r>
      <w:r w:rsidRPr="004F6207">
        <w:rPr>
          <w:lang w:val="ru-RU"/>
        </w:rPr>
        <w:t>Фрагмент тако</w:t>
      </w:r>
      <w:r w:rsidR="00362810">
        <w:rPr>
          <w:lang w:val="ru-RU"/>
        </w:rPr>
        <w:t>го</w:t>
      </w:r>
      <w:r w:rsidRPr="004F6207">
        <w:rPr>
          <w:lang w:val="ru-RU"/>
        </w:rPr>
        <w:t xml:space="preserve"> графического представления показан на рисунке 4 ниже в качестве примера.</w:t>
      </w:r>
    </w:p>
    <w:p w:rsidR="00362810" w:rsidRPr="00362810" w:rsidRDefault="00362810" w:rsidP="00362810">
      <w:pPr>
        <w:pStyle w:val="WMOBodyText"/>
        <w:jc w:val="center"/>
        <w:rPr>
          <w:b/>
          <w:lang w:val="ru-RU"/>
        </w:rPr>
      </w:pPr>
      <w:r w:rsidRPr="00362810">
        <w:rPr>
          <w:b/>
          <w:lang w:val="ru-RU"/>
        </w:rPr>
        <w:t xml:space="preserve">Рисунок 4: </w:t>
      </w:r>
      <w:r>
        <w:rPr>
          <w:b/>
          <w:lang w:val="ru-RU"/>
        </w:rPr>
        <w:t>Выписка</w:t>
      </w:r>
      <w:r w:rsidRPr="00362810">
        <w:rPr>
          <w:b/>
          <w:lang w:val="ru-RU"/>
        </w:rPr>
        <w:t xml:space="preserve"> из таблицы распределения частот для диапазона частот </w:t>
      </w:r>
      <w:r w:rsidR="00A57DB5">
        <w:rPr>
          <w:b/>
          <w:lang w:val="ru-RU"/>
        </w:rPr>
        <w:br/>
      </w:r>
      <w:r w:rsidRPr="00362810">
        <w:rPr>
          <w:b/>
          <w:lang w:val="ru-RU"/>
        </w:rPr>
        <w:t>2 200-2</w:t>
      </w:r>
      <w:r w:rsidR="00A57DB5">
        <w:rPr>
          <w:b/>
          <w:lang w:val="ru-RU"/>
        </w:rPr>
        <w:t xml:space="preserve"> </w:t>
      </w:r>
      <w:r w:rsidRPr="00362810">
        <w:rPr>
          <w:b/>
          <w:lang w:val="ru-RU"/>
        </w:rPr>
        <w:t>500 МГц</w:t>
      </w:r>
    </w:p>
    <w:p w:rsidR="00362810" w:rsidRDefault="00362810" w:rsidP="00362810">
      <w:pPr>
        <w:pStyle w:val="WMOBodyText"/>
        <w:jc w:val="center"/>
        <w:rPr>
          <w:lang w:val="ru-RU"/>
        </w:rPr>
      </w:pPr>
      <w:r w:rsidRPr="00733865">
        <w:rPr>
          <w:noProof/>
          <w:lang w:eastAsia="en-GB"/>
        </w:rPr>
        <w:drawing>
          <wp:inline distT="0" distB="0" distL="0" distR="0" wp14:anchorId="2D756BEF" wp14:editId="0CBA8B17">
            <wp:extent cx="4238625" cy="3601694"/>
            <wp:effectExtent l="0" t="0" r="0" b="0"/>
            <wp:docPr id="6" name="Picture 6" descr="Extract from Freq_Alloc_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xtract from Freq_Alloc_Tabl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662" cy="360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DB5" w:rsidRDefault="00A57DB5" w:rsidP="00087020">
      <w:pPr>
        <w:pStyle w:val="WMOBodyText"/>
        <w:rPr>
          <w:lang w:val="ru-RU"/>
        </w:rPr>
      </w:pPr>
    </w:p>
    <w:p w:rsidR="00362810" w:rsidRPr="00362810" w:rsidRDefault="00362810" w:rsidP="00087020">
      <w:pPr>
        <w:pStyle w:val="WMOBodyText"/>
        <w:spacing w:before="0"/>
        <w:rPr>
          <w:b/>
          <w:lang w:val="ru-RU"/>
        </w:rPr>
      </w:pPr>
      <w:r w:rsidRPr="00362810">
        <w:rPr>
          <w:b/>
          <w:lang w:val="ru-RU"/>
        </w:rPr>
        <w:t>Технические/эксплуатационные ограничения</w:t>
      </w:r>
    </w:p>
    <w:p w:rsidR="00362810" w:rsidRPr="00362810" w:rsidRDefault="00362810" w:rsidP="00087020">
      <w:pPr>
        <w:pStyle w:val="WMOBodyText"/>
        <w:rPr>
          <w:lang w:val="ru-RU"/>
        </w:rPr>
      </w:pPr>
      <w:r w:rsidRPr="00362810">
        <w:rPr>
          <w:lang w:val="ru-RU"/>
        </w:rPr>
        <w:t xml:space="preserve">40. </w:t>
      </w:r>
      <w:r>
        <w:rPr>
          <w:lang w:val="ru-RU"/>
        </w:rPr>
        <w:tab/>
      </w:r>
      <w:r w:rsidRPr="00362810">
        <w:rPr>
          <w:lang w:val="ru-RU"/>
        </w:rPr>
        <w:t xml:space="preserve">Частоты присваиваются и используются с учетом </w:t>
      </w:r>
      <w:r>
        <w:rPr>
          <w:lang w:val="ru-RU"/>
        </w:rPr>
        <w:t>тех или иных</w:t>
      </w:r>
      <w:r w:rsidRPr="00362810">
        <w:rPr>
          <w:lang w:val="ru-RU"/>
        </w:rPr>
        <w:t xml:space="preserve"> ограничений по их использованию, предусмотренных международными и национальными </w:t>
      </w:r>
      <w:r>
        <w:rPr>
          <w:lang w:val="ru-RU"/>
        </w:rPr>
        <w:t>нормами</w:t>
      </w:r>
      <w:r w:rsidRPr="00362810">
        <w:rPr>
          <w:lang w:val="ru-RU"/>
        </w:rPr>
        <w:t xml:space="preserve">. Некоторые страны могут </w:t>
      </w:r>
      <w:r>
        <w:rPr>
          <w:lang w:val="ru-RU"/>
        </w:rPr>
        <w:t>налагать</w:t>
      </w:r>
      <w:r w:rsidRPr="00362810">
        <w:rPr>
          <w:lang w:val="ru-RU"/>
        </w:rPr>
        <w:t xml:space="preserve"> местные ограничения на использование </w:t>
      </w:r>
      <w:r w:rsidR="003B307F">
        <w:rPr>
          <w:lang w:val="ru-RU"/>
        </w:rPr>
        <w:t>конкретных</w:t>
      </w:r>
      <w:r w:rsidRPr="00362810">
        <w:rPr>
          <w:lang w:val="ru-RU"/>
        </w:rPr>
        <w:t xml:space="preserve"> полос частот для отдельных </w:t>
      </w:r>
      <w:r>
        <w:rPr>
          <w:lang w:val="ru-RU"/>
        </w:rPr>
        <w:t>радио</w:t>
      </w:r>
      <w:r w:rsidRPr="00362810">
        <w:rPr>
          <w:lang w:val="ru-RU"/>
        </w:rPr>
        <w:t>служб. Это могут быть ограничения на использование некоторых частот конкретным</w:t>
      </w:r>
      <w:r>
        <w:rPr>
          <w:lang w:val="ru-RU"/>
        </w:rPr>
        <w:t>и</w:t>
      </w:r>
      <w:r w:rsidRPr="00362810">
        <w:rPr>
          <w:lang w:val="ru-RU"/>
        </w:rPr>
        <w:t xml:space="preserve"> пользователям</w:t>
      </w:r>
      <w:r>
        <w:rPr>
          <w:lang w:val="ru-RU"/>
        </w:rPr>
        <w:t>и</w:t>
      </w:r>
      <w:r w:rsidRPr="00362810">
        <w:rPr>
          <w:lang w:val="ru-RU"/>
        </w:rPr>
        <w:t>, на излучаем</w:t>
      </w:r>
      <w:r>
        <w:rPr>
          <w:lang w:val="ru-RU"/>
        </w:rPr>
        <w:t>ую</w:t>
      </w:r>
      <w:r w:rsidRPr="00362810">
        <w:rPr>
          <w:lang w:val="ru-RU"/>
        </w:rPr>
        <w:t xml:space="preserve"> мощност</w:t>
      </w:r>
      <w:r>
        <w:rPr>
          <w:lang w:val="ru-RU"/>
        </w:rPr>
        <w:t>ь</w:t>
      </w:r>
      <w:r w:rsidRPr="00362810">
        <w:rPr>
          <w:lang w:val="ru-RU"/>
        </w:rPr>
        <w:t xml:space="preserve"> в конкретных </w:t>
      </w:r>
      <w:r>
        <w:rPr>
          <w:lang w:val="ru-RU"/>
        </w:rPr>
        <w:t>радио</w:t>
      </w:r>
      <w:r w:rsidRPr="00362810">
        <w:rPr>
          <w:lang w:val="ru-RU"/>
        </w:rPr>
        <w:t>служб</w:t>
      </w:r>
      <w:r>
        <w:rPr>
          <w:lang w:val="ru-RU"/>
        </w:rPr>
        <w:t>ах</w:t>
      </w:r>
      <w:r w:rsidRPr="00362810">
        <w:rPr>
          <w:lang w:val="ru-RU"/>
        </w:rPr>
        <w:t xml:space="preserve">, работающих в </w:t>
      </w:r>
      <w:r w:rsidR="003B307F">
        <w:rPr>
          <w:lang w:val="ru-RU"/>
        </w:rPr>
        <w:t>конкретном диапазоне частот</w:t>
      </w:r>
      <w:r w:rsidRPr="00362810">
        <w:rPr>
          <w:lang w:val="ru-RU"/>
        </w:rPr>
        <w:t xml:space="preserve"> или в </w:t>
      </w:r>
      <w:r>
        <w:rPr>
          <w:lang w:val="ru-RU"/>
        </w:rPr>
        <w:t>конкретных</w:t>
      </w:r>
      <w:r w:rsidRPr="00362810">
        <w:rPr>
          <w:lang w:val="ru-RU"/>
        </w:rPr>
        <w:t xml:space="preserve"> географических районах.</w:t>
      </w:r>
    </w:p>
    <w:p w:rsidR="00087020" w:rsidRDefault="00087020">
      <w:pPr>
        <w:tabs>
          <w:tab w:val="clear" w:pos="1134"/>
        </w:tabs>
        <w:jc w:val="left"/>
        <w:rPr>
          <w:b/>
          <w:szCs w:val="22"/>
          <w:lang w:val="ru-RU" w:eastAsia="zh-TW"/>
        </w:rPr>
      </w:pPr>
      <w:r>
        <w:rPr>
          <w:b/>
          <w:lang w:val="ru-RU"/>
        </w:rPr>
        <w:br w:type="page"/>
      </w:r>
    </w:p>
    <w:p w:rsidR="00362810" w:rsidRPr="00362810" w:rsidRDefault="00362810" w:rsidP="00087020">
      <w:pPr>
        <w:pStyle w:val="WMOBodyText"/>
        <w:rPr>
          <w:b/>
          <w:lang w:val="ru-RU"/>
        </w:rPr>
      </w:pPr>
      <w:r w:rsidRPr="00362810">
        <w:rPr>
          <w:b/>
          <w:lang w:val="ru-RU"/>
        </w:rPr>
        <w:lastRenderedPageBreak/>
        <w:t>Технические и/или эксплуатационные условия и ограничения, содержащиеся в международных и национальных соглашениях, законах, нормах и правилах</w:t>
      </w:r>
    </w:p>
    <w:p w:rsidR="00362810" w:rsidRDefault="00362810" w:rsidP="00087020">
      <w:pPr>
        <w:pStyle w:val="WMOBodyText"/>
        <w:rPr>
          <w:lang w:val="ru-RU"/>
        </w:rPr>
      </w:pPr>
      <w:r w:rsidRPr="00362810">
        <w:rPr>
          <w:lang w:val="ru-RU"/>
        </w:rPr>
        <w:t xml:space="preserve">41. </w:t>
      </w:r>
      <w:r>
        <w:rPr>
          <w:lang w:val="ru-RU"/>
        </w:rPr>
        <w:tab/>
      </w:r>
      <w:r w:rsidRPr="00362810">
        <w:rPr>
          <w:lang w:val="ru-RU"/>
        </w:rPr>
        <w:t>Следующие документы Меж</w:t>
      </w:r>
      <w:r>
        <w:rPr>
          <w:lang w:val="ru-RU"/>
        </w:rPr>
        <w:t xml:space="preserve">дународного союза электросвязи должны </w:t>
      </w:r>
      <w:r w:rsidRPr="00362810">
        <w:rPr>
          <w:lang w:val="ru-RU"/>
        </w:rPr>
        <w:t xml:space="preserve">использоваться, </w:t>
      </w:r>
      <w:r w:rsidR="00AF0531">
        <w:rPr>
          <w:lang w:val="ru-RU"/>
        </w:rPr>
        <w:t>если</w:t>
      </w:r>
      <w:r w:rsidRPr="00362810">
        <w:rPr>
          <w:lang w:val="ru-RU"/>
        </w:rPr>
        <w:t xml:space="preserve"> </w:t>
      </w:r>
      <w:r>
        <w:rPr>
          <w:lang w:val="ru-RU"/>
        </w:rPr>
        <w:t>присвоению</w:t>
      </w:r>
      <w:r w:rsidRPr="00362810">
        <w:rPr>
          <w:lang w:val="ru-RU"/>
        </w:rPr>
        <w:t xml:space="preserve"> необходимо </w:t>
      </w:r>
      <w:r>
        <w:rPr>
          <w:lang w:val="ru-RU"/>
        </w:rPr>
        <w:t xml:space="preserve">получить </w:t>
      </w:r>
      <w:r w:rsidRPr="00362810">
        <w:rPr>
          <w:lang w:val="ru-RU"/>
        </w:rPr>
        <w:t>международное признание:</w:t>
      </w:r>
    </w:p>
    <w:p w:rsidR="00362810" w:rsidRPr="008A63F3" w:rsidRDefault="00362810" w:rsidP="00087020">
      <w:pPr>
        <w:pStyle w:val="WMOList1"/>
        <w:rPr>
          <w:lang w:val="ru-RU"/>
        </w:rPr>
      </w:pPr>
      <w:r w:rsidRPr="008A072F">
        <w:rPr>
          <w:lang w:val="en-US"/>
        </w:rPr>
        <w:t>a</w:t>
      </w:r>
      <w:r w:rsidRPr="008A63F3">
        <w:rPr>
          <w:lang w:val="ru-RU"/>
        </w:rPr>
        <w:t>)</w:t>
      </w:r>
      <w:r w:rsidRPr="008A63F3">
        <w:rPr>
          <w:lang w:val="ru-RU"/>
        </w:rPr>
        <w:tab/>
      </w:r>
      <w:r w:rsidR="00AF0531">
        <w:rPr>
          <w:lang w:val="ru-RU"/>
        </w:rPr>
        <w:t>Регламент</w:t>
      </w:r>
      <w:r w:rsidRPr="00362810">
        <w:rPr>
          <w:lang w:val="ru-RU"/>
        </w:rPr>
        <w:t xml:space="preserve"> радиосвязи МСЭ (в основном статья </w:t>
      </w:r>
      <w:r w:rsidRPr="003B307F">
        <w:rPr>
          <w:b/>
          <w:lang w:val="ru-RU"/>
        </w:rPr>
        <w:t>5</w:t>
      </w:r>
      <w:r w:rsidRPr="00362810">
        <w:rPr>
          <w:lang w:val="ru-RU"/>
        </w:rPr>
        <w:t xml:space="preserve">, статья </w:t>
      </w:r>
      <w:r w:rsidRPr="003B307F">
        <w:rPr>
          <w:b/>
          <w:lang w:val="ru-RU"/>
        </w:rPr>
        <w:t>21</w:t>
      </w:r>
      <w:r w:rsidRPr="00362810">
        <w:rPr>
          <w:lang w:val="ru-RU"/>
        </w:rPr>
        <w:t xml:space="preserve"> </w:t>
      </w:r>
      <w:r w:rsidR="00A57DB5">
        <w:rPr>
          <w:lang w:val="ru-RU"/>
        </w:rPr>
        <w:t>–</w:t>
      </w:r>
      <w:r w:rsidRPr="00362810">
        <w:rPr>
          <w:lang w:val="ru-RU"/>
        </w:rPr>
        <w:t xml:space="preserve"> для </w:t>
      </w:r>
      <w:r w:rsidR="00B32A61">
        <w:rPr>
          <w:lang w:val="ru-RU"/>
        </w:rPr>
        <w:t>присвоений</w:t>
      </w:r>
      <w:r w:rsidRPr="00362810">
        <w:rPr>
          <w:lang w:val="ru-RU"/>
        </w:rPr>
        <w:t xml:space="preserve">, принадлежащих </w:t>
      </w:r>
      <w:r w:rsidRPr="003B307F">
        <w:rPr>
          <w:lang w:val="ru-RU"/>
        </w:rPr>
        <w:t xml:space="preserve">наземным </w:t>
      </w:r>
      <w:r w:rsidRPr="00362810">
        <w:rPr>
          <w:lang w:val="ru-RU"/>
        </w:rPr>
        <w:t xml:space="preserve">службам, статья </w:t>
      </w:r>
      <w:r w:rsidRPr="003B307F">
        <w:rPr>
          <w:b/>
          <w:lang w:val="ru-RU"/>
        </w:rPr>
        <w:t>22</w:t>
      </w:r>
      <w:r w:rsidRPr="00362810">
        <w:rPr>
          <w:lang w:val="ru-RU"/>
        </w:rPr>
        <w:t xml:space="preserve"> </w:t>
      </w:r>
      <w:r w:rsidR="00A57DB5">
        <w:rPr>
          <w:lang w:val="ru-RU"/>
        </w:rPr>
        <w:t>–</w:t>
      </w:r>
      <w:r w:rsidRPr="00362810">
        <w:rPr>
          <w:lang w:val="ru-RU"/>
        </w:rPr>
        <w:t xml:space="preserve"> для </w:t>
      </w:r>
      <w:r w:rsidR="00B32A61">
        <w:rPr>
          <w:lang w:val="ru-RU"/>
        </w:rPr>
        <w:t>присвоений</w:t>
      </w:r>
      <w:r w:rsidR="00B32A61" w:rsidRPr="00362810">
        <w:rPr>
          <w:lang w:val="ru-RU"/>
        </w:rPr>
        <w:t>, принадлежащих</w:t>
      </w:r>
      <w:r w:rsidRPr="00362810">
        <w:rPr>
          <w:lang w:val="ru-RU"/>
        </w:rPr>
        <w:t xml:space="preserve"> космическим службам). </w:t>
      </w:r>
      <w:r w:rsidR="00B32A61">
        <w:rPr>
          <w:lang w:val="ru-RU"/>
        </w:rPr>
        <w:t>РР</w:t>
      </w:r>
      <w:r w:rsidRPr="00362810">
        <w:rPr>
          <w:lang w:val="ru-RU"/>
        </w:rPr>
        <w:t xml:space="preserve"> содержат полные тексты, </w:t>
      </w:r>
      <w:r w:rsidR="00B32A61">
        <w:rPr>
          <w:lang w:val="ru-RU"/>
        </w:rPr>
        <w:t>утвержденные</w:t>
      </w:r>
      <w:r w:rsidRPr="00362810">
        <w:rPr>
          <w:lang w:val="ru-RU"/>
        </w:rPr>
        <w:t xml:space="preserve"> Всемирной конференци</w:t>
      </w:r>
      <w:r w:rsidR="00B32A61">
        <w:rPr>
          <w:lang w:val="ru-RU"/>
        </w:rPr>
        <w:t>ей</w:t>
      </w:r>
      <w:r w:rsidRPr="00362810">
        <w:rPr>
          <w:lang w:val="ru-RU"/>
        </w:rPr>
        <w:t xml:space="preserve"> </w:t>
      </w:r>
      <w:r w:rsidR="00B32A61">
        <w:rPr>
          <w:lang w:val="ru-RU"/>
        </w:rPr>
        <w:t xml:space="preserve">по </w:t>
      </w:r>
      <w:r w:rsidRPr="00362810">
        <w:rPr>
          <w:lang w:val="ru-RU"/>
        </w:rPr>
        <w:t>радиосвязи (Женева, 1995 г.) (ВКР-95), а затем пересмотрен</w:t>
      </w:r>
      <w:r w:rsidR="00B32A61">
        <w:rPr>
          <w:lang w:val="ru-RU"/>
        </w:rPr>
        <w:t>ные</w:t>
      </w:r>
      <w:r w:rsidRPr="00362810">
        <w:rPr>
          <w:lang w:val="ru-RU"/>
        </w:rPr>
        <w:t xml:space="preserve"> и </w:t>
      </w:r>
      <w:r w:rsidR="00B32A61">
        <w:rPr>
          <w:lang w:val="ru-RU"/>
        </w:rPr>
        <w:t>утвержденные</w:t>
      </w:r>
      <w:r w:rsidR="00B32A61" w:rsidRPr="00362810">
        <w:rPr>
          <w:lang w:val="ru-RU"/>
        </w:rPr>
        <w:t xml:space="preserve"> </w:t>
      </w:r>
      <w:r w:rsidR="003B307F">
        <w:rPr>
          <w:lang w:val="ru-RU"/>
        </w:rPr>
        <w:t>в</w:t>
      </w:r>
      <w:r w:rsidRPr="00362810">
        <w:rPr>
          <w:lang w:val="ru-RU"/>
        </w:rPr>
        <w:t>семирн</w:t>
      </w:r>
      <w:r w:rsidR="00B32A61">
        <w:rPr>
          <w:lang w:val="ru-RU"/>
        </w:rPr>
        <w:t>ыми</w:t>
      </w:r>
      <w:r w:rsidRPr="00362810">
        <w:rPr>
          <w:lang w:val="ru-RU"/>
        </w:rPr>
        <w:t xml:space="preserve"> конференци</w:t>
      </w:r>
      <w:r w:rsidR="00B32A61">
        <w:rPr>
          <w:lang w:val="ru-RU"/>
        </w:rPr>
        <w:t>ями по</w:t>
      </w:r>
      <w:r w:rsidRPr="00362810">
        <w:rPr>
          <w:lang w:val="ru-RU"/>
        </w:rPr>
        <w:t xml:space="preserve"> радиосвязи, </w:t>
      </w:r>
      <w:r w:rsidR="00B32A61">
        <w:rPr>
          <w:lang w:val="ru-RU"/>
        </w:rPr>
        <w:t>включая</w:t>
      </w:r>
      <w:r w:rsidRPr="00362810">
        <w:rPr>
          <w:lang w:val="ru-RU"/>
        </w:rPr>
        <w:t xml:space="preserve"> все</w:t>
      </w:r>
      <w:r w:rsidR="00B32A61">
        <w:rPr>
          <w:lang w:val="ru-RU"/>
        </w:rPr>
        <w:t xml:space="preserve"> приложения</w:t>
      </w:r>
      <w:r w:rsidRPr="00362810">
        <w:rPr>
          <w:lang w:val="ru-RU"/>
        </w:rPr>
        <w:t>, резолюци</w:t>
      </w:r>
      <w:r w:rsidR="00B32A61">
        <w:rPr>
          <w:lang w:val="ru-RU"/>
        </w:rPr>
        <w:t>и</w:t>
      </w:r>
      <w:r w:rsidRPr="00362810">
        <w:rPr>
          <w:lang w:val="ru-RU"/>
        </w:rPr>
        <w:t>, рекомендаци</w:t>
      </w:r>
      <w:r w:rsidR="00B32A61">
        <w:rPr>
          <w:lang w:val="ru-RU"/>
        </w:rPr>
        <w:t>и</w:t>
      </w:r>
      <w:r w:rsidRPr="00362810">
        <w:rPr>
          <w:lang w:val="ru-RU"/>
        </w:rPr>
        <w:t xml:space="preserve"> и </w:t>
      </w:r>
      <w:r w:rsidRPr="003B307F">
        <w:rPr>
          <w:lang w:val="ru-RU"/>
        </w:rPr>
        <w:t>рекомендаци</w:t>
      </w:r>
      <w:r w:rsidR="00AF0531" w:rsidRPr="003B307F">
        <w:rPr>
          <w:lang w:val="ru-RU"/>
        </w:rPr>
        <w:t>и</w:t>
      </w:r>
      <w:r w:rsidRPr="003B307F">
        <w:rPr>
          <w:lang w:val="ru-RU"/>
        </w:rPr>
        <w:t xml:space="preserve"> </w:t>
      </w:r>
      <w:r w:rsidRPr="00362810">
        <w:rPr>
          <w:lang w:val="ru-RU"/>
        </w:rPr>
        <w:t>МСЭ-</w:t>
      </w:r>
      <w:r w:rsidR="00B32A61">
        <w:rPr>
          <w:lang w:val="ru-RU"/>
        </w:rPr>
        <w:t>Р</w:t>
      </w:r>
      <w:r w:rsidRPr="00362810">
        <w:rPr>
          <w:lang w:val="ru-RU"/>
        </w:rPr>
        <w:t xml:space="preserve">, включенные </w:t>
      </w:r>
      <w:r w:rsidRPr="00B32A61">
        <w:rPr>
          <w:lang w:val="ru-RU"/>
        </w:rPr>
        <w:t>посредством ссылки</w:t>
      </w:r>
      <w:r w:rsidRPr="00362810">
        <w:rPr>
          <w:lang w:val="ru-RU"/>
        </w:rPr>
        <w:t xml:space="preserve">; </w:t>
      </w:r>
      <w:r w:rsidR="003B307F">
        <w:rPr>
          <w:lang w:val="ru-RU"/>
        </w:rPr>
        <w:t>размещен</w:t>
      </w:r>
      <w:r w:rsidR="00AF0531">
        <w:rPr>
          <w:lang w:val="ru-RU"/>
        </w:rPr>
        <w:t xml:space="preserve"> в свободном доступе</w:t>
      </w:r>
      <w:r w:rsidRPr="00362810">
        <w:rPr>
          <w:lang w:val="ru-RU"/>
        </w:rPr>
        <w:t xml:space="preserve"> по адресу:</w:t>
      </w:r>
      <w:r w:rsidR="00B32A61">
        <w:rPr>
          <w:lang w:val="ru-RU"/>
        </w:rPr>
        <w:t xml:space="preserve"> </w:t>
      </w:r>
      <w:hyperlink r:id="rId15" w:history="1">
        <w:r w:rsidR="00B32A61" w:rsidRPr="00733865">
          <w:rPr>
            <w:rStyle w:val="Hyperlink"/>
          </w:rPr>
          <w:t>http</w:t>
        </w:r>
        <w:r w:rsidR="00B32A61" w:rsidRPr="00B32A61">
          <w:rPr>
            <w:rStyle w:val="Hyperlink"/>
            <w:lang w:val="ru-RU"/>
          </w:rPr>
          <w:t>://</w:t>
        </w:r>
        <w:r w:rsidR="00B32A61" w:rsidRPr="00733865">
          <w:rPr>
            <w:rStyle w:val="Hyperlink"/>
          </w:rPr>
          <w:t>www</w:t>
        </w:r>
        <w:r w:rsidR="00B32A61" w:rsidRPr="00B32A61">
          <w:rPr>
            <w:rStyle w:val="Hyperlink"/>
            <w:lang w:val="ru-RU"/>
          </w:rPr>
          <w:t>.</w:t>
        </w:r>
        <w:r w:rsidR="00B32A61" w:rsidRPr="00733865">
          <w:rPr>
            <w:rStyle w:val="Hyperlink"/>
          </w:rPr>
          <w:t>itu</w:t>
        </w:r>
        <w:r w:rsidR="00B32A61" w:rsidRPr="00B32A61">
          <w:rPr>
            <w:rStyle w:val="Hyperlink"/>
            <w:lang w:val="ru-RU"/>
          </w:rPr>
          <w:t>.</w:t>
        </w:r>
        <w:r w:rsidR="00B32A61" w:rsidRPr="00733865">
          <w:rPr>
            <w:rStyle w:val="Hyperlink"/>
          </w:rPr>
          <w:t>int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en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publications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ITU</w:t>
        </w:r>
        <w:r w:rsidR="00B32A61" w:rsidRPr="00B32A61">
          <w:rPr>
            <w:rStyle w:val="Hyperlink"/>
            <w:lang w:val="ru-RU"/>
          </w:rPr>
          <w:t>-</w:t>
        </w:r>
        <w:r w:rsidR="00B32A61" w:rsidRPr="00733865">
          <w:rPr>
            <w:rStyle w:val="Hyperlink"/>
          </w:rPr>
          <w:t>R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pages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publications</w:t>
        </w:r>
        <w:r w:rsidR="00B32A61" w:rsidRPr="00B32A61">
          <w:rPr>
            <w:rStyle w:val="Hyperlink"/>
            <w:lang w:val="ru-RU"/>
          </w:rPr>
          <w:t>.</w:t>
        </w:r>
        <w:r w:rsidR="00B32A61" w:rsidRPr="00733865">
          <w:rPr>
            <w:rStyle w:val="Hyperlink"/>
          </w:rPr>
          <w:t>aspx</w:t>
        </w:r>
        <w:r w:rsidR="00B32A61" w:rsidRPr="00B32A61">
          <w:rPr>
            <w:rStyle w:val="Hyperlink"/>
            <w:lang w:val="ru-RU"/>
          </w:rPr>
          <w:t>?</w:t>
        </w:r>
        <w:r w:rsidR="00B32A61" w:rsidRPr="00733865">
          <w:rPr>
            <w:rStyle w:val="Hyperlink"/>
          </w:rPr>
          <w:t>parent</w:t>
        </w:r>
        <w:r w:rsidR="00B32A61" w:rsidRPr="00B32A61">
          <w:rPr>
            <w:rStyle w:val="Hyperlink"/>
            <w:lang w:val="ru-RU"/>
          </w:rPr>
          <w:t>=</w:t>
        </w:r>
        <w:r w:rsidR="00B32A61" w:rsidRPr="00733865">
          <w:rPr>
            <w:rStyle w:val="Hyperlink"/>
          </w:rPr>
          <w:t>R</w:t>
        </w:r>
        <w:r w:rsidR="00B32A61" w:rsidRPr="00B32A61">
          <w:rPr>
            <w:rStyle w:val="Hyperlink"/>
            <w:lang w:val="ru-RU"/>
          </w:rPr>
          <w:t>-</w:t>
        </w:r>
        <w:r w:rsidR="00B32A61" w:rsidRPr="00733865">
          <w:rPr>
            <w:rStyle w:val="Hyperlink"/>
          </w:rPr>
          <w:t>REG</w:t>
        </w:r>
        <w:r w:rsidR="00B32A61" w:rsidRPr="00B32A61">
          <w:rPr>
            <w:rStyle w:val="Hyperlink"/>
            <w:lang w:val="ru-RU"/>
          </w:rPr>
          <w:t>-</w:t>
        </w:r>
        <w:r w:rsidR="00B32A61" w:rsidRPr="00733865">
          <w:rPr>
            <w:rStyle w:val="Hyperlink"/>
          </w:rPr>
          <w:t>RR</w:t>
        </w:r>
        <w:r w:rsidR="00B32A61" w:rsidRPr="00B32A61">
          <w:rPr>
            <w:rStyle w:val="Hyperlink"/>
            <w:lang w:val="ru-RU"/>
          </w:rPr>
          <w:t>-2012&amp;</w:t>
        </w:r>
        <w:r w:rsidR="00B32A61" w:rsidRPr="00733865">
          <w:rPr>
            <w:rStyle w:val="Hyperlink"/>
          </w:rPr>
          <w:t>media</w:t>
        </w:r>
        <w:r w:rsidR="00B32A61" w:rsidRPr="00B32A61">
          <w:rPr>
            <w:rStyle w:val="Hyperlink"/>
            <w:lang w:val="ru-RU"/>
          </w:rPr>
          <w:t>=</w:t>
        </w:r>
        <w:r w:rsidR="00B32A61" w:rsidRPr="00733865">
          <w:rPr>
            <w:rStyle w:val="Hyperlink"/>
          </w:rPr>
          <w:t>electronic</w:t>
        </w:r>
      </w:hyperlink>
      <w:r w:rsidRPr="00362810">
        <w:rPr>
          <w:lang w:val="ru-RU"/>
        </w:rPr>
        <w:t>;</w:t>
      </w:r>
    </w:p>
    <w:p w:rsidR="00362810" w:rsidRDefault="00362810" w:rsidP="00087020">
      <w:pPr>
        <w:pStyle w:val="WMOList1"/>
        <w:rPr>
          <w:lang w:val="ru-RU"/>
        </w:rPr>
      </w:pPr>
      <w:r w:rsidRPr="008A072F">
        <w:rPr>
          <w:lang w:val="en-US"/>
        </w:rPr>
        <w:t>b</w:t>
      </w:r>
      <w:r w:rsidRPr="008A63F3">
        <w:rPr>
          <w:lang w:val="ru-RU"/>
        </w:rPr>
        <w:t>)</w:t>
      </w:r>
      <w:r w:rsidRPr="008A63F3">
        <w:rPr>
          <w:lang w:val="ru-RU"/>
        </w:rPr>
        <w:tab/>
      </w:r>
      <w:r w:rsidRPr="00362810">
        <w:rPr>
          <w:lang w:val="ru-RU"/>
        </w:rPr>
        <w:t>Правила процедуры, утвержденные Радиорегламентарн</w:t>
      </w:r>
      <w:r w:rsidR="00B32A61">
        <w:rPr>
          <w:lang w:val="ru-RU"/>
        </w:rPr>
        <w:t>ым</w:t>
      </w:r>
      <w:r w:rsidRPr="00362810">
        <w:rPr>
          <w:lang w:val="ru-RU"/>
        </w:rPr>
        <w:t xml:space="preserve"> комитет</w:t>
      </w:r>
      <w:r w:rsidR="00B32A61">
        <w:rPr>
          <w:lang w:val="ru-RU"/>
        </w:rPr>
        <w:t>ом</w:t>
      </w:r>
      <w:r w:rsidRPr="00362810">
        <w:rPr>
          <w:lang w:val="ru-RU"/>
        </w:rPr>
        <w:t xml:space="preserve"> для применения Бюро радиосвязи положений Регламента радиосвязи, </w:t>
      </w:r>
      <w:r w:rsidRPr="00EC7F99">
        <w:rPr>
          <w:lang w:val="ru-RU"/>
        </w:rPr>
        <w:t>региональны</w:t>
      </w:r>
      <w:r w:rsidR="00EC7F99" w:rsidRPr="00EC7F99">
        <w:rPr>
          <w:lang w:val="ru-RU"/>
        </w:rPr>
        <w:t>х</w:t>
      </w:r>
      <w:r w:rsidRPr="00EC7F99">
        <w:rPr>
          <w:lang w:val="ru-RU"/>
        </w:rPr>
        <w:t xml:space="preserve"> соглашени</w:t>
      </w:r>
      <w:r w:rsidR="00EC7F99" w:rsidRPr="00EC7F99">
        <w:rPr>
          <w:lang w:val="ru-RU"/>
        </w:rPr>
        <w:t>й</w:t>
      </w:r>
      <w:r w:rsidR="00B32A61" w:rsidRPr="00EC7F99">
        <w:rPr>
          <w:lang w:val="ru-RU"/>
        </w:rPr>
        <w:t>,</w:t>
      </w:r>
      <w:r w:rsidRPr="00EC7F99">
        <w:rPr>
          <w:lang w:val="ru-RU"/>
        </w:rPr>
        <w:t xml:space="preserve"> резолюци</w:t>
      </w:r>
      <w:r w:rsidR="00EC7F99" w:rsidRPr="00EC7F99">
        <w:rPr>
          <w:lang w:val="ru-RU"/>
        </w:rPr>
        <w:t>й</w:t>
      </w:r>
      <w:r w:rsidRPr="00EC7F99">
        <w:rPr>
          <w:lang w:val="ru-RU"/>
        </w:rPr>
        <w:t xml:space="preserve"> и рекомендаци</w:t>
      </w:r>
      <w:r w:rsidR="00EC7F99" w:rsidRPr="00EC7F99">
        <w:rPr>
          <w:lang w:val="ru-RU"/>
        </w:rPr>
        <w:t>й</w:t>
      </w:r>
      <w:r w:rsidRPr="00362810">
        <w:rPr>
          <w:lang w:val="ru-RU"/>
        </w:rPr>
        <w:t xml:space="preserve"> всемирных и региональных </w:t>
      </w:r>
      <w:r w:rsidR="00B32A61" w:rsidRPr="00362810">
        <w:rPr>
          <w:lang w:val="ru-RU"/>
        </w:rPr>
        <w:t xml:space="preserve">конференций </w:t>
      </w:r>
      <w:r w:rsidR="00B32A61">
        <w:rPr>
          <w:lang w:val="ru-RU"/>
        </w:rPr>
        <w:t xml:space="preserve">по </w:t>
      </w:r>
      <w:r w:rsidRPr="00362810">
        <w:rPr>
          <w:lang w:val="ru-RU"/>
        </w:rPr>
        <w:t xml:space="preserve">радиосвязи; </w:t>
      </w:r>
      <w:r w:rsidR="00AF0531">
        <w:rPr>
          <w:lang w:val="ru-RU"/>
        </w:rPr>
        <w:t>размещены в свободном доступе</w:t>
      </w:r>
      <w:r w:rsidR="00AF0531" w:rsidRPr="00362810">
        <w:rPr>
          <w:lang w:val="ru-RU"/>
        </w:rPr>
        <w:t xml:space="preserve"> по адресу</w:t>
      </w:r>
      <w:r w:rsidRPr="00362810">
        <w:rPr>
          <w:lang w:val="ru-RU"/>
        </w:rPr>
        <w:t>:</w:t>
      </w:r>
      <w:r w:rsidR="00B32A61">
        <w:rPr>
          <w:lang w:val="ru-RU"/>
        </w:rPr>
        <w:t xml:space="preserve"> </w:t>
      </w:r>
      <w:hyperlink r:id="rId16" w:history="1">
        <w:r w:rsidR="00B32A61" w:rsidRPr="00733865">
          <w:rPr>
            <w:rStyle w:val="Hyperlink"/>
          </w:rPr>
          <w:t>https</w:t>
        </w:r>
        <w:r w:rsidR="00B32A61" w:rsidRPr="00B32A61">
          <w:rPr>
            <w:rStyle w:val="Hyperlink"/>
            <w:lang w:val="ru-RU"/>
          </w:rPr>
          <w:t>://</w:t>
        </w:r>
        <w:r w:rsidR="00B32A61" w:rsidRPr="00733865">
          <w:rPr>
            <w:rStyle w:val="Hyperlink"/>
          </w:rPr>
          <w:t>www</w:t>
        </w:r>
        <w:r w:rsidR="00B32A61" w:rsidRPr="00B32A61">
          <w:rPr>
            <w:rStyle w:val="Hyperlink"/>
            <w:lang w:val="ru-RU"/>
          </w:rPr>
          <w:t>.</w:t>
        </w:r>
        <w:r w:rsidR="00B32A61" w:rsidRPr="00733865">
          <w:rPr>
            <w:rStyle w:val="Hyperlink"/>
          </w:rPr>
          <w:t>itu</w:t>
        </w:r>
        <w:r w:rsidR="00B32A61" w:rsidRPr="00B32A61">
          <w:rPr>
            <w:rStyle w:val="Hyperlink"/>
            <w:lang w:val="ru-RU"/>
          </w:rPr>
          <w:t>.</w:t>
        </w:r>
        <w:r w:rsidR="00B32A61" w:rsidRPr="00733865">
          <w:rPr>
            <w:rStyle w:val="Hyperlink"/>
          </w:rPr>
          <w:t>int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en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publications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ITU</w:t>
        </w:r>
        <w:r w:rsidR="00B32A61" w:rsidRPr="00B32A61">
          <w:rPr>
            <w:rStyle w:val="Hyperlink"/>
            <w:lang w:val="ru-RU"/>
          </w:rPr>
          <w:t>-</w:t>
        </w:r>
        <w:r w:rsidR="00B32A61" w:rsidRPr="00733865">
          <w:rPr>
            <w:rStyle w:val="Hyperlink"/>
          </w:rPr>
          <w:t>R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pages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publications</w:t>
        </w:r>
        <w:r w:rsidR="00B32A61" w:rsidRPr="00B32A61">
          <w:rPr>
            <w:rStyle w:val="Hyperlink"/>
            <w:lang w:val="ru-RU"/>
          </w:rPr>
          <w:t>.</w:t>
        </w:r>
        <w:r w:rsidR="00B32A61" w:rsidRPr="00733865">
          <w:rPr>
            <w:rStyle w:val="Hyperlink"/>
          </w:rPr>
          <w:t>aspx</w:t>
        </w:r>
        <w:r w:rsidR="00B32A61" w:rsidRPr="00B32A61">
          <w:rPr>
            <w:rStyle w:val="Hyperlink"/>
            <w:lang w:val="ru-RU"/>
          </w:rPr>
          <w:t>?</w:t>
        </w:r>
        <w:r w:rsidR="00B32A61" w:rsidRPr="00733865">
          <w:rPr>
            <w:rStyle w:val="Hyperlink"/>
          </w:rPr>
          <w:t>parent</w:t>
        </w:r>
        <w:r w:rsidR="00B32A61" w:rsidRPr="00B32A61">
          <w:rPr>
            <w:rStyle w:val="Hyperlink"/>
            <w:lang w:val="ru-RU"/>
          </w:rPr>
          <w:t>=</w:t>
        </w:r>
        <w:r w:rsidR="00B32A61" w:rsidRPr="00733865">
          <w:rPr>
            <w:rStyle w:val="Hyperlink"/>
          </w:rPr>
          <w:t>R</w:t>
        </w:r>
        <w:r w:rsidR="00B32A61" w:rsidRPr="00B32A61">
          <w:rPr>
            <w:rStyle w:val="Hyperlink"/>
            <w:lang w:val="ru-RU"/>
          </w:rPr>
          <w:t>-</w:t>
        </w:r>
        <w:r w:rsidR="00B32A61" w:rsidRPr="00733865">
          <w:rPr>
            <w:rStyle w:val="Hyperlink"/>
          </w:rPr>
          <w:t>REG</w:t>
        </w:r>
        <w:r w:rsidR="00B32A61" w:rsidRPr="00B32A61">
          <w:rPr>
            <w:rStyle w:val="Hyperlink"/>
            <w:lang w:val="ru-RU"/>
          </w:rPr>
          <w:t>-</w:t>
        </w:r>
        <w:r w:rsidR="00B32A61" w:rsidRPr="00733865">
          <w:rPr>
            <w:rStyle w:val="Hyperlink"/>
          </w:rPr>
          <w:t>ROP</w:t>
        </w:r>
        <w:r w:rsidR="00B32A61" w:rsidRPr="00B32A61">
          <w:rPr>
            <w:rStyle w:val="Hyperlink"/>
            <w:lang w:val="ru-RU"/>
          </w:rPr>
          <w:t>-2012&amp;</w:t>
        </w:r>
        <w:r w:rsidR="00B32A61" w:rsidRPr="00733865">
          <w:rPr>
            <w:rStyle w:val="Hyperlink"/>
          </w:rPr>
          <w:t>media</w:t>
        </w:r>
        <w:r w:rsidR="00B32A61" w:rsidRPr="00B32A61">
          <w:rPr>
            <w:rStyle w:val="Hyperlink"/>
            <w:lang w:val="ru-RU"/>
          </w:rPr>
          <w:t>=</w:t>
        </w:r>
        <w:r w:rsidR="00B32A61" w:rsidRPr="00733865">
          <w:rPr>
            <w:rStyle w:val="Hyperlink"/>
          </w:rPr>
          <w:t>electronic</w:t>
        </w:r>
      </w:hyperlink>
      <w:r w:rsidRPr="008A63F3">
        <w:rPr>
          <w:lang w:val="ru-RU"/>
        </w:rPr>
        <w:t>;</w:t>
      </w:r>
    </w:p>
    <w:p w:rsidR="00362810" w:rsidRDefault="00362810" w:rsidP="00087020">
      <w:pPr>
        <w:pStyle w:val="WMOList1"/>
        <w:rPr>
          <w:lang w:val="ru-RU"/>
        </w:rPr>
      </w:pPr>
      <w:r w:rsidRPr="00362810">
        <w:rPr>
          <w:lang w:val="ru-RU"/>
        </w:rPr>
        <w:t xml:space="preserve">с) </w:t>
      </w:r>
      <w:r>
        <w:rPr>
          <w:lang w:val="ru-RU"/>
        </w:rPr>
        <w:tab/>
      </w:r>
      <w:r w:rsidRPr="00362810">
        <w:rPr>
          <w:lang w:val="ru-RU"/>
        </w:rPr>
        <w:t>рекомендации Сектора радиосвязи МСЭ;</w:t>
      </w:r>
      <w:r w:rsidR="00DC2500">
        <w:rPr>
          <w:lang w:val="ru-RU"/>
        </w:rPr>
        <w:t xml:space="preserve"> размещены в свободном доступе</w:t>
      </w:r>
      <w:r w:rsidR="00DC2500" w:rsidRPr="00362810">
        <w:rPr>
          <w:lang w:val="ru-RU"/>
        </w:rPr>
        <w:t xml:space="preserve"> </w:t>
      </w:r>
      <w:r w:rsidRPr="00362810">
        <w:rPr>
          <w:lang w:val="ru-RU"/>
        </w:rPr>
        <w:t xml:space="preserve">по адресу: </w:t>
      </w:r>
      <w:hyperlink r:id="rId17" w:history="1">
        <w:r w:rsidR="00B32A61" w:rsidRPr="00733865">
          <w:rPr>
            <w:rStyle w:val="Hyperlink"/>
          </w:rPr>
          <w:t>http</w:t>
        </w:r>
        <w:r w:rsidR="00B32A61" w:rsidRPr="00B32A61">
          <w:rPr>
            <w:rStyle w:val="Hyperlink"/>
            <w:lang w:val="ru-RU"/>
          </w:rPr>
          <w:t>://</w:t>
        </w:r>
        <w:r w:rsidR="00B32A61" w:rsidRPr="00733865">
          <w:rPr>
            <w:rStyle w:val="Hyperlink"/>
          </w:rPr>
          <w:t>www</w:t>
        </w:r>
        <w:r w:rsidR="00B32A61" w:rsidRPr="00B32A61">
          <w:rPr>
            <w:rStyle w:val="Hyperlink"/>
            <w:lang w:val="ru-RU"/>
          </w:rPr>
          <w:t>.</w:t>
        </w:r>
        <w:r w:rsidR="00B32A61" w:rsidRPr="00733865">
          <w:rPr>
            <w:rStyle w:val="Hyperlink"/>
          </w:rPr>
          <w:t>itu</w:t>
        </w:r>
        <w:r w:rsidR="00B32A61" w:rsidRPr="00B32A61">
          <w:rPr>
            <w:rStyle w:val="Hyperlink"/>
            <w:lang w:val="ru-RU"/>
          </w:rPr>
          <w:t>.</w:t>
        </w:r>
        <w:r w:rsidR="00B32A61" w:rsidRPr="00733865">
          <w:rPr>
            <w:rStyle w:val="Hyperlink"/>
          </w:rPr>
          <w:t>int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pub</w:t>
        </w:r>
        <w:r w:rsidR="00B32A61" w:rsidRPr="00B32A61">
          <w:rPr>
            <w:rStyle w:val="Hyperlink"/>
            <w:lang w:val="ru-RU"/>
          </w:rPr>
          <w:t>/</w:t>
        </w:r>
        <w:r w:rsidR="00B32A61" w:rsidRPr="00733865">
          <w:rPr>
            <w:rStyle w:val="Hyperlink"/>
          </w:rPr>
          <w:t>R</w:t>
        </w:r>
        <w:r w:rsidR="00B32A61" w:rsidRPr="00B32A61">
          <w:rPr>
            <w:rStyle w:val="Hyperlink"/>
            <w:lang w:val="ru-RU"/>
          </w:rPr>
          <w:t>-</w:t>
        </w:r>
        <w:r w:rsidR="00B32A61" w:rsidRPr="00733865">
          <w:rPr>
            <w:rStyle w:val="Hyperlink"/>
          </w:rPr>
          <w:t>REC</w:t>
        </w:r>
      </w:hyperlink>
      <w:r w:rsidRPr="00362810">
        <w:rPr>
          <w:lang w:val="ru-RU"/>
        </w:rPr>
        <w:t>.</w:t>
      </w:r>
    </w:p>
    <w:p w:rsidR="00F240D7" w:rsidRPr="00F240D7" w:rsidRDefault="00F240D7" w:rsidP="00087020">
      <w:pPr>
        <w:pStyle w:val="WMOBodyText"/>
        <w:rPr>
          <w:lang w:val="ru-RU"/>
        </w:rPr>
      </w:pPr>
      <w:r w:rsidRPr="00F240D7">
        <w:rPr>
          <w:lang w:val="ru-RU"/>
        </w:rPr>
        <w:t xml:space="preserve">42. </w:t>
      </w:r>
      <w:r>
        <w:rPr>
          <w:lang w:val="ru-RU"/>
        </w:rPr>
        <w:tab/>
      </w:r>
      <w:r w:rsidRPr="00F240D7">
        <w:rPr>
          <w:lang w:val="ru-RU"/>
        </w:rPr>
        <w:t xml:space="preserve">Статья </w:t>
      </w:r>
      <w:r w:rsidRPr="008F2CB8">
        <w:rPr>
          <w:b/>
          <w:lang w:val="ru-RU"/>
        </w:rPr>
        <w:t>5</w:t>
      </w:r>
      <w:r>
        <w:rPr>
          <w:lang w:val="ru-RU"/>
        </w:rPr>
        <w:t xml:space="preserve"> РР</w:t>
      </w:r>
      <w:r w:rsidRPr="00F240D7">
        <w:rPr>
          <w:lang w:val="ru-RU"/>
        </w:rPr>
        <w:t xml:space="preserve"> содержит некоторые положения, определяющие условия испо</w:t>
      </w:r>
      <w:r>
        <w:rPr>
          <w:lang w:val="ru-RU"/>
        </w:rPr>
        <w:t>льзования для некоторых станций/</w:t>
      </w:r>
      <w:r w:rsidRPr="00F240D7">
        <w:rPr>
          <w:lang w:val="ru-RU"/>
        </w:rPr>
        <w:t xml:space="preserve">систем. </w:t>
      </w:r>
      <w:r w:rsidR="008F2CB8">
        <w:rPr>
          <w:lang w:val="ru-RU"/>
        </w:rPr>
        <w:t>Н</w:t>
      </w:r>
      <w:r w:rsidR="008F2CB8" w:rsidRPr="00F240D7">
        <w:rPr>
          <w:lang w:val="ru-RU"/>
        </w:rPr>
        <w:t>иже приведены</w:t>
      </w:r>
      <w:r w:rsidR="008F2CB8">
        <w:rPr>
          <w:lang w:val="ru-RU"/>
        </w:rPr>
        <w:t xml:space="preserve"> д</w:t>
      </w:r>
      <w:r w:rsidR="008F2CB8" w:rsidRPr="00F240D7">
        <w:rPr>
          <w:lang w:val="ru-RU"/>
        </w:rPr>
        <w:t xml:space="preserve">ва </w:t>
      </w:r>
      <w:r>
        <w:rPr>
          <w:lang w:val="ru-RU"/>
        </w:rPr>
        <w:t>примера</w:t>
      </w:r>
      <w:r w:rsidRPr="00F240D7">
        <w:rPr>
          <w:lang w:val="ru-RU"/>
        </w:rPr>
        <w:t xml:space="preserve"> (пп. </w:t>
      </w:r>
      <w:r w:rsidRPr="00F240D7">
        <w:rPr>
          <w:b/>
          <w:lang w:val="ru-RU"/>
        </w:rPr>
        <w:t>5.54A</w:t>
      </w:r>
      <w:r w:rsidRPr="00F240D7">
        <w:rPr>
          <w:lang w:val="ru-RU"/>
        </w:rPr>
        <w:t xml:space="preserve"> и </w:t>
      </w:r>
      <w:r w:rsidRPr="00F240D7">
        <w:rPr>
          <w:b/>
          <w:lang w:val="ru-RU"/>
        </w:rPr>
        <w:t>5.549A</w:t>
      </w:r>
      <w:r>
        <w:rPr>
          <w:lang w:val="ru-RU"/>
        </w:rPr>
        <w:t xml:space="preserve"> РР</w:t>
      </w:r>
      <w:r w:rsidRPr="00F240D7">
        <w:rPr>
          <w:lang w:val="ru-RU"/>
        </w:rPr>
        <w:t>).</w:t>
      </w:r>
    </w:p>
    <w:p w:rsidR="00F240D7" w:rsidRPr="00F240D7" w:rsidRDefault="00F240D7" w:rsidP="00087020">
      <w:pPr>
        <w:pStyle w:val="WMOBodyText"/>
        <w:tabs>
          <w:tab w:val="clear" w:pos="1134"/>
          <w:tab w:val="left" w:pos="1985"/>
        </w:tabs>
        <w:ind w:left="1134"/>
        <w:rPr>
          <w:lang w:val="ru-RU"/>
        </w:rPr>
      </w:pPr>
      <w:r w:rsidRPr="008F2CB8">
        <w:rPr>
          <w:rStyle w:val="Artdef"/>
          <w:lang w:val="ru-RU" w:eastAsia="en-US"/>
        </w:rPr>
        <w:t>5.54</w:t>
      </w:r>
      <w:r w:rsidRPr="008F2CB8">
        <w:rPr>
          <w:rStyle w:val="Artdef"/>
          <w:lang w:eastAsia="en-US"/>
        </w:rPr>
        <w:t>A</w:t>
      </w:r>
      <w:r w:rsidRPr="00F240D7">
        <w:rPr>
          <w:lang w:val="ru-RU"/>
        </w:rPr>
        <w:t xml:space="preserve"> </w:t>
      </w:r>
      <w:r w:rsidR="00A57DB5">
        <w:rPr>
          <w:lang w:val="ru-RU"/>
        </w:rPr>
        <w:tab/>
      </w:r>
      <w:r w:rsidR="008F2CB8" w:rsidRPr="00B3798E">
        <w:rPr>
          <w:lang w:val="ru-RU"/>
        </w:rPr>
        <w:t xml:space="preserve">Использование полосы частот 8,3-11,3 кГц станциями вспомогательной службы метеорологии ограничено только пассивным использованием. В полосе 9-11,3 кГц станции вспомогательной службы метеорологии не должны требовать защиты от станций радионавигационной службы, представленных для заявления в Бюро до 1 января 2013 г. Для обеспечения совместного использования частот станциями вспомогательной службы метеорологии и стациями радионавигационной службы, представленными для заявления после этой даты, следует применять самую последнюю версию </w:t>
      </w:r>
      <w:r w:rsidR="00A57DB5">
        <w:rPr>
          <w:lang w:val="ru-RU"/>
        </w:rPr>
        <w:t>р</w:t>
      </w:r>
      <w:r w:rsidR="008F2CB8" w:rsidRPr="00B3798E">
        <w:rPr>
          <w:lang w:val="ru-RU"/>
        </w:rPr>
        <w:t>екомендации МСЭ-R RS.1881.</w:t>
      </w:r>
      <w:r w:rsidR="00B3798E" w:rsidRPr="00733865">
        <w:t>    </w:t>
      </w:r>
      <w:r w:rsidR="00B3798E" w:rsidRPr="00F240D7">
        <w:rPr>
          <w:lang w:val="ru-RU"/>
        </w:rPr>
        <w:t>(ВКР-</w:t>
      </w:r>
      <w:r w:rsidR="00B3798E">
        <w:rPr>
          <w:lang w:val="ru-RU"/>
        </w:rPr>
        <w:t>12</w:t>
      </w:r>
      <w:r w:rsidR="00B3798E" w:rsidRPr="00F240D7">
        <w:rPr>
          <w:lang w:val="ru-RU"/>
        </w:rPr>
        <w:t>)</w:t>
      </w:r>
    </w:p>
    <w:p w:rsidR="00F240D7" w:rsidRDefault="00F240D7" w:rsidP="00087020">
      <w:pPr>
        <w:pStyle w:val="WMOBodyText"/>
        <w:tabs>
          <w:tab w:val="clear" w:pos="1134"/>
          <w:tab w:val="left" w:pos="1985"/>
        </w:tabs>
        <w:ind w:left="1134"/>
        <w:rPr>
          <w:lang w:val="ru-RU"/>
        </w:rPr>
      </w:pPr>
      <w:r w:rsidRPr="00B3798E">
        <w:rPr>
          <w:rStyle w:val="Artdef"/>
          <w:lang w:val="ru-RU" w:eastAsia="en-US"/>
        </w:rPr>
        <w:t>5.549</w:t>
      </w:r>
      <w:r w:rsidRPr="008F2CB8">
        <w:rPr>
          <w:rStyle w:val="Artdef"/>
          <w:lang w:eastAsia="en-US"/>
        </w:rPr>
        <w:t>A</w:t>
      </w:r>
      <w:r w:rsidRPr="00F240D7">
        <w:rPr>
          <w:lang w:val="ru-RU"/>
        </w:rPr>
        <w:t xml:space="preserve"> </w:t>
      </w:r>
      <w:r w:rsidR="00A57DB5">
        <w:rPr>
          <w:lang w:val="ru-RU"/>
        </w:rPr>
        <w:tab/>
      </w:r>
      <w:r w:rsidRPr="00F240D7">
        <w:rPr>
          <w:lang w:val="ru-RU"/>
        </w:rPr>
        <w:t>В полосе 35,5-36,0 ГГц ср</w:t>
      </w:r>
      <w:r w:rsidR="00B3798E">
        <w:rPr>
          <w:lang w:val="ru-RU"/>
        </w:rPr>
        <w:t xml:space="preserve">едняя плотность потока мощности, создаваемого </w:t>
      </w:r>
      <w:r w:rsidRPr="00F240D7">
        <w:rPr>
          <w:lang w:val="ru-RU"/>
        </w:rPr>
        <w:t xml:space="preserve">у поверхности </w:t>
      </w:r>
      <w:r w:rsidR="00B3798E">
        <w:rPr>
          <w:lang w:val="ru-RU"/>
        </w:rPr>
        <w:t xml:space="preserve">Земли </w:t>
      </w:r>
      <w:r w:rsidRPr="00F240D7">
        <w:rPr>
          <w:lang w:val="ru-RU"/>
        </w:rPr>
        <w:t xml:space="preserve">любым </w:t>
      </w:r>
      <w:r w:rsidR="00B3798E">
        <w:rPr>
          <w:lang w:val="ru-RU"/>
        </w:rPr>
        <w:t>космическим</w:t>
      </w:r>
      <w:r w:rsidRPr="00F240D7">
        <w:rPr>
          <w:lang w:val="ru-RU"/>
        </w:rPr>
        <w:t xml:space="preserve"> датчиком спутниковой службы исследования Земли (активной) или службы космических исследований (активной), </w:t>
      </w:r>
      <w:r w:rsidR="00B3798E">
        <w:rPr>
          <w:lang w:val="ru-RU"/>
        </w:rPr>
        <w:t>при любом</w:t>
      </w:r>
      <w:r w:rsidRPr="00F240D7">
        <w:rPr>
          <w:lang w:val="ru-RU"/>
        </w:rPr>
        <w:t xml:space="preserve"> угл</w:t>
      </w:r>
      <w:r w:rsidR="00B3798E">
        <w:rPr>
          <w:lang w:val="ru-RU"/>
        </w:rPr>
        <w:t>е более 0,8</w:t>
      </w:r>
      <w:r w:rsidRPr="00F240D7">
        <w:rPr>
          <w:lang w:val="ru-RU"/>
        </w:rPr>
        <w:t>° от ц</w:t>
      </w:r>
      <w:r w:rsidR="00B3798E">
        <w:rPr>
          <w:lang w:val="ru-RU"/>
        </w:rPr>
        <w:t xml:space="preserve">ентра луча не должна превышать </w:t>
      </w:r>
      <w:r w:rsidR="00B3798E" w:rsidRPr="00733865">
        <w:sym w:font="Symbol" w:char="F02D"/>
      </w:r>
      <w:r w:rsidR="00B3798E">
        <w:rPr>
          <w:lang w:val="ru-RU"/>
        </w:rPr>
        <w:t>73.3 дБ (Вт/</w:t>
      </w:r>
      <w:r w:rsidRPr="00F240D7">
        <w:rPr>
          <w:lang w:val="ru-RU"/>
        </w:rPr>
        <w:t>м</w:t>
      </w:r>
      <w:r w:rsidRPr="00B3798E">
        <w:rPr>
          <w:vertAlign w:val="superscript"/>
          <w:lang w:val="ru-RU"/>
        </w:rPr>
        <w:t>2</w:t>
      </w:r>
      <w:r w:rsidRPr="00F240D7">
        <w:rPr>
          <w:lang w:val="ru-RU"/>
        </w:rPr>
        <w:t xml:space="preserve">) в </w:t>
      </w:r>
      <w:r w:rsidR="00B3798E">
        <w:rPr>
          <w:lang w:val="ru-RU"/>
        </w:rPr>
        <w:t>данной полосе</w:t>
      </w:r>
      <w:r w:rsidRPr="00F240D7">
        <w:rPr>
          <w:lang w:val="ru-RU"/>
        </w:rPr>
        <w:t>.</w:t>
      </w:r>
      <w:r w:rsidR="00B3798E" w:rsidRPr="00733865">
        <w:t>    </w:t>
      </w:r>
      <w:r w:rsidRPr="00F240D7">
        <w:rPr>
          <w:lang w:val="ru-RU"/>
        </w:rPr>
        <w:t>(ВКР-03)</w:t>
      </w:r>
    </w:p>
    <w:p w:rsidR="00AD4F6A" w:rsidRDefault="00AD4F6A" w:rsidP="00087020">
      <w:pPr>
        <w:pStyle w:val="WMOBodyText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 w:rsidRPr="00AD4F6A">
        <w:rPr>
          <w:lang w:val="ru-RU"/>
        </w:rPr>
        <w:t xml:space="preserve">Аналогичным образом </w:t>
      </w:r>
      <w:r w:rsidR="00A57DB5">
        <w:rPr>
          <w:lang w:val="ru-RU"/>
        </w:rPr>
        <w:t>с</w:t>
      </w:r>
      <w:r w:rsidRPr="00AD4F6A">
        <w:rPr>
          <w:lang w:val="ru-RU"/>
        </w:rPr>
        <w:t xml:space="preserve">татьи 21 и 22 </w:t>
      </w:r>
      <w:r>
        <w:rPr>
          <w:lang w:val="ru-RU"/>
        </w:rPr>
        <w:t>РР</w:t>
      </w:r>
      <w:r w:rsidRPr="00AD4F6A">
        <w:rPr>
          <w:lang w:val="ru-RU"/>
        </w:rPr>
        <w:t xml:space="preserve"> содержат технические ограничения, применяемые к станциям разных космических </w:t>
      </w:r>
      <w:r>
        <w:rPr>
          <w:lang w:val="ru-RU"/>
        </w:rPr>
        <w:t>служб,</w:t>
      </w:r>
      <w:r w:rsidRPr="00AD4F6A">
        <w:rPr>
          <w:lang w:val="ru-RU"/>
        </w:rPr>
        <w:t xml:space="preserve"> </w:t>
      </w:r>
      <w:r>
        <w:rPr>
          <w:lang w:val="ru-RU"/>
        </w:rPr>
        <w:t>включая</w:t>
      </w:r>
      <w:r w:rsidRPr="00AD4F6A">
        <w:rPr>
          <w:lang w:val="ru-RU"/>
        </w:rPr>
        <w:t xml:space="preserve"> </w:t>
      </w:r>
      <w:r>
        <w:rPr>
          <w:lang w:val="ru-RU"/>
        </w:rPr>
        <w:t>те, которые представляют интерес</w:t>
      </w:r>
      <w:r w:rsidRPr="00AD4F6A">
        <w:rPr>
          <w:lang w:val="ru-RU"/>
        </w:rPr>
        <w:t xml:space="preserve"> </w:t>
      </w:r>
      <w:r>
        <w:rPr>
          <w:lang w:val="ru-RU"/>
        </w:rPr>
        <w:t>для</w:t>
      </w:r>
      <w:r w:rsidRPr="00AD4F6A">
        <w:rPr>
          <w:lang w:val="ru-RU"/>
        </w:rPr>
        <w:t xml:space="preserve"> метеорологического сообщества. </w:t>
      </w:r>
      <w:r>
        <w:rPr>
          <w:lang w:val="ru-RU"/>
        </w:rPr>
        <w:t>Н</w:t>
      </w:r>
      <w:r w:rsidRPr="00AD4F6A">
        <w:rPr>
          <w:lang w:val="ru-RU"/>
        </w:rPr>
        <w:t xml:space="preserve">иже приведены </w:t>
      </w:r>
      <w:r>
        <w:rPr>
          <w:lang w:val="ru-RU"/>
        </w:rPr>
        <w:t>д</w:t>
      </w:r>
      <w:r w:rsidRPr="00AD4F6A">
        <w:rPr>
          <w:lang w:val="ru-RU"/>
        </w:rPr>
        <w:t xml:space="preserve">ва </w:t>
      </w:r>
      <w:r>
        <w:rPr>
          <w:lang w:val="ru-RU"/>
        </w:rPr>
        <w:t>примера</w:t>
      </w:r>
      <w:r w:rsidRPr="00AD4F6A">
        <w:rPr>
          <w:lang w:val="ru-RU"/>
        </w:rPr>
        <w:t>.</w:t>
      </w:r>
    </w:p>
    <w:p w:rsidR="00AD4F6A" w:rsidRPr="00AD4F6A" w:rsidRDefault="00AD4F6A" w:rsidP="00087020">
      <w:pPr>
        <w:pStyle w:val="WMOBodyText"/>
        <w:tabs>
          <w:tab w:val="clear" w:pos="1134"/>
          <w:tab w:val="left" w:pos="2127"/>
        </w:tabs>
        <w:ind w:left="1134"/>
        <w:rPr>
          <w:lang w:val="ru-RU"/>
        </w:rPr>
      </w:pPr>
      <w:r w:rsidRPr="006B473E">
        <w:rPr>
          <w:rStyle w:val="Artdef"/>
          <w:lang w:val="ru-RU" w:eastAsia="en-US"/>
        </w:rPr>
        <w:t>22.4</w:t>
      </w:r>
      <w:r w:rsidR="006B473E">
        <w:rPr>
          <w:lang w:val="ru-RU"/>
        </w:rPr>
        <w:t xml:space="preserve">§ 3 </w:t>
      </w:r>
      <w:r w:rsidR="00A57DB5">
        <w:rPr>
          <w:lang w:val="ru-RU"/>
        </w:rPr>
        <w:tab/>
      </w:r>
      <w:r w:rsidR="006B473E">
        <w:rPr>
          <w:lang w:val="ru-RU"/>
        </w:rPr>
        <w:t>В полосе частот 29,</w:t>
      </w:r>
      <w:r w:rsidRPr="00AD4F6A">
        <w:rPr>
          <w:lang w:val="ru-RU"/>
        </w:rPr>
        <w:t>95-30 ГГц космически</w:t>
      </w:r>
      <w:r w:rsidR="006B473E">
        <w:rPr>
          <w:lang w:val="ru-RU"/>
        </w:rPr>
        <w:t>е</w:t>
      </w:r>
      <w:r w:rsidRPr="00AD4F6A">
        <w:rPr>
          <w:lang w:val="ru-RU"/>
        </w:rPr>
        <w:t xml:space="preserve"> станци</w:t>
      </w:r>
      <w:r w:rsidR="006B473E">
        <w:rPr>
          <w:lang w:val="ru-RU"/>
        </w:rPr>
        <w:t>и</w:t>
      </w:r>
      <w:r w:rsidRPr="00AD4F6A">
        <w:rPr>
          <w:lang w:val="ru-RU"/>
        </w:rPr>
        <w:t xml:space="preserve"> спутниковой служб</w:t>
      </w:r>
      <w:r w:rsidR="006B473E">
        <w:rPr>
          <w:lang w:val="ru-RU"/>
        </w:rPr>
        <w:t>ы</w:t>
      </w:r>
      <w:r w:rsidRPr="00AD4F6A">
        <w:rPr>
          <w:lang w:val="ru-RU"/>
        </w:rPr>
        <w:t xml:space="preserve"> исследования Земли</w:t>
      </w:r>
      <w:r w:rsidR="006B473E">
        <w:rPr>
          <w:lang w:val="ru-RU"/>
        </w:rPr>
        <w:t>, установленные</w:t>
      </w:r>
      <w:r w:rsidRPr="00AD4F6A">
        <w:rPr>
          <w:lang w:val="ru-RU"/>
        </w:rPr>
        <w:t xml:space="preserve"> на борту геостационарных спутников и работ</w:t>
      </w:r>
      <w:r w:rsidR="006B473E">
        <w:rPr>
          <w:lang w:val="ru-RU"/>
        </w:rPr>
        <w:t>ающие</w:t>
      </w:r>
      <w:r w:rsidRPr="00AD4F6A">
        <w:rPr>
          <w:lang w:val="ru-RU"/>
        </w:rPr>
        <w:t xml:space="preserve"> с космическими станциями этой же службы</w:t>
      </w:r>
      <w:r w:rsidR="006B473E">
        <w:rPr>
          <w:lang w:val="ru-RU"/>
        </w:rPr>
        <w:t>, установленными</w:t>
      </w:r>
      <w:r w:rsidRPr="00AD4F6A">
        <w:rPr>
          <w:lang w:val="ru-RU"/>
        </w:rPr>
        <w:t xml:space="preserve"> на борту негеостационарных спутников</w:t>
      </w:r>
      <w:r w:rsidR="006B473E">
        <w:rPr>
          <w:lang w:val="ru-RU"/>
        </w:rPr>
        <w:t>,</w:t>
      </w:r>
      <w:r w:rsidRPr="00AD4F6A">
        <w:rPr>
          <w:lang w:val="ru-RU"/>
        </w:rPr>
        <w:t xml:space="preserve"> </w:t>
      </w:r>
      <w:r w:rsidR="006B473E">
        <w:rPr>
          <w:lang w:val="ru-RU"/>
        </w:rPr>
        <w:t>должны соблюдать следующие</w:t>
      </w:r>
      <w:r w:rsidRPr="00AD4F6A">
        <w:rPr>
          <w:lang w:val="ru-RU"/>
        </w:rPr>
        <w:t xml:space="preserve"> ограничени</w:t>
      </w:r>
      <w:r w:rsidR="006B473E">
        <w:rPr>
          <w:lang w:val="ru-RU"/>
        </w:rPr>
        <w:t>я</w:t>
      </w:r>
      <w:r w:rsidRPr="00AD4F6A">
        <w:rPr>
          <w:lang w:val="ru-RU"/>
        </w:rPr>
        <w:t>:</w:t>
      </w:r>
    </w:p>
    <w:p w:rsidR="00AD4F6A" w:rsidRPr="00AD4F6A" w:rsidRDefault="006B473E" w:rsidP="00087020">
      <w:pPr>
        <w:pStyle w:val="WMOBodyText"/>
        <w:tabs>
          <w:tab w:val="clear" w:pos="1134"/>
          <w:tab w:val="left" w:pos="2127"/>
        </w:tabs>
        <w:ind w:left="1134"/>
        <w:rPr>
          <w:lang w:val="ru-RU"/>
        </w:rPr>
      </w:pPr>
      <w:r>
        <w:rPr>
          <w:lang w:val="ru-RU"/>
        </w:rPr>
        <w:lastRenderedPageBreak/>
        <w:t>Если излучения</w:t>
      </w:r>
      <w:r w:rsidR="00AD4F6A" w:rsidRPr="00AD4F6A">
        <w:rPr>
          <w:lang w:val="ru-RU"/>
        </w:rPr>
        <w:t xml:space="preserve"> от геостационарных спутников направлены в сторону геостационарной орбиты и созда</w:t>
      </w:r>
      <w:r>
        <w:rPr>
          <w:lang w:val="ru-RU"/>
        </w:rPr>
        <w:t>ют</w:t>
      </w:r>
      <w:r w:rsidR="00AD4F6A" w:rsidRPr="00AD4F6A">
        <w:rPr>
          <w:lang w:val="ru-RU"/>
        </w:rPr>
        <w:t xml:space="preserve"> неприемлемы</w:t>
      </w:r>
      <w:r w:rsidR="00DC2500">
        <w:rPr>
          <w:lang w:val="ru-RU"/>
        </w:rPr>
        <w:t>е</w:t>
      </w:r>
      <w:r w:rsidR="00AD4F6A" w:rsidRPr="00AD4F6A">
        <w:rPr>
          <w:lang w:val="ru-RU"/>
        </w:rPr>
        <w:t xml:space="preserve"> помех</w:t>
      </w:r>
      <w:r w:rsidR="00DC2500">
        <w:rPr>
          <w:lang w:val="ru-RU"/>
        </w:rPr>
        <w:t>и</w:t>
      </w:r>
      <w:r w:rsidR="00AD4F6A" w:rsidRPr="00AD4F6A">
        <w:rPr>
          <w:lang w:val="ru-RU"/>
        </w:rPr>
        <w:t xml:space="preserve"> любой геостационарной спутниковой космической систем</w:t>
      </w:r>
      <w:r>
        <w:rPr>
          <w:lang w:val="ru-RU"/>
        </w:rPr>
        <w:t>е в</w:t>
      </w:r>
      <w:r w:rsidR="00AD4F6A" w:rsidRPr="00AD4F6A">
        <w:rPr>
          <w:lang w:val="ru-RU"/>
        </w:rPr>
        <w:t xml:space="preserve"> фиксированной спутниковой служб</w:t>
      </w:r>
      <w:r>
        <w:rPr>
          <w:lang w:val="ru-RU"/>
        </w:rPr>
        <w:t>е</w:t>
      </w:r>
      <w:r w:rsidR="00AD4F6A" w:rsidRPr="00AD4F6A">
        <w:rPr>
          <w:lang w:val="ru-RU"/>
        </w:rPr>
        <w:t xml:space="preserve">, </w:t>
      </w:r>
      <w:r>
        <w:rPr>
          <w:lang w:val="ru-RU"/>
        </w:rPr>
        <w:t xml:space="preserve">то </w:t>
      </w:r>
      <w:r w:rsidR="00AD4F6A" w:rsidRPr="00AD4F6A">
        <w:rPr>
          <w:lang w:val="ru-RU"/>
        </w:rPr>
        <w:t xml:space="preserve">эти </w:t>
      </w:r>
      <w:r>
        <w:rPr>
          <w:lang w:val="ru-RU"/>
        </w:rPr>
        <w:t>излучения</w:t>
      </w:r>
      <w:r w:rsidR="00AD4F6A" w:rsidRPr="00AD4F6A">
        <w:rPr>
          <w:lang w:val="ru-RU"/>
        </w:rPr>
        <w:t xml:space="preserve"> должны быть уменьшены до уровня, при </w:t>
      </w:r>
      <w:r>
        <w:rPr>
          <w:lang w:val="ru-RU"/>
        </w:rPr>
        <w:t xml:space="preserve">котором обеспечивается приемлемая помеха, </w:t>
      </w:r>
      <w:r w:rsidR="00AD4F6A" w:rsidRPr="00AD4F6A">
        <w:rPr>
          <w:lang w:val="ru-RU"/>
        </w:rPr>
        <w:t xml:space="preserve">или </w:t>
      </w:r>
      <w:r>
        <w:rPr>
          <w:lang w:val="ru-RU"/>
        </w:rPr>
        <w:t>до еще меньшего</w:t>
      </w:r>
      <w:r w:rsidR="00AD4F6A" w:rsidRPr="00AD4F6A">
        <w:rPr>
          <w:lang w:val="ru-RU"/>
        </w:rPr>
        <w:t xml:space="preserve"> </w:t>
      </w:r>
      <w:r>
        <w:rPr>
          <w:lang w:val="ru-RU"/>
        </w:rPr>
        <w:t>уровня</w:t>
      </w:r>
      <w:r w:rsidR="00AD4F6A" w:rsidRPr="00AD4F6A">
        <w:rPr>
          <w:lang w:val="ru-RU"/>
        </w:rPr>
        <w:t>.</w:t>
      </w:r>
    </w:p>
    <w:p w:rsidR="00AD4F6A" w:rsidRDefault="00AD4F6A" w:rsidP="00087020">
      <w:pPr>
        <w:pStyle w:val="WMOBodyText"/>
        <w:tabs>
          <w:tab w:val="clear" w:pos="1134"/>
          <w:tab w:val="left" w:pos="2127"/>
        </w:tabs>
        <w:ind w:left="1134"/>
        <w:rPr>
          <w:lang w:val="ru-RU"/>
        </w:rPr>
      </w:pPr>
      <w:r w:rsidRPr="006B473E">
        <w:rPr>
          <w:rStyle w:val="Artdef"/>
          <w:lang w:val="ru-RU" w:eastAsia="en-US"/>
        </w:rPr>
        <w:t>22.5</w:t>
      </w:r>
      <w:r w:rsidR="006B473E">
        <w:rPr>
          <w:lang w:val="ru-RU"/>
        </w:rPr>
        <w:t xml:space="preserve">§ 4 </w:t>
      </w:r>
      <w:r w:rsidR="00A57DB5">
        <w:rPr>
          <w:lang w:val="ru-RU"/>
        </w:rPr>
        <w:tab/>
      </w:r>
      <w:r w:rsidR="006B473E">
        <w:rPr>
          <w:lang w:val="ru-RU"/>
        </w:rPr>
        <w:t>В полосе частот 8</w:t>
      </w:r>
      <w:r w:rsidR="00DC2500">
        <w:rPr>
          <w:lang w:val="ru-RU"/>
        </w:rPr>
        <w:t xml:space="preserve"> </w:t>
      </w:r>
      <w:r w:rsidR="006B473E">
        <w:rPr>
          <w:lang w:val="ru-RU"/>
        </w:rPr>
        <w:t>025-8</w:t>
      </w:r>
      <w:r w:rsidR="00DC2500">
        <w:rPr>
          <w:lang w:val="ru-RU"/>
        </w:rPr>
        <w:t xml:space="preserve"> </w:t>
      </w:r>
      <w:r w:rsidRPr="00AD4F6A">
        <w:rPr>
          <w:lang w:val="ru-RU"/>
        </w:rPr>
        <w:t xml:space="preserve">400 МГц, </w:t>
      </w:r>
      <w:r w:rsidR="006B473E">
        <w:rPr>
          <w:lang w:val="ru-RU"/>
        </w:rPr>
        <w:t>которую</w:t>
      </w:r>
      <w:r w:rsidRPr="00AD4F6A">
        <w:rPr>
          <w:lang w:val="ru-RU"/>
        </w:rPr>
        <w:t xml:space="preserve"> </w:t>
      </w:r>
      <w:r w:rsidR="006B473E" w:rsidRPr="00AD4F6A">
        <w:rPr>
          <w:lang w:val="ru-RU"/>
        </w:rPr>
        <w:t xml:space="preserve">спутниковая служба </w:t>
      </w:r>
      <w:r w:rsidRPr="00AD4F6A">
        <w:rPr>
          <w:lang w:val="ru-RU"/>
        </w:rPr>
        <w:t xml:space="preserve">исследования Земли </w:t>
      </w:r>
      <w:r w:rsidR="006B473E">
        <w:rPr>
          <w:lang w:val="ru-RU"/>
        </w:rPr>
        <w:t>с не</w:t>
      </w:r>
      <w:r w:rsidRPr="00AD4F6A">
        <w:rPr>
          <w:lang w:val="ru-RU"/>
        </w:rPr>
        <w:t>геостационарны</w:t>
      </w:r>
      <w:r w:rsidR="006B473E">
        <w:rPr>
          <w:lang w:val="ru-RU"/>
        </w:rPr>
        <w:t>ми</w:t>
      </w:r>
      <w:r w:rsidRPr="00AD4F6A">
        <w:rPr>
          <w:lang w:val="ru-RU"/>
        </w:rPr>
        <w:t xml:space="preserve"> спутник</w:t>
      </w:r>
      <w:r w:rsidR="006B473E">
        <w:rPr>
          <w:lang w:val="ru-RU"/>
        </w:rPr>
        <w:t>ами</w:t>
      </w:r>
      <w:r w:rsidRPr="00AD4F6A">
        <w:rPr>
          <w:lang w:val="ru-RU"/>
        </w:rPr>
        <w:t xml:space="preserve"> </w:t>
      </w:r>
      <w:r w:rsidR="006B473E">
        <w:rPr>
          <w:lang w:val="ru-RU"/>
        </w:rPr>
        <w:t>использует совместно</w:t>
      </w:r>
      <w:r w:rsidRPr="00AD4F6A">
        <w:rPr>
          <w:lang w:val="ru-RU"/>
        </w:rPr>
        <w:t xml:space="preserve"> с фиксированной спутниковой службой (Земля-космос) или </w:t>
      </w:r>
      <w:r w:rsidR="006B473E">
        <w:rPr>
          <w:lang w:val="ru-RU"/>
        </w:rPr>
        <w:t xml:space="preserve">с </w:t>
      </w:r>
      <w:r w:rsidRPr="00AD4F6A">
        <w:rPr>
          <w:lang w:val="ru-RU"/>
        </w:rPr>
        <w:t>метеорологической спутниковой служб</w:t>
      </w:r>
      <w:r w:rsidR="006B473E">
        <w:rPr>
          <w:lang w:val="ru-RU"/>
        </w:rPr>
        <w:t>ой</w:t>
      </w:r>
      <w:r w:rsidRPr="00AD4F6A">
        <w:rPr>
          <w:lang w:val="ru-RU"/>
        </w:rPr>
        <w:t xml:space="preserve"> (Земля-</w:t>
      </w:r>
      <w:r w:rsidR="006B473E">
        <w:rPr>
          <w:lang w:val="ru-RU"/>
        </w:rPr>
        <w:t>космос</w:t>
      </w:r>
      <w:r w:rsidRPr="00AD4F6A">
        <w:rPr>
          <w:lang w:val="ru-RU"/>
        </w:rPr>
        <w:t>), максимальная плотность потока мощности на геостационарной орбит</w:t>
      </w:r>
      <w:r w:rsidR="006B473E">
        <w:rPr>
          <w:lang w:val="ru-RU"/>
        </w:rPr>
        <w:t>е, создаваемого</w:t>
      </w:r>
      <w:r w:rsidRPr="00AD4F6A">
        <w:rPr>
          <w:lang w:val="ru-RU"/>
        </w:rPr>
        <w:t xml:space="preserve"> любой </w:t>
      </w:r>
      <w:r w:rsidR="006B473E">
        <w:rPr>
          <w:lang w:val="ru-RU"/>
        </w:rPr>
        <w:t>космической станцией с</w:t>
      </w:r>
      <w:r w:rsidRPr="00AD4F6A">
        <w:rPr>
          <w:lang w:val="ru-RU"/>
        </w:rPr>
        <w:t xml:space="preserve">путниковой службы исследования </w:t>
      </w:r>
      <w:r w:rsidR="006B473E">
        <w:rPr>
          <w:lang w:val="ru-RU"/>
        </w:rPr>
        <w:t xml:space="preserve">Земли, </w:t>
      </w:r>
      <w:r w:rsidRPr="00AD4F6A">
        <w:rPr>
          <w:lang w:val="ru-RU"/>
        </w:rPr>
        <w:t>не должн</w:t>
      </w:r>
      <w:r w:rsidR="006B473E">
        <w:rPr>
          <w:lang w:val="ru-RU"/>
        </w:rPr>
        <w:t>а</w:t>
      </w:r>
      <w:r w:rsidRPr="00AD4F6A">
        <w:rPr>
          <w:lang w:val="ru-RU"/>
        </w:rPr>
        <w:t xml:space="preserve"> превышать </w:t>
      </w:r>
      <w:r w:rsidR="006B473E" w:rsidRPr="00733865">
        <w:sym w:font="Symbol" w:char="F02D"/>
      </w:r>
      <w:r w:rsidRPr="00AD4F6A">
        <w:rPr>
          <w:lang w:val="ru-RU"/>
        </w:rPr>
        <w:t>1</w:t>
      </w:r>
      <w:r w:rsidR="006B473E">
        <w:rPr>
          <w:lang w:val="ru-RU"/>
        </w:rPr>
        <w:t>74 дБ (Вт/</w:t>
      </w:r>
      <w:r w:rsidRPr="00AD4F6A">
        <w:rPr>
          <w:lang w:val="ru-RU"/>
        </w:rPr>
        <w:t>м</w:t>
      </w:r>
      <w:r w:rsidRPr="006B473E">
        <w:rPr>
          <w:vertAlign w:val="superscript"/>
          <w:lang w:val="ru-RU"/>
        </w:rPr>
        <w:t>2</w:t>
      </w:r>
      <w:r w:rsidRPr="00AD4F6A">
        <w:rPr>
          <w:lang w:val="ru-RU"/>
        </w:rPr>
        <w:t>) в любой полосе шириной 4 кГц.</w:t>
      </w:r>
    </w:p>
    <w:p w:rsidR="00757E3B" w:rsidRPr="00757E3B" w:rsidRDefault="00757E3B" w:rsidP="00087020">
      <w:pPr>
        <w:pStyle w:val="WMOBodyText"/>
        <w:rPr>
          <w:lang w:val="ru-RU"/>
        </w:rPr>
      </w:pPr>
      <w:r w:rsidRPr="00757E3B">
        <w:rPr>
          <w:lang w:val="ru-RU"/>
        </w:rPr>
        <w:t xml:space="preserve">44. </w:t>
      </w:r>
      <w:r>
        <w:rPr>
          <w:lang w:val="ru-RU"/>
        </w:rPr>
        <w:tab/>
      </w:r>
      <w:r w:rsidRPr="00757E3B">
        <w:rPr>
          <w:lang w:val="ru-RU"/>
        </w:rPr>
        <w:t>Национальные эксплуа</w:t>
      </w:r>
      <w:r>
        <w:rPr>
          <w:lang w:val="ru-RU"/>
        </w:rPr>
        <w:t>тационные и технические условия/</w:t>
      </w:r>
      <w:r w:rsidRPr="00757E3B">
        <w:rPr>
          <w:lang w:val="ru-RU"/>
        </w:rPr>
        <w:t>ограничения на использование определенных полос частот станци</w:t>
      </w:r>
      <w:r>
        <w:rPr>
          <w:lang w:val="ru-RU"/>
        </w:rPr>
        <w:t>ями</w:t>
      </w:r>
      <w:r w:rsidRPr="00757E3B">
        <w:rPr>
          <w:lang w:val="ru-RU"/>
        </w:rPr>
        <w:t>/систем</w:t>
      </w:r>
      <w:r>
        <w:rPr>
          <w:lang w:val="ru-RU"/>
        </w:rPr>
        <w:t>ами</w:t>
      </w:r>
      <w:r w:rsidRPr="00757E3B">
        <w:rPr>
          <w:lang w:val="ru-RU"/>
        </w:rPr>
        <w:t>/</w:t>
      </w:r>
      <w:r>
        <w:rPr>
          <w:lang w:val="ru-RU"/>
        </w:rPr>
        <w:t>применениями</w:t>
      </w:r>
      <w:r w:rsidRPr="00757E3B">
        <w:rPr>
          <w:lang w:val="ru-RU"/>
        </w:rPr>
        <w:t>, принадлежащи</w:t>
      </w:r>
      <w:r>
        <w:rPr>
          <w:lang w:val="ru-RU"/>
        </w:rPr>
        <w:t>ми</w:t>
      </w:r>
      <w:r w:rsidRPr="00757E3B">
        <w:rPr>
          <w:lang w:val="ru-RU"/>
        </w:rPr>
        <w:t xml:space="preserve"> конкретным </w:t>
      </w:r>
      <w:r>
        <w:rPr>
          <w:lang w:val="ru-RU"/>
        </w:rPr>
        <w:t>службам</w:t>
      </w:r>
      <w:r w:rsidRPr="00757E3B">
        <w:rPr>
          <w:lang w:val="ru-RU"/>
        </w:rPr>
        <w:t xml:space="preserve"> в различных </w:t>
      </w:r>
      <w:r>
        <w:rPr>
          <w:lang w:val="ru-RU"/>
        </w:rPr>
        <w:t xml:space="preserve">полосах </w:t>
      </w:r>
      <w:r w:rsidRPr="00757E3B">
        <w:rPr>
          <w:lang w:val="ru-RU"/>
        </w:rPr>
        <w:t>частот</w:t>
      </w:r>
      <w:r>
        <w:rPr>
          <w:lang w:val="ru-RU"/>
        </w:rPr>
        <w:t xml:space="preserve">, </w:t>
      </w:r>
      <w:r w:rsidRPr="00757E3B">
        <w:rPr>
          <w:lang w:val="ru-RU"/>
        </w:rPr>
        <w:t>описаны в национальных правил</w:t>
      </w:r>
      <w:r>
        <w:rPr>
          <w:lang w:val="ru-RU"/>
        </w:rPr>
        <w:t>ах</w:t>
      </w:r>
      <w:r w:rsidRPr="00757E3B">
        <w:rPr>
          <w:lang w:val="ru-RU"/>
        </w:rPr>
        <w:t>/норм</w:t>
      </w:r>
      <w:r>
        <w:rPr>
          <w:lang w:val="ru-RU"/>
        </w:rPr>
        <w:t>ах</w:t>
      </w:r>
      <w:r w:rsidRPr="00757E3B">
        <w:rPr>
          <w:lang w:val="ru-RU"/>
        </w:rPr>
        <w:t>, которые, как правило, опубликован</w:t>
      </w:r>
      <w:r>
        <w:rPr>
          <w:lang w:val="ru-RU"/>
        </w:rPr>
        <w:t>ы</w:t>
      </w:r>
      <w:r w:rsidRPr="00757E3B">
        <w:rPr>
          <w:lang w:val="ru-RU"/>
        </w:rPr>
        <w:t xml:space="preserve"> на веб-</w:t>
      </w:r>
      <w:r>
        <w:rPr>
          <w:lang w:val="ru-RU"/>
        </w:rPr>
        <w:t>сайтах</w:t>
      </w:r>
      <w:r w:rsidRPr="00757E3B">
        <w:rPr>
          <w:lang w:val="ru-RU"/>
        </w:rPr>
        <w:t xml:space="preserve"> национальных регул</w:t>
      </w:r>
      <w:r>
        <w:rPr>
          <w:lang w:val="ru-RU"/>
        </w:rPr>
        <w:t>яторов –</w:t>
      </w:r>
      <w:r w:rsidRPr="00757E3B">
        <w:rPr>
          <w:lang w:val="ru-RU"/>
        </w:rPr>
        <w:t xml:space="preserve"> см</w:t>
      </w:r>
      <w:r>
        <w:rPr>
          <w:lang w:val="ru-RU"/>
        </w:rPr>
        <w:t>.</w:t>
      </w:r>
      <w:r w:rsidRPr="00757E3B">
        <w:rPr>
          <w:lang w:val="ru-RU"/>
        </w:rPr>
        <w:t xml:space="preserve"> подраздел 2.10 [Международные и национальные регуляторы].</w:t>
      </w:r>
    </w:p>
    <w:p w:rsidR="00757E3B" w:rsidRPr="00757E3B" w:rsidRDefault="00757E3B" w:rsidP="00087020">
      <w:pPr>
        <w:pStyle w:val="WMOBodyText"/>
        <w:rPr>
          <w:b/>
          <w:lang w:val="ru-RU"/>
        </w:rPr>
      </w:pPr>
      <w:r w:rsidRPr="00757E3B">
        <w:rPr>
          <w:b/>
          <w:lang w:val="ru-RU"/>
        </w:rPr>
        <w:t>Анализ электромагнитной совместимости существующи</w:t>
      </w:r>
      <w:r w:rsidR="00347F99">
        <w:rPr>
          <w:b/>
          <w:lang w:val="ru-RU"/>
        </w:rPr>
        <w:t>х</w:t>
      </w:r>
      <w:r w:rsidRPr="00757E3B">
        <w:rPr>
          <w:b/>
          <w:lang w:val="ru-RU"/>
        </w:rPr>
        <w:t xml:space="preserve"> и недавно представленны</w:t>
      </w:r>
      <w:r w:rsidR="00347F99">
        <w:rPr>
          <w:b/>
          <w:lang w:val="ru-RU"/>
        </w:rPr>
        <w:t>х</w:t>
      </w:r>
      <w:r w:rsidRPr="00757E3B">
        <w:rPr>
          <w:b/>
          <w:lang w:val="ru-RU"/>
        </w:rPr>
        <w:t xml:space="preserve"> станци</w:t>
      </w:r>
      <w:r w:rsidR="00347F99">
        <w:rPr>
          <w:b/>
          <w:lang w:val="ru-RU"/>
        </w:rPr>
        <w:t>й</w:t>
      </w:r>
      <w:r w:rsidRPr="00757E3B">
        <w:rPr>
          <w:b/>
          <w:lang w:val="ru-RU"/>
        </w:rPr>
        <w:t>/систем</w:t>
      </w:r>
    </w:p>
    <w:p w:rsidR="00C5304F" w:rsidRDefault="00757E3B" w:rsidP="00087020">
      <w:pPr>
        <w:pStyle w:val="WMOBodyText"/>
        <w:rPr>
          <w:lang w:val="ru-RU"/>
        </w:rPr>
      </w:pPr>
      <w:r w:rsidRPr="00757E3B">
        <w:rPr>
          <w:lang w:val="ru-RU"/>
        </w:rPr>
        <w:t xml:space="preserve">45. </w:t>
      </w:r>
      <w:r>
        <w:rPr>
          <w:lang w:val="ru-RU"/>
        </w:rPr>
        <w:tab/>
      </w:r>
      <w:r w:rsidRPr="00757E3B">
        <w:rPr>
          <w:lang w:val="ru-RU"/>
        </w:rPr>
        <w:t>Анализ электро</w:t>
      </w:r>
      <w:r>
        <w:rPr>
          <w:lang w:val="ru-RU"/>
        </w:rPr>
        <w:t>магнитной совместимости станций</w:t>
      </w:r>
      <w:r w:rsidR="00D307DE">
        <w:rPr>
          <w:lang w:val="ru-RU"/>
        </w:rPr>
        <w:t>/</w:t>
      </w:r>
      <w:r w:rsidRPr="00757E3B">
        <w:rPr>
          <w:lang w:val="ru-RU"/>
        </w:rPr>
        <w:t xml:space="preserve">систем, использующих </w:t>
      </w:r>
      <w:r w:rsidR="00D307DE">
        <w:rPr>
          <w:lang w:val="ru-RU"/>
        </w:rPr>
        <w:t xml:space="preserve">одну и </w:t>
      </w:r>
      <w:r w:rsidRPr="00757E3B">
        <w:rPr>
          <w:lang w:val="ru-RU"/>
        </w:rPr>
        <w:t>ту же полосу частот</w:t>
      </w:r>
      <w:r w:rsidR="00D307DE">
        <w:rPr>
          <w:lang w:val="ru-RU"/>
        </w:rPr>
        <w:t>,</w:t>
      </w:r>
      <w:r w:rsidRPr="00757E3B">
        <w:rPr>
          <w:lang w:val="ru-RU"/>
        </w:rPr>
        <w:t xml:space="preserve"> и анализ </w:t>
      </w:r>
      <w:r w:rsidR="00D307DE">
        <w:rPr>
          <w:lang w:val="ru-RU"/>
        </w:rPr>
        <w:t xml:space="preserve">интерферирующих </w:t>
      </w:r>
      <w:r w:rsidR="002D5447">
        <w:rPr>
          <w:lang w:val="ru-RU"/>
        </w:rPr>
        <w:t>воздействий</w:t>
      </w:r>
      <w:r w:rsidR="00D307DE" w:rsidRPr="00757E3B">
        <w:rPr>
          <w:lang w:val="ru-RU"/>
        </w:rPr>
        <w:t xml:space="preserve"> </w:t>
      </w:r>
      <w:r w:rsidR="00D307DE">
        <w:rPr>
          <w:lang w:val="ru-RU"/>
        </w:rPr>
        <w:t xml:space="preserve">внеполосных излучений, </w:t>
      </w:r>
      <w:r w:rsidR="00D7147C" w:rsidRPr="00D7147C">
        <w:rPr>
          <w:lang w:val="ru-RU"/>
        </w:rPr>
        <w:t>создаваемых</w:t>
      </w:r>
      <w:r w:rsidR="00D307DE" w:rsidRPr="00D7147C">
        <w:rPr>
          <w:lang w:val="ru-RU"/>
        </w:rPr>
        <w:t xml:space="preserve"> </w:t>
      </w:r>
      <w:r w:rsidRPr="00757E3B">
        <w:rPr>
          <w:lang w:val="ru-RU"/>
        </w:rPr>
        <w:t>в соседних полосах</w:t>
      </w:r>
      <w:r w:rsidR="00D307DE">
        <w:rPr>
          <w:lang w:val="ru-RU"/>
        </w:rPr>
        <w:t>,</w:t>
      </w:r>
      <w:r w:rsidRPr="00757E3B">
        <w:rPr>
          <w:lang w:val="ru-RU"/>
        </w:rPr>
        <w:t xml:space="preserve"> является очень сложной инженерной задачей. Такой анализ требует сложного программного обеспечения и значительных вычислительных ресурсов. К счастью, </w:t>
      </w:r>
      <w:r w:rsidR="00347F99" w:rsidRPr="00757E3B">
        <w:rPr>
          <w:lang w:val="ru-RU"/>
        </w:rPr>
        <w:t xml:space="preserve">процессы </w:t>
      </w:r>
      <w:r w:rsidRPr="00757E3B">
        <w:rPr>
          <w:lang w:val="ru-RU"/>
        </w:rPr>
        <w:t>МСЭ-</w:t>
      </w:r>
      <w:r w:rsidR="00347F99">
        <w:rPr>
          <w:lang w:val="ru-RU"/>
        </w:rPr>
        <w:t>Р</w:t>
      </w:r>
      <w:r w:rsidRPr="00757E3B">
        <w:rPr>
          <w:lang w:val="ru-RU"/>
        </w:rPr>
        <w:t xml:space="preserve"> определ</w:t>
      </w:r>
      <w:r w:rsidR="00347F99">
        <w:rPr>
          <w:lang w:val="ru-RU"/>
        </w:rPr>
        <w:t>яют</w:t>
      </w:r>
      <w:r w:rsidRPr="00757E3B">
        <w:rPr>
          <w:lang w:val="ru-RU"/>
        </w:rPr>
        <w:t xml:space="preserve"> и согласов</w:t>
      </w:r>
      <w:r w:rsidR="00347F99">
        <w:rPr>
          <w:lang w:val="ru-RU"/>
        </w:rPr>
        <w:t>ывают</w:t>
      </w:r>
      <w:r w:rsidRPr="00757E3B">
        <w:rPr>
          <w:lang w:val="ru-RU"/>
        </w:rPr>
        <w:t xml:space="preserve"> стандартны</w:t>
      </w:r>
      <w:r w:rsidR="00347F99">
        <w:rPr>
          <w:lang w:val="ru-RU"/>
        </w:rPr>
        <w:t>е</w:t>
      </w:r>
      <w:r w:rsidRPr="00757E3B">
        <w:rPr>
          <w:lang w:val="ru-RU"/>
        </w:rPr>
        <w:t xml:space="preserve"> метод</w:t>
      </w:r>
      <w:r w:rsidR="00347F99">
        <w:rPr>
          <w:lang w:val="ru-RU"/>
        </w:rPr>
        <w:t xml:space="preserve">ы, поэтому </w:t>
      </w:r>
      <w:r w:rsidRPr="00757E3B">
        <w:rPr>
          <w:lang w:val="ru-RU"/>
        </w:rPr>
        <w:t xml:space="preserve">разные проекты могут </w:t>
      </w:r>
      <w:r w:rsidR="00347F99">
        <w:rPr>
          <w:lang w:val="ru-RU"/>
        </w:rPr>
        <w:t>находить</w:t>
      </w:r>
      <w:r w:rsidRPr="00757E3B">
        <w:rPr>
          <w:lang w:val="ru-RU"/>
        </w:rPr>
        <w:t xml:space="preserve"> согласованны</w:t>
      </w:r>
      <w:r w:rsidR="00347F99">
        <w:rPr>
          <w:lang w:val="ru-RU"/>
        </w:rPr>
        <w:t>е</w:t>
      </w:r>
      <w:r w:rsidRPr="00757E3B">
        <w:rPr>
          <w:lang w:val="ru-RU"/>
        </w:rPr>
        <w:t xml:space="preserve"> решени</w:t>
      </w:r>
      <w:r w:rsidR="00347F99">
        <w:rPr>
          <w:lang w:val="ru-RU"/>
        </w:rPr>
        <w:t>я</w:t>
      </w:r>
      <w:r w:rsidRPr="00757E3B">
        <w:rPr>
          <w:lang w:val="ru-RU"/>
        </w:rPr>
        <w:t xml:space="preserve">. </w:t>
      </w:r>
      <w:r w:rsidR="00347F99">
        <w:rPr>
          <w:lang w:val="ru-RU"/>
        </w:rPr>
        <w:t>По это</w:t>
      </w:r>
      <w:r w:rsidR="00A57DB5">
        <w:rPr>
          <w:lang w:val="ru-RU"/>
        </w:rPr>
        <w:t>й</w:t>
      </w:r>
      <w:r w:rsidR="00347F99">
        <w:rPr>
          <w:lang w:val="ru-RU"/>
        </w:rPr>
        <w:t xml:space="preserve"> причине</w:t>
      </w:r>
      <w:r w:rsidRPr="00757E3B">
        <w:rPr>
          <w:lang w:val="ru-RU"/>
        </w:rPr>
        <w:t xml:space="preserve"> методы, критерии и алгоритмы, которые будут использоваться для анализа электромагнитной совместимости </w:t>
      </w:r>
      <w:r w:rsidR="00347F99">
        <w:rPr>
          <w:lang w:val="ru-RU"/>
        </w:rPr>
        <w:t>станций/</w:t>
      </w:r>
      <w:r w:rsidR="00347F99" w:rsidRPr="00757E3B">
        <w:rPr>
          <w:lang w:val="ru-RU"/>
        </w:rPr>
        <w:t>систем</w:t>
      </w:r>
      <w:r w:rsidRPr="00757E3B">
        <w:rPr>
          <w:lang w:val="ru-RU"/>
        </w:rPr>
        <w:t xml:space="preserve">, принадлежащих различным </w:t>
      </w:r>
      <w:r w:rsidR="00347F99">
        <w:rPr>
          <w:lang w:val="ru-RU"/>
        </w:rPr>
        <w:t>радио</w:t>
      </w:r>
      <w:r w:rsidRPr="00757E3B">
        <w:rPr>
          <w:lang w:val="ru-RU"/>
        </w:rPr>
        <w:t>службам</w:t>
      </w:r>
      <w:r w:rsidR="000E38A9">
        <w:rPr>
          <w:lang w:val="ru-RU"/>
        </w:rPr>
        <w:t>,</w:t>
      </w:r>
      <w:r w:rsidRPr="00757E3B">
        <w:rPr>
          <w:lang w:val="ru-RU"/>
        </w:rPr>
        <w:t xml:space="preserve"> на международном уровне определены в </w:t>
      </w:r>
      <w:r w:rsidR="00A57DB5">
        <w:rPr>
          <w:lang w:val="ru-RU"/>
        </w:rPr>
        <w:t>п</w:t>
      </w:r>
      <w:r w:rsidRPr="00757E3B">
        <w:rPr>
          <w:lang w:val="ru-RU"/>
        </w:rPr>
        <w:t xml:space="preserve">риложении 5 РР под названием </w:t>
      </w:r>
      <w:r w:rsidR="00347F99">
        <w:rPr>
          <w:lang w:val="ru-RU"/>
        </w:rPr>
        <w:t>«Определение</w:t>
      </w:r>
      <w:r w:rsidRPr="00757E3B">
        <w:rPr>
          <w:lang w:val="ru-RU"/>
        </w:rPr>
        <w:t xml:space="preserve"> администраций, с которыми </w:t>
      </w:r>
      <w:r w:rsidR="00347F99" w:rsidRPr="00757E3B">
        <w:rPr>
          <w:lang w:val="ru-RU"/>
        </w:rPr>
        <w:t xml:space="preserve">должна </w:t>
      </w:r>
      <w:r w:rsidR="00347F99">
        <w:rPr>
          <w:lang w:val="ru-RU"/>
        </w:rPr>
        <w:t>проводиться</w:t>
      </w:r>
      <w:r w:rsidR="00347F99" w:rsidRPr="00757E3B">
        <w:rPr>
          <w:lang w:val="ru-RU"/>
        </w:rPr>
        <w:t xml:space="preserve"> </w:t>
      </w:r>
      <w:r w:rsidRPr="00757E3B">
        <w:rPr>
          <w:lang w:val="ru-RU"/>
        </w:rPr>
        <w:t>координаци</w:t>
      </w:r>
      <w:r w:rsidR="00347F99">
        <w:rPr>
          <w:lang w:val="ru-RU"/>
        </w:rPr>
        <w:t>я</w:t>
      </w:r>
      <w:r w:rsidRPr="00757E3B">
        <w:rPr>
          <w:lang w:val="ru-RU"/>
        </w:rPr>
        <w:t xml:space="preserve"> или </w:t>
      </w:r>
      <w:r w:rsidR="00347F99">
        <w:rPr>
          <w:lang w:val="ru-RU"/>
        </w:rPr>
        <w:t xml:space="preserve">с которыми должно быть достигнуто </w:t>
      </w:r>
      <w:r w:rsidRPr="00757E3B">
        <w:rPr>
          <w:lang w:val="ru-RU"/>
        </w:rPr>
        <w:t>соглашение в соотв</w:t>
      </w:r>
      <w:r w:rsidR="00347F99">
        <w:rPr>
          <w:lang w:val="ru-RU"/>
        </w:rPr>
        <w:t xml:space="preserve">етствии с положениями </w:t>
      </w:r>
      <w:r w:rsidR="00A57DB5">
        <w:rPr>
          <w:lang w:val="ru-RU"/>
        </w:rPr>
        <w:t>с</w:t>
      </w:r>
      <w:r w:rsidR="00347F99">
        <w:rPr>
          <w:lang w:val="ru-RU"/>
        </w:rPr>
        <w:t>татьи 9»</w:t>
      </w:r>
      <w:r w:rsidRPr="00757E3B">
        <w:rPr>
          <w:lang w:val="ru-RU"/>
        </w:rPr>
        <w:t>.</w:t>
      </w:r>
    </w:p>
    <w:p w:rsidR="000A74D0" w:rsidRPr="000A74D0" w:rsidRDefault="000A74D0" w:rsidP="00087020">
      <w:pPr>
        <w:pStyle w:val="WMOBodyText"/>
        <w:rPr>
          <w:lang w:val="ru-RU"/>
        </w:rPr>
      </w:pPr>
      <w:r w:rsidRPr="000A74D0">
        <w:rPr>
          <w:lang w:val="ru-RU"/>
        </w:rPr>
        <w:t xml:space="preserve">46. </w:t>
      </w:r>
      <w:r>
        <w:rPr>
          <w:lang w:val="ru-RU"/>
        </w:rPr>
        <w:tab/>
      </w:r>
      <w:r w:rsidRPr="000A74D0">
        <w:rPr>
          <w:lang w:val="ru-RU"/>
        </w:rPr>
        <w:t>Национальные подходы, методы и алгоритмы для анализа электромагнитной совместимости, примен</w:t>
      </w:r>
      <w:r>
        <w:rPr>
          <w:lang w:val="ru-RU"/>
        </w:rPr>
        <w:t>яемые</w:t>
      </w:r>
      <w:r w:rsidRPr="000A74D0">
        <w:rPr>
          <w:lang w:val="ru-RU"/>
        </w:rPr>
        <w:t xml:space="preserve"> на национальном уровне, как правило содержатся в соответствующих национальных правил</w:t>
      </w:r>
      <w:r>
        <w:rPr>
          <w:lang w:val="ru-RU"/>
        </w:rPr>
        <w:t>ах</w:t>
      </w:r>
      <w:r w:rsidRPr="000A74D0">
        <w:rPr>
          <w:lang w:val="ru-RU"/>
        </w:rPr>
        <w:t>/норм</w:t>
      </w:r>
      <w:r>
        <w:rPr>
          <w:lang w:val="ru-RU"/>
        </w:rPr>
        <w:t xml:space="preserve">ах, опубликованных на </w:t>
      </w:r>
      <w:r w:rsidR="00E03F31">
        <w:rPr>
          <w:lang w:val="ru-RU"/>
        </w:rPr>
        <w:t>«</w:t>
      </w:r>
      <w:r w:rsidRPr="000A74D0">
        <w:rPr>
          <w:lang w:val="ru-RU"/>
        </w:rPr>
        <w:t>веб-</w:t>
      </w:r>
      <w:r w:rsidR="00E03F31">
        <w:rPr>
          <w:lang w:val="ru-RU"/>
        </w:rPr>
        <w:t>сайтах</w:t>
      </w:r>
      <w:r w:rsidRPr="000A74D0">
        <w:rPr>
          <w:lang w:val="ru-RU"/>
        </w:rPr>
        <w:t xml:space="preserve"> регулятор</w:t>
      </w:r>
      <w:r w:rsidR="00E03F31">
        <w:rPr>
          <w:lang w:val="ru-RU"/>
        </w:rPr>
        <w:t>ов</w:t>
      </w:r>
      <w:r w:rsidR="002D5447">
        <w:rPr>
          <w:lang w:val="ru-RU"/>
        </w:rPr>
        <w:t>»</w:t>
      </w:r>
      <w:r w:rsidRPr="000A74D0">
        <w:rPr>
          <w:lang w:val="ru-RU"/>
        </w:rPr>
        <w:t xml:space="preserve"> -</w:t>
      </w:r>
      <w:r w:rsidR="00A57DB5">
        <w:rPr>
          <w:lang w:val="ru-RU"/>
        </w:rPr>
        <w:t>–</w:t>
      </w:r>
      <w:r w:rsidRPr="000A74D0">
        <w:rPr>
          <w:lang w:val="ru-RU"/>
        </w:rPr>
        <w:t xml:space="preserve"> см</w:t>
      </w:r>
      <w:r w:rsidR="00A57DB5">
        <w:rPr>
          <w:lang w:val="ru-RU"/>
        </w:rPr>
        <w:t>.</w:t>
      </w:r>
      <w:r w:rsidRPr="000A74D0">
        <w:rPr>
          <w:lang w:val="ru-RU"/>
        </w:rPr>
        <w:t xml:space="preserve"> подраздел 2.10 [Международные и национальные регуляторы].</w:t>
      </w:r>
    </w:p>
    <w:p w:rsidR="000E38A9" w:rsidRDefault="000A74D0" w:rsidP="00087020">
      <w:pPr>
        <w:pStyle w:val="WMOBodyText"/>
        <w:rPr>
          <w:lang w:val="ru-RU"/>
        </w:rPr>
      </w:pPr>
      <w:r w:rsidRPr="000A74D0">
        <w:rPr>
          <w:lang w:val="ru-RU"/>
        </w:rPr>
        <w:t xml:space="preserve">47. </w:t>
      </w:r>
      <w:r w:rsidR="00E03F31">
        <w:rPr>
          <w:lang w:val="ru-RU"/>
        </w:rPr>
        <w:tab/>
      </w:r>
      <w:r w:rsidRPr="000A74D0">
        <w:rPr>
          <w:lang w:val="ru-RU"/>
        </w:rPr>
        <w:t xml:space="preserve">Сложность </w:t>
      </w:r>
      <w:r w:rsidR="00E03F31">
        <w:rPr>
          <w:lang w:val="ru-RU"/>
        </w:rPr>
        <w:t>проблемы</w:t>
      </w:r>
      <w:r w:rsidRPr="000A74D0">
        <w:rPr>
          <w:lang w:val="ru-RU"/>
        </w:rPr>
        <w:t xml:space="preserve"> отражена на рисунке 5 для нового геостационарного спутника.</w:t>
      </w:r>
    </w:p>
    <w:p w:rsidR="00E03F31" w:rsidRDefault="00E03F31" w:rsidP="000A74D0">
      <w:pPr>
        <w:pStyle w:val="WMOBodyText"/>
        <w:rPr>
          <w:lang w:val="ru-RU"/>
        </w:rPr>
      </w:pPr>
      <w:r>
        <w:rPr>
          <w:lang w:val="ru-RU"/>
        </w:rPr>
        <w:br w:type="page"/>
      </w:r>
    </w:p>
    <w:p w:rsidR="00E03F31" w:rsidRPr="00E03F31" w:rsidRDefault="00E03F31" w:rsidP="00E03F31">
      <w:pPr>
        <w:pStyle w:val="WMOBodyText"/>
        <w:jc w:val="center"/>
        <w:rPr>
          <w:b/>
          <w:bCs/>
          <w:lang w:val="ru-RU"/>
        </w:rPr>
      </w:pPr>
      <w:r>
        <w:rPr>
          <w:b/>
          <w:lang w:val="ru-RU"/>
        </w:rPr>
        <w:lastRenderedPageBreak/>
        <w:t>Рисунок 5: И</w:t>
      </w:r>
      <w:r w:rsidRPr="00E03F31">
        <w:rPr>
          <w:b/>
          <w:lang w:val="ru-RU"/>
        </w:rPr>
        <w:t xml:space="preserve">ллюстрация типов источников помех, которые </w:t>
      </w:r>
      <w:r>
        <w:rPr>
          <w:b/>
          <w:lang w:val="ru-RU"/>
        </w:rPr>
        <w:t>должны</w:t>
      </w:r>
      <w:r w:rsidRPr="00E03F31">
        <w:rPr>
          <w:b/>
          <w:lang w:val="ru-RU"/>
        </w:rPr>
        <w:t xml:space="preserve"> рассм</w:t>
      </w:r>
      <w:r>
        <w:rPr>
          <w:b/>
          <w:lang w:val="ru-RU"/>
        </w:rPr>
        <w:t>атриваться</w:t>
      </w:r>
      <w:r w:rsidRPr="00E03F31">
        <w:rPr>
          <w:b/>
          <w:lang w:val="ru-RU"/>
        </w:rPr>
        <w:t xml:space="preserve"> в ходе анализа электромагнитной совместимости новой геостационарной спутниковой системы</w:t>
      </w:r>
    </w:p>
    <w:p w:rsidR="00E03F31" w:rsidRDefault="00E03F31" w:rsidP="00E03F31">
      <w:pPr>
        <w:pStyle w:val="WMOBodyText"/>
        <w:jc w:val="center"/>
        <w:rPr>
          <w:lang w:val="en-US"/>
        </w:rPr>
      </w:pPr>
      <w:r w:rsidRPr="00733865">
        <w:rPr>
          <w:noProof/>
          <w:lang w:eastAsia="en-GB"/>
        </w:rPr>
        <w:drawing>
          <wp:inline distT="0" distB="0" distL="0" distR="0" wp14:anchorId="0A588D7A" wp14:editId="02382CC8">
            <wp:extent cx="4914900" cy="3562350"/>
            <wp:effectExtent l="0" t="0" r="0" b="0"/>
            <wp:docPr id="7" name="Picture 7" descr="Sat_EMC_analy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t_EMC_analysi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DB5" w:rsidRDefault="00A57DB5" w:rsidP="00A026FF">
      <w:pPr>
        <w:pStyle w:val="WMOBodyText"/>
        <w:spacing w:before="0" w:line="360" w:lineRule="auto"/>
        <w:rPr>
          <w:lang w:val="ru-RU"/>
        </w:rPr>
      </w:pPr>
    </w:p>
    <w:p w:rsidR="00087020" w:rsidRDefault="00087020" w:rsidP="00A026FF">
      <w:pPr>
        <w:pStyle w:val="WMOBodyText"/>
        <w:spacing w:before="0" w:line="360" w:lineRule="auto"/>
        <w:rPr>
          <w:lang w:val="ru-RU"/>
        </w:rPr>
      </w:pPr>
    </w:p>
    <w:p w:rsidR="00CC36FB" w:rsidRPr="00CC36FB" w:rsidRDefault="00CC36FB" w:rsidP="00087020">
      <w:pPr>
        <w:pStyle w:val="WMOBodyText"/>
        <w:spacing w:before="0"/>
        <w:rPr>
          <w:lang w:val="ru-RU"/>
        </w:rPr>
      </w:pPr>
      <w:r w:rsidRPr="00CC36FB">
        <w:rPr>
          <w:lang w:val="ru-RU"/>
        </w:rPr>
        <w:t xml:space="preserve">48. </w:t>
      </w:r>
      <w:r w:rsidRPr="00CC36FB">
        <w:rPr>
          <w:lang w:val="ru-RU"/>
        </w:rPr>
        <w:tab/>
        <w:t xml:space="preserve">Еще одним важным фактором является количество присвоений частот, </w:t>
      </w:r>
      <w:r w:rsidR="008F58ED" w:rsidRPr="00D7147C">
        <w:rPr>
          <w:lang w:val="ru-RU"/>
        </w:rPr>
        <w:t>которые</w:t>
      </w:r>
      <w:r w:rsidRPr="00D7147C">
        <w:rPr>
          <w:lang w:val="ru-RU"/>
        </w:rPr>
        <w:t xml:space="preserve"> </w:t>
      </w:r>
      <w:r w:rsidR="008F58ED" w:rsidRPr="00D7147C">
        <w:rPr>
          <w:lang w:val="ru-RU"/>
        </w:rPr>
        <w:t>должны рассматриваться</w:t>
      </w:r>
      <w:r w:rsidRPr="00D7147C">
        <w:rPr>
          <w:lang w:val="ru-RU"/>
        </w:rPr>
        <w:t xml:space="preserve"> </w:t>
      </w:r>
      <w:r w:rsidRPr="00CC36FB">
        <w:rPr>
          <w:lang w:val="ru-RU"/>
        </w:rPr>
        <w:t xml:space="preserve">в </w:t>
      </w:r>
      <w:r>
        <w:rPr>
          <w:lang w:val="ru-RU"/>
        </w:rPr>
        <w:t xml:space="preserve">ходе </w:t>
      </w:r>
      <w:r w:rsidRPr="00CC36FB">
        <w:rPr>
          <w:lang w:val="ru-RU"/>
        </w:rPr>
        <w:t>анализ</w:t>
      </w:r>
      <w:r>
        <w:rPr>
          <w:lang w:val="ru-RU"/>
        </w:rPr>
        <w:t>а</w:t>
      </w:r>
      <w:r w:rsidRPr="00CC36FB">
        <w:rPr>
          <w:lang w:val="ru-RU"/>
        </w:rPr>
        <w:t xml:space="preserve"> совместимости.</w:t>
      </w:r>
      <w:r>
        <w:rPr>
          <w:lang w:val="ru-RU"/>
        </w:rPr>
        <w:t xml:space="preserve"> </w:t>
      </w:r>
      <w:r w:rsidRPr="00CC36FB">
        <w:rPr>
          <w:lang w:val="ru-RU"/>
        </w:rPr>
        <w:t xml:space="preserve">Главный международный регистр частот МСЭ, база данных радиостанций, работающих </w:t>
      </w:r>
      <w:r>
        <w:rPr>
          <w:lang w:val="ru-RU"/>
        </w:rPr>
        <w:t>по</w:t>
      </w:r>
      <w:r w:rsidRPr="00CC36FB">
        <w:rPr>
          <w:lang w:val="ru-RU"/>
        </w:rPr>
        <w:t xml:space="preserve"> всем</w:t>
      </w:r>
      <w:r>
        <w:rPr>
          <w:lang w:val="ru-RU"/>
        </w:rPr>
        <w:t>у</w:t>
      </w:r>
      <w:r w:rsidRPr="00CC36FB">
        <w:rPr>
          <w:lang w:val="ru-RU"/>
        </w:rPr>
        <w:t xml:space="preserve"> мир</w:t>
      </w:r>
      <w:r>
        <w:rPr>
          <w:lang w:val="ru-RU"/>
        </w:rPr>
        <w:t>у</w:t>
      </w:r>
      <w:r w:rsidRPr="00CC36FB">
        <w:rPr>
          <w:lang w:val="ru-RU"/>
        </w:rPr>
        <w:t>, постоянно обновляется Бюро радиосвязи МСЭ. Он содержит более 2</w:t>
      </w:r>
      <w:r>
        <w:rPr>
          <w:lang w:val="ru-RU"/>
        </w:rPr>
        <w:t xml:space="preserve"> </w:t>
      </w:r>
      <w:r w:rsidR="00A57DB5">
        <w:rPr>
          <w:lang w:val="ru-RU"/>
        </w:rPr>
        <w:t>миллионов</w:t>
      </w:r>
      <w:r w:rsidR="00A57DB5" w:rsidRPr="00CC36FB">
        <w:rPr>
          <w:lang w:val="ru-RU"/>
        </w:rPr>
        <w:t xml:space="preserve"> </w:t>
      </w:r>
      <w:r w:rsidRPr="00CC36FB">
        <w:rPr>
          <w:lang w:val="ru-RU"/>
        </w:rPr>
        <w:t>присвоений частот наземны</w:t>
      </w:r>
      <w:r>
        <w:rPr>
          <w:lang w:val="ru-RU"/>
        </w:rPr>
        <w:t>м</w:t>
      </w:r>
      <w:r w:rsidRPr="00CC36FB">
        <w:rPr>
          <w:lang w:val="ru-RU"/>
        </w:rPr>
        <w:t xml:space="preserve"> служб</w:t>
      </w:r>
      <w:r>
        <w:rPr>
          <w:lang w:val="ru-RU"/>
        </w:rPr>
        <w:t>ам</w:t>
      </w:r>
      <w:r w:rsidRPr="00CC36FB">
        <w:rPr>
          <w:lang w:val="ru-RU"/>
        </w:rPr>
        <w:t xml:space="preserve"> и более 1,1 </w:t>
      </w:r>
      <w:r w:rsidR="00A57DB5">
        <w:rPr>
          <w:lang w:val="ru-RU"/>
        </w:rPr>
        <w:t>миллиона</w:t>
      </w:r>
      <w:r w:rsidR="00A57DB5" w:rsidRPr="00CC36FB">
        <w:rPr>
          <w:lang w:val="ru-RU"/>
        </w:rPr>
        <w:t xml:space="preserve"> </w:t>
      </w:r>
      <w:r w:rsidRPr="00CC36FB">
        <w:rPr>
          <w:lang w:val="ru-RU"/>
        </w:rPr>
        <w:t>присвоений космически</w:t>
      </w:r>
      <w:r>
        <w:rPr>
          <w:lang w:val="ru-RU"/>
        </w:rPr>
        <w:t>м</w:t>
      </w:r>
      <w:r w:rsidRPr="00CC36FB">
        <w:rPr>
          <w:lang w:val="ru-RU"/>
        </w:rPr>
        <w:t xml:space="preserve"> </w:t>
      </w:r>
      <w:r>
        <w:rPr>
          <w:lang w:val="ru-RU"/>
        </w:rPr>
        <w:t>службам</w:t>
      </w:r>
      <w:r w:rsidRPr="00CC36FB">
        <w:rPr>
          <w:lang w:val="ru-RU"/>
        </w:rPr>
        <w:t>.</w:t>
      </w:r>
      <w:r>
        <w:rPr>
          <w:lang w:val="ru-RU"/>
        </w:rPr>
        <w:t xml:space="preserve"> </w:t>
      </w:r>
      <w:r w:rsidRPr="00CC36FB">
        <w:rPr>
          <w:lang w:val="ru-RU"/>
        </w:rPr>
        <w:t xml:space="preserve">Бюро радиосвязи ежегодно рассматривает </w:t>
      </w:r>
      <w:r>
        <w:rPr>
          <w:lang w:val="ru-RU"/>
        </w:rPr>
        <w:t xml:space="preserve">более </w:t>
      </w:r>
      <w:r w:rsidRPr="00CC36FB">
        <w:rPr>
          <w:lang w:val="ru-RU"/>
        </w:rPr>
        <w:t xml:space="preserve">120 тысяч заявок </w:t>
      </w:r>
      <w:r>
        <w:rPr>
          <w:lang w:val="ru-RU"/>
        </w:rPr>
        <w:t>для станций</w:t>
      </w:r>
      <w:r w:rsidRPr="00CC36FB">
        <w:rPr>
          <w:lang w:val="ru-RU"/>
        </w:rPr>
        <w:t xml:space="preserve"> наземных служб и около 1</w:t>
      </w:r>
      <w:r w:rsidR="00A57DB5">
        <w:rPr>
          <w:lang w:val="ru-RU"/>
        </w:rPr>
        <w:t xml:space="preserve"> </w:t>
      </w:r>
      <w:r w:rsidRPr="00CC36FB">
        <w:rPr>
          <w:lang w:val="ru-RU"/>
        </w:rPr>
        <w:t xml:space="preserve">300 заявок спутниковых сетей, </w:t>
      </w:r>
      <w:r w:rsidRPr="00EC352F">
        <w:rPr>
          <w:lang w:val="ru-RU"/>
        </w:rPr>
        <w:t>охватыва</w:t>
      </w:r>
      <w:r w:rsidR="00EC352F" w:rsidRPr="00EC352F">
        <w:rPr>
          <w:lang w:val="ru-RU"/>
        </w:rPr>
        <w:t>ющих</w:t>
      </w:r>
      <w:r w:rsidRPr="00EC352F">
        <w:rPr>
          <w:lang w:val="ru-RU"/>
        </w:rPr>
        <w:t xml:space="preserve"> о</w:t>
      </w:r>
      <w:r w:rsidRPr="00CC36FB">
        <w:rPr>
          <w:lang w:val="ru-RU"/>
        </w:rPr>
        <w:t xml:space="preserve">коло 0,5 </w:t>
      </w:r>
      <w:r w:rsidR="00A57DB5">
        <w:rPr>
          <w:lang w:val="ru-RU"/>
        </w:rPr>
        <w:t>миллиона</w:t>
      </w:r>
      <w:r w:rsidR="00A57DB5" w:rsidRPr="00CC36FB">
        <w:rPr>
          <w:lang w:val="ru-RU"/>
        </w:rPr>
        <w:t xml:space="preserve"> </w:t>
      </w:r>
      <w:r w:rsidRPr="00CC36FB">
        <w:rPr>
          <w:lang w:val="ru-RU"/>
        </w:rPr>
        <w:t>присвоений частот и 300 наземных станций и радиоастрономических станций.</w:t>
      </w:r>
    </w:p>
    <w:p w:rsidR="00CC36FB" w:rsidRPr="00CC36FB" w:rsidRDefault="00CC36FB" w:rsidP="00087020">
      <w:pPr>
        <w:pStyle w:val="WMOBodyText"/>
        <w:rPr>
          <w:b/>
          <w:lang w:val="ru-RU"/>
        </w:rPr>
      </w:pPr>
      <w:r w:rsidRPr="00CC36FB">
        <w:rPr>
          <w:b/>
          <w:lang w:val="ru-RU"/>
        </w:rPr>
        <w:t>Международные и национальные регуляторы</w:t>
      </w:r>
    </w:p>
    <w:p w:rsidR="00CC36FB" w:rsidRDefault="00CC36FB" w:rsidP="00087020">
      <w:pPr>
        <w:pStyle w:val="WMOBodyText"/>
        <w:rPr>
          <w:b/>
          <w:lang w:val="ru-RU"/>
        </w:rPr>
      </w:pPr>
      <w:r w:rsidRPr="00CC36FB">
        <w:rPr>
          <w:lang w:val="ru-RU"/>
        </w:rPr>
        <w:t xml:space="preserve">49. </w:t>
      </w:r>
      <w:r>
        <w:rPr>
          <w:lang w:val="ru-RU"/>
        </w:rPr>
        <w:tab/>
        <w:t>Г</w:t>
      </w:r>
      <w:r w:rsidRPr="00CC36FB">
        <w:rPr>
          <w:lang w:val="ru-RU"/>
        </w:rPr>
        <w:t>лобальн</w:t>
      </w:r>
      <w:r>
        <w:rPr>
          <w:lang w:val="ru-RU"/>
        </w:rPr>
        <w:t>ое управление использованием</w:t>
      </w:r>
      <w:r w:rsidRPr="00CC36FB">
        <w:rPr>
          <w:lang w:val="ru-RU"/>
        </w:rPr>
        <w:t xml:space="preserve"> радиочастотного спектра и спутниковых орбит </w:t>
      </w:r>
      <w:r>
        <w:rPr>
          <w:lang w:val="ru-RU"/>
        </w:rPr>
        <w:t>осуществляется</w:t>
      </w:r>
      <w:r w:rsidRPr="00CC36FB">
        <w:rPr>
          <w:lang w:val="ru-RU"/>
        </w:rPr>
        <w:t xml:space="preserve"> Международным союзом электросвязи (МСЭ), созданн</w:t>
      </w:r>
      <w:r>
        <w:rPr>
          <w:lang w:val="ru-RU"/>
        </w:rPr>
        <w:t>ым</w:t>
      </w:r>
      <w:r w:rsidRPr="00CC36FB">
        <w:rPr>
          <w:lang w:val="ru-RU"/>
        </w:rPr>
        <w:t xml:space="preserve"> в 1865 г</w:t>
      </w:r>
      <w:r>
        <w:rPr>
          <w:lang w:val="ru-RU"/>
        </w:rPr>
        <w:t>.</w:t>
      </w:r>
      <w:r w:rsidRPr="00CC36FB">
        <w:rPr>
          <w:lang w:val="ru-RU"/>
        </w:rPr>
        <w:t xml:space="preserve"> </w:t>
      </w:r>
      <w:r w:rsidRPr="00F07810">
        <w:rPr>
          <w:b/>
          <w:lang w:val="ru-RU"/>
        </w:rPr>
        <w:t>МСЭ является специализированным учреждением Организации Объединенных Наций в области электросвязи и информационно-коммуникационных технологий (ИКТ).</w:t>
      </w:r>
    </w:p>
    <w:p w:rsidR="00022D9B" w:rsidRDefault="00022D9B" w:rsidP="00087020">
      <w:pPr>
        <w:pStyle w:val="WMOBodyText"/>
        <w:rPr>
          <w:lang w:val="ru-RU"/>
        </w:rPr>
      </w:pPr>
      <w:r w:rsidRPr="00022D9B">
        <w:rPr>
          <w:lang w:val="ru-RU"/>
        </w:rPr>
        <w:t xml:space="preserve">50. </w:t>
      </w:r>
      <w:r>
        <w:rPr>
          <w:lang w:val="ru-RU"/>
        </w:rPr>
        <w:tab/>
      </w:r>
      <w:r w:rsidRPr="00022D9B">
        <w:rPr>
          <w:lang w:val="ru-RU"/>
        </w:rPr>
        <w:t xml:space="preserve">В соответствии со </w:t>
      </w:r>
      <w:r w:rsidR="00A57DB5">
        <w:rPr>
          <w:lang w:val="ru-RU"/>
        </w:rPr>
        <w:t>с</w:t>
      </w:r>
      <w:r w:rsidRPr="00022D9B">
        <w:rPr>
          <w:lang w:val="ru-RU"/>
        </w:rPr>
        <w:t>татьей 12 Устава МСЭ (см</w:t>
      </w:r>
      <w:r>
        <w:rPr>
          <w:lang w:val="ru-RU"/>
        </w:rPr>
        <w:t>.</w:t>
      </w:r>
      <w:r w:rsidRPr="00022D9B">
        <w:rPr>
          <w:lang w:val="ru-RU"/>
        </w:rPr>
        <w:t xml:space="preserve">: </w:t>
      </w:r>
      <w:hyperlink r:id="rId19" w:history="1">
        <w:r w:rsidRPr="00733865">
          <w:rPr>
            <w:rStyle w:val="Hyperlink"/>
          </w:rPr>
          <w:t>http</w:t>
        </w:r>
        <w:r w:rsidRPr="00022D9B">
          <w:rPr>
            <w:rStyle w:val="Hyperlink"/>
            <w:lang w:val="ru-RU"/>
          </w:rPr>
          <w:t>://</w:t>
        </w:r>
        <w:r w:rsidRPr="00733865">
          <w:rPr>
            <w:rStyle w:val="Hyperlink"/>
          </w:rPr>
          <w:t>www</w:t>
        </w:r>
        <w:r w:rsidRPr="00022D9B">
          <w:rPr>
            <w:rStyle w:val="Hyperlink"/>
            <w:lang w:val="ru-RU"/>
          </w:rPr>
          <w:t>.</w:t>
        </w:r>
        <w:r w:rsidRPr="00733865">
          <w:rPr>
            <w:rStyle w:val="Hyperlink"/>
          </w:rPr>
          <w:t>itu</w:t>
        </w:r>
        <w:r w:rsidRPr="00022D9B">
          <w:rPr>
            <w:rStyle w:val="Hyperlink"/>
            <w:lang w:val="ru-RU"/>
          </w:rPr>
          <w:t>.</w:t>
        </w:r>
        <w:r w:rsidRPr="00733865">
          <w:rPr>
            <w:rStyle w:val="Hyperlink"/>
          </w:rPr>
          <w:t>int</w:t>
        </w:r>
        <w:r w:rsidRPr="00022D9B">
          <w:rPr>
            <w:rStyle w:val="Hyperlink"/>
            <w:lang w:val="ru-RU"/>
          </w:rPr>
          <w:t>/</w:t>
        </w:r>
        <w:r w:rsidRPr="00733865">
          <w:rPr>
            <w:rStyle w:val="Hyperlink"/>
          </w:rPr>
          <w:t>net</w:t>
        </w:r>
        <w:r w:rsidRPr="00022D9B">
          <w:rPr>
            <w:rStyle w:val="Hyperlink"/>
            <w:lang w:val="ru-RU"/>
          </w:rPr>
          <w:t>/</w:t>
        </w:r>
        <w:r w:rsidRPr="00733865">
          <w:rPr>
            <w:rStyle w:val="Hyperlink"/>
          </w:rPr>
          <w:t>about</w:t>
        </w:r>
        <w:r w:rsidRPr="00022D9B">
          <w:rPr>
            <w:rStyle w:val="Hyperlink"/>
            <w:lang w:val="ru-RU"/>
          </w:rPr>
          <w:t>/</w:t>
        </w:r>
        <w:r w:rsidRPr="00733865">
          <w:rPr>
            <w:rStyle w:val="Hyperlink"/>
          </w:rPr>
          <w:t>basic</w:t>
        </w:r>
        <w:r w:rsidRPr="00022D9B">
          <w:rPr>
            <w:rStyle w:val="Hyperlink"/>
            <w:lang w:val="ru-RU"/>
          </w:rPr>
          <w:t>-</w:t>
        </w:r>
        <w:r w:rsidRPr="00733865">
          <w:rPr>
            <w:rStyle w:val="Hyperlink"/>
          </w:rPr>
          <w:t>texts</w:t>
        </w:r>
        <w:r w:rsidRPr="00022D9B">
          <w:rPr>
            <w:rStyle w:val="Hyperlink"/>
            <w:lang w:val="ru-RU"/>
          </w:rPr>
          <w:t>/</w:t>
        </w:r>
        <w:r w:rsidRPr="00733865">
          <w:rPr>
            <w:rStyle w:val="Hyperlink"/>
          </w:rPr>
          <w:t>constitution</w:t>
        </w:r>
        <w:r w:rsidRPr="00022D9B">
          <w:rPr>
            <w:rStyle w:val="Hyperlink"/>
            <w:lang w:val="ru-RU"/>
          </w:rPr>
          <w:t>/</w:t>
        </w:r>
        <w:r w:rsidRPr="00733865">
          <w:rPr>
            <w:rStyle w:val="Hyperlink"/>
          </w:rPr>
          <w:t>chapterii</w:t>
        </w:r>
        <w:r w:rsidRPr="00022D9B">
          <w:rPr>
            <w:rStyle w:val="Hyperlink"/>
            <w:lang w:val="ru-RU"/>
          </w:rPr>
          <w:t>.</w:t>
        </w:r>
        <w:r w:rsidRPr="00733865">
          <w:rPr>
            <w:rStyle w:val="Hyperlink"/>
          </w:rPr>
          <w:t>aspx</w:t>
        </w:r>
      </w:hyperlink>
      <w:r w:rsidRPr="00022D9B">
        <w:rPr>
          <w:lang w:val="ru-RU"/>
        </w:rPr>
        <w:t>)</w:t>
      </w:r>
      <w:r>
        <w:rPr>
          <w:rStyle w:val="FootnoteReference"/>
          <w:lang w:val="ru-RU"/>
        </w:rPr>
        <w:footnoteReference w:id="13"/>
      </w:r>
      <w:r>
        <w:rPr>
          <w:lang w:val="ru-RU"/>
        </w:rPr>
        <w:t xml:space="preserve"> «</w:t>
      </w:r>
      <w:r w:rsidRPr="00022D9B">
        <w:rPr>
          <w:lang w:val="ru-RU"/>
        </w:rPr>
        <w:t>МСЭ, в частности:</w:t>
      </w:r>
    </w:p>
    <w:tbl>
      <w:tblPr>
        <w:tblW w:w="9000" w:type="dxa"/>
        <w:tblInd w:w="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8149"/>
      </w:tblGrid>
      <w:tr w:rsidR="00C23251" w:rsidRPr="00A026FF" w:rsidTr="00972AC9">
        <w:tc>
          <w:tcPr>
            <w:tcW w:w="851" w:type="dxa"/>
          </w:tcPr>
          <w:p w:rsidR="00C23251" w:rsidRPr="00733865" w:rsidRDefault="00C23251" w:rsidP="00087020">
            <w:pPr>
              <w:pStyle w:val="enumlev1af"/>
              <w:keepNext/>
              <w:keepLines/>
              <w:tabs>
                <w:tab w:val="clear" w:pos="680"/>
                <w:tab w:val="left" w:pos="720"/>
                <w:tab w:val="left" w:pos="1170"/>
              </w:tabs>
              <w:spacing w:before="240"/>
              <w:ind w:left="0" w:firstLine="0"/>
              <w:jc w:val="lef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3865">
              <w:rPr>
                <w:rFonts w:ascii="Arial" w:hAnsi="Arial" w:cs="Arial"/>
                <w:b/>
                <w:sz w:val="22"/>
                <w:szCs w:val="22"/>
                <w:lang w:eastAsia="en-US"/>
              </w:rPr>
              <w:lastRenderedPageBreak/>
              <w:t>11  </w:t>
            </w:r>
            <w:r w:rsidRPr="00733865">
              <w:rPr>
                <w:rFonts w:ascii="Arial" w:hAnsi="Arial" w:cs="Arial"/>
                <w:b/>
                <w:sz w:val="22"/>
                <w:szCs w:val="22"/>
                <w:lang w:eastAsia="en-US"/>
              </w:rPr>
              <w:br/>
              <w:t>PP-98</w:t>
            </w:r>
          </w:p>
        </w:tc>
        <w:tc>
          <w:tcPr>
            <w:tcW w:w="8149" w:type="dxa"/>
          </w:tcPr>
          <w:p w:rsidR="00C23251" w:rsidRPr="00D5097B" w:rsidRDefault="00C23251" w:rsidP="00087020">
            <w:pPr>
              <w:pStyle w:val="enumlev1af"/>
              <w:keepNext/>
              <w:keepLines/>
              <w:tabs>
                <w:tab w:val="clear" w:pos="680"/>
                <w:tab w:val="left" w:pos="720"/>
                <w:tab w:val="left" w:pos="1170"/>
              </w:tabs>
              <w:spacing w:before="240"/>
              <w:ind w:left="408" w:hanging="408"/>
              <w:jc w:val="left"/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</w:pPr>
            <w:r w:rsidRPr="00733865">
              <w:rPr>
                <w:rFonts w:ascii="Arial" w:hAnsi="Arial" w:cs="Arial"/>
                <w:i/>
                <w:sz w:val="22"/>
                <w:szCs w:val="22"/>
                <w:lang w:eastAsia="en-US"/>
              </w:rPr>
              <w:t>a</w:t>
            </w:r>
            <w:r w:rsidRPr="00C23251">
              <w:rPr>
                <w:rFonts w:ascii="Arial" w:hAnsi="Arial" w:cs="Arial"/>
                <w:i/>
                <w:sz w:val="22"/>
                <w:szCs w:val="22"/>
                <w:lang w:val="ru-RU" w:eastAsia="en-US"/>
              </w:rPr>
              <w:t>)</w:t>
            </w:r>
            <w:r w:rsidRPr="00C23251">
              <w:rPr>
                <w:rFonts w:ascii="Arial" w:hAnsi="Arial" w:cs="Arial"/>
                <w:b/>
                <w:sz w:val="22"/>
                <w:szCs w:val="22"/>
                <w:lang w:val="ru-RU" w:eastAsia="en-US"/>
              </w:rPr>
              <w:tab/>
            </w:r>
            <w:r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осуществляет распределение </w:t>
            </w:r>
            <w:r w:rsidRPr="008F58ED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полос</w:t>
            </w:r>
            <w:r>
              <w:rPr>
                <w:lang w:val="ru-RU"/>
              </w:rPr>
              <w:t xml:space="preserve"> </w:t>
            </w:r>
            <w:r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радиочастотного спектра,</w:t>
            </w:r>
            <w:r>
              <w:rPr>
                <w:lang w:val="ru-RU"/>
              </w:rPr>
              <w:t xml:space="preserve"> </w:t>
            </w:r>
            <w:r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выделение радиочастот и регистрацию присвоений радиочастот</w:t>
            </w:r>
            <w:r w:rsidR="008F58ED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и,</w:t>
            </w:r>
            <w:r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для космических служб</w:t>
            </w:r>
            <w:r w:rsidR="008F58ED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,</w:t>
            </w:r>
            <w:r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</w:t>
            </w:r>
            <w:r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соответствующих позиций на </w:t>
            </w:r>
            <w:r w:rsidR="008F58ED"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геостационарн</w:t>
            </w:r>
            <w:r w:rsidR="008F58ED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ой</w:t>
            </w:r>
            <w:r w:rsidR="008F58ED"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</w:t>
            </w:r>
            <w:r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орбите </w:t>
            </w:r>
            <w:r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или соответствующих характеристик спутников на других орбитах </w:t>
            </w:r>
            <w:r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таким</w:t>
            </w:r>
            <w:r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</w:t>
            </w:r>
            <w:r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образом, чтобы избежать вредных помех между радиостанциями</w:t>
            </w:r>
            <w:r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</w:t>
            </w:r>
            <w:r w:rsidRPr="00022D9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различных стран</w:t>
            </w:r>
            <w:r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;</w:t>
            </w:r>
          </w:p>
          <w:p w:rsidR="00C23251" w:rsidRPr="00C23251" w:rsidRDefault="00C23251" w:rsidP="00087020">
            <w:pPr>
              <w:pStyle w:val="enumlev1af"/>
              <w:keepNext/>
              <w:keepLines/>
              <w:tabs>
                <w:tab w:val="clear" w:pos="680"/>
                <w:tab w:val="left" w:pos="720"/>
                <w:tab w:val="left" w:pos="1170"/>
              </w:tabs>
              <w:spacing w:before="0"/>
              <w:ind w:left="0" w:firstLine="0"/>
              <w:jc w:val="left"/>
              <w:rPr>
                <w:rFonts w:ascii="Arial" w:hAnsi="Arial" w:cs="Arial"/>
                <w:sz w:val="22"/>
                <w:szCs w:val="22"/>
                <w:lang w:val="ru-RU" w:eastAsia="en-US"/>
              </w:rPr>
            </w:pPr>
          </w:p>
        </w:tc>
      </w:tr>
      <w:tr w:rsidR="00C23251" w:rsidRPr="00A026FF" w:rsidTr="00972AC9">
        <w:tc>
          <w:tcPr>
            <w:tcW w:w="851" w:type="dxa"/>
          </w:tcPr>
          <w:p w:rsidR="00C23251" w:rsidRPr="00733865" w:rsidRDefault="00C23251" w:rsidP="00087020">
            <w:pPr>
              <w:pStyle w:val="enumlev1af"/>
              <w:keepNext/>
              <w:keepLines/>
              <w:tabs>
                <w:tab w:val="clear" w:pos="680"/>
                <w:tab w:val="left" w:pos="720"/>
                <w:tab w:val="left" w:pos="1170"/>
              </w:tabs>
              <w:spacing w:before="0"/>
              <w:ind w:left="0" w:firstLine="0"/>
              <w:jc w:val="lef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3865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12  </w:t>
            </w:r>
            <w:r w:rsidRPr="00733865">
              <w:rPr>
                <w:rFonts w:ascii="Arial" w:hAnsi="Arial" w:cs="Arial"/>
                <w:b/>
                <w:sz w:val="22"/>
                <w:szCs w:val="22"/>
                <w:lang w:eastAsia="en-US"/>
              </w:rPr>
              <w:br/>
              <w:t>PP-98</w:t>
            </w:r>
          </w:p>
        </w:tc>
        <w:tc>
          <w:tcPr>
            <w:tcW w:w="8149" w:type="dxa"/>
          </w:tcPr>
          <w:p w:rsidR="00C23251" w:rsidRPr="00D5097B" w:rsidRDefault="00C23251" w:rsidP="00087020">
            <w:pPr>
              <w:pStyle w:val="enumlev1af"/>
              <w:keepNext/>
              <w:keepLines/>
              <w:tabs>
                <w:tab w:val="clear" w:pos="680"/>
                <w:tab w:val="left" w:pos="720"/>
                <w:tab w:val="left" w:pos="1170"/>
              </w:tabs>
              <w:spacing w:before="0"/>
              <w:ind w:left="409" w:hanging="409"/>
              <w:jc w:val="left"/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</w:pPr>
            <w:r w:rsidRPr="00733865">
              <w:rPr>
                <w:rFonts w:ascii="Arial" w:hAnsi="Arial" w:cs="Arial"/>
                <w:i/>
                <w:sz w:val="22"/>
                <w:szCs w:val="22"/>
                <w:lang w:eastAsia="en-US"/>
              </w:rPr>
              <w:t>b</w:t>
            </w:r>
            <w:r w:rsidRPr="00A13E4E">
              <w:rPr>
                <w:rFonts w:ascii="Arial" w:hAnsi="Arial" w:cs="Arial"/>
                <w:i/>
                <w:sz w:val="22"/>
                <w:szCs w:val="22"/>
                <w:lang w:val="ru-RU" w:eastAsia="en-US"/>
              </w:rPr>
              <w:t>)</w:t>
            </w:r>
            <w:r w:rsidRPr="00A13E4E">
              <w:rPr>
                <w:rFonts w:ascii="Arial" w:hAnsi="Arial" w:cs="Arial"/>
                <w:b/>
                <w:sz w:val="22"/>
                <w:szCs w:val="22"/>
                <w:lang w:val="ru-RU" w:eastAsia="en-US"/>
              </w:rPr>
              <w:tab/>
            </w:r>
            <w:r w:rsidR="00D5097B"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координирует усилия, направленные на устранение вредных</w:t>
            </w:r>
            <w:r w:rsidR="00D5097B" w:rsidRPr="00A13E4E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</w:t>
            </w:r>
            <w:r w:rsidR="00D5097B"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помех между  радиостанциями различных</w:t>
            </w:r>
            <w:r w:rsidR="00A13E4E" w:rsidRPr="00A13E4E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</w:t>
            </w:r>
            <w:r w:rsidR="00D5097B"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стран и на улучшение</w:t>
            </w:r>
            <w:r w:rsidR="00A13E4E" w:rsidRPr="00A13E4E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</w:t>
            </w:r>
            <w:r w:rsidR="00D5097B"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использования радиочастотного спектра </w:t>
            </w:r>
            <w:r w:rsidR="00A13E4E"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для служб радиосвязи </w:t>
            </w:r>
            <w:r w:rsidR="00D5097B" w:rsidRPr="00D5097B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и </w:t>
            </w:r>
            <w:r w:rsidR="00CA2D3F" w:rsidRPr="00F32199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геостационарных </w:t>
            </w:r>
            <w:r w:rsidR="00A13E4E" w:rsidRPr="00F32199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и других </w:t>
            </w:r>
            <w:r w:rsidR="00D5097B" w:rsidRPr="00F32199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спутников</w:t>
            </w:r>
            <w:r w:rsidR="00F32199" w:rsidRPr="00F32199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ых</w:t>
            </w:r>
            <w:r w:rsidR="00CA2D3F" w:rsidRPr="00F32199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 xml:space="preserve"> орбит</w:t>
            </w:r>
            <w:r w:rsidR="00A13E4E">
              <w:rPr>
                <w:rFonts w:ascii="Arial" w:eastAsia="Arial" w:hAnsi="Arial" w:cs="Arial"/>
                <w:sz w:val="22"/>
                <w:szCs w:val="22"/>
                <w:lang w:val="ru-RU" w:eastAsia="zh-TW"/>
              </w:rPr>
              <w:t>;»</w:t>
            </w:r>
          </w:p>
          <w:p w:rsidR="00C23251" w:rsidRPr="00A13E4E" w:rsidRDefault="00C23251" w:rsidP="00087020">
            <w:pPr>
              <w:pStyle w:val="enumlev1af"/>
              <w:keepNext/>
              <w:keepLines/>
              <w:tabs>
                <w:tab w:val="clear" w:pos="680"/>
                <w:tab w:val="left" w:pos="720"/>
                <w:tab w:val="left" w:pos="1170"/>
              </w:tabs>
              <w:spacing w:before="0"/>
              <w:ind w:left="0" w:firstLine="0"/>
              <w:jc w:val="left"/>
              <w:rPr>
                <w:rFonts w:ascii="Arial" w:hAnsi="Arial" w:cs="Arial"/>
                <w:sz w:val="22"/>
                <w:szCs w:val="22"/>
                <w:lang w:val="ru-RU" w:eastAsia="en-US"/>
              </w:rPr>
            </w:pPr>
          </w:p>
        </w:tc>
      </w:tr>
    </w:tbl>
    <w:p w:rsidR="00A13E4E" w:rsidRPr="00A13E4E" w:rsidRDefault="00A13E4E" w:rsidP="00087020">
      <w:pPr>
        <w:pStyle w:val="ListParagraph"/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/>
        <w:ind w:left="0"/>
        <w:rPr>
          <w:rFonts w:ascii="Arial" w:hAnsi="Arial" w:cs="Arial"/>
          <w:sz w:val="22"/>
          <w:szCs w:val="22"/>
          <w:lang w:val="ru-RU"/>
        </w:rPr>
      </w:pPr>
      <w:r w:rsidRPr="00733865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48B03" wp14:editId="3705DB24">
                <wp:simplePos x="0" y="0"/>
                <wp:positionH relativeFrom="column">
                  <wp:posOffset>3985260</wp:posOffset>
                </wp:positionH>
                <wp:positionV relativeFrom="paragraph">
                  <wp:posOffset>914400</wp:posOffset>
                </wp:positionV>
                <wp:extent cx="2068830" cy="2210435"/>
                <wp:effectExtent l="0" t="0" r="0" b="3175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830" cy="2210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206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2E8E" w:rsidRPr="00A026FF" w:rsidRDefault="008D2E8E" w:rsidP="00A13E4E">
                            <w:pPr>
                              <w:pStyle w:val="Caption"/>
                              <w:keepNext/>
                              <w:rPr>
                                <w:rFonts w:ascii="Arial" w:hAnsi="Arial" w:cs="Arial"/>
                                <w:lang w:val="ru-RU"/>
                              </w:rPr>
                            </w:pP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t xml:space="preserve">Рисунок </w:t>
                            </w:r>
                            <w:r w:rsidRPr="00A026FF">
                              <w:rPr>
                                <w:rFonts w:ascii="Arial" w:hAnsi="Arial" w:cs="Arial"/>
                              </w:rPr>
                              <w:fldChar w:fldCharType="begin"/>
                            </w: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instrText xml:space="preserve"> </w:instrText>
                            </w:r>
                            <w:r w:rsidRPr="00A026FF">
                              <w:rPr>
                                <w:rFonts w:ascii="Arial" w:hAnsi="Arial" w:cs="Arial"/>
                                <w:lang w:val="fr-CH"/>
                              </w:rPr>
                              <w:instrText>SEQ</w:instrText>
                            </w: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instrText xml:space="preserve"> </w:instrText>
                            </w:r>
                            <w:r w:rsidRPr="00A026FF">
                              <w:rPr>
                                <w:rFonts w:ascii="Arial" w:hAnsi="Arial" w:cs="Arial"/>
                                <w:lang w:val="fr-CH"/>
                              </w:rPr>
                              <w:instrText>Figure</w:instrText>
                            </w: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instrText xml:space="preserve"> \* </w:instrText>
                            </w:r>
                            <w:r w:rsidRPr="00A026FF">
                              <w:rPr>
                                <w:rFonts w:ascii="Arial" w:hAnsi="Arial" w:cs="Arial"/>
                                <w:lang w:val="fr-CH"/>
                              </w:rPr>
                              <w:instrText>ARABIC</w:instrText>
                            </w: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instrText xml:space="preserve"> </w:instrText>
                            </w:r>
                            <w:r w:rsidRPr="00A026FF">
                              <w:rPr>
                                <w:rFonts w:ascii="Arial" w:hAnsi="Arial" w:cs="Arial"/>
                              </w:rPr>
                              <w:fldChar w:fldCharType="separate"/>
                            </w:r>
                            <w:r w:rsidRPr="00A026FF">
                              <w:rPr>
                                <w:rFonts w:ascii="Arial" w:hAnsi="Arial" w:cs="Arial"/>
                                <w:noProof/>
                                <w:lang w:val="ru-RU"/>
                              </w:rPr>
                              <w:t>6</w:t>
                            </w:r>
                            <w:r w:rsidRPr="00A026FF">
                              <w:rPr>
                                <w:rFonts w:ascii="Arial" w:hAnsi="Arial" w:cs="Arial"/>
                                <w:noProof/>
                              </w:rPr>
                              <w:fldChar w:fldCharType="end"/>
                            </w:r>
                            <w:r w:rsidRPr="00A026FF">
                              <w:rPr>
                                <w:rFonts w:ascii="Arial" w:hAnsi="Arial" w:cs="Arial"/>
                                <w:b w:val="0"/>
                                <w:bCs w:val="0"/>
                                <w:lang w:val="ru-RU"/>
                              </w:rPr>
                              <w:t xml:space="preserve">: Регламент радиосвязи - 4 тома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lang w:val="ru-RU"/>
                              </w:rPr>
                              <w:br/>
                            </w:r>
                            <w:r w:rsidRPr="00A026FF">
                              <w:rPr>
                                <w:rFonts w:ascii="Arial" w:hAnsi="Arial" w:cs="Arial"/>
                                <w:b w:val="0"/>
                                <w:bCs w:val="0"/>
                                <w:lang w:val="ru-RU"/>
                              </w:rPr>
                              <w:t>~2000 страниц.</w:t>
                            </w:r>
                          </w:p>
                          <w:p w:rsidR="008D2E8E" w:rsidRPr="00AD2207" w:rsidRDefault="008D2E8E" w:rsidP="00A13E4E">
                            <w:pPr>
                              <w:spacing w:before="60" w:line="216" w:lineRule="auto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0A8B80DC" wp14:editId="24DB29D3">
                                  <wp:extent cx="1295400" cy="1524000"/>
                                  <wp:effectExtent l="0" t="0" r="0" b="0"/>
                                  <wp:docPr id="4" name="Picture 7" descr="Description: Radio_Regs_2008_E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Description: Radio_Regs_2008_E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5400" cy="1524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13.8pt;margin-top:1in;width:162.9pt;height:17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" stroked="f" strokecolor="#002060">
                <v:textbox>
                  <w:txbxContent>
                    <w:p w:rsidR="008D2E8E" w:rsidRPr="00A026FF" w:rsidRDefault="008D2E8E" w:rsidP="00A13E4E">
                      <w:pPr>
                        <w:pStyle w:val="Caption"/>
                        <w:keepNext/>
                        <w:rPr>
                          <w:rFonts w:ascii="Arial" w:hAnsi="Arial" w:cs="Arial"/>
                          <w:lang w:val="ru-RU"/>
                        </w:rPr>
                      </w:pPr>
                      <w:r w:rsidRPr="00A026FF">
                        <w:rPr>
                          <w:rFonts w:ascii="Arial" w:hAnsi="Arial" w:cs="Arial"/>
                          <w:lang w:val="ru-RU"/>
                        </w:rPr>
                        <w:t xml:space="preserve">Рисунок </w:t>
                      </w:r>
                      <w:r w:rsidRPr="00A026FF">
                        <w:rPr>
                          <w:rFonts w:ascii="Arial" w:hAnsi="Arial" w:cs="Arial"/>
                        </w:rPr>
                        <w:fldChar w:fldCharType="begin"/>
                      </w:r>
                      <w:r w:rsidRPr="00A026FF">
                        <w:rPr>
                          <w:rFonts w:ascii="Arial" w:hAnsi="Arial" w:cs="Arial"/>
                          <w:lang w:val="ru-RU"/>
                        </w:rPr>
                        <w:instrText xml:space="preserve"> </w:instrText>
                      </w:r>
                      <w:r w:rsidRPr="00A026FF">
                        <w:rPr>
                          <w:rFonts w:ascii="Arial" w:hAnsi="Arial" w:cs="Arial"/>
                          <w:lang w:val="fr-CH"/>
                        </w:rPr>
                        <w:instrText>SEQ</w:instrText>
                      </w:r>
                      <w:r w:rsidRPr="00A026FF">
                        <w:rPr>
                          <w:rFonts w:ascii="Arial" w:hAnsi="Arial" w:cs="Arial"/>
                          <w:lang w:val="ru-RU"/>
                        </w:rPr>
                        <w:instrText xml:space="preserve"> </w:instrText>
                      </w:r>
                      <w:r w:rsidRPr="00A026FF">
                        <w:rPr>
                          <w:rFonts w:ascii="Arial" w:hAnsi="Arial" w:cs="Arial"/>
                          <w:lang w:val="fr-CH"/>
                        </w:rPr>
                        <w:instrText>Figure</w:instrText>
                      </w:r>
                      <w:r w:rsidRPr="00A026FF">
                        <w:rPr>
                          <w:rFonts w:ascii="Arial" w:hAnsi="Arial" w:cs="Arial"/>
                          <w:lang w:val="ru-RU"/>
                        </w:rPr>
                        <w:instrText xml:space="preserve"> \* </w:instrText>
                      </w:r>
                      <w:r w:rsidRPr="00A026FF">
                        <w:rPr>
                          <w:rFonts w:ascii="Arial" w:hAnsi="Arial" w:cs="Arial"/>
                          <w:lang w:val="fr-CH"/>
                        </w:rPr>
                        <w:instrText>ARABIC</w:instrText>
                      </w:r>
                      <w:r w:rsidRPr="00A026FF">
                        <w:rPr>
                          <w:rFonts w:ascii="Arial" w:hAnsi="Arial" w:cs="Arial"/>
                          <w:lang w:val="ru-RU"/>
                        </w:rPr>
                        <w:instrText xml:space="preserve"> </w:instrText>
                      </w:r>
                      <w:r w:rsidRPr="00A026FF">
                        <w:rPr>
                          <w:rFonts w:ascii="Arial" w:hAnsi="Arial" w:cs="Arial"/>
                        </w:rPr>
                        <w:fldChar w:fldCharType="separate"/>
                      </w:r>
                      <w:r w:rsidRPr="00A026FF">
                        <w:rPr>
                          <w:rFonts w:ascii="Arial" w:hAnsi="Arial" w:cs="Arial"/>
                          <w:noProof/>
                          <w:lang w:val="ru-RU"/>
                        </w:rPr>
                        <w:t>6</w:t>
                      </w:r>
                      <w:r w:rsidRPr="00A026FF">
                        <w:rPr>
                          <w:rFonts w:ascii="Arial" w:hAnsi="Arial" w:cs="Arial"/>
                          <w:noProof/>
                        </w:rPr>
                        <w:fldChar w:fldCharType="end"/>
                      </w:r>
                      <w:r w:rsidRPr="00A026FF">
                        <w:rPr>
                          <w:rFonts w:ascii="Arial" w:hAnsi="Arial" w:cs="Arial"/>
                          <w:b w:val="0"/>
                          <w:bCs w:val="0"/>
                          <w:lang w:val="ru-RU"/>
                        </w:rPr>
                        <w:t xml:space="preserve">: Регламент радиосвязи - 4 тома </w:t>
                      </w:r>
                      <w:r>
                        <w:rPr>
                          <w:rFonts w:ascii="Arial" w:hAnsi="Arial" w:cs="Arial"/>
                          <w:b w:val="0"/>
                          <w:bCs w:val="0"/>
                          <w:lang w:val="ru-RU"/>
                        </w:rPr>
                        <w:br/>
                      </w:r>
                      <w:r w:rsidRPr="00A026FF">
                        <w:rPr>
                          <w:rFonts w:ascii="Arial" w:hAnsi="Arial" w:cs="Arial"/>
                          <w:b w:val="0"/>
                          <w:bCs w:val="0"/>
                          <w:lang w:val="ru-RU"/>
                        </w:rPr>
                        <w:t>~2000 страниц.</w:t>
                      </w:r>
                    </w:p>
                    <w:p w:rsidR="008D2E8E" w:rsidRPr="00AD2207" w:rsidRDefault="008D2E8E" w:rsidP="00A13E4E">
                      <w:pPr>
                        <w:spacing w:before="60" w:line="216" w:lineRule="auto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b/>
                          <w:bCs/>
                          <w:noProof/>
                          <w:sz w:val="20"/>
                          <w:lang w:val="en-US"/>
                        </w:rPr>
                        <w:drawing>
                          <wp:inline distT="0" distB="0" distL="0" distR="0" wp14:anchorId="0A8B80DC" wp14:editId="24DB29D3">
                            <wp:extent cx="1295400" cy="1524000"/>
                            <wp:effectExtent l="0" t="0" r="0" b="0"/>
                            <wp:docPr id="4" name="Picture 7" descr="Description: Radio_Regs_2008_E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Description: Radio_Regs_2008_E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5400" cy="1524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51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>.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ab/>
        <w:t>Сектор радиосвязи МСЭ (МСЭ-</w:t>
      </w:r>
      <w:r>
        <w:rPr>
          <w:rFonts w:ascii="Arial" w:hAnsi="Arial" w:cs="Arial"/>
          <w:color w:val="000000"/>
          <w:sz w:val="22"/>
          <w:szCs w:val="22"/>
          <w:lang w:val="ru-RU"/>
        </w:rPr>
        <w:t>Р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>) является международ</w:t>
      </w:r>
      <w:r>
        <w:rPr>
          <w:rFonts w:ascii="Arial" w:hAnsi="Arial" w:cs="Arial"/>
          <w:color w:val="000000"/>
          <w:sz w:val="22"/>
          <w:szCs w:val="22"/>
          <w:lang w:val="ru-RU"/>
        </w:rPr>
        <w:t>ным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ru-RU"/>
        </w:rPr>
        <w:t>распорядителем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радиочастотного спектра и спутниковых орбит. МСЭ-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Р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</w:t>
      </w:r>
      <w:r w:rsidR="00CA4060">
        <w:rPr>
          <w:rFonts w:ascii="Arial" w:hAnsi="Arial" w:cs="Arial"/>
          <w:color w:val="000000"/>
          <w:sz w:val="22"/>
          <w:szCs w:val="22"/>
          <w:lang w:val="ru-RU"/>
        </w:rPr>
        <w:t>на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</w:t>
      </w:r>
      <w:r w:rsidR="00CA4060">
        <w:rPr>
          <w:rFonts w:ascii="Arial" w:hAnsi="Arial" w:cs="Arial"/>
          <w:color w:val="000000"/>
          <w:sz w:val="22"/>
          <w:szCs w:val="22"/>
          <w:lang w:val="ru-RU"/>
        </w:rPr>
        <w:t>в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>семирн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ы</w:t>
      </w:r>
      <w:r w:rsidR="00CA4060">
        <w:rPr>
          <w:rFonts w:ascii="Arial" w:hAnsi="Arial" w:cs="Arial"/>
          <w:color w:val="000000"/>
          <w:sz w:val="22"/>
          <w:szCs w:val="22"/>
          <w:lang w:val="ru-RU"/>
        </w:rPr>
        <w:t>х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конференци</w:t>
      </w:r>
      <w:r w:rsidR="00CA4060">
        <w:rPr>
          <w:rFonts w:ascii="Arial" w:hAnsi="Arial" w:cs="Arial"/>
          <w:color w:val="000000"/>
          <w:sz w:val="22"/>
          <w:szCs w:val="22"/>
          <w:lang w:val="ru-RU"/>
        </w:rPr>
        <w:t>ях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 xml:space="preserve">по 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радиосвязи (ВКР) 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распределяет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необходим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ый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радиочастотн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ый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спектр, чтобы 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обеспечивать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эффективное ф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ункционирование различных радио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систем и 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применений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(наземных и космических), используемых для различных целей, включая мониторинг и 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предсказание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климата, прогнозировани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е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погоды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,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 xml:space="preserve">заблаговременное </w:t>
      </w:r>
      <w:r w:rsidR="006E1ACF" w:rsidRPr="00A13E4E">
        <w:rPr>
          <w:rFonts w:ascii="Arial" w:hAnsi="Arial" w:cs="Arial"/>
          <w:color w:val="000000"/>
          <w:sz w:val="22"/>
          <w:szCs w:val="22"/>
          <w:lang w:val="ru-RU"/>
        </w:rPr>
        <w:t>предупреждени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е</w:t>
      </w:r>
      <w:r w:rsidR="006E1ACF"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и обнаружени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е</w:t>
      </w:r>
      <w:r w:rsidR="006E1ACF"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>бедствий. МСЭ-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Р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также проводит исследования и утверждает международные стандарты по вопросам радиосвязи (</w:t>
      </w:r>
      <w:r w:rsidR="006E1ACF"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рекомендации 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>МСЭ-</w:t>
      </w:r>
      <w:r w:rsidR="006E1ACF">
        <w:rPr>
          <w:rFonts w:ascii="Arial" w:hAnsi="Arial" w:cs="Arial"/>
          <w:color w:val="000000"/>
          <w:sz w:val="22"/>
          <w:szCs w:val="22"/>
          <w:lang w:val="ru-RU"/>
        </w:rPr>
        <w:t>Р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 xml:space="preserve"> в терминологии</w:t>
      </w:r>
      <w:r w:rsidR="006E1ACF" w:rsidRPr="006E1ACF">
        <w:rPr>
          <w:rFonts w:ascii="Arial" w:hAnsi="Arial" w:cs="Arial"/>
          <w:color w:val="000000"/>
          <w:sz w:val="22"/>
          <w:szCs w:val="22"/>
          <w:lang w:val="ru-RU"/>
        </w:rPr>
        <w:t xml:space="preserve"> </w:t>
      </w:r>
      <w:r w:rsidR="006E1ACF" w:rsidRPr="00A13E4E">
        <w:rPr>
          <w:rFonts w:ascii="Arial" w:hAnsi="Arial" w:cs="Arial"/>
          <w:color w:val="000000"/>
          <w:sz w:val="22"/>
          <w:szCs w:val="22"/>
          <w:lang w:val="ru-RU"/>
        </w:rPr>
        <w:t>МСЭ</w:t>
      </w:r>
      <w:r w:rsidRPr="00A13E4E">
        <w:rPr>
          <w:rFonts w:ascii="Arial" w:hAnsi="Arial" w:cs="Arial"/>
          <w:color w:val="000000"/>
          <w:sz w:val="22"/>
          <w:szCs w:val="22"/>
          <w:lang w:val="ru-RU"/>
        </w:rPr>
        <w:t>).</w:t>
      </w:r>
    </w:p>
    <w:p w:rsidR="00A13E4E" w:rsidRPr="006E1ACF" w:rsidRDefault="006E1ACF" w:rsidP="00087020">
      <w:pPr>
        <w:pStyle w:val="ListParagraph"/>
        <w:tabs>
          <w:tab w:val="left" w:pos="1134"/>
        </w:tabs>
        <w:autoSpaceDE w:val="0"/>
        <w:autoSpaceDN w:val="0"/>
        <w:adjustRightInd w:val="0"/>
        <w:spacing w:before="240" w:beforeAutospacing="0" w:after="0" w:afterAutospacing="0"/>
        <w:ind w:left="0"/>
        <w:rPr>
          <w:rFonts w:ascii="Arial" w:hAnsi="Arial" w:cs="Arial"/>
          <w:color w:val="000000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52.</w:t>
      </w:r>
      <w:r>
        <w:rPr>
          <w:rFonts w:ascii="Arial" w:hAnsi="Arial" w:cs="Arial"/>
          <w:sz w:val="22"/>
          <w:szCs w:val="22"/>
          <w:lang w:val="ru-RU"/>
        </w:rPr>
        <w:tab/>
      </w:r>
      <w:r w:rsidRPr="006E1ACF">
        <w:rPr>
          <w:rFonts w:ascii="Arial" w:hAnsi="Arial" w:cs="Arial"/>
          <w:color w:val="000000"/>
          <w:sz w:val="22"/>
          <w:szCs w:val="22"/>
          <w:lang w:val="ru-RU"/>
        </w:rPr>
        <w:t xml:space="preserve">Он работает через всемирные и региональные конференции по радиосвязи, Радиорегламентарный комитет (РРК) МСЭ, </w:t>
      </w:r>
      <w:r w:rsidR="00A57DB5">
        <w:rPr>
          <w:rFonts w:ascii="Arial" w:hAnsi="Arial" w:cs="Arial"/>
          <w:color w:val="000000"/>
          <w:sz w:val="22"/>
          <w:szCs w:val="22"/>
          <w:lang w:val="ru-RU"/>
        </w:rPr>
        <w:t>а</w:t>
      </w:r>
      <w:r w:rsidRPr="006E1ACF">
        <w:rPr>
          <w:rFonts w:ascii="Arial" w:hAnsi="Arial" w:cs="Arial"/>
          <w:color w:val="000000"/>
          <w:sz w:val="22"/>
          <w:szCs w:val="22"/>
          <w:lang w:val="ru-RU"/>
        </w:rPr>
        <w:t xml:space="preserve">ссамблеи радиосвязи (АР), исследовательские комиссии по радиосвязи и Бюро радиосвязи (БР). </w:t>
      </w:r>
      <w:r w:rsidRPr="00D30C75">
        <w:rPr>
          <w:rFonts w:ascii="Arial" w:hAnsi="Arial" w:cs="Arial"/>
          <w:color w:val="000000"/>
          <w:sz w:val="22"/>
          <w:szCs w:val="22"/>
          <w:lang w:val="ru-RU"/>
        </w:rPr>
        <w:t xml:space="preserve">БР в сотрудничестве с администрациями осуществляет координацию и регистрацию процедур для космических и </w:t>
      </w:r>
      <w:r w:rsidRPr="00CA4060">
        <w:rPr>
          <w:rFonts w:ascii="Arial" w:hAnsi="Arial" w:cs="Arial"/>
          <w:sz w:val="22"/>
          <w:szCs w:val="22"/>
          <w:lang w:val="ru-RU"/>
        </w:rPr>
        <w:t xml:space="preserve">наземных </w:t>
      </w:r>
      <w:r w:rsidR="00CA4060">
        <w:rPr>
          <w:rFonts w:ascii="Arial" w:hAnsi="Arial" w:cs="Arial"/>
          <w:sz w:val="22"/>
          <w:szCs w:val="22"/>
          <w:lang w:val="ru-RU"/>
        </w:rPr>
        <w:t>радио</w:t>
      </w:r>
      <w:r w:rsidRPr="00D30C75">
        <w:rPr>
          <w:rFonts w:ascii="Arial" w:hAnsi="Arial" w:cs="Arial"/>
          <w:color w:val="000000"/>
          <w:sz w:val="22"/>
          <w:szCs w:val="22"/>
          <w:lang w:val="ru-RU"/>
        </w:rPr>
        <w:t>систем, сетей и станций.</w:t>
      </w:r>
    </w:p>
    <w:p w:rsidR="00A13E4E" w:rsidRDefault="006E1ACF" w:rsidP="00087020">
      <w:pPr>
        <w:pStyle w:val="ListParagraph"/>
        <w:tabs>
          <w:tab w:val="left" w:pos="1134"/>
        </w:tabs>
        <w:autoSpaceDE w:val="0"/>
        <w:autoSpaceDN w:val="0"/>
        <w:adjustRightInd w:val="0"/>
        <w:spacing w:before="240" w:beforeAutospacing="0" w:after="0" w:afterAutospacing="0"/>
        <w:ind w:left="0"/>
        <w:rPr>
          <w:rStyle w:val="Hyperlink"/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53.</w:t>
      </w:r>
      <w:r>
        <w:rPr>
          <w:rFonts w:ascii="Arial" w:hAnsi="Arial" w:cs="Arial"/>
          <w:sz w:val="22"/>
          <w:szCs w:val="22"/>
          <w:lang w:val="ru-RU"/>
        </w:rPr>
        <w:tab/>
      </w:r>
      <w:r w:rsidRPr="006E1ACF">
        <w:rPr>
          <w:rFonts w:ascii="Arial" w:hAnsi="Arial" w:cs="Arial"/>
          <w:sz w:val="22"/>
          <w:szCs w:val="22"/>
          <w:lang w:val="ru-RU"/>
        </w:rPr>
        <w:t>ВКР пересм</w:t>
      </w:r>
      <w:r>
        <w:rPr>
          <w:rFonts w:ascii="Arial" w:hAnsi="Arial" w:cs="Arial"/>
          <w:sz w:val="22"/>
          <w:szCs w:val="22"/>
          <w:lang w:val="ru-RU"/>
        </w:rPr>
        <w:t>атривают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, </w:t>
      </w:r>
      <w:r w:rsidR="001E09F5">
        <w:rPr>
          <w:rFonts w:ascii="Arial" w:hAnsi="Arial" w:cs="Arial"/>
          <w:sz w:val="22"/>
          <w:szCs w:val="22"/>
          <w:lang w:val="ru-RU"/>
        </w:rPr>
        <w:t>обычно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каждые 3-4 </w:t>
      </w:r>
      <w:r>
        <w:rPr>
          <w:rFonts w:ascii="Arial" w:hAnsi="Arial" w:cs="Arial"/>
          <w:sz w:val="22"/>
          <w:szCs w:val="22"/>
          <w:lang w:val="ru-RU"/>
        </w:rPr>
        <w:t>года</w:t>
      </w:r>
      <w:r w:rsidRPr="006E1ACF">
        <w:rPr>
          <w:rFonts w:ascii="Arial" w:hAnsi="Arial" w:cs="Arial"/>
          <w:sz w:val="22"/>
          <w:szCs w:val="22"/>
          <w:lang w:val="ru-RU"/>
        </w:rPr>
        <w:t>, тексты Регламента радиосвязи (</w:t>
      </w:r>
      <w:r>
        <w:rPr>
          <w:rFonts w:ascii="Arial" w:hAnsi="Arial" w:cs="Arial"/>
          <w:sz w:val="22"/>
          <w:szCs w:val="22"/>
          <w:lang w:val="ru-RU"/>
        </w:rPr>
        <w:t xml:space="preserve">см. </w:t>
      </w:r>
      <w:r w:rsidRPr="006E1ACF">
        <w:rPr>
          <w:rFonts w:ascii="Arial" w:hAnsi="Arial" w:cs="Arial"/>
          <w:sz w:val="22"/>
          <w:szCs w:val="22"/>
          <w:lang w:val="ru-RU"/>
        </w:rPr>
        <w:t>рис</w:t>
      </w:r>
      <w:r>
        <w:rPr>
          <w:rFonts w:ascii="Arial" w:hAnsi="Arial" w:cs="Arial"/>
          <w:sz w:val="22"/>
          <w:szCs w:val="22"/>
          <w:lang w:val="ru-RU"/>
        </w:rPr>
        <w:t>унок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2</w:t>
      </w:r>
      <w:r>
        <w:rPr>
          <w:rFonts w:ascii="Arial" w:hAnsi="Arial" w:cs="Arial"/>
          <w:sz w:val="22"/>
          <w:szCs w:val="22"/>
          <w:lang w:val="ru-RU"/>
        </w:rPr>
        <w:t>.</w:t>
      </w:r>
      <w:r w:rsidRPr="006E1ACF">
        <w:rPr>
          <w:rFonts w:ascii="Arial" w:hAnsi="Arial" w:cs="Arial"/>
          <w:sz w:val="22"/>
          <w:szCs w:val="22"/>
          <w:lang w:val="ru-RU"/>
        </w:rPr>
        <w:t>8), международн</w:t>
      </w:r>
      <w:r>
        <w:rPr>
          <w:rFonts w:ascii="Arial" w:hAnsi="Arial" w:cs="Arial"/>
          <w:sz w:val="22"/>
          <w:szCs w:val="22"/>
          <w:lang w:val="ru-RU"/>
        </w:rPr>
        <w:t>ого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договор</w:t>
      </w:r>
      <w:r>
        <w:rPr>
          <w:rFonts w:ascii="Arial" w:hAnsi="Arial" w:cs="Arial"/>
          <w:sz w:val="22"/>
          <w:szCs w:val="22"/>
          <w:lang w:val="ru-RU"/>
        </w:rPr>
        <w:t>а</w:t>
      </w:r>
      <w:r w:rsidRPr="006E1ACF">
        <w:rPr>
          <w:rFonts w:ascii="Arial" w:hAnsi="Arial" w:cs="Arial"/>
          <w:sz w:val="22"/>
          <w:szCs w:val="22"/>
          <w:lang w:val="ru-RU"/>
        </w:rPr>
        <w:t>, охватывающ</w:t>
      </w:r>
      <w:r>
        <w:rPr>
          <w:rFonts w:ascii="Arial" w:hAnsi="Arial" w:cs="Arial"/>
          <w:sz w:val="22"/>
          <w:szCs w:val="22"/>
          <w:lang w:val="ru-RU"/>
        </w:rPr>
        <w:t>его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и регулирующ</w:t>
      </w:r>
      <w:r>
        <w:rPr>
          <w:rFonts w:ascii="Arial" w:hAnsi="Arial" w:cs="Arial"/>
          <w:sz w:val="22"/>
          <w:szCs w:val="22"/>
          <w:lang w:val="ru-RU"/>
        </w:rPr>
        <w:t>его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использование радиочастотного спектра и спутниковых орбит систем</w:t>
      </w:r>
      <w:r>
        <w:rPr>
          <w:rFonts w:ascii="Arial" w:hAnsi="Arial" w:cs="Arial"/>
          <w:sz w:val="22"/>
          <w:szCs w:val="22"/>
          <w:lang w:val="ru-RU"/>
        </w:rPr>
        <w:t>ами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и станци</w:t>
      </w:r>
      <w:r>
        <w:rPr>
          <w:rFonts w:ascii="Arial" w:hAnsi="Arial" w:cs="Arial"/>
          <w:sz w:val="22"/>
          <w:szCs w:val="22"/>
          <w:lang w:val="ru-RU"/>
        </w:rPr>
        <w:t>ями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радиослужб.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Основная цель </w:t>
      </w:r>
      <w:r>
        <w:rPr>
          <w:rFonts w:ascii="Arial" w:hAnsi="Arial" w:cs="Arial"/>
          <w:sz w:val="22"/>
          <w:szCs w:val="22"/>
          <w:lang w:val="ru-RU"/>
        </w:rPr>
        <w:t>РР</w:t>
      </w:r>
      <w:r w:rsidR="004C2483">
        <w:rPr>
          <w:rFonts w:ascii="Arial" w:hAnsi="Arial" w:cs="Arial"/>
          <w:sz w:val="22"/>
          <w:szCs w:val="22"/>
          <w:lang w:val="ru-RU"/>
        </w:rPr>
        <w:t xml:space="preserve"> заключается в обеспечении доступности </w:t>
      </w:r>
      <w:r w:rsidRPr="006E1ACF">
        <w:rPr>
          <w:rFonts w:ascii="Arial" w:hAnsi="Arial" w:cs="Arial"/>
          <w:sz w:val="22"/>
          <w:szCs w:val="22"/>
          <w:lang w:val="ru-RU"/>
        </w:rPr>
        <w:t>надежны</w:t>
      </w:r>
      <w:r w:rsidR="004C2483">
        <w:rPr>
          <w:rFonts w:ascii="Arial" w:hAnsi="Arial" w:cs="Arial"/>
          <w:sz w:val="22"/>
          <w:szCs w:val="22"/>
          <w:lang w:val="ru-RU"/>
        </w:rPr>
        <w:t>х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радио</w:t>
      </w:r>
      <w:r w:rsidR="004C2483">
        <w:rPr>
          <w:rFonts w:ascii="Arial" w:hAnsi="Arial" w:cs="Arial"/>
          <w:sz w:val="22"/>
          <w:szCs w:val="22"/>
          <w:lang w:val="ru-RU"/>
        </w:rPr>
        <w:t>служб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</w:t>
      </w:r>
      <w:r w:rsidR="004C2483">
        <w:rPr>
          <w:rFonts w:ascii="Arial" w:hAnsi="Arial" w:cs="Arial"/>
          <w:sz w:val="22"/>
          <w:szCs w:val="22"/>
          <w:lang w:val="ru-RU"/>
        </w:rPr>
        <w:t>в любом месте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и в любой момент</w:t>
      </w:r>
      <w:r w:rsidR="004C2483">
        <w:rPr>
          <w:rFonts w:ascii="Arial" w:hAnsi="Arial" w:cs="Arial"/>
          <w:sz w:val="22"/>
          <w:szCs w:val="22"/>
          <w:lang w:val="ru-RU"/>
        </w:rPr>
        <w:t xml:space="preserve"> для того</w:t>
      </w:r>
      <w:r w:rsidRPr="006E1ACF">
        <w:rPr>
          <w:rFonts w:ascii="Arial" w:hAnsi="Arial" w:cs="Arial"/>
          <w:sz w:val="22"/>
          <w:szCs w:val="22"/>
          <w:lang w:val="ru-RU"/>
        </w:rPr>
        <w:t>, чтобы люди могли жить</w:t>
      </w:r>
      <w:r w:rsidR="004C2483">
        <w:rPr>
          <w:rFonts w:ascii="Arial" w:hAnsi="Arial" w:cs="Arial"/>
          <w:sz w:val="22"/>
          <w:szCs w:val="22"/>
          <w:lang w:val="ru-RU"/>
        </w:rPr>
        <w:t xml:space="preserve"> и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путешествовать </w:t>
      </w:r>
      <w:r w:rsidR="004C2483">
        <w:rPr>
          <w:rFonts w:ascii="Arial" w:hAnsi="Arial" w:cs="Arial"/>
          <w:sz w:val="22"/>
          <w:szCs w:val="22"/>
          <w:lang w:val="ru-RU"/>
        </w:rPr>
        <w:t xml:space="preserve">в безопасности 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и </w:t>
      </w:r>
      <w:r w:rsidR="004C2483">
        <w:rPr>
          <w:rFonts w:ascii="Arial" w:hAnsi="Arial" w:cs="Arial"/>
          <w:sz w:val="22"/>
          <w:szCs w:val="22"/>
          <w:lang w:val="ru-RU"/>
        </w:rPr>
        <w:t>пользоваться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высок</w:t>
      </w:r>
      <w:r w:rsidR="004C2483">
        <w:rPr>
          <w:rFonts w:ascii="Arial" w:hAnsi="Arial" w:cs="Arial"/>
          <w:sz w:val="22"/>
          <w:szCs w:val="22"/>
          <w:lang w:val="ru-RU"/>
        </w:rPr>
        <w:t>опроизводительной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радиосвяз</w:t>
      </w:r>
      <w:r w:rsidR="004C2483">
        <w:rPr>
          <w:rFonts w:ascii="Arial" w:hAnsi="Arial" w:cs="Arial"/>
          <w:sz w:val="22"/>
          <w:szCs w:val="22"/>
          <w:lang w:val="ru-RU"/>
        </w:rPr>
        <w:t>ью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. Для </w:t>
      </w:r>
      <w:r w:rsidR="004C2483">
        <w:rPr>
          <w:rFonts w:ascii="Arial" w:hAnsi="Arial" w:cs="Arial"/>
          <w:sz w:val="22"/>
          <w:szCs w:val="22"/>
          <w:lang w:val="ru-RU"/>
        </w:rPr>
        <w:t>получения дополнительной информации о связях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</w:t>
      </w:r>
      <w:r w:rsidR="004C2483" w:rsidRPr="006E1ACF">
        <w:rPr>
          <w:rFonts w:ascii="Arial" w:hAnsi="Arial" w:cs="Arial"/>
          <w:sz w:val="22"/>
          <w:szCs w:val="22"/>
          <w:lang w:val="ru-RU"/>
        </w:rPr>
        <w:t xml:space="preserve">деятельности 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МСЭ и ВМО </w:t>
      </w:r>
      <w:r w:rsidR="004C2483">
        <w:rPr>
          <w:rFonts w:ascii="Arial" w:hAnsi="Arial" w:cs="Arial"/>
          <w:sz w:val="22"/>
          <w:szCs w:val="22"/>
          <w:lang w:val="ru-RU"/>
        </w:rPr>
        <w:t>см.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«Стратеги</w:t>
      </w:r>
      <w:r w:rsidR="004C2483">
        <w:rPr>
          <w:rFonts w:ascii="Arial" w:hAnsi="Arial" w:cs="Arial"/>
          <w:sz w:val="22"/>
          <w:szCs w:val="22"/>
          <w:lang w:val="ru-RU"/>
        </w:rPr>
        <w:t>ю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ВМО </w:t>
      </w:r>
      <w:r w:rsidR="004C2483">
        <w:rPr>
          <w:rFonts w:ascii="Arial" w:hAnsi="Arial" w:cs="Arial"/>
          <w:sz w:val="22"/>
          <w:szCs w:val="22"/>
          <w:lang w:val="ru-RU"/>
        </w:rPr>
        <w:t>в области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защит</w:t>
      </w:r>
      <w:r w:rsidR="004C2483">
        <w:rPr>
          <w:rFonts w:ascii="Arial" w:hAnsi="Arial" w:cs="Arial"/>
          <w:sz w:val="22"/>
          <w:szCs w:val="22"/>
          <w:lang w:val="ru-RU"/>
        </w:rPr>
        <w:t>ы</w:t>
      </w:r>
      <w:r w:rsidRPr="006E1ACF">
        <w:rPr>
          <w:rFonts w:ascii="Arial" w:hAnsi="Arial" w:cs="Arial"/>
          <w:sz w:val="22"/>
          <w:szCs w:val="22"/>
          <w:lang w:val="ru-RU"/>
        </w:rPr>
        <w:t xml:space="preserve"> радиочастот для метеорологии» по адресу: </w:t>
      </w:r>
      <w:hyperlink r:id="rId27" w:history="1">
        <w:r w:rsidR="004C2483" w:rsidRPr="00733865">
          <w:rPr>
            <w:rStyle w:val="Hyperlink"/>
            <w:rFonts w:ascii="Arial" w:hAnsi="Arial" w:cs="Arial"/>
            <w:sz w:val="22"/>
            <w:szCs w:val="22"/>
          </w:rPr>
          <w:t>http</w:t>
        </w:r>
        <w:r w:rsidR="004C2483" w:rsidRPr="004C2483">
          <w:rPr>
            <w:rStyle w:val="Hyperlink"/>
            <w:rFonts w:ascii="Arial" w:hAnsi="Arial" w:cs="Arial"/>
            <w:sz w:val="22"/>
            <w:szCs w:val="22"/>
            <w:lang w:val="ru-RU"/>
          </w:rPr>
          <w:t>://</w:t>
        </w:r>
        <w:r w:rsidR="004C2483" w:rsidRPr="00733865">
          <w:rPr>
            <w:rStyle w:val="Hyperlink"/>
            <w:rFonts w:ascii="Arial" w:hAnsi="Arial" w:cs="Arial"/>
            <w:sz w:val="22"/>
            <w:szCs w:val="22"/>
          </w:rPr>
          <w:t>wis</w:t>
        </w:r>
        <w:r w:rsidR="004C2483" w:rsidRPr="004C2483">
          <w:rPr>
            <w:rStyle w:val="Hyperlink"/>
            <w:rFonts w:ascii="Arial" w:hAnsi="Arial" w:cs="Arial"/>
            <w:sz w:val="22"/>
            <w:szCs w:val="22"/>
            <w:lang w:val="ru-RU"/>
          </w:rPr>
          <w:t>.</w:t>
        </w:r>
        <w:r w:rsidR="004C2483" w:rsidRPr="00733865">
          <w:rPr>
            <w:rStyle w:val="Hyperlink"/>
            <w:rFonts w:ascii="Arial" w:hAnsi="Arial" w:cs="Arial"/>
            <w:sz w:val="22"/>
            <w:szCs w:val="22"/>
          </w:rPr>
          <w:t>wmo</w:t>
        </w:r>
        <w:r w:rsidR="004C2483" w:rsidRPr="004C2483">
          <w:rPr>
            <w:rStyle w:val="Hyperlink"/>
            <w:rFonts w:ascii="Arial" w:hAnsi="Arial" w:cs="Arial"/>
            <w:sz w:val="22"/>
            <w:szCs w:val="22"/>
            <w:lang w:val="ru-RU"/>
          </w:rPr>
          <w:t>.</w:t>
        </w:r>
        <w:r w:rsidR="004C2483" w:rsidRPr="00733865">
          <w:rPr>
            <w:rStyle w:val="Hyperlink"/>
            <w:rFonts w:ascii="Arial" w:hAnsi="Arial" w:cs="Arial"/>
            <w:sz w:val="22"/>
            <w:szCs w:val="22"/>
          </w:rPr>
          <w:t>int</w:t>
        </w:r>
        <w:r w:rsidR="004C2483" w:rsidRPr="004C2483">
          <w:rPr>
            <w:rStyle w:val="Hyperlink"/>
            <w:rFonts w:ascii="Arial" w:hAnsi="Arial" w:cs="Arial"/>
            <w:sz w:val="22"/>
            <w:szCs w:val="22"/>
            <w:lang w:val="ru-RU"/>
          </w:rPr>
          <w:t>/</w:t>
        </w:r>
        <w:r w:rsidR="004C2483" w:rsidRPr="00733865">
          <w:rPr>
            <w:rStyle w:val="Hyperlink"/>
            <w:rFonts w:ascii="Arial" w:hAnsi="Arial" w:cs="Arial"/>
            <w:sz w:val="22"/>
            <w:szCs w:val="22"/>
          </w:rPr>
          <w:t>file</w:t>
        </w:r>
        <w:r w:rsidR="004C2483" w:rsidRPr="004C2483">
          <w:rPr>
            <w:rStyle w:val="Hyperlink"/>
            <w:rFonts w:ascii="Arial" w:hAnsi="Arial" w:cs="Arial"/>
            <w:sz w:val="22"/>
            <w:szCs w:val="22"/>
            <w:lang w:val="ru-RU"/>
          </w:rPr>
          <w:t>=1029</w:t>
        </w:r>
      </w:hyperlink>
      <w:r w:rsidR="004C2483">
        <w:rPr>
          <w:rStyle w:val="Hyperlink"/>
          <w:rFonts w:ascii="Arial" w:hAnsi="Arial" w:cs="Arial"/>
          <w:sz w:val="22"/>
          <w:szCs w:val="22"/>
          <w:lang w:val="ru-RU"/>
        </w:rPr>
        <w:t>.</w:t>
      </w:r>
    </w:p>
    <w:p w:rsidR="004C2483" w:rsidRPr="004C2483" w:rsidRDefault="004C2483" w:rsidP="00087020">
      <w:pPr>
        <w:pStyle w:val="ListParagraph"/>
        <w:tabs>
          <w:tab w:val="left" w:pos="1134"/>
        </w:tabs>
        <w:autoSpaceDE w:val="0"/>
        <w:autoSpaceDN w:val="0"/>
        <w:adjustRightInd w:val="0"/>
        <w:spacing w:before="240" w:beforeAutospacing="0" w:after="0" w:afterAutospacing="0"/>
        <w:ind w:left="0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54.</w:t>
      </w:r>
      <w:r>
        <w:rPr>
          <w:rFonts w:ascii="Arial" w:hAnsi="Arial" w:cs="Arial"/>
          <w:sz w:val="22"/>
          <w:szCs w:val="22"/>
          <w:lang w:val="ru-RU"/>
        </w:rPr>
        <w:tab/>
      </w:r>
      <w:r w:rsidRPr="004C2483">
        <w:rPr>
          <w:rFonts w:ascii="Arial" w:hAnsi="Arial" w:cs="Arial"/>
          <w:sz w:val="22"/>
          <w:szCs w:val="22"/>
          <w:lang w:val="ru-RU"/>
        </w:rPr>
        <w:t xml:space="preserve">Способность каждой страны в полной мере </w:t>
      </w:r>
      <w:r>
        <w:rPr>
          <w:rFonts w:ascii="Arial" w:hAnsi="Arial" w:cs="Arial"/>
          <w:sz w:val="22"/>
          <w:szCs w:val="22"/>
          <w:lang w:val="ru-RU"/>
        </w:rPr>
        <w:t>использовать ресурс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спектра сильно зависит от деятельности по управлению использованием спектра, котор</w:t>
      </w:r>
      <w:r>
        <w:rPr>
          <w:rFonts w:ascii="Arial" w:hAnsi="Arial" w:cs="Arial"/>
          <w:sz w:val="22"/>
          <w:szCs w:val="22"/>
          <w:lang w:val="ru-RU"/>
        </w:rPr>
        <w:t>ая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</w:t>
      </w:r>
      <w:r w:rsidR="00CA2D3F">
        <w:rPr>
          <w:rFonts w:ascii="Arial" w:hAnsi="Arial" w:cs="Arial"/>
          <w:sz w:val="22"/>
          <w:szCs w:val="22"/>
          <w:lang w:val="ru-RU"/>
        </w:rPr>
        <w:t>содействует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внедрению </w:t>
      </w:r>
      <w:r>
        <w:rPr>
          <w:rFonts w:ascii="Arial" w:hAnsi="Arial" w:cs="Arial"/>
          <w:sz w:val="22"/>
          <w:szCs w:val="22"/>
          <w:lang w:val="ru-RU"/>
        </w:rPr>
        <w:t>радио</w:t>
      </w:r>
      <w:r w:rsidRPr="004C2483">
        <w:rPr>
          <w:rFonts w:ascii="Arial" w:hAnsi="Arial" w:cs="Arial"/>
          <w:sz w:val="22"/>
          <w:szCs w:val="22"/>
          <w:lang w:val="ru-RU"/>
        </w:rPr>
        <w:t>систем и обеспеч</w:t>
      </w:r>
      <w:r w:rsidR="00CA2D3F">
        <w:rPr>
          <w:rFonts w:ascii="Arial" w:hAnsi="Arial" w:cs="Arial"/>
          <w:sz w:val="22"/>
          <w:szCs w:val="22"/>
          <w:lang w:val="ru-RU"/>
        </w:rPr>
        <w:t>ивает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минимально</w:t>
      </w:r>
      <w:r w:rsidR="00CA2D3F">
        <w:rPr>
          <w:rFonts w:ascii="Arial" w:hAnsi="Arial" w:cs="Arial"/>
          <w:sz w:val="22"/>
          <w:szCs w:val="22"/>
          <w:lang w:val="ru-RU"/>
        </w:rPr>
        <w:t>е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вмешательств</w:t>
      </w:r>
      <w:r w:rsidR="00CA2D3F">
        <w:rPr>
          <w:rFonts w:ascii="Arial" w:hAnsi="Arial" w:cs="Arial"/>
          <w:sz w:val="22"/>
          <w:szCs w:val="22"/>
          <w:lang w:val="ru-RU"/>
        </w:rPr>
        <w:t>о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. Национальное управление использованием спектра </w:t>
      </w:r>
      <w:r w:rsidR="00423E11">
        <w:rPr>
          <w:rFonts w:ascii="Arial" w:hAnsi="Arial" w:cs="Arial"/>
          <w:sz w:val="22"/>
          <w:szCs w:val="22"/>
          <w:lang w:val="ru-RU"/>
        </w:rPr>
        <w:t>включает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структур</w:t>
      </w:r>
      <w:r w:rsidR="00423E11">
        <w:rPr>
          <w:rFonts w:ascii="Arial" w:hAnsi="Arial" w:cs="Arial"/>
          <w:sz w:val="22"/>
          <w:szCs w:val="22"/>
          <w:lang w:val="ru-RU"/>
        </w:rPr>
        <w:t>ы</w:t>
      </w:r>
      <w:r w:rsidRPr="004C2483">
        <w:rPr>
          <w:rFonts w:ascii="Arial" w:hAnsi="Arial" w:cs="Arial"/>
          <w:sz w:val="22"/>
          <w:szCs w:val="22"/>
          <w:lang w:val="ru-RU"/>
        </w:rPr>
        <w:t>, процедур</w:t>
      </w:r>
      <w:r w:rsidR="00423E11">
        <w:rPr>
          <w:rFonts w:ascii="Arial" w:hAnsi="Arial" w:cs="Arial"/>
          <w:sz w:val="22"/>
          <w:szCs w:val="22"/>
          <w:lang w:val="ru-RU"/>
        </w:rPr>
        <w:t>ы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и </w:t>
      </w:r>
      <w:r w:rsidR="00CA2D3F">
        <w:rPr>
          <w:rFonts w:ascii="Arial" w:hAnsi="Arial" w:cs="Arial"/>
          <w:sz w:val="22"/>
          <w:szCs w:val="22"/>
          <w:lang w:val="ru-RU"/>
        </w:rPr>
        <w:t>нормы</w:t>
      </w:r>
      <w:r w:rsidR="00423E11">
        <w:rPr>
          <w:rFonts w:ascii="Arial" w:hAnsi="Arial" w:cs="Arial"/>
          <w:sz w:val="22"/>
          <w:szCs w:val="22"/>
          <w:lang w:val="ru-RU"/>
        </w:rPr>
        <w:t>, с помощью которых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администрация контролирует использование радиочастотного спектра в пределах </w:t>
      </w:r>
      <w:r w:rsidR="00423E11">
        <w:rPr>
          <w:rFonts w:ascii="Arial" w:hAnsi="Arial" w:cs="Arial"/>
          <w:sz w:val="22"/>
          <w:szCs w:val="22"/>
          <w:lang w:val="ru-RU"/>
        </w:rPr>
        <w:t>ее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географических границ. Эффективное управление ресурс</w:t>
      </w:r>
      <w:r w:rsidR="00423E11">
        <w:rPr>
          <w:rFonts w:ascii="Arial" w:hAnsi="Arial" w:cs="Arial"/>
          <w:sz w:val="22"/>
          <w:szCs w:val="22"/>
          <w:lang w:val="ru-RU"/>
        </w:rPr>
        <w:t>ом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спектра охватывает основные директивы, которые </w:t>
      </w:r>
      <w:r w:rsidR="00423E11">
        <w:rPr>
          <w:rFonts w:ascii="Arial" w:hAnsi="Arial" w:cs="Arial"/>
          <w:sz w:val="22"/>
          <w:szCs w:val="22"/>
          <w:lang w:val="ru-RU"/>
        </w:rPr>
        <w:t>определяют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ответственность национального органа. Этот орган регулирует использование спектра, а также все </w:t>
      </w:r>
      <w:r w:rsidR="00423E11" w:rsidRPr="004C2483">
        <w:rPr>
          <w:rFonts w:ascii="Arial" w:hAnsi="Arial" w:cs="Arial"/>
          <w:sz w:val="22"/>
          <w:szCs w:val="22"/>
          <w:lang w:val="ru-RU"/>
        </w:rPr>
        <w:t xml:space="preserve">связанные с </w:t>
      </w:r>
      <w:r w:rsidR="00423E11">
        <w:rPr>
          <w:rFonts w:ascii="Arial" w:hAnsi="Arial" w:cs="Arial"/>
          <w:sz w:val="22"/>
          <w:szCs w:val="22"/>
          <w:lang w:val="ru-RU"/>
        </w:rPr>
        <w:t>этим процессы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. </w:t>
      </w:r>
      <w:r w:rsidR="00CA2D3F">
        <w:rPr>
          <w:rFonts w:ascii="Arial" w:hAnsi="Arial" w:cs="Arial"/>
          <w:sz w:val="22"/>
          <w:szCs w:val="22"/>
          <w:lang w:val="ru-RU"/>
        </w:rPr>
        <w:t>И х</w:t>
      </w:r>
      <w:r w:rsidRPr="00CA2D3F">
        <w:rPr>
          <w:rFonts w:ascii="Arial" w:hAnsi="Arial" w:cs="Arial"/>
          <w:sz w:val="22"/>
          <w:szCs w:val="22"/>
          <w:lang w:val="ru-RU"/>
        </w:rPr>
        <w:t xml:space="preserve">отя </w:t>
      </w:r>
      <w:r w:rsidR="00CA2D3F" w:rsidRPr="00CA2D3F">
        <w:rPr>
          <w:rFonts w:ascii="Arial" w:hAnsi="Arial" w:cs="Arial"/>
          <w:sz w:val="22"/>
          <w:szCs w:val="22"/>
          <w:lang w:val="ru-RU"/>
        </w:rPr>
        <w:t>две администрации не смогли бы управлять использованием спектра</w:t>
      </w:r>
      <w:r w:rsidR="00423E11" w:rsidRPr="00CA2D3F">
        <w:rPr>
          <w:rFonts w:ascii="Arial" w:hAnsi="Arial" w:cs="Arial"/>
          <w:sz w:val="22"/>
          <w:szCs w:val="22"/>
          <w:lang w:val="ru-RU"/>
        </w:rPr>
        <w:t xml:space="preserve"> </w:t>
      </w:r>
      <w:r w:rsidR="00CA2D3F" w:rsidRPr="00CA2D3F">
        <w:rPr>
          <w:rFonts w:ascii="Arial" w:hAnsi="Arial" w:cs="Arial"/>
          <w:sz w:val="22"/>
          <w:szCs w:val="22"/>
          <w:lang w:val="ru-RU"/>
        </w:rPr>
        <w:t>одинаковым образом</w:t>
      </w:r>
      <w:r w:rsidRPr="00CA2D3F">
        <w:rPr>
          <w:rFonts w:ascii="Arial" w:hAnsi="Arial" w:cs="Arial"/>
          <w:sz w:val="22"/>
          <w:szCs w:val="22"/>
          <w:lang w:val="ru-RU"/>
        </w:rPr>
        <w:t>,</w:t>
      </w:r>
      <w:r w:rsidRPr="004C2483">
        <w:rPr>
          <w:rFonts w:ascii="Arial" w:hAnsi="Arial" w:cs="Arial"/>
          <w:sz w:val="22"/>
          <w:szCs w:val="22"/>
          <w:lang w:val="ru-RU"/>
        </w:rPr>
        <w:t xml:space="preserve"> основные процессы имеют важное значение для всех национальных подходов.</w:t>
      </w:r>
    </w:p>
    <w:p w:rsidR="00C23251" w:rsidRPr="00D7147C" w:rsidRDefault="00423E11" w:rsidP="00087020">
      <w:pPr>
        <w:pStyle w:val="WMOBodyText"/>
        <w:rPr>
          <w:lang w:val="ru-RU"/>
        </w:rPr>
      </w:pPr>
      <w:r w:rsidRPr="00423E11">
        <w:rPr>
          <w:lang w:val="ru-RU"/>
        </w:rPr>
        <w:t xml:space="preserve">55. </w:t>
      </w:r>
      <w:r>
        <w:rPr>
          <w:lang w:val="ru-RU"/>
        </w:rPr>
        <w:tab/>
      </w:r>
      <w:r w:rsidRPr="00423E11">
        <w:rPr>
          <w:lang w:val="ru-RU"/>
        </w:rPr>
        <w:t>Обычно национальн</w:t>
      </w:r>
      <w:r>
        <w:rPr>
          <w:lang w:val="ru-RU"/>
        </w:rPr>
        <w:t>ое законодательство</w:t>
      </w:r>
      <w:r w:rsidRPr="00423E11">
        <w:rPr>
          <w:lang w:val="ru-RU"/>
        </w:rPr>
        <w:t xml:space="preserve"> </w:t>
      </w:r>
      <w:r>
        <w:rPr>
          <w:lang w:val="ru-RU"/>
        </w:rPr>
        <w:t>по вопросам</w:t>
      </w:r>
      <w:r w:rsidRPr="00423E11">
        <w:rPr>
          <w:lang w:val="ru-RU"/>
        </w:rPr>
        <w:t xml:space="preserve"> радиосвязи </w:t>
      </w:r>
      <w:r>
        <w:rPr>
          <w:lang w:val="ru-RU"/>
        </w:rPr>
        <w:t xml:space="preserve">делегирует </w:t>
      </w:r>
      <w:r w:rsidRPr="00423E11">
        <w:rPr>
          <w:lang w:val="ru-RU"/>
        </w:rPr>
        <w:t>полномочи</w:t>
      </w:r>
      <w:r>
        <w:rPr>
          <w:lang w:val="ru-RU"/>
        </w:rPr>
        <w:t>я</w:t>
      </w:r>
      <w:r w:rsidRPr="00423E11">
        <w:rPr>
          <w:lang w:val="ru-RU"/>
        </w:rPr>
        <w:t xml:space="preserve"> и ответственност</w:t>
      </w:r>
      <w:r>
        <w:rPr>
          <w:lang w:val="ru-RU"/>
        </w:rPr>
        <w:t>ь</w:t>
      </w:r>
      <w:r w:rsidRPr="00423E11">
        <w:rPr>
          <w:lang w:val="ru-RU"/>
        </w:rPr>
        <w:t xml:space="preserve"> </w:t>
      </w:r>
      <w:r>
        <w:rPr>
          <w:lang w:val="ru-RU"/>
        </w:rPr>
        <w:t>за</w:t>
      </w:r>
      <w:r w:rsidRPr="00423E11">
        <w:rPr>
          <w:lang w:val="ru-RU"/>
        </w:rPr>
        <w:t xml:space="preserve"> управлени</w:t>
      </w:r>
      <w:r>
        <w:rPr>
          <w:lang w:val="ru-RU"/>
        </w:rPr>
        <w:t>е</w:t>
      </w:r>
      <w:r w:rsidRPr="00423E11">
        <w:rPr>
          <w:lang w:val="ru-RU"/>
        </w:rPr>
        <w:t xml:space="preserve"> использованием спектра </w:t>
      </w:r>
      <w:r>
        <w:rPr>
          <w:lang w:val="ru-RU"/>
        </w:rPr>
        <w:t>одному</w:t>
      </w:r>
      <w:r w:rsidRPr="00423E11">
        <w:rPr>
          <w:lang w:val="ru-RU"/>
        </w:rPr>
        <w:t xml:space="preserve"> или </w:t>
      </w:r>
      <w:r w:rsidRPr="00423E11">
        <w:rPr>
          <w:lang w:val="ru-RU"/>
        </w:rPr>
        <w:lastRenderedPageBreak/>
        <w:t>нескольк</w:t>
      </w:r>
      <w:r>
        <w:rPr>
          <w:lang w:val="ru-RU"/>
        </w:rPr>
        <w:t>им</w:t>
      </w:r>
      <w:r w:rsidRPr="00423E11">
        <w:rPr>
          <w:lang w:val="ru-RU"/>
        </w:rPr>
        <w:t xml:space="preserve"> государственны</w:t>
      </w:r>
      <w:r>
        <w:rPr>
          <w:lang w:val="ru-RU"/>
        </w:rPr>
        <w:t>м</w:t>
      </w:r>
      <w:r w:rsidRPr="00423E11">
        <w:rPr>
          <w:lang w:val="ru-RU"/>
        </w:rPr>
        <w:t xml:space="preserve"> орган</w:t>
      </w:r>
      <w:r>
        <w:rPr>
          <w:lang w:val="ru-RU"/>
        </w:rPr>
        <w:t>ам</w:t>
      </w:r>
      <w:r w:rsidRPr="00423E11">
        <w:rPr>
          <w:lang w:val="ru-RU"/>
        </w:rPr>
        <w:t xml:space="preserve">. Многие страны </w:t>
      </w:r>
      <w:r w:rsidR="00F32199">
        <w:rPr>
          <w:lang w:val="ru-RU"/>
        </w:rPr>
        <w:t>устанавливают</w:t>
      </w:r>
      <w:r w:rsidRPr="00423E11">
        <w:rPr>
          <w:lang w:val="ru-RU"/>
        </w:rPr>
        <w:t xml:space="preserve"> свои национальн</w:t>
      </w:r>
      <w:r>
        <w:rPr>
          <w:lang w:val="ru-RU"/>
        </w:rPr>
        <w:t>ые</w:t>
      </w:r>
      <w:r w:rsidRPr="00423E11">
        <w:rPr>
          <w:lang w:val="ru-RU"/>
        </w:rPr>
        <w:t xml:space="preserve"> процедуры координации частот. </w:t>
      </w:r>
      <w:r>
        <w:rPr>
          <w:lang w:val="ru-RU"/>
        </w:rPr>
        <w:t>К</w:t>
      </w:r>
      <w:r w:rsidRPr="00423E11">
        <w:rPr>
          <w:lang w:val="ru-RU"/>
        </w:rPr>
        <w:t>оординаци</w:t>
      </w:r>
      <w:r>
        <w:rPr>
          <w:lang w:val="ru-RU"/>
        </w:rPr>
        <w:t>я</w:t>
      </w:r>
      <w:r w:rsidRPr="00423E11">
        <w:rPr>
          <w:lang w:val="ru-RU"/>
        </w:rPr>
        <w:t xml:space="preserve"> </w:t>
      </w:r>
      <w:r>
        <w:rPr>
          <w:lang w:val="ru-RU"/>
        </w:rPr>
        <w:t>ч</w:t>
      </w:r>
      <w:r w:rsidRPr="00423E11">
        <w:rPr>
          <w:lang w:val="ru-RU"/>
        </w:rPr>
        <w:t xml:space="preserve">астот </w:t>
      </w:r>
      <w:r w:rsidR="00972AC9">
        <w:rPr>
          <w:lang w:val="ru-RU"/>
        </w:rPr>
        <w:t xml:space="preserve">– это </w:t>
      </w:r>
      <w:r w:rsidRPr="00423E11">
        <w:rPr>
          <w:lang w:val="ru-RU"/>
        </w:rPr>
        <w:t xml:space="preserve">процесс </w:t>
      </w:r>
      <w:r w:rsidR="00972AC9">
        <w:rPr>
          <w:lang w:val="ru-RU"/>
        </w:rPr>
        <w:t>достижения</w:t>
      </w:r>
      <w:r w:rsidRPr="00423E11">
        <w:rPr>
          <w:lang w:val="ru-RU"/>
        </w:rPr>
        <w:t xml:space="preserve"> согласия между существующими пользователями спектра и потенциальн</w:t>
      </w:r>
      <w:r w:rsidR="00F32199">
        <w:rPr>
          <w:lang w:val="ru-RU"/>
        </w:rPr>
        <w:t>ым пользователем</w:t>
      </w:r>
      <w:r w:rsidRPr="00423E11">
        <w:rPr>
          <w:lang w:val="ru-RU"/>
        </w:rPr>
        <w:t xml:space="preserve"> спектра, </w:t>
      </w:r>
      <w:r w:rsidR="00972AC9">
        <w:rPr>
          <w:lang w:val="ru-RU"/>
        </w:rPr>
        <w:t>если</w:t>
      </w:r>
      <w:r w:rsidRPr="00423E11">
        <w:rPr>
          <w:lang w:val="ru-RU"/>
        </w:rPr>
        <w:t xml:space="preserve"> </w:t>
      </w:r>
      <w:r w:rsidR="00972AC9">
        <w:rPr>
          <w:lang w:val="ru-RU"/>
        </w:rPr>
        <w:t>существует</w:t>
      </w:r>
      <w:r w:rsidRPr="00423E11">
        <w:rPr>
          <w:lang w:val="ru-RU"/>
        </w:rPr>
        <w:t xml:space="preserve"> потенциальный конфликт</w:t>
      </w:r>
      <w:r w:rsidR="00972AC9">
        <w:rPr>
          <w:lang w:val="ru-RU"/>
        </w:rPr>
        <w:t xml:space="preserve"> </w:t>
      </w:r>
      <w:r w:rsidR="00F32199">
        <w:rPr>
          <w:lang w:val="ru-RU"/>
        </w:rPr>
        <w:t>из-за</w:t>
      </w:r>
      <w:r w:rsidRPr="00423E11">
        <w:rPr>
          <w:lang w:val="ru-RU"/>
        </w:rPr>
        <w:t xml:space="preserve"> спектра. Координация на национальном уровне</w:t>
      </w:r>
      <w:r w:rsidR="00972AC9">
        <w:rPr>
          <w:lang w:val="ru-RU"/>
        </w:rPr>
        <w:t xml:space="preserve"> может</w:t>
      </w:r>
      <w:r w:rsidRPr="00423E11">
        <w:rPr>
          <w:lang w:val="ru-RU"/>
        </w:rPr>
        <w:t xml:space="preserve"> включать в себя технические, административные, правовые или другие соображения. Координаци</w:t>
      </w:r>
      <w:r w:rsidR="00A57DB5">
        <w:rPr>
          <w:lang w:val="ru-RU"/>
        </w:rPr>
        <w:t>я</w:t>
      </w:r>
      <w:r w:rsidRPr="00423E11">
        <w:rPr>
          <w:lang w:val="ru-RU"/>
        </w:rPr>
        <w:t xml:space="preserve"> частот на национальном уровне имеет </w:t>
      </w:r>
      <w:r w:rsidR="00F32199">
        <w:rPr>
          <w:lang w:val="ru-RU"/>
        </w:rPr>
        <w:t xml:space="preserve">чрезвычайно </w:t>
      </w:r>
      <w:r w:rsidRPr="00423E11">
        <w:rPr>
          <w:lang w:val="ru-RU"/>
        </w:rPr>
        <w:t xml:space="preserve">важное значение, </w:t>
      </w:r>
      <w:r w:rsidR="00972AC9">
        <w:rPr>
          <w:lang w:val="ru-RU"/>
        </w:rPr>
        <w:t>поскольку</w:t>
      </w:r>
      <w:r w:rsidRPr="00423E11">
        <w:rPr>
          <w:lang w:val="ru-RU"/>
        </w:rPr>
        <w:t xml:space="preserve"> </w:t>
      </w:r>
      <w:r w:rsidR="00972AC9">
        <w:rPr>
          <w:lang w:val="ru-RU"/>
        </w:rPr>
        <w:t>одна и та же полоса</w:t>
      </w:r>
      <w:r w:rsidRPr="00423E11">
        <w:rPr>
          <w:lang w:val="ru-RU"/>
        </w:rPr>
        <w:t xml:space="preserve"> частот</w:t>
      </w:r>
      <w:r w:rsidR="00E863BB">
        <w:rPr>
          <w:lang w:val="ru-RU"/>
        </w:rPr>
        <w:t>,</w:t>
      </w:r>
      <w:r w:rsidRPr="00423E11">
        <w:rPr>
          <w:lang w:val="ru-RU"/>
        </w:rPr>
        <w:t xml:space="preserve"> </w:t>
      </w:r>
      <w:r w:rsidR="00972AC9">
        <w:rPr>
          <w:lang w:val="ru-RU"/>
        </w:rPr>
        <w:t>как правило</w:t>
      </w:r>
      <w:r w:rsidR="00E863BB">
        <w:rPr>
          <w:lang w:val="ru-RU"/>
        </w:rPr>
        <w:t>,</w:t>
      </w:r>
      <w:r w:rsidRPr="00423E11">
        <w:rPr>
          <w:lang w:val="ru-RU"/>
        </w:rPr>
        <w:t xml:space="preserve"> </w:t>
      </w:r>
      <w:r w:rsidR="00972AC9">
        <w:rPr>
          <w:lang w:val="ru-RU"/>
        </w:rPr>
        <w:t>совместно используется</w:t>
      </w:r>
      <w:r w:rsidRPr="00423E11">
        <w:rPr>
          <w:lang w:val="ru-RU"/>
        </w:rPr>
        <w:t xml:space="preserve"> </w:t>
      </w:r>
      <w:r w:rsidR="00972AC9">
        <w:rPr>
          <w:lang w:val="ru-RU"/>
        </w:rPr>
        <w:t>радио</w:t>
      </w:r>
      <w:r w:rsidRPr="00423E11">
        <w:rPr>
          <w:lang w:val="ru-RU"/>
        </w:rPr>
        <w:t>систем</w:t>
      </w:r>
      <w:r w:rsidR="00972AC9">
        <w:rPr>
          <w:lang w:val="ru-RU"/>
        </w:rPr>
        <w:t>ами</w:t>
      </w:r>
      <w:r w:rsidRPr="00423E11">
        <w:rPr>
          <w:lang w:val="ru-RU"/>
        </w:rPr>
        <w:t xml:space="preserve">, которые принадлежат разным пользователям. Например, </w:t>
      </w:r>
      <w:r w:rsidR="00AD0452">
        <w:rPr>
          <w:lang w:val="ru-RU"/>
        </w:rPr>
        <w:t>некоторые</w:t>
      </w:r>
      <w:r w:rsidRPr="00423E11">
        <w:rPr>
          <w:lang w:val="ru-RU"/>
        </w:rPr>
        <w:t xml:space="preserve"> </w:t>
      </w:r>
      <w:r w:rsidR="00AD0452" w:rsidRPr="00423E11">
        <w:rPr>
          <w:lang w:val="ru-RU"/>
        </w:rPr>
        <w:t>микроволнов</w:t>
      </w:r>
      <w:r w:rsidR="00AD0452">
        <w:rPr>
          <w:lang w:val="ru-RU"/>
        </w:rPr>
        <w:t>ые</w:t>
      </w:r>
      <w:r w:rsidR="00AD0452" w:rsidRPr="00423E11">
        <w:rPr>
          <w:lang w:val="ru-RU"/>
        </w:rPr>
        <w:t xml:space="preserve"> </w:t>
      </w:r>
      <w:r w:rsidR="00AD0452">
        <w:rPr>
          <w:lang w:val="ru-RU"/>
        </w:rPr>
        <w:t>линии</w:t>
      </w:r>
      <w:r w:rsidR="00972AC9">
        <w:rPr>
          <w:lang w:val="ru-RU"/>
        </w:rPr>
        <w:t xml:space="preserve"> связи</w:t>
      </w:r>
      <w:r w:rsidRPr="00423E11">
        <w:rPr>
          <w:lang w:val="ru-RU"/>
        </w:rPr>
        <w:t xml:space="preserve"> могут </w:t>
      </w:r>
      <w:r w:rsidR="00F32199">
        <w:rPr>
          <w:lang w:val="ru-RU"/>
        </w:rPr>
        <w:t>эксплуатироваться</w:t>
      </w:r>
      <w:r w:rsidRPr="00423E11">
        <w:rPr>
          <w:lang w:val="ru-RU"/>
        </w:rPr>
        <w:t xml:space="preserve"> </w:t>
      </w:r>
      <w:r w:rsidR="00972AC9">
        <w:rPr>
          <w:lang w:val="ru-RU"/>
        </w:rPr>
        <w:t>различными</w:t>
      </w:r>
      <w:r w:rsidRPr="00423E11">
        <w:rPr>
          <w:lang w:val="ru-RU"/>
        </w:rPr>
        <w:t xml:space="preserve"> государственными </w:t>
      </w:r>
      <w:r w:rsidR="00F32199">
        <w:rPr>
          <w:lang w:val="ru-RU"/>
        </w:rPr>
        <w:t>учреждениями</w:t>
      </w:r>
      <w:r w:rsidRPr="00423E11">
        <w:rPr>
          <w:lang w:val="ru-RU"/>
        </w:rPr>
        <w:t>, други</w:t>
      </w:r>
      <w:r w:rsidR="00972AC9">
        <w:rPr>
          <w:lang w:val="ru-RU"/>
        </w:rPr>
        <w:t xml:space="preserve">е </w:t>
      </w:r>
      <w:r w:rsidR="00A57DB5">
        <w:rPr>
          <w:lang w:val="ru-RU"/>
        </w:rPr>
        <w:t>–</w:t>
      </w:r>
      <w:r w:rsidRPr="00423E11">
        <w:rPr>
          <w:lang w:val="ru-RU"/>
        </w:rPr>
        <w:t xml:space="preserve"> национальными или местными перевозчиками, а </w:t>
      </w:r>
      <w:r w:rsidR="00972AC9">
        <w:rPr>
          <w:lang w:val="ru-RU"/>
        </w:rPr>
        <w:t xml:space="preserve">третьи </w:t>
      </w:r>
      <w:r w:rsidR="00A57DB5">
        <w:rPr>
          <w:lang w:val="ru-RU"/>
        </w:rPr>
        <w:t>–</w:t>
      </w:r>
      <w:r w:rsidRPr="00423E11">
        <w:rPr>
          <w:lang w:val="ru-RU"/>
        </w:rPr>
        <w:t xml:space="preserve"> одн</w:t>
      </w:r>
      <w:r w:rsidR="00972AC9">
        <w:rPr>
          <w:lang w:val="ru-RU"/>
        </w:rPr>
        <w:t>ой</w:t>
      </w:r>
      <w:r w:rsidRPr="00423E11">
        <w:rPr>
          <w:lang w:val="ru-RU"/>
        </w:rPr>
        <w:t xml:space="preserve"> или несколькими частными компаниями</w:t>
      </w:r>
      <w:r w:rsidR="00972AC9">
        <w:rPr>
          <w:lang w:val="ru-RU"/>
        </w:rPr>
        <w:t>, и при этом</w:t>
      </w:r>
      <w:r w:rsidRPr="00423E11">
        <w:rPr>
          <w:lang w:val="ru-RU"/>
        </w:rPr>
        <w:t xml:space="preserve"> все</w:t>
      </w:r>
      <w:r w:rsidR="00972AC9">
        <w:rPr>
          <w:lang w:val="ru-RU"/>
        </w:rPr>
        <w:t xml:space="preserve"> они</w:t>
      </w:r>
      <w:r w:rsidRPr="00423E11">
        <w:rPr>
          <w:lang w:val="ru-RU"/>
        </w:rPr>
        <w:t xml:space="preserve"> использу</w:t>
      </w:r>
      <w:r w:rsidR="00972AC9">
        <w:rPr>
          <w:lang w:val="ru-RU"/>
        </w:rPr>
        <w:t>ют</w:t>
      </w:r>
      <w:r w:rsidRPr="00423E11">
        <w:rPr>
          <w:lang w:val="ru-RU"/>
        </w:rPr>
        <w:t xml:space="preserve"> </w:t>
      </w:r>
      <w:r w:rsidR="00972AC9">
        <w:rPr>
          <w:lang w:val="ru-RU"/>
        </w:rPr>
        <w:t>одни и те</w:t>
      </w:r>
      <w:r w:rsidRPr="00423E11">
        <w:rPr>
          <w:lang w:val="ru-RU"/>
        </w:rPr>
        <w:t xml:space="preserve"> же распределения частот.</w:t>
      </w:r>
      <w:r w:rsidR="00972AC9">
        <w:rPr>
          <w:lang w:val="ru-RU"/>
        </w:rPr>
        <w:t xml:space="preserve"> </w:t>
      </w:r>
      <w:r w:rsidRPr="00423E11">
        <w:rPr>
          <w:lang w:val="ru-RU"/>
        </w:rPr>
        <w:t>Процесс координации регулируется соответствующим</w:t>
      </w:r>
      <w:r w:rsidR="00972AC9">
        <w:rPr>
          <w:lang w:val="ru-RU"/>
        </w:rPr>
        <w:t>и</w:t>
      </w:r>
      <w:r w:rsidRPr="00423E11">
        <w:rPr>
          <w:lang w:val="ru-RU"/>
        </w:rPr>
        <w:t xml:space="preserve"> национальным</w:t>
      </w:r>
      <w:r w:rsidR="00972AC9">
        <w:rPr>
          <w:lang w:val="ru-RU"/>
        </w:rPr>
        <w:t>и</w:t>
      </w:r>
      <w:r w:rsidRPr="00423E11">
        <w:rPr>
          <w:lang w:val="ru-RU"/>
        </w:rPr>
        <w:t xml:space="preserve"> правилам</w:t>
      </w:r>
      <w:r w:rsidR="00972AC9">
        <w:rPr>
          <w:lang w:val="ru-RU"/>
        </w:rPr>
        <w:t>и</w:t>
      </w:r>
      <w:r w:rsidRPr="00423E11">
        <w:rPr>
          <w:lang w:val="ru-RU"/>
        </w:rPr>
        <w:t>. Все пользователи</w:t>
      </w:r>
      <w:r w:rsidR="00972AC9">
        <w:rPr>
          <w:lang w:val="ru-RU"/>
        </w:rPr>
        <w:t>,</w:t>
      </w:r>
      <w:r w:rsidRPr="00423E11">
        <w:rPr>
          <w:lang w:val="ru-RU"/>
        </w:rPr>
        <w:t xml:space="preserve"> </w:t>
      </w:r>
      <w:r w:rsidR="00972AC9">
        <w:rPr>
          <w:lang w:val="ru-RU"/>
        </w:rPr>
        <w:t>потенциально</w:t>
      </w:r>
      <w:r w:rsidRPr="00423E11">
        <w:rPr>
          <w:lang w:val="ru-RU"/>
        </w:rPr>
        <w:t xml:space="preserve"> затронуты</w:t>
      </w:r>
      <w:r w:rsidR="00972AC9">
        <w:rPr>
          <w:lang w:val="ru-RU"/>
        </w:rPr>
        <w:t>е</w:t>
      </w:r>
      <w:r w:rsidRPr="00423E11">
        <w:rPr>
          <w:lang w:val="ru-RU"/>
        </w:rPr>
        <w:t xml:space="preserve"> новой </w:t>
      </w:r>
      <w:r w:rsidR="00C30C04" w:rsidRPr="00423E11">
        <w:rPr>
          <w:lang w:val="ru-RU"/>
        </w:rPr>
        <w:t>рассматр</w:t>
      </w:r>
      <w:r w:rsidR="00C30C04">
        <w:rPr>
          <w:lang w:val="ru-RU"/>
        </w:rPr>
        <w:t xml:space="preserve">иваемой </w:t>
      </w:r>
      <w:r w:rsidR="00972AC9">
        <w:rPr>
          <w:lang w:val="ru-RU"/>
        </w:rPr>
        <w:t>радиосистемой</w:t>
      </w:r>
      <w:r w:rsidR="00C30C04">
        <w:rPr>
          <w:lang w:val="ru-RU"/>
        </w:rPr>
        <w:t xml:space="preserve">, </w:t>
      </w:r>
      <w:r w:rsidRPr="00423E11">
        <w:rPr>
          <w:lang w:val="ru-RU"/>
        </w:rPr>
        <w:t xml:space="preserve">обязаны </w:t>
      </w:r>
      <w:r w:rsidRPr="00D7147C">
        <w:rPr>
          <w:lang w:val="ru-RU"/>
        </w:rPr>
        <w:t>рассм</w:t>
      </w:r>
      <w:r w:rsidR="00C30C04" w:rsidRPr="00D7147C">
        <w:rPr>
          <w:lang w:val="ru-RU"/>
        </w:rPr>
        <w:t>атривать</w:t>
      </w:r>
      <w:r w:rsidRPr="00D7147C">
        <w:rPr>
          <w:lang w:val="ru-RU"/>
        </w:rPr>
        <w:t xml:space="preserve"> возможность </w:t>
      </w:r>
      <w:r w:rsidR="00D7147C" w:rsidRPr="00D7147C">
        <w:rPr>
          <w:lang w:val="ru-RU"/>
        </w:rPr>
        <w:t>вмешательства</w:t>
      </w:r>
      <w:r w:rsidR="00C30C04" w:rsidRPr="00D7147C">
        <w:rPr>
          <w:lang w:val="ru-RU"/>
        </w:rPr>
        <w:t xml:space="preserve"> </w:t>
      </w:r>
      <w:r w:rsidR="00D7147C" w:rsidRPr="00D7147C">
        <w:rPr>
          <w:lang w:val="ru-RU"/>
        </w:rPr>
        <w:t xml:space="preserve">в </w:t>
      </w:r>
      <w:r w:rsidR="00C30C04" w:rsidRPr="00D7147C">
        <w:rPr>
          <w:lang w:val="ru-RU"/>
        </w:rPr>
        <w:t>данн</w:t>
      </w:r>
      <w:r w:rsidR="00D7147C" w:rsidRPr="00D7147C">
        <w:rPr>
          <w:lang w:val="ru-RU"/>
        </w:rPr>
        <w:t>ое</w:t>
      </w:r>
      <w:r w:rsidRPr="00D7147C">
        <w:rPr>
          <w:lang w:val="ru-RU"/>
        </w:rPr>
        <w:t xml:space="preserve"> </w:t>
      </w:r>
      <w:r w:rsidR="00C30C04" w:rsidRPr="00D7147C">
        <w:rPr>
          <w:lang w:val="ru-RU"/>
        </w:rPr>
        <w:t>присвоени</w:t>
      </w:r>
      <w:r w:rsidR="00AD0452" w:rsidRPr="00D7147C">
        <w:rPr>
          <w:lang w:val="ru-RU"/>
        </w:rPr>
        <w:t>е</w:t>
      </w:r>
      <w:r w:rsidR="00C30C04" w:rsidRPr="00D7147C">
        <w:rPr>
          <w:lang w:val="ru-RU"/>
        </w:rPr>
        <w:t>.</w:t>
      </w:r>
    </w:p>
    <w:p w:rsidR="006B32E4" w:rsidRDefault="00C30C04" w:rsidP="00087020">
      <w:pPr>
        <w:pStyle w:val="WMOBodyText"/>
        <w:rPr>
          <w:lang w:val="ru-RU"/>
        </w:rPr>
      </w:pPr>
      <w:r w:rsidRPr="00C30C04">
        <w:rPr>
          <w:lang w:val="ru-RU"/>
        </w:rPr>
        <w:t xml:space="preserve">56. </w:t>
      </w:r>
      <w:r>
        <w:rPr>
          <w:lang w:val="ru-RU"/>
        </w:rPr>
        <w:tab/>
      </w:r>
      <w:r w:rsidRPr="00C30C04">
        <w:rPr>
          <w:lang w:val="ru-RU"/>
        </w:rPr>
        <w:t xml:space="preserve">Как </w:t>
      </w:r>
      <w:r>
        <w:rPr>
          <w:lang w:val="ru-RU"/>
        </w:rPr>
        <w:t>узнать</w:t>
      </w:r>
      <w:r w:rsidRPr="00C30C04">
        <w:rPr>
          <w:lang w:val="ru-RU"/>
        </w:rPr>
        <w:t xml:space="preserve">, </w:t>
      </w:r>
      <w:r>
        <w:rPr>
          <w:lang w:val="ru-RU"/>
        </w:rPr>
        <w:t>какое</w:t>
      </w:r>
      <w:r w:rsidRPr="00C30C04">
        <w:rPr>
          <w:lang w:val="ru-RU"/>
        </w:rPr>
        <w:t xml:space="preserve"> министерство/организация</w:t>
      </w:r>
      <w:r>
        <w:rPr>
          <w:lang w:val="ru-RU"/>
        </w:rPr>
        <w:t>/</w:t>
      </w:r>
      <w:r w:rsidRPr="00C30C04">
        <w:rPr>
          <w:lang w:val="ru-RU"/>
        </w:rPr>
        <w:t xml:space="preserve">комиссия </w:t>
      </w:r>
      <w:r>
        <w:rPr>
          <w:lang w:val="ru-RU"/>
        </w:rPr>
        <w:t>отвечает</w:t>
      </w:r>
      <w:r w:rsidRPr="00C30C04">
        <w:rPr>
          <w:lang w:val="ru-RU"/>
        </w:rPr>
        <w:t xml:space="preserve"> </w:t>
      </w:r>
      <w:r>
        <w:rPr>
          <w:lang w:val="ru-RU"/>
        </w:rPr>
        <w:t xml:space="preserve">за </w:t>
      </w:r>
      <w:r w:rsidR="00F32199" w:rsidRPr="00F32199">
        <w:rPr>
          <w:lang w:val="ru-RU"/>
        </w:rPr>
        <w:t>регулирование</w:t>
      </w:r>
      <w:r w:rsidRPr="00F32199">
        <w:rPr>
          <w:lang w:val="ru-RU"/>
        </w:rPr>
        <w:t xml:space="preserve"> </w:t>
      </w:r>
      <w:r>
        <w:rPr>
          <w:lang w:val="ru-RU"/>
        </w:rPr>
        <w:t>спектра</w:t>
      </w:r>
      <w:r w:rsidRPr="00C30C04">
        <w:rPr>
          <w:lang w:val="ru-RU"/>
        </w:rPr>
        <w:t xml:space="preserve">? Это можно сделать с помощью </w:t>
      </w:r>
      <w:r w:rsidRPr="00C30C04">
        <w:rPr>
          <w:rStyle w:val="Hyperlink"/>
          <w:lang w:val="ru-RU"/>
        </w:rPr>
        <w:t xml:space="preserve">Глобального </w:t>
      </w:r>
      <w:r>
        <w:rPr>
          <w:rStyle w:val="Hyperlink"/>
          <w:lang w:val="ru-RU"/>
        </w:rPr>
        <w:t>каталога</w:t>
      </w:r>
      <w:r w:rsidRPr="00C30C04">
        <w:rPr>
          <w:lang w:val="ru-RU"/>
        </w:rPr>
        <w:t xml:space="preserve"> МСЭ</w:t>
      </w:r>
      <w:r>
        <w:rPr>
          <w:lang w:val="ru-RU"/>
        </w:rPr>
        <w:t>,</w:t>
      </w:r>
      <w:r w:rsidRPr="00C30C04">
        <w:rPr>
          <w:lang w:val="ru-RU"/>
        </w:rPr>
        <w:t xml:space="preserve"> </w:t>
      </w:r>
      <w:r>
        <w:rPr>
          <w:lang w:val="ru-RU"/>
        </w:rPr>
        <w:t>опубликованного</w:t>
      </w:r>
      <w:r w:rsidRPr="00C30C04">
        <w:rPr>
          <w:lang w:val="ru-RU"/>
        </w:rPr>
        <w:t xml:space="preserve"> и поддержива</w:t>
      </w:r>
      <w:r>
        <w:rPr>
          <w:lang w:val="ru-RU"/>
        </w:rPr>
        <w:t>емого</w:t>
      </w:r>
      <w:r w:rsidRPr="00C30C04">
        <w:rPr>
          <w:lang w:val="ru-RU"/>
        </w:rPr>
        <w:t xml:space="preserve"> </w:t>
      </w:r>
      <w:r>
        <w:rPr>
          <w:lang w:val="ru-RU"/>
        </w:rPr>
        <w:t>по адресу</w:t>
      </w:r>
      <w:r w:rsidRPr="00C30C04">
        <w:rPr>
          <w:lang w:val="ru-RU"/>
        </w:rPr>
        <w:t xml:space="preserve">: </w:t>
      </w:r>
      <w:hyperlink r:id="rId28" w:history="1">
        <w:r w:rsidRPr="00733865">
          <w:rPr>
            <w:rStyle w:val="Hyperlink"/>
          </w:rPr>
          <w:t>http</w:t>
        </w:r>
        <w:r w:rsidRPr="00C30C04">
          <w:rPr>
            <w:rStyle w:val="Hyperlink"/>
            <w:lang w:val="ru-RU"/>
          </w:rPr>
          <w:t>://</w:t>
        </w:r>
        <w:r w:rsidRPr="00733865">
          <w:rPr>
            <w:rStyle w:val="Hyperlink"/>
          </w:rPr>
          <w:t>www</w:t>
        </w:r>
        <w:r w:rsidRPr="00C30C04">
          <w:rPr>
            <w:rStyle w:val="Hyperlink"/>
            <w:lang w:val="ru-RU"/>
          </w:rPr>
          <w:t>.</w:t>
        </w:r>
        <w:r w:rsidRPr="00733865">
          <w:rPr>
            <w:rStyle w:val="Hyperlink"/>
          </w:rPr>
          <w:t>itu</w:t>
        </w:r>
        <w:r w:rsidRPr="00C30C04">
          <w:rPr>
            <w:rStyle w:val="Hyperlink"/>
            <w:lang w:val="ru-RU"/>
          </w:rPr>
          <w:t>.</w:t>
        </w:r>
        <w:r w:rsidRPr="00733865">
          <w:rPr>
            <w:rStyle w:val="Hyperlink"/>
          </w:rPr>
          <w:t>int</w:t>
        </w:r>
        <w:r w:rsidRPr="00C30C04">
          <w:rPr>
            <w:rStyle w:val="Hyperlink"/>
            <w:lang w:val="ru-RU"/>
          </w:rPr>
          <w:t>/</w:t>
        </w:r>
        <w:r w:rsidRPr="00733865">
          <w:rPr>
            <w:rStyle w:val="Hyperlink"/>
          </w:rPr>
          <w:t>en</w:t>
        </w:r>
        <w:r w:rsidRPr="00C30C04">
          <w:rPr>
            <w:rStyle w:val="Hyperlink"/>
            <w:lang w:val="ru-RU"/>
          </w:rPr>
          <w:t>/</w:t>
        </w:r>
        <w:r w:rsidRPr="00733865">
          <w:rPr>
            <w:rStyle w:val="Hyperlink"/>
          </w:rPr>
          <w:t>membership</w:t>
        </w:r>
        <w:r w:rsidRPr="00C30C04">
          <w:rPr>
            <w:rStyle w:val="Hyperlink"/>
            <w:lang w:val="ru-RU"/>
          </w:rPr>
          <w:t>/</w:t>
        </w:r>
        <w:r w:rsidRPr="00733865">
          <w:rPr>
            <w:rStyle w:val="Hyperlink"/>
          </w:rPr>
          <w:t>Pages</w:t>
        </w:r>
        <w:r w:rsidRPr="00C30C04">
          <w:rPr>
            <w:rStyle w:val="Hyperlink"/>
            <w:lang w:val="ru-RU"/>
          </w:rPr>
          <w:t>/</w:t>
        </w:r>
        <w:r w:rsidRPr="00733865">
          <w:rPr>
            <w:rStyle w:val="Hyperlink"/>
          </w:rPr>
          <w:t>default</w:t>
        </w:r>
        <w:r w:rsidRPr="00C30C04">
          <w:rPr>
            <w:rStyle w:val="Hyperlink"/>
            <w:lang w:val="ru-RU"/>
          </w:rPr>
          <w:t>.</w:t>
        </w:r>
        <w:r w:rsidRPr="00733865">
          <w:rPr>
            <w:rStyle w:val="Hyperlink"/>
          </w:rPr>
          <w:t>aspx</w:t>
        </w:r>
      </w:hyperlink>
      <w:r w:rsidRPr="00C30C04">
        <w:rPr>
          <w:lang w:val="ru-RU"/>
        </w:rPr>
        <w:t>.</w:t>
      </w:r>
      <w:r>
        <w:rPr>
          <w:lang w:val="ru-RU"/>
        </w:rPr>
        <w:t xml:space="preserve"> </w:t>
      </w:r>
      <w:r w:rsidRPr="00C30C04">
        <w:rPr>
          <w:lang w:val="ru-RU"/>
        </w:rPr>
        <w:t xml:space="preserve">Глобальный каталог содержит основную информацию о </w:t>
      </w:r>
      <w:r w:rsidR="006B32E4">
        <w:rPr>
          <w:lang w:val="ru-RU"/>
        </w:rPr>
        <w:t>членском составе</w:t>
      </w:r>
      <w:r w:rsidRPr="00C30C04">
        <w:rPr>
          <w:lang w:val="ru-RU"/>
        </w:rPr>
        <w:t xml:space="preserve"> МСЭ, в том числе информаци</w:t>
      </w:r>
      <w:r w:rsidR="006B32E4">
        <w:rPr>
          <w:lang w:val="ru-RU"/>
        </w:rPr>
        <w:t>ю</w:t>
      </w:r>
      <w:r w:rsidRPr="00C30C04">
        <w:rPr>
          <w:lang w:val="ru-RU"/>
        </w:rPr>
        <w:t>, касающ</w:t>
      </w:r>
      <w:r w:rsidR="006B32E4">
        <w:rPr>
          <w:lang w:val="ru-RU"/>
        </w:rPr>
        <w:t>ую</w:t>
      </w:r>
      <w:r w:rsidRPr="00C30C04">
        <w:rPr>
          <w:lang w:val="ru-RU"/>
        </w:rPr>
        <w:t xml:space="preserve">ся национальных регуляторов. </w:t>
      </w:r>
      <w:r w:rsidR="006B32E4">
        <w:rPr>
          <w:lang w:val="ru-RU"/>
        </w:rPr>
        <w:t>Нажав</w:t>
      </w:r>
      <w:r w:rsidRPr="00C30C04">
        <w:rPr>
          <w:lang w:val="ru-RU"/>
        </w:rPr>
        <w:t xml:space="preserve"> на </w:t>
      </w:r>
      <w:r w:rsidR="006B32E4" w:rsidRPr="006B32E4">
        <w:rPr>
          <w:b/>
          <w:lang w:val="ru-RU"/>
        </w:rPr>
        <w:t>«</w:t>
      </w:r>
      <w:hyperlink r:id="rId29" w:tgtFrame="_blank" w:history="1">
        <w:r w:rsidR="006B32E4" w:rsidRPr="006B32E4">
          <w:rPr>
            <w:rStyle w:val="Hyperlink"/>
            <w:b/>
            <w:bCs/>
            <w:color w:val="000000"/>
          </w:rPr>
          <w:t>ITU</w:t>
        </w:r>
        <w:r w:rsidR="006B32E4" w:rsidRPr="006B32E4">
          <w:rPr>
            <w:rStyle w:val="Hyperlink"/>
            <w:b/>
            <w:bCs/>
            <w:color w:val="000000"/>
            <w:lang w:val="ru-RU"/>
          </w:rPr>
          <w:t xml:space="preserve"> </w:t>
        </w:r>
        <w:r w:rsidR="006B32E4" w:rsidRPr="006B32E4">
          <w:rPr>
            <w:rStyle w:val="Hyperlink"/>
            <w:b/>
            <w:bCs/>
            <w:color w:val="000000"/>
          </w:rPr>
          <w:t>Member</w:t>
        </w:r>
        <w:r w:rsidR="006B32E4" w:rsidRPr="006B32E4">
          <w:rPr>
            <w:rStyle w:val="Hyperlink"/>
            <w:b/>
            <w:bCs/>
            <w:color w:val="000000"/>
            <w:lang w:val="ru-RU"/>
          </w:rPr>
          <w:t xml:space="preserve"> </w:t>
        </w:r>
        <w:r w:rsidR="006B32E4" w:rsidRPr="006B32E4">
          <w:rPr>
            <w:rStyle w:val="Hyperlink"/>
            <w:b/>
            <w:bCs/>
            <w:color w:val="000000"/>
          </w:rPr>
          <w:t>States</w:t>
        </w:r>
      </w:hyperlink>
      <w:r w:rsidRPr="006B32E4">
        <w:rPr>
          <w:b/>
          <w:lang w:val="ru-RU"/>
        </w:rPr>
        <w:t xml:space="preserve"> </w:t>
      </w:r>
      <w:r w:rsidR="006B32E4" w:rsidRPr="006B32E4">
        <w:rPr>
          <w:b/>
          <w:lang w:val="ru-RU"/>
        </w:rPr>
        <w:t>(Г</w:t>
      </w:r>
      <w:r w:rsidRPr="006B32E4">
        <w:rPr>
          <w:b/>
          <w:lang w:val="ru-RU"/>
        </w:rPr>
        <w:t>осударств</w:t>
      </w:r>
      <w:r w:rsidR="006B32E4" w:rsidRPr="006B32E4">
        <w:rPr>
          <w:b/>
          <w:lang w:val="ru-RU"/>
        </w:rPr>
        <w:t>а</w:t>
      </w:r>
      <w:r w:rsidRPr="006B32E4">
        <w:rPr>
          <w:b/>
          <w:lang w:val="ru-RU"/>
        </w:rPr>
        <w:t>-член</w:t>
      </w:r>
      <w:r w:rsidR="006B32E4" w:rsidRPr="006B32E4">
        <w:rPr>
          <w:b/>
          <w:lang w:val="ru-RU"/>
        </w:rPr>
        <w:t>ы</w:t>
      </w:r>
      <w:r w:rsidRPr="006B32E4">
        <w:rPr>
          <w:b/>
          <w:lang w:val="ru-RU"/>
        </w:rPr>
        <w:t xml:space="preserve"> МСЭ</w:t>
      </w:r>
      <w:r w:rsidR="006B32E4" w:rsidRPr="006B32E4">
        <w:rPr>
          <w:b/>
          <w:lang w:val="ru-RU"/>
        </w:rPr>
        <w:t>)»</w:t>
      </w:r>
      <w:r w:rsidRPr="00C30C04">
        <w:rPr>
          <w:lang w:val="ru-RU"/>
        </w:rPr>
        <w:t xml:space="preserve"> по</w:t>
      </w:r>
      <w:r w:rsidR="006B32E4">
        <w:rPr>
          <w:lang w:val="ru-RU"/>
        </w:rPr>
        <w:t>д</w:t>
      </w:r>
      <w:r w:rsidRPr="00C30C04">
        <w:rPr>
          <w:lang w:val="ru-RU"/>
        </w:rPr>
        <w:t xml:space="preserve"> </w:t>
      </w:r>
      <w:r w:rsidR="006B32E4" w:rsidRPr="006B32E4">
        <w:rPr>
          <w:rStyle w:val="Strong"/>
          <w:color w:val="1F59A2"/>
          <w:lang w:val="ru-RU"/>
        </w:rPr>
        <w:t>«</w:t>
      </w:r>
      <w:r w:rsidR="006B32E4" w:rsidRPr="00733865">
        <w:rPr>
          <w:rStyle w:val="Strong"/>
          <w:color w:val="1F59A2"/>
        </w:rPr>
        <w:t>Lists</w:t>
      </w:r>
      <w:r w:rsidR="006B32E4" w:rsidRPr="006B32E4">
        <w:rPr>
          <w:rStyle w:val="Strong"/>
          <w:color w:val="1F59A2"/>
          <w:lang w:val="ru-RU"/>
        </w:rPr>
        <w:t xml:space="preserve"> </w:t>
      </w:r>
      <w:r w:rsidR="006B32E4" w:rsidRPr="00733865">
        <w:rPr>
          <w:rStyle w:val="Strong"/>
          <w:color w:val="1F59A2"/>
        </w:rPr>
        <w:t>of</w:t>
      </w:r>
      <w:r w:rsidR="006B32E4" w:rsidRPr="006B32E4">
        <w:rPr>
          <w:rStyle w:val="Strong"/>
          <w:color w:val="1F59A2"/>
          <w:lang w:val="ru-RU"/>
        </w:rPr>
        <w:t xml:space="preserve"> </w:t>
      </w:r>
      <w:r w:rsidR="006B32E4" w:rsidRPr="00733865">
        <w:rPr>
          <w:rStyle w:val="Strong"/>
          <w:color w:val="1F59A2"/>
        </w:rPr>
        <w:t>the</w:t>
      </w:r>
      <w:r w:rsidR="006B32E4" w:rsidRPr="006B32E4">
        <w:rPr>
          <w:rStyle w:val="Strong"/>
          <w:color w:val="1F59A2"/>
          <w:lang w:val="ru-RU"/>
        </w:rPr>
        <w:t xml:space="preserve"> </w:t>
      </w:r>
      <w:r w:rsidR="006B32E4" w:rsidRPr="00733865">
        <w:rPr>
          <w:rStyle w:val="Strong"/>
          <w:color w:val="1F59A2"/>
        </w:rPr>
        <w:t>Global</w:t>
      </w:r>
      <w:r w:rsidR="006B32E4" w:rsidRPr="006B32E4">
        <w:rPr>
          <w:rStyle w:val="Strong"/>
          <w:color w:val="1F59A2"/>
          <w:lang w:val="ru-RU"/>
        </w:rPr>
        <w:t xml:space="preserve"> </w:t>
      </w:r>
      <w:r w:rsidR="006B32E4" w:rsidRPr="00733865">
        <w:rPr>
          <w:rStyle w:val="Strong"/>
          <w:color w:val="1F59A2"/>
        </w:rPr>
        <w:t>Directory</w:t>
      </w:r>
      <w:r w:rsidR="006B32E4" w:rsidRPr="006B32E4">
        <w:rPr>
          <w:rStyle w:val="Strong"/>
          <w:color w:val="1F59A2"/>
          <w:lang w:val="ru-RU"/>
        </w:rPr>
        <w:t xml:space="preserve"> (С</w:t>
      </w:r>
      <w:r w:rsidRPr="006B32E4">
        <w:rPr>
          <w:rStyle w:val="Strong"/>
          <w:color w:val="1F59A2"/>
          <w:lang w:val="ru-RU"/>
        </w:rPr>
        <w:t>писк</w:t>
      </w:r>
      <w:r w:rsidR="006B32E4" w:rsidRPr="006B32E4">
        <w:rPr>
          <w:rStyle w:val="Strong"/>
          <w:color w:val="1F59A2"/>
          <w:lang w:val="ru-RU"/>
        </w:rPr>
        <w:t>и</w:t>
      </w:r>
      <w:r w:rsidRPr="006B32E4">
        <w:rPr>
          <w:rStyle w:val="Strong"/>
          <w:color w:val="1F59A2"/>
          <w:lang w:val="ru-RU"/>
        </w:rPr>
        <w:t xml:space="preserve"> Глобальн</w:t>
      </w:r>
      <w:r w:rsidR="006B32E4" w:rsidRPr="006B32E4">
        <w:rPr>
          <w:rStyle w:val="Strong"/>
          <w:color w:val="1F59A2"/>
          <w:lang w:val="ru-RU"/>
        </w:rPr>
        <w:t>ого</w:t>
      </w:r>
      <w:r w:rsidRPr="006B32E4">
        <w:rPr>
          <w:rStyle w:val="Strong"/>
          <w:color w:val="1F59A2"/>
          <w:lang w:val="ru-RU"/>
        </w:rPr>
        <w:t xml:space="preserve"> каталог</w:t>
      </w:r>
      <w:r w:rsidR="006B32E4" w:rsidRPr="006B32E4">
        <w:rPr>
          <w:rStyle w:val="Strong"/>
          <w:color w:val="1F59A2"/>
          <w:lang w:val="ru-RU"/>
        </w:rPr>
        <w:t>а)</w:t>
      </w:r>
      <w:r w:rsidR="006B32E4">
        <w:rPr>
          <w:rStyle w:val="Strong"/>
          <w:color w:val="1F59A2"/>
          <w:lang w:val="ru-RU"/>
        </w:rPr>
        <w:t>»</w:t>
      </w:r>
      <w:r w:rsidRPr="00C30C04">
        <w:rPr>
          <w:lang w:val="ru-RU"/>
        </w:rPr>
        <w:t xml:space="preserve">, </w:t>
      </w:r>
      <w:r w:rsidR="002F09D7" w:rsidRPr="002F09D7">
        <w:rPr>
          <w:lang w:val="ru-RU"/>
        </w:rPr>
        <w:t>можно получить</w:t>
      </w:r>
      <w:r w:rsidRPr="002F09D7">
        <w:rPr>
          <w:lang w:val="ru-RU"/>
        </w:rPr>
        <w:t xml:space="preserve"> </w:t>
      </w:r>
      <w:r w:rsidR="006B32E4">
        <w:rPr>
          <w:lang w:val="ru-RU"/>
        </w:rPr>
        <w:t xml:space="preserve">список </w:t>
      </w:r>
      <w:r w:rsidRPr="00C30C04">
        <w:rPr>
          <w:lang w:val="ru-RU"/>
        </w:rPr>
        <w:t xml:space="preserve">государств-членов МСЭ, как </w:t>
      </w:r>
      <w:r w:rsidR="006B32E4">
        <w:rPr>
          <w:lang w:val="ru-RU"/>
        </w:rPr>
        <w:t xml:space="preserve">это </w:t>
      </w:r>
      <w:r w:rsidRPr="00C30C04">
        <w:rPr>
          <w:lang w:val="ru-RU"/>
        </w:rPr>
        <w:t>показано на рисунке 7 ниже</w:t>
      </w:r>
      <w:r w:rsidR="006B32E4">
        <w:rPr>
          <w:lang w:val="ru-RU"/>
        </w:rPr>
        <w:t>.</w:t>
      </w:r>
      <w:r w:rsidR="006B32E4">
        <w:rPr>
          <w:lang w:val="ru-RU"/>
        </w:rPr>
        <w:br w:type="page"/>
      </w:r>
    </w:p>
    <w:p w:rsidR="00022D9B" w:rsidRPr="009364D3" w:rsidRDefault="006B32E4" w:rsidP="006B32E4">
      <w:pPr>
        <w:pStyle w:val="WMOBodyText"/>
        <w:jc w:val="center"/>
        <w:rPr>
          <w:lang w:val="ru-RU"/>
        </w:rPr>
      </w:pPr>
      <w:bookmarkStart w:id="4" w:name="ф"/>
      <w:bookmarkEnd w:id="4"/>
      <w:r w:rsidRPr="006B32E4">
        <w:rPr>
          <w:b/>
          <w:lang w:val="ru-RU"/>
        </w:rPr>
        <w:lastRenderedPageBreak/>
        <w:t xml:space="preserve">Рисунок 7: </w:t>
      </w:r>
      <w:r w:rsidRPr="009364D3">
        <w:rPr>
          <w:lang w:val="ru-RU"/>
        </w:rPr>
        <w:t>Выписка из списка государств-членов МСЭ</w:t>
      </w:r>
    </w:p>
    <w:p w:rsidR="00022D9B" w:rsidRDefault="006B32E4" w:rsidP="00CC36FB">
      <w:pPr>
        <w:pStyle w:val="WMOBodyText"/>
        <w:jc w:val="both"/>
        <w:rPr>
          <w:lang w:val="ru-RU"/>
        </w:rPr>
      </w:pPr>
      <w:r w:rsidRPr="00733865">
        <w:rPr>
          <w:noProof/>
          <w:lang w:eastAsia="en-GB"/>
        </w:rPr>
        <w:drawing>
          <wp:inline distT="0" distB="0" distL="0" distR="0" wp14:anchorId="30357DAB" wp14:editId="0F22CDAF">
            <wp:extent cx="6120765" cy="4597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9C9" w:rsidRPr="009929C9" w:rsidRDefault="009929C9" w:rsidP="00087020">
      <w:pPr>
        <w:pStyle w:val="WMOBodyText"/>
        <w:rPr>
          <w:lang w:val="ru-RU"/>
        </w:rPr>
      </w:pPr>
      <w:r w:rsidRPr="009929C9">
        <w:rPr>
          <w:lang w:val="ru-RU"/>
        </w:rPr>
        <w:t xml:space="preserve">57. </w:t>
      </w:r>
      <w:r>
        <w:rPr>
          <w:lang w:val="ru-RU"/>
        </w:rPr>
        <w:tab/>
      </w:r>
      <w:r w:rsidRPr="009929C9">
        <w:rPr>
          <w:lang w:val="ru-RU"/>
        </w:rPr>
        <w:t>Затем необходимо нажать на интересующ</w:t>
      </w:r>
      <w:r w:rsidR="00576464">
        <w:rPr>
          <w:lang w:val="ru-RU"/>
        </w:rPr>
        <w:t>ую</w:t>
      </w:r>
      <w:r w:rsidRPr="009929C9">
        <w:rPr>
          <w:lang w:val="ru-RU"/>
        </w:rPr>
        <w:t xml:space="preserve"> стран</w:t>
      </w:r>
      <w:r w:rsidR="00576464">
        <w:rPr>
          <w:lang w:val="ru-RU"/>
        </w:rPr>
        <w:t>у</w:t>
      </w:r>
      <w:r w:rsidRPr="009929C9">
        <w:rPr>
          <w:lang w:val="ru-RU"/>
        </w:rPr>
        <w:t xml:space="preserve">. </w:t>
      </w:r>
      <w:r w:rsidR="00576464">
        <w:rPr>
          <w:lang w:val="ru-RU"/>
        </w:rPr>
        <w:t>Н</w:t>
      </w:r>
      <w:r w:rsidRPr="009929C9">
        <w:rPr>
          <w:lang w:val="ru-RU"/>
        </w:rPr>
        <w:t xml:space="preserve">ажмем на </w:t>
      </w:r>
      <w:r w:rsidRPr="00D30C75">
        <w:rPr>
          <w:rStyle w:val="Hyperlink"/>
          <w:rFonts w:eastAsia="Calibri"/>
          <w:lang w:val="ru-RU" w:eastAsia="en-US"/>
        </w:rPr>
        <w:t>Бангладеш (Народн</w:t>
      </w:r>
      <w:r w:rsidR="00576464" w:rsidRPr="00D30C75">
        <w:rPr>
          <w:rStyle w:val="Hyperlink"/>
          <w:rFonts w:eastAsia="Calibri"/>
          <w:lang w:val="ru-RU" w:eastAsia="en-US"/>
        </w:rPr>
        <w:t>ая</w:t>
      </w:r>
      <w:r w:rsidRPr="00D30C75">
        <w:rPr>
          <w:rStyle w:val="Hyperlink"/>
          <w:rFonts w:eastAsia="Calibri"/>
          <w:lang w:val="ru-RU" w:eastAsia="en-US"/>
        </w:rPr>
        <w:t xml:space="preserve"> Республик</w:t>
      </w:r>
      <w:r w:rsidR="00576464" w:rsidRPr="00D30C75">
        <w:rPr>
          <w:rStyle w:val="Hyperlink"/>
          <w:rFonts w:eastAsia="Calibri"/>
          <w:lang w:val="ru-RU" w:eastAsia="en-US"/>
        </w:rPr>
        <w:t>а</w:t>
      </w:r>
      <w:r w:rsidRPr="00D30C75">
        <w:rPr>
          <w:rStyle w:val="Hyperlink"/>
          <w:rFonts w:eastAsia="Calibri"/>
          <w:lang w:val="ru-RU" w:eastAsia="en-US"/>
        </w:rPr>
        <w:t>)</w:t>
      </w:r>
      <w:r w:rsidRPr="009929C9">
        <w:rPr>
          <w:lang w:val="ru-RU"/>
        </w:rPr>
        <w:t>.</w:t>
      </w:r>
      <w:r w:rsidR="00576464">
        <w:rPr>
          <w:lang w:val="ru-RU"/>
        </w:rPr>
        <w:t xml:space="preserve"> </w:t>
      </w:r>
      <w:r w:rsidR="00F32199">
        <w:rPr>
          <w:lang w:val="ru-RU"/>
        </w:rPr>
        <w:t>На следующем экране</w:t>
      </w:r>
      <w:r w:rsidR="00576464">
        <w:rPr>
          <w:lang w:val="ru-RU"/>
        </w:rPr>
        <w:t xml:space="preserve"> появится</w:t>
      </w:r>
      <w:r w:rsidRPr="009929C9">
        <w:rPr>
          <w:lang w:val="ru-RU"/>
        </w:rPr>
        <w:t xml:space="preserve"> подробн</w:t>
      </w:r>
      <w:r w:rsidR="00576464">
        <w:rPr>
          <w:lang w:val="ru-RU"/>
        </w:rPr>
        <w:t>ая</w:t>
      </w:r>
      <w:r w:rsidRPr="009929C9">
        <w:rPr>
          <w:lang w:val="ru-RU"/>
        </w:rPr>
        <w:t xml:space="preserve"> административн</w:t>
      </w:r>
      <w:r w:rsidR="00576464">
        <w:rPr>
          <w:lang w:val="ru-RU"/>
        </w:rPr>
        <w:t>ая</w:t>
      </w:r>
      <w:r w:rsidRPr="009929C9">
        <w:rPr>
          <w:lang w:val="ru-RU"/>
        </w:rPr>
        <w:t xml:space="preserve"> информаци</w:t>
      </w:r>
      <w:r w:rsidR="00576464">
        <w:rPr>
          <w:lang w:val="ru-RU"/>
        </w:rPr>
        <w:t>я</w:t>
      </w:r>
      <w:r w:rsidRPr="009929C9">
        <w:rPr>
          <w:lang w:val="ru-RU"/>
        </w:rPr>
        <w:t xml:space="preserve">, </w:t>
      </w:r>
      <w:r w:rsidR="00576464">
        <w:rPr>
          <w:lang w:val="ru-RU"/>
        </w:rPr>
        <w:t>касающаяся</w:t>
      </w:r>
      <w:r w:rsidRPr="009929C9">
        <w:rPr>
          <w:lang w:val="ru-RU"/>
        </w:rPr>
        <w:t xml:space="preserve"> </w:t>
      </w:r>
      <w:r w:rsidR="00576464">
        <w:rPr>
          <w:lang w:val="ru-RU"/>
        </w:rPr>
        <w:t>данного</w:t>
      </w:r>
      <w:r w:rsidRPr="009929C9">
        <w:rPr>
          <w:lang w:val="ru-RU"/>
        </w:rPr>
        <w:t xml:space="preserve"> государств</w:t>
      </w:r>
      <w:r w:rsidR="00576464">
        <w:rPr>
          <w:lang w:val="ru-RU"/>
        </w:rPr>
        <w:t>а</w:t>
      </w:r>
      <w:r w:rsidRPr="009929C9">
        <w:rPr>
          <w:lang w:val="ru-RU"/>
        </w:rPr>
        <w:t>-чле</w:t>
      </w:r>
      <w:r w:rsidR="00576464">
        <w:rPr>
          <w:lang w:val="ru-RU"/>
        </w:rPr>
        <w:t>на</w:t>
      </w:r>
      <w:r w:rsidRPr="009929C9">
        <w:rPr>
          <w:lang w:val="ru-RU"/>
        </w:rPr>
        <w:t>, в том числе информаци</w:t>
      </w:r>
      <w:r w:rsidR="00576464">
        <w:rPr>
          <w:lang w:val="ru-RU"/>
        </w:rPr>
        <w:t>я</w:t>
      </w:r>
      <w:r w:rsidRPr="009929C9">
        <w:rPr>
          <w:lang w:val="ru-RU"/>
        </w:rPr>
        <w:t xml:space="preserve"> о регулир</w:t>
      </w:r>
      <w:r w:rsidR="00576464">
        <w:rPr>
          <w:lang w:val="ru-RU"/>
        </w:rPr>
        <w:t>ующих органах</w:t>
      </w:r>
      <w:r w:rsidRPr="009929C9">
        <w:rPr>
          <w:lang w:val="ru-RU"/>
        </w:rPr>
        <w:t>, как показано на рисунке 8</w:t>
      </w:r>
      <w:r w:rsidR="00F32199">
        <w:rPr>
          <w:lang w:val="ru-RU"/>
        </w:rPr>
        <w:t xml:space="preserve"> ниже</w:t>
      </w:r>
      <w:r w:rsidRPr="009929C9">
        <w:rPr>
          <w:lang w:val="ru-RU"/>
        </w:rPr>
        <w:t>.</w:t>
      </w:r>
    </w:p>
    <w:p w:rsidR="009929C9" w:rsidRPr="009364D3" w:rsidRDefault="009929C9" w:rsidP="00087020">
      <w:pPr>
        <w:pStyle w:val="WMOBodyText"/>
        <w:jc w:val="center"/>
        <w:rPr>
          <w:lang w:val="ru-RU"/>
        </w:rPr>
      </w:pPr>
      <w:r w:rsidRPr="00576464">
        <w:rPr>
          <w:b/>
          <w:lang w:val="ru-RU"/>
        </w:rPr>
        <w:t xml:space="preserve">Рисунок 8: </w:t>
      </w:r>
      <w:r w:rsidR="00576464" w:rsidRPr="009364D3">
        <w:rPr>
          <w:lang w:val="ru-RU"/>
        </w:rPr>
        <w:t>Административная информация</w:t>
      </w:r>
      <w:r w:rsidRPr="009364D3">
        <w:rPr>
          <w:lang w:val="ru-RU"/>
        </w:rPr>
        <w:t>, касающ</w:t>
      </w:r>
      <w:r w:rsidR="00576464" w:rsidRPr="009364D3">
        <w:rPr>
          <w:lang w:val="ru-RU"/>
        </w:rPr>
        <w:t>аяся</w:t>
      </w:r>
      <w:r w:rsidRPr="009364D3">
        <w:rPr>
          <w:lang w:val="ru-RU"/>
        </w:rPr>
        <w:t xml:space="preserve"> государства-</w:t>
      </w:r>
      <w:r w:rsidR="00576464" w:rsidRPr="009364D3">
        <w:rPr>
          <w:lang w:val="ru-RU"/>
        </w:rPr>
        <w:t>ч</w:t>
      </w:r>
      <w:r w:rsidRPr="009364D3">
        <w:rPr>
          <w:lang w:val="ru-RU"/>
        </w:rPr>
        <w:t xml:space="preserve">лена МСЭ </w:t>
      </w:r>
      <w:r w:rsidR="004C560B">
        <w:rPr>
          <w:lang w:val="ru-RU"/>
        </w:rPr>
        <w:t>–</w:t>
      </w:r>
      <w:r w:rsidRPr="009364D3">
        <w:rPr>
          <w:lang w:val="ru-RU"/>
        </w:rPr>
        <w:t xml:space="preserve"> Народн</w:t>
      </w:r>
      <w:r w:rsidR="00576464" w:rsidRPr="009364D3">
        <w:rPr>
          <w:lang w:val="ru-RU"/>
        </w:rPr>
        <w:t>ой</w:t>
      </w:r>
      <w:r w:rsidRPr="009364D3">
        <w:rPr>
          <w:lang w:val="ru-RU"/>
        </w:rPr>
        <w:t xml:space="preserve"> Республик</w:t>
      </w:r>
      <w:r w:rsidR="00576464" w:rsidRPr="009364D3">
        <w:rPr>
          <w:lang w:val="ru-RU"/>
        </w:rPr>
        <w:t>и</w:t>
      </w:r>
      <w:r w:rsidRPr="009364D3">
        <w:rPr>
          <w:lang w:val="ru-RU"/>
        </w:rPr>
        <w:t xml:space="preserve"> Бангладеш</w:t>
      </w:r>
    </w:p>
    <w:p w:rsidR="00576464" w:rsidRDefault="00576464" w:rsidP="009929C9">
      <w:pPr>
        <w:pStyle w:val="WMOBodyText"/>
        <w:jc w:val="both"/>
        <w:rPr>
          <w:lang w:val="ru-RU"/>
        </w:rPr>
      </w:pPr>
      <w:r w:rsidRPr="00733865">
        <w:rPr>
          <w:noProof/>
          <w:lang w:eastAsia="en-GB"/>
        </w:rPr>
        <w:drawing>
          <wp:inline distT="0" distB="0" distL="0" distR="0" wp14:anchorId="67168151" wp14:editId="656BE667">
            <wp:extent cx="6115050" cy="23907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464" w:rsidRPr="00576464" w:rsidRDefault="00576464" w:rsidP="00087020">
      <w:pPr>
        <w:pStyle w:val="WMOBodyText"/>
        <w:rPr>
          <w:lang w:val="ru-RU"/>
        </w:rPr>
      </w:pPr>
      <w:r w:rsidRPr="00576464">
        <w:rPr>
          <w:lang w:val="ru-RU"/>
        </w:rPr>
        <w:lastRenderedPageBreak/>
        <w:t>58.</w:t>
      </w:r>
      <w:r>
        <w:rPr>
          <w:lang w:val="ru-RU"/>
        </w:rPr>
        <w:tab/>
      </w:r>
      <w:r w:rsidR="002F09D7">
        <w:rPr>
          <w:lang w:val="ru-RU"/>
        </w:rPr>
        <w:t>Далее</w:t>
      </w:r>
      <w:r w:rsidR="004C560B">
        <w:rPr>
          <w:lang w:val="ru-RU"/>
        </w:rPr>
        <w:t>,</w:t>
      </w:r>
      <w:r w:rsidRPr="00576464">
        <w:rPr>
          <w:lang w:val="ru-RU"/>
        </w:rPr>
        <w:t xml:space="preserve"> нажав на название в строк</w:t>
      </w:r>
      <w:r w:rsidR="002F09D7">
        <w:rPr>
          <w:lang w:val="ru-RU"/>
        </w:rPr>
        <w:t>е</w:t>
      </w:r>
      <w:r w:rsidRPr="00576464">
        <w:rPr>
          <w:lang w:val="ru-RU"/>
        </w:rPr>
        <w:t>, содержащ</w:t>
      </w:r>
      <w:r w:rsidR="002F09D7">
        <w:rPr>
          <w:lang w:val="ru-RU"/>
        </w:rPr>
        <w:t>ей</w:t>
      </w:r>
      <w:r w:rsidRPr="00576464">
        <w:rPr>
          <w:lang w:val="ru-RU"/>
        </w:rPr>
        <w:t xml:space="preserve"> </w:t>
      </w:r>
      <w:r w:rsidR="002F09D7">
        <w:rPr>
          <w:lang w:val="ru-RU"/>
        </w:rPr>
        <w:t>указатель</w:t>
      </w:r>
      <w:r w:rsidRPr="00576464">
        <w:rPr>
          <w:lang w:val="ru-RU"/>
        </w:rPr>
        <w:t xml:space="preserve"> </w:t>
      </w:r>
      <w:r w:rsidR="002F09D7">
        <w:rPr>
          <w:lang w:val="ru-RU"/>
        </w:rPr>
        <w:t>«</w:t>
      </w:r>
      <w:r w:rsidR="002F09D7" w:rsidRPr="00733865">
        <w:t>REGULATOR</w:t>
      </w:r>
      <w:r w:rsidR="002F09D7" w:rsidRPr="002F09D7">
        <w:rPr>
          <w:lang w:val="ru-RU"/>
        </w:rPr>
        <w:t xml:space="preserve"> </w:t>
      </w:r>
      <w:r w:rsidR="002F09D7">
        <w:rPr>
          <w:lang w:val="ru-RU"/>
        </w:rPr>
        <w:t xml:space="preserve">(РЕГУЛЯТОР)» </w:t>
      </w:r>
      <w:r w:rsidRPr="00576464">
        <w:rPr>
          <w:lang w:val="ru-RU"/>
        </w:rPr>
        <w:t>(см</w:t>
      </w:r>
      <w:r w:rsidR="004C560B">
        <w:rPr>
          <w:lang w:val="ru-RU"/>
        </w:rPr>
        <w:t>.</w:t>
      </w:r>
      <w:r w:rsidRPr="00576464">
        <w:rPr>
          <w:lang w:val="ru-RU"/>
        </w:rPr>
        <w:t xml:space="preserve"> выше), можно получить необходимую информацию о соответствующе</w:t>
      </w:r>
      <w:r w:rsidR="002F09D7">
        <w:rPr>
          <w:lang w:val="ru-RU"/>
        </w:rPr>
        <w:t>м</w:t>
      </w:r>
      <w:r w:rsidRPr="00576464">
        <w:rPr>
          <w:lang w:val="ru-RU"/>
        </w:rPr>
        <w:t xml:space="preserve"> национально</w:t>
      </w:r>
      <w:r w:rsidR="002F09D7">
        <w:rPr>
          <w:lang w:val="ru-RU"/>
        </w:rPr>
        <w:t>м</w:t>
      </w:r>
      <w:r w:rsidRPr="00576464">
        <w:rPr>
          <w:lang w:val="ru-RU"/>
        </w:rPr>
        <w:t xml:space="preserve"> регулятор</w:t>
      </w:r>
      <w:r w:rsidR="002F09D7">
        <w:rPr>
          <w:lang w:val="ru-RU"/>
        </w:rPr>
        <w:t>е</w:t>
      </w:r>
      <w:r w:rsidRPr="00576464">
        <w:rPr>
          <w:lang w:val="ru-RU"/>
        </w:rPr>
        <w:t xml:space="preserve"> (адрес, телефоны и URL), как </w:t>
      </w:r>
      <w:r w:rsidR="009364D3">
        <w:rPr>
          <w:lang w:val="ru-RU"/>
        </w:rPr>
        <w:t xml:space="preserve">это </w:t>
      </w:r>
      <w:r w:rsidRPr="00576464">
        <w:rPr>
          <w:lang w:val="ru-RU"/>
        </w:rPr>
        <w:t>представлено на рисунке 9.</w:t>
      </w:r>
    </w:p>
    <w:p w:rsidR="00576464" w:rsidRPr="009364D3" w:rsidRDefault="00576464" w:rsidP="00087020">
      <w:pPr>
        <w:pStyle w:val="WMOBodyText"/>
        <w:jc w:val="both"/>
        <w:rPr>
          <w:lang w:val="ru-RU"/>
        </w:rPr>
      </w:pPr>
      <w:r w:rsidRPr="002F09D7">
        <w:rPr>
          <w:b/>
          <w:lang w:val="ru-RU"/>
        </w:rPr>
        <w:t xml:space="preserve">Рисунок 9: </w:t>
      </w:r>
      <w:r w:rsidRPr="009364D3">
        <w:rPr>
          <w:lang w:val="ru-RU"/>
        </w:rPr>
        <w:t xml:space="preserve">Информация о </w:t>
      </w:r>
      <w:r w:rsidR="002F09D7" w:rsidRPr="009364D3">
        <w:rPr>
          <w:lang w:val="ru-RU"/>
        </w:rPr>
        <w:t>регулирующем органе</w:t>
      </w:r>
      <w:r w:rsidRPr="009364D3">
        <w:rPr>
          <w:lang w:val="ru-RU"/>
        </w:rPr>
        <w:t xml:space="preserve"> Народной Республики Бангладеш</w:t>
      </w:r>
    </w:p>
    <w:p w:rsidR="002F09D7" w:rsidRDefault="002F09D7" w:rsidP="002F09D7">
      <w:pPr>
        <w:pStyle w:val="WMOBodyText"/>
        <w:jc w:val="center"/>
        <w:rPr>
          <w:lang w:val="ru-RU"/>
        </w:rPr>
      </w:pPr>
      <w:r w:rsidRPr="00733865">
        <w:rPr>
          <w:noProof/>
          <w:lang w:eastAsia="en-GB"/>
        </w:rPr>
        <w:drawing>
          <wp:inline distT="0" distB="0" distL="0" distR="0" wp14:anchorId="07DC1759" wp14:editId="21786D0E">
            <wp:extent cx="4562475" cy="33909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1AA" w:rsidRPr="003D51AA" w:rsidRDefault="003D51AA" w:rsidP="002F09D7">
      <w:pPr>
        <w:pStyle w:val="WMOBodyText"/>
        <w:jc w:val="both"/>
        <w:rPr>
          <w:b/>
          <w:lang w:val="ru-RU"/>
        </w:rPr>
      </w:pPr>
      <w:r w:rsidRPr="003D51AA">
        <w:rPr>
          <w:b/>
          <w:lang w:val="ru-RU"/>
        </w:rPr>
        <w:t xml:space="preserve">ПОЭТАПНАЯ </w:t>
      </w:r>
      <w:r w:rsidRPr="009364D3">
        <w:rPr>
          <w:b/>
          <w:lang w:val="ru-RU"/>
        </w:rPr>
        <w:t xml:space="preserve">ИНСТРУКЦИЯ </w:t>
      </w:r>
      <w:r w:rsidRPr="003D51AA">
        <w:rPr>
          <w:b/>
          <w:lang w:val="ru-RU"/>
        </w:rPr>
        <w:t>ПО КООРДИНАЦИИ</w:t>
      </w:r>
    </w:p>
    <w:p w:rsidR="009364D3" w:rsidRDefault="003D51AA" w:rsidP="00087020">
      <w:pPr>
        <w:pStyle w:val="WMOBodyText"/>
        <w:rPr>
          <w:lang w:val="ru-RU"/>
        </w:rPr>
      </w:pPr>
      <w:r w:rsidRPr="003D51AA">
        <w:rPr>
          <w:lang w:val="ru-RU"/>
        </w:rPr>
        <w:t xml:space="preserve">59. </w:t>
      </w:r>
      <w:r>
        <w:rPr>
          <w:lang w:val="ru-RU"/>
        </w:rPr>
        <w:tab/>
        <w:t xml:space="preserve">Поэтапная </w:t>
      </w:r>
      <w:r w:rsidRPr="009364D3">
        <w:rPr>
          <w:lang w:val="ru-RU"/>
        </w:rPr>
        <w:t xml:space="preserve">инструкция </w:t>
      </w:r>
      <w:r>
        <w:rPr>
          <w:lang w:val="ru-RU"/>
        </w:rPr>
        <w:t>по</w:t>
      </w:r>
      <w:r w:rsidRPr="003D51AA">
        <w:rPr>
          <w:lang w:val="ru-RU"/>
        </w:rPr>
        <w:t xml:space="preserve"> координации радиочастот в рамках МСЭ показан</w:t>
      </w:r>
      <w:r>
        <w:rPr>
          <w:lang w:val="ru-RU"/>
        </w:rPr>
        <w:t>а на рисунке 10. В</w:t>
      </w:r>
      <w:r w:rsidRPr="003D51AA">
        <w:rPr>
          <w:lang w:val="ru-RU"/>
        </w:rPr>
        <w:t xml:space="preserve"> разделе 4 ниже описано</w:t>
      </w:r>
      <w:r>
        <w:rPr>
          <w:lang w:val="ru-RU"/>
        </w:rPr>
        <w:t xml:space="preserve">, каким образом </w:t>
      </w:r>
      <w:r w:rsidRPr="003D51AA">
        <w:rPr>
          <w:lang w:val="ru-RU"/>
        </w:rPr>
        <w:t xml:space="preserve">НМГС должны </w:t>
      </w:r>
      <w:r w:rsidR="009364D3">
        <w:rPr>
          <w:lang w:val="ru-RU"/>
        </w:rPr>
        <w:t>участвовать в данном</w:t>
      </w:r>
      <w:r w:rsidRPr="003D51AA">
        <w:rPr>
          <w:lang w:val="ru-RU"/>
        </w:rPr>
        <w:t xml:space="preserve"> процесс</w:t>
      </w:r>
      <w:r w:rsidR="009364D3">
        <w:rPr>
          <w:lang w:val="ru-RU"/>
        </w:rPr>
        <w:t>е</w:t>
      </w:r>
      <w:r w:rsidRPr="003D51AA">
        <w:rPr>
          <w:lang w:val="ru-RU"/>
        </w:rPr>
        <w:t xml:space="preserve">. Формально говоря, </w:t>
      </w:r>
      <w:r>
        <w:rPr>
          <w:lang w:val="ru-RU"/>
        </w:rPr>
        <w:t>этапы</w:t>
      </w:r>
      <w:r w:rsidRPr="003D51AA">
        <w:rPr>
          <w:lang w:val="ru-RU"/>
        </w:rPr>
        <w:t xml:space="preserve"> 7</w:t>
      </w:r>
      <w:r>
        <w:rPr>
          <w:lang w:val="ru-RU"/>
        </w:rPr>
        <w:t>-</w:t>
      </w:r>
      <w:r w:rsidRPr="003D51AA">
        <w:rPr>
          <w:lang w:val="ru-RU"/>
        </w:rPr>
        <w:t>9 на рис</w:t>
      </w:r>
      <w:r>
        <w:rPr>
          <w:lang w:val="ru-RU"/>
        </w:rPr>
        <w:t>унке 10</w:t>
      </w:r>
      <w:r w:rsidRPr="003D51AA">
        <w:rPr>
          <w:lang w:val="ru-RU"/>
        </w:rPr>
        <w:t xml:space="preserve"> не являю</w:t>
      </w:r>
      <w:r>
        <w:rPr>
          <w:lang w:val="ru-RU"/>
        </w:rPr>
        <w:t>тся частью процесса координации, однако</w:t>
      </w:r>
      <w:r w:rsidRPr="003D51AA">
        <w:rPr>
          <w:lang w:val="ru-RU"/>
        </w:rPr>
        <w:t xml:space="preserve"> они имеют </w:t>
      </w:r>
      <w:r w:rsidR="009364D3">
        <w:rPr>
          <w:lang w:val="ru-RU"/>
        </w:rPr>
        <w:t xml:space="preserve">чрезвычайно </w:t>
      </w:r>
      <w:r w:rsidRPr="003D51AA">
        <w:rPr>
          <w:lang w:val="ru-RU"/>
        </w:rPr>
        <w:t xml:space="preserve">важное значение для защиты </w:t>
      </w:r>
      <w:r w:rsidR="00320387">
        <w:rPr>
          <w:lang w:val="ru-RU"/>
        </w:rPr>
        <w:t>скоординированного</w:t>
      </w:r>
      <w:r w:rsidR="00E863BB">
        <w:rPr>
          <w:lang w:val="ru-RU"/>
        </w:rPr>
        <w:t>(ых)</w:t>
      </w:r>
      <w:r w:rsidRPr="003D51AA">
        <w:rPr>
          <w:lang w:val="ru-RU"/>
        </w:rPr>
        <w:t xml:space="preserve"> </w:t>
      </w:r>
      <w:r>
        <w:rPr>
          <w:lang w:val="ru-RU"/>
        </w:rPr>
        <w:t>присвоения</w:t>
      </w:r>
      <w:r w:rsidRPr="003D51AA">
        <w:rPr>
          <w:lang w:val="ru-RU"/>
        </w:rPr>
        <w:t>(</w:t>
      </w:r>
      <w:r>
        <w:rPr>
          <w:lang w:val="ru-RU"/>
        </w:rPr>
        <w:t>й) (система/станция</w:t>
      </w:r>
      <w:r w:rsidR="00320387">
        <w:rPr>
          <w:lang w:val="ru-RU"/>
        </w:rPr>
        <w:t>/</w:t>
      </w:r>
      <w:r>
        <w:rPr>
          <w:lang w:val="ru-RU"/>
        </w:rPr>
        <w:t>применение</w:t>
      </w:r>
      <w:r w:rsidRPr="003D51AA">
        <w:rPr>
          <w:lang w:val="ru-RU"/>
        </w:rPr>
        <w:t xml:space="preserve">) </w:t>
      </w:r>
      <w:r w:rsidR="00320387">
        <w:rPr>
          <w:lang w:val="ru-RU"/>
        </w:rPr>
        <w:t>от вредных помех будущих систем/станций</w:t>
      </w:r>
      <w:r w:rsidRPr="003D51AA">
        <w:rPr>
          <w:lang w:val="ru-RU"/>
        </w:rPr>
        <w:t>/</w:t>
      </w:r>
      <w:r w:rsidR="00320387">
        <w:rPr>
          <w:lang w:val="ru-RU"/>
        </w:rPr>
        <w:t>применений.</w:t>
      </w:r>
    </w:p>
    <w:p w:rsidR="00087020" w:rsidRDefault="00087020">
      <w:pPr>
        <w:tabs>
          <w:tab w:val="clear" w:pos="1134"/>
        </w:tabs>
        <w:jc w:val="left"/>
        <w:rPr>
          <w:szCs w:val="22"/>
          <w:lang w:val="ru-RU" w:eastAsia="zh-TW"/>
        </w:rPr>
      </w:pPr>
      <w:r>
        <w:rPr>
          <w:lang w:val="ru-RU"/>
        </w:rPr>
        <w:br w:type="page"/>
      </w:r>
    </w:p>
    <w:p w:rsidR="00320387" w:rsidRPr="009364D3" w:rsidRDefault="00320387" w:rsidP="00087020">
      <w:pPr>
        <w:pStyle w:val="WMOBodyText"/>
        <w:jc w:val="center"/>
        <w:rPr>
          <w:lang w:val="ru-RU"/>
        </w:rPr>
      </w:pPr>
      <w:r w:rsidRPr="00320387">
        <w:rPr>
          <w:b/>
          <w:lang w:val="ru-RU"/>
        </w:rPr>
        <w:lastRenderedPageBreak/>
        <w:t xml:space="preserve">Рисунок 10: </w:t>
      </w:r>
      <w:r w:rsidRPr="009364D3">
        <w:rPr>
          <w:lang w:val="ru-RU"/>
        </w:rPr>
        <w:t>Ф</w:t>
      </w:r>
      <w:r w:rsidR="00D30C75" w:rsidRPr="009364D3">
        <w:rPr>
          <w:lang w:val="ru-RU"/>
        </w:rPr>
        <w:t xml:space="preserve">рагмент части 15.4-18.4 ГГц </w:t>
      </w:r>
      <w:r w:rsidR="004C560B">
        <w:rPr>
          <w:lang w:val="ru-RU"/>
        </w:rPr>
        <w:t>т</w:t>
      </w:r>
      <w:r w:rsidRPr="009364D3">
        <w:rPr>
          <w:lang w:val="ru-RU"/>
        </w:rPr>
        <w:t>аблицы распределения частот</w:t>
      </w:r>
    </w:p>
    <w:p w:rsidR="00320387" w:rsidRDefault="00320387" w:rsidP="00320387">
      <w:pPr>
        <w:pStyle w:val="WMOBodyText"/>
        <w:spacing w:before="0"/>
        <w:jc w:val="both"/>
        <w:rPr>
          <w:b/>
          <w:lang w:val="ru-RU"/>
        </w:rPr>
      </w:pPr>
    </w:p>
    <w:p w:rsidR="00087020" w:rsidRDefault="00087020" w:rsidP="00087020">
      <w:pPr>
        <w:pStyle w:val="WMOBodyText"/>
        <w:spacing w:before="0"/>
        <w:jc w:val="center"/>
        <w:rPr>
          <w:b/>
          <w:lang w:val="ru-RU"/>
        </w:rPr>
      </w:pPr>
      <w:r>
        <w:rPr>
          <w:b/>
          <w:noProof/>
          <w:lang w:eastAsia="en-GB"/>
        </w:rPr>
        <w:drawing>
          <wp:inline distT="0" distB="0" distL="0" distR="0">
            <wp:extent cx="4496900" cy="8134184"/>
            <wp:effectExtent l="0" t="0" r="0" b="635"/>
            <wp:docPr id="13" name="Picture 13" descr="S:\language_streams\Russian\Text-processing\Constituent_bodies\Cg-17\Draft_1\Fig. 10, док. 4.2.2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:\language_streams\Russian\Text-processing\Constituent_bodies\Cg-17\Draft_1\Fig. 10, док. 4.2.2(5)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510" cy="814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C75" w:rsidRDefault="00D30C75" w:rsidP="002F09D7">
      <w:pPr>
        <w:pStyle w:val="WMOBodyText"/>
        <w:jc w:val="both"/>
        <w:rPr>
          <w:lang w:val="ru-RU"/>
        </w:rPr>
      </w:pPr>
      <w:r>
        <w:rPr>
          <w:lang w:val="ru-RU"/>
        </w:rPr>
        <w:br w:type="page"/>
      </w:r>
    </w:p>
    <w:p w:rsidR="00D30C75" w:rsidRPr="00810F27" w:rsidRDefault="00D30C75" w:rsidP="00D957F4">
      <w:pPr>
        <w:pStyle w:val="WMOBodyText"/>
        <w:rPr>
          <w:b/>
          <w:lang w:val="ru-RU"/>
        </w:rPr>
      </w:pPr>
      <w:r w:rsidRPr="00810F27">
        <w:rPr>
          <w:b/>
          <w:lang w:val="ru-RU"/>
        </w:rPr>
        <w:lastRenderedPageBreak/>
        <w:t xml:space="preserve">КАК </w:t>
      </w:r>
      <w:r w:rsidR="00810F27" w:rsidRPr="00810F27">
        <w:rPr>
          <w:b/>
          <w:lang w:val="ru-RU"/>
        </w:rPr>
        <w:t>ПРИВЛЕЧЬ</w:t>
      </w:r>
      <w:r w:rsidRPr="00810F27">
        <w:rPr>
          <w:b/>
          <w:lang w:val="ru-RU"/>
        </w:rPr>
        <w:t xml:space="preserve"> НМГС</w:t>
      </w:r>
      <w:r w:rsidR="00810F27" w:rsidRPr="00810F27">
        <w:rPr>
          <w:b/>
          <w:lang w:val="ru-RU"/>
        </w:rPr>
        <w:t xml:space="preserve"> К УПРАВЛЕНИЮ ИСПОЛЬЗОВАНИЕМ И КООРДИНАЦИИ ЧАСТОТ МСЭ</w:t>
      </w:r>
    </w:p>
    <w:p w:rsidR="00D30C75" w:rsidRPr="00D30C75" w:rsidRDefault="00D30C75" w:rsidP="00D957F4">
      <w:pPr>
        <w:pStyle w:val="WMOBodyText"/>
        <w:rPr>
          <w:lang w:val="ru-RU"/>
        </w:rPr>
      </w:pPr>
      <w:r w:rsidRPr="00D30C75">
        <w:rPr>
          <w:lang w:val="ru-RU"/>
        </w:rPr>
        <w:t xml:space="preserve">60. </w:t>
      </w:r>
      <w:r w:rsidR="00810F27">
        <w:rPr>
          <w:lang w:val="ru-RU"/>
        </w:rPr>
        <w:tab/>
      </w:r>
      <w:r w:rsidRPr="00D30C75">
        <w:rPr>
          <w:lang w:val="ru-RU"/>
        </w:rPr>
        <w:t xml:space="preserve">Цель </w:t>
      </w:r>
      <w:r w:rsidR="00810F27">
        <w:rPr>
          <w:lang w:val="ru-RU"/>
        </w:rPr>
        <w:t>настоящего</w:t>
      </w:r>
      <w:r w:rsidRPr="00D30C75">
        <w:rPr>
          <w:lang w:val="ru-RU"/>
        </w:rPr>
        <w:t xml:space="preserve"> </w:t>
      </w:r>
      <w:r w:rsidR="00810F27">
        <w:rPr>
          <w:lang w:val="ru-RU"/>
        </w:rPr>
        <w:t>Р</w:t>
      </w:r>
      <w:r w:rsidRPr="00D30C75">
        <w:rPr>
          <w:lang w:val="ru-RU"/>
        </w:rPr>
        <w:t xml:space="preserve">уководства в первую очередь </w:t>
      </w:r>
      <w:r w:rsidR="00810F27">
        <w:rPr>
          <w:lang w:val="ru-RU"/>
        </w:rPr>
        <w:t>заключается в</w:t>
      </w:r>
      <w:r w:rsidRPr="00D30C75">
        <w:rPr>
          <w:lang w:val="ru-RU"/>
        </w:rPr>
        <w:t xml:space="preserve"> оказани</w:t>
      </w:r>
      <w:r w:rsidR="00810F27">
        <w:rPr>
          <w:lang w:val="ru-RU"/>
        </w:rPr>
        <w:t>и</w:t>
      </w:r>
      <w:r w:rsidRPr="00D30C75">
        <w:rPr>
          <w:lang w:val="ru-RU"/>
        </w:rPr>
        <w:t xml:space="preserve"> </w:t>
      </w:r>
      <w:r w:rsidR="00E34606">
        <w:rPr>
          <w:lang w:val="ru-RU"/>
        </w:rPr>
        <w:t>содействия</w:t>
      </w:r>
      <w:r w:rsidRPr="00D30C75">
        <w:rPr>
          <w:lang w:val="ru-RU"/>
        </w:rPr>
        <w:t xml:space="preserve"> руководителям НМГС </w:t>
      </w:r>
      <w:r w:rsidR="00810F27">
        <w:rPr>
          <w:lang w:val="ru-RU"/>
        </w:rPr>
        <w:t>в понимании</w:t>
      </w:r>
      <w:r w:rsidRPr="00D30C75">
        <w:rPr>
          <w:lang w:val="ru-RU"/>
        </w:rPr>
        <w:t xml:space="preserve"> процесс</w:t>
      </w:r>
      <w:r w:rsidR="00810F27">
        <w:rPr>
          <w:lang w:val="ru-RU"/>
        </w:rPr>
        <w:t>а</w:t>
      </w:r>
      <w:r w:rsidRPr="00D30C75">
        <w:rPr>
          <w:lang w:val="ru-RU"/>
        </w:rPr>
        <w:t xml:space="preserve"> МСЭ, котор</w:t>
      </w:r>
      <w:r w:rsidR="00810F27">
        <w:rPr>
          <w:lang w:val="ru-RU"/>
        </w:rPr>
        <w:t>ый</w:t>
      </w:r>
      <w:r w:rsidRPr="00D30C75">
        <w:rPr>
          <w:lang w:val="ru-RU"/>
        </w:rPr>
        <w:t xml:space="preserve"> поддерживает координацию радиочастот, и </w:t>
      </w:r>
      <w:r w:rsidR="00810F27">
        <w:rPr>
          <w:lang w:val="ru-RU"/>
        </w:rPr>
        <w:t xml:space="preserve">того, </w:t>
      </w:r>
      <w:r w:rsidRPr="00D30C75">
        <w:rPr>
          <w:lang w:val="ru-RU"/>
        </w:rPr>
        <w:t>что они должны сделать, чтобы участвовать в их национальн</w:t>
      </w:r>
      <w:r w:rsidR="00810F27">
        <w:rPr>
          <w:lang w:val="ru-RU"/>
        </w:rPr>
        <w:t>ой</w:t>
      </w:r>
      <w:r w:rsidRPr="00D30C75">
        <w:rPr>
          <w:lang w:val="ru-RU"/>
        </w:rPr>
        <w:t>, региональн</w:t>
      </w:r>
      <w:r w:rsidR="00810F27">
        <w:rPr>
          <w:lang w:val="ru-RU"/>
        </w:rPr>
        <w:t>ой</w:t>
      </w:r>
      <w:r w:rsidRPr="00D30C75">
        <w:rPr>
          <w:lang w:val="ru-RU"/>
        </w:rPr>
        <w:t xml:space="preserve"> и глобальной координации.</w:t>
      </w:r>
      <w:r w:rsidR="00810F27">
        <w:rPr>
          <w:lang w:val="ru-RU"/>
        </w:rPr>
        <w:t xml:space="preserve"> </w:t>
      </w:r>
      <w:r w:rsidRPr="00D30C75">
        <w:rPr>
          <w:lang w:val="ru-RU"/>
        </w:rPr>
        <w:t xml:space="preserve">Ниже приводятся некоторые общие элементы подходов, </w:t>
      </w:r>
      <w:r w:rsidR="00810F27">
        <w:rPr>
          <w:lang w:val="ru-RU"/>
        </w:rPr>
        <w:t>которые страны-</w:t>
      </w:r>
      <w:r w:rsidRPr="00D30C75">
        <w:rPr>
          <w:lang w:val="ru-RU"/>
        </w:rPr>
        <w:t xml:space="preserve">члены </w:t>
      </w:r>
      <w:r w:rsidR="00810F27">
        <w:rPr>
          <w:lang w:val="ru-RU"/>
        </w:rPr>
        <w:t>считают</w:t>
      </w:r>
      <w:r w:rsidRPr="00D30C75">
        <w:rPr>
          <w:lang w:val="ru-RU"/>
        </w:rPr>
        <w:t xml:space="preserve"> успешным.</w:t>
      </w:r>
    </w:p>
    <w:p w:rsidR="00D30C75" w:rsidRPr="00D30C75" w:rsidRDefault="00D30C75" w:rsidP="00D957F4">
      <w:pPr>
        <w:pStyle w:val="WMOBodyText"/>
        <w:rPr>
          <w:lang w:val="ru-RU"/>
        </w:rPr>
      </w:pPr>
      <w:r w:rsidRPr="00D30C75">
        <w:rPr>
          <w:lang w:val="ru-RU"/>
        </w:rPr>
        <w:t xml:space="preserve">61. </w:t>
      </w:r>
      <w:r w:rsidR="00810F27">
        <w:rPr>
          <w:lang w:val="ru-RU"/>
        </w:rPr>
        <w:tab/>
      </w:r>
      <w:r w:rsidRPr="00D30C75">
        <w:rPr>
          <w:lang w:val="ru-RU"/>
        </w:rPr>
        <w:t xml:space="preserve">Для того, чтобы участвовать в координации радиочастот, </w:t>
      </w:r>
      <w:r w:rsidR="00E34606">
        <w:rPr>
          <w:lang w:val="ru-RU"/>
        </w:rPr>
        <w:t>существуют</w:t>
      </w:r>
      <w:r w:rsidRPr="00D30C75">
        <w:rPr>
          <w:lang w:val="ru-RU"/>
        </w:rPr>
        <w:t xml:space="preserve"> две цели высокого уровня.</w:t>
      </w:r>
      <w:r w:rsidR="00810F27">
        <w:rPr>
          <w:lang w:val="ru-RU"/>
        </w:rPr>
        <w:t xml:space="preserve"> </w:t>
      </w:r>
      <w:r w:rsidRPr="00D30C75">
        <w:rPr>
          <w:lang w:val="ru-RU"/>
        </w:rPr>
        <w:t>Основн</w:t>
      </w:r>
      <w:r w:rsidR="00810F27">
        <w:rPr>
          <w:lang w:val="ru-RU"/>
        </w:rPr>
        <w:t>ая цель</w:t>
      </w:r>
      <w:r w:rsidRPr="00D30C75">
        <w:rPr>
          <w:lang w:val="ru-RU"/>
        </w:rPr>
        <w:t xml:space="preserve"> </w:t>
      </w:r>
      <w:r w:rsidR="00810F27">
        <w:rPr>
          <w:lang w:val="ru-RU"/>
        </w:rPr>
        <w:t>заключается в том, чтобы эффективным</w:t>
      </w:r>
      <w:r w:rsidRPr="00D30C75">
        <w:rPr>
          <w:lang w:val="ru-RU"/>
        </w:rPr>
        <w:t xml:space="preserve"> </w:t>
      </w:r>
      <w:r w:rsidR="00810F27">
        <w:rPr>
          <w:lang w:val="ru-RU"/>
        </w:rPr>
        <w:t xml:space="preserve">образом </w:t>
      </w:r>
      <w:r w:rsidR="00E34606">
        <w:rPr>
          <w:lang w:val="ru-RU"/>
        </w:rPr>
        <w:t>оказывать влияние</w:t>
      </w:r>
      <w:r w:rsidRPr="00D30C75">
        <w:rPr>
          <w:lang w:val="ru-RU"/>
        </w:rPr>
        <w:t xml:space="preserve"> </w:t>
      </w:r>
      <w:r w:rsidR="00810F27">
        <w:rPr>
          <w:lang w:val="ru-RU"/>
        </w:rPr>
        <w:t xml:space="preserve">на лиц, </w:t>
      </w:r>
      <w:r w:rsidR="00810F27" w:rsidRPr="00D30C75">
        <w:rPr>
          <w:lang w:val="ru-RU"/>
        </w:rPr>
        <w:t xml:space="preserve">принимающих решения </w:t>
      </w:r>
      <w:r w:rsidR="00810F27">
        <w:rPr>
          <w:lang w:val="ru-RU"/>
        </w:rPr>
        <w:t>по управлению</w:t>
      </w:r>
      <w:r w:rsidR="00E34606">
        <w:rPr>
          <w:lang w:val="ru-RU"/>
        </w:rPr>
        <w:t xml:space="preserve"> использованием частот</w:t>
      </w:r>
      <w:r w:rsidRPr="00D30C75">
        <w:rPr>
          <w:lang w:val="ru-RU"/>
        </w:rPr>
        <w:t>.</w:t>
      </w:r>
      <w:r w:rsidR="00810F27">
        <w:rPr>
          <w:lang w:val="ru-RU"/>
        </w:rPr>
        <w:t xml:space="preserve"> </w:t>
      </w:r>
      <w:r w:rsidRPr="00D30C75">
        <w:rPr>
          <w:lang w:val="ru-RU"/>
        </w:rPr>
        <w:t xml:space="preserve">Вторая цель высокого уровня </w:t>
      </w:r>
      <w:r w:rsidR="00810F27">
        <w:rPr>
          <w:lang w:val="ru-RU"/>
        </w:rPr>
        <w:t xml:space="preserve">заключается в том, чтобы </w:t>
      </w:r>
      <w:r w:rsidRPr="00D30C75">
        <w:rPr>
          <w:lang w:val="ru-RU"/>
        </w:rPr>
        <w:t>использова</w:t>
      </w:r>
      <w:r w:rsidR="00810F27">
        <w:rPr>
          <w:lang w:val="ru-RU"/>
        </w:rPr>
        <w:t>ть</w:t>
      </w:r>
      <w:r w:rsidRPr="00D30C75">
        <w:rPr>
          <w:lang w:val="ru-RU"/>
        </w:rPr>
        <w:t xml:space="preserve"> </w:t>
      </w:r>
      <w:r w:rsidR="00810F27">
        <w:rPr>
          <w:lang w:val="ru-RU"/>
        </w:rPr>
        <w:t>обширные знания и</w:t>
      </w:r>
      <w:r w:rsidRPr="00D30C75">
        <w:rPr>
          <w:lang w:val="ru-RU"/>
        </w:rPr>
        <w:t xml:space="preserve"> о</w:t>
      </w:r>
      <w:r w:rsidR="00810F27">
        <w:rPr>
          <w:lang w:val="ru-RU"/>
        </w:rPr>
        <w:t>пыт</w:t>
      </w:r>
      <w:r w:rsidRPr="00D30C75">
        <w:rPr>
          <w:lang w:val="ru-RU"/>
        </w:rPr>
        <w:t xml:space="preserve"> ВМО для </w:t>
      </w:r>
      <w:r w:rsidRPr="00E34606">
        <w:rPr>
          <w:lang w:val="ru-RU"/>
        </w:rPr>
        <w:t xml:space="preserve">обеспечения </w:t>
      </w:r>
      <w:r w:rsidR="00810F27" w:rsidRPr="00E34606">
        <w:rPr>
          <w:lang w:val="ru-RU"/>
        </w:rPr>
        <w:t xml:space="preserve">того, чтобы решения регуляторов </w:t>
      </w:r>
      <w:r w:rsidRPr="00E34606">
        <w:rPr>
          <w:lang w:val="ru-RU"/>
        </w:rPr>
        <w:t>частот</w:t>
      </w:r>
      <w:r w:rsidR="00810F27" w:rsidRPr="00E34606">
        <w:rPr>
          <w:lang w:val="ru-RU"/>
        </w:rPr>
        <w:t>,</w:t>
      </w:r>
      <w:r w:rsidRPr="00E34606">
        <w:rPr>
          <w:lang w:val="ru-RU"/>
        </w:rPr>
        <w:t xml:space="preserve"> относ</w:t>
      </w:r>
      <w:r w:rsidR="00810F27" w:rsidRPr="00E34606">
        <w:rPr>
          <w:lang w:val="ru-RU"/>
        </w:rPr>
        <w:t>ящиеся к</w:t>
      </w:r>
      <w:r w:rsidRPr="00E34606">
        <w:rPr>
          <w:lang w:val="ru-RU"/>
        </w:rPr>
        <w:t xml:space="preserve"> метеорологически</w:t>
      </w:r>
      <w:r w:rsidR="00810F27" w:rsidRPr="00E34606">
        <w:rPr>
          <w:lang w:val="ru-RU"/>
        </w:rPr>
        <w:t>м</w:t>
      </w:r>
      <w:r w:rsidRPr="00E34606">
        <w:rPr>
          <w:lang w:val="ru-RU"/>
        </w:rPr>
        <w:t xml:space="preserve"> </w:t>
      </w:r>
      <w:r w:rsidR="00810F27" w:rsidRPr="00E34606">
        <w:rPr>
          <w:lang w:val="ru-RU"/>
        </w:rPr>
        <w:t xml:space="preserve">потребностям, </w:t>
      </w:r>
      <w:r w:rsidR="003906F7" w:rsidRPr="00E34606">
        <w:rPr>
          <w:lang w:val="ru-RU"/>
        </w:rPr>
        <w:t>имели силу</w:t>
      </w:r>
      <w:r w:rsidR="00810F27" w:rsidRPr="00E34606">
        <w:rPr>
          <w:lang w:val="ru-RU"/>
        </w:rPr>
        <w:t xml:space="preserve"> с </w:t>
      </w:r>
      <w:r w:rsidRPr="00E34606">
        <w:rPr>
          <w:lang w:val="ru-RU"/>
        </w:rPr>
        <w:t>научной и технической</w:t>
      </w:r>
      <w:r w:rsidR="00810F27" w:rsidRPr="00E34606">
        <w:rPr>
          <w:lang w:val="ru-RU"/>
        </w:rPr>
        <w:t xml:space="preserve"> точек зрения</w:t>
      </w:r>
      <w:r w:rsidRPr="00E34606">
        <w:rPr>
          <w:lang w:val="ru-RU"/>
        </w:rPr>
        <w:t>.</w:t>
      </w:r>
      <w:r w:rsidR="00810F27" w:rsidRPr="00E34606">
        <w:rPr>
          <w:lang w:val="ru-RU"/>
        </w:rPr>
        <w:t xml:space="preserve"> </w:t>
      </w:r>
      <w:r w:rsidRPr="00D30C75">
        <w:rPr>
          <w:lang w:val="ru-RU"/>
        </w:rPr>
        <w:t xml:space="preserve">Характер деятельности </w:t>
      </w:r>
      <w:r w:rsidR="005A0B66">
        <w:rPr>
          <w:lang w:val="ru-RU"/>
        </w:rPr>
        <w:t xml:space="preserve">по </w:t>
      </w:r>
      <w:r w:rsidR="005A0B66" w:rsidRPr="00D30C75">
        <w:rPr>
          <w:lang w:val="ru-RU"/>
        </w:rPr>
        <w:t xml:space="preserve">координации </w:t>
      </w:r>
      <w:r w:rsidRPr="00D30C75">
        <w:rPr>
          <w:lang w:val="ru-RU"/>
        </w:rPr>
        <w:t xml:space="preserve">радиочастот </w:t>
      </w:r>
      <w:r w:rsidR="00E34606">
        <w:rPr>
          <w:lang w:val="ru-RU"/>
        </w:rPr>
        <w:t xml:space="preserve">подразумевает необходимость внесения </w:t>
      </w:r>
      <w:r w:rsidR="00E34606" w:rsidRPr="00E34606">
        <w:rPr>
          <w:lang w:val="ru-RU"/>
        </w:rPr>
        <w:t xml:space="preserve">вклада </w:t>
      </w:r>
      <w:r w:rsidRPr="00D30C75">
        <w:rPr>
          <w:lang w:val="ru-RU"/>
        </w:rPr>
        <w:t>на национальном, региональном и глобальном форумах.</w:t>
      </w:r>
    </w:p>
    <w:p w:rsidR="00320387" w:rsidRDefault="00D30C75" w:rsidP="00D957F4">
      <w:pPr>
        <w:pStyle w:val="WMOBodyText"/>
        <w:rPr>
          <w:lang w:val="ru-RU"/>
        </w:rPr>
      </w:pPr>
      <w:r w:rsidRPr="00D30C75">
        <w:rPr>
          <w:lang w:val="ru-RU"/>
        </w:rPr>
        <w:t xml:space="preserve">62. </w:t>
      </w:r>
      <w:r w:rsidR="005A0B66">
        <w:rPr>
          <w:lang w:val="ru-RU"/>
        </w:rPr>
        <w:tab/>
        <w:t>Э</w:t>
      </w:r>
      <w:r w:rsidRPr="00D30C75">
        <w:rPr>
          <w:lang w:val="ru-RU"/>
        </w:rPr>
        <w:t>ффективный подход</w:t>
      </w:r>
      <w:r w:rsidR="005A0B66">
        <w:rPr>
          <w:lang w:val="ru-RU"/>
        </w:rPr>
        <w:t>,</w:t>
      </w:r>
      <w:r w:rsidRPr="00D30C75">
        <w:rPr>
          <w:lang w:val="ru-RU"/>
        </w:rPr>
        <w:t xml:space="preserve"> используе</w:t>
      </w:r>
      <w:r w:rsidR="005A0B66">
        <w:rPr>
          <w:lang w:val="ru-RU"/>
        </w:rPr>
        <w:t>мый</w:t>
      </w:r>
      <w:r w:rsidRPr="00D30C75">
        <w:rPr>
          <w:lang w:val="ru-RU"/>
        </w:rPr>
        <w:t xml:space="preserve"> некоторыми НМГС </w:t>
      </w:r>
      <w:r w:rsidR="005A0B66">
        <w:rPr>
          <w:lang w:val="ru-RU"/>
        </w:rPr>
        <w:t>в</w:t>
      </w:r>
      <w:r w:rsidRPr="00D30C75">
        <w:rPr>
          <w:lang w:val="ru-RU"/>
        </w:rPr>
        <w:t xml:space="preserve"> достижени</w:t>
      </w:r>
      <w:r w:rsidR="005A0B66">
        <w:rPr>
          <w:lang w:val="ru-RU"/>
        </w:rPr>
        <w:t>и</w:t>
      </w:r>
      <w:r w:rsidRPr="00D30C75">
        <w:rPr>
          <w:lang w:val="ru-RU"/>
        </w:rPr>
        <w:t xml:space="preserve"> первой цели</w:t>
      </w:r>
      <w:r w:rsidR="005A0B66">
        <w:rPr>
          <w:lang w:val="ru-RU"/>
        </w:rPr>
        <w:t>, заключается</w:t>
      </w:r>
      <w:r w:rsidRPr="00D30C75">
        <w:rPr>
          <w:lang w:val="ru-RU"/>
        </w:rPr>
        <w:t xml:space="preserve"> в том, чтобы определить, какие учреждения или </w:t>
      </w:r>
      <w:r w:rsidR="005A0B66">
        <w:rPr>
          <w:lang w:val="ru-RU"/>
        </w:rPr>
        <w:t>департаменты</w:t>
      </w:r>
      <w:r w:rsidRPr="00D30C75">
        <w:rPr>
          <w:lang w:val="ru-RU"/>
        </w:rPr>
        <w:t xml:space="preserve"> являются регуляторами частот</w:t>
      </w:r>
      <w:r w:rsidR="005A0B66">
        <w:rPr>
          <w:lang w:val="ru-RU"/>
        </w:rPr>
        <w:t>,</w:t>
      </w:r>
      <w:r w:rsidRPr="00D30C75">
        <w:rPr>
          <w:lang w:val="ru-RU"/>
        </w:rPr>
        <w:t xml:space="preserve"> и убедить регулирующий орган и его </w:t>
      </w:r>
      <w:r w:rsidR="005A0B66" w:rsidRPr="005A0B66">
        <w:rPr>
          <w:lang w:val="ru-RU"/>
        </w:rPr>
        <w:t xml:space="preserve">вышестоящее </w:t>
      </w:r>
      <w:r w:rsidR="005A0B66">
        <w:rPr>
          <w:lang w:val="ru-RU"/>
        </w:rPr>
        <w:t>министерство</w:t>
      </w:r>
      <w:r w:rsidRPr="00D30C75">
        <w:rPr>
          <w:lang w:val="ru-RU"/>
        </w:rPr>
        <w:t xml:space="preserve"> </w:t>
      </w:r>
      <w:r w:rsidR="005A0B66">
        <w:rPr>
          <w:lang w:val="ru-RU"/>
        </w:rPr>
        <w:t xml:space="preserve">в </w:t>
      </w:r>
      <w:r w:rsidRPr="00D30C75">
        <w:rPr>
          <w:lang w:val="ru-RU"/>
        </w:rPr>
        <w:t xml:space="preserve">важности метеорологии </w:t>
      </w:r>
      <w:r w:rsidR="005A0B66">
        <w:rPr>
          <w:lang w:val="ru-RU"/>
        </w:rPr>
        <w:t>для</w:t>
      </w:r>
      <w:r w:rsidRPr="00D30C75">
        <w:rPr>
          <w:lang w:val="ru-RU"/>
        </w:rPr>
        <w:t xml:space="preserve"> национальных приоритетов. Это открывает </w:t>
      </w:r>
      <w:r w:rsidR="007417BC">
        <w:rPr>
          <w:lang w:val="ru-RU"/>
        </w:rPr>
        <w:t>возможность</w:t>
      </w:r>
      <w:r w:rsidR="005A0B66">
        <w:rPr>
          <w:lang w:val="ru-RU"/>
        </w:rPr>
        <w:t xml:space="preserve"> для того</w:t>
      </w:r>
      <w:r w:rsidRPr="00D30C75">
        <w:rPr>
          <w:lang w:val="ru-RU"/>
        </w:rPr>
        <w:t xml:space="preserve">, чтобы подчеркнуть зависимость метеорологии </w:t>
      </w:r>
      <w:r w:rsidR="005A0B66">
        <w:rPr>
          <w:lang w:val="ru-RU"/>
        </w:rPr>
        <w:t>от</w:t>
      </w:r>
      <w:r w:rsidRPr="00D30C75">
        <w:rPr>
          <w:lang w:val="ru-RU"/>
        </w:rPr>
        <w:t xml:space="preserve"> частот. </w:t>
      </w:r>
      <w:r w:rsidR="005A0B66">
        <w:rPr>
          <w:lang w:val="ru-RU"/>
        </w:rPr>
        <w:t xml:space="preserve">Получение </w:t>
      </w:r>
      <w:r w:rsidR="00AD0452" w:rsidRPr="00AD0452">
        <w:rPr>
          <w:lang w:val="ru-RU"/>
        </w:rPr>
        <w:t>поддержки</w:t>
      </w:r>
      <w:r w:rsidR="005A0B66" w:rsidRPr="00AD0452">
        <w:rPr>
          <w:lang w:val="ru-RU"/>
        </w:rPr>
        <w:t xml:space="preserve"> </w:t>
      </w:r>
      <w:r w:rsidR="005A0B66">
        <w:rPr>
          <w:lang w:val="ru-RU"/>
        </w:rPr>
        <w:t>министров</w:t>
      </w:r>
      <w:r w:rsidRPr="00D30C75">
        <w:rPr>
          <w:lang w:val="ru-RU"/>
        </w:rPr>
        <w:t xml:space="preserve"> или по крайней мере </w:t>
      </w:r>
      <w:r w:rsidR="005A0B66">
        <w:rPr>
          <w:lang w:val="ru-RU"/>
        </w:rPr>
        <w:t>глав департаментов является</w:t>
      </w:r>
      <w:r w:rsidRPr="00D30C75">
        <w:rPr>
          <w:lang w:val="ru-RU"/>
        </w:rPr>
        <w:t xml:space="preserve"> важны</w:t>
      </w:r>
      <w:r w:rsidR="005A0B66">
        <w:rPr>
          <w:lang w:val="ru-RU"/>
        </w:rPr>
        <w:t>м</w:t>
      </w:r>
      <w:r w:rsidRPr="00D30C75">
        <w:rPr>
          <w:lang w:val="ru-RU"/>
        </w:rPr>
        <w:t xml:space="preserve"> элемент</w:t>
      </w:r>
      <w:r w:rsidR="005A0B66">
        <w:rPr>
          <w:lang w:val="ru-RU"/>
        </w:rPr>
        <w:t>ом</w:t>
      </w:r>
      <w:r w:rsidRPr="00D30C75">
        <w:rPr>
          <w:lang w:val="ru-RU"/>
        </w:rPr>
        <w:t xml:space="preserve">, который будет </w:t>
      </w:r>
      <w:r w:rsidR="005A0B66">
        <w:rPr>
          <w:lang w:val="ru-RU"/>
        </w:rPr>
        <w:t>способствовать</w:t>
      </w:r>
      <w:r w:rsidRPr="00D30C75">
        <w:rPr>
          <w:lang w:val="ru-RU"/>
        </w:rPr>
        <w:t xml:space="preserve"> устойчив</w:t>
      </w:r>
      <w:r w:rsidR="005A0B66">
        <w:rPr>
          <w:lang w:val="ru-RU"/>
        </w:rPr>
        <w:t>ы</w:t>
      </w:r>
      <w:r w:rsidR="003C0AA9">
        <w:rPr>
          <w:lang w:val="ru-RU"/>
        </w:rPr>
        <w:t>м</w:t>
      </w:r>
      <w:r w:rsidRPr="00D30C75">
        <w:rPr>
          <w:lang w:val="ru-RU"/>
        </w:rPr>
        <w:t xml:space="preserve"> </w:t>
      </w:r>
      <w:r w:rsidR="007417BC" w:rsidRPr="007417BC">
        <w:rPr>
          <w:lang w:val="ru-RU"/>
        </w:rPr>
        <w:t>отношения</w:t>
      </w:r>
      <w:r w:rsidR="003C0AA9">
        <w:rPr>
          <w:lang w:val="ru-RU"/>
        </w:rPr>
        <w:t>м</w:t>
      </w:r>
      <w:r w:rsidRPr="00D30C75">
        <w:rPr>
          <w:lang w:val="ru-RU"/>
        </w:rPr>
        <w:t>. После того</w:t>
      </w:r>
      <w:r w:rsidR="003C0AA9">
        <w:rPr>
          <w:lang w:val="ru-RU"/>
        </w:rPr>
        <w:t>,</w:t>
      </w:r>
      <w:r w:rsidRPr="00D30C75">
        <w:rPr>
          <w:lang w:val="ru-RU"/>
        </w:rPr>
        <w:t xml:space="preserve"> как </w:t>
      </w:r>
      <w:r w:rsidR="009E7814">
        <w:rPr>
          <w:lang w:val="ru-RU"/>
        </w:rPr>
        <w:t>это будет сделано</w:t>
      </w:r>
      <w:r w:rsidRPr="00D30C75">
        <w:rPr>
          <w:lang w:val="ru-RU"/>
        </w:rPr>
        <w:t xml:space="preserve">, </w:t>
      </w:r>
      <w:r w:rsidR="009E7814">
        <w:rPr>
          <w:lang w:val="ru-RU"/>
        </w:rPr>
        <w:t>цель заключается в том</w:t>
      </w:r>
      <w:r w:rsidRPr="00D30C75">
        <w:rPr>
          <w:lang w:val="ru-RU"/>
        </w:rPr>
        <w:t xml:space="preserve">, чтобы </w:t>
      </w:r>
      <w:r w:rsidR="009E7814">
        <w:rPr>
          <w:lang w:val="ru-RU"/>
        </w:rPr>
        <w:t>участвовать</w:t>
      </w:r>
      <w:r w:rsidRPr="00D30C75">
        <w:rPr>
          <w:lang w:val="ru-RU"/>
        </w:rPr>
        <w:t xml:space="preserve"> в национальных, региональных и глобальных процесс</w:t>
      </w:r>
      <w:r w:rsidR="009E7814">
        <w:rPr>
          <w:lang w:val="ru-RU"/>
        </w:rPr>
        <w:t>ах</w:t>
      </w:r>
      <w:r w:rsidRPr="00D30C75">
        <w:rPr>
          <w:lang w:val="ru-RU"/>
        </w:rPr>
        <w:t xml:space="preserve">, </w:t>
      </w:r>
      <w:r w:rsidR="009E7814">
        <w:rPr>
          <w:lang w:val="ru-RU"/>
        </w:rPr>
        <w:t>включая</w:t>
      </w:r>
      <w:r w:rsidRPr="00D30C75">
        <w:rPr>
          <w:lang w:val="ru-RU"/>
        </w:rPr>
        <w:t xml:space="preserve"> </w:t>
      </w:r>
      <w:r w:rsidR="009E7814" w:rsidRPr="00D30C75">
        <w:rPr>
          <w:lang w:val="ru-RU"/>
        </w:rPr>
        <w:t>представлени</w:t>
      </w:r>
      <w:r w:rsidR="009E7814">
        <w:rPr>
          <w:lang w:val="ru-RU"/>
        </w:rPr>
        <w:t>е</w:t>
      </w:r>
      <w:r w:rsidR="009E7814" w:rsidRPr="00D30C75">
        <w:rPr>
          <w:lang w:val="ru-RU"/>
        </w:rPr>
        <w:t xml:space="preserve"> </w:t>
      </w:r>
      <w:r w:rsidRPr="00D30C75">
        <w:rPr>
          <w:lang w:val="ru-RU"/>
        </w:rPr>
        <w:t xml:space="preserve">НМГС </w:t>
      </w:r>
      <w:r w:rsidR="009E7814">
        <w:rPr>
          <w:lang w:val="ru-RU"/>
        </w:rPr>
        <w:t>в</w:t>
      </w:r>
      <w:r w:rsidRPr="00D30C75">
        <w:rPr>
          <w:lang w:val="ru-RU"/>
        </w:rPr>
        <w:t xml:space="preserve"> соответствующих делегаци</w:t>
      </w:r>
      <w:r w:rsidR="009E7814">
        <w:rPr>
          <w:lang w:val="ru-RU"/>
        </w:rPr>
        <w:t>ях</w:t>
      </w:r>
      <w:r w:rsidRPr="00D30C75">
        <w:rPr>
          <w:lang w:val="ru-RU"/>
        </w:rPr>
        <w:t>.</w:t>
      </w:r>
    </w:p>
    <w:p w:rsidR="009E7814" w:rsidRPr="009E7814" w:rsidRDefault="009E7814" w:rsidP="00D957F4">
      <w:pPr>
        <w:pStyle w:val="WMOBodyText"/>
        <w:rPr>
          <w:lang w:val="ru-RU"/>
        </w:rPr>
      </w:pPr>
      <w:r w:rsidRPr="009E7814">
        <w:rPr>
          <w:lang w:val="ru-RU"/>
        </w:rPr>
        <w:t xml:space="preserve">63. </w:t>
      </w:r>
      <w:r>
        <w:rPr>
          <w:lang w:val="ru-RU"/>
        </w:rPr>
        <w:tab/>
        <w:t>В дополнении</w:t>
      </w:r>
      <w:r w:rsidRPr="009E7814">
        <w:rPr>
          <w:lang w:val="ru-RU"/>
        </w:rPr>
        <w:t xml:space="preserve"> 1</w:t>
      </w:r>
      <w:r>
        <w:rPr>
          <w:lang w:val="ru-RU"/>
        </w:rPr>
        <w:t xml:space="preserve"> приводится </w:t>
      </w:r>
      <w:r w:rsidRPr="009E7814">
        <w:rPr>
          <w:lang w:val="ru-RU"/>
        </w:rPr>
        <w:t>более подробно</w:t>
      </w:r>
      <w:r>
        <w:rPr>
          <w:lang w:val="ru-RU"/>
        </w:rPr>
        <w:t xml:space="preserve">е описание </w:t>
      </w:r>
      <w:r w:rsidRPr="009E7814">
        <w:rPr>
          <w:lang w:val="ru-RU"/>
        </w:rPr>
        <w:t>и определ</w:t>
      </w:r>
      <w:r>
        <w:rPr>
          <w:lang w:val="ru-RU"/>
        </w:rPr>
        <w:t>ени</w:t>
      </w:r>
      <w:r w:rsidR="007417BC">
        <w:rPr>
          <w:lang w:val="ru-RU"/>
        </w:rPr>
        <w:t>е</w:t>
      </w:r>
      <w:r w:rsidRPr="009E7814">
        <w:rPr>
          <w:lang w:val="ru-RU"/>
        </w:rPr>
        <w:t xml:space="preserve"> некоторы</w:t>
      </w:r>
      <w:r>
        <w:rPr>
          <w:lang w:val="ru-RU"/>
        </w:rPr>
        <w:t>х</w:t>
      </w:r>
      <w:r w:rsidRPr="009E7814">
        <w:rPr>
          <w:lang w:val="ru-RU"/>
        </w:rPr>
        <w:t xml:space="preserve"> инструмент</w:t>
      </w:r>
      <w:r>
        <w:rPr>
          <w:lang w:val="ru-RU"/>
        </w:rPr>
        <w:t xml:space="preserve">ов в поддержку </w:t>
      </w:r>
      <w:r w:rsidRPr="009E7814">
        <w:rPr>
          <w:lang w:val="ru-RU"/>
        </w:rPr>
        <w:t>достижени</w:t>
      </w:r>
      <w:r>
        <w:rPr>
          <w:lang w:val="ru-RU"/>
        </w:rPr>
        <w:t>я</w:t>
      </w:r>
      <w:r w:rsidRPr="009E7814">
        <w:rPr>
          <w:lang w:val="ru-RU"/>
        </w:rPr>
        <w:t xml:space="preserve"> этих целей. Следует отметить, что Руководящая группа КОС по координации радиочастот (</w:t>
      </w:r>
      <w:r>
        <w:rPr>
          <w:lang w:val="ru-RU"/>
        </w:rPr>
        <w:t>РуГ-КРЧ</w:t>
      </w:r>
      <w:r w:rsidRPr="009E7814">
        <w:rPr>
          <w:lang w:val="ru-RU"/>
        </w:rPr>
        <w:t>), соответствующ</w:t>
      </w:r>
      <w:r>
        <w:rPr>
          <w:lang w:val="ru-RU"/>
        </w:rPr>
        <w:t>ие</w:t>
      </w:r>
      <w:r w:rsidRPr="009E7814">
        <w:rPr>
          <w:lang w:val="ru-RU"/>
        </w:rPr>
        <w:t xml:space="preserve"> рабочи</w:t>
      </w:r>
      <w:r>
        <w:rPr>
          <w:lang w:val="ru-RU"/>
        </w:rPr>
        <w:t>е</w:t>
      </w:r>
      <w:r w:rsidRPr="009E7814">
        <w:rPr>
          <w:lang w:val="ru-RU"/>
        </w:rPr>
        <w:t xml:space="preserve"> групп</w:t>
      </w:r>
      <w:r>
        <w:rPr>
          <w:lang w:val="ru-RU"/>
        </w:rPr>
        <w:t>ы</w:t>
      </w:r>
      <w:r w:rsidRPr="009E7814">
        <w:rPr>
          <w:lang w:val="ru-RU"/>
        </w:rPr>
        <w:t xml:space="preserve"> региональны</w:t>
      </w:r>
      <w:r>
        <w:rPr>
          <w:lang w:val="ru-RU"/>
        </w:rPr>
        <w:t>х</w:t>
      </w:r>
      <w:r w:rsidRPr="009E7814">
        <w:rPr>
          <w:lang w:val="ru-RU"/>
        </w:rPr>
        <w:t xml:space="preserve"> ассоциаци</w:t>
      </w:r>
      <w:r>
        <w:rPr>
          <w:lang w:val="ru-RU"/>
        </w:rPr>
        <w:t>й</w:t>
      </w:r>
      <w:r w:rsidRPr="009E7814">
        <w:rPr>
          <w:lang w:val="ru-RU"/>
        </w:rPr>
        <w:t xml:space="preserve"> </w:t>
      </w:r>
      <w:r>
        <w:rPr>
          <w:lang w:val="ru-RU"/>
        </w:rPr>
        <w:t xml:space="preserve">по </w:t>
      </w:r>
      <w:r w:rsidRPr="009E7814">
        <w:rPr>
          <w:lang w:val="ru-RU"/>
        </w:rPr>
        <w:t>инфраструктур</w:t>
      </w:r>
      <w:r>
        <w:rPr>
          <w:lang w:val="ru-RU"/>
        </w:rPr>
        <w:t>е</w:t>
      </w:r>
      <w:r w:rsidRPr="009E7814">
        <w:rPr>
          <w:lang w:val="ru-RU"/>
        </w:rPr>
        <w:t xml:space="preserve"> и Секретариат являются важными источниками поддержки вашей деятельности. Таким образом, НМГС </w:t>
      </w:r>
      <w:r w:rsidR="007417BC">
        <w:rPr>
          <w:lang w:val="ru-RU"/>
        </w:rPr>
        <w:t>рекомендуется</w:t>
      </w:r>
      <w:r w:rsidRPr="009E7814">
        <w:rPr>
          <w:lang w:val="ru-RU"/>
        </w:rPr>
        <w:t xml:space="preserve"> принять участие </w:t>
      </w:r>
      <w:r>
        <w:rPr>
          <w:lang w:val="ru-RU"/>
        </w:rPr>
        <w:t>посредством</w:t>
      </w:r>
      <w:r w:rsidRPr="009E7814">
        <w:rPr>
          <w:lang w:val="ru-RU"/>
        </w:rPr>
        <w:t xml:space="preserve"> регистрации </w:t>
      </w:r>
      <w:r>
        <w:rPr>
          <w:lang w:val="ru-RU"/>
        </w:rPr>
        <w:t>своих</w:t>
      </w:r>
      <w:r w:rsidRPr="009E7814">
        <w:rPr>
          <w:lang w:val="ru-RU"/>
        </w:rPr>
        <w:t xml:space="preserve"> национальны</w:t>
      </w:r>
      <w:r>
        <w:rPr>
          <w:lang w:val="ru-RU"/>
        </w:rPr>
        <w:t>х</w:t>
      </w:r>
      <w:r w:rsidRPr="009E7814">
        <w:rPr>
          <w:lang w:val="ru-RU"/>
        </w:rPr>
        <w:t xml:space="preserve"> координа</w:t>
      </w:r>
      <w:r>
        <w:rPr>
          <w:lang w:val="ru-RU"/>
        </w:rPr>
        <w:t xml:space="preserve">торов </w:t>
      </w:r>
      <w:r w:rsidRPr="009E7814">
        <w:rPr>
          <w:lang w:val="ru-RU"/>
        </w:rPr>
        <w:t xml:space="preserve">или экспертов в </w:t>
      </w:r>
      <w:r>
        <w:rPr>
          <w:lang w:val="ru-RU"/>
        </w:rPr>
        <w:t>РуГ-КРЧ</w:t>
      </w:r>
      <w:r w:rsidRPr="009E7814">
        <w:rPr>
          <w:lang w:val="ru-RU"/>
        </w:rPr>
        <w:t xml:space="preserve"> или региональных групп</w:t>
      </w:r>
      <w:r>
        <w:rPr>
          <w:lang w:val="ru-RU"/>
        </w:rPr>
        <w:t>ах</w:t>
      </w:r>
      <w:r w:rsidRPr="009E7814">
        <w:rPr>
          <w:lang w:val="ru-RU"/>
        </w:rPr>
        <w:t>, а также поощр</w:t>
      </w:r>
      <w:r>
        <w:rPr>
          <w:lang w:val="ru-RU"/>
        </w:rPr>
        <w:t xml:space="preserve">ять их </w:t>
      </w:r>
      <w:r w:rsidRPr="009E7814">
        <w:rPr>
          <w:lang w:val="ru-RU"/>
        </w:rPr>
        <w:t>активно</w:t>
      </w:r>
      <w:r>
        <w:rPr>
          <w:lang w:val="ru-RU"/>
        </w:rPr>
        <w:t>е</w:t>
      </w:r>
      <w:r w:rsidRPr="009E7814">
        <w:rPr>
          <w:lang w:val="ru-RU"/>
        </w:rPr>
        <w:t xml:space="preserve"> участи</w:t>
      </w:r>
      <w:r>
        <w:rPr>
          <w:lang w:val="ru-RU"/>
        </w:rPr>
        <w:t>е</w:t>
      </w:r>
      <w:r w:rsidRPr="009E7814">
        <w:rPr>
          <w:lang w:val="ru-RU"/>
        </w:rPr>
        <w:t>.</w:t>
      </w:r>
    </w:p>
    <w:p w:rsidR="009E7814" w:rsidRPr="009E7814" w:rsidRDefault="009E7814" w:rsidP="00D957F4">
      <w:pPr>
        <w:pStyle w:val="WMOBodyText"/>
        <w:rPr>
          <w:b/>
          <w:lang w:val="ru-RU"/>
        </w:rPr>
      </w:pPr>
      <w:r w:rsidRPr="009E7814">
        <w:rPr>
          <w:b/>
          <w:lang w:val="ru-RU"/>
        </w:rPr>
        <w:t>ЗАКЛЮЧЕНИЕ</w:t>
      </w:r>
    </w:p>
    <w:p w:rsidR="009E7814" w:rsidRDefault="009E7814" w:rsidP="00D957F4">
      <w:pPr>
        <w:pStyle w:val="WMOBodyText"/>
        <w:rPr>
          <w:lang w:val="ru-RU"/>
        </w:rPr>
      </w:pPr>
      <w:r w:rsidRPr="009E7814">
        <w:rPr>
          <w:lang w:val="ru-RU"/>
        </w:rPr>
        <w:t xml:space="preserve">64. </w:t>
      </w:r>
      <w:r>
        <w:rPr>
          <w:lang w:val="ru-RU"/>
        </w:rPr>
        <w:tab/>
      </w:r>
      <w:r w:rsidR="000D3FDC">
        <w:rPr>
          <w:lang w:val="ru-RU"/>
        </w:rPr>
        <w:t xml:space="preserve">Цель настоящего Руководства </w:t>
      </w:r>
      <w:r w:rsidRPr="00D30C75">
        <w:rPr>
          <w:lang w:val="ru-RU"/>
        </w:rPr>
        <w:t xml:space="preserve">в первую очередь </w:t>
      </w:r>
      <w:r>
        <w:rPr>
          <w:lang w:val="ru-RU"/>
        </w:rPr>
        <w:t>заключается в</w:t>
      </w:r>
      <w:r w:rsidRPr="00D30C75">
        <w:rPr>
          <w:lang w:val="ru-RU"/>
        </w:rPr>
        <w:t xml:space="preserve"> оказани</w:t>
      </w:r>
      <w:r>
        <w:rPr>
          <w:lang w:val="ru-RU"/>
        </w:rPr>
        <w:t>и</w:t>
      </w:r>
      <w:r w:rsidRPr="00D30C75">
        <w:rPr>
          <w:lang w:val="ru-RU"/>
        </w:rPr>
        <w:t xml:space="preserve"> </w:t>
      </w:r>
      <w:r w:rsidR="007417BC">
        <w:rPr>
          <w:lang w:val="ru-RU"/>
        </w:rPr>
        <w:t>содействия</w:t>
      </w:r>
      <w:r w:rsidRPr="00D30C75">
        <w:rPr>
          <w:lang w:val="ru-RU"/>
        </w:rPr>
        <w:t xml:space="preserve"> руководителям НМГС </w:t>
      </w:r>
      <w:r>
        <w:rPr>
          <w:lang w:val="ru-RU"/>
        </w:rPr>
        <w:t>в понимании</w:t>
      </w:r>
      <w:r w:rsidRPr="00D30C75">
        <w:rPr>
          <w:lang w:val="ru-RU"/>
        </w:rPr>
        <w:t xml:space="preserve"> процесс</w:t>
      </w:r>
      <w:r>
        <w:rPr>
          <w:lang w:val="ru-RU"/>
        </w:rPr>
        <w:t>а</w:t>
      </w:r>
      <w:r w:rsidRPr="00D30C75">
        <w:rPr>
          <w:lang w:val="ru-RU"/>
        </w:rPr>
        <w:t xml:space="preserve"> МСЭ, котор</w:t>
      </w:r>
      <w:r>
        <w:rPr>
          <w:lang w:val="ru-RU"/>
        </w:rPr>
        <w:t>ый</w:t>
      </w:r>
      <w:r w:rsidRPr="00D30C75">
        <w:rPr>
          <w:lang w:val="ru-RU"/>
        </w:rPr>
        <w:t xml:space="preserve"> поддерживает координацию радиочастот, и </w:t>
      </w:r>
      <w:r>
        <w:rPr>
          <w:lang w:val="ru-RU"/>
        </w:rPr>
        <w:t xml:space="preserve">того, </w:t>
      </w:r>
      <w:r w:rsidRPr="00D30C75">
        <w:rPr>
          <w:lang w:val="ru-RU"/>
        </w:rPr>
        <w:t>что они должны сделать, чтобы участвовать в их национальн</w:t>
      </w:r>
      <w:r>
        <w:rPr>
          <w:lang w:val="ru-RU"/>
        </w:rPr>
        <w:t>ой</w:t>
      </w:r>
      <w:r w:rsidRPr="00D30C75">
        <w:rPr>
          <w:lang w:val="ru-RU"/>
        </w:rPr>
        <w:t>, региональн</w:t>
      </w:r>
      <w:r>
        <w:rPr>
          <w:lang w:val="ru-RU"/>
        </w:rPr>
        <w:t>ой и глобальной координации</w:t>
      </w:r>
      <w:r w:rsidRPr="009E7814">
        <w:rPr>
          <w:lang w:val="ru-RU"/>
        </w:rPr>
        <w:t>.</w:t>
      </w:r>
    </w:p>
    <w:p w:rsidR="009E7814" w:rsidRDefault="009E7814" w:rsidP="00D957F4">
      <w:pPr>
        <w:pStyle w:val="WMOBodyText"/>
        <w:rPr>
          <w:lang w:val="ru-RU"/>
        </w:rPr>
      </w:pPr>
      <w:r>
        <w:rPr>
          <w:lang w:val="ru-RU"/>
        </w:rPr>
        <w:t>65.</w:t>
      </w:r>
      <w:r>
        <w:rPr>
          <w:lang w:val="ru-RU"/>
        </w:rPr>
        <w:tab/>
      </w:r>
      <w:r w:rsidRPr="009E7814">
        <w:rPr>
          <w:lang w:val="ru-RU"/>
        </w:rPr>
        <w:t>Координация частотных присвоений наземных и космическ</w:t>
      </w:r>
      <w:r>
        <w:rPr>
          <w:lang w:val="ru-RU"/>
        </w:rPr>
        <w:t>их</w:t>
      </w:r>
      <w:r w:rsidRPr="009E7814">
        <w:rPr>
          <w:lang w:val="ru-RU"/>
        </w:rPr>
        <w:t xml:space="preserve"> систем, станций и </w:t>
      </w:r>
      <w:r w:rsidR="00A44CCF">
        <w:rPr>
          <w:lang w:val="ru-RU"/>
        </w:rPr>
        <w:t>применений</w:t>
      </w:r>
      <w:r w:rsidR="00A44CCF" w:rsidRPr="00A44CCF">
        <w:rPr>
          <w:lang w:val="ru-RU"/>
        </w:rPr>
        <w:t xml:space="preserve"> </w:t>
      </w:r>
      <w:r w:rsidR="00A44CCF" w:rsidRPr="009E7814">
        <w:rPr>
          <w:lang w:val="ru-RU"/>
        </w:rPr>
        <w:t>радиосвязи</w:t>
      </w:r>
      <w:r w:rsidRPr="009E7814">
        <w:rPr>
          <w:lang w:val="ru-RU"/>
        </w:rPr>
        <w:t xml:space="preserve">, </w:t>
      </w:r>
      <w:r w:rsidR="007417BC">
        <w:rPr>
          <w:lang w:val="ru-RU"/>
        </w:rPr>
        <w:t>принадлежащих</w:t>
      </w:r>
      <w:r w:rsidRPr="009E7814">
        <w:rPr>
          <w:lang w:val="ru-RU"/>
        </w:rPr>
        <w:t xml:space="preserve"> </w:t>
      </w:r>
      <w:r w:rsidR="00A44CCF" w:rsidRPr="009E7814">
        <w:rPr>
          <w:lang w:val="ru-RU"/>
        </w:rPr>
        <w:t>наземны</w:t>
      </w:r>
      <w:r w:rsidR="00A44CCF">
        <w:rPr>
          <w:lang w:val="ru-RU"/>
        </w:rPr>
        <w:t>м</w:t>
      </w:r>
      <w:r w:rsidR="00A44CCF" w:rsidRPr="009E7814">
        <w:rPr>
          <w:lang w:val="ru-RU"/>
        </w:rPr>
        <w:t xml:space="preserve"> и космически</w:t>
      </w:r>
      <w:r w:rsidR="00A44CCF">
        <w:rPr>
          <w:lang w:val="ru-RU"/>
        </w:rPr>
        <w:t>м</w:t>
      </w:r>
      <w:r w:rsidR="00A44CCF" w:rsidRPr="009E7814">
        <w:rPr>
          <w:lang w:val="ru-RU"/>
        </w:rPr>
        <w:t xml:space="preserve"> </w:t>
      </w:r>
      <w:r w:rsidR="00A44CCF">
        <w:rPr>
          <w:lang w:val="ru-RU"/>
        </w:rPr>
        <w:t xml:space="preserve">радиослужбам, </w:t>
      </w:r>
      <w:r w:rsidRPr="009E7814">
        <w:rPr>
          <w:lang w:val="ru-RU"/>
        </w:rPr>
        <w:t>является одним из наиболее важных методов, обеспечивающих основу для эффективного функционирования всех радиосистем и оптимально</w:t>
      </w:r>
      <w:r w:rsidR="007417BC">
        <w:rPr>
          <w:lang w:val="ru-RU"/>
        </w:rPr>
        <w:t>го</w:t>
      </w:r>
      <w:r w:rsidRPr="009E7814">
        <w:rPr>
          <w:lang w:val="ru-RU"/>
        </w:rPr>
        <w:t xml:space="preserve"> использовани</w:t>
      </w:r>
      <w:r w:rsidR="007417BC">
        <w:rPr>
          <w:lang w:val="ru-RU"/>
        </w:rPr>
        <w:t>я</w:t>
      </w:r>
      <w:r w:rsidRPr="009E7814">
        <w:rPr>
          <w:lang w:val="ru-RU"/>
        </w:rPr>
        <w:t xml:space="preserve"> радиочастотного спектра и спутниковых орбит.</w:t>
      </w:r>
    </w:p>
    <w:p w:rsidR="009E7814" w:rsidRPr="00A44CCF" w:rsidRDefault="009E7814" w:rsidP="00D957F4">
      <w:pPr>
        <w:pStyle w:val="WMOBodyText"/>
        <w:rPr>
          <w:lang w:val="ru-RU"/>
        </w:rPr>
      </w:pPr>
      <w:r w:rsidRPr="00733865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A6488" wp14:editId="055F8762">
                <wp:simplePos x="0" y="0"/>
                <wp:positionH relativeFrom="column">
                  <wp:posOffset>3129915</wp:posOffset>
                </wp:positionH>
                <wp:positionV relativeFrom="paragraph">
                  <wp:posOffset>234315</wp:posOffset>
                </wp:positionV>
                <wp:extent cx="3064510" cy="3476625"/>
                <wp:effectExtent l="1905" t="0" r="635" b="3810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347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206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2E8E" w:rsidRPr="00A026FF" w:rsidRDefault="008D2E8E" w:rsidP="009E7814">
                            <w:pPr>
                              <w:pStyle w:val="Caption"/>
                              <w:keepNext/>
                              <w:jc w:val="center"/>
                              <w:rPr>
                                <w:rFonts w:ascii="Arial" w:hAnsi="Arial" w:cs="Arial"/>
                                <w:lang w:val="ru-RU"/>
                              </w:rPr>
                            </w:pP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t xml:space="preserve">Рисунок </w:t>
                            </w:r>
                            <w:r w:rsidRPr="00A026FF">
                              <w:rPr>
                                <w:rFonts w:ascii="Arial" w:hAnsi="Arial" w:cs="Arial"/>
                              </w:rPr>
                              <w:fldChar w:fldCharType="begin"/>
                            </w: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instrText xml:space="preserve"> </w:instrText>
                            </w:r>
                            <w:r w:rsidRPr="00A026FF">
                              <w:rPr>
                                <w:rFonts w:ascii="Arial" w:hAnsi="Arial" w:cs="Arial"/>
                              </w:rPr>
                              <w:instrText>SEQ</w:instrText>
                            </w: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instrText xml:space="preserve"> </w:instrText>
                            </w:r>
                            <w:r w:rsidRPr="00A026FF">
                              <w:rPr>
                                <w:rFonts w:ascii="Arial" w:hAnsi="Arial" w:cs="Arial"/>
                              </w:rPr>
                              <w:instrText>Figure</w:instrText>
                            </w: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instrText xml:space="preserve"> \* </w:instrText>
                            </w:r>
                            <w:r w:rsidRPr="00A026FF">
                              <w:rPr>
                                <w:rFonts w:ascii="Arial" w:hAnsi="Arial" w:cs="Arial"/>
                              </w:rPr>
                              <w:instrText>ARABIC</w:instrText>
                            </w: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instrText xml:space="preserve"> </w:instrText>
                            </w:r>
                            <w:r w:rsidRPr="00A026FF">
                              <w:rPr>
                                <w:rFonts w:ascii="Arial" w:hAnsi="Arial" w:cs="Arial"/>
                              </w:rPr>
                              <w:fldChar w:fldCharType="separate"/>
                            </w:r>
                            <w:r w:rsidRPr="00A026FF">
                              <w:rPr>
                                <w:rFonts w:ascii="Arial" w:hAnsi="Arial" w:cs="Arial"/>
                                <w:noProof/>
                                <w:lang w:val="ru-RU"/>
                              </w:rPr>
                              <w:t>11</w:t>
                            </w:r>
                            <w:r w:rsidRPr="00A026FF">
                              <w:rPr>
                                <w:rFonts w:ascii="Arial" w:hAnsi="Arial" w:cs="Arial"/>
                                <w:noProof/>
                              </w:rPr>
                              <w:fldChar w:fldCharType="end"/>
                            </w:r>
                            <w:r w:rsidRPr="00A026FF">
                              <w:rPr>
                                <w:rFonts w:ascii="Arial" w:hAnsi="Arial" w:cs="Arial"/>
                                <w:lang w:val="ru-RU"/>
                              </w:rPr>
                              <w:t>:</w:t>
                            </w:r>
                            <w:r w:rsidRPr="00A026FF">
                              <w:rPr>
                                <w:rFonts w:ascii="Arial" w:hAnsi="Arial" w:cs="Arial"/>
                                <w:b w:val="0"/>
                                <w:bCs w:val="0"/>
                                <w:szCs w:val="22"/>
                                <w:lang w:val="ru-RU"/>
                              </w:rPr>
                              <w:t xml:space="preserve"> Интегрированная глобальная система наблюдений ВМО</w:t>
                            </w:r>
                          </w:p>
                          <w:p w:rsidR="008D2E8E" w:rsidRPr="003B11DE" w:rsidRDefault="008D2E8E" w:rsidP="009E7814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42004413" wp14:editId="1F406B2A">
                                  <wp:extent cx="2857500" cy="2686050"/>
                                  <wp:effectExtent l="0" t="0" r="0" b="0"/>
                                  <wp:docPr id="12" name="il_fi" descr="Description: http://www.wmo.int/pages/prog/gcos/images/Artist-impression-of-GCOS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Description: http://www.wmo.int/pages/prog/gcos/images/Artist-impression-of-GCO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0" cy="2686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46.45pt;margin-top:18.45pt;width:241.3pt;height:27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" stroked="f" strokecolor="#002060">
                <v:textbox>
                  <w:txbxContent>
                    <w:p w:rsidR="008D2E8E" w:rsidRPr="00A026FF" w:rsidRDefault="008D2E8E" w:rsidP="009E7814">
                      <w:pPr>
                        <w:pStyle w:val="Caption"/>
                        <w:keepNext/>
                        <w:jc w:val="center"/>
                        <w:rPr>
                          <w:rFonts w:ascii="Arial" w:hAnsi="Arial" w:cs="Arial"/>
                          <w:lang w:val="ru-RU"/>
                        </w:rPr>
                      </w:pPr>
                      <w:r w:rsidRPr="00A026FF">
                        <w:rPr>
                          <w:rFonts w:ascii="Arial" w:hAnsi="Arial" w:cs="Arial"/>
                          <w:lang w:val="ru-RU"/>
                        </w:rPr>
                        <w:t xml:space="preserve">Рисунок </w:t>
                      </w:r>
                      <w:r w:rsidRPr="00A026FF">
                        <w:rPr>
                          <w:rFonts w:ascii="Arial" w:hAnsi="Arial" w:cs="Arial"/>
                        </w:rPr>
                        <w:fldChar w:fldCharType="begin"/>
                      </w:r>
                      <w:r w:rsidRPr="00A026FF">
                        <w:rPr>
                          <w:rFonts w:ascii="Arial" w:hAnsi="Arial" w:cs="Arial"/>
                          <w:lang w:val="ru-RU"/>
                        </w:rPr>
                        <w:instrText xml:space="preserve"> </w:instrText>
                      </w:r>
                      <w:r w:rsidRPr="00A026FF">
                        <w:rPr>
                          <w:rFonts w:ascii="Arial" w:hAnsi="Arial" w:cs="Arial"/>
                        </w:rPr>
                        <w:instrText>SEQ</w:instrText>
                      </w:r>
                      <w:r w:rsidRPr="00A026FF">
                        <w:rPr>
                          <w:rFonts w:ascii="Arial" w:hAnsi="Arial" w:cs="Arial"/>
                          <w:lang w:val="ru-RU"/>
                        </w:rPr>
                        <w:instrText xml:space="preserve"> </w:instrText>
                      </w:r>
                      <w:r w:rsidRPr="00A026FF">
                        <w:rPr>
                          <w:rFonts w:ascii="Arial" w:hAnsi="Arial" w:cs="Arial"/>
                        </w:rPr>
                        <w:instrText>Figure</w:instrText>
                      </w:r>
                      <w:r w:rsidRPr="00A026FF">
                        <w:rPr>
                          <w:rFonts w:ascii="Arial" w:hAnsi="Arial" w:cs="Arial"/>
                          <w:lang w:val="ru-RU"/>
                        </w:rPr>
                        <w:instrText xml:space="preserve"> \* </w:instrText>
                      </w:r>
                      <w:r w:rsidRPr="00A026FF">
                        <w:rPr>
                          <w:rFonts w:ascii="Arial" w:hAnsi="Arial" w:cs="Arial"/>
                        </w:rPr>
                        <w:instrText>ARABIC</w:instrText>
                      </w:r>
                      <w:r w:rsidRPr="00A026FF">
                        <w:rPr>
                          <w:rFonts w:ascii="Arial" w:hAnsi="Arial" w:cs="Arial"/>
                          <w:lang w:val="ru-RU"/>
                        </w:rPr>
                        <w:instrText xml:space="preserve"> </w:instrText>
                      </w:r>
                      <w:r w:rsidRPr="00A026FF">
                        <w:rPr>
                          <w:rFonts w:ascii="Arial" w:hAnsi="Arial" w:cs="Arial"/>
                        </w:rPr>
                        <w:fldChar w:fldCharType="separate"/>
                      </w:r>
                      <w:r w:rsidRPr="00A026FF">
                        <w:rPr>
                          <w:rFonts w:ascii="Arial" w:hAnsi="Arial" w:cs="Arial"/>
                          <w:noProof/>
                          <w:lang w:val="ru-RU"/>
                        </w:rPr>
                        <w:t>11</w:t>
                      </w:r>
                      <w:r w:rsidRPr="00A026FF">
                        <w:rPr>
                          <w:rFonts w:ascii="Arial" w:hAnsi="Arial" w:cs="Arial"/>
                          <w:noProof/>
                        </w:rPr>
                        <w:fldChar w:fldCharType="end"/>
                      </w:r>
                      <w:r w:rsidRPr="00A026FF">
                        <w:rPr>
                          <w:rFonts w:ascii="Arial" w:hAnsi="Arial" w:cs="Arial"/>
                          <w:lang w:val="ru-RU"/>
                        </w:rPr>
                        <w:t>:</w:t>
                      </w:r>
                      <w:r w:rsidRPr="00A026FF">
                        <w:rPr>
                          <w:rFonts w:ascii="Arial" w:hAnsi="Arial" w:cs="Arial"/>
                          <w:b w:val="0"/>
                          <w:bCs w:val="0"/>
                          <w:szCs w:val="22"/>
                          <w:lang w:val="ru-RU"/>
                        </w:rPr>
                        <w:t xml:space="preserve"> Интегрированная глобальная система наблюдений ВМО</w:t>
                      </w:r>
                    </w:p>
                    <w:p w:rsidR="008D2E8E" w:rsidRPr="003B11DE" w:rsidRDefault="008D2E8E" w:rsidP="009E7814">
                      <w:pPr>
                        <w:jc w:val="center"/>
                        <w:rPr>
                          <w:szCs w:val="22"/>
                        </w:rPr>
                      </w:pPr>
                      <w:r>
                        <w:rPr>
                          <w:noProof/>
                          <w:sz w:val="20"/>
                          <w:lang w:val="en-US"/>
                        </w:rPr>
                        <w:drawing>
                          <wp:inline distT="0" distB="0" distL="0" distR="0" wp14:anchorId="42004413" wp14:editId="1F406B2A">
                            <wp:extent cx="2857500" cy="2686050"/>
                            <wp:effectExtent l="0" t="0" r="0" b="0"/>
                            <wp:docPr id="12" name="il_fi" descr="Description: http://www.wmo.int/pages/prog/gcos/images/Artist-impression-of-GCOS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Description: http://www.wmo.int/pages/prog/gcos/images/Artist-impression-of-GCO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7500" cy="2686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4CCF" w:rsidRPr="00A44CCF">
        <w:rPr>
          <w:lang w:val="ru-RU"/>
        </w:rPr>
        <w:t>66.</w:t>
      </w:r>
      <w:r w:rsidR="00A44CCF" w:rsidRPr="00A44CCF">
        <w:rPr>
          <w:lang w:val="ru-RU"/>
        </w:rPr>
        <w:tab/>
        <w:t>Координация системы/станции/</w:t>
      </w:r>
      <w:r w:rsidR="003C0AA9">
        <w:rPr>
          <w:lang w:val="ru-RU"/>
        </w:rPr>
        <w:t xml:space="preserve"> </w:t>
      </w:r>
      <w:r w:rsidR="00A44CCF" w:rsidRPr="00A44CCF">
        <w:rPr>
          <w:lang w:val="ru-RU"/>
        </w:rPr>
        <w:t xml:space="preserve">применения во многих случаях является не только обязательной в соответствии с национальными и международными нормами и правилами, но и необходимой для получения национального/международного признания, и, как следствие, защиты от вредных помех </w:t>
      </w:r>
      <w:r w:rsidR="007417BC">
        <w:rPr>
          <w:lang w:val="ru-RU"/>
        </w:rPr>
        <w:t>со стороны</w:t>
      </w:r>
      <w:r w:rsidR="00A44CCF" w:rsidRPr="00A44CCF">
        <w:rPr>
          <w:lang w:val="ru-RU"/>
        </w:rPr>
        <w:t xml:space="preserve"> присвоений частот существующих и будущих станций/систем, котор</w:t>
      </w:r>
      <w:r w:rsidR="007417BC">
        <w:rPr>
          <w:lang w:val="ru-RU"/>
        </w:rPr>
        <w:t>ая</w:t>
      </w:r>
      <w:r w:rsidR="00A44CCF" w:rsidRPr="00A44CCF">
        <w:rPr>
          <w:lang w:val="ru-RU"/>
        </w:rPr>
        <w:t xml:space="preserve"> буд</w:t>
      </w:r>
      <w:r w:rsidR="007417BC">
        <w:rPr>
          <w:lang w:val="ru-RU"/>
        </w:rPr>
        <w:t>е</w:t>
      </w:r>
      <w:r w:rsidR="00A44CCF" w:rsidRPr="00A44CCF">
        <w:rPr>
          <w:lang w:val="ru-RU"/>
        </w:rPr>
        <w:t xml:space="preserve">т </w:t>
      </w:r>
      <w:r w:rsidR="007417BC">
        <w:rPr>
          <w:lang w:val="ru-RU"/>
        </w:rPr>
        <w:t>обеспечивать</w:t>
      </w:r>
      <w:r w:rsidR="00A44CCF" w:rsidRPr="00A44CCF">
        <w:rPr>
          <w:lang w:val="ru-RU"/>
        </w:rPr>
        <w:t xml:space="preserve"> успешное функционирование этой системы/</w:t>
      </w:r>
      <w:r w:rsidR="003C0AA9">
        <w:rPr>
          <w:lang w:val="ru-RU"/>
        </w:rPr>
        <w:t xml:space="preserve"> </w:t>
      </w:r>
      <w:r w:rsidR="00A44CCF" w:rsidRPr="00A44CCF">
        <w:rPr>
          <w:lang w:val="ru-RU"/>
        </w:rPr>
        <w:t xml:space="preserve">станции/применения, в частности, и Интегрированной глобальной системы наблюдений ВМО </w:t>
      </w:r>
      <w:r w:rsidR="00A44CCF">
        <w:rPr>
          <w:lang w:val="ru-RU"/>
        </w:rPr>
        <w:t xml:space="preserve">(см. рисунок 11) </w:t>
      </w:r>
      <w:r w:rsidR="00A44CCF" w:rsidRPr="00A44CCF">
        <w:rPr>
          <w:lang w:val="ru-RU"/>
        </w:rPr>
        <w:t>в целом.</w:t>
      </w:r>
    </w:p>
    <w:p w:rsidR="009E7814" w:rsidRDefault="00A44CCF" w:rsidP="00D957F4">
      <w:pPr>
        <w:pStyle w:val="WMOBodyText"/>
        <w:rPr>
          <w:lang w:val="ru-RU"/>
        </w:rPr>
      </w:pPr>
      <w:r>
        <w:rPr>
          <w:lang w:val="ru-RU"/>
        </w:rPr>
        <w:t>67.</w:t>
      </w:r>
      <w:r>
        <w:rPr>
          <w:lang w:val="ru-RU"/>
        </w:rPr>
        <w:tab/>
      </w:r>
      <w:r w:rsidRPr="00A44CCF">
        <w:rPr>
          <w:lang w:val="ru-RU"/>
        </w:rPr>
        <w:t>Это становится особенно важн</w:t>
      </w:r>
      <w:r>
        <w:rPr>
          <w:lang w:val="ru-RU"/>
        </w:rPr>
        <w:t>ым</w:t>
      </w:r>
      <w:r w:rsidRPr="00A44CCF">
        <w:rPr>
          <w:lang w:val="ru-RU"/>
        </w:rPr>
        <w:t xml:space="preserve"> </w:t>
      </w:r>
      <w:r w:rsidR="007417BC">
        <w:rPr>
          <w:lang w:val="ru-RU"/>
        </w:rPr>
        <w:t>с учетом</w:t>
      </w:r>
      <w:r w:rsidRPr="00A44CCF">
        <w:rPr>
          <w:lang w:val="ru-RU"/>
        </w:rPr>
        <w:t xml:space="preserve"> ограниченн</w:t>
      </w:r>
      <w:r w:rsidR="007417BC">
        <w:rPr>
          <w:lang w:val="ru-RU"/>
        </w:rPr>
        <w:t>ости</w:t>
      </w:r>
      <w:r w:rsidRPr="00A44CCF">
        <w:rPr>
          <w:lang w:val="ru-RU"/>
        </w:rPr>
        <w:t xml:space="preserve"> финансовых ресурсов, </w:t>
      </w:r>
      <w:r w:rsidR="007417BC">
        <w:rPr>
          <w:lang w:val="ru-RU"/>
        </w:rPr>
        <w:t>выделяемых</w:t>
      </w:r>
      <w:r w:rsidRPr="00A44CCF">
        <w:rPr>
          <w:lang w:val="ru-RU"/>
        </w:rPr>
        <w:t xml:space="preserve"> национальны</w:t>
      </w:r>
      <w:r w:rsidR="007417BC">
        <w:rPr>
          <w:lang w:val="ru-RU"/>
        </w:rPr>
        <w:t>м</w:t>
      </w:r>
      <w:r w:rsidRPr="00A44CCF">
        <w:rPr>
          <w:lang w:val="ru-RU"/>
        </w:rPr>
        <w:t xml:space="preserve"> метеорологически</w:t>
      </w:r>
      <w:r w:rsidR="007417BC">
        <w:rPr>
          <w:lang w:val="ru-RU"/>
        </w:rPr>
        <w:t>м</w:t>
      </w:r>
      <w:r w:rsidRPr="00A44CCF">
        <w:rPr>
          <w:lang w:val="ru-RU"/>
        </w:rPr>
        <w:t xml:space="preserve"> и гидрологически</w:t>
      </w:r>
      <w:r w:rsidR="007417BC">
        <w:rPr>
          <w:lang w:val="ru-RU"/>
        </w:rPr>
        <w:t>м</w:t>
      </w:r>
      <w:r w:rsidRPr="00A44CCF">
        <w:rPr>
          <w:lang w:val="ru-RU"/>
        </w:rPr>
        <w:t xml:space="preserve"> служб</w:t>
      </w:r>
      <w:r w:rsidR="007417BC">
        <w:rPr>
          <w:lang w:val="ru-RU"/>
        </w:rPr>
        <w:t>ам</w:t>
      </w:r>
      <w:r w:rsidRPr="00A44CCF">
        <w:rPr>
          <w:lang w:val="ru-RU"/>
        </w:rPr>
        <w:t>, региональны</w:t>
      </w:r>
      <w:r w:rsidR="007417BC">
        <w:rPr>
          <w:lang w:val="ru-RU"/>
        </w:rPr>
        <w:t>м</w:t>
      </w:r>
      <w:r w:rsidRPr="00A44CCF">
        <w:rPr>
          <w:lang w:val="ru-RU"/>
        </w:rPr>
        <w:t xml:space="preserve"> и национальны</w:t>
      </w:r>
      <w:r w:rsidR="007417BC">
        <w:rPr>
          <w:lang w:val="ru-RU"/>
        </w:rPr>
        <w:t>м</w:t>
      </w:r>
      <w:r w:rsidRPr="00A44CCF">
        <w:rPr>
          <w:lang w:val="ru-RU"/>
        </w:rPr>
        <w:t xml:space="preserve"> организаци</w:t>
      </w:r>
      <w:r w:rsidR="007417BC">
        <w:rPr>
          <w:lang w:val="ru-RU"/>
        </w:rPr>
        <w:t>ям</w:t>
      </w:r>
      <w:r w:rsidRPr="00A44CCF">
        <w:rPr>
          <w:lang w:val="ru-RU"/>
        </w:rPr>
        <w:t>, участвующи</w:t>
      </w:r>
      <w:r w:rsidR="007417BC">
        <w:rPr>
          <w:lang w:val="ru-RU"/>
        </w:rPr>
        <w:t>м</w:t>
      </w:r>
      <w:r w:rsidRPr="00A44CCF">
        <w:rPr>
          <w:lang w:val="ru-RU"/>
        </w:rPr>
        <w:t xml:space="preserve"> в метеорологической деятельности, а также Всемирной </w:t>
      </w:r>
      <w:r w:rsidR="003C0AA9">
        <w:rPr>
          <w:lang w:val="ru-RU"/>
        </w:rPr>
        <w:t>М</w:t>
      </w:r>
      <w:r w:rsidRPr="00A44CCF">
        <w:rPr>
          <w:lang w:val="ru-RU"/>
        </w:rPr>
        <w:t xml:space="preserve">етеорологической </w:t>
      </w:r>
      <w:r w:rsidR="003C0AA9">
        <w:rPr>
          <w:lang w:val="ru-RU"/>
        </w:rPr>
        <w:t>О</w:t>
      </w:r>
      <w:r w:rsidRPr="00A44CCF">
        <w:rPr>
          <w:lang w:val="ru-RU"/>
        </w:rPr>
        <w:t>рганизации, котор</w:t>
      </w:r>
      <w:r w:rsidR="008E009B">
        <w:rPr>
          <w:lang w:val="ru-RU"/>
        </w:rPr>
        <w:t>ые</w:t>
      </w:r>
      <w:r w:rsidRPr="00A44CCF">
        <w:rPr>
          <w:lang w:val="ru-RU"/>
        </w:rPr>
        <w:t xml:space="preserve"> не могут позволить себе ненадлежащее </w:t>
      </w:r>
      <w:r>
        <w:rPr>
          <w:lang w:val="ru-RU"/>
        </w:rPr>
        <w:t>соблюдение</w:t>
      </w:r>
      <w:r w:rsidRPr="00A44CCF">
        <w:rPr>
          <w:lang w:val="ru-RU"/>
        </w:rPr>
        <w:t xml:space="preserve"> национальных </w:t>
      </w:r>
      <w:r>
        <w:rPr>
          <w:lang w:val="ru-RU"/>
        </w:rPr>
        <w:t>норм</w:t>
      </w:r>
      <w:r w:rsidRPr="00A44CCF">
        <w:rPr>
          <w:lang w:val="ru-RU"/>
        </w:rPr>
        <w:t>, региональных и международных соглашени</w:t>
      </w:r>
      <w:r>
        <w:rPr>
          <w:lang w:val="ru-RU"/>
        </w:rPr>
        <w:t>й</w:t>
      </w:r>
      <w:r w:rsidRPr="00A44CCF">
        <w:rPr>
          <w:lang w:val="ru-RU"/>
        </w:rPr>
        <w:t>, касающи</w:t>
      </w:r>
      <w:r>
        <w:rPr>
          <w:lang w:val="ru-RU"/>
        </w:rPr>
        <w:t>х</w:t>
      </w:r>
      <w:r w:rsidRPr="00A44CCF">
        <w:rPr>
          <w:lang w:val="ru-RU"/>
        </w:rPr>
        <w:t>ся использования радиочастотного спектра и спутниковых орбит.</w:t>
      </w:r>
    </w:p>
    <w:p w:rsidR="00A44CCF" w:rsidRDefault="00A44CCF" w:rsidP="00A44CCF">
      <w:pPr>
        <w:pStyle w:val="WMOBodyText"/>
        <w:jc w:val="center"/>
      </w:pPr>
      <w:r w:rsidRPr="00733865">
        <w:t>_________________</w:t>
      </w:r>
    </w:p>
    <w:p w:rsidR="00A44CCF" w:rsidRDefault="00A44CCF" w:rsidP="00A44CCF">
      <w:pPr>
        <w:pStyle w:val="WMOBodyText"/>
        <w:jc w:val="both"/>
        <w:rPr>
          <w:lang w:val="ru-RU"/>
        </w:rPr>
      </w:pPr>
    </w:p>
    <w:p w:rsidR="00B14583" w:rsidRDefault="00A44CCF" w:rsidP="00A44CCF">
      <w:pPr>
        <w:pStyle w:val="WMOBodyText"/>
        <w:jc w:val="both"/>
        <w:rPr>
          <w:lang w:val="ru-RU"/>
        </w:rPr>
      </w:pPr>
      <w:r>
        <w:rPr>
          <w:lang w:val="ru-RU"/>
        </w:rPr>
        <w:t>Дополнение:  1</w:t>
      </w:r>
      <w:r w:rsidR="00B14583">
        <w:rPr>
          <w:lang w:val="ru-RU"/>
        </w:rPr>
        <w:br w:type="page"/>
      </w:r>
    </w:p>
    <w:p w:rsidR="00B14583" w:rsidRPr="00B14583" w:rsidRDefault="00B14583" w:rsidP="00B14583">
      <w:pPr>
        <w:pStyle w:val="Heading2"/>
        <w:jc w:val="center"/>
        <w:rPr>
          <w:lang w:val="ru-RU"/>
        </w:rPr>
      </w:pPr>
      <w:r>
        <w:rPr>
          <w:lang w:val="ru-RU"/>
        </w:rPr>
        <w:lastRenderedPageBreak/>
        <w:t>ДОПОЛНЕНИЕ</w:t>
      </w:r>
      <w:r w:rsidRPr="00733865">
        <w:t xml:space="preserve"> – </w:t>
      </w:r>
      <w:r>
        <w:rPr>
          <w:lang w:val="ru-RU"/>
        </w:rPr>
        <w:t>ВОЗМОЖНЫЙ ПЛАН ДЕЙСТВИЙ</w:t>
      </w:r>
    </w:p>
    <w:p w:rsidR="00B14583" w:rsidRPr="00733865" w:rsidRDefault="00B14583" w:rsidP="00B14583">
      <w:pPr>
        <w:jc w:val="center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3969"/>
        <w:gridCol w:w="2976"/>
      </w:tblGrid>
      <w:tr w:rsidR="00B14583" w:rsidRPr="00733865" w:rsidTr="00A026FF">
        <w:trPr>
          <w:tblHeader/>
        </w:trPr>
        <w:tc>
          <w:tcPr>
            <w:tcW w:w="2802" w:type="dxa"/>
          </w:tcPr>
          <w:p w:rsidR="00B14583" w:rsidRPr="00A026FF" w:rsidRDefault="00B14583" w:rsidP="009A0EA8">
            <w:pPr>
              <w:autoSpaceDE w:val="0"/>
              <w:autoSpaceDN w:val="0"/>
              <w:adjustRightInd w:val="0"/>
              <w:rPr>
                <w:b/>
                <w:sz w:val="20"/>
                <w:lang w:val="ru-RU"/>
              </w:rPr>
            </w:pPr>
            <w:r w:rsidRPr="00A026FF">
              <w:rPr>
                <w:b/>
                <w:sz w:val="20"/>
                <w:lang w:val="ru-RU"/>
              </w:rPr>
              <w:t>Цели высокого уровня</w:t>
            </w:r>
          </w:p>
        </w:tc>
        <w:tc>
          <w:tcPr>
            <w:tcW w:w="3969" w:type="dxa"/>
          </w:tcPr>
          <w:p w:rsidR="00B14583" w:rsidRPr="00A026FF" w:rsidRDefault="00B14583" w:rsidP="009A0EA8">
            <w:pPr>
              <w:autoSpaceDE w:val="0"/>
              <w:autoSpaceDN w:val="0"/>
              <w:adjustRightInd w:val="0"/>
              <w:ind w:left="360"/>
              <w:jc w:val="center"/>
              <w:rPr>
                <w:b/>
                <w:sz w:val="20"/>
                <w:lang w:val="ru-RU"/>
              </w:rPr>
            </w:pPr>
            <w:r w:rsidRPr="00A026FF">
              <w:rPr>
                <w:b/>
                <w:sz w:val="20"/>
                <w:lang w:val="ru-RU"/>
              </w:rPr>
              <w:t>Подход</w:t>
            </w:r>
          </w:p>
        </w:tc>
        <w:tc>
          <w:tcPr>
            <w:tcW w:w="2976" w:type="dxa"/>
          </w:tcPr>
          <w:p w:rsidR="00B14583" w:rsidRPr="00A026FF" w:rsidRDefault="00B14583" w:rsidP="009A0EA8">
            <w:pPr>
              <w:autoSpaceDE w:val="0"/>
              <w:autoSpaceDN w:val="0"/>
              <w:adjustRightInd w:val="0"/>
              <w:ind w:left="360"/>
              <w:jc w:val="center"/>
              <w:rPr>
                <w:b/>
                <w:sz w:val="20"/>
                <w:lang w:val="ru-RU"/>
              </w:rPr>
            </w:pPr>
            <w:r w:rsidRPr="00A026FF">
              <w:rPr>
                <w:b/>
                <w:sz w:val="20"/>
                <w:lang w:val="ru-RU"/>
              </w:rPr>
              <w:t>Инструменты</w:t>
            </w:r>
          </w:p>
        </w:tc>
      </w:tr>
      <w:tr w:rsidR="00B14583" w:rsidRPr="00A026FF" w:rsidTr="00A026FF">
        <w:tc>
          <w:tcPr>
            <w:tcW w:w="9747" w:type="dxa"/>
            <w:gridSpan w:val="3"/>
          </w:tcPr>
          <w:p w:rsidR="00B14583" w:rsidRPr="00A026FF" w:rsidRDefault="00B14583" w:rsidP="008E009B">
            <w:pPr>
              <w:autoSpaceDE w:val="0"/>
              <w:autoSpaceDN w:val="0"/>
              <w:adjustRightInd w:val="0"/>
              <w:rPr>
                <w:sz w:val="20"/>
                <w:lang w:val="ru-RU"/>
              </w:rPr>
            </w:pPr>
            <w:r w:rsidRPr="00A026FF">
              <w:rPr>
                <w:b/>
                <w:sz w:val="20"/>
                <w:lang w:val="ru-RU"/>
              </w:rPr>
              <w:t xml:space="preserve">(1) </w:t>
            </w:r>
            <w:r w:rsidR="008E009B" w:rsidRPr="00A026FF">
              <w:rPr>
                <w:b/>
                <w:sz w:val="20"/>
                <w:lang w:val="ru-RU"/>
              </w:rPr>
              <w:t>Влияние на</w:t>
            </w:r>
            <w:r w:rsidR="00667895" w:rsidRPr="00A026FF">
              <w:rPr>
                <w:b/>
                <w:sz w:val="20"/>
                <w:lang w:val="ru-RU"/>
              </w:rPr>
              <w:t xml:space="preserve"> процесс принятия решений</w:t>
            </w:r>
          </w:p>
        </w:tc>
      </w:tr>
      <w:tr w:rsidR="00B14583" w:rsidRPr="00A026FF" w:rsidTr="00A026FF">
        <w:tc>
          <w:tcPr>
            <w:tcW w:w="2802" w:type="dxa"/>
          </w:tcPr>
          <w:p w:rsidR="00B14583" w:rsidRPr="00A026FF" w:rsidRDefault="00B14583" w:rsidP="009A0EA8">
            <w:pPr>
              <w:tabs>
                <w:tab w:val="clear" w:pos="1134"/>
                <w:tab w:val="left" w:pos="567"/>
                <w:tab w:val="left" w:pos="880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</w:p>
          <w:p w:rsidR="00B14583" w:rsidRPr="00A026FF" w:rsidRDefault="00B14583" w:rsidP="009A0EA8">
            <w:pPr>
              <w:tabs>
                <w:tab w:val="clear" w:pos="1134"/>
                <w:tab w:val="left" w:pos="567"/>
                <w:tab w:val="left" w:pos="880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a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667895" w:rsidRPr="00A026FF">
              <w:rPr>
                <w:sz w:val="20"/>
                <w:lang w:val="ru-RU"/>
              </w:rPr>
              <w:t xml:space="preserve">Получить поддержку </w:t>
            </w:r>
            <w:r w:rsidR="008E009B" w:rsidRPr="00A026FF">
              <w:rPr>
                <w:sz w:val="20"/>
                <w:lang w:val="ru-RU"/>
              </w:rPr>
              <w:t>глав</w:t>
            </w:r>
            <w:r w:rsidR="000F051C" w:rsidRPr="00A026FF">
              <w:rPr>
                <w:sz w:val="20"/>
                <w:lang w:val="ru-RU"/>
              </w:rPr>
              <w:t>ы</w:t>
            </w:r>
            <w:r w:rsidR="008E009B" w:rsidRPr="00A026FF">
              <w:rPr>
                <w:sz w:val="20"/>
                <w:lang w:val="ru-RU"/>
              </w:rPr>
              <w:t xml:space="preserve"> министерств</w:t>
            </w:r>
            <w:r w:rsidR="000F051C" w:rsidRPr="00A026FF">
              <w:rPr>
                <w:sz w:val="20"/>
                <w:lang w:val="ru-RU"/>
              </w:rPr>
              <w:t>а</w:t>
            </w:r>
            <w:r w:rsidR="00667895" w:rsidRPr="00A026FF">
              <w:rPr>
                <w:sz w:val="20"/>
                <w:lang w:val="ru-RU"/>
              </w:rPr>
              <w:t>/</w:t>
            </w:r>
            <w:r w:rsidR="009F7CAC" w:rsidRPr="00A026FF">
              <w:rPr>
                <w:sz w:val="20"/>
                <w:lang w:val="ru-RU"/>
              </w:rPr>
              <w:t xml:space="preserve"> </w:t>
            </w:r>
            <w:r w:rsidR="00667895" w:rsidRPr="00A026FF">
              <w:rPr>
                <w:sz w:val="20"/>
                <w:lang w:val="ru-RU"/>
              </w:rPr>
              <w:t>департамент</w:t>
            </w:r>
            <w:r w:rsidR="000F051C" w:rsidRPr="00A026FF">
              <w:rPr>
                <w:sz w:val="20"/>
                <w:lang w:val="ru-RU"/>
              </w:rPr>
              <w:t>а</w:t>
            </w:r>
            <w:r w:rsidR="00667895" w:rsidRPr="00A026FF">
              <w:rPr>
                <w:sz w:val="20"/>
                <w:lang w:val="ru-RU"/>
              </w:rPr>
              <w:t xml:space="preserve"> от</w:t>
            </w:r>
            <w:r w:rsidRPr="00A026FF">
              <w:rPr>
                <w:sz w:val="20"/>
                <w:lang w:val="ru-RU"/>
              </w:rPr>
              <w:t>: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60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3C0AA9" w:rsidRPr="00A026FF">
              <w:rPr>
                <w:sz w:val="20"/>
                <w:lang w:val="ru-RU"/>
              </w:rPr>
              <w:t>в</w:t>
            </w:r>
            <w:r w:rsidR="00667895" w:rsidRPr="00A026FF">
              <w:rPr>
                <w:sz w:val="20"/>
                <w:lang w:val="ru-RU"/>
              </w:rPr>
              <w:t>ышестоящего органа НМГС</w:t>
            </w:r>
            <w:r w:rsidR="003C0AA9" w:rsidRPr="00A026FF">
              <w:rPr>
                <w:sz w:val="20"/>
                <w:lang w:val="ru-RU"/>
              </w:rPr>
              <w:t>;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60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3C0AA9" w:rsidRPr="00A026FF">
              <w:rPr>
                <w:sz w:val="20"/>
                <w:lang w:val="ru-RU"/>
              </w:rPr>
              <w:t>р</w:t>
            </w:r>
            <w:r w:rsidR="00667895" w:rsidRPr="00A026FF">
              <w:rPr>
                <w:sz w:val="20"/>
                <w:lang w:val="ru-RU"/>
              </w:rPr>
              <w:t>егулирующего департамента и его вышестоящего органа</w:t>
            </w:r>
            <w:r w:rsidR="003C0AA9" w:rsidRPr="00A026FF">
              <w:rPr>
                <w:sz w:val="20"/>
                <w:lang w:val="ru-RU"/>
              </w:rPr>
              <w:t>;</w:t>
            </w:r>
          </w:p>
          <w:p w:rsidR="00B14583" w:rsidRPr="00A026FF" w:rsidRDefault="00B14583" w:rsidP="009A0EA8">
            <w:pPr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</w:p>
          <w:p w:rsidR="00B14583" w:rsidRPr="00A026FF" w:rsidRDefault="00B14583" w:rsidP="009A0EA8">
            <w:pPr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</w:p>
          <w:p w:rsidR="00B14583" w:rsidRPr="00A026FF" w:rsidRDefault="00B14583" w:rsidP="009A0EA8">
            <w:pPr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</w:p>
          <w:p w:rsidR="00B14583" w:rsidRPr="00A026FF" w:rsidRDefault="00B14583" w:rsidP="009A0EA8">
            <w:pPr>
              <w:tabs>
                <w:tab w:val="clear" w:pos="1134"/>
                <w:tab w:val="left" w:pos="567"/>
                <w:tab w:val="left" w:pos="880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b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3C0AA9" w:rsidRPr="00A026FF">
              <w:rPr>
                <w:sz w:val="20"/>
                <w:lang w:val="ru-RU"/>
              </w:rPr>
              <w:t>п</w:t>
            </w:r>
            <w:r w:rsidR="00667895" w:rsidRPr="00A026FF">
              <w:rPr>
                <w:sz w:val="20"/>
                <w:lang w:val="ru-RU"/>
              </w:rPr>
              <w:t>ринять участие в регулирующих процессах</w:t>
            </w:r>
            <w:r w:rsidR="003C0AA9" w:rsidRPr="00A026FF">
              <w:rPr>
                <w:sz w:val="20"/>
                <w:lang w:val="ru-RU"/>
              </w:rPr>
              <w:t>: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60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3C0AA9" w:rsidRPr="00A026FF">
              <w:rPr>
                <w:sz w:val="20"/>
                <w:lang w:val="ru-RU"/>
              </w:rPr>
              <w:t>н</w:t>
            </w:r>
            <w:r w:rsidR="00667895" w:rsidRPr="00A026FF">
              <w:rPr>
                <w:sz w:val="20"/>
                <w:lang w:val="ru-RU"/>
              </w:rPr>
              <w:t>ациональные</w:t>
            </w:r>
            <w:r w:rsidR="003C0AA9" w:rsidRPr="00A026FF">
              <w:rPr>
                <w:sz w:val="20"/>
                <w:lang w:val="ru-RU"/>
              </w:rPr>
              <w:t>;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60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3C0AA9" w:rsidRPr="00A026FF">
              <w:rPr>
                <w:sz w:val="20"/>
                <w:lang w:val="ru-RU"/>
              </w:rPr>
              <w:t>р</w:t>
            </w:r>
            <w:r w:rsidR="00667895" w:rsidRPr="00A026FF">
              <w:rPr>
                <w:sz w:val="20"/>
                <w:lang w:val="ru-RU"/>
              </w:rPr>
              <w:t>егиональные</w:t>
            </w:r>
            <w:r w:rsidR="003C0AA9" w:rsidRPr="00A026FF">
              <w:rPr>
                <w:sz w:val="20"/>
                <w:lang w:val="ru-RU"/>
              </w:rPr>
              <w:t>;</w:t>
            </w:r>
          </w:p>
          <w:p w:rsidR="00B14583" w:rsidRPr="00A026FF" w:rsidRDefault="00B14583" w:rsidP="00A026FF">
            <w:pPr>
              <w:tabs>
                <w:tab w:val="clear" w:pos="1134"/>
                <w:tab w:val="left" w:pos="560"/>
              </w:tabs>
              <w:autoSpaceDE w:val="0"/>
              <w:autoSpaceDN w:val="0"/>
              <w:adjustRightInd w:val="0"/>
              <w:spacing w:after="60"/>
              <w:ind w:right="-108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iii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667895" w:rsidRPr="00A026FF">
              <w:rPr>
                <w:sz w:val="20"/>
                <w:lang w:val="ru-RU"/>
              </w:rPr>
              <w:t>органы МСЭ-Р/ВКР</w:t>
            </w:r>
            <w:r w:rsidR="003C0AA9" w:rsidRPr="00A026FF">
              <w:rPr>
                <w:sz w:val="20"/>
                <w:lang w:val="ru-RU"/>
              </w:rPr>
              <w:t>.</w:t>
            </w:r>
            <w:r w:rsidR="00667895" w:rsidRPr="00A026FF"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3969" w:type="dxa"/>
          </w:tcPr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</w:p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667895" w:rsidRPr="00A026FF">
              <w:rPr>
                <w:sz w:val="20"/>
                <w:lang w:val="ru-RU"/>
              </w:rPr>
              <w:t>Использовать имеющиеся руководящие указания для информирования соответствующего министра и департамента о важности радиочастот для метеорологическо</w:t>
            </w:r>
            <w:r w:rsidR="000F051C" w:rsidRPr="00A026FF">
              <w:rPr>
                <w:sz w:val="20"/>
                <w:lang w:val="ru-RU"/>
              </w:rPr>
              <w:t>го</w:t>
            </w:r>
            <w:r w:rsidR="00667895" w:rsidRPr="00A026FF">
              <w:rPr>
                <w:sz w:val="20"/>
                <w:lang w:val="ru-RU"/>
              </w:rPr>
              <w:t xml:space="preserve"> и связанно</w:t>
            </w:r>
            <w:r w:rsidR="000F051C" w:rsidRPr="00A026FF">
              <w:rPr>
                <w:sz w:val="20"/>
                <w:lang w:val="ru-RU"/>
              </w:rPr>
              <w:t>го</w:t>
            </w:r>
            <w:r w:rsidR="00667895" w:rsidRPr="00A026FF">
              <w:rPr>
                <w:sz w:val="20"/>
                <w:lang w:val="ru-RU"/>
              </w:rPr>
              <w:t xml:space="preserve"> с </w:t>
            </w:r>
            <w:r w:rsidR="000F051C" w:rsidRPr="00A026FF">
              <w:rPr>
                <w:sz w:val="20"/>
                <w:lang w:val="ru-RU"/>
              </w:rPr>
              <w:t>ним</w:t>
            </w:r>
            <w:r w:rsidR="00667895" w:rsidRPr="00A026FF">
              <w:rPr>
                <w:sz w:val="20"/>
                <w:lang w:val="ru-RU"/>
              </w:rPr>
              <w:t xml:space="preserve"> </w:t>
            </w:r>
            <w:r w:rsidR="000F051C" w:rsidRPr="00A026FF">
              <w:rPr>
                <w:sz w:val="20"/>
                <w:lang w:val="ru-RU"/>
              </w:rPr>
              <w:t>обслуживания</w:t>
            </w:r>
            <w:r w:rsidR="009F7CAC" w:rsidRPr="00A026FF">
              <w:rPr>
                <w:sz w:val="20"/>
                <w:lang w:val="ru-RU"/>
              </w:rPr>
              <w:t>;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9F7CAC" w:rsidRPr="00A026FF">
              <w:rPr>
                <w:sz w:val="20"/>
                <w:lang w:val="ru-RU"/>
              </w:rPr>
              <w:t>о</w:t>
            </w:r>
            <w:r w:rsidR="00667895" w:rsidRPr="00A026FF">
              <w:rPr>
                <w:sz w:val="20"/>
                <w:lang w:val="ru-RU"/>
              </w:rPr>
              <w:t>пределить национальные приоритеты (например, реагирование на чрезвычайные ситуации и уменьшение опасности бедствий) и определить их зависимость от обслуживания НМГС</w:t>
            </w:r>
            <w:r w:rsidR="009F7CAC" w:rsidRPr="00A026FF">
              <w:rPr>
                <w:sz w:val="20"/>
                <w:lang w:val="ru-RU"/>
              </w:rPr>
              <w:t>;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iii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9F7CAC" w:rsidRPr="00A026FF">
              <w:rPr>
                <w:sz w:val="20"/>
                <w:lang w:val="ru-RU"/>
              </w:rPr>
              <w:t>о</w:t>
            </w:r>
            <w:r w:rsidR="00667895" w:rsidRPr="00A026FF">
              <w:rPr>
                <w:sz w:val="20"/>
                <w:lang w:val="ru-RU"/>
              </w:rPr>
              <w:t xml:space="preserve">пределить регулятора частот и </w:t>
            </w:r>
            <w:r w:rsidR="0033107E" w:rsidRPr="00A026FF">
              <w:rPr>
                <w:sz w:val="20"/>
                <w:lang w:val="ru-RU"/>
              </w:rPr>
              <w:t>организовать совещания</w:t>
            </w:r>
            <w:r w:rsidR="00667895" w:rsidRPr="00A026FF">
              <w:rPr>
                <w:sz w:val="20"/>
                <w:lang w:val="ru-RU"/>
              </w:rPr>
              <w:t xml:space="preserve"> между </w:t>
            </w:r>
            <w:r w:rsidR="000F051C" w:rsidRPr="00A026FF">
              <w:rPr>
                <w:sz w:val="20"/>
                <w:lang w:val="ru-RU"/>
              </w:rPr>
              <w:t>главами</w:t>
            </w:r>
            <w:r w:rsidR="00667895" w:rsidRPr="00A026FF">
              <w:rPr>
                <w:sz w:val="20"/>
                <w:lang w:val="ru-RU"/>
              </w:rPr>
              <w:t xml:space="preserve"> </w:t>
            </w:r>
            <w:r w:rsidR="0033107E" w:rsidRPr="00A026FF">
              <w:rPr>
                <w:sz w:val="20"/>
                <w:lang w:val="ru-RU"/>
              </w:rPr>
              <w:t>департаментов</w:t>
            </w:r>
            <w:r w:rsidR="009F7CAC" w:rsidRPr="00A026FF">
              <w:rPr>
                <w:sz w:val="20"/>
                <w:lang w:val="ru-RU"/>
              </w:rPr>
              <w:t>;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iv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9F7CAC" w:rsidRPr="00A026FF">
              <w:rPr>
                <w:sz w:val="20"/>
                <w:lang w:val="ru-RU"/>
              </w:rPr>
              <w:t>о</w:t>
            </w:r>
            <w:r w:rsidR="00261A24" w:rsidRPr="00A026FF">
              <w:rPr>
                <w:sz w:val="20"/>
                <w:lang w:val="ru-RU"/>
              </w:rPr>
              <w:t>пределить</w:t>
            </w:r>
            <w:r w:rsidR="0033107E" w:rsidRPr="00A026FF">
              <w:rPr>
                <w:sz w:val="20"/>
                <w:lang w:val="ru-RU"/>
              </w:rPr>
              <w:t xml:space="preserve"> представителя НМГС в руководящий комитет </w:t>
            </w:r>
            <w:r w:rsidR="000F051C" w:rsidRPr="00A026FF">
              <w:rPr>
                <w:sz w:val="20"/>
                <w:lang w:val="ru-RU"/>
              </w:rPr>
              <w:t xml:space="preserve">по вопросам управления использованием частот </w:t>
            </w:r>
            <w:r w:rsidR="0033107E" w:rsidRPr="00A026FF">
              <w:rPr>
                <w:sz w:val="20"/>
                <w:lang w:val="ru-RU"/>
              </w:rPr>
              <w:t>регулирующего учреждения или его эквивалент (т.е. участие на уровне руководителей высшего звена)</w:t>
            </w:r>
            <w:r w:rsidR="009F7CAC" w:rsidRPr="00A026FF">
              <w:rPr>
                <w:sz w:val="20"/>
                <w:lang w:val="ru-RU"/>
              </w:rPr>
              <w:t>;</w:t>
            </w:r>
          </w:p>
          <w:p w:rsidR="00B14583" w:rsidRPr="00A026FF" w:rsidRDefault="00B14583" w:rsidP="00261A24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v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33107E" w:rsidRPr="00A026FF">
              <w:rPr>
                <w:sz w:val="20"/>
                <w:lang w:val="ru-RU"/>
              </w:rPr>
              <w:t xml:space="preserve">Стремиться </w:t>
            </w:r>
            <w:r w:rsidR="00261A24" w:rsidRPr="00A026FF">
              <w:rPr>
                <w:sz w:val="20"/>
                <w:lang w:val="ru-RU"/>
              </w:rPr>
              <w:t>определить</w:t>
            </w:r>
            <w:r w:rsidR="0033107E" w:rsidRPr="00A026FF">
              <w:rPr>
                <w:sz w:val="20"/>
                <w:lang w:val="ru-RU"/>
              </w:rPr>
              <w:t xml:space="preserve"> технического эксперта НМГС </w:t>
            </w:r>
            <w:r w:rsidR="00261A24" w:rsidRPr="00A026FF">
              <w:rPr>
                <w:sz w:val="20"/>
                <w:lang w:val="ru-RU"/>
              </w:rPr>
              <w:t>в</w:t>
            </w:r>
            <w:r w:rsidR="0033107E" w:rsidRPr="00A026FF">
              <w:rPr>
                <w:sz w:val="20"/>
                <w:lang w:val="ru-RU"/>
              </w:rPr>
              <w:t xml:space="preserve"> национальны</w:t>
            </w:r>
            <w:r w:rsidR="00261A24" w:rsidRPr="00A026FF">
              <w:rPr>
                <w:sz w:val="20"/>
                <w:lang w:val="ru-RU"/>
              </w:rPr>
              <w:t>е</w:t>
            </w:r>
            <w:r w:rsidR="0033107E" w:rsidRPr="00A026FF">
              <w:rPr>
                <w:sz w:val="20"/>
                <w:lang w:val="ru-RU"/>
              </w:rPr>
              <w:t xml:space="preserve"> делегаци</w:t>
            </w:r>
            <w:r w:rsidR="00261A24" w:rsidRPr="00A026FF">
              <w:rPr>
                <w:sz w:val="20"/>
                <w:lang w:val="ru-RU"/>
              </w:rPr>
              <w:t>и</w:t>
            </w:r>
            <w:r w:rsidR="0033107E" w:rsidRPr="00A026FF">
              <w:rPr>
                <w:sz w:val="20"/>
                <w:lang w:val="ru-RU"/>
              </w:rPr>
              <w:t xml:space="preserve"> на соответствующих региональных и глобальных совещаниях МСЭ-Р</w:t>
            </w:r>
            <w:r w:rsidR="009F7CAC" w:rsidRPr="00A026FF">
              <w:rPr>
                <w:sz w:val="20"/>
                <w:lang w:val="ru-RU"/>
              </w:rPr>
              <w:t>.</w:t>
            </w:r>
          </w:p>
        </w:tc>
        <w:tc>
          <w:tcPr>
            <w:tcW w:w="2976" w:type="dxa"/>
          </w:tcPr>
          <w:p w:rsidR="00B14583" w:rsidRPr="00A026FF" w:rsidRDefault="00B14583" w:rsidP="009A0EA8">
            <w:pPr>
              <w:tabs>
                <w:tab w:val="clear" w:pos="1134"/>
              </w:tabs>
              <w:autoSpaceDE w:val="0"/>
              <w:autoSpaceDN w:val="0"/>
              <w:adjustRightInd w:val="0"/>
              <w:ind w:left="279"/>
              <w:jc w:val="left"/>
              <w:rPr>
                <w:sz w:val="20"/>
                <w:lang w:val="ru-RU"/>
              </w:rPr>
            </w:pPr>
          </w:p>
          <w:p w:rsidR="00B14583" w:rsidRPr="00A026FF" w:rsidRDefault="00261A24" w:rsidP="00261A24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Руководство для НМГС по управлению использованием спектра</w:t>
            </w:r>
          </w:p>
          <w:p w:rsidR="00B14583" w:rsidRPr="00A026FF" w:rsidRDefault="00261A24" w:rsidP="00261A24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 xml:space="preserve">Справочник «Использование радиочастотного спектра в метеорологии: мониторинг и прогнозирование погоды, воды и климата» </w:t>
            </w:r>
          </w:p>
          <w:p w:rsidR="00B14583" w:rsidRPr="00A026FF" w:rsidRDefault="00261A24" w:rsidP="00886B85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 xml:space="preserve">Документы государственной политики, определяющие национальные приоритеты </w:t>
            </w:r>
          </w:p>
          <w:p w:rsidR="00B14583" w:rsidRPr="00A026FF" w:rsidRDefault="00261A24" w:rsidP="00B47E41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список регулирующих органов МСЭ-Р</w:t>
            </w:r>
            <w:r w:rsidR="00B47E41" w:rsidRPr="00A026FF">
              <w:rPr>
                <w:rStyle w:val="FootnoteReference"/>
                <w:sz w:val="20"/>
                <w:lang w:val="ru-RU"/>
              </w:rPr>
              <w:footnoteReference w:id="14"/>
            </w:r>
          </w:p>
          <w:p w:rsidR="00B14583" w:rsidRPr="00A026FF" w:rsidRDefault="00261A24" w:rsidP="00886B85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РуГ-КРЧ/Секретариат ВМО для определения</w:t>
            </w:r>
            <w:r w:rsidR="007331B0" w:rsidRPr="00A026FF">
              <w:rPr>
                <w:sz w:val="20"/>
                <w:lang w:val="ru-RU"/>
              </w:rPr>
              <w:t xml:space="preserve"> соответствующих</w:t>
            </w:r>
            <w:r w:rsidR="009F7CAC">
              <w:rPr>
                <w:sz w:val="20"/>
                <w:lang w:val="ru-RU"/>
              </w:rPr>
              <w:t>:</w:t>
            </w:r>
          </w:p>
          <w:p w:rsidR="00B14583" w:rsidRPr="00A026FF" w:rsidRDefault="00261A24" w:rsidP="00261A24">
            <w:pPr>
              <w:numPr>
                <w:ilvl w:val="1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562" w:hanging="284"/>
              <w:jc w:val="left"/>
              <w:rPr>
                <w:sz w:val="20"/>
              </w:rPr>
            </w:pPr>
            <w:r w:rsidRPr="00A026FF">
              <w:rPr>
                <w:sz w:val="20"/>
              </w:rPr>
              <w:t>региональных групп</w:t>
            </w:r>
            <w:r w:rsidR="009F7CAC">
              <w:rPr>
                <w:sz w:val="20"/>
                <w:lang w:val="ru-RU"/>
              </w:rPr>
              <w:t>;</w:t>
            </w:r>
            <w:r w:rsidR="00B14583" w:rsidRPr="00A026FF">
              <w:rPr>
                <w:sz w:val="20"/>
              </w:rPr>
              <w:t xml:space="preserve"> </w:t>
            </w:r>
          </w:p>
          <w:p w:rsidR="00B14583" w:rsidRPr="00A026FF" w:rsidRDefault="00261A24" w:rsidP="00261A24">
            <w:pPr>
              <w:numPr>
                <w:ilvl w:val="1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562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рабочих групп и комитетов МСЭ</w:t>
            </w:r>
            <w:r w:rsidR="00B14583" w:rsidRPr="00A026FF">
              <w:rPr>
                <w:sz w:val="20"/>
                <w:lang w:val="ru-RU"/>
              </w:rPr>
              <w:t>.</w:t>
            </w:r>
          </w:p>
          <w:p w:rsidR="00B14583" w:rsidRPr="00A026FF" w:rsidRDefault="00886B85" w:rsidP="00886B85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Членский состав и круг обязанностей РуГ-КРЧ</w:t>
            </w:r>
          </w:p>
        </w:tc>
      </w:tr>
      <w:tr w:rsidR="00B14583" w:rsidRPr="00A026FF" w:rsidTr="00A026FF">
        <w:tc>
          <w:tcPr>
            <w:tcW w:w="9747" w:type="dxa"/>
            <w:gridSpan w:val="3"/>
          </w:tcPr>
          <w:p w:rsidR="00B14583" w:rsidRPr="00A026FF" w:rsidRDefault="00B14583" w:rsidP="00F362B0">
            <w:pPr>
              <w:autoSpaceDE w:val="0"/>
              <w:autoSpaceDN w:val="0"/>
              <w:adjustRightInd w:val="0"/>
              <w:ind w:left="142"/>
              <w:jc w:val="left"/>
              <w:rPr>
                <w:sz w:val="20"/>
                <w:lang w:val="ru-RU"/>
              </w:rPr>
            </w:pPr>
            <w:r w:rsidRPr="00A026FF">
              <w:rPr>
                <w:b/>
                <w:sz w:val="20"/>
                <w:lang w:val="ru-RU"/>
              </w:rPr>
              <w:t xml:space="preserve">(2) </w:t>
            </w:r>
            <w:r w:rsidR="00F362B0" w:rsidRPr="00A026FF">
              <w:rPr>
                <w:b/>
                <w:sz w:val="20"/>
                <w:lang w:val="ru-RU"/>
              </w:rPr>
              <w:t xml:space="preserve">Обеспечение </w:t>
            </w:r>
            <w:r w:rsidR="000F051C" w:rsidRPr="00A026FF">
              <w:rPr>
                <w:b/>
                <w:sz w:val="20"/>
                <w:lang w:val="ru-RU"/>
              </w:rPr>
              <w:t xml:space="preserve">внесения </w:t>
            </w:r>
            <w:r w:rsidR="00F362B0" w:rsidRPr="00A026FF">
              <w:rPr>
                <w:b/>
                <w:sz w:val="20"/>
                <w:lang w:val="ru-RU"/>
              </w:rPr>
              <w:t>эффективного научно-технического вклада в управление использованием частот</w:t>
            </w:r>
          </w:p>
        </w:tc>
      </w:tr>
      <w:tr w:rsidR="00B14583" w:rsidRPr="00A026FF" w:rsidTr="00A026FF">
        <w:tc>
          <w:tcPr>
            <w:tcW w:w="2802" w:type="dxa"/>
          </w:tcPr>
          <w:p w:rsidR="00B14583" w:rsidRPr="00A026FF" w:rsidRDefault="00B14583" w:rsidP="009A0EA8">
            <w:pPr>
              <w:tabs>
                <w:tab w:val="clear" w:pos="1134"/>
                <w:tab w:val="left" w:pos="567"/>
                <w:tab w:val="left" w:pos="880"/>
              </w:tabs>
              <w:autoSpaceDE w:val="0"/>
              <w:autoSpaceDN w:val="0"/>
              <w:adjustRightInd w:val="0"/>
              <w:spacing w:after="60"/>
              <w:ind w:left="142"/>
              <w:jc w:val="left"/>
              <w:rPr>
                <w:sz w:val="20"/>
                <w:lang w:val="ru-RU"/>
              </w:rPr>
            </w:pPr>
          </w:p>
          <w:p w:rsidR="00B14583" w:rsidRPr="00A026FF" w:rsidRDefault="00B14583" w:rsidP="009A0EA8">
            <w:pPr>
              <w:tabs>
                <w:tab w:val="clear" w:pos="1134"/>
                <w:tab w:val="left" w:pos="567"/>
                <w:tab w:val="left" w:pos="880"/>
              </w:tabs>
              <w:autoSpaceDE w:val="0"/>
              <w:autoSpaceDN w:val="0"/>
              <w:adjustRightInd w:val="0"/>
              <w:spacing w:after="60"/>
              <w:ind w:left="142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a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F362B0" w:rsidRPr="00A026FF">
              <w:rPr>
                <w:sz w:val="20"/>
                <w:lang w:val="ru-RU"/>
              </w:rPr>
              <w:t>Принять участие в деятельности ВМО по КРЧ</w:t>
            </w:r>
            <w:r w:rsidR="009F7CAC">
              <w:rPr>
                <w:sz w:val="20"/>
                <w:lang w:val="ru-RU"/>
              </w:rPr>
              <w:t>: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60"/>
              </w:tabs>
              <w:autoSpaceDE w:val="0"/>
              <w:autoSpaceDN w:val="0"/>
              <w:adjustRightInd w:val="0"/>
              <w:spacing w:after="60"/>
              <w:ind w:left="142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9F7CAC">
              <w:rPr>
                <w:sz w:val="20"/>
                <w:lang w:val="ru-RU"/>
              </w:rPr>
              <w:t>н</w:t>
            </w:r>
            <w:r w:rsidR="00F362B0" w:rsidRPr="00A026FF">
              <w:rPr>
                <w:sz w:val="20"/>
                <w:lang w:val="ru-RU"/>
              </w:rPr>
              <w:t>ациональная</w:t>
            </w:r>
            <w:r w:rsidR="009F7CAC">
              <w:rPr>
                <w:sz w:val="20"/>
                <w:lang w:val="ru-RU"/>
              </w:rPr>
              <w:t>;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60"/>
              </w:tabs>
              <w:autoSpaceDE w:val="0"/>
              <w:autoSpaceDN w:val="0"/>
              <w:adjustRightInd w:val="0"/>
              <w:spacing w:after="60"/>
              <w:ind w:left="142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ii</w:t>
            </w:r>
            <w:r w:rsidRPr="00A026FF">
              <w:rPr>
                <w:sz w:val="20"/>
                <w:lang w:val="ru-RU"/>
              </w:rPr>
              <w:t xml:space="preserve">) </w:t>
            </w:r>
            <w:r w:rsidRPr="00A026FF">
              <w:rPr>
                <w:sz w:val="20"/>
                <w:lang w:val="ru-RU"/>
              </w:rPr>
              <w:tab/>
            </w:r>
            <w:r w:rsidR="009F7CAC">
              <w:rPr>
                <w:sz w:val="20"/>
                <w:lang w:val="ru-RU"/>
              </w:rPr>
              <w:t>р</w:t>
            </w:r>
            <w:r w:rsidR="00F362B0" w:rsidRPr="00A026FF">
              <w:rPr>
                <w:sz w:val="20"/>
                <w:lang w:val="ru-RU"/>
              </w:rPr>
              <w:t>егиональная</w:t>
            </w:r>
            <w:r w:rsidR="009F7CAC">
              <w:rPr>
                <w:sz w:val="20"/>
                <w:lang w:val="ru-RU"/>
              </w:rPr>
              <w:t>;</w:t>
            </w:r>
          </w:p>
          <w:p w:rsidR="00B14583" w:rsidRPr="00A026FF" w:rsidRDefault="00B14583">
            <w:pPr>
              <w:tabs>
                <w:tab w:val="clear" w:pos="1134"/>
                <w:tab w:val="left" w:pos="560"/>
              </w:tabs>
              <w:autoSpaceDE w:val="0"/>
              <w:autoSpaceDN w:val="0"/>
              <w:adjustRightInd w:val="0"/>
              <w:spacing w:after="60"/>
              <w:ind w:left="142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iii</w:t>
            </w:r>
            <w:r w:rsidRPr="00A026FF">
              <w:rPr>
                <w:sz w:val="20"/>
                <w:lang w:val="ru-RU"/>
              </w:rPr>
              <w:t xml:space="preserve">) </w:t>
            </w:r>
            <w:r w:rsidRPr="00A026FF">
              <w:rPr>
                <w:sz w:val="20"/>
                <w:lang w:val="ru-RU"/>
              </w:rPr>
              <w:tab/>
            </w:r>
            <w:r w:rsidR="009F7CAC">
              <w:rPr>
                <w:sz w:val="20"/>
                <w:lang w:val="ru-RU"/>
              </w:rPr>
              <w:t>г</w:t>
            </w:r>
            <w:r w:rsidR="00F362B0" w:rsidRPr="00A026FF">
              <w:rPr>
                <w:sz w:val="20"/>
                <w:lang w:val="ru-RU"/>
              </w:rPr>
              <w:t>лобальная</w:t>
            </w:r>
            <w:r w:rsidR="009F7CAC">
              <w:rPr>
                <w:sz w:val="20"/>
                <w:lang w:val="ru-RU"/>
              </w:rPr>
              <w:t>.</w:t>
            </w:r>
          </w:p>
        </w:tc>
        <w:tc>
          <w:tcPr>
            <w:tcW w:w="3969" w:type="dxa"/>
          </w:tcPr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</w:p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F362B0" w:rsidRPr="00A026FF">
              <w:rPr>
                <w:sz w:val="20"/>
                <w:lang w:val="ru-RU"/>
              </w:rPr>
              <w:t>Национальная</w:t>
            </w:r>
          </w:p>
          <w:p w:rsidR="00B14583" w:rsidRPr="00A026FF" w:rsidRDefault="00F362B0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 xml:space="preserve">Определить национального координатора по вопросам радиочастот. Вероятнее всего </w:t>
            </w:r>
            <w:r w:rsidR="007331B0" w:rsidRPr="00A026FF">
              <w:rPr>
                <w:sz w:val="20"/>
                <w:lang w:val="ru-RU"/>
              </w:rPr>
              <w:t>из</w:t>
            </w:r>
            <w:r w:rsidRPr="00A026FF">
              <w:rPr>
                <w:sz w:val="20"/>
                <w:lang w:val="ru-RU"/>
              </w:rPr>
              <w:t xml:space="preserve"> </w:t>
            </w:r>
            <w:r w:rsidR="00EC352F" w:rsidRPr="00A026FF">
              <w:rPr>
                <w:sz w:val="20"/>
                <w:lang w:val="ru-RU"/>
              </w:rPr>
              <w:t>числа сотрудников</w:t>
            </w:r>
            <w:r w:rsidRPr="00A026FF">
              <w:rPr>
                <w:sz w:val="20"/>
                <w:lang w:val="ru-RU"/>
              </w:rPr>
              <w:t>, занимающ</w:t>
            </w:r>
            <w:r w:rsidR="00B072B3" w:rsidRPr="00A026FF">
              <w:rPr>
                <w:sz w:val="20"/>
                <w:lang w:val="ru-RU"/>
              </w:rPr>
              <w:t>ихся</w:t>
            </w:r>
            <w:r w:rsidRPr="00A026FF">
              <w:rPr>
                <w:sz w:val="20"/>
                <w:lang w:val="ru-RU"/>
              </w:rPr>
              <w:t xml:space="preserve"> наблюдениями или инженерно-техническ</w:t>
            </w:r>
            <w:r w:rsidR="00B072B3" w:rsidRPr="00A026FF">
              <w:rPr>
                <w:sz w:val="20"/>
                <w:lang w:val="ru-RU"/>
              </w:rPr>
              <w:t>ими</w:t>
            </w:r>
            <w:r w:rsidRPr="00A026FF">
              <w:rPr>
                <w:sz w:val="20"/>
                <w:lang w:val="ru-RU"/>
              </w:rPr>
              <w:t xml:space="preserve"> </w:t>
            </w:r>
            <w:r w:rsidR="00B072B3" w:rsidRPr="00A026FF">
              <w:rPr>
                <w:sz w:val="20"/>
                <w:lang w:val="ru-RU"/>
              </w:rPr>
              <w:t>работами</w:t>
            </w:r>
            <w:r w:rsidR="00B14583" w:rsidRPr="00A026FF">
              <w:rPr>
                <w:sz w:val="20"/>
                <w:lang w:val="ru-RU"/>
              </w:rPr>
              <w:t>.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F362B0" w:rsidRPr="00A026FF">
              <w:rPr>
                <w:sz w:val="20"/>
                <w:lang w:val="ru-RU"/>
              </w:rPr>
              <w:t>Региональная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1.</w:t>
            </w:r>
            <w:r w:rsidRPr="00A026FF">
              <w:rPr>
                <w:sz w:val="20"/>
                <w:lang w:val="ru-RU"/>
              </w:rPr>
              <w:tab/>
            </w:r>
            <w:r w:rsidR="00F362B0" w:rsidRPr="00A026FF">
              <w:rPr>
                <w:sz w:val="20"/>
                <w:lang w:val="ru-RU"/>
              </w:rPr>
              <w:t xml:space="preserve">Как минимум, зарегистрировать координатора и соответствующих экспертов </w:t>
            </w:r>
            <w:r w:rsidR="007864DE" w:rsidRPr="00A026FF">
              <w:rPr>
                <w:sz w:val="20"/>
                <w:lang w:val="ru-RU"/>
              </w:rPr>
              <w:t>в р</w:t>
            </w:r>
            <w:r w:rsidR="00F362B0" w:rsidRPr="00A026FF">
              <w:rPr>
                <w:sz w:val="20"/>
                <w:lang w:val="ru-RU"/>
              </w:rPr>
              <w:t>егиональн</w:t>
            </w:r>
            <w:r w:rsidR="007331B0" w:rsidRPr="00A026FF">
              <w:rPr>
                <w:sz w:val="20"/>
                <w:lang w:val="ru-RU"/>
              </w:rPr>
              <w:t>ой рабочей</w:t>
            </w:r>
            <w:r w:rsidR="007864DE" w:rsidRPr="00A026FF">
              <w:rPr>
                <w:sz w:val="20"/>
                <w:lang w:val="ru-RU"/>
              </w:rPr>
              <w:t xml:space="preserve"> групп</w:t>
            </w:r>
            <w:r w:rsidR="007331B0" w:rsidRPr="00A026FF">
              <w:rPr>
                <w:sz w:val="20"/>
                <w:lang w:val="ru-RU"/>
              </w:rPr>
              <w:t>е</w:t>
            </w:r>
            <w:r w:rsidR="00F362B0" w:rsidRPr="00A026FF">
              <w:rPr>
                <w:sz w:val="20"/>
                <w:lang w:val="ru-RU"/>
              </w:rPr>
              <w:t xml:space="preserve"> </w:t>
            </w:r>
            <w:r w:rsidR="007864DE" w:rsidRPr="00A026FF">
              <w:rPr>
                <w:sz w:val="20"/>
                <w:lang w:val="ru-RU"/>
              </w:rPr>
              <w:t>по ИГСНВ/инфраструктуре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2.</w:t>
            </w:r>
            <w:r w:rsidRPr="00A026FF">
              <w:rPr>
                <w:sz w:val="20"/>
                <w:lang w:val="ru-RU"/>
              </w:rPr>
              <w:tab/>
            </w:r>
            <w:r w:rsidR="007864DE" w:rsidRPr="00A026FF">
              <w:rPr>
                <w:sz w:val="20"/>
                <w:lang w:val="ru-RU"/>
              </w:rPr>
              <w:t>Оказать поддержку участию координатор</w:t>
            </w:r>
            <w:r w:rsidR="007331B0" w:rsidRPr="00A026FF">
              <w:rPr>
                <w:sz w:val="20"/>
                <w:lang w:val="ru-RU"/>
              </w:rPr>
              <w:t>а</w:t>
            </w:r>
            <w:r w:rsidR="007864DE" w:rsidRPr="00A026FF">
              <w:rPr>
                <w:sz w:val="20"/>
                <w:lang w:val="ru-RU"/>
              </w:rPr>
              <w:t>/эксперт</w:t>
            </w:r>
            <w:r w:rsidR="007331B0" w:rsidRPr="00A026FF">
              <w:rPr>
                <w:sz w:val="20"/>
                <w:lang w:val="ru-RU"/>
              </w:rPr>
              <w:t>ов</w:t>
            </w:r>
            <w:r w:rsidR="007864DE" w:rsidRPr="00A026FF">
              <w:rPr>
                <w:sz w:val="20"/>
                <w:lang w:val="ru-RU"/>
              </w:rPr>
              <w:t xml:space="preserve"> в региональной деятельности по координации радиочастот ИГСНВ</w:t>
            </w:r>
          </w:p>
          <w:p w:rsidR="00B14583" w:rsidRPr="00A026FF" w:rsidRDefault="00B14583" w:rsidP="009A0EA8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</w:rPr>
              <w:t>iii</w:t>
            </w:r>
            <w:r w:rsidRPr="00A026FF">
              <w:rPr>
                <w:sz w:val="20"/>
                <w:lang w:val="ru-RU"/>
              </w:rPr>
              <w:t>)</w:t>
            </w:r>
            <w:r w:rsidRPr="00A026FF">
              <w:rPr>
                <w:sz w:val="20"/>
                <w:lang w:val="ru-RU"/>
              </w:rPr>
              <w:tab/>
            </w:r>
            <w:r w:rsidR="007864DE" w:rsidRPr="00A026FF">
              <w:rPr>
                <w:sz w:val="20"/>
                <w:lang w:val="ru-RU"/>
              </w:rPr>
              <w:t>Глобальная</w:t>
            </w:r>
          </w:p>
          <w:p w:rsidR="00D957F4" w:rsidRDefault="00D957F4" w:rsidP="007864DE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</w:p>
          <w:p w:rsidR="007864DE" w:rsidRPr="00A026FF" w:rsidRDefault="00B14583" w:rsidP="007864DE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lastRenderedPageBreak/>
              <w:t>1.</w:t>
            </w:r>
            <w:r w:rsidRPr="00A026FF">
              <w:rPr>
                <w:sz w:val="20"/>
                <w:lang w:val="ru-RU"/>
              </w:rPr>
              <w:tab/>
            </w:r>
            <w:r w:rsidR="007864DE" w:rsidRPr="00A026FF">
              <w:rPr>
                <w:sz w:val="20"/>
                <w:lang w:val="ru-RU"/>
              </w:rPr>
              <w:t>Зарегистрировать вашего координатора и экспертов в качестве ассоциированных членов РуГ-КРЧ</w:t>
            </w:r>
          </w:p>
          <w:p w:rsidR="00B14583" w:rsidRPr="00A026FF" w:rsidRDefault="00B14583" w:rsidP="007864DE">
            <w:pPr>
              <w:tabs>
                <w:tab w:val="clear" w:pos="1134"/>
                <w:tab w:val="left" w:pos="505"/>
              </w:tabs>
              <w:autoSpaceDE w:val="0"/>
              <w:autoSpaceDN w:val="0"/>
              <w:adjustRightInd w:val="0"/>
              <w:spacing w:after="60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2.</w:t>
            </w:r>
            <w:r w:rsidRPr="00A026FF">
              <w:rPr>
                <w:sz w:val="20"/>
                <w:lang w:val="ru-RU"/>
              </w:rPr>
              <w:tab/>
            </w:r>
            <w:r w:rsidR="007864DE" w:rsidRPr="00A026FF">
              <w:rPr>
                <w:sz w:val="20"/>
                <w:lang w:val="ru-RU"/>
              </w:rPr>
              <w:t>Оказать поддержку участию представителя НМГС в национальных делегациях на совещаниях РуГ-КРЧ и соответствующих совещаниях МСЭ-Р/ВКР</w:t>
            </w:r>
          </w:p>
        </w:tc>
        <w:tc>
          <w:tcPr>
            <w:tcW w:w="2976" w:type="dxa"/>
          </w:tcPr>
          <w:p w:rsidR="00B14583" w:rsidRPr="00A026FF" w:rsidRDefault="00B14583" w:rsidP="009A0EA8">
            <w:pPr>
              <w:tabs>
                <w:tab w:val="clear" w:pos="1134"/>
              </w:tabs>
              <w:autoSpaceDE w:val="0"/>
              <w:autoSpaceDN w:val="0"/>
              <w:adjustRightInd w:val="0"/>
              <w:ind w:left="279"/>
              <w:jc w:val="left"/>
              <w:rPr>
                <w:sz w:val="20"/>
                <w:lang w:val="ru-RU"/>
              </w:rPr>
            </w:pPr>
          </w:p>
          <w:p w:rsidR="00B14583" w:rsidRPr="00A026FF" w:rsidRDefault="007864DE" w:rsidP="007331B0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Отчет о сессиях региональных ассоциаций и последующий круг обязанностей рабочих групп и органов.</w:t>
            </w:r>
          </w:p>
          <w:p w:rsidR="009330B5" w:rsidRPr="00A026FF" w:rsidRDefault="009330B5" w:rsidP="009330B5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РуГ-КРЧ/Секретариат ВМО для определения</w:t>
            </w:r>
            <w:r w:rsidR="007331B0" w:rsidRPr="00A026FF">
              <w:rPr>
                <w:sz w:val="20"/>
                <w:lang w:val="ru-RU"/>
              </w:rPr>
              <w:t xml:space="preserve"> соответствующих</w:t>
            </w:r>
            <w:r w:rsidR="009F7CAC">
              <w:rPr>
                <w:sz w:val="20"/>
                <w:lang w:val="ru-RU"/>
              </w:rPr>
              <w:t>:</w:t>
            </w:r>
          </w:p>
          <w:p w:rsidR="009330B5" w:rsidRPr="00A026FF" w:rsidRDefault="009330B5" w:rsidP="009330B5">
            <w:pPr>
              <w:numPr>
                <w:ilvl w:val="1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562" w:hanging="284"/>
              <w:jc w:val="left"/>
              <w:rPr>
                <w:sz w:val="20"/>
              </w:rPr>
            </w:pPr>
            <w:r w:rsidRPr="00A026FF">
              <w:rPr>
                <w:sz w:val="20"/>
              </w:rPr>
              <w:t>региональных групп</w:t>
            </w:r>
            <w:r w:rsidR="009F7CAC">
              <w:rPr>
                <w:sz w:val="20"/>
                <w:lang w:val="ru-RU"/>
              </w:rPr>
              <w:t>;</w:t>
            </w:r>
            <w:r w:rsidRPr="00A026FF">
              <w:rPr>
                <w:sz w:val="20"/>
              </w:rPr>
              <w:t xml:space="preserve"> </w:t>
            </w:r>
          </w:p>
          <w:p w:rsidR="009330B5" w:rsidRPr="00A026FF" w:rsidRDefault="009330B5" w:rsidP="009330B5">
            <w:pPr>
              <w:numPr>
                <w:ilvl w:val="1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562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рабочих групп и комитетов МСЭ.</w:t>
            </w:r>
          </w:p>
          <w:p w:rsidR="00B14583" w:rsidRPr="00A026FF" w:rsidRDefault="009330B5" w:rsidP="009330B5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>Членский состав и круг обязанностей РуГ-КРЧ</w:t>
            </w:r>
          </w:p>
          <w:p w:rsidR="00B14583" w:rsidRPr="00A026FF" w:rsidRDefault="009330B5" w:rsidP="001A3C49">
            <w:pPr>
              <w:numPr>
                <w:ilvl w:val="0"/>
                <w:numId w:val="45"/>
              </w:numPr>
              <w:tabs>
                <w:tab w:val="clear" w:pos="1134"/>
              </w:tabs>
              <w:autoSpaceDE w:val="0"/>
              <w:autoSpaceDN w:val="0"/>
              <w:adjustRightInd w:val="0"/>
              <w:ind w:left="279" w:hanging="284"/>
              <w:jc w:val="left"/>
              <w:rPr>
                <w:sz w:val="20"/>
                <w:lang w:val="ru-RU"/>
              </w:rPr>
            </w:pPr>
            <w:r w:rsidRPr="00A026FF">
              <w:rPr>
                <w:sz w:val="20"/>
                <w:lang w:val="ru-RU"/>
              </w:rPr>
              <w:t xml:space="preserve">Список совещаний и </w:t>
            </w:r>
            <w:r w:rsidR="001A3C49" w:rsidRPr="00A026FF">
              <w:rPr>
                <w:sz w:val="20"/>
                <w:lang w:val="ru-RU"/>
              </w:rPr>
              <w:t xml:space="preserve">регистрационных страниц </w:t>
            </w:r>
            <w:r w:rsidRPr="00A026FF">
              <w:rPr>
                <w:sz w:val="20"/>
                <w:lang w:val="ru-RU"/>
              </w:rPr>
              <w:t>МСЭ-Р</w:t>
            </w:r>
          </w:p>
        </w:tc>
      </w:tr>
    </w:tbl>
    <w:p w:rsidR="00B14583" w:rsidRPr="009330B5" w:rsidRDefault="00B14583" w:rsidP="00B14583">
      <w:pPr>
        <w:tabs>
          <w:tab w:val="clear" w:pos="1134"/>
          <w:tab w:val="left" w:pos="720"/>
        </w:tabs>
        <w:autoSpaceDE w:val="0"/>
        <w:autoSpaceDN w:val="0"/>
        <w:adjustRightInd w:val="0"/>
        <w:jc w:val="center"/>
        <w:rPr>
          <w:szCs w:val="22"/>
          <w:lang w:val="ru-RU"/>
        </w:rPr>
      </w:pPr>
    </w:p>
    <w:p w:rsidR="00B14583" w:rsidRPr="00733865" w:rsidRDefault="00B14583" w:rsidP="00B14583">
      <w:pPr>
        <w:tabs>
          <w:tab w:val="clear" w:pos="1134"/>
          <w:tab w:val="left" w:pos="720"/>
        </w:tabs>
        <w:autoSpaceDE w:val="0"/>
        <w:autoSpaceDN w:val="0"/>
        <w:adjustRightInd w:val="0"/>
        <w:jc w:val="center"/>
        <w:rPr>
          <w:szCs w:val="22"/>
        </w:rPr>
      </w:pPr>
      <w:r w:rsidRPr="00733865">
        <w:rPr>
          <w:szCs w:val="22"/>
        </w:rPr>
        <w:t>________________</w:t>
      </w:r>
    </w:p>
    <w:p w:rsidR="00A44CCF" w:rsidRPr="00A44CCF" w:rsidRDefault="00A44CCF">
      <w:pPr>
        <w:pStyle w:val="WMOBodyText"/>
        <w:jc w:val="both"/>
        <w:rPr>
          <w:lang w:val="ru-RU"/>
        </w:rPr>
      </w:pPr>
    </w:p>
    <w:sectPr w:rsidR="00A44CCF" w:rsidRPr="00A44CCF" w:rsidSect="0020095E">
      <w:headerReference w:type="default" r:id="rId36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E8E" w:rsidRDefault="008D2E8E">
      <w:r>
        <w:separator/>
      </w:r>
    </w:p>
    <w:p w:rsidR="008D2E8E" w:rsidRDefault="008D2E8E"/>
  </w:endnote>
  <w:endnote w:type="continuationSeparator" w:id="0">
    <w:p w:rsidR="008D2E8E" w:rsidRDefault="008D2E8E">
      <w:r>
        <w:continuationSeparator/>
      </w:r>
    </w:p>
    <w:p w:rsidR="008D2E8E" w:rsidRDefault="008D2E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20B0704020202020204"/>
    <w:charset w:val="59"/>
    <w:family w:val="auto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E8E" w:rsidRDefault="008D2E8E">
      <w:r>
        <w:separator/>
      </w:r>
    </w:p>
    <w:p w:rsidR="008D2E8E" w:rsidRDefault="008D2E8E"/>
  </w:footnote>
  <w:footnote w:type="continuationSeparator" w:id="0">
    <w:p w:rsidR="008D2E8E" w:rsidRDefault="008D2E8E">
      <w:r>
        <w:continuationSeparator/>
      </w:r>
    </w:p>
    <w:p w:rsidR="008D2E8E" w:rsidRDefault="008D2E8E"/>
  </w:footnote>
  <w:footnote w:id="1">
    <w:p w:rsidR="008D2E8E" w:rsidRPr="00A026FF" w:rsidRDefault="008D2E8E" w:rsidP="003C470A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sz w:val="18"/>
          <w:szCs w:val="18"/>
          <w:lang w:val="ru-RU"/>
        </w:rPr>
        <w:tab/>
      </w:r>
      <w:r w:rsidRPr="00A026FF">
        <w:rPr>
          <w:rStyle w:val="hps"/>
          <w:sz w:val="18"/>
          <w:szCs w:val="18"/>
          <w:lang w:val="ru-RU"/>
        </w:rPr>
        <w:t>Дополнительная информация о разработке и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color w:val="000000" w:themeColor="text1"/>
          <w:sz w:val="18"/>
          <w:szCs w:val="18"/>
          <w:lang w:val="ru-RU"/>
        </w:rPr>
        <w:t>модификации</w:t>
      </w:r>
      <w:r w:rsidRPr="00A026FF">
        <w:rPr>
          <w:color w:val="000000" w:themeColor="text1"/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структуры управления</w:t>
      </w:r>
      <w:r w:rsidRPr="00A026FF">
        <w:rPr>
          <w:sz w:val="18"/>
          <w:szCs w:val="18"/>
          <w:lang w:val="ru-RU"/>
        </w:rPr>
        <w:t xml:space="preserve"> использованием </w:t>
      </w:r>
      <w:r w:rsidRPr="00A026FF">
        <w:rPr>
          <w:rStyle w:val="hps"/>
          <w:sz w:val="18"/>
          <w:szCs w:val="18"/>
          <w:lang w:val="ru-RU"/>
        </w:rPr>
        <w:t>радиочастот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в глобальном масштабе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приведена в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публикации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«Стратегия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ВМО в области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защиты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радиочастот для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 xml:space="preserve">метеорологии» </w:t>
      </w:r>
      <w:r w:rsidRPr="00A026FF">
        <w:rPr>
          <w:sz w:val="18"/>
          <w:szCs w:val="18"/>
          <w:lang w:val="ru-RU"/>
        </w:rPr>
        <w:t>(</w:t>
      </w:r>
      <w:hyperlink r:id="rId1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wis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wmo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file</w:t>
        </w:r>
        <w:r w:rsidRPr="00A026FF">
          <w:rPr>
            <w:rStyle w:val="Hyperlink"/>
            <w:sz w:val="18"/>
            <w:szCs w:val="18"/>
            <w:lang w:val="ru-RU"/>
          </w:rPr>
          <w:t>=1029</w:t>
        </w:r>
      </w:hyperlink>
      <w:r w:rsidRPr="00A026FF">
        <w:rPr>
          <w:sz w:val="18"/>
          <w:szCs w:val="18"/>
          <w:lang w:val="ru-RU"/>
        </w:rPr>
        <w:t>).</w:t>
      </w:r>
    </w:p>
  </w:footnote>
  <w:footnote w:id="2">
    <w:p w:rsidR="008D2E8E" w:rsidRPr="00A026FF" w:rsidRDefault="008D2E8E" w:rsidP="003C470A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sz w:val="18"/>
          <w:szCs w:val="18"/>
          <w:lang w:val="ru-RU"/>
        </w:rPr>
        <w:tab/>
      </w:r>
      <w:r w:rsidRPr="00A026FF">
        <w:rPr>
          <w:rStyle w:val="hps"/>
          <w:sz w:val="18"/>
          <w:szCs w:val="18"/>
          <w:lang w:val="ru-RU"/>
        </w:rPr>
        <w:t>«Использование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радиочастотного спектра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в метеорологии: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мониторинг и прогнозирование погоды, воды и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климата</w:t>
      </w:r>
      <w:r w:rsidRPr="00A026FF">
        <w:rPr>
          <w:sz w:val="18"/>
          <w:szCs w:val="18"/>
          <w:lang w:val="ru-RU"/>
        </w:rPr>
        <w:t xml:space="preserve">» </w:t>
      </w:r>
      <w:hyperlink r:id="rId2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en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publications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pages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publications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aspx</w:t>
        </w:r>
        <w:r w:rsidRPr="00A026FF">
          <w:rPr>
            <w:rStyle w:val="Hyperlink"/>
            <w:sz w:val="18"/>
            <w:szCs w:val="18"/>
            <w:lang w:val="ru-RU"/>
          </w:rPr>
          <w:t>?</w:t>
        </w:r>
        <w:r w:rsidRPr="00A026FF">
          <w:rPr>
            <w:rStyle w:val="Hyperlink"/>
            <w:sz w:val="18"/>
            <w:szCs w:val="18"/>
          </w:rPr>
          <w:t>parent</w:t>
        </w:r>
        <w:r w:rsidRPr="00A026FF">
          <w:rPr>
            <w:rStyle w:val="Hyperlink"/>
            <w:sz w:val="18"/>
            <w:szCs w:val="18"/>
            <w:lang w:val="ru-RU"/>
          </w:rPr>
          <w:t>=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HDB</w:t>
        </w:r>
        <w:r w:rsidRPr="00A026FF">
          <w:rPr>
            <w:rStyle w:val="Hyperlink"/>
            <w:sz w:val="18"/>
            <w:szCs w:val="18"/>
            <w:lang w:val="ru-RU"/>
          </w:rPr>
          <w:t>-45-2008&amp;</w:t>
        </w:r>
        <w:r w:rsidRPr="00A026FF">
          <w:rPr>
            <w:rStyle w:val="Hyperlink"/>
            <w:sz w:val="18"/>
            <w:szCs w:val="18"/>
          </w:rPr>
          <w:t>media</w:t>
        </w:r>
        <w:r w:rsidRPr="00A026FF">
          <w:rPr>
            <w:rStyle w:val="Hyperlink"/>
            <w:sz w:val="18"/>
            <w:szCs w:val="18"/>
            <w:lang w:val="ru-RU"/>
          </w:rPr>
          <w:t>=</w:t>
        </w:r>
        <w:r w:rsidRPr="00A026FF">
          <w:rPr>
            <w:rStyle w:val="Hyperlink"/>
            <w:sz w:val="18"/>
            <w:szCs w:val="18"/>
          </w:rPr>
          <w:t>electronic</w:t>
        </w:r>
      </w:hyperlink>
    </w:p>
  </w:footnote>
  <w:footnote w:id="3">
    <w:p w:rsidR="008D2E8E" w:rsidRPr="00A026FF" w:rsidRDefault="008D2E8E" w:rsidP="003C470A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sz w:val="18"/>
          <w:szCs w:val="18"/>
          <w:lang w:val="ru-RU"/>
        </w:rPr>
        <w:tab/>
        <w:t>Резолюция 4 (Кг-</w:t>
      </w:r>
      <w:r w:rsidRPr="00A026FF">
        <w:rPr>
          <w:sz w:val="18"/>
          <w:szCs w:val="18"/>
        </w:rPr>
        <w:t>XV</w:t>
      </w:r>
      <w:r w:rsidRPr="00A026FF">
        <w:rPr>
          <w:sz w:val="18"/>
          <w:szCs w:val="18"/>
          <w:lang w:val="ru-RU"/>
        </w:rPr>
        <w:t xml:space="preserve">) – </w:t>
      </w:r>
      <w:hyperlink r:id="rId3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wmo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pages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prog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TEM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WMO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RFC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Res</w:t>
        </w:r>
        <w:r w:rsidRPr="00A026FF">
          <w:rPr>
            <w:rStyle w:val="Hyperlink"/>
            <w:sz w:val="18"/>
            <w:szCs w:val="18"/>
            <w:lang w:val="ru-RU"/>
          </w:rPr>
          <w:t>4_</w:t>
        </w:r>
        <w:r w:rsidRPr="00A026FF">
          <w:rPr>
            <w:rStyle w:val="Hyperlink"/>
            <w:sz w:val="18"/>
            <w:szCs w:val="18"/>
          </w:rPr>
          <w:t>en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html</w:t>
        </w:r>
      </w:hyperlink>
      <w:r w:rsidRPr="00A026FF">
        <w:rPr>
          <w:rStyle w:val="Hyperlink"/>
          <w:sz w:val="18"/>
          <w:szCs w:val="18"/>
          <w:lang w:val="ru-RU"/>
        </w:rPr>
        <w:t xml:space="preserve"> </w:t>
      </w:r>
    </w:p>
  </w:footnote>
  <w:footnote w:id="4">
    <w:p w:rsidR="008D2E8E" w:rsidRPr="00A026FF" w:rsidRDefault="008D2E8E" w:rsidP="003C470A">
      <w:pPr>
        <w:pStyle w:val="FootnoteText"/>
        <w:ind w:left="284" w:hanging="284"/>
        <w:rPr>
          <w:lang w:val="en-US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</w:rPr>
        <w:t xml:space="preserve"> </w:t>
      </w:r>
      <w:r w:rsidRPr="00A026FF">
        <w:rPr>
          <w:sz w:val="18"/>
          <w:szCs w:val="18"/>
          <w:lang w:val="en-US"/>
        </w:rPr>
        <w:tab/>
      </w:r>
      <w:r w:rsidRPr="00A026FF">
        <w:rPr>
          <w:sz w:val="18"/>
          <w:szCs w:val="18"/>
          <w:lang w:val="ru-RU"/>
        </w:rPr>
        <w:t>Резолюция</w:t>
      </w:r>
      <w:r w:rsidRPr="00A026FF">
        <w:rPr>
          <w:sz w:val="18"/>
          <w:szCs w:val="18"/>
          <w:lang w:val="en-US"/>
        </w:rPr>
        <w:t xml:space="preserve"> </w:t>
      </w:r>
      <w:r w:rsidRPr="00A026FF">
        <w:rPr>
          <w:sz w:val="18"/>
          <w:szCs w:val="18"/>
        </w:rPr>
        <w:t>11 (</w:t>
      </w:r>
      <w:r w:rsidRPr="00A026FF">
        <w:rPr>
          <w:sz w:val="18"/>
          <w:szCs w:val="18"/>
          <w:lang w:val="ru-RU"/>
        </w:rPr>
        <w:t>ИС</w:t>
      </w:r>
      <w:r w:rsidRPr="00A026FF">
        <w:rPr>
          <w:sz w:val="18"/>
          <w:szCs w:val="18"/>
        </w:rPr>
        <w:t>-64) – ftp://ftp.wmo.int/Documents/PublicWeb/mainweb/meetings/cbodies/governance/executive_council_reports/russian/pdf/1092_ru.pdf</w:t>
      </w:r>
      <w:r w:rsidRPr="00A026FF">
        <w:rPr>
          <w:rStyle w:val="Hyperlink"/>
          <w:lang w:val="en-US"/>
        </w:rPr>
        <w:t xml:space="preserve"> </w:t>
      </w:r>
    </w:p>
  </w:footnote>
  <w:footnote w:id="5">
    <w:p w:rsidR="008D2E8E" w:rsidRPr="00A026FF" w:rsidRDefault="008D2E8E" w:rsidP="00A026FF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ab/>
      </w:r>
      <w:r w:rsidRPr="00A026FF">
        <w:rPr>
          <w:rStyle w:val="hps"/>
          <w:sz w:val="18"/>
          <w:szCs w:val="18"/>
          <w:lang w:val="ru-RU"/>
        </w:rPr>
        <w:t>«Использование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радиочастотного спектра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в метеорологии: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мониторинг и прогнозирование погоды, воды и</w:t>
      </w:r>
      <w:r w:rsidRPr="00A026FF">
        <w:rPr>
          <w:sz w:val="18"/>
          <w:szCs w:val="18"/>
          <w:lang w:val="ru-RU"/>
        </w:rPr>
        <w:t xml:space="preserve"> </w:t>
      </w:r>
      <w:r w:rsidRPr="00A026FF">
        <w:rPr>
          <w:rStyle w:val="hps"/>
          <w:sz w:val="18"/>
          <w:szCs w:val="18"/>
          <w:lang w:val="ru-RU"/>
        </w:rPr>
        <w:t>климата</w:t>
      </w:r>
      <w:r w:rsidRPr="00A026FF">
        <w:rPr>
          <w:sz w:val="18"/>
          <w:szCs w:val="18"/>
          <w:lang w:val="ru-RU"/>
        </w:rPr>
        <w:t xml:space="preserve">» </w:t>
      </w:r>
      <w:hyperlink r:id="rId4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en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publications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pages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publications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aspx</w:t>
        </w:r>
        <w:r w:rsidRPr="00A026FF">
          <w:rPr>
            <w:rStyle w:val="Hyperlink"/>
            <w:sz w:val="18"/>
            <w:szCs w:val="18"/>
            <w:lang w:val="ru-RU"/>
          </w:rPr>
          <w:t>?</w:t>
        </w:r>
        <w:r w:rsidRPr="00A026FF">
          <w:rPr>
            <w:rStyle w:val="Hyperlink"/>
            <w:sz w:val="18"/>
            <w:szCs w:val="18"/>
          </w:rPr>
          <w:t>parent</w:t>
        </w:r>
        <w:r w:rsidRPr="00A026FF">
          <w:rPr>
            <w:rStyle w:val="Hyperlink"/>
            <w:sz w:val="18"/>
            <w:szCs w:val="18"/>
            <w:lang w:val="ru-RU"/>
          </w:rPr>
          <w:t>=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HDB</w:t>
        </w:r>
        <w:r w:rsidRPr="00A026FF">
          <w:rPr>
            <w:rStyle w:val="Hyperlink"/>
            <w:sz w:val="18"/>
            <w:szCs w:val="18"/>
            <w:lang w:val="ru-RU"/>
          </w:rPr>
          <w:t>-45-2008&amp;</w:t>
        </w:r>
        <w:r w:rsidRPr="00A026FF">
          <w:rPr>
            <w:rStyle w:val="Hyperlink"/>
            <w:sz w:val="18"/>
            <w:szCs w:val="18"/>
          </w:rPr>
          <w:t>media</w:t>
        </w:r>
        <w:r w:rsidRPr="00A026FF">
          <w:rPr>
            <w:rStyle w:val="Hyperlink"/>
            <w:sz w:val="18"/>
            <w:szCs w:val="18"/>
            <w:lang w:val="ru-RU"/>
          </w:rPr>
          <w:t>=</w:t>
        </w:r>
        <w:r w:rsidRPr="00A026FF">
          <w:rPr>
            <w:rStyle w:val="Hyperlink"/>
            <w:sz w:val="18"/>
            <w:szCs w:val="18"/>
          </w:rPr>
          <w:t>electronic</w:t>
        </w:r>
      </w:hyperlink>
    </w:p>
  </w:footnote>
  <w:footnote w:id="6">
    <w:p w:rsidR="008D2E8E" w:rsidRPr="00A026FF" w:rsidRDefault="008D2E8E" w:rsidP="009A5414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 xml:space="preserve">«Использование радиочастотного спектра в метеорологии: мониторинг и прогнозирование погоды, воды и климата» </w:t>
      </w:r>
      <w:hyperlink r:id="rId5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en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publications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pages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publications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aspx</w:t>
        </w:r>
        <w:r w:rsidRPr="00A026FF">
          <w:rPr>
            <w:rStyle w:val="Hyperlink"/>
            <w:sz w:val="18"/>
            <w:szCs w:val="18"/>
            <w:lang w:val="ru-RU"/>
          </w:rPr>
          <w:t>?</w:t>
        </w:r>
        <w:r w:rsidRPr="00A026FF">
          <w:rPr>
            <w:rStyle w:val="Hyperlink"/>
            <w:sz w:val="18"/>
            <w:szCs w:val="18"/>
          </w:rPr>
          <w:t>parent</w:t>
        </w:r>
        <w:r w:rsidRPr="00A026FF">
          <w:rPr>
            <w:rStyle w:val="Hyperlink"/>
            <w:sz w:val="18"/>
            <w:szCs w:val="18"/>
            <w:lang w:val="ru-RU"/>
          </w:rPr>
          <w:t>=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HDB</w:t>
        </w:r>
        <w:r w:rsidRPr="00A026FF">
          <w:rPr>
            <w:rStyle w:val="Hyperlink"/>
            <w:sz w:val="18"/>
            <w:szCs w:val="18"/>
            <w:lang w:val="ru-RU"/>
          </w:rPr>
          <w:t>-45-2008&amp;</w:t>
        </w:r>
        <w:r w:rsidRPr="00A026FF">
          <w:rPr>
            <w:rStyle w:val="Hyperlink"/>
            <w:sz w:val="18"/>
            <w:szCs w:val="18"/>
          </w:rPr>
          <w:t>media</w:t>
        </w:r>
        <w:r w:rsidRPr="00A026FF">
          <w:rPr>
            <w:rStyle w:val="Hyperlink"/>
            <w:sz w:val="18"/>
            <w:szCs w:val="18"/>
            <w:lang w:val="ru-RU"/>
          </w:rPr>
          <w:t>=</w:t>
        </w:r>
        <w:r w:rsidRPr="00A026FF">
          <w:rPr>
            <w:rStyle w:val="Hyperlink"/>
            <w:sz w:val="18"/>
            <w:szCs w:val="18"/>
          </w:rPr>
          <w:t>electronic</w:t>
        </w:r>
      </w:hyperlink>
      <w:r w:rsidRPr="00A026FF">
        <w:rPr>
          <w:rStyle w:val="Hyperlink"/>
          <w:sz w:val="18"/>
          <w:szCs w:val="18"/>
          <w:lang w:val="ru-RU"/>
        </w:rPr>
        <w:t>.</w:t>
      </w:r>
    </w:p>
  </w:footnote>
  <w:footnote w:id="7">
    <w:p w:rsidR="008D2E8E" w:rsidRPr="00A026FF" w:rsidRDefault="008D2E8E" w:rsidP="009A5414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 xml:space="preserve">См.: </w:t>
      </w:r>
      <w:hyperlink r:id="rId6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wmo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pages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prog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TEM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WMO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RFC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meetings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en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html</w:t>
        </w:r>
      </w:hyperlink>
      <w:r w:rsidRPr="00A026FF">
        <w:rPr>
          <w:rStyle w:val="Hyperlink"/>
          <w:sz w:val="18"/>
          <w:szCs w:val="18"/>
          <w:lang w:val="ru-RU"/>
        </w:rPr>
        <w:t>.</w:t>
      </w:r>
    </w:p>
  </w:footnote>
  <w:footnote w:id="8">
    <w:p w:rsidR="008D2E8E" w:rsidRPr="00A026FF" w:rsidRDefault="008D2E8E" w:rsidP="009A5414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 xml:space="preserve">См.: </w:t>
      </w:r>
      <w:hyperlink r:id="rId7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pub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REG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RR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en</w:t>
        </w:r>
      </w:hyperlink>
      <w:r w:rsidRPr="00A026FF">
        <w:rPr>
          <w:sz w:val="18"/>
          <w:szCs w:val="18"/>
          <w:lang w:val="ru-RU"/>
        </w:rPr>
        <w:t xml:space="preserve"> (</w:t>
      </w:r>
      <w:r w:rsidRPr="00A026FF">
        <w:rPr>
          <w:i/>
          <w:sz w:val="18"/>
          <w:szCs w:val="18"/>
          <w:lang w:val="ru-RU"/>
        </w:rPr>
        <w:t xml:space="preserve">В дальнейшем все ссылки даются на Регламент радиосвязи, </w:t>
      </w:r>
      <w:r>
        <w:rPr>
          <w:i/>
          <w:sz w:val="18"/>
          <w:szCs w:val="18"/>
          <w:lang w:val="ru-RU"/>
        </w:rPr>
        <w:t>и</w:t>
      </w:r>
      <w:r w:rsidRPr="00A026FF">
        <w:rPr>
          <w:i/>
          <w:sz w:val="18"/>
          <w:szCs w:val="18"/>
          <w:lang w:val="ru-RU"/>
        </w:rPr>
        <w:t>здание 2012 г.</w:t>
      </w:r>
      <w:r w:rsidRPr="00A026FF">
        <w:rPr>
          <w:sz w:val="18"/>
          <w:szCs w:val="18"/>
          <w:lang w:val="ru-RU"/>
        </w:rPr>
        <w:t>).</w:t>
      </w:r>
    </w:p>
  </w:footnote>
  <w:footnote w:id="9">
    <w:p w:rsidR="008D2E8E" w:rsidRPr="00A026FF" w:rsidRDefault="008D2E8E" w:rsidP="009A5414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 xml:space="preserve">См.: </w:t>
      </w:r>
      <w:hyperlink r:id="rId8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</w:hyperlink>
    </w:p>
  </w:footnote>
  <w:footnote w:id="10">
    <w:p w:rsidR="008D2E8E" w:rsidRPr="00A026FF" w:rsidRDefault="008D2E8E" w:rsidP="009A5414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 xml:space="preserve">В п. </w:t>
      </w:r>
      <w:r w:rsidRPr="00A026FF">
        <w:rPr>
          <w:b/>
          <w:sz w:val="18"/>
          <w:szCs w:val="18"/>
          <w:lang w:val="ru-RU"/>
        </w:rPr>
        <w:t>169</w:t>
      </w:r>
      <w:r w:rsidRPr="00A026FF">
        <w:rPr>
          <w:sz w:val="18"/>
          <w:szCs w:val="18"/>
          <w:lang w:val="ru-RU"/>
        </w:rPr>
        <w:t xml:space="preserve"> РР термину «вредная помеха» дано следующее определение: </w:t>
      </w:r>
    </w:p>
    <w:p w:rsidR="008D2E8E" w:rsidRPr="00A026FF" w:rsidRDefault="008D2E8E" w:rsidP="009A5414">
      <w:pPr>
        <w:pStyle w:val="FootnoteText"/>
        <w:ind w:left="284" w:hanging="284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>«</w:t>
      </w:r>
      <w:r w:rsidRPr="00A026FF">
        <w:rPr>
          <w:i/>
          <w:sz w:val="18"/>
          <w:szCs w:val="18"/>
          <w:lang w:val="ru-RU"/>
        </w:rPr>
        <w:t>вредная помеха</w:t>
      </w:r>
      <w:r w:rsidRPr="00A026FF">
        <w:rPr>
          <w:sz w:val="18"/>
          <w:szCs w:val="18"/>
          <w:lang w:val="ru-RU"/>
        </w:rPr>
        <w:t>: помеха, которая мешает действию радионавигационной службы или других служб безопасности или серьезно ухудшает качество, затрудняет или неоднократно прерывает работу службы радиосвязи, работающей в соответствии с Регламентом радиосвязи».</w:t>
      </w:r>
    </w:p>
    <w:p w:rsidR="008D2E8E" w:rsidRPr="00A026FF" w:rsidRDefault="008D2E8E" w:rsidP="009A5414">
      <w:pPr>
        <w:pStyle w:val="FootnoteText"/>
        <w:ind w:left="284" w:hanging="284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>(</w:t>
      </w:r>
      <w:r w:rsidRPr="00A026FF">
        <w:rPr>
          <w:i/>
          <w:sz w:val="18"/>
          <w:szCs w:val="18"/>
          <w:lang w:val="ru-RU"/>
        </w:rPr>
        <w:t xml:space="preserve">п. </w:t>
      </w:r>
      <w:r w:rsidRPr="00A026FF">
        <w:rPr>
          <w:b/>
          <w:i/>
          <w:sz w:val="18"/>
          <w:szCs w:val="18"/>
          <w:lang w:val="ru-RU"/>
        </w:rPr>
        <w:t>169</w:t>
      </w:r>
      <w:r w:rsidRPr="00A026FF">
        <w:rPr>
          <w:i/>
          <w:sz w:val="18"/>
          <w:szCs w:val="18"/>
          <w:lang w:val="ru-RU"/>
        </w:rPr>
        <w:t xml:space="preserve"> РР означает положение </w:t>
      </w:r>
      <w:r w:rsidRPr="00A026FF">
        <w:rPr>
          <w:b/>
          <w:i/>
          <w:sz w:val="18"/>
          <w:szCs w:val="18"/>
          <w:lang w:val="ru-RU"/>
        </w:rPr>
        <w:t>169</w:t>
      </w:r>
      <w:r w:rsidRPr="00A026FF">
        <w:rPr>
          <w:i/>
          <w:sz w:val="18"/>
          <w:szCs w:val="18"/>
          <w:lang w:val="ru-RU"/>
        </w:rPr>
        <w:t xml:space="preserve"> Регламента радиосвязи. Этот формат будет использоваться для дальнейших ссылок на соответствующие положения РР</w:t>
      </w:r>
      <w:r w:rsidRPr="00A026FF">
        <w:rPr>
          <w:sz w:val="18"/>
          <w:szCs w:val="18"/>
          <w:lang w:val="ru-RU"/>
        </w:rPr>
        <w:t>).</w:t>
      </w:r>
    </w:p>
  </w:footnote>
  <w:footnote w:id="11">
    <w:p w:rsidR="008D2E8E" w:rsidRPr="00A026FF" w:rsidRDefault="008D2E8E" w:rsidP="00A026FF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ab/>
      </w:r>
      <w:r w:rsidRPr="00A026FF">
        <w:rPr>
          <w:bCs/>
          <w:sz w:val="18"/>
          <w:szCs w:val="18"/>
          <w:lang w:val="ru-RU"/>
        </w:rPr>
        <w:t>См. также Справочник «Использование радиочастотного спектра в метеорологии: мониторинг и прогнозирование погоды, воды и климата», размещенный по адресу:</w:t>
      </w:r>
      <w:r w:rsidRPr="00A026FF">
        <w:rPr>
          <w:sz w:val="18"/>
          <w:szCs w:val="18"/>
          <w:lang w:val="ru-RU"/>
        </w:rPr>
        <w:t xml:space="preserve"> </w:t>
      </w:r>
      <w:hyperlink r:id="rId9" w:history="1"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go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HDB</w:t>
        </w:r>
        <w:r w:rsidRPr="00A026FF">
          <w:rPr>
            <w:rStyle w:val="Hyperlink"/>
            <w:sz w:val="18"/>
            <w:szCs w:val="18"/>
            <w:lang w:val="ru-RU"/>
          </w:rPr>
          <w:t>-45-2008</w:t>
        </w:r>
      </w:hyperlink>
    </w:p>
  </w:footnote>
  <w:footnote w:id="12">
    <w:p w:rsidR="008D2E8E" w:rsidRPr="00A026FF" w:rsidRDefault="008D2E8E" w:rsidP="00A026FF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 xml:space="preserve">См. пример по адресу: </w:t>
      </w:r>
      <w:hyperlink r:id="rId10" w:history="1"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acma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gov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au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webwr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radcomm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frequency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planning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spectrum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plan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arsp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wc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pdf</w:t>
        </w:r>
      </w:hyperlink>
      <w:r w:rsidRPr="00A026FF">
        <w:rPr>
          <w:sz w:val="18"/>
          <w:szCs w:val="18"/>
          <w:lang w:val="ru-RU"/>
        </w:rPr>
        <w:t xml:space="preserve">, </w:t>
      </w:r>
      <w:hyperlink r:id="rId11" w:history="1"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ic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gc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ca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eic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site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smt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gst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nsf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vwapj</w:t>
        </w:r>
        <w:r w:rsidRPr="00A026FF">
          <w:rPr>
            <w:rStyle w:val="Hyperlink"/>
            <w:sz w:val="18"/>
            <w:szCs w:val="18"/>
            <w:lang w:val="ru-RU"/>
          </w:rPr>
          <w:t>/2014_</w:t>
        </w:r>
        <w:r w:rsidRPr="00A026FF">
          <w:rPr>
            <w:rStyle w:val="Hyperlink"/>
            <w:sz w:val="18"/>
            <w:szCs w:val="18"/>
          </w:rPr>
          <w:t>Canadian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Radio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Spectrum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Chart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pdf</w:t>
        </w:r>
        <w:r w:rsidRPr="00A026FF">
          <w:rPr>
            <w:rStyle w:val="Hyperlink"/>
            <w:sz w:val="18"/>
            <w:szCs w:val="18"/>
            <w:lang w:val="ru-RU"/>
          </w:rPr>
          <w:t>/$</w:t>
        </w:r>
        <w:r w:rsidRPr="00A026FF">
          <w:rPr>
            <w:rStyle w:val="Hyperlink"/>
            <w:sz w:val="18"/>
            <w:szCs w:val="18"/>
          </w:rPr>
          <w:t>file</w:t>
        </w:r>
        <w:r w:rsidRPr="00A026FF">
          <w:rPr>
            <w:rStyle w:val="Hyperlink"/>
            <w:sz w:val="18"/>
            <w:szCs w:val="18"/>
            <w:lang w:val="ru-RU"/>
          </w:rPr>
          <w:t>/2014_</w:t>
        </w:r>
        <w:r w:rsidRPr="00A026FF">
          <w:rPr>
            <w:rStyle w:val="Hyperlink"/>
            <w:sz w:val="18"/>
            <w:szCs w:val="18"/>
          </w:rPr>
          <w:t>Canadian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Radio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Spectrum</w:t>
        </w:r>
        <w:r w:rsidRPr="00A026FF">
          <w:rPr>
            <w:rStyle w:val="Hyperlink"/>
            <w:sz w:val="18"/>
            <w:szCs w:val="18"/>
            <w:lang w:val="ru-RU"/>
          </w:rPr>
          <w:t>_</w:t>
        </w:r>
        <w:r w:rsidRPr="00A026FF">
          <w:rPr>
            <w:rStyle w:val="Hyperlink"/>
            <w:sz w:val="18"/>
            <w:szCs w:val="18"/>
          </w:rPr>
          <w:t>Chart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pdf</w:t>
        </w:r>
      </w:hyperlink>
      <w:r w:rsidRPr="00A026FF">
        <w:rPr>
          <w:sz w:val="18"/>
          <w:szCs w:val="18"/>
          <w:lang w:val="ru-RU"/>
        </w:rPr>
        <w:t xml:space="preserve">, </w:t>
      </w:r>
      <w:hyperlink r:id="rId12" w:history="1"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fab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gov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pk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images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spectrumchart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jpg</w:t>
        </w:r>
      </w:hyperlink>
      <w:r w:rsidRPr="00A026FF">
        <w:rPr>
          <w:sz w:val="18"/>
          <w:szCs w:val="18"/>
          <w:lang w:val="ru-RU"/>
        </w:rPr>
        <w:t xml:space="preserve">, </w:t>
      </w:r>
      <w:hyperlink r:id="rId13" w:history="1"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icta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mu</w:t>
        </w:r>
        <w:r w:rsidRPr="00A026FF">
          <w:rPr>
            <w:rStyle w:val="Hyperlink"/>
            <w:sz w:val="18"/>
            <w:szCs w:val="18"/>
            <w:lang w:val="ru-RU"/>
          </w:rPr>
          <w:t>//</w:t>
        </w:r>
        <w:r w:rsidRPr="00A026FF">
          <w:rPr>
            <w:rStyle w:val="Hyperlink"/>
            <w:sz w:val="18"/>
            <w:szCs w:val="18"/>
          </w:rPr>
          <w:t>images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spectrum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jpg</w:t>
        </w:r>
      </w:hyperlink>
      <w:r w:rsidRPr="00A026FF">
        <w:rPr>
          <w:sz w:val="18"/>
          <w:szCs w:val="18"/>
          <w:lang w:val="ru-RU"/>
        </w:rPr>
        <w:t>.</w:t>
      </w:r>
    </w:p>
  </w:footnote>
  <w:footnote w:id="13">
    <w:p w:rsidR="008D2E8E" w:rsidRPr="00A026FF" w:rsidRDefault="008D2E8E" w:rsidP="00A026FF">
      <w:pPr>
        <w:pStyle w:val="FootnoteText"/>
        <w:ind w:left="284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 xml:space="preserve">Сборник основных текстов Международного союза электросвязи, включая Устав, Конвенцию и другие документы МСЭ, размещен в свободном доступе по адресу: </w:t>
      </w:r>
      <w:hyperlink r:id="rId14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pub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R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REG</w:t>
        </w:r>
        <w:r w:rsidRPr="00A026FF">
          <w:rPr>
            <w:rStyle w:val="Hyperlink"/>
            <w:sz w:val="18"/>
            <w:szCs w:val="18"/>
            <w:lang w:val="ru-RU"/>
          </w:rPr>
          <w:t>-</w:t>
        </w:r>
        <w:r w:rsidRPr="00A026FF">
          <w:rPr>
            <w:rStyle w:val="Hyperlink"/>
            <w:sz w:val="18"/>
            <w:szCs w:val="18"/>
          </w:rPr>
          <w:t>RR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en</w:t>
        </w:r>
      </w:hyperlink>
      <w:r w:rsidRPr="00A026FF">
        <w:rPr>
          <w:rStyle w:val="Hyperlink"/>
          <w:sz w:val="18"/>
          <w:szCs w:val="18"/>
          <w:lang w:val="ru-RU"/>
        </w:rPr>
        <w:t>.</w:t>
      </w:r>
    </w:p>
  </w:footnote>
  <w:footnote w:id="14">
    <w:p w:rsidR="008D2E8E" w:rsidRPr="00A026FF" w:rsidRDefault="008D2E8E" w:rsidP="00A026FF">
      <w:pPr>
        <w:pStyle w:val="FootnoteText"/>
        <w:ind w:left="284" w:right="-142" w:hanging="284"/>
        <w:rPr>
          <w:sz w:val="18"/>
          <w:szCs w:val="18"/>
          <w:lang w:val="ru-RU"/>
        </w:rPr>
      </w:pPr>
      <w:r w:rsidRPr="00A026FF">
        <w:rPr>
          <w:rStyle w:val="FootnoteReference"/>
          <w:sz w:val="18"/>
          <w:szCs w:val="18"/>
        </w:rPr>
        <w:footnoteRef/>
      </w:r>
      <w:r w:rsidRPr="00A026FF"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ru-RU"/>
        </w:rPr>
        <w:tab/>
      </w:r>
      <w:r w:rsidRPr="00A026FF">
        <w:rPr>
          <w:sz w:val="18"/>
          <w:szCs w:val="18"/>
          <w:lang w:val="ru-RU"/>
        </w:rPr>
        <w:t>Глобальный каталог МСЭ, опубликованный и поддерживаемый по адресу:</w:t>
      </w:r>
      <w:r w:rsidRPr="00A026FF">
        <w:rPr>
          <w:color w:val="444444"/>
          <w:sz w:val="18"/>
          <w:szCs w:val="18"/>
          <w:lang w:val="ru-RU"/>
        </w:rPr>
        <w:t xml:space="preserve"> </w:t>
      </w:r>
      <w:hyperlink r:id="rId15" w:history="1">
        <w:r w:rsidRPr="00A026FF">
          <w:rPr>
            <w:rStyle w:val="Hyperlink"/>
            <w:sz w:val="18"/>
            <w:szCs w:val="18"/>
          </w:rPr>
          <w:t>http</w:t>
        </w:r>
        <w:r w:rsidRPr="00A026FF">
          <w:rPr>
            <w:rStyle w:val="Hyperlink"/>
            <w:sz w:val="18"/>
            <w:szCs w:val="18"/>
            <w:lang w:val="ru-RU"/>
          </w:rPr>
          <w:t>://</w:t>
        </w:r>
        <w:r w:rsidRPr="00A026FF">
          <w:rPr>
            <w:rStyle w:val="Hyperlink"/>
            <w:sz w:val="18"/>
            <w:szCs w:val="18"/>
          </w:rPr>
          <w:t>www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itu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int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en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membership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Pages</w:t>
        </w:r>
        <w:r w:rsidRPr="00A026FF">
          <w:rPr>
            <w:rStyle w:val="Hyperlink"/>
            <w:sz w:val="18"/>
            <w:szCs w:val="18"/>
            <w:lang w:val="ru-RU"/>
          </w:rPr>
          <w:t>/</w:t>
        </w:r>
        <w:r w:rsidRPr="00A026FF">
          <w:rPr>
            <w:rStyle w:val="Hyperlink"/>
            <w:sz w:val="18"/>
            <w:szCs w:val="18"/>
          </w:rPr>
          <w:t>default</w:t>
        </w:r>
        <w:r w:rsidRPr="00A026FF">
          <w:rPr>
            <w:rStyle w:val="Hyperlink"/>
            <w:sz w:val="18"/>
            <w:szCs w:val="18"/>
            <w:lang w:val="ru-RU"/>
          </w:rPr>
          <w:t>.</w:t>
        </w:r>
        <w:r w:rsidRPr="00A026FF">
          <w:rPr>
            <w:rStyle w:val="Hyperlink"/>
            <w:sz w:val="18"/>
            <w:szCs w:val="18"/>
          </w:rPr>
          <w:t>aspx</w:t>
        </w:r>
      </w:hyperlink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E8E" w:rsidRPr="00CB43A7" w:rsidRDefault="008D2E8E" w:rsidP="0020095E">
    <w:pPr>
      <w:pStyle w:val="Header"/>
      <w:ind w:right="360"/>
      <w:rPr>
        <w:lang w:val="en-US"/>
      </w:rPr>
    </w:pPr>
    <w:r>
      <w:rPr>
        <w:lang w:val="de-DE"/>
      </w:rPr>
      <w:t xml:space="preserve">Cg-17/Doc. </w:t>
    </w:r>
    <w:r>
      <w:rPr>
        <w:lang w:val="ru-RU"/>
      </w:rPr>
      <w:t>4</w:t>
    </w:r>
    <w:r>
      <w:rPr>
        <w:lang w:val="de-DE"/>
      </w:rPr>
      <w:t>.</w:t>
    </w:r>
    <w:r>
      <w:rPr>
        <w:lang w:val="ru-RU"/>
      </w:rPr>
      <w:t>2.2(5)</w:t>
    </w:r>
    <w:r w:rsidRPr="00AC0FD2">
      <w:rPr>
        <w:lang w:val="de-DE"/>
      </w:rPr>
      <w:t xml:space="preserve">, </w:t>
    </w:r>
    <w:r>
      <w:rPr>
        <w:lang w:val="ru-RU"/>
      </w:rPr>
      <w:t>ПРОЕКТ</w:t>
    </w:r>
    <w:r>
      <w:rPr>
        <w:lang w:val="de-DE"/>
      </w:rPr>
      <w:t xml:space="preserve"> 1</w:t>
    </w:r>
    <w:r w:rsidRPr="00AC0FD2">
      <w:rPr>
        <w:lang w:val="de-DE"/>
      </w:rPr>
      <w:t xml:space="preserve">, </w:t>
    </w:r>
    <w:r>
      <w:rPr>
        <w:lang w:val="ru-RU"/>
      </w:rPr>
      <w:t>с</w:t>
    </w:r>
    <w:r w:rsidRPr="00AC0FD2">
      <w:rPr>
        <w:lang w:val="de-DE"/>
      </w:rPr>
      <w:t xml:space="preserve">. </w:t>
    </w:r>
    <w:r>
      <w:rPr>
        <w:rStyle w:val="PageNumber"/>
      </w:rPr>
      <w:fldChar w:fldCharType="begin"/>
    </w:r>
    <w:r w:rsidRPr="00AC0FD2">
      <w:rPr>
        <w:rStyle w:val="PageNumber"/>
        <w:lang w:val="de-DE"/>
      </w:rPr>
      <w:instrText xml:space="preserve"> PAGE </w:instrText>
    </w:r>
    <w:r>
      <w:rPr>
        <w:rStyle w:val="PageNumber"/>
      </w:rPr>
      <w:fldChar w:fldCharType="separate"/>
    </w:r>
    <w:r w:rsidR="00CD7FA8">
      <w:rPr>
        <w:rStyle w:val="PageNumber"/>
        <w:noProof/>
        <w:lang w:val="de-DE"/>
      </w:rPr>
      <w:t>10</w:t>
    </w:r>
    <w:r>
      <w:rPr>
        <w:rStyle w:val="PageNumber"/>
      </w:rPr>
      <w:fldChar w:fldCharType="end"/>
    </w:r>
  </w:p>
  <w:p w:rsidR="008D2E8E" w:rsidRPr="00CB43A7" w:rsidRDefault="008D2E8E" w:rsidP="0020095E">
    <w:pPr>
      <w:pStyle w:val="Header"/>
      <w:rPr>
        <w:lang w:val="en-US"/>
      </w:rPr>
    </w:pPr>
  </w:p>
  <w:p w:rsidR="008D2E8E" w:rsidRPr="00CB43A7" w:rsidRDefault="008D2E8E" w:rsidP="0020095E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C6CF93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4EAC2E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8AC2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6909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62EF9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CA45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60E551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C8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DC2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9CC52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B4D94"/>
    <w:multiLevelType w:val="hybridMultilevel"/>
    <w:tmpl w:val="7C124602"/>
    <w:lvl w:ilvl="0" w:tplc="B38A5EA0">
      <w:start w:val="2"/>
      <w:numFmt w:val="bullet"/>
      <w:lvlText w:val="-"/>
      <w:lvlJc w:val="left"/>
      <w:pPr>
        <w:tabs>
          <w:tab w:val="num" w:pos="2271"/>
        </w:tabs>
        <w:ind w:left="2271" w:hanging="57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MS Mincho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MS Mincho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MS Mincho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1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8653072"/>
    <w:multiLevelType w:val="hybridMultilevel"/>
    <w:tmpl w:val="5F98B5B2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BA157DF"/>
    <w:multiLevelType w:val="hybridMultilevel"/>
    <w:tmpl w:val="E63E9576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20A3A9D"/>
    <w:multiLevelType w:val="hybridMultilevel"/>
    <w:tmpl w:val="BE96FE0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226BE2"/>
    <w:multiLevelType w:val="hybridMultilevel"/>
    <w:tmpl w:val="168414E4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B704B7B"/>
    <w:multiLevelType w:val="hybridMultilevel"/>
    <w:tmpl w:val="D974F67E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S Mincho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S Mincho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S Mincho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1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MS Mincho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MS Mincho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MS Mincho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BC60D83"/>
    <w:multiLevelType w:val="multilevel"/>
    <w:tmpl w:val="F814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D4A2043"/>
    <w:multiLevelType w:val="hybridMultilevel"/>
    <w:tmpl w:val="E60E3380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F259F"/>
    <w:multiLevelType w:val="hybridMultilevel"/>
    <w:tmpl w:val="EFBEFC7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8760E7D"/>
    <w:multiLevelType w:val="hybridMultilevel"/>
    <w:tmpl w:val="21226E4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CDB3222"/>
    <w:multiLevelType w:val="hybridMultilevel"/>
    <w:tmpl w:val="9D8A530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7E3152">
      <w:start w:val="1"/>
      <w:numFmt w:val="lowerLetter"/>
      <w:lvlText w:val="(%2)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F2D3592"/>
    <w:multiLevelType w:val="multilevel"/>
    <w:tmpl w:val="FEB4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0D54EFE"/>
    <w:multiLevelType w:val="multilevel"/>
    <w:tmpl w:val="9F7A7A90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5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1E60BA3"/>
    <w:multiLevelType w:val="multilevel"/>
    <w:tmpl w:val="315ACC9C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6B742B0"/>
    <w:multiLevelType w:val="hybridMultilevel"/>
    <w:tmpl w:val="315ACC9C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78E0AE1"/>
    <w:multiLevelType w:val="hybridMultilevel"/>
    <w:tmpl w:val="C0981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2B3EDB"/>
    <w:multiLevelType w:val="hybridMultilevel"/>
    <w:tmpl w:val="59707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730CB5"/>
    <w:multiLevelType w:val="multilevel"/>
    <w:tmpl w:val="687E475A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751C124D"/>
    <w:multiLevelType w:val="hybridMultilevel"/>
    <w:tmpl w:val="465EDB06"/>
    <w:lvl w:ilvl="0" w:tplc="B1801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844EE2"/>
    <w:multiLevelType w:val="hybridMultilevel"/>
    <w:tmpl w:val="0F6E3D2A"/>
    <w:lvl w:ilvl="0" w:tplc="74CE64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44"/>
  </w:num>
  <w:num w:numId="3">
    <w:abstractNumId w:val="27"/>
  </w:num>
  <w:num w:numId="4">
    <w:abstractNumId w:val="35"/>
  </w:num>
  <w:num w:numId="5">
    <w:abstractNumId w:val="17"/>
  </w:num>
  <w:num w:numId="6">
    <w:abstractNumId w:val="22"/>
  </w:num>
  <w:num w:numId="7">
    <w:abstractNumId w:val="18"/>
  </w:num>
  <w:num w:numId="8">
    <w:abstractNumId w:val="29"/>
  </w:num>
  <w:num w:numId="9">
    <w:abstractNumId w:val="21"/>
  </w:num>
  <w:num w:numId="10">
    <w:abstractNumId w:val="20"/>
  </w:num>
  <w:num w:numId="11">
    <w:abstractNumId w:val="34"/>
  </w:num>
  <w:num w:numId="12">
    <w:abstractNumId w:val="11"/>
  </w:num>
  <w:num w:numId="13">
    <w:abstractNumId w:val="25"/>
  </w:num>
  <w:num w:numId="14">
    <w:abstractNumId w:val="39"/>
  </w:num>
  <w:num w:numId="15">
    <w:abstractNumId w:val="19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40"/>
  </w:num>
  <w:num w:numId="27">
    <w:abstractNumId w:val="30"/>
  </w:num>
  <w:num w:numId="28">
    <w:abstractNumId w:val="23"/>
  </w:num>
  <w:num w:numId="29">
    <w:abstractNumId w:val="31"/>
  </w:num>
  <w:num w:numId="30">
    <w:abstractNumId w:val="32"/>
  </w:num>
  <w:num w:numId="31">
    <w:abstractNumId w:val="14"/>
  </w:num>
  <w:num w:numId="32">
    <w:abstractNumId w:val="37"/>
  </w:num>
  <w:num w:numId="33">
    <w:abstractNumId w:val="36"/>
  </w:num>
  <w:num w:numId="34">
    <w:abstractNumId w:val="24"/>
  </w:num>
  <w:num w:numId="35">
    <w:abstractNumId w:val="26"/>
  </w:num>
  <w:num w:numId="36">
    <w:abstractNumId w:val="42"/>
  </w:num>
  <w:num w:numId="37">
    <w:abstractNumId w:val="33"/>
  </w:num>
  <w:num w:numId="38">
    <w:abstractNumId w:val="12"/>
  </w:num>
  <w:num w:numId="39">
    <w:abstractNumId w:val="13"/>
  </w:num>
  <w:num w:numId="40">
    <w:abstractNumId w:val="16"/>
  </w:num>
  <w:num w:numId="41">
    <w:abstractNumId w:val="10"/>
  </w:num>
  <w:num w:numId="42">
    <w:abstractNumId w:val="15"/>
  </w:num>
  <w:num w:numId="43">
    <w:abstractNumId w:val="43"/>
  </w:num>
  <w:num w:numId="44">
    <w:abstractNumId w:val="41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880"/>
    <w:rsid w:val="000057CE"/>
    <w:rsid w:val="00006BEA"/>
    <w:rsid w:val="000154F6"/>
    <w:rsid w:val="00022D9B"/>
    <w:rsid w:val="00040C8E"/>
    <w:rsid w:val="000536DD"/>
    <w:rsid w:val="00054820"/>
    <w:rsid w:val="000573AD"/>
    <w:rsid w:val="000624D9"/>
    <w:rsid w:val="00062CA0"/>
    <w:rsid w:val="000646BF"/>
    <w:rsid w:val="000722A6"/>
    <w:rsid w:val="0007660E"/>
    <w:rsid w:val="00083847"/>
    <w:rsid w:val="00083C36"/>
    <w:rsid w:val="00087020"/>
    <w:rsid w:val="0009260B"/>
    <w:rsid w:val="00096B61"/>
    <w:rsid w:val="000A5707"/>
    <w:rsid w:val="000A74D0"/>
    <w:rsid w:val="000D3FDC"/>
    <w:rsid w:val="000E38A9"/>
    <w:rsid w:val="000F051C"/>
    <w:rsid w:val="000F7A87"/>
    <w:rsid w:val="0011120F"/>
    <w:rsid w:val="00111BFD"/>
    <w:rsid w:val="00123140"/>
    <w:rsid w:val="001313C4"/>
    <w:rsid w:val="00132CA9"/>
    <w:rsid w:val="00133471"/>
    <w:rsid w:val="00136DA7"/>
    <w:rsid w:val="00145E57"/>
    <w:rsid w:val="0017050B"/>
    <w:rsid w:val="00170DEB"/>
    <w:rsid w:val="00173D14"/>
    <w:rsid w:val="00191736"/>
    <w:rsid w:val="00195891"/>
    <w:rsid w:val="001A33AE"/>
    <w:rsid w:val="001A3C49"/>
    <w:rsid w:val="001B7806"/>
    <w:rsid w:val="001B79F6"/>
    <w:rsid w:val="001D099D"/>
    <w:rsid w:val="001D6302"/>
    <w:rsid w:val="001E09F5"/>
    <w:rsid w:val="001F64C8"/>
    <w:rsid w:val="0020095E"/>
    <w:rsid w:val="00201559"/>
    <w:rsid w:val="00207BED"/>
    <w:rsid w:val="0021435B"/>
    <w:rsid w:val="0021552E"/>
    <w:rsid w:val="00225F9F"/>
    <w:rsid w:val="00227C42"/>
    <w:rsid w:val="00255DF9"/>
    <w:rsid w:val="00261A24"/>
    <w:rsid w:val="00262971"/>
    <w:rsid w:val="0028457C"/>
    <w:rsid w:val="002962E4"/>
    <w:rsid w:val="002A7C08"/>
    <w:rsid w:val="002B60C7"/>
    <w:rsid w:val="002D075D"/>
    <w:rsid w:val="002D2045"/>
    <w:rsid w:val="002D5447"/>
    <w:rsid w:val="002E3FAD"/>
    <w:rsid w:val="002E63BA"/>
    <w:rsid w:val="002F0895"/>
    <w:rsid w:val="002F09D7"/>
    <w:rsid w:val="00320387"/>
    <w:rsid w:val="003223AF"/>
    <w:rsid w:val="00322AF7"/>
    <w:rsid w:val="0032424A"/>
    <w:rsid w:val="0033107E"/>
    <w:rsid w:val="00332E08"/>
    <w:rsid w:val="00347F99"/>
    <w:rsid w:val="00362810"/>
    <w:rsid w:val="0036686D"/>
    <w:rsid w:val="00377D3D"/>
    <w:rsid w:val="0038561F"/>
    <w:rsid w:val="003906F7"/>
    <w:rsid w:val="00394A05"/>
    <w:rsid w:val="0039543D"/>
    <w:rsid w:val="003965FA"/>
    <w:rsid w:val="00397880"/>
    <w:rsid w:val="003B13D0"/>
    <w:rsid w:val="003B1F49"/>
    <w:rsid w:val="003B307F"/>
    <w:rsid w:val="003C0AA9"/>
    <w:rsid w:val="003C470A"/>
    <w:rsid w:val="003D0A05"/>
    <w:rsid w:val="003D24FC"/>
    <w:rsid w:val="003D51AA"/>
    <w:rsid w:val="003E399F"/>
    <w:rsid w:val="003E7D06"/>
    <w:rsid w:val="00423E11"/>
    <w:rsid w:val="00426773"/>
    <w:rsid w:val="004375E9"/>
    <w:rsid w:val="004567A2"/>
    <w:rsid w:val="0046061B"/>
    <w:rsid w:val="004636FF"/>
    <w:rsid w:val="00464C75"/>
    <w:rsid w:val="00464E67"/>
    <w:rsid w:val="004720F3"/>
    <w:rsid w:val="0047457D"/>
    <w:rsid w:val="0047615B"/>
    <w:rsid w:val="00483336"/>
    <w:rsid w:val="0048461A"/>
    <w:rsid w:val="004B0CE9"/>
    <w:rsid w:val="004B0DBE"/>
    <w:rsid w:val="004C2483"/>
    <w:rsid w:val="004C560B"/>
    <w:rsid w:val="004C6F18"/>
    <w:rsid w:val="004F3485"/>
    <w:rsid w:val="004F4576"/>
    <w:rsid w:val="004F6207"/>
    <w:rsid w:val="00501295"/>
    <w:rsid w:val="00513D10"/>
    <w:rsid w:val="00514D40"/>
    <w:rsid w:val="005165F7"/>
    <w:rsid w:val="00520489"/>
    <w:rsid w:val="00526A3D"/>
    <w:rsid w:val="00544824"/>
    <w:rsid w:val="00546BD4"/>
    <w:rsid w:val="00546D45"/>
    <w:rsid w:val="00546D8E"/>
    <w:rsid w:val="00552A3E"/>
    <w:rsid w:val="00565A98"/>
    <w:rsid w:val="005702F3"/>
    <w:rsid w:val="00574092"/>
    <w:rsid w:val="00576464"/>
    <w:rsid w:val="005836AC"/>
    <w:rsid w:val="00583E3D"/>
    <w:rsid w:val="00585594"/>
    <w:rsid w:val="0059231A"/>
    <w:rsid w:val="005972B3"/>
    <w:rsid w:val="005A0B66"/>
    <w:rsid w:val="005A5720"/>
    <w:rsid w:val="005E31AF"/>
    <w:rsid w:val="005F4617"/>
    <w:rsid w:val="0060317E"/>
    <w:rsid w:val="00615AB0"/>
    <w:rsid w:val="00624837"/>
    <w:rsid w:val="0063249C"/>
    <w:rsid w:val="00635415"/>
    <w:rsid w:val="006415DA"/>
    <w:rsid w:val="00654371"/>
    <w:rsid w:val="006578BD"/>
    <w:rsid w:val="00665890"/>
    <w:rsid w:val="00667895"/>
    <w:rsid w:val="00681199"/>
    <w:rsid w:val="00685C1B"/>
    <w:rsid w:val="006908B8"/>
    <w:rsid w:val="00690ABB"/>
    <w:rsid w:val="006A396B"/>
    <w:rsid w:val="006A39E1"/>
    <w:rsid w:val="006B32E4"/>
    <w:rsid w:val="006B3817"/>
    <w:rsid w:val="006B3C4E"/>
    <w:rsid w:val="006B473E"/>
    <w:rsid w:val="006C685F"/>
    <w:rsid w:val="006D0931"/>
    <w:rsid w:val="006D6BC6"/>
    <w:rsid w:val="006E1ACF"/>
    <w:rsid w:val="006F0CB3"/>
    <w:rsid w:val="006F2E79"/>
    <w:rsid w:val="00702B4C"/>
    <w:rsid w:val="00703CBF"/>
    <w:rsid w:val="007100B1"/>
    <w:rsid w:val="00715667"/>
    <w:rsid w:val="007163CB"/>
    <w:rsid w:val="00730248"/>
    <w:rsid w:val="007331B0"/>
    <w:rsid w:val="007417BC"/>
    <w:rsid w:val="00757E3B"/>
    <w:rsid w:val="0076169B"/>
    <w:rsid w:val="00767A23"/>
    <w:rsid w:val="00773873"/>
    <w:rsid w:val="00784177"/>
    <w:rsid w:val="007864DE"/>
    <w:rsid w:val="00796B69"/>
    <w:rsid w:val="007A1748"/>
    <w:rsid w:val="007A5E09"/>
    <w:rsid w:val="007B0BBE"/>
    <w:rsid w:val="007B16B2"/>
    <w:rsid w:val="007B203C"/>
    <w:rsid w:val="007C2210"/>
    <w:rsid w:val="007C7DDB"/>
    <w:rsid w:val="007D361A"/>
    <w:rsid w:val="007D6EED"/>
    <w:rsid w:val="007F4175"/>
    <w:rsid w:val="007F65C0"/>
    <w:rsid w:val="008001EB"/>
    <w:rsid w:val="00801E6B"/>
    <w:rsid w:val="00806E5B"/>
    <w:rsid w:val="00810F27"/>
    <w:rsid w:val="00817BE6"/>
    <w:rsid w:val="00823420"/>
    <w:rsid w:val="00825B33"/>
    <w:rsid w:val="00825CE6"/>
    <w:rsid w:val="00831751"/>
    <w:rsid w:val="008366D5"/>
    <w:rsid w:val="008457F1"/>
    <w:rsid w:val="00860B22"/>
    <w:rsid w:val="0086167B"/>
    <w:rsid w:val="00881872"/>
    <w:rsid w:val="00886B85"/>
    <w:rsid w:val="008925A4"/>
    <w:rsid w:val="008A072F"/>
    <w:rsid w:val="008A63F3"/>
    <w:rsid w:val="008D2E8E"/>
    <w:rsid w:val="008D664B"/>
    <w:rsid w:val="008E009B"/>
    <w:rsid w:val="008E1E4A"/>
    <w:rsid w:val="008F2CB8"/>
    <w:rsid w:val="008F3730"/>
    <w:rsid w:val="008F3B6F"/>
    <w:rsid w:val="008F58ED"/>
    <w:rsid w:val="00911FDF"/>
    <w:rsid w:val="009127EC"/>
    <w:rsid w:val="00913C12"/>
    <w:rsid w:val="00924504"/>
    <w:rsid w:val="00927C4C"/>
    <w:rsid w:val="009327F8"/>
    <w:rsid w:val="009330B5"/>
    <w:rsid w:val="009364D3"/>
    <w:rsid w:val="00951324"/>
    <w:rsid w:val="00957DF4"/>
    <w:rsid w:val="009658AF"/>
    <w:rsid w:val="0097085A"/>
    <w:rsid w:val="00971459"/>
    <w:rsid w:val="00971E89"/>
    <w:rsid w:val="00972AC9"/>
    <w:rsid w:val="00990CAB"/>
    <w:rsid w:val="009929C9"/>
    <w:rsid w:val="009937BF"/>
    <w:rsid w:val="009A0EA8"/>
    <w:rsid w:val="009A4229"/>
    <w:rsid w:val="009A5414"/>
    <w:rsid w:val="009B0017"/>
    <w:rsid w:val="009C4C04"/>
    <w:rsid w:val="009C6942"/>
    <w:rsid w:val="009D00FD"/>
    <w:rsid w:val="009D4B9F"/>
    <w:rsid w:val="009E5601"/>
    <w:rsid w:val="009E7814"/>
    <w:rsid w:val="009F0D94"/>
    <w:rsid w:val="009F3C58"/>
    <w:rsid w:val="009F7CAC"/>
    <w:rsid w:val="00A026FF"/>
    <w:rsid w:val="00A10F6A"/>
    <w:rsid w:val="00A13A12"/>
    <w:rsid w:val="00A13E4E"/>
    <w:rsid w:val="00A20BF9"/>
    <w:rsid w:val="00A26030"/>
    <w:rsid w:val="00A30C19"/>
    <w:rsid w:val="00A33101"/>
    <w:rsid w:val="00A44CCF"/>
    <w:rsid w:val="00A57DB5"/>
    <w:rsid w:val="00A60FE6"/>
    <w:rsid w:val="00A64310"/>
    <w:rsid w:val="00A85BD7"/>
    <w:rsid w:val="00A86DDB"/>
    <w:rsid w:val="00A93A87"/>
    <w:rsid w:val="00A93DEA"/>
    <w:rsid w:val="00A9779E"/>
    <w:rsid w:val="00AA4418"/>
    <w:rsid w:val="00AB6B45"/>
    <w:rsid w:val="00AB6C18"/>
    <w:rsid w:val="00AC025C"/>
    <w:rsid w:val="00AC464A"/>
    <w:rsid w:val="00AC5BF6"/>
    <w:rsid w:val="00AD0452"/>
    <w:rsid w:val="00AD4F6A"/>
    <w:rsid w:val="00AF0531"/>
    <w:rsid w:val="00AF16BE"/>
    <w:rsid w:val="00AF638A"/>
    <w:rsid w:val="00B009AA"/>
    <w:rsid w:val="00B056E7"/>
    <w:rsid w:val="00B0601C"/>
    <w:rsid w:val="00B072B3"/>
    <w:rsid w:val="00B10035"/>
    <w:rsid w:val="00B14583"/>
    <w:rsid w:val="00B32A61"/>
    <w:rsid w:val="00B341D3"/>
    <w:rsid w:val="00B364A0"/>
    <w:rsid w:val="00B3798E"/>
    <w:rsid w:val="00B37CAB"/>
    <w:rsid w:val="00B45646"/>
    <w:rsid w:val="00B46C4C"/>
    <w:rsid w:val="00B47E41"/>
    <w:rsid w:val="00B508D2"/>
    <w:rsid w:val="00B739BE"/>
    <w:rsid w:val="00B76A73"/>
    <w:rsid w:val="00BB16EE"/>
    <w:rsid w:val="00BB601E"/>
    <w:rsid w:val="00C0072F"/>
    <w:rsid w:val="00C00889"/>
    <w:rsid w:val="00C00D59"/>
    <w:rsid w:val="00C11A80"/>
    <w:rsid w:val="00C1330C"/>
    <w:rsid w:val="00C13EEC"/>
    <w:rsid w:val="00C14392"/>
    <w:rsid w:val="00C20F98"/>
    <w:rsid w:val="00C23251"/>
    <w:rsid w:val="00C23281"/>
    <w:rsid w:val="00C30C04"/>
    <w:rsid w:val="00C354E4"/>
    <w:rsid w:val="00C3751E"/>
    <w:rsid w:val="00C42C95"/>
    <w:rsid w:val="00C513EB"/>
    <w:rsid w:val="00C5304F"/>
    <w:rsid w:val="00C720A4"/>
    <w:rsid w:val="00C74DBA"/>
    <w:rsid w:val="00C814DF"/>
    <w:rsid w:val="00C826E5"/>
    <w:rsid w:val="00C85E4F"/>
    <w:rsid w:val="00C8659C"/>
    <w:rsid w:val="00C902D8"/>
    <w:rsid w:val="00C903A8"/>
    <w:rsid w:val="00C96B8F"/>
    <w:rsid w:val="00CA10E2"/>
    <w:rsid w:val="00CA2D3F"/>
    <w:rsid w:val="00CA4060"/>
    <w:rsid w:val="00CA7330"/>
    <w:rsid w:val="00CC36FB"/>
    <w:rsid w:val="00CD7FA8"/>
    <w:rsid w:val="00CF6127"/>
    <w:rsid w:val="00CF6F01"/>
    <w:rsid w:val="00D03F2E"/>
    <w:rsid w:val="00D062FF"/>
    <w:rsid w:val="00D307DE"/>
    <w:rsid w:val="00D30981"/>
    <w:rsid w:val="00D30C75"/>
    <w:rsid w:val="00D323A4"/>
    <w:rsid w:val="00D408A6"/>
    <w:rsid w:val="00D5097B"/>
    <w:rsid w:val="00D52FAD"/>
    <w:rsid w:val="00D648FB"/>
    <w:rsid w:val="00D70A7B"/>
    <w:rsid w:val="00D7147C"/>
    <w:rsid w:val="00D8311A"/>
    <w:rsid w:val="00D932EF"/>
    <w:rsid w:val="00D957F4"/>
    <w:rsid w:val="00DB0687"/>
    <w:rsid w:val="00DB5DD8"/>
    <w:rsid w:val="00DC2500"/>
    <w:rsid w:val="00DF1D0A"/>
    <w:rsid w:val="00E00498"/>
    <w:rsid w:val="00E03F31"/>
    <w:rsid w:val="00E04084"/>
    <w:rsid w:val="00E04994"/>
    <w:rsid w:val="00E34606"/>
    <w:rsid w:val="00E605F2"/>
    <w:rsid w:val="00E75F48"/>
    <w:rsid w:val="00E762B2"/>
    <w:rsid w:val="00E863BB"/>
    <w:rsid w:val="00E952E3"/>
    <w:rsid w:val="00EB3957"/>
    <w:rsid w:val="00EB3B7F"/>
    <w:rsid w:val="00EB48EC"/>
    <w:rsid w:val="00EC352F"/>
    <w:rsid w:val="00EC436E"/>
    <w:rsid w:val="00EC7F99"/>
    <w:rsid w:val="00ED7B50"/>
    <w:rsid w:val="00EE128C"/>
    <w:rsid w:val="00EE64DD"/>
    <w:rsid w:val="00F07810"/>
    <w:rsid w:val="00F140C0"/>
    <w:rsid w:val="00F23B6F"/>
    <w:rsid w:val="00F240D7"/>
    <w:rsid w:val="00F240F3"/>
    <w:rsid w:val="00F310A8"/>
    <w:rsid w:val="00F31CFA"/>
    <w:rsid w:val="00F32199"/>
    <w:rsid w:val="00F362B0"/>
    <w:rsid w:val="00F51AF2"/>
    <w:rsid w:val="00F534B0"/>
    <w:rsid w:val="00F64B74"/>
    <w:rsid w:val="00F82EA0"/>
    <w:rsid w:val="00FA0B68"/>
    <w:rsid w:val="00FA2671"/>
    <w:rsid w:val="00FA78BA"/>
    <w:rsid w:val="00FB0746"/>
    <w:rsid w:val="00FB44BE"/>
    <w:rsid w:val="00FB503C"/>
    <w:rsid w:val="00FC31CD"/>
    <w:rsid w:val="00FC6341"/>
    <w:rsid w:val="00FC7C22"/>
    <w:rsid w:val="00FD6D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99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3C2100"/>
    <w:pPr>
      <w:tabs>
        <w:tab w:val="left" w:pos="1134"/>
      </w:tabs>
      <w:jc w:val="both"/>
    </w:pPr>
    <w:rPr>
      <w:rFonts w:ascii="Arial" w:eastAsia="Arial" w:hAnsi="Arial" w:cs="Arial"/>
      <w:sz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jc w:val="left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83175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31751"/>
    <w:pPr>
      <w:keepNext/>
      <w:keepLines/>
      <w:spacing w:before="360"/>
      <w:ind w:left="1134" w:hanging="1134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C13EEC"/>
    <w:pPr>
      <w:spacing w:before="280"/>
      <w:ind w:left="0" w:firstLine="0"/>
      <w:jc w:val="left"/>
    </w:pPr>
  </w:style>
  <w:style w:type="paragraph" w:customStyle="1" w:styleId="Comment">
    <w:name w:val="Comment"/>
    <w:basedOn w:val="Normal"/>
    <w:next w:val="WMOBodyText"/>
    <w:rsid w:val="00ED771C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C13EEC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831751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aliases w:val="Footnote Reference/,Appel note de bas de p,Footnote symbol,Style 12,(NECG) Footnote Reference,Style 124,Appel note de bas de p + 11 pt,Italic,Appel note de bas de p1,Appel note de bas de p2,Appel note de bas de p3,Footnote,o,fr,Ref,FR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aliases w:val="DNV-FT Char,DNV-FT,DNV-FT Char Char Char,Char1,footnote text,ALTS FOOTNOTE,Footnote Text Char1,Footnote Text Char Char1,Footnote Text Char4 Char Char,Footnote Text Char1 Char1 Char1 Char,Footnote Text Char Char1 Char1 Char Char,fn,ft,DNV-"/>
    <w:basedOn w:val="Normal"/>
    <w:link w:val="FootnoteTextChar"/>
    <w:rsid w:val="00FC3538"/>
    <w:pPr>
      <w:jc w:val="left"/>
    </w:pPr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C13EEC"/>
    <w:rPr>
      <w:rFonts w:ascii="Arial" w:eastAsia="Arial" w:hAnsi="Arial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31751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rsid w:val="008A072F"/>
    <w:rPr>
      <w:rFonts w:ascii="Arial" w:eastAsia="Arial" w:hAnsi="Arial" w:cs="Arial"/>
      <w:b/>
      <w:bCs/>
      <w:sz w:val="22"/>
      <w:szCs w:val="22"/>
      <w:lang w:val="en-GB"/>
    </w:rPr>
  </w:style>
  <w:style w:type="character" w:customStyle="1" w:styleId="FootnoteTextChar">
    <w:name w:val="Footnote Text Char"/>
    <w:aliases w:val="DNV-FT Char Char,DNV-FT Char1,DNV-FT Char Char Char Char,Char1 Char,footnote text Char,ALTS FOOTNOTE Char,Footnote Text Char1 Char,Footnote Text Char Char1 Char,Footnote Text Char4 Char Char Char,fn Char,ft Char,DNV- Char"/>
    <w:basedOn w:val="DefaultParagraphFont"/>
    <w:link w:val="FootnoteText"/>
    <w:rsid w:val="008A072F"/>
    <w:rPr>
      <w:rFonts w:ascii="Arial" w:eastAsia="Arial" w:hAnsi="Arial" w:cs="Arial"/>
      <w:lang w:val="en-GB" w:eastAsia="en-US"/>
    </w:rPr>
  </w:style>
  <w:style w:type="paragraph" w:customStyle="1" w:styleId="HEAD2agenda">
    <w:name w:val="HEAD2agenda"/>
    <w:basedOn w:val="Normal"/>
    <w:rsid w:val="008A072F"/>
    <w:pPr>
      <w:spacing w:before="360"/>
      <w:ind w:left="1134" w:hanging="1134"/>
      <w:jc w:val="left"/>
    </w:pPr>
    <w:rPr>
      <w:caps/>
      <w:lang w:val="en-US" w:eastAsia="zh-CN"/>
    </w:rPr>
  </w:style>
  <w:style w:type="character" w:customStyle="1" w:styleId="apple-converted-space">
    <w:name w:val="apple-converted-space"/>
    <w:basedOn w:val="DefaultParagraphFont"/>
    <w:rsid w:val="00E04084"/>
  </w:style>
  <w:style w:type="character" w:customStyle="1" w:styleId="hps">
    <w:name w:val="hps"/>
    <w:basedOn w:val="DefaultParagraphFont"/>
    <w:rsid w:val="00C3751E"/>
  </w:style>
  <w:style w:type="character" w:customStyle="1" w:styleId="atn">
    <w:name w:val="atn"/>
    <w:basedOn w:val="DefaultParagraphFont"/>
    <w:rsid w:val="00C3751E"/>
  </w:style>
  <w:style w:type="character" w:styleId="Emphasis">
    <w:name w:val="Emphasis"/>
    <w:basedOn w:val="DefaultParagraphFont"/>
    <w:uiPriority w:val="20"/>
    <w:qFormat/>
    <w:rsid w:val="0009260B"/>
    <w:rPr>
      <w:i/>
      <w:iCs/>
    </w:rPr>
  </w:style>
  <w:style w:type="paragraph" w:styleId="NormalWeb">
    <w:name w:val="Normal (Web)"/>
    <w:basedOn w:val="Normal"/>
    <w:uiPriority w:val="99"/>
    <w:unhideWhenUsed/>
    <w:rsid w:val="000A5707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rtdef">
    <w:name w:val="Art_def"/>
    <w:rsid w:val="000A5707"/>
    <w:rPr>
      <w:b/>
      <w:color w:val="FFCC00"/>
    </w:rPr>
  </w:style>
  <w:style w:type="paragraph" w:styleId="Caption">
    <w:name w:val="caption"/>
    <w:basedOn w:val="Normal"/>
    <w:next w:val="Normal"/>
    <w:qFormat/>
    <w:rsid w:val="000A5707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eastAsia="Calibri" w:hAnsi="Times New Roman" w:cs="Times New Roman"/>
      <w:b/>
      <w:bCs/>
      <w:sz w:val="20"/>
      <w:lang w:val="en-US"/>
    </w:rPr>
  </w:style>
  <w:style w:type="character" w:customStyle="1" w:styleId="a">
    <w:name w:val="Цветовое выделение"/>
    <w:uiPriority w:val="99"/>
    <w:rsid w:val="00703CBF"/>
    <w:rPr>
      <w:b/>
      <w:color w:val="000080"/>
    </w:rPr>
  </w:style>
  <w:style w:type="character" w:customStyle="1" w:styleId="Artref">
    <w:name w:val="Art_ref"/>
    <w:rsid w:val="005F4617"/>
  </w:style>
  <w:style w:type="character" w:customStyle="1" w:styleId="Tablefreq">
    <w:name w:val="Table_freq"/>
    <w:rsid w:val="005F4617"/>
    <w:rPr>
      <w:b/>
      <w:color w:val="auto"/>
      <w:sz w:val="20"/>
    </w:rPr>
  </w:style>
  <w:style w:type="paragraph" w:customStyle="1" w:styleId="Tablehead">
    <w:name w:val="Table_head"/>
    <w:basedOn w:val="Normal"/>
    <w:link w:val="TableheadChar"/>
    <w:rsid w:val="005F4617"/>
    <w:pPr>
      <w:keepNext/>
      <w:tabs>
        <w:tab w:val="left" w:pos="1871"/>
        <w:tab w:val="left" w:pos="2268"/>
      </w:tabs>
      <w:overflowPunct w:val="0"/>
      <w:autoSpaceDE w:val="0"/>
      <w:autoSpaceDN w:val="0"/>
      <w:adjustRightInd w:val="0"/>
      <w:spacing w:before="80" w:after="80"/>
      <w:jc w:val="center"/>
      <w:textAlignment w:val="baseline"/>
    </w:pPr>
    <w:rPr>
      <w:rFonts w:ascii="Times New Roman Bold" w:eastAsia="Times New Roman" w:hAnsi="Times New Roman Bold" w:cs="Times New Roman Bold"/>
      <w:b/>
      <w:sz w:val="20"/>
    </w:rPr>
  </w:style>
  <w:style w:type="paragraph" w:customStyle="1" w:styleId="TableTextS5">
    <w:name w:val="Table_TextS5"/>
    <w:basedOn w:val="Normal"/>
    <w:rsid w:val="005F4617"/>
    <w:pPr>
      <w:tabs>
        <w:tab w:val="clear" w:pos="1134"/>
        <w:tab w:val="left" w:pos="170"/>
        <w:tab w:val="left" w:pos="567"/>
        <w:tab w:val="left" w:pos="737"/>
        <w:tab w:val="left" w:pos="2977"/>
        <w:tab w:val="left" w:pos="3266"/>
      </w:tabs>
      <w:overflowPunct w:val="0"/>
      <w:autoSpaceDE w:val="0"/>
      <w:autoSpaceDN w:val="0"/>
      <w:adjustRightInd w:val="0"/>
      <w:spacing w:before="40" w:after="40"/>
      <w:textAlignment w:val="baseline"/>
    </w:pPr>
    <w:rPr>
      <w:rFonts w:ascii="Times New Roman" w:eastAsia="Times New Roman" w:hAnsi="Times New Roman" w:cs="Times New Roman"/>
      <w:sz w:val="20"/>
    </w:rPr>
  </w:style>
  <w:style w:type="character" w:customStyle="1" w:styleId="TableheadChar">
    <w:name w:val="Table_head Char"/>
    <w:link w:val="Tablehead"/>
    <w:locked/>
    <w:rsid w:val="005F4617"/>
    <w:rPr>
      <w:rFonts w:ascii="Times New Roman Bold" w:eastAsia="Times New Roman" w:hAnsi="Times New Roman Bold" w:cs="Times New Roman Bold"/>
      <w:b/>
      <w:lang w:val="en-GB" w:eastAsia="en-US"/>
    </w:rPr>
  </w:style>
  <w:style w:type="paragraph" w:customStyle="1" w:styleId="Tabletitle">
    <w:name w:val="Table_title"/>
    <w:basedOn w:val="Normal"/>
    <w:next w:val="Normal"/>
    <w:link w:val="TabletitleChar"/>
    <w:rsid w:val="006908B8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Times New Roman Bold" w:eastAsia="Times New Roman" w:hAnsi="Times New Roman Bold" w:cs="Times New Roman"/>
      <w:b/>
      <w:sz w:val="20"/>
    </w:rPr>
  </w:style>
  <w:style w:type="character" w:customStyle="1" w:styleId="TabletitleChar">
    <w:name w:val="Table_title Char"/>
    <w:link w:val="Tabletitle"/>
    <w:locked/>
    <w:rsid w:val="006908B8"/>
    <w:rPr>
      <w:rFonts w:ascii="Times New Roman Bold" w:eastAsia="Times New Roman" w:hAnsi="Times New Roman Bold"/>
      <w:b/>
      <w:lang w:val="en-GB"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2D9B"/>
    <w:pPr>
      <w:tabs>
        <w:tab w:val="clear" w:pos="1134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2D9B"/>
    <w:rPr>
      <w:rFonts w:ascii="Courier New" w:eastAsia="Times New Roman" w:hAnsi="Courier New" w:cs="Courier New"/>
      <w:lang w:val="ru-RU" w:eastAsia="ru-RU"/>
    </w:rPr>
  </w:style>
  <w:style w:type="paragraph" w:customStyle="1" w:styleId="enumlev1af">
    <w:name w:val="enumlev1_af"/>
    <w:basedOn w:val="Normal"/>
    <w:rsid w:val="00C23251"/>
    <w:pPr>
      <w:tabs>
        <w:tab w:val="left" w:pos="680"/>
        <w:tab w:val="left" w:pos="1871"/>
        <w:tab w:val="left" w:pos="2608"/>
        <w:tab w:val="left" w:pos="3345"/>
      </w:tabs>
      <w:overflowPunct w:val="0"/>
      <w:autoSpaceDE w:val="0"/>
      <w:autoSpaceDN w:val="0"/>
      <w:adjustRightInd w:val="0"/>
      <w:spacing w:before="120"/>
      <w:ind w:left="680" w:hanging="680"/>
      <w:textAlignment w:val="baseline"/>
    </w:pPr>
    <w:rPr>
      <w:rFonts w:ascii="Calibri" w:eastAsia="Times New Roman" w:hAnsi="Calibri" w:cs="Times New Roman"/>
      <w:sz w:val="24"/>
      <w:lang w:eastAsia="x-none"/>
    </w:rPr>
  </w:style>
  <w:style w:type="paragraph" w:styleId="ListParagraph">
    <w:name w:val="List Paragraph"/>
    <w:basedOn w:val="Normal"/>
    <w:uiPriority w:val="99"/>
    <w:qFormat/>
    <w:rsid w:val="00A13E4E"/>
    <w:pPr>
      <w:tabs>
        <w:tab w:val="clear" w:pos="1134"/>
      </w:tabs>
      <w:spacing w:before="100" w:beforeAutospacing="1" w:after="100" w:afterAutospacing="1"/>
      <w:ind w:left="720"/>
      <w:jc w:val="left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6B32E4"/>
    <w:rPr>
      <w:b/>
      <w:bCs/>
    </w:rPr>
  </w:style>
  <w:style w:type="paragraph" w:customStyle="1" w:styleId="Repref">
    <w:name w:val="Rep_ref"/>
    <w:basedOn w:val="Normal"/>
    <w:next w:val="Normal"/>
    <w:rsid w:val="00C902D8"/>
    <w:pPr>
      <w:tabs>
        <w:tab w:val="clear" w:pos="1134"/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jc w:val="center"/>
      <w:textAlignment w:val="baseline"/>
    </w:pPr>
    <w:rPr>
      <w:rFonts w:ascii="Times New Roman" w:eastAsia="Times New Roman" w:hAnsi="Times New Roman" w:cs="Times New Roman"/>
      <w:lang w:val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99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3C2100"/>
    <w:pPr>
      <w:tabs>
        <w:tab w:val="left" w:pos="1134"/>
      </w:tabs>
      <w:jc w:val="both"/>
    </w:pPr>
    <w:rPr>
      <w:rFonts w:ascii="Arial" w:eastAsia="Arial" w:hAnsi="Arial" w:cs="Arial"/>
      <w:sz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jc w:val="left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83175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31751"/>
    <w:pPr>
      <w:keepNext/>
      <w:keepLines/>
      <w:spacing w:before="360"/>
      <w:ind w:left="1134" w:hanging="1134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C13EEC"/>
    <w:pPr>
      <w:spacing w:before="280"/>
      <w:ind w:left="0" w:firstLine="0"/>
      <w:jc w:val="left"/>
    </w:pPr>
  </w:style>
  <w:style w:type="paragraph" w:customStyle="1" w:styleId="Comment">
    <w:name w:val="Comment"/>
    <w:basedOn w:val="Normal"/>
    <w:next w:val="WMOBodyText"/>
    <w:rsid w:val="00ED771C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C13EEC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831751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aliases w:val="Footnote Reference/,Appel note de bas de p,Footnote symbol,Style 12,(NECG) Footnote Reference,Style 124,Appel note de bas de p + 11 pt,Italic,Appel note de bas de p1,Appel note de bas de p2,Appel note de bas de p3,Footnote,o,fr,Ref,FR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aliases w:val="DNV-FT Char,DNV-FT,DNV-FT Char Char Char,Char1,footnote text,ALTS FOOTNOTE,Footnote Text Char1,Footnote Text Char Char1,Footnote Text Char4 Char Char,Footnote Text Char1 Char1 Char1 Char,Footnote Text Char Char1 Char1 Char Char,fn,ft,DNV-"/>
    <w:basedOn w:val="Normal"/>
    <w:link w:val="FootnoteTextChar"/>
    <w:rsid w:val="00FC3538"/>
    <w:pPr>
      <w:jc w:val="left"/>
    </w:pPr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C13EEC"/>
    <w:rPr>
      <w:rFonts w:ascii="Arial" w:eastAsia="Arial" w:hAnsi="Arial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31751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rsid w:val="008A072F"/>
    <w:rPr>
      <w:rFonts w:ascii="Arial" w:eastAsia="Arial" w:hAnsi="Arial" w:cs="Arial"/>
      <w:b/>
      <w:bCs/>
      <w:sz w:val="22"/>
      <w:szCs w:val="22"/>
      <w:lang w:val="en-GB"/>
    </w:rPr>
  </w:style>
  <w:style w:type="character" w:customStyle="1" w:styleId="FootnoteTextChar">
    <w:name w:val="Footnote Text Char"/>
    <w:aliases w:val="DNV-FT Char Char,DNV-FT Char1,DNV-FT Char Char Char Char,Char1 Char,footnote text Char,ALTS FOOTNOTE Char,Footnote Text Char1 Char,Footnote Text Char Char1 Char,Footnote Text Char4 Char Char Char,fn Char,ft Char,DNV- Char"/>
    <w:basedOn w:val="DefaultParagraphFont"/>
    <w:link w:val="FootnoteText"/>
    <w:rsid w:val="008A072F"/>
    <w:rPr>
      <w:rFonts w:ascii="Arial" w:eastAsia="Arial" w:hAnsi="Arial" w:cs="Arial"/>
      <w:lang w:val="en-GB" w:eastAsia="en-US"/>
    </w:rPr>
  </w:style>
  <w:style w:type="paragraph" w:customStyle="1" w:styleId="HEAD2agenda">
    <w:name w:val="HEAD2agenda"/>
    <w:basedOn w:val="Normal"/>
    <w:rsid w:val="008A072F"/>
    <w:pPr>
      <w:spacing w:before="360"/>
      <w:ind w:left="1134" w:hanging="1134"/>
      <w:jc w:val="left"/>
    </w:pPr>
    <w:rPr>
      <w:caps/>
      <w:lang w:val="en-US" w:eastAsia="zh-CN"/>
    </w:rPr>
  </w:style>
  <w:style w:type="character" w:customStyle="1" w:styleId="apple-converted-space">
    <w:name w:val="apple-converted-space"/>
    <w:basedOn w:val="DefaultParagraphFont"/>
    <w:rsid w:val="00E04084"/>
  </w:style>
  <w:style w:type="character" w:customStyle="1" w:styleId="hps">
    <w:name w:val="hps"/>
    <w:basedOn w:val="DefaultParagraphFont"/>
    <w:rsid w:val="00C3751E"/>
  </w:style>
  <w:style w:type="character" w:customStyle="1" w:styleId="atn">
    <w:name w:val="atn"/>
    <w:basedOn w:val="DefaultParagraphFont"/>
    <w:rsid w:val="00C3751E"/>
  </w:style>
  <w:style w:type="character" w:styleId="Emphasis">
    <w:name w:val="Emphasis"/>
    <w:basedOn w:val="DefaultParagraphFont"/>
    <w:uiPriority w:val="20"/>
    <w:qFormat/>
    <w:rsid w:val="0009260B"/>
    <w:rPr>
      <w:i/>
      <w:iCs/>
    </w:rPr>
  </w:style>
  <w:style w:type="paragraph" w:styleId="NormalWeb">
    <w:name w:val="Normal (Web)"/>
    <w:basedOn w:val="Normal"/>
    <w:uiPriority w:val="99"/>
    <w:unhideWhenUsed/>
    <w:rsid w:val="000A5707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rtdef">
    <w:name w:val="Art_def"/>
    <w:rsid w:val="000A5707"/>
    <w:rPr>
      <w:b/>
      <w:color w:val="FFCC00"/>
    </w:rPr>
  </w:style>
  <w:style w:type="paragraph" w:styleId="Caption">
    <w:name w:val="caption"/>
    <w:basedOn w:val="Normal"/>
    <w:next w:val="Normal"/>
    <w:qFormat/>
    <w:rsid w:val="000A5707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eastAsia="Calibri" w:hAnsi="Times New Roman" w:cs="Times New Roman"/>
      <w:b/>
      <w:bCs/>
      <w:sz w:val="20"/>
      <w:lang w:val="en-US"/>
    </w:rPr>
  </w:style>
  <w:style w:type="character" w:customStyle="1" w:styleId="a">
    <w:name w:val="Цветовое выделение"/>
    <w:uiPriority w:val="99"/>
    <w:rsid w:val="00703CBF"/>
    <w:rPr>
      <w:b/>
      <w:color w:val="000080"/>
    </w:rPr>
  </w:style>
  <w:style w:type="character" w:customStyle="1" w:styleId="Artref">
    <w:name w:val="Art_ref"/>
    <w:rsid w:val="005F4617"/>
  </w:style>
  <w:style w:type="character" w:customStyle="1" w:styleId="Tablefreq">
    <w:name w:val="Table_freq"/>
    <w:rsid w:val="005F4617"/>
    <w:rPr>
      <w:b/>
      <w:color w:val="auto"/>
      <w:sz w:val="20"/>
    </w:rPr>
  </w:style>
  <w:style w:type="paragraph" w:customStyle="1" w:styleId="Tablehead">
    <w:name w:val="Table_head"/>
    <w:basedOn w:val="Normal"/>
    <w:link w:val="TableheadChar"/>
    <w:rsid w:val="005F4617"/>
    <w:pPr>
      <w:keepNext/>
      <w:tabs>
        <w:tab w:val="left" w:pos="1871"/>
        <w:tab w:val="left" w:pos="2268"/>
      </w:tabs>
      <w:overflowPunct w:val="0"/>
      <w:autoSpaceDE w:val="0"/>
      <w:autoSpaceDN w:val="0"/>
      <w:adjustRightInd w:val="0"/>
      <w:spacing w:before="80" w:after="80"/>
      <w:jc w:val="center"/>
      <w:textAlignment w:val="baseline"/>
    </w:pPr>
    <w:rPr>
      <w:rFonts w:ascii="Times New Roman Bold" w:eastAsia="Times New Roman" w:hAnsi="Times New Roman Bold" w:cs="Times New Roman Bold"/>
      <w:b/>
      <w:sz w:val="20"/>
    </w:rPr>
  </w:style>
  <w:style w:type="paragraph" w:customStyle="1" w:styleId="TableTextS5">
    <w:name w:val="Table_TextS5"/>
    <w:basedOn w:val="Normal"/>
    <w:rsid w:val="005F4617"/>
    <w:pPr>
      <w:tabs>
        <w:tab w:val="clear" w:pos="1134"/>
        <w:tab w:val="left" w:pos="170"/>
        <w:tab w:val="left" w:pos="567"/>
        <w:tab w:val="left" w:pos="737"/>
        <w:tab w:val="left" w:pos="2977"/>
        <w:tab w:val="left" w:pos="3266"/>
      </w:tabs>
      <w:overflowPunct w:val="0"/>
      <w:autoSpaceDE w:val="0"/>
      <w:autoSpaceDN w:val="0"/>
      <w:adjustRightInd w:val="0"/>
      <w:spacing w:before="40" w:after="40"/>
      <w:textAlignment w:val="baseline"/>
    </w:pPr>
    <w:rPr>
      <w:rFonts w:ascii="Times New Roman" w:eastAsia="Times New Roman" w:hAnsi="Times New Roman" w:cs="Times New Roman"/>
      <w:sz w:val="20"/>
    </w:rPr>
  </w:style>
  <w:style w:type="character" w:customStyle="1" w:styleId="TableheadChar">
    <w:name w:val="Table_head Char"/>
    <w:link w:val="Tablehead"/>
    <w:locked/>
    <w:rsid w:val="005F4617"/>
    <w:rPr>
      <w:rFonts w:ascii="Times New Roman Bold" w:eastAsia="Times New Roman" w:hAnsi="Times New Roman Bold" w:cs="Times New Roman Bold"/>
      <w:b/>
      <w:lang w:val="en-GB" w:eastAsia="en-US"/>
    </w:rPr>
  </w:style>
  <w:style w:type="paragraph" w:customStyle="1" w:styleId="Tabletitle">
    <w:name w:val="Table_title"/>
    <w:basedOn w:val="Normal"/>
    <w:next w:val="Normal"/>
    <w:link w:val="TabletitleChar"/>
    <w:rsid w:val="006908B8"/>
    <w:pPr>
      <w:keepNext/>
      <w:keepLines/>
      <w:tabs>
        <w:tab w:val="left" w:pos="1871"/>
        <w:tab w:val="left" w:pos="2268"/>
      </w:tabs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Times New Roman Bold" w:eastAsia="Times New Roman" w:hAnsi="Times New Roman Bold" w:cs="Times New Roman"/>
      <w:b/>
      <w:sz w:val="20"/>
    </w:rPr>
  </w:style>
  <w:style w:type="character" w:customStyle="1" w:styleId="TabletitleChar">
    <w:name w:val="Table_title Char"/>
    <w:link w:val="Tabletitle"/>
    <w:locked/>
    <w:rsid w:val="006908B8"/>
    <w:rPr>
      <w:rFonts w:ascii="Times New Roman Bold" w:eastAsia="Times New Roman" w:hAnsi="Times New Roman Bold"/>
      <w:b/>
      <w:lang w:val="en-GB"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22D9B"/>
    <w:pPr>
      <w:tabs>
        <w:tab w:val="clear" w:pos="1134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22D9B"/>
    <w:rPr>
      <w:rFonts w:ascii="Courier New" w:eastAsia="Times New Roman" w:hAnsi="Courier New" w:cs="Courier New"/>
      <w:lang w:val="ru-RU" w:eastAsia="ru-RU"/>
    </w:rPr>
  </w:style>
  <w:style w:type="paragraph" w:customStyle="1" w:styleId="enumlev1af">
    <w:name w:val="enumlev1_af"/>
    <w:basedOn w:val="Normal"/>
    <w:rsid w:val="00C23251"/>
    <w:pPr>
      <w:tabs>
        <w:tab w:val="left" w:pos="680"/>
        <w:tab w:val="left" w:pos="1871"/>
        <w:tab w:val="left" w:pos="2608"/>
        <w:tab w:val="left" w:pos="3345"/>
      </w:tabs>
      <w:overflowPunct w:val="0"/>
      <w:autoSpaceDE w:val="0"/>
      <w:autoSpaceDN w:val="0"/>
      <w:adjustRightInd w:val="0"/>
      <w:spacing w:before="120"/>
      <w:ind w:left="680" w:hanging="680"/>
      <w:textAlignment w:val="baseline"/>
    </w:pPr>
    <w:rPr>
      <w:rFonts w:ascii="Calibri" w:eastAsia="Times New Roman" w:hAnsi="Calibri" w:cs="Times New Roman"/>
      <w:sz w:val="24"/>
      <w:lang w:eastAsia="x-none"/>
    </w:rPr>
  </w:style>
  <w:style w:type="paragraph" w:styleId="ListParagraph">
    <w:name w:val="List Paragraph"/>
    <w:basedOn w:val="Normal"/>
    <w:uiPriority w:val="99"/>
    <w:qFormat/>
    <w:rsid w:val="00A13E4E"/>
    <w:pPr>
      <w:tabs>
        <w:tab w:val="clear" w:pos="1134"/>
      </w:tabs>
      <w:spacing w:before="100" w:beforeAutospacing="1" w:after="100" w:afterAutospacing="1"/>
      <w:ind w:left="720"/>
      <w:jc w:val="left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6B32E4"/>
    <w:rPr>
      <w:b/>
      <w:bCs/>
    </w:rPr>
  </w:style>
  <w:style w:type="paragraph" w:customStyle="1" w:styleId="Repref">
    <w:name w:val="Rep_ref"/>
    <w:basedOn w:val="Normal"/>
    <w:next w:val="Normal"/>
    <w:rsid w:val="00C902D8"/>
    <w:pPr>
      <w:tabs>
        <w:tab w:val="clear" w:pos="1134"/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jc w:val="center"/>
      <w:textAlignment w:val="baseline"/>
    </w:pPr>
    <w:rPr>
      <w:rFonts w:ascii="Times New Roman" w:eastAsia="Times New Roman" w:hAnsi="Times New Roman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6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wmf"/><Relationship Id="rId18" Type="http://schemas.openxmlformats.org/officeDocument/2006/relationships/image" Target="media/image5.jpeg"/><Relationship Id="rId26" Type="http://schemas.openxmlformats.org/officeDocument/2006/relationships/image" Target="media/image60.png"/><Relationship Id="rId3" Type="http://schemas.openxmlformats.org/officeDocument/2006/relationships/numbering" Target="numbering.xml"/><Relationship Id="rId34" Type="http://schemas.openxmlformats.org/officeDocument/2006/relationships/image" Target="media/image11.jpeg"/><Relationship Id="rId7" Type="http://schemas.openxmlformats.org/officeDocument/2006/relationships/webSettings" Target="webSettings.xml"/><Relationship Id="rId12" Type="http://schemas.openxmlformats.org/officeDocument/2006/relationships/oleObject" Target="embeddings/Microsoft_PowerPoint_97-2003_Presentation1.ppt"/><Relationship Id="rId17" Type="http://schemas.openxmlformats.org/officeDocument/2006/relationships/hyperlink" Target="http://www.itu.int/pub/R-REC" TargetMode="External"/><Relationship Id="rId33" Type="http://schemas.openxmlformats.org/officeDocument/2006/relationships/image" Target="media/image10.jpeg"/><Relationship Id="rId38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hyperlink" Target="https://www.itu.int/en/publications/ITU-R/pages/publications.aspx?parent=R-REG-ROP-2012&amp;media=electronic" TargetMode="External"/><Relationship Id="rId20" Type="http://schemas.openxmlformats.org/officeDocument/2006/relationships/image" Target="media/image6.png"/><Relationship Id="rId29" Type="http://schemas.openxmlformats.org/officeDocument/2006/relationships/hyperlink" Target="http://www.itu.int/online/mm/scripts/mm.list?_search=ITUstates&amp;_languageid=1&amp;_foto=y" TargetMode="Externa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32" Type="http://schemas.openxmlformats.org/officeDocument/2006/relationships/image" Target="media/image9.png"/><Relationship Id="rId37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itu.int/en/publications/ITU-R/pages/publications.aspx?parent=R-REG-RR-2012&amp;media=electronic" TargetMode="External"/><Relationship Id="rId28" Type="http://schemas.openxmlformats.org/officeDocument/2006/relationships/hyperlink" Target="http://www.itu.int/en/membership/Pages/default.aspx" TargetMode="External"/><Relationship Id="rId36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hyperlink" Target="http://www.itu.int/net/about/basic-texts/constitution/chapterii.aspx" TargetMode="External"/><Relationship Id="rId31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7" Type="http://schemas.openxmlformats.org/officeDocument/2006/relationships/hyperlink" Target="http://wis.wmo.int/file=1029" TargetMode="External"/><Relationship Id="rId30" Type="http://schemas.openxmlformats.org/officeDocument/2006/relationships/image" Target="media/image7.png"/><Relationship Id="rId35" Type="http://schemas.openxmlformats.org/officeDocument/2006/relationships/image" Target="media/image110.jpe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u.int" TargetMode="External"/><Relationship Id="rId13" Type="http://schemas.openxmlformats.org/officeDocument/2006/relationships/hyperlink" Target="http://www.icta.mu//images/spectrum.jpg" TargetMode="External"/><Relationship Id="rId3" Type="http://schemas.openxmlformats.org/officeDocument/2006/relationships/hyperlink" Target="http://www.wmo.int/pages/prog/www/TEM/WMO_RFC/Res4_en.html" TargetMode="External"/><Relationship Id="rId7" Type="http://schemas.openxmlformats.org/officeDocument/2006/relationships/hyperlink" Target="http://www.itu.int/pub/R-REG-RR/en" TargetMode="External"/><Relationship Id="rId12" Type="http://schemas.openxmlformats.org/officeDocument/2006/relationships/hyperlink" Target="http://www.fab.gov.pk/images/spectrumchart.jpg" TargetMode="External"/><Relationship Id="rId2" Type="http://schemas.openxmlformats.org/officeDocument/2006/relationships/hyperlink" Target="http://www.itu.int/en/publications/ITU-R/pages/publications.aspx?parent=R-HDB-45-2008&amp;media=electronic" TargetMode="External"/><Relationship Id="rId1" Type="http://schemas.openxmlformats.org/officeDocument/2006/relationships/hyperlink" Target="http://wis.wmo.int/file=1029" TargetMode="External"/><Relationship Id="rId6" Type="http://schemas.openxmlformats.org/officeDocument/2006/relationships/hyperlink" Target="http://www.wmo.int/pages/prog/www/TEM/WMO_RFC/meetings-en.html" TargetMode="External"/><Relationship Id="rId11" Type="http://schemas.openxmlformats.org/officeDocument/2006/relationships/hyperlink" Target="http://www.ic.gc.ca/eic/site/smt-gst.nsf/vwapj/2014_Canadian_Radio_Spectrum_Chart.pdf/$file/2014_Canadian_Radio_Spectrum_Chart.pdf" TargetMode="External"/><Relationship Id="rId5" Type="http://schemas.openxmlformats.org/officeDocument/2006/relationships/hyperlink" Target="http://www.itu.int/en/publications/ITU-R/pages/publications.aspx?parent=R-HDB-45-2008&amp;media=electronic" TargetMode="External"/><Relationship Id="rId15" Type="http://schemas.openxmlformats.org/officeDocument/2006/relationships/hyperlink" Target="http://www.itu.int/en/membership/Pages/default.aspx" TargetMode="External"/><Relationship Id="rId10" Type="http://schemas.openxmlformats.org/officeDocument/2006/relationships/hyperlink" Target="http://www.acma.gov.au/webwr/radcomm/frequency_planning/spectrum_plan/arsp-wc.pdf" TargetMode="External"/><Relationship Id="rId4" Type="http://schemas.openxmlformats.org/officeDocument/2006/relationships/hyperlink" Target="http://www.itu.int/en/publications/ITU-R/pages/publications.aspx?parent=R-HDB-45-2008&amp;media=electronic" TargetMode="External"/><Relationship Id="rId9" Type="http://schemas.openxmlformats.org/officeDocument/2006/relationships/hyperlink" Target="http://www.itu.int/ITU-R/go/R-HDB-45-2008" TargetMode="External"/><Relationship Id="rId14" Type="http://schemas.openxmlformats.org/officeDocument/2006/relationships/hyperlink" Target="http://www.itu.int/pub/R-REG-RR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7313D-E6F5-4A6A-AB56-DE1B2E1CD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E1BA1DCB.dotm</Template>
  <TotalTime>0</TotalTime>
  <Pages>31</Pages>
  <Words>8229</Words>
  <Characters>46911</Characters>
  <Application>Microsoft Office Word</Application>
  <DocSecurity>0</DocSecurity>
  <Lines>390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WMO Document Template</vt:lpstr>
      <vt:lpstr>WMO Document Template</vt:lpstr>
    </vt:vector>
  </TitlesOfParts>
  <Company>WMO</Company>
  <LinksUpToDate>false</LinksUpToDate>
  <CharactersWithSpaces>55030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talexandrova</dc:creator>
  <cp:lastModifiedBy>David Thomas</cp:lastModifiedBy>
  <cp:revision>2</cp:revision>
  <cp:lastPrinted>2013-03-12T09:27:00Z</cp:lastPrinted>
  <dcterms:created xsi:type="dcterms:W3CDTF">2015-06-10T14:41:00Z</dcterms:created>
  <dcterms:modified xsi:type="dcterms:W3CDTF">2015-06-10T14:41:00Z</dcterms:modified>
</cp:coreProperties>
</file>