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993581" w:rsidRPr="009A7B43" w:rsidTr="00777D58">
        <w:trPr>
          <w:trHeight w:val="282"/>
        </w:trPr>
        <w:tc>
          <w:tcPr>
            <w:tcW w:w="6487" w:type="dxa"/>
            <w:vMerge w:val="restart"/>
          </w:tcPr>
          <w:p w:rsidR="00993581" w:rsidRPr="009A7B43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</w:rPr>
            </w:pPr>
            <w:r w:rsidRPr="009A7B43">
              <w:rPr>
                <w:noProof/>
                <w:color w:val="365F91" w:themeColor="accent1" w:themeShade="BF"/>
                <w:lang w:eastAsia="zh-CN"/>
              </w:rPr>
              <w:drawing>
                <wp:anchor distT="0" distB="0" distL="114300" distR="114300" simplePos="0" relativeHeight="251671552" behindDoc="1" locked="1" layoutInCell="1" allowOverlap="1" wp14:anchorId="29AB4EF5" wp14:editId="2C00CE91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21C" w:rsidRPr="009A7B43">
              <w:rPr>
                <w:rFonts w:cs="Tahoma"/>
                <w:b/>
                <w:bCs/>
                <w:color w:val="365F91" w:themeColor="accent1" w:themeShade="BF"/>
              </w:rPr>
              <w:t>World Meteorological Organization</w:t>
            </w:r>
          </w:p>
          <w:p w:rsidR="00993581" w:rsidRPr="009A7B43" w:rsidRDefault="00B7303E" w:rsidP="001137A5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</w:rPr>
            </w:pPr>
            <w:r w:rsidRPr="009A7B43">
              <w:rPr>
                <w:rFonts w:cs="Tahoma"/>
                <w:b/>
                <w:color w:val="365F91" w:themeColor="accent1" w:themeShade="BF"/>
                <w:spacing w:val="-2"/>
              </w:rPr>
              <w:fldChar w:fldCharType="begin"/>
            </w:r>
            <w:r w:rsidRPr="009A7B43">
              <w:rPr>
                <w:rFonts w:cs="Tahoma"/>
                <w:b/>
                <w:color w:val="365F91" w:themeColor="accent1" w:themeShade="BF"/>
                <w:spacing w:val="-2"/>
              </w:rPr>
              <w:instrText xml:space="preserve"> COMMENTS   \* MERGEFORMAT </w:instrText>
            </w:r>
            <w:r w:rsidRPr="009A7B43">
              <w:rPr>
                <w:rFonts w:cs="Tahoma"/>
                <w:b/>
                <w:color w:val="365F91" w:themeColor="accent1" w:themeShade="BF"/>
                <w:spacing w:val="-2"/>
              </w:rPr>
              <w:fldChar w:fldCharType="separate"/>
            </w:r>
            <w:r w:rsidR="00F84FAC" w:rsidRPr="009A7B43">
              <w:rPr>
                <w:rFonts w:cs="Tahoma"/>
                <w:b/>
                <w:color w:val="365F91" w:themeColor="accent1" w:themeShade="BF"/>
                <w:spacing w:val="-2"/>
              </w:rPr>
              <w:t xml:space="preserve">Inter-Commission Coordination Group On WIGOS/WIGOS </w:t>
            </w:r>
            <w:r w:rsidR="001137A5" w:rsidRPr="009A7B43">
              <w:rPr>
                <w:rFonts w:cs="Tahoma"/>
                <w:b/>
                <w:color w:val="365F91" w:themeColor="accent1" w:themeShade="BF"/>
                <w:spacing w:val="-2"/>
              </w:rPr>
              <w:t>Editorial Board</w:t>
            </w:r>
            <w:r w:rsidR="00FA24B4" w:rsidRPr="009A7B43">
              <w:rPr>
                <w:rFonts w:cs="Tahoma"/>
                <w:b/>
                <w:color w:val="365F91" w:themeColor="accent1" w:themeShade="BF"/>
                <w:spacing w:val="-2"/>
              </w:rPr>
              <w:t xml:space="preserve"> (WEdB)</w:t>
            </w:r>
            <w:r w:rsidR="006F501F" w:rsidRPr="009A7B43">
              <w:rPr>
                <w:rFonts w:cs="Tahoma"/>
                <w:b/>
                <w:color w:val="365F91" w:themeColor="accent1" w:themeShade="BF"/>
                <w:spacing w:val="-2"/>
              </w:rPr>
              <w:t xml:space="preserve"> </w:t>
            </w:r>
            <w:r w:rsidRPr="009A7B43">
              <w:rPr>
                <w:rFonts w:cs="Tahoma"/>
                <w:b/>
                <w:color w:val="365F91" w:themeColor="accent1" w:themeShade="BF"/>
                <w:spacing w:val="-2"/>
              </w:rPr>
              <w:fldChar w:fldCharType="end"/>
            </w:r>
          </w:p>
          <w:p w:rsidR="00993581" w:rsidRPr="009A7B43" w:rsidRDefault="00160680" w:rsidP="00160680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</w:rPr>
              <w:t xml:space="preserve">Third </w:t>
            </w:r>
            <w:r w:rsidR="00F84FAC" w:rsidRPr="009A7B43">
              <w:rPr>
                <w:rFonts w:cstheme="minorBidi"/>
                <w:b/>
                <w:snapToGrid w:val="0"/>
                <w:color w:val="365F91" w:themeColor="accent1" w:themeShade="BF"/>
              </w:rPr>
              <w:t>Session</w:t>
            </w:r>
            <w:r w:rsidR="00135830" w:rsidRPr="009A7B43">
              <w:rPr>
                <w:rFonts w:cstheme="minorBidi"/>
                <w:b/>
                <w:snapToGrid w:val="0"/>
                <w:color w:val="365F91" w:themeColor="accent1" w:themeShade="BF"/>
              </w:rPr>
              <w:br/>
            </w:r>
            <w:r w:rsidR="00135830" w:rsidRPr="009A7B43">
              <w:rPr>
                <w:snapToGrid w:val="0"/>
                <w:color w:val="365F91" w:themeColor="accent1" w:themeShade="BF"/>
              </w:rPr>
              <w:fldChar w:fldCharType="begin"/>
            </w:r>
            <w:r w:rsidR="00135830" w:rsidRPr="009A7B43">
              <w:rPr>
                <w:snapToGrid w:val="0"/>
                <w:color w:val="365F91" w:themeColor="accent1" w:themeShade="BF"/>
              </w:rPr>
              <w:instrText xml:space="preserve"> SUBJECT   \* MERGEFORMAT </w:instrText>
            </w:r>
            <w:r w:rsidR="00135830" w:rsidRPr="009A7B43">
              <w:rPr>
                <w:snapToGrid w:val="0"/>
                <w:color w:val="365F91" w:themeColor="accent1" w:themeShade="BF"/>
              </w:rPr>
              <w:fldChar w:fldCharType="separate"/>
            </w:r>
            <w:r w:rsidR="00135830" w:rsidRPr="009A7B43">
              <w:rPr>
                <w:snapToGrid w:val="0"/>
                <w:color w:val="365F91" w:themeColor="accent1" w:themeShade="BF"/>
              </w:rPr>
              <w:t xml:space="preserve">Geneva, Switzerland, </w:t>
            </w:r>
            <w:r>
              <w:rPr>
                <w:snapToGrid w:val="0"/>
                <w:color w:val="365F91" w:themeColor="accent1" w:themeShade="BF"/>
              </w:rPr>
              <w:t>17</w:t>
            </w:r>
            <w:r w:rsidR="001137A5" w:rsidRPr="009A7B43">
              <w:rPr>
                <w:snapToGrid w:val="0"/>
                <w:color w:val="365F91" w:themeColor="accent1" w:themeShade="BF"/>
              </w:rPr>
              <w:t xml:space="preserve"> </w:t>
            </w:r>
            <w:r w:rsidR="00135830" w:rsidRPr="009A7B43">
              <w:rPr>
                <w:snapToGrid w:val="0"/>
                <w:color w:val="365F91" w:themeColor="accent1" w:themeShade="BF"/>
              </w:rPr>
              <w:t>-</w:t>
            </w:r>
            <w:r w:rsidR="001137A5" w:rsidRPr="009A7B43">
              <w:rPr>
                <w:snapToGrid w:val="0"/>
                <w:color w:val="365F91" w:themeColor="accent1" w:themeShade="BF"/>
              </w:rPr>
              <w:t xml:space="preserve"> </w:t>
            </w:r>
            <w:r>
              <w:rPr>
                <w:snapToGrid w:val="0"/>
                <w:color w:val="365F91" w:themeColor="accent1" w:themeShade="BF"/>
              </w:rPr>
              <w:t>19</w:t>
            </w:r>
            <w:r w:rsidR="00135830" w:rsidRPr="009A7B43">
              <w:rPr>
                <w:snapToGrid w:val="0"/>
                <w:color w:val="365F91" w:themeColor="accent1" w:themeShade="BF"/>
              </w:rPr>
              <w:t xml:space="preserve"> </w:t>
            </w:r>
            <w:r>
              <w:rPr>
                <w:snapToGrid w:val="0"/>
                <w:color w:val="365F91" w:themeColor="accent1" w:themeShade="BF"/>
              </w:rPr>
              <w:t>Jan</w:t>
            </w:r>
            <w:r w:rsidR="00135830" w:rsidRPr="009A7B43">
              <w:rPr>
                <w:snapToGrid w:val="0"/>
                <w:color w:val="365F91" w:themeColor="accent1" w:themeShade="BF"/>
              </w:rPr>
              <w:t xml:space="preserve"> 201</w:t>
            </w:r>
            <w:r w:rsidR="00135830" w:rsidRPr="009A7B43">
              <w:rPr>
                <w:snapToGrid w:val="0"/>
                <w:color w:val="365F91" w:themeColor="accent1" w:themeShade="BF"/>
              </w:rPr>
              <w:fldChar w:fldCharType="end"/>
            </w:r>
            <w:r>
              <w:rPr>
                <w:snapToGrid w:val="0"/>
                <w:color w:val="365F91" w:themeColor="accent1" w:themeShade="BF"/>
              </w:rPr>
              <w:t>8</w:t>
            </w:r>
          </w:p>
        </w:tc>
        <w:tc>
          <w:tcPr>
            <w:tcW w:w="3402" w:type="dxa"/>
          </w:tcPr>
          <w:p w:rsidR="00993581" w:rsidRPr="009A7B43" w:rsidRDefault="00244BD4" w:rsidP="00160680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1137A5" w:rsidRPr="009A7B43">
                  <w:rPr>
                    <w:rFonts w:cs="Tahoma"/>
                    <w:b/>
                    <w:bCs/>
                    <w:color w:val="365F91" w:themeColor="accent1" w:themeShade="BF"/>
                  </w:rPr>
                  <w:t>WEdB</w:t>
                </w:r>
                <w:r w:rsidR="001B235A" w:rsidRPr="009A7B43">
                  <w:rPr>
                    <w:rFonts w:cs="Tahoma"/>
                    <w:b/>
                    <w:bCs/>
                    <w:color w:val="365F91" w:themeColor="accent1" w:themeShade="BF"/>
                  </w:rPr>
                  <w:t>-</w:t>
                </w:r>
                <w:r w:rsidR="00160680">
                  <w:rPr>
                    <w:rFonts w:cs="Tahoma"/>
                    <w:b/>
                    <w:bCs/>
                    <w:color w:val="365F91" w:themeColor="accent1" w:themeShade="BF"/>
                  </w:rPr>
                  <w:t>3</w:t>
                </w:r>
              </w:sdtContent>
            </w:sdt>
            <w:r w:rsidR="000D4FA3" w:rsidRPr="009A7B43">
              <w:rPr>
                <w:rFonts w:cs="Tahoma"/>
                <w:b/>
                <w:bCs/>
                <w:color w:val="365F91" w:themeColor="accent1" w:themeShade="BF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0D4FA3" w:rsidRPr="009A7B43">
                  <w:rPr>
                    <w:rFonts w:cs="Tahoma"/>
                    <w:b/>
                    <w:bCs/>
                    <w:color w:val="365F91" w:themeColor="accent1" w:themeShade="BF"/>
                  </w:rPr>
                  <w:t xml:space="preserve">Doc. </w:t>
                </w:r>
                <w:r w:rsidR="0050695F" w:rsidRPr="009A7B43">
                  <w:rPr>
                    <w:rFonts w:cs="Tahoma"/>
                    <w:b/>
                    <w:bCs/>
                    <w:color w:val="365F91" w:themeColor="accent1" w:themeShade="BF"/>
                  </w:rPr>
                  <w:t>1</w:t>
                </w:r>
                <w:r w:rsidR="000D4FA3" w:rsidRPr="009A7B43">
                  <w:rPr>
                    <w:rFonts w:cs="Tahoma"/>
                    <w:b/>
                    <w:bCs/>
                    <w:color w:val="365F91" w:themeColor="accent1" w:themeShade="BF"/>
                  </w:rPr>
                  <w:t>.</w:t>
                </w:r>
                <w:r w:rsidR="0050695F" w:rsidRPr="009A7B43">
                  <w:rPr>
                    <w:rFonts w:cs="Tahoma"/>
                    <w:b/>
                    <w:bCs/>
                    <w:color w:val="365F91" w:themeColor="accent1" w:themeShade="BF"/>
                  </w:rPr>
                  <w:t>2</w:t>
                </w:r>
              </w:sdtContent>
            </w:sdt>
            <w:r w:rsidR="000D4FA3" w:rsidRPr="009A7B43">
              <w:rPr>
                <w:rFonts w:cs="Tahoma"/>
                <w:b/>
                <w:bCs/>
                <w:color w:val="365F91" w:themeColor="accent1" w:themeShade="BF"/>
              </w:rPr>
              <w:t xml:space="preserve"> </w:t>
            </w:r>
          </w:p>
        </w:tc>
      </w:tr>
      <w:tr w:rsidR="00993581" w:rsidRPr="009A7B43" w:rsidTr="00777D58">
        <w:trPr>
          <w:trHeight w:val="730"/>
        </w:trPr>
        <w:tc>
          <w:tcPr>
            <w:tcW w:w="6487" w:type="dxa"/>
            <w:vMerge/>
          </w:tcPr>
          <w:p w:rsidR="00993581" w:rsidRPr="009A7B43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lang w:eastAsia="zh-CN"/>
              </w:rPr>
            </w:pPr>
          </w:p>
        </w:tc>
        <w:tc>
          <w:tcPr>
            <w:tcW w:w="3402" w:type="dxa"/>
          </w:tcPr>
          <w:p w:rsidR="00993581" w:rsidRPr="009A7B43" w:rsidRDefault="00993581" w:rsidP="00FA24B4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 w:rsidRPr="009A7B43">
              <w:rPr>
                <w:rFonts w:cs="Tahoma"/>
                <w:color w:val="365F91" w:themeColor="accent1" w:themeShade="BF"/>
              </w:rPr>
              <w:t>Submitted by:</w:t>
            </w:r>
            <w:r w:rsidRPr="009A7B43">
              <w:rPr>
                <w:rFonts w:cs="Tahoma"/>
                <w:color w:val="365F91" w:themeColor="accent1" w:themeShade="BF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FA24B4" w:rsidRPr="009A7B43">
                  <w:rPr>
                    <w:rFonts w:cs="Tahoma"/>
                    <w:color w:val="365F91" w:themeColor="accent1" w:themeShade="BF"/>
                  </w:rPr>
                  <w:t>Secretariat</w:t>
                </w:r>
              </w:sdtContent>
            </w:sdt>
          </w:p>
          <w:p w:rsidR="00993581" w:rsidRPr="009A7B43" w:rsidRDefault="00160680" w:rsidP="00160680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>
              <w:rPr>
                <w:rFonts w:cs="Tahoma"/>
                <w:color w:val="365F91" w:themeColor="accent1" w:themeShade="BF"/>
              </w:rPr>
              <w:t>3</w:t>
            </w:r>
            <w:r w:rsidR="000D4FA3" w:rsidRPr="009A7B43">
              <w:rPr>
                <w:rFonts w:cs="Tahoma"/>
                <w:color w:val="365F91" w:themeColor="accent1" w:themeShade="BF"/>
              </w:rPr>
              <w:t>.</w:t>
            </w:r>
            <w:r w:rsidR="006F4489" w:rsidRPr="009A7B43">
              <w:rPr>
                <w:rFonts w:cs="Tahoma"/>
                <w:color w:val="365F91" w:themeColor="accent1" w:themeShade="BF"/>
              </w:rPr>
              <w:t>0</w:t>
            </w:r>
            <w:r>
              <w:rPr>
                <w:rFonts w:cs="Tahoma"/>
                <w:color w:val="365F91" w:themeColor="accent1" w:themeShade="BF"/>
              </w:rPr>
              <w:t>1</w:t>
            </w:r>
            <w:r w:rsidR="000D4FA3" w:rsidRPr="009A7B43">
              <w:rPr>
                <w:rFonts w:cs="Tahoma"/>
                <w:color w:val="365F91" w:themeColor="accent1" w:themeShade="BF"/>
              </w:rPr>
              <w:t>.</w:t>
            </w:r>
            <w:r w:rsidR="0050695F" w:rsidRPr="009A7B43">
              <w:rPr>
                <w:rFonts w:cs="Tahoma"/>
                <w:color w:val="365F91" w:themeColor="accent1" w:themeShade="BF"/>
              </w:rPr>
              <w:t>201</w:t>
            </w:r>
            <w:r>
              <w:rPr>
                <w:rFonts w:cs="Tahoma"/>
                <w:color w:val="365F91" w:themeColor="accent1" w:themeShade="BF"/>
              </w:rPr>
              <w:t>8</w:t>
            </w:r>
          </w:p>
          <w:sdt>
            <w:sdtPr>
              <w:rPr>
                <w:rFonts w:cs="Tahoma"/>
                <w:b/>
                <w:bCs/>
                <w:color w:val="365F91" w:themeColor="accent1" w:themeShade="BF"/>
              </w:rPr>
              <w:alias w:val="Status"/>
              <w:tag w:val=""/>
              <w:id w:val="-1142966117"/>
              <w:placeholder>
                <w:docPart w:val="E29AC86F113F4996A68E03228D44FE90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993581" w:rsidRPr="009A7B43" w:rsidRDefault="0050695F" w:rsidP="0075136C">
                <w:pPr>
                  <w:tabs>
                    <w:tab w:val="clear" w:pos="1134"/>
                  </w:tabs>
                  <w:spacing w:after="60"/>
                  <w:ind w:right="-108"/>
                  <w:jc w:val="right"/>
                  <w:rPr>
                    <w:rFonts w:cs="Tahoma"/>
                    <w:b/>
                    <w:bCs/>
                    <w:color w:val="365F91" w:themeColor="accent1" w:themeShade="BF"/>
                  </w:rPr>
                </w:pPr>
                <w:r w:rsidRPr="009A7B43">
                  <w:rPr>
                    <w:rFonts w:cs="Tahoma"/>
                    <w:b/>
                    <w:bCs/>
                    <w:color w:val="365F91" w:themeColor="accent1" w:themeShade="BF"/>
                  </w:rPr>
                  <w:t>DRAFT 1</w:t>
                </w:r>
              </w:p>
            </w:sdtContent>
          </w:sdt>
        </w:tc>
      </w:tr>
    </w:tbl>
    <w:p w:rsidR="00583549" w:rsidRPr="009A7B43" w:rsidRDefault="00583549" w:rsidP="00B56934">
      <w:pPr>
        <w:pStyle w:val="Heading1"/>
        <w:rPr>
          <w:sz w:val="20"/>
          <w:szCs w:val="20"/>
        </w:rPr>
      </w:pPr>
      <w:bookmarkStart w:id="0" w:name="_APPENDIX_A:_"/>
      <w:bookmarkEnd w:id="0"/>
    </w:p>
    <w:p w:rsidR="00583549" w:rsidRPr="009A7B43" w:rsidRDefault="001B235A" w:rsidP="001B235A">
      <w:pPr>
        <w:pStyle w:val="Heading1"/>
        <w:rPr>
          <w:sz w:val="20"/>
          <w:szCs w:val="20"/>
        </w:rPr>
      </w:pPr>
      <w:r w:rsidRPr="009A7B43">
        <w:rPr>
          <w:iCs/>
          <w:sz w:val="20"/>
          <w:szCs w:val="20"/>
        </w:rPr>
        <w:t>DRAFT AGENDA</w:t>
      </w:r>
    </w:p>
    <w:p w:rsidR="00C03F8F" w:rsidRPr="009A7B43" w:rsidRDefault="00C03F8F" w:rsidP="0077160C">
      <w:pPr>
        <w:pStyle w:val="ListParagraph"/>
        <w:numPr>
          <w:ilvl w:val="0"/>
          <w:numId w:val="7"/>
        </w:numPr>
        <w:tabs>
          <w:tab w:val="clear" w:pos="1134"/>
        </w:tabs>
        <w:spacing w:before="120" w:after="120"/>
        <w:ind w:left="357" w:hanging="357"/>
        <w:contextualSpacing w:val="0"/>
        <w:jc w:val="left"/>
        <w:rPr>
          <w:rFonts w:cs="Arial Bold"/>
          <w:b/>
          <w:bCs/>
          <w:caps/>
        </w:rPr>
      </w:pPr>
      <w:bookmarkStart w:id="1" w:name="_Draft_Decision_X.X.X(X)/1"/>
      <w:bookmarkStart w:id="2" w:name="_Toc319327009"/>
      <w:bookmarkEnd w:id="1"/>
      <w:r w:rsidRPr="009A7B43">
        <w:rPr>
          <w:rFonts w:cs="Arial Bold"/>
          <w:b/>
          <w:bCs/>
          <w:caps/>
        </w:rPr>
        <w:t>Organization of the Session</w:t>
      </w:r>
    </w:p>
    <w:p w:rsidR="00CD1BBA" w:rsidRPr="009A7B43" w:rsidRDefault="00C03F8F" w:rsidP="0077160C">
      <w:pPr>
        <w:pStyle w:val="ListParagraph"/>
        <w:numPr>
          <w:ilvl w:val="1"/>
          <w:numId w:val="7"/>
        </w:numPr>
        <w:tabs>
          <w:tab w:val="clear" w:pos="1134"/>
        </w:tabs>
        <w:spacing w:before="120" w:after="120"/>
        <w:ind w:left="567" w:hanging="141"/>
        <w:contextualSpacing w:val="0"/>
        <w:jc w:val="left"/>
        <w:rPr>
          <w:b/>
          <w:bCs/>
        </w:rPr>
      </w:pPr>
      <w:r w:rsidRPr="009A7B43">
        <w:rPr>
          <w:b/>
          <w:bCs/>
        </w:rPr>
        <w:t>Opening</w:t>
      </w:r>
      <w:r w:rsidR="00D870B3" w:rsidRPr="009A7B43">
        <w:rPr>
          <w:b/>
          <w:bCs/>
        </w:rPr>
        <w:t xml:space="preserve"> of the Session</w:t>
      </w:r>
    </w:p>
    <w:p w:rsidR="00CD1BBA" w:rsidRPr="009A7B43" w:rsidRDefault="004A30DD" w:rsidP="00D601C6">
      <w:pPr>
        <w:tabs>
          <w:tab w:val="clear" w:pos="1134"/>
        </w:tabs>
        <w:spacing w:before="120" w:after="120"/>
        <w:ind w:left="426"/>
        <w:jc w:val="left"/>
        <w:rPr>
          <w:b/>
          <w:bCs/>
        </w:rPr>
      </w:pPr>
      <w:r w:rsidRPr="009A7B43">
        <w:t xml:space="preserve">The </w:t>
      </w:r>
      <w:r w:rsidR="00160680">
        <w:t>Third</w:t>
      </w:r>
      <w:r w:rsidRPr="009A7B43">
        <w:t xml:space="preserve"> </w:t>
      </w:r>
      <w:r w:rsidR="00545383" w:rsidRPr="009A7B43">
        <w:t>S</w:t>
      </w:r>
      <w:r w:rsidRPr="009A7B43">
        <w:t>ession of the Inter-Commission Coordination Group on WIGOS/</w:t>
      </w:r>
      <w:r w:rsidR="00B66D51" w:rsidRPr="009A7B43">
        <w:t>WIGOS Editorial Board</w:t>
      </w:r>
      <w:r w:rsidRPr="009A7B43">
        <w:t xml:space="preserve"> </w:t>
      </w:r>
      <w:r w:rsidR="00B66D51" w:rsidRPr="009A7B43">
        <w:t>(</w:t>
      </w:r>
      <w:r w:rsidRPr="009A7B43">
        <w:t>W</w:t>
      </w:r>
      <w:r w:rsidR="00B66D51" w:rsidRPr="009A7B43">
        <w:t>EdB</w:t>
      </w:r>
      <w:r w:rsidRPr="009A7B43">
        <w:t>-</w:t>
      </w:r>
      <w:r w:rsidR="008269B8">
        <w:t>3</w:t>
      </w:r>
      <w:r w:rsidRPr="009A7B43">
        <w:t xml:space="preserve">) will open at </w:t>
      </w:r>
      <w:r w:rsidR="008269B8">
        <w:rPr>
          <w:b/>
          <w:iCs/>
        </w:rPr>
        <w:t>14:</w:t>
      </w:r>
      <w:r w:rsidRPr="009A7B43">
        <w:rPr>
          <w:b/>
          <w:iCs/>
        </w:rPr>
        <w:t xml:space="preserve">00 hours on </w:t>
      </w:r>
      <w:r w:rsidR="00D601C6">
        <w:rPr>
          <w:b/>
          <w:iCs/>
        </w:rPr>
        <w:t>Wedn</w:t>
      </w:r>
      <w:r w:rsidR="00D601C6" w:rsidRPr="009A7B43">
        <w:rPr>
          <w:b/>
          <w:iCs/>
        </w:rPr>
        <w:t>esday</w:t>
      </w:r>
      <w:bookmarkStart w:id="3" w:name="_GoBack"/>
      <w:bookmarkEnd w:id="3"/>
      <w:r w:rsidRPr="009A7B43">
        <w:rPr>
          <w:b/>
          <w:iCs/>
        </w:rPr>
        <w:t xml:space="preserve">, </w:t>
      </w:r>
      <w:r w:rsidR="008269B8">
        <w:rPr>
          <w:b/>
          <w:iCs/>
        </w:rPr>
        <w:t>17</w:t>
      </w:r>
      <w:r w:rsidRPr="009A7B43">
        <w:rPr>
          <w:b/>
          <w:iCs/>
        </w:rPr>
        <w:t xml:space="preserve"> </w:t>
      </w:r>
      <w:r w:rsidR="008269B8">
        <w:rPr>
          <w:b/>
          <w:iCs/>
        </w:rPr>
        <w:t>January</w:t>
      </w:r>
      <w:r w:rsidRPr="009A7B43">
        <w:rPr>
          <w:b/>
          <w:iCs/>
        </w:rPr>
        <w:t xml:space="preserve"> 201</w:t>
      </w:r>
      <w:r w:rsidR="008269B8">
        <w:rPr>
          <w:b/>
          <w:iCs/>
        </w:rPr>
        <w:t>8</w:t>
      </w:r>
      <w:r w:rsidRPr="009A7B43">
        <w:t xml:space="preserve"> at the WMO Headquarters in Geneva, Switzerland.</w:t>
      </w:r>
    </w:p>
    <w:p w:rsidR="0038191F" w:rsidRPr="009A7B43" w:rsidRDefault="00C03F8F" w:rsidP="0077160C">
      <w:pPr>
        <w:pStyle w:val="ListParagraph"/>
        <w:numPr>
          <w:ilvl w:val="1"/>
          <w:numId w:val="7"/>
        </w:numPr>
        <w:tabs>
          <w:tab w:val="clear" w:pos="1134"/>
        </w:tabs>
        <w:spacing w:before="120" w:after="120"/>
        <w:ind w:left="567" w:hanging="141"/>
        <w:contextualSpacing w:val="0"/>
        <w:jc w:val="left"/>
        <w:rPr>
          <w:b/>
          <w:bCs/>
        </w:rPr>
      </w:pPr>
      <w:r w:rsidRPr="009A7B43">
        <w:rPr>
          <w:b/>
          <w:bCs/>
        </w:rPr>
        <w:t>Adoption of the Agenda</w:t>
      </w:r>
    </w:p>
    <w:p w:rsidR="00410A71" w:rsidRPr="009A7B43" w:rsidRDefault="00410A71" w:rsidP="0077160C">
      <w:pPr>
        <w:tabs>
          <w:tab w:val="clear" w:pos="1134"/>
        </w:tabs>
        <w:spacing w:before="120" w:after="120"/>
        <w:ind w:left="426"/>
        <w:jc w:val="left"/>
        <w:rPr>
          <w:b/>
          <w:bCs/>
        </w:rPr>
      </w:pPr>
      <w:r w:rsidRPr="009A7B43">
        <w:t xml:space="preserve">The provisional agenda will be submitted to the Session for adoption. </w:t>
      </w:r>
      <w:r w:rsidR="00465972" w:rsidRPr="009A7B43">
        <w:t>The order of the items may be modified and additional items may be introduced if necessary.</w:t>
      </w:r>
      <w:r w:rsidRPr="009A7B43">
        <w:t xml:space="preserve"> </w:t>
      </w:r>
    </w:p>
    <w:p w:rsidR="0038191F" w:rsidRPr="009A7B43" w:rsidRDefault="00C03F8F" w:rsidP="0077160C">
      <w:pPr>
        <w:pStyle w:val="ListParagraph"/>
        <w:numPr>
          <w:ilvl w:val="1"/>
          <w:numId w:val="7"/>
        </w:numPr>
        <w:tabs>
          <w:tab w:val="clear" w:pos="1134"/>
        </w:tabs>
        <w:spacing w:before="120" w:after="120"/>
        <w:ind w:left="567" w:hanging="141"/>
        <w:contextualSpacing w:val="0"/>
        <w:jc w:val="left"/>
        <w:rPr>
          <w:b/>
          <w:bCs/>
        </w:rPr>
      </w:pPr>
      <w:r w:rsidRPr="009A7B43">
        <w:rPr>
          <w:b/>
          <w:bCs/>
        </w:rPr>
        <w:t>Working Arrangements</w:t>
      </w:r>
    </w:p>
    <w:p w:rsidR="00656553" w:rsidRPr="009A7B43" w:rsidRDefault="006B1509" w:rsidP="0077160C">
      <w:pPr>
        <w:tabs>
          <w:tab w:val="clear" w:pos="1134"/>
        </w:tabs>
        <w:spacing w:before="120" w:after="120"/>
        <w:ind w:left="426"/>
        <w:jc w:val="left"/>
        <w:rPr>
          <w:b/>
          <w:bCs/>
        </w:rPr>
      </w:pPr>
      <w:r w:rsidRPr="009A7B43">
        <w:rPr>
          <w:rFonts w:eastAsia="SimSun"/>
          <w:lang w:eastAsia="zh-CN"/>
        </w:rPr>
        <w:t xml:space="preserve">The </w:t>
      </w:r>
      <w:r w:rsidR="00545383" w:rsidRPr="009A7B43">
        <w:rPr>
          <w:rFonts w:eastAsia="SimSun"/>
          <w:lang w:eastAsia="zh-CN"/>
        </w:rPr>
        <w:t>S</w:t>
      </w:r>
      <w:r w:rsidRPr="009A7B43">
        <w:rPr>
          <w:rFonts w:eastAsia="SimSun"/>
          <w:lang w:eastAsia="zh-CN"/>
        </w:rPr>
        <w:t xml:space="preserve">ession and documentation will be in English only. Working documents for the session will be available on the WMO Server at: </w:t>
      </w:r>
      <w:hyperlink r:id="rId13" w:history="1">
        <w:r w:rsidRPr="009A7B43">
          <w:rPr>
            <w:rFonts w:eastAsia="SimSun"/>
            <w:color w:val="0000FF"/>
            <w:lang w:eastAsia="zh-CN"/>
          </w:rPr>
          <w:t>http://www.wmo.int/pages/prog/www/WIGOS-WIS/meetings.html</w:t>
        </w:r>
      </w:hyperlink>
      <w:r w:rsidRPr="009A7B43">
        <w:rPr>
          <w:rFonts w:eastAsia="SimSun"/>
          <w:lang w:eastAsia="zh-CN"/>
        </w:rPr>
        <w:t xml:space="preserve">. The documents submitted by the </w:t>
      </w:r>
      <w:r w:rsidR="00E00027" w:rsidRPr="009A7B43">
        <w:rPr>
          <w:rFonts w:eastAsia="SimSun"/>
          <w:lang w:eastAsia="zh-CN"/>
        </w:rPr>
        <w:t>WEdB</w:t>
      </w:r>
      <w:r w:rsidRPr="009A7B43">
        <w:rPr>
          <w:rFonts w:eastAsia="SimSun"/>
          <w:lang w:eastAsia="zh-CN"/>
        </w:rPr>
        <w:t xml:space="preserve"> Members are to be sent </w:t>
      </w:r>
      <w:r w:rsidRPr="009A7B43">
        <w:rPr>
          <w:rFonts w:eastAsia="Times New Roman"/>
        </w:rPr>
        <w:t xml:space="preserve">via e-mail attachment to </w:t>
      </w:r>
      <w:hyperlink r:id="rId14" w:history="1">
        <w:r w:rsidRPr="009A7B43">
          <w:rPr>
            <w:rFonts w:eastAsia="SimSun"/>
            <w:color w:val="0000FF"/>
            <w:u w:val="single"/>
            <w:lang w:eastAsia="zh-CN"/>
          </w:rPr>
          <w:t>IZahumensky@wmo.int</w:t>
        </w:r>
      </w:hyperlink>
      <w:r w:rsidRPr="009A7B43">
        <w:rPr>
          <w:rFonts w:eastAsia="SimSun"/>
          <w:lang w:eastAsia="zh-CN"/>
        </w:rPr>
        <w:t xml:space="preserve"> (the WIGOS Project Office) for subsequent posting on the WMO Server.</w:t>
      </w:r>
      <w:r w:rsidR="00656553" w:rsidRPr="009A7B43">
        <w:rPr>
          <w:rFonts w:eastAsia="SimSun"/>
          <w:lang w:eastAsia="zh-CN"/>
        </w:rPr>
        <w:t xml:space="preserve"> </w:t>
      </w:r>
    </w:p>
    <w:p w:rsidR="004616EA" w:rsidRDefault="004616EA" w:rsidP="0077160C">
      <w:pPr>
        <w:pStyle w:val="ListParagraph"/>
        <w:numPr>
          <w:ilvl w:val="0"/>
          <w:numId w:val="7"/>
        </w:numPr>
        <w:tabs>
          <w:tab w:val="clear" w:pos="1134"/>
        </w:tabs>
        <w:spacing w:before="120" w:after="120"/>
        <w:contextualSpacing w:val="0"/>
        <w:jc w:val="left"/>
        <w:rPr>
          <w:rFonts w:cs="Arial Bold"/>
          <w:b/>
          <w:bCs/>
          <w:caps/>
        </w:rPr>
      </w:pPr>
      <w:r>
        <w:rPr>
          <w:rFonts w:cs="Arial Bold"/>
          <w:b/>
          <w:bCs/>
          <w:caps/>
        </w:rPr>
        <w:t>Report from the chair</w:t>
      </w:r>
    </w:p>
    <w:p w:rsidR="007B2260" w:rsidRPr="004616EA" w:rsidRDefault="00656553" w:rsidP="0077160C">
      <w:pPr>
        <w:pStyle w:val="ListParagraph"/>
        <w:numPr>
          <w:ilvl w:val="0"/>
          <w:numId w:val="7"/>
        </w:numPr>
        <w:tabs>
          <w:tab w:val="clear" w:pos="1134"/>
        </w:tabs>
        <w:spacing w:before="120" w:after="120"/>
        <w:ind w:left="357" w:hanging="357"/>
        <w:contextualSpacing w:val="0"/>
        <w:jc w:val="left"/>
        <w:rPr>
          <w:rFonts w:cs="Arial Bold"/>
          <w:caps/>
        </w:rPr>
      </w:pPr>
      <w:r w:rsidRPr="004616EA">
        <w:rPr>
          <w:rFonts w:cs="Arial Bold"/>
          <w:b/>
          <w:bCs/>
          <w:caps/>
        </w:rPr>
        <w:t>REVIEW OF OUTCOMES FROM ICG-WIGOS-</w:t>
      </w:r>
      <w:r w:rsidR="00C20CA9">
        <w:rPr>
          <w:rFonts w:cs="Arial Bold"/>
          <w:b/>
          <w:bCs/>
          <w:caps/>
        </w:rPr>
        <w:t>7</w:t>
      </w:r>
      <w:r w:rsidR="00E52E2F" w:rsidRPr="004616EA">
        <w:rPr>
          <w:rFonts w:cs="Arial Bold"/>
          <w:b/>
          <w:bCs/>
          <w:caps/>
        </w:rPr>
        <w:t xml:space="preserve"> </w:t>
      </w:r>
    </w:p>
    <w:p w:rsidR="00123991" w:rsidRPr="009A7B43" w:rsidRDefault="00123991" w:rsidP="0077160C">
      <w:pPr>
        <w:pStyle w:val="Standard"/>
        <w:numPr>
          <w:ilvl w:val="0"/>
          <w:numId w:val="7"/>
        </w:numPr>
        <w:spacing w:before="120"/>
        <w:ind w:left="357" w:hanging="357"/>
        <w:rPr>
          <w:rFonts w:ascii="Verdana" w:hAnsi="Verdana"/>
          <w:b/>
          <w:caps/>
          <w:sz w:val="20"/>
          <w:szCs w:val="20"/>
        </w:rPr>
      </w:pPr>
      <w:r w:rsidRPr="009A7B43">
        <w:rPr>
          <w:rFonts w:ascii="Verdana" w:hAnsi="Verdana"/>
          <w:b/>
          <w:iCs/>
          <w:caps/>
          <w:sz w:val="20"/>
          <w:szCs w:val="20"/>
        </w:rPr>
        <w:t xml:space="preserve">WMO Technical regulations </w:t>
      </w:r>
      <w:r w:rsidR="003F6690" w:rsidRPr="009A7B43">
        <w:rPr>
          <w:rFonts w:ascii="Verdana" w:hAnsi="Verdana"/>
          <w:b/>
          <w:iCs/>
          <w:caps/>
          <w:sz w:val="20"/>
          <w:szCs w:val="20"/>
        </w:rPr>
        <w:t>relevant to WIGOS</w:t>
      </w:r>
    </w:p>
    <w:p w:rsidR="00123991" w:rsidRPr="009A7B43" w:rsidRDefault="008710B5" w:rsidP="0077160C">
      <w:pPr>
        <w:pStyle w:val="Standard"/>
        <w:numPr>
          <w:ilvl w:val="1"/>
          <w:numId w:val="7"/>
        </w:numPr>
        <w:spacing w:before="120"/>
        <w:ind w:left="431" w:hanging="6"/>
        <w:jc w:val="left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Draft </w:t>
      </w:r>
      <w:r w:rsidR="00123991" w:rsidRPr="009A7B43">
        <w:rPr>
          <w:rFonts w:ascii="Verdana" w:hAnsi="Verdana"/>
          <w:sz w:val="20"/>
          <w:szCs w:val="20"/>
        </w:rPr>
        <w:t>Technical Regulations</w:t>
      </w:r>
      <w:r w:rsidR="00123991" w:rsidRPr="009A7B43">
        <w:rPr>
          <w:rFonts w:ascii="Verdana" w:hAnsi="Verdana"/>
          <w:caps/>
          <w:sz w:val="20"/>
          <w:szCs w:val="20"/>
        </w:rPr>
        <w:t xml:space="preserve"> (WMO-N</w:t>
      </w:r>
      <w:r w:rsidR="00123991" w:rsidRPr="009A7B43">
        <w:rPr>
          <w:rFonts w:ascii="Verdana" w:hAnsi="Verdana"/>
          <w:sz w:val="20"/>
          <w:szCs w:val="20"/>
        </w:rPr>
        <w:t>o</w:t>
      </w:r>
      <w:r w:rsidR="00123991" w:rsidRPr="009A7B43">
        <w:rPr>
          <w:rFonts w:ascii="Verdana" w:hAnsi="Verdana"/>
          <w:caps/>
          <w:sz w:val="20"/>
          <w:szCs w:val="20"/>
        </w:rPr>
        <w:t>. 49), V</w:t>
      </w:r>
      <w:r w:rsidR="00123991" w:rsidRPr="009A7B43">
        <w:rPr>
          <w:rFonts w:ascii="Verdana" w:hAnsi="Verdana"/>
          <w:sz w:val="20"/>
          <w:szCs w:val="20"/>
        </w:rPr>
        <w:t>olume</w:t>
      </w:r>
      <w:r w:rsidR="00123991" w:rsidRPr="009A7B43">
        <w:rPr>
          <w:rFonts w:ascii="Verdana" w:hAnsi="Verdana"/>
          <w:caps/>
          <w:sz w:val="20"/>
          <w:szCs w:val="20"/>
        </w:rPr>
        <w:t xml:space="preserve"> I, Part I – WIGOS</w:t>
      </w:r>
    </w:p>
    <w:p w:rsidR="00123991" w:rsidRPr="00F20E15" w:rsidRDefault="008710B5" w:rsidP="0077160C">
      <w:pPr>
        <w:pStyle w:val="Standard"/>
        <w:numPr>
          <w:ilvl w:val="1"/>
          <w:numId w:val="7"/>
        </w:numPr>
        <w:spacing w:before="120"/>
        <w:ind w:left="1134" w:hanging="709"/>
        <w:jc w:val="left"/>
        <w:rPr>
          <w:rFonts w:ascii="Verdana" w:hAnsi="Verdana"/>
          <w:cap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Draft </w:t>
      </w:r>
      <w:r w:rsidR="00123991" w:rsidRPr="00F20E15">
        <w:rPr>
          <w:rFonts w:ascii="Verdana" w:hAnsi="Verdana"/>
          <w:caps/>
          <w:sz w:val="20"/>
          <w:szCs w:val="20"/>
        </w:rPr>
        <w:t>M</w:t>
      </w:r>
      <w:r w:rsidR="00123991" w:rsidRPr="00F20E15">
        <w:rPr>
          <w:rFonts w:ascii="Verdana" w:hAnsi="Verdana"/>
          <w:sz w:val="20"/>
          <w:szCs w:val="20"/>
        </w:rPr>
        <w:t>anual on the WIGOS (WMO-No. 1160)</w:t>
      </w:r>
      <w:r w:rsidR="0059250C" w:rsidRPr="00F20E15">
        <w:rPr>
          <w:rFonts w:ascii="Verdana" w:hAnsi="Verdana"/>
          <w:sz w:val="20"/>
          <w:szCs w:val="20"/>
        </w:rPr>
        <w:t>, including t</w:t>
      </w:r>
      <w:r w:rsidR="00397D0C" w:rsidRPr="00F20E15">
        <w:rPr>
          <w:rFonts w:ascii="Verdana" w:hAnsi="Verdana" w:cs="Arial"/>
          <w:sz w:val="20"/>
          <w:szCs w:val="20"/>
        </w:rPr>
        <w:t xml:space="preserve">ransition of the </w:t>
      </w:r>
      <w:r w:rsidR="00123991" w:rsidRPr="00F20E15">
        <w:rPr>
          <w:rFonts w:ascii="Verdana" w:hAnsi="Verdana" w:cs="Arial"/>
          <w:sz w:val="20"/>
          <w:szCs w:val="20"/>
        </w:rPr>
        <w:t>Manual on the GOS (WMO-No. 544)</w:t>
      </w:r>
      <w:r w:rsidR="003A2BB7" w:rsidRPr="00F20E15">
        <w:rPr>
          <w:rFonts w:ascii="Verdana" w:hAnsi="Verdana" w:cs="Arial"/>
          <w:sz w:val="20"/>
          <w:szCs w:val="20"/>
        </w:rPr>
        <w:t>, Volume I – Global Aspects</w:t>
      </w:r>
    </w:p>
    <w:p w:rsidR="002F7FCE" w:rsidRPr="00A25A90" w:rsidRDefault="002F7FCE" w:rsidP="0077160C">
      <w:pPr>
        <w:pStyle w:val="Standard"/>
        <w:numPr>
          <w:ilvl w:val="1"/>
          <w:numId w:val="7"/>
        </w:numPr>
        <w:tabs>
          <w:tab w:val="left" w:pos="1134"/>
        </w:tabs>
        <w:spacing w:before="120"/>
        <w:ind w:left="1134" w:hanging="708"/>
        <w:jc w:val="left"/>
        <w:rPr>
          <w:rFonts w:ascii="Verdana" w:hAnsi="Verdana"/>
          <w:caps/>
          <w:sz w:val="20"/>
          <w:szCs w:val="20"/>
        </w:rPr>
      </w:pPr>
      <w:r>
        <w:rPr>
          <w:rFonts w:ascii="Verdana" w:hAnsi="Verdana"/>
          <w:caps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ther WIGOS related regulatory material under development/finalization for publication</w:t>
      </w:r>
    </w:p>
    <w:p w:rsidR="00123991" w:rsidRPr="009A7B43" w:rsidRDefault="00123991" w:rsidP="0077160C">
      <w:pPr>
        <w:pStyle w:val="Standard"/>
        <w:numPr>
          <w:ilvl w:val="0"/>
          <w:numId w:val="7"/>
        </w:numPr>
        <w:spacing w:before="120"/>
        <w:ind w:left="357" w:hanging="357"/>
        <w:jc w:val="left"/>
        <w:rPr>
          <w:rFonts w:ascii="Verdana" w:hAnsi="Verdana"/>
          <w:b/>
          <w:caps/>
          <w:sz w:val="20"/>
          <w:szCs w:val="20"/>
        </w:rPr>
      </w:pPr>
      <w:r w:rsidRPr="009A7B43">
        <w:rPr>
          <w:rFonts w:ascii="Verdana" w:hAnsi="Verdana"/>
          <w:b/>
          <w:iCs/>
          <w:caps/>
          <w:sz w:val="20"/>
          <w:szCs w:val="20"/>
        </w:rPr>
        <w:t>guidance material relevant to WIGOS</w:t>
      </w:r>
    </w:p>
    <w:p w:rsidR="00373007" w:rsidRDefault="00373007" w:rsidP="0077160C">
      <w:pPr>
        <w:pStyle w:val="Standard"/>
        <w:numPr>
          <w:ilvl w:val="1"/>
          <w:numId w:val="7"/>
        </w:numPr>
        <w:tabs>
          <w:tab w:val="left" w:pos="1134"/>
        </w:tabs>
        <w:spacing w:before="120"/>
        <w:ind w:left="431" w:hanging="6"/>
        <w:jc w:val="left"/>
        <w:rPr>
          <w:rFonts w:ascii="Verdana" w:hAnsi="Verdana"/>
          <w:cap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WIGOS Guidance on Data Partnerships </w:t>
      </w:r>
    </w:p>
    <w:p w:rsidR="0059250C" w:rsidRPr="0059250C" w:rsidRDefault="008F5ADB" w:rsidP="0077160C">
      <w:pPr>
        <w:pStyle w:val="Standard"/>
        <w:numPr>
          <w:ilvl w:val="1"/>
          <w:numId w:val="7"/>
        </w:numPr>
        <w:tabs>
          <w:tab w:val="left" w:pos="1134"/>
        </w:tabs>
        <w:spacing w:before="120"/>
        <w:ind w:left="1134" w:hanging="708"/>
        <w:jc w:val="left"/>
        <w:rPr>
          <w:rFonts w:ascii="Verdana" w:hAnsi="Verdana"/>
          <w:caps/>
          <w:sz w:val="20"/>
          <w:szCs w:val="20"/>
        </w:rPr>
      </w:pPr>
      <w:r>
        <w:rPr>
          <w:rFonts w:ascii="Verdana" w:hAnsi="Verdana"/>
          <w:caps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ther WIGOS related guidance (non-regulatory) material under development/finalization for publication</w:t>
      </w:r>
    </w:p>
    <w:p w:rsidR="00AB7445" w:rsidRPr="00612871" w:rsidRDefault="00612871" w:rsidP="0077160C">
      <w:pPr>
        <w:pStyle w:val="WMOBodyText"/>
        <w:numPr>
          <w:ilvl w:val="0"/>
          <w:numId w:val="7"/>
        </w:numPr>
        <w:spacing w:before="120" w:after="120"/>
        <w:rPr>
          <w:rFonts w:cs="Arial Bold"/>
          <w:b/>
          <w:bCs/>
          <w:caps/>
          <w:szCs w:val="20"/>
          <w:lang w:eastAsia="en-US"/>
        </w:rPr>
      </w:pPr>
      <w:r w:rsidRPr="00612871">
        <w:rPr>
          <w:rFonts w:cs="Arial Bold"/>
          <w:b/>
          <w:bCs/>
          <w:caps/>
          <w:szCs w:val="20"/>
          <w:lang w:eastAsia="en-US"/>
        </w:rPr>
        <w:t>timeline for the further development of the WIGOS Regulatory Material complemented with necessary guidance material for the Guide to WIGOS</w:t>
      </w:r>
    </w:p>
    <w:p w:rsidR="009A7B43" w:rsidRPr="009A7B43" w:rsidRDefault="00612871" w:rsidP="0077160C">
      <w:pPr>
        <w:pStyle w:val="WMOBodyText"/>
        <w:numPr>
          <w:ilvl w:val="0"/>
          <w:numId w:val="7"/>
        </w:numPr>
        <w:spacing w:before="120" w:after="120"/>
        <w:ind w:left="357" w:hanging="357"/>
        <w:rPr>
          <w:rFonts w:cs="Arial Bold"/>
          <w:caps/>
          <w:szCs w:val="20"/>
          <w:lang w:eastAsia="en-US"/>
        </w:rPr>
      </w:pPr>
      <w:r w:rsidRPr="00053849">
        <w:rPr>
          <w:b/>
        </w:rPr>
        <w:t>FUTURE WORK PROGRAMME AND ACTION PLAN OF WEdB</w:t>
      </w:r>
    </w:p>
    <w:p w:rsidR="009A7B43" w:rsidRPr="009A7B43" w:rsidRDefault="001E4D4F" w:rsidP="0077160C">
      <w:pPr>
        <w:pStyle w:val="WMOBodyText"/>
        <w:numPr>
          <w:ilvl w:val="0"/>
          <w:numId w:val="7"/>
        </w:numPr>
        <w:spacing w:before="120" w:after="120"/>
        <w:ind w:left="357" w:hanging="357"/>
        <w:rPr>
          <w:rFonts w:cs="Arial Bold"/>
          <w:caps/>
          <w:szCs w:val="20"/>
          <w:lang w:eastAsia="en-US"/>
        </w:rPr>
      </w:pPr>
      <w:r w:rsidRPr="009A7B43">
        <w:rPr>
          <w:b/>
          <w:color w:val="000000" w:themeColor="text1"/>
          <w:szCs w:val="20"/>
        </w:rPr>
        <w:t>ANY OTHER BUSINESS</w:t>
      </w:r>
    </w:p>
    <w:p w:rsidR="005639F0" w:rsidRPr="009A7B43" w:rsidRDefault="005639F0" w:rsidP="0077160C">
      <w:pPr>
        <w:pStyle w:val="WMOBodyText"/>
        <w:numPr>
          <w:ilvl w:val="0"/>
          <w:numId w:val="7"/>
        </w:numPr>
        <w:spacing w:before="120" w:after="120"/>
        <w:ind w:left="357" w:hanging="357"/>
        <w:rPr>
          <w:rFonts w:cs="Arial Bold"/>
          <w:caps/>
          <w:szCs w:val="20"/>
          <w:lang w:eastAsia="en-US"/>
        </w:rPr>
      </w:pPr>
      <w:r w:rsidRPr="009A7B43">
        <w:rPr>
          <w:b/>
          <w:color w:val="000000" w:themeColor="text1"/>
          <w:szCs w:val="20"/>
        </w:rPr>
        <w:t>CLOSURE OF THE SESSION</w:t>
      </w:r>
    </w:p>
    <w:p w:rsidR="00D866DB" w:rsidRPr="009A7B43" w:rsidRDefault="00D866DB" w:rsidP="0077160C">
      <w:pPr>
        <w:pStyle w:val="ListParagraph"/>
        <w:spacing w:before="120" w:after="120"/>
        <w:ind w:left="357"/>
      </w:pPr>
      <w:r w:rsidRPr="009A7B43">
        <w:t>The Session is tentatively scheduled to close around 1</w:t>
      </w:r>
      <w:r w:rsidR="00A27993">
        <w:t>7</w:t>
      </w:r>
      <w:r w:rsidRPr="009A7B43">
        <w:t xml:space="preserve">:00 on </w:t>
      </w:r>
      <w:r w:rsidR="00022D4E" w:rsidRPr="009A7B43">
        <w:t xml:space="preserve">Friday </w:t>
      </w:r>
      <w:r w:rsidR="00A27993">
        <w:t>19</w:t>
      </w:r>
      <w:r w:rsidRPr="009A7B43">
        <w:t xml:space="preserve"> </w:t>
      </w:r>
      <w:r w:rsidR="00A27993">
        <w:t>January</w:t>
      </w:r>
      <w:r w:rsidRPr="009A7B43">
        <w:t xml:space="preserve"> 201</w:t>
      </w:r>
      <w:r w:rsidR="00A27993">
        <w:t>8</w:t>
      </w:r>
      <w:r w:rsidRPr="009A7B43">
        <w:t>.</w:t>
      </w:r>
    </w:p>
    <w:p w:rsidR="00D702F3" w:rsidRPr="003B6DFC" w:rsidRDefault="00D702F3" w:rsidP="005639F0">
      <w:pPr>
        <w:pStyle w:val="Heading1"/>
        <w:spacing w:before="240"/>
        <w:rPr>
          <w:b w:val="0"/>
          <w:bCs w:val="0"/>
          <w:sz w:val="20"/>
          <w:szCs w:val="20"/>
        </w:rPr>
      </w:pPr>
      <w:r w:rsidRPr="003B6DFC">
        <w:rPr>
          <w:b w:val="0"/>
          <w:bCs w:val="0"/>
          <w:sz w:val="20"/>
          <w:szCs w:val="20"/>
        </w:rPr>
        <w:t>__________</w:t>
      </w:r>
    </w:p>
    <w:bookmarkEnd w:id="2"/>
    <w:p w:rsidR="00306445" w:rsidRPr="003B6DFC" w:rsidRDefault="00306445" w:rsidP="00306445">
      <w:pPr>
        <w:pStyle w:val="WMOBodyText"/>
        <w:rPr>
          <w:szCs w:val="20"/>
          <w:lang w:eastAsia="en-US"/>
        </w:rPr>
      </w:pPr>
    </w:p>
    <w:sectPr w:rsidR="00306445" w:rsidRPr="003B6DFC" w:rsidSect="009A7B43">
      <w:headerReference w:type="even" r:id="rId15"/>
      <w:headerReference w:type="default" r:id="rId16"/>
      <w:headerReference w:type="first" r:id="rId17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BD4" w:rsidRDefault="00244BD4">
      <w:r>
        <w:separator/>
      </w:r>
    </w:p>
    <w:p w:rsidR="00244BD4" w:rsidRDefault="00244BD4"/>
    <w:p w:rsidR="00244BD4" w:rsidRDefault="00244BD4"/>
  </w:endnote>
  <w:endnote w:type="continuationSeparator" w:id="0">
    <w:p w:rsidR="00244BD4" w:rsidRDefault="00244BD4">
      <w:r>
        <w:continuationSeparator/>
      </w:r>
    </w:p>
    <w:p w:rsidR="00244BD4" w:rsidRDefault="00244BD4"/>
    <w:p w:rsidR="00244BD4" w:rsidRDefault="00244B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BD4" w:rsidRDefault="00244BD4">
      <w:r>
        <w:separator/>
      </w:r>
    </w:p>
  </w:footnote>
  <w:footnote w:type="continuationSeparator" w:id="0">
    <w:p w:rsidR="00244BD4" w:rsidRDefault="00244BD4">
      <w:r>
        <w:continuationSeparator/>
      </w:r>
    </w:p>
    <w:p w:rsidR="00244BD4" w:rsidRDefault="00244BD4"/>
    <w:p w:rsidR="00244BD4" w:rsidRDefault="00244B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F2" w:rsidRDefault="00244BD4">
    <w:pPr>
      <w:pStyle w:val="Header"/>
    </w:pPr>
    <w:r>
      <w:rPr>
        <w:noProof/>
      </w:rPr>
      <w:pict>
        <v:shapetype id="_x0000_m2083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61" type="#_x0000_m2083" style="position:absolute;left:0;text-align:left;margin-left:0;margin-top:0;width:595.3pt;height:550pt;z-index:-251649536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:rsidR="003C3871" w:rsidRDefault="003C3871"/>
  <w:p w:rsidR="009670F2" w:rsidRDefault="00244BD4">
    <w:pPr>
      <w:pStyle w:val="Header"/>
    </w:pPr>
    <w:r>
      <w:rPr>
        <w:noProof/>
      </w:rPr>
      <w:pict>
        <v:shapetype id="_x0000_m2082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63" type="#_x0000_m2082" style="position:absolute;left:0;text-align:left;margin-left:0;margin-top:0;width:595.3pt;height:550pt;z-index:-251650560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:rsidR="003C3871" w:rsidRDefault="003C3871"/>
  <w:p w:rsidR="009670F2" w:rsidRDefault="00244BD4">
    <w:pPr>
      <w:pStyle w:val="Header"/>
    </w:pPr>
    <w:r>
      <w:rPr>
        <w:noProof/>
      </w:rPr>
      <w:pict>
        <v:shapetype id="_x0000_m2081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65" type="#_x0000_m2081" style="position:absolute;left:0;text-align:left;margin-left:0;margin-top:0;width:595.3pt;height:550pt;z-index:-251651584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:rsidR="003C3871" w:rsidRDefault="003C3871"/>
  <w:p w:rsidR="009670F2" w:rsidRDefault="00244BD4">
    <w:pPr>
      <w:pStyle w:val="Header"/>
    </w:pPr>
    <w:r>
      <w:rPr>
        <w:noProof/>
      </w:rPr>
      <w:pict>
        <v:shapetype id="_x0000_m2080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67" type="#_x0000_m2080" style="position:absolute;left:0;text-align:left;margin-left:0;margin-top:0;width:595.3pt;height:550pt;z-index:-251652608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:rsidR="003C3871" w:rsidRDefault="003C3871"/>
  <w:p w:rsidR="00AF5EE5" w:rsidRDefault="00244BD4">
    <w:pPr>
      <w:pStyle w:val="Header"/>
    </w:pPr>
    <w:r>
      <w:rPr>
        <w:noProof/>
      </w:rPr>
      <w:pict w14:anchorId="3D0074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left:0;text-align:left;margin-left:0;margin-top:0;width:50pt;height:50pt;z-index:251653632;visibility:hidden">
          <v:path gradientshapeok="f"/>
          <o:lock v:ext="edit" selection="t"/>
        </v:shape>
      </w:pict>
    </w:r>
    <w:r>
      <w:pict>
        <v:shapetype id="_x0000_m2079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pict>
        <v:shape id="WordPictureWatermark835936646" o:spid="_x0000_s2050" type="#_x0000_m2079" style="position:absolute;left:0;text-align:left;margin-left:0;margin-top:0;width:595.3pt;height:550pt;z-index:-251653632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:rsidR="009670F2" w:rsidRDefault="009670F2"/>
  <w:p w:rsidR="001A751F" w:rsidRDefault="00244BD4">
    <w:pPr>
      <w:pStyle w:val="Header"/>
    </w:pPr>
    <w:r>
      <w:rPr>
        <w:noProof/>
      </w:rPr>
      <w:pict w14:anchorId="3D00742F">
        <v:shape id="_x0000_s2053" type="#_x0000_t75" style="position:absolute;left:0;text-align:left;margin-left:0;margin-top:0;width:50pt;height:50pt;z-index:251658752;visibility:hidden">
          <v:path gradientshapeok="f"/>
          <o:lock v:ext="edit" selection="t"/>
        </v:shape>
      </w:pict>
    </w:r>
    <w:r>
      <w:pict w14:anchorId="3D007430">
        <v:shapetype id="_x0000_m2078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</w:p>
  <w:p w:rsidR="0049242F" w:rsidRDefault="0049242F"/>
  <w:p w:rsidR="001A751F" w:rsidRDefault="00244BD4">
    <w:pPr>
      <w:pStyle w:val="Header"/>
    </w:pPr>
    <w:r>
      <w:rPr>
        <w:noProof/>
      </w:rPr>
      <w:pict w14:anchorId="3D007432">
        <v:shape id="_x0000_s2052" type="#_x0000_m2078" style="position:absolute;left:0;text-align:left;margin-left:0;margin-top:0;width:50pt;height:50pt;z-index:251659776;visibility:hidden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 selection="t"/>
        </v:shape>
      </w:pict>
    </w:r>
  </w:p>
  <w:p w:rsidR="0049242F" w:rsidRDefault="0049242F"/>
  <w:p w:rsidR="001A751F" w:rsidRDefault="00244BD4">
    <w:pPr>
      <w:pStyle w:val="Header"/>
    </w:pPr>
    <w:r>
      <w:rPr>
        <w:noProof/>
      </w:rPr>
      <w:pict w14:anchorId="3D007433">
        <v:shape id="_x0000_s2051" type="#_x0000_m2078" style="position:absolute;left:0;text-align:left;margin-left:0;margin-top:0;width:50pt;height:50pt;z-index:251660800;visibility:hidden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 selection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244BD4" w:rsidP="00A27993">
    <w:pPr>
      <w:pStyle w:val="Header"/>
    </w:pPr>
    <w:r>
      <w:pict w14:anchorId="3D0074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0;margin-top:0;width:50pt;height:50pt;z-index:251661824;visibility:hidden">
          <v:path gradientshapeok="f"/>
          <o:lock v:ext="edit" selection="t"/>
        </v:shape>
      </w:pict>
    </w:r>
    <w:r>
      <w:pict w14:anchorId="3D007435">
        <v:shape id="_x0000_s2074" type="#_x0000_t75" style="position:absolute;left:0;text-align:left;margin-left:0;margin-top:0;width:50pt;height:50pt;z-index:251654656;visibility:hidden">
          <v:path gradientshapeok="f"/>
          <o:lock v:ext="edit" selection="t"/>
        </v:shape>
      </w:pict>
    </w:r>
    <w:r>
      <w:pict>
        <v:shape id="_x0000_s2073" type="#_x0000_t75" style="position:absolute;left:0;text-align:left;margin-left:0;margin-top:0;width:50pt;height:50pt;z-index:251655680;visibility:hidden">
          <v:path gradientshapeok="f"/>
          <o:lock v:ext="edit" selection="t"/>
        </v:shape>
      </w:pict>
    </w:r>
    <w:r w:rsidR="00AB7445">
      <w:t>WEdB-</w:t>
    </w:r>
    <w:r w:rsidR="00A27993">
      <w:t>3</w:t>
    </w:r>
    <w:r w:rsidR="00AB7445">
      <w:t>, p.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244BD4" w:rsidP="006533FF">
    <w:pPr>
      <w:pStyle w:val="Header"/>
      <w:spacing w:after="120"/>
    </w:pPr>
    <w:r>
      <w:pict w14:anchorId="3D0074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50pt;height:50pt;z-index:251667968;visibility:hidden">
          <v:path gradientshapeok="f"/>
          <o:lock v:ext="edit" selection="t"/>
        </v:shape>
      </w:pict>
    </w:r>
    <w:r>
      <w:pict w14:anchorId="3D007438">
        <v:shape id="_x0000_s2071" type="#_x0000_t75" style="position:absolute;left:0;text-align:left;margin-left:0;margin-top:0;width:50pt;height:50pt;z-index:251656704;visibility:hidden">
          <v:path gradientshapeok="f"/>
          <o:lock v:ext="edit" selection="t"/>
        </v:shape>
      </w:pict>
    </w:r>
    <w:r>
      <w:pict>
        <v:shape id="_x0000_s2070" type="#_x0000_t75" style="position:absolute;left:0;text-align:left;margin-left:0;margin-top:0;width:50pt;height:50pt;z-index:251657728;visibility:hidden">
          <v:path gradientshapeok="f"/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4732583"/>
    <w:multiLevelType w:val="multilevel"/>
    <w:tmpl w:val="1A06C168"/>
    <w:styleLink w:val="List2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4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F2E6A"/>
    <w:multiLevelType w:val="multilevel"/>
    <w:tmpl w:val="C7E43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9E031D"/>
    <w:multiLevelType w:val="hybridMultilevel"/>
    <w:tmpl w:val="303E2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729FE"/>
    <w:multiLevelType w:val="hybridMultilevel"/>
    <w:tmpl w:val="D728BFC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527CE"/>
    <w:multiLevelType w:val="multilevel"/>
    <w:tmpl w:val="6616DE46"/>
    <w:lvl w:ilvl="0">
      <w:start w:val="1"/>
      <w:numFmt w:val="decimal"/>
      <w:lvlText w:val="%1."/>
      <w:lvlJc w:val="left"/>
      <w:pPr>
        <w:tabs>
          <w:tab w:val="num" w:pos="513"/>
        </w:tabs>
        <w:ind w:left="153" w:firstLine="0"/>
      </w:pPr>
      <w:rPr>
        <w:rFonts w:ascii="Arial" w:hAnsi="Arial" w:hint="default"/>
        <w:b/>
        <w:i w:val="0"/>
        <w:sz w:val="22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873"/>
        </w:tabs>
        <w:ind w:left="153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437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3"/>
        </w:tabs>
        <w:ind w:left="23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3"/>
        </w:tabs>
        <w:ind w:left="28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53"/>
        </w:tabs>
        <w:ind w:left="33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73"/>
        </w:tabs>
        <w:ind w:left="38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33"/>
        </w:tabs>
        <w:ind w:left="4473" w:hanging="1440"/>
      </w:pPr>
      <w:rPr>
        <w:rFonts w:hint="default"/>
      </w:rPr>
    </w:lvl>
  </w:abstractNum>
  <w:abstractNum w:abstractNumId="12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751BF"/>
    <w:multiLevelType w:val="hybridMultilevel"/>
    <w:tmpl w:val="5C22E2A2"/>
    <w:lvl w:ilvl="0" w:tplc="06D0A12A">
      <w:start w:val="5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5D2E03B1"/>
    <w:multiLevelType w:val="hybridMultilevel"/>
    <w:tmpl w:val="A13879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CD62657"/>
    <w:multiLevelType w:val="multilevel"/>
    <w:tmpl w:val="0D2E0F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effect w:val="none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FD34F92"/>
    <w:multiLevelType w:val="multilevel"/>
    <w:tmpl w:val="77E2858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1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10"/>
  </w:num>
  <w:num w:numId="9">
    <w:abstractNumId w:val="2"/>
  </w:num>
  <w:num w:numId="10">
    <w:abstractNumId w:val="7"/>
  </w:num>
  <w:num w:numId="11">
    <w:abstractNumId w:val="12"/>
  </w:num>
  <w:num w:numId="12">
    <w:abstractNumId w:val="0"/>
  </w:num>
  <w:num w:numId="13">
    <w:abstractNumId w:val="17"/>
  </w:num>
  <w:num w:numId="14">
    <w:abstractNumId w:val="16"/>
  </w:num>
  <w:num w:numId="15">
    <w:abstractNumId w:val="19"/>
  </w:num>
  <w:num w:numId="16">
    <w:abstractNumId w:val="1"/>
  </w:num>
  <w:num w:numId="17">
    <w:abstractNumId w:val="6"/>
  </w:num>
  <w:num w:numId="18">
    <w:abstractNumId w:val="14"/>
  </w:num>
  <w:num w:numId="19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0">
    <w:abstractNumId w:val="20"/>
  </w:num>
  <w:num w:numId="21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  <w:b/>
          <w:i w:val="0"/>
          <w:position w:val="0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3"/>
          </w:tabs>
          <w:ind w:left="393" w:hanging="393"/>
        </w:pPr>
        <w:rPr>
          <w:rFonts w:ascii="Verdana" w:eastAsia="Times New Roman" w:hAnsi="Verdana" w:cs="Arial" w:hint="default"/>
          <w:b w:val="0"/>
          <w:position w:val="0"/>
          <w:sz w:val="20"/>
          <w:szCs w:val="20"/>
        </w:rPr>
      </w:lvl>
    </w:lvlOverride>
  </w:num>
  <w:num w:numId="22">
    <w:abstractNumId w:val="3"/>
  </w:num>
  <w:num w:numId="23">
    <w:abstractNumId w:val="15"/>
  </w:num>
  <w:num w:numId="24">
    <w:abstractNumId w:val="9"/>
  </w:num>
  <w:num w:numId="25">
    <w:abstractNumId w:val="18"/>
  </w:num>
  <w:num w:numId="2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9CA"/>
    <w:rsid w:val="00014734"/>
    <w:rsid w:val="000212C2"/>
    <w:rsid w:val="00022D4E"/>
    <w:rsid w:val="0002669E"/>
    <w:rsid w:val="0003137A"/>
    <w:rsid w:val="00041171"/>
    <w:rsid w:val="00042A0E"/>
    <w:rsid w:val="00050F8E"/>
    <w:rsid w:val="000573AD"/>
    <w:rsid w:val="00072F17"/>
    <w:rsid w:val="0007688B"/>
    <w:rsid w:val="000806D8"/>
    <w:rsid w:val="00082C80"/>
    <w:rsid w:val="00083847"/>
    <w:rsid w:val="00083C36"/>
    <w:rsid w:val="00085B5B"/>
    <w:rsid w:val="000A69BF"/>
    <w:rsid w:val="000C1833"/>
    <w:rsid w:val="000C225A"/>
    <w:rsid w:val="000C5D81"/>
    <w:rsid w:val="000C6781"/>
    <w:rsid w:val="000C742F"/>
    <w:rsid w:val="000D3C65"/>
    <w:rsid w:val="000D4FA3"/>
    <w:rsid w:val="000F1874"/>
    <w:rsid w:val="000F5E49"/>
    <w:rsid w:val="000F5FA2"/>
    <w:rsid w:val="000F7A87"/>
    <w:rsid w:val="00101B85"/>
    <w:rsid w:val="00111BFD"/>
    <w:rsid w:val="001137A5"/>
    <w:rsid w:val="0011498B"/>
    <w:rsid w:val="00120147"/>
    <w:rsid w:val="00123140"/>
    <w:rsid w:val="00123991"/>
    <w:rsid w:val="00135830"/>
    <w:rsid w:val="001426E3"/>
    <w:rsid w:val="00145C34"/>
    <w:rsid w:val="00160680"/>
    <w:rsid w:val="00163BA3"/>
    <w:rsid w:val="00166B31"/>
    <w:rsid w:val="0017786A"/>
    <w:rsid w:val="00180771"/>
    <w:rsid w:val="001809DE"/>
    <w:rsid w:val="00186C06"/>
    <w:rsid w:val="001930A3"/>
    <w:rsid w:val="00194CB6"/>
    <w:rsid w:val="001A02FD"/>
    <w:rsid w:val="001A341E"/>
    <w:rsid w:val="001A751F"/>
    <w:rsid w:val="001B0EA6"/>
    <w:rsid w:val="001B1CDF"/>
    <w:rsid w:val="001B235A"/>
    <w:rsid w:val="001B56F4"/>
    <w:rsid w:val="001C5462"/>
    <w:rsid w:val="001D0190"/>
    <w:rsid w:val="001D6302"/>
    <w:rsid w:val="001E4B11"/>
    <w:rsid w:val="001E4D4F"/>
    <w:rsid w:val="001E7DD0"/>
    <w:rsid w:val="001F1BDA"/>
    <w:rsid w:val="001F6A92"/>
    <w:rsid w:val="0020095E"/>
    <w:rsid w:val="00210D30"/>
    <w:rsid w:val="00213AF4"/>
    <w:rsid w:val="00214938"/>
    <w:rsid w:val="00222151"/>
    <w:rsid w:val="00231E93"/>
    <w:rsid w:val="00234A34"/>
    <w:rsid w:val="002363F1"/>
    <w:rsid w:val="00244BD4"/>
    <w:rsid w:val="0025255D"/>
    <w:rsid w:val="002614CE"/>
    <w:rsid w:val="00270480"/>
    <w:rsid w:val="002779AF"/>
    <w:rsid w:val="002823D8"/>
    <w:rsid w:val="0028531A"/>
    <w:rsid w:val="00285446"/>
    <w:rsid w:val="00295593"/>
    <w:rsid w:val="002A3483"/>
    <w:rsid w:val="002A386C"/>
    <w:rsid w:val="002A7A9F"/>
    <w:rsid w:val="002B790C"/>
    <w:rsid w:val="002C30BC"/>
    <w:rsid w:val="002C7A88"/>
    <w:rsid w:val="002D232B"/>
    <w:rsid w:val="002D5E00"/>
    <w:rsid w:val="002D6DAC"/>
    <w:rsid w:val="002D7AD9"/>
    <w:rsid w:val="002E3FAD"/>
    <w:rsid w:val="002E4E16"/>
    <w:rsid w:val="002E7D0E"/>
    <w:rsid w:val="002F5517"/>
    <w:rsid w:val="002F7FCE"/>
    <w:rsid w:val="00301E8C"/>
    <w:rsid w:val="00304ADE"/>
    <w:rsid w:val="00306445"/>
    <w:rsid w:val="00311855"/>
    <w:rsid w:val="00313213"/>
    <w:rsid w:val="00316AA8"/>
    <w:rsid w:val="00320009"/>
    <w:rsid w:val="00320BA2"/>
    <w:rsid w:val="003210F3"/>
    <w:rsid w:val="0032424A"/>
    <w:rsid w:val="0034264B"/>
    <w:rsid w:val="00344E6F"/>
    <w:rsid w:val="00373007"/>
    <w:rsid w:val="0037548B"/>
    <w:rsid w:val="0037623A"/>
    <w:rsid w:val="00380AF7"/>
    <w:rsid w:val="00381331"/>
    <w:rsid w:val="0038191F"/>
    <w:rsid w:val="0038517A"/>
    <w:rsid w:val="00394A05"/>
    <w:rsid w:val="00397770"/>
    <w:rsid w:val="00397880"/>
    <w:rsid w:val="00397D0C"/>
    <w:rsid w:val="003A2BB7"/>
    <w:rsid w:val="003A7016"/>
    <w:rsid w:val="003B6DFC"/>
    <w:rsid w:val="003C3871"/>
    <w:rsid w:val="003E4046"/>
    <w:rsid w:val="003F125B"/>
    <w:rsid w:val="003F6655"/>
    <w:rsid w:val="003F6690"/>
    <w:rsid w:val="003F7B3F"/>
    <w:rsid w:val="00400A34"/>
    <w:rsid w:val="0040787C"/>
    <w:rsid w:val="0041078D"/>
    <w:rsid w:val="00410A71"/>
    <w:rsid w:val="00416F97"/>
    <w:rsid w:val="00417A88"/>
    <w:rsid w:val="00420378"/>
    <w:rsid w:val="00425CE4"/>
    <w:rsid w:val="00427307"/>
    <w:rsid w:val="0043039B"/>
    <w:rsid w:val="004423FE"/>
    <w:rsid w:val="0044282E"/>
    <w:rsid w:val="00445C35"/>
    <w:rsid w:val="004616EA"/>
    <w:rsid w:val="00464F91"/>
    <w:rsid w:val="00465972"/>
    <w:rsid w:val="004667E7"/>
    <w:rsid w:val="00475797"/>
    <w:rsid w:val="0047619A"/>
    <w:rsid w:val="004811DD"/>
    <w:rsid w:val="00491766"/>
    <w:rsid w:val="0049242F"/>
    <w:rsid w:val="0049253B"/>
    <w:rsid w:val="004A140B"/>
    <w:rsid w:val="004A30DD"/>
    <w:rsid w:val="004B7BAA"/>
    <w:rsid w:val="004B7CEC"/>
    <w:rsid w:val="004C2DF7"/>
    <w:rsid w:val="004C4E0B"/>
    <w:rsid w:val="004D497E"/>
    <w:rsid w:val="004D7202"/>
    <w:rsid w:val="004E2FC5"/>
    <w:rsid w:val="004E4809"/>
    <w:rsid w:val="004E6352"/>
    <w:rsid w:val="004E6460"/>
    <w:rsid w:val="004F6B46"/>
    <w:rsid w:val="0050058D"/>
    <w:rsid w:val="0050421B"/>
    <w:rsid w:val="0050695F"/>
    <w:rsid w:val="00507C4B"/>
    <w:rsid w:val="00512DE7"/>
    <w:rsid w:val="00525B80"/>
    <w:rsid w:val="0053098F"/>
    <w:rsid w:val="00545383"/>
    <w:rsid w:val="00546D8E"/>
    <w:rsid w:val="0055660B"/>
    <w:rsid w:val="005639F0"/>
    <w:rsid w:val="00571AE1"/>
    <w:rsid w:val="00575509"/>
    <w:rsid w:val="005806A8"/>
    <w:rsid w:val="005818AE"/>
    <w:rsid w:val="00581C70"/>
    <w:rsid w:val="0058348F"/>
    <w:rsid w:val="00583549"/>
    <w:rsid w:val="00585D8A"/>
    <w:rsid w:val="00592267"/>
    <w:rsid w:val="0059250C"/>
    <w:rsid w:val="00594BE4"/>
    <w:rsid w:val="005A23CD"/>
    <w:rsid w:val="005B0AE2"/>
    <w:rsid w:val="005B1F2C"/>
    <w:rsid w:val="005C1031"/>
    <w:rsid w:val="005C505D"/>
    <w:rsid w:val="005C53A6"/>
    <w:rsid w:val="005D03D9"/>
    <w:rsid w:val="005D666D"/>
    <w:rsid w:val="005E1F4C"/>
    <w:rsid w:val="006034E0"/>
    <w:rsid w:val="006108ED"/>
    <w:rsid w:val="00612871"/>
    <w:rsid w:val="00615AB0"/>
    <w:rsid w:val="0061778C"/>
    <w:rsid w:val="00630753"/>
    <w:rsid w:val="0063103A"/>
    <w:rsid w:val="00636B90"/>
    <w:rsid w:val="0064738B"/>
    <w:rsid w:val="006508EA"/>
    <w:rsid w:val="006533FF"/>
    <w:rsid w:val="00654B5F"/>
    <w:rsid w:val="00656553"/>
    <w:rsid w:val="006600A8"/>
    <w:rsid w:val="0068333D"/>
    <w:rsid w:val="006908AF"/>
    <w:rsid w:val="00697DB5"/>
    <w:rsid w:val="006A492A"/>
    <w:rsid w:val="006A62CB"/>
    <w:rsid w:val="006B1509"/>
    <w:rsid w:val="006C25F8"/>
    <w:rsid w:val="006C65B2"/>
    <w:rsid w:val="006D5576"/>
    <w:rsid w:val="006D71E9"/>
    <w:rsid w:val="006D78F0"/>
    <w:rsid w:val="006E5FE9"/>
    <w:rsid w:val="006E766D"/>
    <w:rsid w:val="006F38E1"/>
    <w:rsid w:val="006F4489"/>
    <w:rsid w:val="006F501F"/>
    <w:rsid w:val="00703E99"/>
    <w:rsid w:val="00705C9F"/>
    <w:rsid w:val="007111CC"/>
    <w:rsid w:val="00716951"/>
    <w:rsid w:val="007200F1"/>
    <w:rsid w:val="00725988"/>
    <w:rsid w:val="00735D9E"/>
    <w:rsid w:val="0075136C"/>
    <w:rsid w:val="00753DCA"/>
    <w:rsid w:val="00754CF7"/>
    <w:rsid w:val="007555A7"/>
    <w:rsid w:val="0077160C"/>
    <w:rsid w:val="00771A68"/>
    <w:rsid w:val="00777D58"/>
    <w:rsid w:val="00780B62"/>
    <w:rsid w:val="00785318"/>
    <w:rsid w:val="0078790E"/>
    <w:rsid w:val="00787E2F"/>
    <w:rsid w:val="0079155A"/>
    <w:rsid w:val="007973EC"/>
    <w:rsid w:val="007B2260"/>
    <w:rsid w:val="007C212A"/>
    <w:rsid w:val="007C6931"/>
    <w:rsid w:val="007E2023"/>
    <w:rsid w:val="007E7D21"/>
    <w:rsid w:val="007F482F"/>
    <w:rsid w:val="007F6B3C"/>
    <w:rsid w:val="00807CC5"/>
    <w:rsid w:val="00823B49"/>
    <w:rsid w:val="00824031"/>
    <w:rsid w:val="008269B8"/>
    <w:rsid w:val="00831751"/>
    <w:rsid w:val="00834A8D"/>
    <w:rsid w:val="00835B42"/>
    <w:rsid w:val="00837E38"/>
    <w:rsid w:val="008427AD"/>
    <w:rsid w:val="00843072"/>
    <w:rsid w:val="00847D99"/>
    <w:rsid w:val="0085038E"/>
    <w:rsid w:val="0085575D"/>
    <w:rsid w:val="0086271D"/>
    <w:rsid w:val="0086420B"/>
    <w:rsid w:val="00864DBF"/>
    <w:rsid w:val="00865AE2"/>
    <w:rsid w:val="008710B5"/>
    <w:rsid w:val="008729C0"/>
    <w:rsid w:val="00882DD9"/>
    <w:rsid w:val="00895358"/>
    <w:rsid w:val="008A2519"/>
    <w:rsid w:val="008A362F"/>
    <w:rsid w:val="008A722F"/>
    <w:rsid w:val="008A7313"/>
    <w:rsid w:val="008A7D91"/>
    <w:rsid w:val="008B7FC7"/>
    <w:rsid w:val="008C17A4"/>
    <w:rsid w:val="008E1B4D"/>
    <w:rsid w:val="008E1E4A"/>
    <w:rsid w:val="008F0615"/>
    <w:rsid w:val="008F1FDB"/>
    <w:rsid w:val="008F5ADB"/>
    <w:rsid w:val="0093156B"/>
    <w:rsid w:val="00935E09"/>
    <w:rsid w:val="0093637D"/>
    <w:rsid w:val="009379E5"/>
    <w:rsid w:val="00943D0F"/>
    <w:rsid w:val="00950605"/>
    <w:rsid w:val="00951ED4"/>
    <w:rsid w:val="00952233"/>
    <w:rsid w:val="00954D66"/>
    <w:rsid w:val="0096121C"/>
    <w:rsid w:val="009670F2"/>
    <w:rsid w:val="00975D76"/>
    <w:rsid w:val="00982E51"/>
    <w:rsid w:val="009874B9"/>
    <w:rsid w:val="00990844"/>
    <w:rsid w:val="00993581"/>
    <w:rsid w:val="009A288C"/>
    <w:rsid w:val="009A73A3"/>
    <w:rsid w:val="009A7B43"/>
    <w:rsid w:val="009B6697"/>
    <w:rsid w:val="009C4C04"/>
    <w:rsid w:val="009C7CE0"/>
    <w:rsid w:val="009C7EEA"/>
    <w:rsid w:val="009F7566"/>
    <w:rsid w:val="00A04B9D"/>
    <w:rsid w:val="00A06BFE"/>
    <w:rsid w:val="00A10F5D"/>
    <w:rsid w:val="00A14AF1"/>
    <w:rsid w:val="00A16891"/>
    <w:rsid w:val="00A20859"/>
    <w:rsid w:val="00A25A90"/>
    <w:rsid w:val="00A27993"/>
    <w:rsid w:val="00A332E8"/>
    <w:rsid w:val="00A3416E"/>
    <w:rsid w:val="00A35911"/>
    <w:rsid w:val="00A35AF5"/>
    <w:rsid w:val="00A35DDF"/>
    <w:rsid w:val="00A36CBA"/>
    <w:rsid w:val="00A50291"/>
    <w:rsid w:val="00A503E5"/>
    <w:rsid w:val="00A56595"/>
    <w:rsid w:val="00A604CD"/>
    <w:rsid w:val="00A60FE6"/>
    <w:rsid w:val="00A654BE"/>
    <w:rsid w:val="00A7348D"/>
    <w:rsid w:val="00A7606C"/>
    <w:rsid w:val="00A7683B"/>
    <w:rsid w:val="00A76E3E"/>
    <w:rsid w:val="00A83046"/>
    <w:rsid w:val="00A874EF"/>
    <w:rsid w:val="00A92D53"/>
    <w:rsid w:val="00A95415"/>
    <w:rsid w:val="00AA3C89"/>
    <w:rsid w:val="00AB7445"/>
    <w:rsid w:val="00AC0F24"/>
    <w:rsid w:val="00AC4CDB"/>
    <w:rsid w:val="00AE5A18"/>
    <w:rsid w:val="00AF5EE5"/>
    <w:rsid w:val="00AF638A"/>
    <w:rsid w:val="00B00141"/>
    <w:rsid w:val="00B009AA"/>
    <w:rsid w:val="00B030C8"/>
    <w:rsid w:val="00B056E7"/>
    <w:rsid w:val="00B05B71"/>
    <w:rsid w:val="00B10035"/>
    <w:rsid w:val="00B123C3"/>
    <w:rsid w:val="00B165E6"/>
    <w:rsid w:val="00B17B6B"/>
    <w:rsid w:val="00B21725"/>
    <w:rsid w:val="00B21F6F"/>
    <w:rsid w:val="00B23191"/>
    <w:rsid w:val="00B235DB"/>
    <w:rsid w:val="00B27999"/>
    <w:rsid w:val="00B548A2"/>
    <w:rsid w:val="00B56934"/>
    <w:rsid w:val="00B628EB"/>
    <w:rsid w:val="00B66D51"/>
    <w:rsid w:val="00B72444"/>
    <w:rsid w:val="00B7277D"/>
    <w:rsid w:val="00B7303E"/>
    <w:rsid w:val="00B77B14"/>
    <w:rsid w:val="00B83D56"/>
    <w:rsid w:val="00B93B62"/>
    <w:rsid w:val="00B953D1"/>
    <w:rsid w:val="00BA30D0"/>
    <w:rsid w:val="00BB35A9"/>
    <w:rsid w:val="00BD5720"/>
    <w:rsid w:val="00BE475B"/>
    <w:rsid w:val="00BE64B3"/>
    <w:rsid w:val="00C03F8F"/>
    <w:rsid w:val="00C04BD2"/>
    <w:rsid w:val="00C05133"/>
    <w:rsid w:val="00C13EEC"/>
    <w:rsid w:val="00C156A4"/>
    <w:rsid w:val="00C20CA9"/>
    <w:rsid w:val="00C20FAA"/>
    <w:rsid w:val="00C2459D"/>
    <w:rsid w:val="00C27057"/>
    <w:rsid w:val="00C354A2"/>
    <w:rsid w:val="00C360EF"/>
    <w:rsid w:val="00C42C95"/>
    <w:rsid w:val="00C439C9"/>
    <w:rsid w:val="00C55166"/>
    <w:rsid w:val="00C55E5B"/>
    <w:rsid w:val="00C720A4"/>
    <w:rsid w:val="00C7611C"/>
    <w:rsid w:val="00C83893"/>
    <w:rsid w:val="00C90F1A"/>
    <w:rsid w:val="00C93633"/>
    <w:rsid w:val="00C94097"/>
    <w:rsid w:val="00CA1FC0"/>
    <w:rsid w:val="00CA4269"/>
    <w:rsid w:val="00CA6A8D"/>
    <w:rsid w:val="00CA7330"/>
    <w:rsid w:val="00CB64F0"/>
    <w:rsid w:val="00CC2909"/>
    <w:rsid w:val="00CD1BBA"/>
    <w:rsid w:val="00D032A3"/>
    <w:rsid w:val="00D05E6F"/>
    <w:rsid w:val="00D33442"/>
    <w:rsid w:val="00D44BAD"/>
    <w:rsid w:val="00D4569B"/>
    <w:rsid w:val="00D45B55"/>
    <w:rsid w:val="00D601C6"/>
    <w:rsid w:val="00D702F3"/>
    <w:rsid w:val="00D7097B"/>
    <w:rsid w:val="00D866DB"/>
    <w:rsid w:val="00D870B3"/>
    <w:rsid w:val="00D91DFA"/>
    <w:rsid w:val="00DB1AB2"/>
    <w:rsid w:val="00DC0DA2"/>
    <w:rsid w:val="00DD1EB7"/>
    <w:rsid w:val="00DD3A65"/>
    <w:rsid w:val="00DD62C6"/>
    <w:rsid w:val="00E00027"/>
    <w:rsid w:val="00E00498"/>
    <w:rsid w:val="00E2617A"/>
    <w:rsid w:val="00E52E2F"/>
    <w:rsid w:val="00E538E6"/>
    <w:rsid w:val="00E72DA0"/>
    <w:rsid w:val="00E802A2"/>
    <w:rsid w:val="00E82E7A"/>
    <w:rsid w:val="00E85C0B"/>
    <w:rsid w:val="00E93730"/>
    <w:rsid w:val="00E96869"/>
    <w:rsid w:val="00EA39E6"/>
    <w:rsid w:val="00EA5F9B"/>
    <w:rsid w:val="00EB4E90"/>
    <w:rsid w:val="00ED2EFB"/>
    <w:rsid w:val="00ED67AF"/>
    <w:rsid w:val="00EE128C"/>
    <w:rsid w:val="00EE3F26"/>
    <w:rsid w:val="00EF66D9"/>
    <w:rsid w:val="00EF6BA5"/>
    <w:rsid w:val="00EF780D"/>
    <w:rsid w:val="00EF7A98"/>
    <w:rsid w:val="00F0267E"/>
    <w:rsid w:val="00F20E15"/>
    <w:rsid w:val="00F2163C"/>
    <w:rsid w:val="00F474C9"/>
    <w:rsid w:val="00F61675"/>
    <w:rsid w:val="00F6686B"/>
    <w:rsid w:val="00F677A0"/>
    <w:rsid w:val="00F67F74"/>
    <w:rsid w:val="00F73DE3"/>
    <w:rsid w:val="00F84DD2"/>
    <w:rsid w:val="00F84FAC"/>
    <w:rsid w:val="00F86BA9"/>
    <w:rsid w:val="00FA24B4"/>
    <w:rsid w:val="00FA26DF"/>
    <w:rsid w:val="00FA3535"/>
    <w:rsid w:val="00FB0872"/>
    <w:rsid w:val="00FB54CC"/>
    <w:rsid w:val="00FD1A37"/>
    <w:rsid w:val="00FF09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Body">
    <w:name w:val="Body"/>
    <w:rsid w:val="007879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numbering" w:customStyle="1" w:styleId="List0">
    <w:name w:val="List 0"/>
    <w:basedOn w:val="NoList"/>
    <w:rsid w:val="0078790E"/>
    <w:pPr>
      <w:numPr>
        <w:numId w:val="20"/>
      </w:numPr>
    </w:pPr>
  </w:style>
  <w:style w:type="numbering" w:customStyle="1" w:styleId="List21">
    <w:name w:val="List 21"/>
    <w:basedOn w:val="NoList"/>
    <w:rsid w:val="001E4D4F"/>
    <w:pPr>
      <w:numPr>
        <w:numId w:val="22"/>
      </w:numPr>
    </w:pPr>
  </w:style>
  <w:style w:type="paragraph" w:customStyle="1" w:styleId="Standard">
    <w:name w:val="Standard"/>
    <w:rsid w:val="00123991"/>
    <w:pPr>
      <w:spacing w:after="120"/>
      <w:jc w:val="both"/>
    </w:pPr>
    <w:rPr>
      <w:rFonts w:ascii="Arial" w:eastAsia="Times New Roman" w:hAnsi="Arial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Body">
    <w:name w:val="Body"/>
    <w:rsid w:val="007879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numbering" w:customStyle="1" w:styleId="List0">
    <w:name w:val="List 0"/>
    <w:basedOn w:val="NoList"/>
    <w:rsid w:val="0078790E"/>
    <w:pPr>
      <w:numPr>
        <w:numId w:val="20"/>
      </w:numPr>
    </w:pPr>
  </w:style>
  <w:style w:type="numbering" w:customStyle="1" w:styleId="List21">
    <w:name w:val="List 21"/>
    <w:basedOn w:val="NoList"/>
    <w:rsid w:val="001E4D4F"/>
    <w:pPr>
      <w:numPr>
        <w:numId w:val="22"/>
      </w:numPr>
    </w:pPr>
  </w:style>
  <w:style w:type="paragraph" w:customStyle="1" w:styleId="Standard">
    <w:name w:val="Standard"/>
    <w:rsid w:val="00123991"/>
    <w:pPr>
      <w:spacing w:after="120"/>
      <w:jc w:val="both"/>
    </w:pPr>
    <w:rPr>
      <w:rFonts w:ascii="Arial" w:eastAsia="Times New Roman" w:hAnsi="Arial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wmo.int/pages/prog/www/WIGOS-WIS/meetings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Zahumensky@wmo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4651DE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E29AC86F113F4996A68E03228D44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BEFC-4215-40BF-AEAA-7683246CB096}"/>
      </w:docPartPr>
      <w:docPartBody>
        <w:p w:rsidR="004651DE" w:rsidRDefault="005C6B75">
          <w:pPr>
            <w:pStyle w:val="E29AC86F113F4996A68E03228D44FE90"/>
          </w:pPr>
          <w:r w:rsidRPr="00F0761C">
            <w:rPr>
              <w:rStyle w:val="PlaceholderText"/>
            </w:rPr>
            <w:t>[Status]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0D27C9"/>
    <w:rsid w:val="004651DE"/>
    <w:rsid w:val="00467883"/>
    <w:rsid w:val="004E7C3B"/>
    <w:rsid w:val="005C6B75"/>
    <w:rsid w:val="005C6CB3"/>
    <w:rsid w:val="008E1CEB"/>
    <w:rsid w:val="00966009"/>
    <w:rsid w:val="00BE69EC"/>
    <w:rsid w:val="00F648FB"/>
    <w:rsid w:val="00FE0588"/>
    <w:rsid w:val="00FF3F80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1D6D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Country xmlns="0e656187-b300-4fb0-8bf4-3a50f872073c" xsi:nil="true"/>
    <Department xmlns="0e656187-b300-4fb0-8bf4-3a50f872073c">OBS-WIGOS/WIGOS</Department>
    <Subject_x0020_ xmlns="0e656187-b300-4fb0-8bf4-3a50f872073c">WIGOS Regulations and guidance</Subject_x0020_>
    <Project_x0020_Identification_x0020__x002f__x0020_Reference xmlns="0e656187-b300-4fb0-8bf4-3a50f872073c">WIGOS</Project_x0020_Identification_x0020__x002f__x0020_Referen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" ma:contentTypeID="0x010100B1455152D47B4456BB1CE12CEEF5660A" ma:contentTypeName="Agenda" ma:contentTypeScope="" ma:contentTypeVersion="1" ma:versionID="84a7f6b9a9324c93f7c429fe637c4145">
  <xsd:schema xmlns:xsd="http://www.w3.org/2001/XMLSchema" xmlns:ns2="0e656187-b300-4fb0-8bf4-3a50f872073c" xmlns:p="http://schemas.microsoft.com/office/2006/metadata/properties" ma:fieldsID="d82bb511108d8e269345fc9bd5c1ab5b" ma:root="true" ns2:_="" targetNamespace="http://schemas.microsoft.com/office/2006/metadata/properties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minOccurs="0" ref="ns2:Country"/>
                <xsd:element ref="ns2:Department"/>
                <xsd:element ref="ns2:Subject_x0020_"/>
                <xsd:element ref="ns2:Project_x0020_Identification_x0020__x002f__x0020_Referenc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elementFormDefault="qualified" targetNamespace="0e656187-b300-4fb0-8bf4-3a50f872073c">
    <xsd:import namespace="http://schemas.microsoft.com/office/2006/documentManagement/types"/>
    <xsd:element ma:displayName="Country" ma:format="Dropdown" ma:index="8" ma:internalName="Country" name="Country" nillable="true">
      <xsd:simpleType>
        <xsd:restriction base="dms:Choice">
          <xsd:enumeration value=""/>
          <xsd:enumeration value="Afghanistan"/>
          <xsd:enumeration value="Albania"/>
          <xsd:enumeration value="Algeria"/>
          <xsd:enumeration value="Angola"/>
          <xsd:enumeration value="Antigua and Barbuda"/>
          <xsd:enumeration value="Argentina"/>
          <xsd:enumeration value="Armenia"/>
          <xsd:enumeration value="Australia"/>
          <xsd:enumeration value="Austria"/>
          <xsd:enumeration value="Azerbaijan"/>
          <xsd:enumeration value="Bahamas"/>
          <xsd:enumeration value="Bahrain"/>
          <xsd:enumeration value="Bangladesh"/>
          <xsd:enumeration value="Barbados"/>
          <xsd:enumeration value="Belarus"/>
          <xsd:enumeration value="Belgium"/>
          <xsd:enumeration value="Belize"/>
          <xsd:enumeration value="Benin"/>
          <xsd:enumeration value="Bhutan"/>
          <xsd:enumeration value="Bolivia, Plurinational State of"/>
          <xsd:enumeration value="Bosnia and Herzegovina"/>
          <xsd:enumeration value="Botswana"/>
          <xsd:enumeration value="Brazil"/>
          <xsd:enumeration value="British Caribbean Territories"/>
          <xsd:enumeration value="Brunei Darussalam"/>
          <xsd:enumeration value="Bulgaria"/>
          <xsd:enumeration value="Burkina Faso"/>
          <xsd:enumeration value="Burundi"/>
          <xsd:enumeration value="Cabo Verde"/>
          <xsd:enumeration value="Cambodia"/>
          <xsd:enumeration value="Cameroon"/>
          <xsd:enumeration value="Canada"/>
          <xsd:enumeration value="Central African Republic"/>
          <xsd:enumeration value="Chad"/>
          <xsd:enumeration value="Chile"/>
          <xsd:enumeration value="China"/>
          <xsd:enumeration value="Colombia"/>
          <xsd:enumeration value="Comoros"/>
          <xsd:enumeration value="Congo"/>
          <xsd:enumeration value="Cook Islands"/>
          <xsd:enumeration value="Costa Rica"/>
          <xsd:enumeration value="Ivory Coast"/>
          <xsd:enumeration value="Croatia"/>
          <xsd:enumeration value="Cuba"/>
          <xsd:enumeration value="Curaçao and Sint Maarten"/>
          <xsd:enumeration value="Cyprus"/>
          <xsd:enumeration value="Czech Republic"/>
          <xsd:enumeration value="Democratic People's Republic of Korea"/>
          <xsd:enumeration value="Democratic Republic of the Congo"/>
          <xsd:enumeration value="Denmark"/>
          <xsd:enumeration value="Djibouti"/>
          <xsd:enumeration value="Dominica"/>
          <xsd:enumeration value="Dominican Republic"/>
          <xsd:enumeration value="Ecuador"/>
          <xsd:enumeration value="Egypt"/>
          <xsd:enumeration value="El Salvador"/>
          <xsd:enumeration value="Eritrea"/>
          <xsd:enumeration value="Estonia"/>
          <xsd:enumeration value="Ethiopia"/>
          <xsd:enumeration value="Fiji"/>
          <xsd:enumeration value="Finland"/>
          <xsd:enumeration value="France"/>
          <xsd:enumeration value="French Polynesia"/>
          <xsd:enumeration value="Gabon"/>
          <xsd:enumeration value="Gambia"/>
          <xsd:enumeration value="Georgia"/>
          <xsd:enumeration value="Germany"/>
          <xsd:enumeration value="Ghana"/>
          <xsd:enumeration value="Greece"/>
          <xsd:enumeration value="Guatemala"/>
          <xsd:enumeration value="Guinea"/>
          <xsd:enumeration value="Guinea-Bissau"/>
          <xsd:enumeration value="Guyana"/>
          <xsd:enumeration value="Haiti"/>
          <xsd:enumeration value="Honduras"/>
          <xsd:enumeration value="Hong Kong, China"/>
          <xsd:enumeration value="Hungary"/>
          <xsd:enumeration value="Iceland"/>
          <xsd:enumeration value="India"/>
          <xsd:enumeration value="Indonesia"/>
          <xsd:enumeration value="Iran, Islamic Republic of"/>
          <xsd:enumeration value="Iraq"/>
          <xsd:enumeration value="Ireland"/>
          <xsd:enumeration value="Israel"/>
          <xsd:enumeration value="Italy"/>
          <xsd:enumeration value="Jamaica"/>
          <xsd:enumeration value="Japan"/>
          <xsd:enumeration value="Jordan"/>
          <xsd:enumeration value="Kazakhstan"/>
          <xsd:enumeration value="Kenya"/>
          <xsd:enumeration value="Kiribati"/>
          <xsd:enumeration value="Kuwait"/>
          <xsd:enumeration value="Kyrgyzstan"/>
          <xsd:enumeration value="Lao People's Democratic Republic"/>
          <xsd:enumeration value="Latvia"/>
          <xsd:enumeration value="Lebanon"/>
          <xsd:enumeration value="Lesotho"/>
          <xsd:enumeration value="Liberia"/>
          <xsd:enumeration value="Libya"/>
          <xsd:enumeration value="Lithuania"/>
          <xsd:enumeration value="Luxembourg"/>
          <xsd:enumeration value="Macao, China"/>
          <xsd:enumeration value="Madagascar"/>
          <xsd:enumeration value="Malawi"/>
          <xsd:enumeration value="Malaysia"/>
          <xsd:enumeration value="Maldives"/>
          <xsd:enumeration value="Mali"/>
          <xsd:enumeration value="Malta"/>
          <xsd:enumeration value="Mauritania"/>
          <xsd:enumeration value="Mauritius"/>
          <xsd:enumeration value="Mexico"/>
          <xsd:enumeration value="Micronesia, Federated States of"/>
          <xsd:enumeration value="Monaco"/>
          <xsd:enumeration value="Mongolia"/>
          <xsd:enumeration value="Montenegro"/>
          <xsd:enumeration value="Morocco"/>
          <xsd:enumeration value="Mozambique"/>
          <xsd:enumeration value="Myanmar"/>
          <xsd:enumeration value="Namibia"/>
          <xsd:enumeration value="Nepal"/>
          <xsd:enumeration value="Netherlands"/>
          <xsd:enumeration value="New Caledonia"/>
          <xsd:enumeration value="New Zealand"/>
          <xsd:enumeration value="Nicaragua"/>
          <xsd:enumeration value="Niger"/>
          <xsd:enumeration value="Nigeria"/>
          <xsd:enumeration value="Niue"/>
          <xsd:enumeration value="Norway"/>
          <xsd:enumeration value="Oman"/>
          <xsd:enumeration value="Pakistan"/>
          <xsd:enumeration value="Panama"/>
          <xsd:enumeration value="Papua New Guinea"/>
          <xsd:enumeration value="Paraguay"/>
          <xsd:enumeration value="Peru"/>
          <xsd:enumeration value="Philippines"/>
          <xsd:enumeration value="Poland"/>
          <xsd:enumeration value="Portugal"/>
          <xsd:enumeration value="Qatar"/>
          <xsd:enumeration value="Republic of Korea"/>
          <xsd:enumeration value="Republic of Moldova"/>
          <xsd:enumeration value="Romania"/>
          <xsd:enumeration value="Russian Federation"/>
          <xsd:enumeration value="Rwanda"/>
          <xsd:enumeration value="Saint Lucia"/>
          <xsd:enumeration value="Samoa"/>
          <xsd:enumeration value="Sao Tome and Principe"/>
          <xsd:enumeration value="Saudi Arabia"/>
          <xsd:enumeration value="Senegal"/>
          <xsd:enumeration value="Serbia"/>
          <xsd:enumeration value="Seychelles"/>
          <xsd:enumeration value="Sierra Leone"/>
          <xsd:enumeration value="Singapore"/>
          <xsd:enumeration value="Slovakia"/>
          <xsd:enumeration value="Slovenia"/>
          <xsd:enumeration value="Solomon Islands"/>
          <xsd:enumeration value="Somalia"/>
          <xsd:enumeration value="South Africa"/>
          <xsd:enumeration value="South Sudan"/>
          <xsd:enumeration value="Spain"/>
          <xsd:enumeration value="Sri Lanka"/>
          <xsd:enumeration value="Sudan"/>
          <xsd:enumeration value="Suriname"/>
          <xsd:enumeration value="Swaziland"/>
          <xsd:enumeration value="Sweden"/>
          <xsd:enumeration value="Switzerland"/>
          <xsd:enumeration value="Syrian Arab Republic"/>
          <xsd:enumeration value="Tajikistan"/>
          <xsd:enumeration value="Thailand"/>
          <xsd:enumeration value="The former Yugoslav Republic of Macedonia"/>
          <xsd:enumeration value="Timor-Leste"/>
          <xsd:enumeration value="Togo"/>
          <xsd:enumeration value="Tonga"/>
          <xsd:enumeration value="Trinidad and Tobago"/>
          <xsd:enumeration value="Tunisia"/>
          <xsd:enumeration value="Turkey"/>
          <xsd:enumeration value="Turkmenistan"/>
          <xsd:enumeration value="Tuvalu"/>
          <xsd:enumeration value="Uganda"/>
          <xsd:enumeration value="Ukraine"/>
          <xsd:enumeration value="United Arab Emirates"/>
          <xsd:enumeration value="United Kingdom of Great Britain and Northern Ireland"/>
          <xsd:enumeration value="United Republic of Tanzania"/>
          <xsd:enumeration value="United States of America"/>
          <xsd:enumeration value="Uruguay"/>
          <xsd:enumeration value="Uzbekistan"/>
          <xsd:enumeration value="Vanuatu"/>
          <xsd:enumeration value="Venezuela, Bolivarian Republic of"/>
          <xsd:enumeration value="Viet Nam"/>
          <xsd:enumeration value="Yemen"/>
          <xsd:enumeration value="Zambia"/>
          <xsd:enumeration value="Zimbabwe"/>
        </xsd:restriction>
      </xsd:simpleType>
    </xsd:element>
    <xsd:element ma:displayName="Department" ma:format="Dropdown" ma:index="9" ma:internalName="Department" name="Department">
      <xsd:simpleType>
        <xsd:restriction base="dms:Choice">
          <xsd:enumeration value="ASGO"/>
          <xsd:enumeration value="CER"/>
          <xsd:enumeration value="CER/COMM"/>
          <xsd:enumeration value="CER/EXT"/>
          <xsd:enumeration value="CLW"/>
          <xsd:enumeration value="CLW/AGM"/>
          <xsd:enumeration value="CLW/BSH"/>
          <xsd:enumeration value="CLW/CBHWR"/>
          <xsd:enumeration value="CLW/CCA"/>
          <xsd:enumeration value="CLW/CLPA"/>
          <xsd:enumeration value="CLW/DMA"/>
          <xsd:enumeration value="CLW/GCOS"/>
          <xsd:enumeration value="CLW/GFCS"/>
          <xsd:enumeration value="CLW/HFWR"/>
          <xsd:enumeration value="CLW/HWR"/>
          <xsd:enumeration value="CLW/WCAS"/>
          <xsd:enumeration value="DRA"/>
          <xsd:enumeration value="DRA/AFLDC"/>
          <xsd:enumeration value="DRA/ETR"/>
          <xsd:enumeration value="DRA/RAM"/>
          <xsd:enumeration value="DRA/RAP"/>
          <xsd:enumeration value="DRA/RMDP"/>
          <xsd:enumeration value="DRA/ROE"/>
          <xsd:enumeration value="DSGO"/>
          <xsd:enumeration value="IOO"/>
          <xsd:enumeration value="LCP"/>
          <xsd:enumeration value="LCP/CNF"/>
          <xsd:enumeration value="LCP/DPM"/>
          <xsd:enumeration value="LCP/LSU"/>
          <xsd:enumeration value="OBS-WIGOS"/>
          <xsd:enumeration value="OBS-WIGOS/OSD"/>
          <xsd:enumeration value="OBS-WIGOS/SAT"/>
          <xsd:enumeration value="OBS-WIGOS/WIGOS"/>
          <xsd:enumeration value="OBS-WIS"/>
          <xsd:enumeration value="OBS-WIS/DRMM"/>
          <xsd:enumeration value="OBS-WIS/IMO"/>
          <xsd:enumeration value="REM"/>
          <xsd:enumeration value="REM/BO"/>
          <xsd:enumeration value="REM/FIN"/>
          <xsd:enumeration value="REM/HRD"/>
          <xsd:enumeration value="REM/ITCSD"/>
          <xsd:enumeration value="REM/PCTD"/>
          <xsd:enumeration value="RES-ARE"/>
          <xsd:enumeration value="RES-WCRP"/>
          <xsd:enumeration value="SGO"/>
          <xsd:enumeration value="SGO/ADM"/>
          <xsd:enumeration value="SGO/EASG"/>
          <xsd:enumeration value="SGO/LC"/>
          <xsd:enumeration value="SPO"/>
          <xsd:enumeration value="WDS"/>
          <xsd:enumeration value="WDS/AEM"/>
          <xsd:enumeration value="WDS/DPFS"/>
          <xsd:enumeration value="WDS/DRR"/>
          <xsd:enumeration value="WDS/MMO"/>
          <xsd:enumeration value="WDS/PWS"/>
          <xsd:enumeration value="WDS/TCP"/>
        </xsd:restriction>
      </xsd:simpleType>
    </xsd:element>
    <xsd:element ma:displayName="Subject " ma:index="10" ma:internalName="Subject_x0020_" name="Subject_x0020_">
      <xsd:simpleType>
        <xsd:restriction base="dms:Text">
          <xsd:minLength value="1"/>
          <xsd:maxLength value="128"/>
        </xsd:restriction>
      </xsd:simpleType>
    </xsd:element>
    <xsd:element ma:displayName="Project Identification / Reference" ma:index="11" ma:internalName="Project_x0020_Identification_x0020__x002f__x0020_Reference" name="Project_x0020_Identification_x0020__x002f__x0020_Reference">
      <xsd:simpleType>
        <xsd:restriction base="dms:Text">
          <xsd:minLength value="1"/>
          <xsd:maxLength value="128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office/internal/2005/internalDocumentation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-Type" ma:index="0" ma:readOnly="true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/>
          </xsd:annotation>
        </xsd:element>
        <xsd:element maxOccurs="1" minOccurs="0" name="lastModifiedBy" type="xsd:string"/>
        <xsd:element maxOccurs="1" minOccurs="0" ref="dcterms:modified"/>
        <xsd:element maxOccurs="1" minOccurs="0" name="lastPrinted" type="xsd:dateTime"/>
        <xsd:element maxOccurs="1" minOccurs="0" name="contentStatus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D0D65B4-25F3-4AC8-B1E2-94BC4E4ED3C7}">
  <ds:schemaRefs>
    <ds:schemaRef ds:uri="http://schemas.microsoft.com/office/2006/metadata/properties"/>
    <ds:schemaRef ds:uri="http://schemas.microsoft.com/office/infopath/2007/PartnerControls"/>
    <ds:schemaRef ds:uri="0e656187-b300-4fb0-8bf4-3a50f872073c"/>
  </ds:schemaRefs>
</ds:datastoreItem>
</file>

<file path=customXml/itemProps2.xml><?xml version="1.0" encoding="utf-8"?>
<ds:datastoreItem xmlns:ds="http://schemas.openxmlformats.org/officeDocument/2006/customXml" ds:itemID="{43F75D09-F6AC-44F3-9A10-73B984773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0e656187-b300-4fb0-8bf4-3a50f872073c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520213C-047F-47F0-A4D7-73364A33A6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69DD4B-0280-42A9-8910-076B4BAD1CA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Inter-Commission Coordination Group on WIGOS/WIGOS Editorial Board (WEdB-2)</vt:lpstr>
    </vt:vector>
  </TitlesOfParts>
  <Company>WMO</Company>
  <LinksUpToDate>false</LinksUpToDate>
  <CharactersWithSpaces>2130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Inter-Commission Coordination Group on WIGOS/WIGOS Editorial Board (WEdB-2)</dc:title>
  <dc:subject>GENEVA, SWITZERLAND, 31 October - 3 November 2017</dc:subject>
  <dc:creator>Secretariat</dc:creator>
  <cp:keywords>WEdB-3</cp:keywords>
  <cp:lastModifiedBy>Igor Zahumensky</cp:lastModifiedBy>
  <cp:revision>9</cp:revision>
  <cp:lastPrinted>2017-06-14T09:31:00Z</cp:lastPrinted>
  <dcterms:created xsi:type="dcterms:W3CDTF">2017-09-06T11:07:00Z</dcterms:created>
  <dcterms:modified xsi:type="dcterms:W3CDTF">2018-01-04T07:03:00Z</dcterms:modified>
  <cp:category>Doc. 1.2</cp:category>
  <cp:contentStatus>DRAFT 1</cp:contentStatus>
</cp:coreProperties>
</file>