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4" w:rsidRPr="003C79E8" w:rsidRDefault="009C5964">
      <w:pPr>
        <w:rPr>
          <w:rFonts w:ascii="Arial" w:hAnsi="Arial" w:cs="Arial"/>
          <w:sz w:val="22"/>
          <w:lang w:val="fr-CH"/>
        </w:rPr>
      </w:pPr>
    </w:p>
    <w:p w:rsidR="004555CA" w:rsidRPr="003C79E8" w:rsidRDefault="004555CA" w:rsidP="003C79E8">
      <w:pPr>
        <w:jc w:val="center"/>
        <w:rPr>
          <w:rFonts w:ascii="Arial" w:hAnsi="Arial" w:cs="Arial"/>
          <w:b/>
        </w:rPr>
      </w:pPr>
      <w:r w:rsidRPr="003C79E8">
        <w:rPr>
          <w:rFonts w:ascii="Arial" w:hAnsi="Arial" w:cs="Arial"/>
          <w:b/>
        </w:rPr>
        <w:t>World Meteorological Organization</w:t>
      </w:r>
    </w:p>
    <w:p w:rsidR="00926FED" w:rsidRPr="005C1D28" w:rsidRDefault="00926FED" w:rsidP="003C79E8">
      <w:pPr>
        <w:jc w:val="center"/>
        <w:rPr>
          <w:rFonts w:ascii="Arial" w:hAnsi="Arial" w:cs="Arial"/>
          <w:b/>
          <w:sz w:val="22"/>
        </w:rPr>
      </w:pPr>
    </w:p>
    <w:p w:rsidR="005C1D28" w:rsidRPr="005C1D28" w:rsidRDefault="005C1D28" w:rsidP="003C79E8">
      <w:pPr>
        <w:jc w:val="center"/>
        <w:rPr>
          <w:rFonts w:ascii="Arial" w:hAnsi="Arial" w:cs="Arial"/>
          <w:b/>
          <w:sz w:val="22"/>
        </w:rPr>
      </w:pPr>
      <w:r w:rsidRPr="005C1D28">
        <w:rPr>
          <w:rFonts w:ascii="Arial" w:hAnsi="Arial" w:cs="Arial"/>
          <w:b/>
          <w:sz w:val="22"/>
        </w:rPr>
        <w:t>Inter-Commission Coordination Group on WIGOS (ICG-WIGOS)</w:t>
      </w:r>
    </w:p>
    <w:p w:rsidR="005C1D28" w:rsidRPr="003C79E8" w:rsidRDefault="005C1D28" w:rsidP="003C79E8">
      <w:pPr>
        <w:jc w:val="center"/>
        <w:rPr>
          <w:rFonts w:ascii="Arial" w:hAnsi="Arial" w:cs="Arial"/>
          <w:sz w:val="22"/>
        </w:rPr>
      </w:pPr>
    </w:p>
    <w:p w:rsidR="005C1D28" w:rsidRPr="005A27B6" w:rsidRDefault="004555CA" w:rsidP="003C79E8">
      <w:pPr>
        <w:jc w:val="center"/>
        <w:rPr>
          <w:rFonts w:ascii="Arial" w:hAnsi="Arial" w:cs="Arial"/>
          <w:b/>
          <w:sz w:val="22"/>
          <w:szCs w:val="23"/>
        </w:rPr>
      </w:pPr>
      <w:r w:rsidRPr="005A27B6">
        <w:rPr>
          <w:rFonts w:ascii="Arial" w:hAnsi="Arial" w:cs="Arial"/>
          <w:b/>
          <w:sz w:val="22"/>
          <w:szCs w:val="23"/>
        </w:rPr>
        <w:t>Terms of Reference for the</w:t>
      </w:r>
      <w:r w:rsidR="005C1D28" w:rsidRPr="005A27B6">
        <w:rPr>
          <w:rFonts w:ascii="Arial" w:hAnsi="Arial" w:cs="Arial"/>
          <w:b/>
          <w:sz w:val="22"/>
          <w:szCs w:val="23"/>
        </w:rPr>
        <w:t xml:space="preserve"> ICG-WIGOS TT-WDQMS</w:t>
      </w:r>
    </w:p>
    <w:p w:rsidR="004555CA" w:rsidRDefault="005C1D28" w:rsidP="003C79E8">
      <w:pPr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(</w:t>
      </w:r>
      <w:r w:rsidR="00FB1BD4" w:rsidRPr="00FB1BD4">
        <w:rPr>
          <w:rFonts w:ascii="Arial" w:hAnsi="Arial" w:cs="Arial"/>
          <w:sz w:val="22"/>
          <w:szCs w:val="23"/>
        </w:rPr>
        <w:t xml:space="preserve">Task Team on </w:t>
      </w:r>
      <w:r w:rsidR="004555CA" w:rsidRPr="00FB1BD4">
        <w:rPr>
          <w:rFonts w:ascii="Arial" w:hAnsi="Arial" w:cs="Arial"/>
          <w:sz w:val="22"/>
          <w:szCs w:val="23"/>
        </w:rPr>
        <w:t>th</w:t>
      </w:r>
      <w:r w:rsidR="00926FED" w:rsidRPr="00FB1BD4">
        <w:rPr>
          <w:rFonts w:ascii="Arial" w:hAnsi="Arial" w:cs="Arial"/>
          <w:sz w:val="22"/>
          <w:szCs w:val="23"/>
        </w:rPr>
        <w:t>e</w:t>
      </w:r>
      <w:r w:rsidR="007F13E8" w:rsidRPr="00FB1BD4">
        <w:rPr>
          <w:rFonts w:ascii="Arial" w:hAnsi="Arial" w:cs="Arial"/>
          <w:sz w:val="22"/>
          <w:szCs w:val="23"/>
        </w:rPr>
        <w:t xml:space="preserve"> </w:t>
      </w:r>
      <w:r w:rsidR="00FB1BD4" w:rsidRPr="00FB1BD4">
        <w:rPr>
          <w:rFonts w:ascii="Arial" w:hAnsi="Arial" w:cs="Arial"/>
          <w:sz w:val="22"/>
          <w:szCs w:val="23"/>
        </w:rPr>
        <w:t xml:space="preserve">WIGOS </w:t>
      </w:r>
      <w:r>
        <w:rPr>
          <w:rFonts w:ascii="Arial" w:hAnsi="Arial" w:cs="Arial"/>
          <w:sz w:val="22"/>
          <w:szCs w:val="23"/>
        </w:rPr>
        <w:t>Data Quality Monitoring System</w:t>
      </w:r>
      <w:r w:rsidR="00FB1BD4" w:rsidRPr="00FB1BD4">
        <w:rPr>
          <w:rFonts w:ascii="Arial" w:hAnsi="Arial" w:cs="Arial"/>
          <w:sz w:val="22"/>
          <w:szCs w:val="23"/>
        </w:rPr>
        <w:t>)</w:t>
      </w:r>
    </w:p>
    <w:p w:rsidR="002E156B" w:rsidRDefault="002E156B" w:rsidP="003C79E8">
      <w:pPr>
        <w:jc w:val="center"/>
        <w:rPr>
          <w:rFonts w:ascii="Arial" w:hAnsi="Arial" w:cs="Arial"/>
          <w:sz w:val="22"/>
          <w:szCs w:val="23"/>
        </w:rPr>
      </w:pPr>
    </w:p>
    <w:p w:rsidR="002E156B" w:rsidRDefault="000B35C4" w:rsidP="003C79E8">
      <w:pPr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February 2016</w:t>
      </w:r>
    </w:p>
    <w:p w:rsidR="002E156B" w:rsidRDefault="002E156B" w:rsidP="003C79E8">
      <w:pPr>
        <w:jc w:val="center"/>
        <w:rPr>
          <w:rFonts w:ascii="Arial" w:hAnsi="Arial" w:cs="Arial"/>
          <w:sz w:val="22"/>
          <w:szCs w:val="23"/>
        </w:rPr>
      </w:pPr>
    </w:p>
    <w:p w:rsidR="002E156B" w:rsidRPr="00FB1BD4" w:rsidRDefault="002E156B" w:rsidP="003C79E8">
      <w:pPr>
        <w:jc w:val="center"/>
        <w:rPr>
          <w:rFonts w:ascii="Arial" w:hAnsi="Arial" w:cs="Arial"/>
          <w:sz w:val="23"/>
          <w:szCs w:val="23"/>
        </w:rPr>
      </w:pPr>
    </w:p>
    <w:p w:rsidR="004555CA" w:rsidRDefault="005C6D10" w:rsidP="004555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accordance with the Plan for the WIGOS Pre-operational Phase (PWPP) approved by EC-68, the TT-WDQMS will be responsible for:</w:t>
      </w:r>
    </w:p>
    <w:p w:rsidR="005C6D10" w:rsidRPr="003C79E8" w:rsidRDefault="005C6D10" w:rsidP="004555CA">
      <w:pPr>
        <w:rPr>
          <w:rFonts w:ascii="Arial" w:hAnsi="Arial" w:cs="Arial"/>
          <w:sz w:val="22"/>
        </w:rPr>
      </w:pPr>
      <w:bookmarkStart w:id="0" w:name="_GoBack"/>
      <w:bookmarkEnd w:id="0"/>
    </w:p>
    <w:p w:rsidR="005C1D28" w:rsidRPr="005C1D28" w:rsidRDefault="00463C21" w:rsidP="00141DD2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503928">
        <w:rPr>
          <w:rFonts w:ascii="Arial" w:hAnsi="Arial" w:cs="Arial"/>
          <w:sz w:val="22"/>
        </w:rPr>
        <w:t>evelop</w:t>
      </w:r>
      <w:r w:rsidR="001E7384">
        <w:rPr>
          <w:rFonts w:ascii="Arial" w:hAnsi="Arial" w:cs="Arial"/>
          <w:sz w:val="22"/>
        </w:rPr>
        <w:t xml:space="preserve"> the concept and </w:t>
      </w:r>
      <w:r w:rsidR="005C6D10">
        <w:rPr>
          <w:rFonts w:ascii="Arial" w:hAnsi="Arial" w:cs="Arial"/>
          <w:sz w:val="22"/>
        </w:rPr>
        <w:t>provide technical su</w:t>
      </w:r>
      <w:r w:rsidR="001E7384">
        <w:rPr>
          <w:rFonts w:ascii="Arial" w:hAnsi="Arial" w:cs="Arial"/>
          <w:sz w:val="22"/>
        </w:rPr>
        <w:t>pport</w:t>
      </w:r>
      <w:r w:rsidR="00503928">
        <w:rPr>
          <w:rFonts w:ascii="Arial" w:hAnsi="Arial" w:cs="Arial"/>
          <w:sz w:val="22"/>
        </w:rPr>
        <w:t xml:space="preserve"> </w:t>
      </w:r>
      <w:r w:rsidR="005C6D10">
        <w:rPr>
          <w:rFonts w:ascii="Arial" w:hAnsi="Arial" w:cs="Arial"/>
          <w:sz w:val="22"/>
        </w:rPr>
        <w:t xml:space="preserve">to </w:t>
      </w:r>
      <w:r w:rsidR="001E7384">
        <w:rPr>
          <w:rFonts w:ascii="Arial" w:hAnsi="Arial" w:cs="Arial"/>
          <w:sz w:val="22"/>
        </w:rPr>
        <w:t xml:space="preserve">the </w:t>
      </w:r>
      <w:r w:rsidR="00503928">
        <w:rPr>
          <w:rFonts w:ascii="Arial" w:hAnsi="Arial" w:cs="Arial"/>
          <w:sz w:val="22"/>
        </w:rPr>
        <w:t>implement</w:t>
      </w:r>
      <w:r w:rsidR="001E7384">
        <w:rPr>
          <w:rFonts w:ascii="Arial" w:hAnsi="Arial" w:cs="Arial"/>
          <w:sz w:val="22"/>
        </w:rPr>
        <w:t>ation</w:t>
      </w:r>
      <w:r w:rsidR="00503928">
        <w:rPr>
          <w:rFonts w:ascii="Arial" w:hAnsi="Arial" w:cs="Arial"/>
          <w:sz w:val="22"/>
        </w:rPr>
        <w:t xml:space="preserve"> </w:t>
      </w:r>
      <w:r w:rsidR="001E7384">
        <w:rPr>
          <w:rFonts w:ascii="Arial" w:hAnsi="Arial" w:cs="Arial"/>
          <w:sz w:val="22"/>
        </w:rPr>
        <w:t xml:space="preserve">of </w:t>
      </w:r>
      <w:r w:rsidR="005C1D28" w:rsidRPr="005C1D28">
        <w:rPr>
          <w:rFonts w:ascii="Arial" w:hAnsi="Arial" w:cs="Arial"/>
          <w:sz w:val="22"/>
        </w:rPr>
        <w:t>the WIGOS Data Quality M</w:t>
      </w:r>
      <w:r w:rsidR="00503928">
        <w:rPr>
          <w:rFonts w:ascii="Arial" w:hAnsi="Arial" w:cs="Arial"/>
          <w:sz w:val="22"/>
        </w:rPr>
        <w:t>onitoring</w:t>
      </w:r>
      <w:r w:rsidR="005C1D28" w:rsidRPr="005C1D28">
        <w:rPr>
          <w:rFonts w:ascii="Arial" w:hAnsi="Arial" w:cs="Arial"/>
          <w:sz w:val="22"/>
        </w:rPr>
        <w:t xml:space="preserve"> System (WDQMS), including </w:t>
      </w:r>
      <w:r w:rsidR="00503928">
        <w:rPr>
          <w:rFonts w:ascii="Arial" w:hAnsi="Arial" w:cs="Arial"/>
          <w:sz w:val="22"/>
        </w:rPr>
        <w:t xml:space="preserve">the </w:t>
      </w:r>
      <w:r w:rsidR="005C1D28" w:rsidRPr="005C1D28">
        <w:rPr>
          <w:rFonts w:ascii="Arial" w:hAnsi="Arial" w:cs="Arial"/>
          <w:sz w:val="22"/>
        </w:rPr>
        <w:t>three basic components:</w:t>
      </w:r>
    </w:p>
    <w:p w:rsidR="005C1D28" w:rsidRDefault="005C1D28" w:rsidP="00141DD2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Pr="005C1D28">
        <w:rPr>
          <w:rFonts w:ascii="Arial" w:hAnsi="Arial" w:cs="Arial"/>
          <w:sz w:val="22"/>
        </w:rPr>
        <w:t xml:space="preserve">monitoring </w:t>
      </w:r>
      <w:r w:rsidR="00503928">
        <w:rPr>
          <w:rFonts w:ascii="Arial" w:hAnsi="Arial" w:cs="Arial"/>
          <w:sz w:val="22"/>
        </w:rPr>
        <w:t>function</w:t>
      </w:r>
      <w:r>
        <w:rPr>
          <w:rFonts w:ascii="Arial" w:hAnsi="Arial" w:cs="Arial"/>
          <w:sz w:val="22"/>
        </w:rPr>
        <w:t xml:space="preserve"> for data </w:t>
      </w:r>
      <w:r w:rsidRPr="005C1D28">
        <w:rPr>
          <w:rFonts w:ascii="Arial" w:hAnsi="Arial" w:cs="Arial"/>
          <w:sz w:val="22"/>
        </w:rPr>
        <w:t xml:space="preserve">availability and </w:t>
      </w:r>
      <w:r>
        <w:rPr>
          <w:rFonts w:ascii="Arial" w:hAnsi="Arial" w:cs="Arial"/>
          <w:sz w:val="22"/>
        </w:rPr>
        <w:t xml:space="preserve">data </w:t>
      </w:r>
      <w:r w:rsidRPr="005C1D28">
        <w:rPr>
          <w:rFonts w:ascii="Arial" w:hAnsi="Arial" w:cs="Arial"/>
          <w:sz w:val="22"/>
        </w:rPr>
        <w:t>quality</w:t>
      </w:r>
      <w:r w:rsidR="005B3958">
        <w:rPr>
          <w:rFonts w:ascii="Arial" w:hAnsi="Arial" w:cs="Arial"/>
          <w:sz w:val="22"/>
        </w:rPr>
        <w:t xml:space="preserve"> (QM)</w:t>
      </w:r>
      <w:r w:rsidRPr="005C1D28">
        <w:rPr>
          <w:rFonts w:ascii="Arial" w:hAnsi="Arial" w:cs="Arial"/>
          <w:sz w:val="22"/>
        </w:rPr>
        <w:t>,</w:t>
      </w:r>
    </w:p>
    <w:p w:rsidR="005C1D28" w:rsidRDefault="005C1D28" w:rsidP="00141DD2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analysis and evaluation </w:t>
      </w:r>
      <w:r w:rsidR="00503928">
        <w:rPr>
          <w:rFonts w:ascii="Arial" w:hAnsi="Arial" w:cs="Arial"/>
          <w:sz w:val="22"/>
        </w:rPr>
        <w:t>function</w:t>
      </w:r>
      <w:r w:rsidR="005B3958">
        <w:rPr>
          <w:rFonts w:ascii="Arial" w:hAnsi="Arial" w:cs="Arial"/>
          <w:sz w:val="22"/>
        </w:rPr>
        <w:t xml:space="preserve"> (</w:t>
      </w:r>
      <w:proofErr w:type="spellStart"/>
      <w:r w:rsidR="005B3958">
        <w:rPr>
          <w:rFonts w:ascii="Arial" w:hAnsi="Arial" w:cs="Arial"/>
          <w:sz w:val="22"/>
        </w:rPr>
        <w:t>Ev</w:t>
      </w:r>
      <w:proofErr w:type="spellEnd"/>
      <w:r w:rsidR="005B395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5C1D28" w:rsidRDefault="00CA61AD" w:rsidP="00141DD2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an</w:t>
      </w:r>
      <w:proofErr w:type="gramEnd"/>
      <w:r>
        <w:rPr>
          <w:rFonts w:ascii="Arial" w:hAnsi="Arial" w:cs="Arial"/>
          <w:sz w:val="22"/>
        </w:rPr>
        <w:t xml:space="preserve"> incident management </w:t>
      </w:r>
      <w:r w:rsidR="00503928">
        <w:rPr>
          <w:rFonts w:ascii="Arial" w:hAnsi="Arial" w:cs="Arial"/>
          <w:sz w:val="22"/>
        </w:rPr>
        <w:t>function</w:t>
      </w:r>
      <w:r w:rsidR="005B3958">
        <w:rPr>
          <w:rFonts w:ascii="Arial" w:hAnsi="Arial" w:cs="Arial"/>
          <w:sz w:val="22"/>
        </w:rPr>
        <w:t xml:space="preserve"> (IM)</w:t>
      </w:r>
      <w:r w:rsidR="008654D7">
        <w:rPr>
          <w:rFonts w:ascii="Arial" w:hAnsi="Arial" w:cs="Arial"/>
          <w:sz w:val="22"/>
        </w:rPr>
        <w:t>.</w:t>
      </w:r>
    </w:p>
    <w:p w:rsidR="005C6D10" w:rsidRDefault="00542983" w:rsidP="00C41FF8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 w:rsidRPr="00542983">
        <w:rPr>
          <w:rFonts w:ascii="Arial" w:hAnsi="Arial" w:cs="Arial"/>
          <w:sz w:val="22"/>
        </w:rPr>
        <w:t>Ensure that the WDQMS will be</w:t>
      </w:r>
      <w:r w:rsidR="005C6D10">
        <w:rPr>
          <w:rFonts w:ascii="Arial" w:hAnsi="Arial" w:cs="Arial"/>
          <w:sz w:val="22"/>
        </w:rPr>
        <w:t>:</w:t>
      </w:r>
    </w:p>
    <w:p w:rsidR="005C6D10" w:rsidRDefault="00542983" w:rsidP="005C6D10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2"/>
        </w:rPr>
      </w:pPr>
      <w:r w:rsidRPr="005C6D10">
        <w:rPr>
          <w:rFonts w:ascii="Arial" w:hAnsi="Arial" w:cs="Arial"/>
          <w:sz w:val="22"/>
        </w:rPr>
        <w:t>applicable to all WIGOS observing components</w:t>
      </w:r>
      <w:r w:rsidR="005C6D10">
        <w:rPr>
          <w:rFonts w:ascii="Arial" w:hAnsi="Arial" w:cs="Arial"/>
          <w:sz w:val="22"/>
        </w:rPr>
        <w:t>,</w:t>
      </w:r>
    </w:p>
    <w:p w:rsidR="001E7384" w:rsidRPr="005C6D10" w:rsidRDefault="001E7384" w:rsidP="005C6D10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2"/>
        </w:rPr>
      </w:pPr>
      <w:proofErr w:type="gramStart"/>
      <w:r w:rsidRPr="005C6D10">
        <w:rPr>
          <w:rFonts w:ascii="Arial" w:hAnsi="Arial" w:cs="Arial"/>
          <w:sz w:val="22"/>
        </w:rPr>
        <w:t>fully</w:t>
      </w:r>
      <w:proofErr w:type="gramEnd"/>
      <w:r w:rsidRPr="005C6D10">
        <w:rPr>
          <w:rFonts w:ascii="Arial" w:hAnsi="Arial" w:cs="Arial"/>
          <w:sz w:val="22"/>
        </w:rPr>
        <w:t xml:space="preserve"> interoperable </w:t>
      </w:r>
      <w:r w:rsidR="00463C21" w:rsidRPr="005C6D10">
        <w:rPr>
          <w:rFonts w:ascii="Arial" w:hAnsi="Arial" w:cs="Arial"/>
          <w:sz w:val="22"/>
        </w:rPr>
        <w:t>with OSCAR</w:t>
      </w:r>
      <w:r w:rsidRPr="005C6D10">
        <w:rPr>
          <w:rFonts w:ascii="Arial" w:hAnsi="Arial" w:cs="Arial"/>
          <w:sz w:val="22"/>
        </w:rPr>
        <w:t xml:space="preserve"> (Observing Systems Capabilities Analysis and Review)</w:t>
      </w:r>
      <w:r w:rsidR="005C6D10">
        <w:rPr>
          <w:rFonts w:ascii="Arial" w:hAnsi="Arial" w:cs="Arial"/>
          <w:sz w:val="22"/>
        </w:rPr>
        <w:t xml:space="preserve"> – the monitoring tools to be integrated with OSCAR, to the possible extent.</w:t>
      </w:r>
    </w:p>
    <w:p w:rsidR="00CA61AD" w:rsidRDefault="005C6D10" w:rsidP="00141DD2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CA61AD">
        <w:rPr>
          <w:rFonts w:ascii="Arial" w:hAnsi="Arial" w:cs="Arial"/>
          <w:sz w:val="22"/>
        </w:rPr>
        <w:t>evelop appropriate pilot and demonstration projects</w:t>
      </w:r>
      <w:r w:rsidR="00AE4A27">
        <w:rPr>
          <w:rFonts w:ascii="Arial" w:hAnsi="Arial" w:cs="Arial"/>
          <w:sz w:val="22"/>
        </w:rPr>
        <w:t xml:space="preserve"> (depending on available funding)</w:t>
      </w:r>
      <w:r w:rsidR="00CA61AD">
        <w:rPr>
          <w:rFonts w:ascii="Arial" w:hAnsi="Arial" w:cs="Arial"/>
          <w:sz w:val="22"/>
        </w:rPr>
        <w:t xml:space="preserve"> in order to test and consolidate the concept of the WDQMS</w:t>
      </w:r>
      <w:r w:rsidR="008654D7">
        <w:rPr>
          <w:rFonts w:ascii="Arial" w:hAnsi="Arial" w:cs="Arial"/>
          <w:sz w:val="22"/>
        </w:rPr>
        <w:t>.</w:t>
      </w:r>
    </w:p>
    <w:p w:rsidR="005C1D28" w:rsidRDefault="005C1D28" w:rsidP="00141DD2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 w:rsidRPr="00CA61AD">
        <w:rPr>
          <w:rFonts w:ascii="Arial" w:hAnsi="Arial" w:cs="Arial"/>
          <w:sz w:val="22"/>
        </w:rPr>
        <w:t xml:space="preserve">Report </w:t>
      </w:r>
      <w:r w:rsidR="005C6D10">
        <w:rPr>
          <w:rFonts w:ascii="Arial" w:hAnsi="Arial" w:cs="Arial"/>
          <w:sz w:val="22"/>
        </w:rPr>
        <w:t xml:space="preserve">to ICG-WIGOS </w:t>
      </w:r>
      <w:r w:rsidR="00463C21">
        <w:rPr>
          <w:rFonts w:ascii="Arial" w:hAnsi="Arial" w:cs="Arial"/>
          <w:sz w:val="22"/>
        </w:rPr>
        <w:t xml:space="preserve">on </w:t>
      </w:r>
      <w:r w:rsidR="00CA61AD">
        <w:rPr>
          <w:rFonts w:ascii="Arial" w:hAnsi="Arial" w:cs="Arial"/>
          <w:sz w:val="22"/>
        </w:rPr>
        <w:t>the development and implementation of the WDQMS</w:t>
      </w:r>
      <w:r w:rsidR="008654D7">
        <w:rPr>
          <w:rFonts w:ascii="Arial" w:hAnsi="Arial" w:cs="Arial"/>
          <w:sz w:val="22"/>
        </w:rPr>
        <w:t>.</w:t>
      </w:r>
    </w:p>
    <w:p w:rsidR="00CA61AD" w:rsidRDefault="00CA61AD" w:rsidP="00141DD2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Propose updates to the Manual</w:t>
      </w:r>
      <w:r w:rsidR="005C6D10">
        <w:rPr>
          <w:rFonts w:ascii="Arial" w:hAnsi="Arial" w:cs="Arial"/>
          <w:sz w:val="22"/>
        </w:rPr>
        <w:t xml:space="preserve"> on WIGOS</w:t>
      </w:r>
      <w:r>
        <w:rPr>
          <w:rFonts w:ascii="Arial" w:hAnsi="Arial" w:cs="Arial"/>
          <w:sz w:val="22"/>
        </w:rPr>
        <w:t xml:space="preserve"> needed for the </w:t>
      </w:r>
      <w:r w:rsidR="00463C21">
        <w:rPr>
          <w:rFonts w:ascii="Arial" w:hAnsi="Arial" w:cs="Arial"/>
          <w:sz w:val="22"/>
        </w:rPr>
        <w:t xml:space="preserve">implementation </w:t>
      </w:r>
      <w:r>
        <w:rPr>
          <w:rFonts w:ascii="Arial" w:hAnsi="Arial" w:cs="Arial"/>
          <w:sz w:val="22"/>
        </w:rPr>
        <w:t>of the WDQMS</w:t>
      </w:r>
      <w:r w:rsidR="008654D7">
        <w:rPr>
          <w:rFonts w:ascii="Arial" w:hAnsi="Arial" w:cs="Arial"/>
          <w:sz w:val="22"/>
        </w:rPr>
        <w:t>.</w:t>
      </w:r>
    </w:p>
    <w:p w:rsidR="005C1D28" w:rsidRDefault="00CA61AD" w:rsidP="00141DD2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Develop </w:t>
      </w:r>
      <w:r w:rsidR="005C6D10">
        <w:rPr>
          <w:rFonts w:ascii="Arial" w:hAnsi="Arial" w:cs="Arial"/>
          <w:sz w:val="22"/>
        </w:rPr>
        <w:t xml:space="preserve">WDQMS related </w:t>
      </w:r>
      <w:r w:rsidR="005C1D28" w:rsidRPr="00CA61AD">
        <w:rPr>
          <w:rFonts w:ascii="Arial" w:hAnsi="Arial" w:cs="Arial"/>
          <w:sz w:val="22"/>
        </w:rPr>
        <w:t>guidance</w:t>
      </w:r>
      <w:r w:rsidR="00141DD2">
        <w:rPr>
          <w:rFonts w:ascii="Arial" w:hAnsi="Arial" w:cs="Arial"/>
          <w:sz w:val="22"/>
        </w:rPr>
        <w:t xml:space="preserve"> material</w:t>
      </w:r>
      <w:r w:rsidR="008654D7">
        <w:rPr>
          <w:rFonts w:ascii="Arial" w:hAnsi="Arial" w:cs="Arial"/>
          <w:sz w:val="22"/>
        </w:rPr>
        <w:t>.</w:t>
      </w:r>
    </w:p>
    <w:p w:rsidR="005C1D28" w:rsidRPr="003C79E8" w:rsidRDefault="005C1D28" w:rsidP="004555CA">
      <w:pPr>
        <w:rPr>
          <w:rFonts w:ascii="Arial" w:hAnsi="Arial" w:cs="Arial"/>
          <w:sz w:val="22"/>
        </w:rPr>
      </w:pPr>
    </w:p>
    <w:p w:rsidR="004555CA" w:rsidRPr="003C79E8" w:rsidRDefault="004555CA" w:rsidP="004555CA">
      <w:pPr>
        <w:rPr>
          <w:rFonts w:ascii="Arial" w:hAnsi="Arial" w:cs="Arial"/>
          <w:sz w:val="22"/>
        </w:rPr>
      </w:pPr>
    </w:p>
    <w:sectPr w:rsidR="004555CA" w:rsidRPr="003C79E8" w:rsidSect="00A9230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197"/>
    <w:multiLevelType w:val="hybridMultilevel"/>
    <w:tmpl w:val="689ECD28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5A4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594B"/>
    <w:multiLevelType w:val="hybridMultilevel"/>
    <w:tmpl w:val="993629FE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3913"/>
    <w:multiLevelType w:val="hybridMultilevel"/>
    <w:tmpl w:val="0F16211C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623D3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0132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667B"/>
    <w:multiLevelType w:val="hybridMultilevel"/>
    <w:tmpl w:val="A7364BE0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07D0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lvl w:ilvl="0" w:tplc="202EC89A">
        <w:start w:val="1"/>
        <w:numFmt w:val="lowerRoman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7623D3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A"/>
    <w:rsid w:val="000017C1"/>
    <w:rsid w:val="00026DFD"/>
    <w:rsid w:val="000B35C4"/>
    <w:rsid w:val="000D5432"/>
    <w:rsid w:val="00141471"/>
    <w:rsid w:val="00141DD2"/>
    <w:rsid w:val="00143F00"/>
    <w:rsid w:val="001C742B"/>
    <w:rsid w:val="001E7384"/>
    <w:rsid w:val="002E156B"/>
    <w:rsid w:val="003C4B36"/>
    <w:rsid w:val="003C79E8"/>
    <w:rsid w:val="00431FC8"/>
    <w:rsid w:val="004555CA"/>
    <w:rsid w:val="00463C21"/>
    <w:rsid w:val="00496CD5"/>
    <w:rsid w:val="004B6138"/>
    <w:rsid w:val="00503928"/>
    <w:rsid w:val="005058E0"/>
    <w:rsid w:val="00542983"/>
    <w:rsid w:val="0059419E"/>
    <w:rsid w:val="005A27B6"/>
    <w:rsid w:val="005B1B0F"/>
    <w:rsid w:val="005B3958"/>
    <w:rsid w:val="005C1D28"/>
    <w:rsid w:val="005C6D10"/>
    <w:rsid w:val="00674335"/>
    <w:rsid w:val="00712EEF"/>
    <w:rsid w:val="00771B41"/>
    <w:rsid w:val="007F13E8"/>
    <w:rsid w:val="008654D7"/>
    <w:rsid w:val="00926FED"/>
    <w:rsid w:val="00935055"/>
    <w:rsid w:val="00943D0D"/>
    <w:rsid w:val="009C5964"/>
    <w:rsid w:val="009D1C1E"/>
    <w:rsid w:val="009F78A3"/>
    <w:rsid w:val="00A44022"/>
    <w:rsid w:val="00A9230F"/>
    <w:rsid w:val="00AC239C"/>
    <w:rsid w:val="00AE4A27"/>
    <w:rsid w:val="00AF54DC"/>
    <w:rsid w:val="00B932CE"/>
    <w:rsid w:val="00BF72CB"/>
    <w:rsid w:val="00C33DA4"/>
    <w:rsid w:val="00C34D71"/>
    <w:rsid w:val="00C41FF8"/>
    <w:rsid w:val="00CA61AD"/>
    <w:rsid w:val="00DD4F3E"/>
    <w:rsid w:val="00E409AE"/>
    <w:rsid w:val="00F51F9C"/>
    <w:rsid w:val="00FB1BD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4E05-13B1-4E64-A13C-F7C659B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E7F0B909.dotm</Template>
  <TotalTime>1</TotalTime>
  <Pages>1</Pages>
  <Words>182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Nunes</dc:creator>
  <cp:lastModifiedBy>Luis Filipe NUNES</cp:lastModifiedBy>
  <cp:revision>4</cp:revision>
  <cp:lastPrinted>2016-02-09T15:46:00Z</cp:lastPrinted>
  <dcterms:created xsi:type="dcterms:W3CDTF">2016-12-12T14:20:00Z</dcterms:created>
  <dcterms:modified xsi:type="dcterms:W3CDTF">2016-12-12T14:21:00Z</dcterms:modified>
</cp:coreProperties>
</file>