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35830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eastAsia="zh-CN"/>
              </w:rPr>
              <w:drawing>
                <wp:anchor distT="0" distB="0" distL="114300" distR="114300" simplePos="0" relativeHeight="251671552" behindDoc="1" locked="1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3B6DFC" w:rsidRDefault="00B7303E" w:rsidP="005B04C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nter-Commission Coordination Group On W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IGOS</w:t>
            </w:r>
            <w:r w:rsidR="006F501F" w:rsidRPr="003B6DFC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3B6DFC" w:rsidRDefault="00C41766" w:rsidP="00C41766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Eighth</w:t>
            </w:r>
            <w:r w:rsidR="00F84FAC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Session</w:t>
            </w:r>
            <w:r w:rsidR="00135830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Geneva, Switzerland, </w:t>
            </w:r>
            <w:r>
              <w:rPr>
                <w:snapToGrid w:val="0"/>
                <w:color w:val="365F91" w:themeColor="accent1" w:themeShade="BF"/>
                <w:szCs w:val="22"/>
              </w:rPr>
              <w:t>24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>-</w:t>
            </w:r>
            <w:r>
              <w:rPr>
                <w:snapToGrid w:val="0"/>
                <w:color w:val="365F91" w:themeColor="accent1" w:themeShade="BF"/>
                <w:szCs w:val="22"/>
              </w:rPr>
              <w:t>26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 </w:t>
            </w:r>
            <w:r w:rsidR="005B04CE">
              <w:rPr>
                <w:snapToGrid w:val="0"/>
                <w:color w:val="365F91" w:themeColor="accent1" w:themeShade="BF"/>
                <w:szCs w:val="22"/>
              </w:rPr>
              <w:t>January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 20</w:t>
            </w:r>
            <w:r>
              <w:rPr>
                <w:snapToGrid w:val="0"/>
                <w:color w:val="365F91" w:themeColor="accent1" w:themeShade="BF"/>
                <w:szCs w:val="22"/>
              </w:rPr>
              <w:t>19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1B235A" w:rsidRDefault="00A57AFA" w:rsidP="00204CE9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82B5B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ICG-WIGOS-</w:t>
                </w:r>
                <w:r w:rsidR="00204CE9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8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Doc. </w:t>
                </w:r>
                <w:r w:rsidR="0050695F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1</w:t>
                </w:r>
                <w:r w:rsidR="000D4FA3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.</w:t>
                </w:r>
                <w:r w:rsidR="0050695F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2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B6DFC" w:rsidTr="00777D58">
        <w:trPr>
          <w:trHeight w:val="730"/>
        </w:trPr>
        <w:tc>
          <w:tcPr>
            <w:tcW w:w="6487" w:type="dxa"/>
            <w:vMerge/>
          </w:tcPr>
          <w:p w:rsidR="00993581" w:rsidRPr="001B235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:rsidR="00993581" w:rsidRPr="003B6DFC" w:rsidRDefault="00993581" w:rsidP="002365D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2365D3">
                  <w:rPr>
                    <w:rFonts w:cs="Tahoma"/>
                    <w:color w:val="365F91" w:themeColor="accent1" w:themeShade="BF"/>
                    <w:lang w:val="en-US"/>
                  </w:rPr>
                  <w:t>Secretariat</w:t>
                </w:r>
              </w:sdtContent>
            </w:sdt>
          </w:p>
          <w:p w:rsidR="00993581" w:rsidRPr="003B6DFC" w:rsidRDefault="00204CE9" w:rsidP="00204CE9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15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B04CE">
              <w:rPr>
                <w:rFonts w:cs="Tahoma"/>
                <w:color w:val="365F91" w:themeColor="accent1" w:themeShade="BF"/>
              </w:rPr>
              <w:t>1</w:t>
            </w:r>
            <w:r>
              <w:rPr>
                <w:rFonts w:cs="Tahoma"/>
                <w:color w:val="365F91" w:themeColor="accent1" w:themeShade="BF"/>
              </w:rPr>
              <w:t>1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</w:t>
            </w:r>
            <w:r>
              <w:rPr>
                <w:rFonts w:cs="Tahoma"/>
                <w:color w:val="365F91" w:themeColor="accent1" w:themeShade="BF"/>
              </w:rPr>
              <w:t>8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3B6DFC" w:rsidRDefault="0050695F" w:rsidP="009021FA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 w:rsidRPr="003B6DFC">
                  <w:rPr>
                    <w:rFonts w:cs="Tahoma"/>
                    <w:b/>
                    <w:bCs/>
                    <w:color w:val="365F91" w:themeColor="accent1" w:themeShade="BF"/>
                  </w:rPr>
                  <w:t>DRAFT</w:t>
                </w:r>
              </w:p>
            </w:sdtContent>
          </w:sdt>
        </w:tc>
      </w:tr>
    </w:tbl>
    <w:p w:rsidR="00583549" w:rsidRPr="003B6DFC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583549" w:rsidRPr="00C90F1A" w:rsidRDefault="001B235A" w:rsidP="001B235A">
      <w:pPr>
        <w:pStyle w:val="Heading1"/>
        <w:rPr>
          <w:szCs w:val="24"/>
        </w:rPr>
      </w:pPr>
      <w:r w:rsidRPr="001B235A">
        <w:rPr>
          <w:iCs/>
          <w:szCs w:val="24"/>
        </w:rPr>
        <w:t>DRAFT AGENDA</w:t>
      </w:r>
    </w:p>
    <w:p w:rsidR="00C03F8F" w:rsidRPr="003B6DFC" w:rsidRDefault="00C03F8F" w:rsidP="006D4BE5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ind w:left="567" w:hanging="567"/>
        <w:contextualSpacing w:val="0"/>
        <w:jc w:val="left"/>
        <w:rPr>
          <w:rFonts w:cs="Arial Bold"/>
          <w:b/>
          <w:bCs/>
          <w:caps/>
        </w:rPr>
      </w:pPr>
      <w:bookmarkStart w:id="1" w:name="_Draft_Decision_X.X.X(X)/1"/>
      <w:bookmarkStart w:id="2" w:name="_Toc319327009"/>
      <w:bookmarkEnd w:id="1"/>
      <w:r w:rsidRPr="003B6DFC">
        <w:rPr>
          <w:rFonts w:cs="Arial Bold"/>
          <w:b/>
          <w:bCs/>
          <w:caps/>
        </w:rPr>
        <w:t>Organization of the Session</w:t>
      </w:r>
    </w:p>
    <w:p w:rsidR="00CD1BBA" w:rsidRDefault="00C03F8F" w:rsidP="007B1C5E">
      <w:pPr>
        <w:pStyle w:val="ListParagraph"/>
        <w:numPr>
          <w:ilvl w:val="1"/>
          <w:numId w:val="7"/>
        </w:numPr>
        <w:tabs>
          <w:tab w:val="clear" w:pos="1134"/>
        </w:tabs>
        <w:spacing w:before="60" w:after="120"/>
        <w:ind w:left="567" w:firstLine="0"/>
        <w:contextualSpacing w:val="0"/>
        <w:jc w:val="left"/>
        <w:rPr>
          <w:b/>
          <w:bCs/>
        </w:rPr>
      </w:pPr>
      <w:r w:rsidRPr="003B6DFC">
        <w:rPr>
          <w:b/>
          <w:bCs/>
        </w:rPr>
        <w:t>Opening</w:t>
      </w:r>
      <w:r w:rsidR="00D870B3" w:rsidRPr="003B6DFC">
        <w:rPr>
          <w:b/>
          <w:bCs/>
        </w:rPr>
        <w:t xml:space="preserve"> of the Session</w:t>
      </w:r>
    </w:p>
    <w:p w:rsidR="00CD1BBA" w:rsidRPr="00CD1BBA" w:rsidRDefault="004A30DD" w:rsidP="00253775">
      <w:pPr>
        <w:tabs>
          <w:tab w:val="clear" w:pos="1134"/>
        </w:tabs>
        <w:spacing w:before="60" w:after="120"/>
        <w:ind w:left="567"/>
        <w:jc w:val="left"/>
        <w:rPr>
          <w:b/>
          <w:bCs/>
        </w:rPr>
      </w:pPr>
      <w:r w:rsidRPr="004A30DD">
        <w:t xml:space="preserve">The </w:t>
      </w:r>
      <w:r w:rsidR="009C5D26">
        <w:t>Eigh</w:t>
      </w:r>
      <w:r w:rsidR="00622E96">
        <w:t>th</w:t>
      </w:r>
      <w:r w:rsidRPr="004A30DD">
        <w:t xml:space="preserve"> </w:t>
      </w:r>
      <w:r w:rsidR="00545383">
        <w:t>S</w:t>
      </w:r>
      <w:r w:rsidRPr="004A30DD">
        <w:t xml:space="preserve">ession of the Inter-Commission Coordination Group on WIGOS will open at </w:t>
      </w:r>
      <w:r w:rsidRPr="00CD1BBA">
        <w:rPr>
          <w:b/>
          <w:iCs/>
        </w:rPr>
        <w:t xml:space="preserve">09:00 hours on </w:t>
      </w:r>
      <w:r w:rsidR="006F0C91">
        <w:rPr>
          <w:b/>
          <w:iCs/>
        </w:rPr>
        <w:t>Thurs</w:t>
      </w:r>
      <w:r w:rsidRPr="00CD1BBA">
        <w:rPr>
          <w:b/>
          <w:iCs/>
        </w:rPr>
        <w:t xml:space="preserve">day, </w:t>
      </w:r>
      <w:r w:rsidR="006F0C91">
        <w:rPr>
          <w:b/>
          <w:iCs/>
        </w:rPr>
        <w:t>24</w:t>
      </w:r>
      <w:r w:rsidRPr="00CD1BBA">
        <w:rPr>
          <w:b/>
          <w:iCs/>
        </w:rPr>
        <w:t xml:space="preserve"> </w:t>
      </w:r>
      <w:r w:rsidR="00622E96">
        <w:rPr>
          <w:b/>
          <w:iCs/>
        </w:rPr>
        <w:t>January</w:t>
      </w:r>
      <w:r w:rsidRPr="00CD1BBA">
        <w:rPr>
          <w:b/>
          <w:iCs/>
        </w:rPr>
        <w:t xml:space="preserve"> 201</w:t>
      </w:r>
      <w:r w:rsidR="006F0C91">
        <w:rPr>
          <w:b/>
          <w:iCs/>
        </w:rPr>
        <w:t>9</w:t>
      </w:r>
      <w:r w:rsidRPr="004A30DD">
        <w:t xml:space="preserve"> at the WMO Headquarters in Geneva, Switzerland</w:t>
      </w:r>
      <w:r w:rsidR="00253775">
        <w:t xml:space="preserve"> </w:t>
      </w:r>
      <w:bookmarkStart w:id="3" w:name="_GoBack"/>
      <w:bookmarkEnd w:id="3"/>
      <w:r w:rsidR="00253775">
        <w:t>(Salle C2)</w:t>
      </w:r>
      <w:r w:rsidRPr="004A30DD">
        <w:t>.</w:t>
      </w:r>
    </w:p>
    <w:p w:rsidR="0038191F" w:rsidRDefault="00C03F8F" w:rsidP="007B1C5E">
      <w:pPr>
        <w:pStyle w:val="ListParagraph"/>
        <w:numPr>
          <w:ilvl w:val="1"/>
          <w:numId w:val="7"/>
        </w:numPr>
        <w:tabs>
          <w:tab w:val="clear" w:pos="1134"/>
        </w:tabs>
        <w:spacing w:before="60" w:after="120"/>
        <w:ind w:left="567" w:firstLine="0"/>
        <w:contextualSpacing w:val="0"/>
        <w:jc w:val="left"/>
        <w:rPr>
          <w:b/>
          <w:bCs/>
        </w:rPr>
      </w:pPr>
      <w:r w:rsidRPr="00CD1BBA">
        <w:rPr>
          <w:b/>
          <w:bCs/>
        </w:rPr>
        <w:t>Adoption of the Agenda</w:t>
      </w:r>
    </w:p>
    <w:p w:rsidR="00410A71" w:rsidRPr="00ED2EFB" w:rsidRDefault="00410A71" w:rsidP="007B1C5E">
      <w:pPr>
        <w:tabs>
          <w:tab w:val="clear" w:pos="1134"/>
        </w:tabs>
        <w:spacing w:before="60" w:after="120"/>
        <w:ind w:left="567"/>
        <w:jc w:val="left"/>
        <w:rPr>
          <w:b/>
          <w:bCs/>
        </w:rPr>
      </w:pPr>
      <w:r w:rsidRPr="003B6DFC">
        <w:t xml:space="preserve">The provisional agenda will be submitted to the Session for adoption. </w:t>
      </w:r>
      <w:r w:rsidR="00465972" w:rsidRPr="00465972">
        <w:t>The order of the items may be modified and additional items may be introduced if necessary.</w:t>
      </w:r>
      <w:r w:rsidRPr="003B6DFC">
        <w:t xml:space="preserve"> </w:t>
      </w:r>
    </w:p>
    <w:p w:rsidR="0038191F" w:rsidRDefault="00C03F8F" w:rsidP="007B1C5E">
      <w:pPr>
        <w:pStyle w:val="ListParagraph"/>
        <w:numPr>
          <w:ilvl w:val="1"/>
          <w:numId w:val="7"/>
        </w:numPr>
        <w:tabs>
          <w:tab w:val="clear" w:pos="1134"/>
        </w:tabs>
        <w:spacing w:before="60" w:after="120"/>
        <w:ind w:left="567" w:firstLine="0"/>
        <w:contextualSpacing w:val="0"/>
        <w:jc w:val="left"/>
        <w:rPr>
          <w:b/>
          <w:bCs/>
        </w:rPr>
      </w:pPr>
      <w:r w:rsidRPr="003B6DFC">
        <w:rPr>
          <w:b/>
          <w:bCs/>
        </w:rPr>
        <w:t>Working Arrangements</w:t>
      </w:r>
    </w:p>
    <w:p w:rsidR="00531D94" w:rsidRDefault="006B1509" w:rsidP="00531D94">
      <w:pPr>
        <w:tabs>
          <w:tab w:val="clear" w:pos="1134"/>
        </w:tabs>
        <w:spacing w:before="60" w:after="120"/>
        <w:ind w:left="567"/>
        <w:jc w:val="left"/>
        <w:rPr>
          <w:rFonts w:eastAsia="SimSun"/>
          <w:lang w:eastAsia="zh-CN"/>
        </w:rPr>
      </w:pPr>
      <w:r w:rsidRPr="00ED2EFB">
        <w:rPr>
          <w:rFonts w:eastAsia="SimSun"/>
          <w:lang w:eastAsia="zh-CN"/>
        </w:rPr>
        <w:t xml:space="preserve">The </w:t>
      </w:r>
      <w:r w:rsidR="00545383">
        <w:rPr>
          <w:rFonts w:eastAsia="SimSun"/>
          <w:lang w:eastAsia="zh-CN"/>
        </w:rPr>
        <w:t>S</w:t>
      </w:r>
      <w:r w:rsidRPr="00ED2EFB">
        <w:rPr>
          <w:rFonts w:eastAsia="SimSun"/>
          <w:lang w:eastAsia="zh-CN"/>
        </w:rPr>
        <w:t xml:space="preserve">ession and documentation will be in English only. Working documents for the session will be available at: </w:t>
      </w:r>
      <w:hyperlink r:id="rId13" w:history="1">
        <w:r w:rsidRPr="00ED2EFB">
          <w:rPr>
            <w:rFonts w:eastAsia="SimSun"/>
            <w:color w:val="0000FF"/>
            <w:lang w:eastAsia="zh-CN"/>
          </w:rPr>
          <w:t>http://www.wmo.int/pages/prog/www/WIGOS-WIS/meetings.html</w:t>
        </w:r>
      </w:hyperlink>
      <w:r w:rsidRPr="00ED2EFB">
        <w:rPr>
          <w:rFonts w:eastAsia="SimSun"/>
          <w:lang w:eastAsia="zh-CN"/>
        </w:rPr>
        <w:t xml:space="preserve">. </w:t>
      </w:r>
    </w:p>
    <w:p w:rsidR="00656553" w:rsidRPr="00ED2EFB" w:rsidRDefault="006B1509" w:rsidP="00531D94">
      <w:pPr>
        <w:tabs>
          <w:tab w:val="clear" w:pos="1134"/>
        </w:tabs>
        <w:spacing w:before="60" w:after="120"/>
        <w:ind w:left="567"/>
        <w:jc w:val="left"/>
        <w:rPr>
          <w:b/>
          <w:bCs/>
        </w:rPr>
      </w:pPr>
      <w:r w:rsidRPr="00ED2EFB">
        <w:rPr>
          <w:rFonts w:eastAsia="SimSun"/>
          <w:lang w:eastAsia="zh-CN"/>
        </w:rPr>
        <w:t xml:space="preserve">The documents submitted by the </w:t>
      </w:r>
      <w:r w:rsidR="00622E96">
        <w:rPr>
          <w:rFonts w:eastAsia="SimSun"/>
          <w:lang w:eastAsia="zh-CN"/>
        </w:rPr>
        <w:t>ICG-WIGOS</w:t>
      </w:r>
      <w:r w:rsidRPr="00ED2EFB">
        <w:rPr>
          <w:rFonts w:eastAsia="SimSun"/>
          <w:lang w:eastAsia="zh-CN"/>
        </w:rPr>
        <w:t xml:space="preserve"> Members are to be sent </w:t>
      </w:r>
      <w:r w:rsidRPr="00ED2EFB">
        <w:rPr>
          <w:rFonts w:eastAsia="Times New Roman"/>
        </w:rPr>
        <w:t xml:space="preserve">via e-mail attachment to </w:t>
      </w:r>
      <w:hyperlink r:id="rId14" w:history="1">
        <w:r w:rsidRPr="00ED2EFB">
          <w:rPr>
            <w:rFonts w:eastAsia="SimSun"/>
            <w:color w:val="0000FF"/>
            <w:u w:val="single"/>
            <w:lang w:eastAsia="zh-CN"/>
          </w:rPr>
          <w:t>IZahumensky@wmo.int</w:t>
        </w:r>
      </w:hyperlink>
      <w:r w:rsidRPr="00ED2EFB">
        <w:rPr>
          <w:rFonts w:eastAsia="SimSun"/>
          <w:lang w:eastAsia="zh-CN"/>
        </w:rPr>
        <w:t xml:space="preserve"> (the WIGOS Project Office) for subsequent posting on the </w:t>
      </w:r>
      <w:r w:rsidR="00531D94">
        <w:rPr>
          <w:rFonts w:eastAsia="SimSun"/>
          <w:lang w:eastAsia="zh-CN"/>
        </w:rPr>
        <w:t>meeting webpage</w:t>
      </w:r>
      <w:r w:rsidRPr="00ED2EFB">
        <w:rPr>
          <w:rFonts w:eastAsia="SimSun"/>
          <w:lang w:eastAsia="zh-CN"/>
        </w:rPr>
        <w:t>.</w:t>
      </w:r>
      <w:r w:rsidR="00656553" w:rsidRPr="00ED2EFB">
        <w:rPr>
          <w:rFonts w:eastAsia="SimSun"/>
          <w:lang w:eastAsia="zh-CN"/>
        </w:rPr>
        <w:t xml:space="preserve"> </w:t>
      </w:r>
    </w:p>
    <w:p w:rsidR="00410A71" w:rsidRDefault="00410A71" w:rsidP="007B1C5E">
      <w:pPr>
        <w:pStyle w:val="ListParagraph"/>
        <w:spacing w:before="60" w:after="120"/>
        <w:ind w:left="567"/>
        <w:contextualSpacing w:val="0"/>
      </w:pPr>
      <w:r w:rsidRPr="003B6DFC">
        <w:t xml:space="preserve">The </w:t>
      </w:r>
      <w:r w:rsidR="006B1509">
        <w:t>session</w:t>
      </w:r>
      <w:r w:rsidRPr="003B6DFC">
        <w:t xml:space="preserve"> will agree on details concerning the organization of its work, including working hours. </w:t>
      </w:r>
    </w:p>
    <w:p w:rsidR="00287D0A" w:rsidRDefault="00287D0A" w:rsidP="00C75BD5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ind w:left="567" w:hanging="567"/>
        <w:contextualSpacing w:val="0"/>
        <w:jc w:val="left"/>
        <w:rPr>
          <w:rFonts w:cs="Arial Bold"/>
          <w:b/>
          <w:bCs/>
          <w:caps/>
        </w:rPr>
      </w:pPr>
      <w:r>
        <w:rPr>
          <w:rFonts w:cs="Arial Bold"/>
          <w:b/>
          <w:bCs/>
          <w:caps/>
        </w:rPr>
        <w:t xml:space="preserve">Report </w:t>
      </w:r>
      <w:r w:rsidR="002667CF">
        <w:rPr>
          <w:rFonts w:cs="Arial Bold"/>
          <w:b/>
          <w:bCs/>
          <w:caps/>
        </w:rPr>
        <w:t>fr</w:t>
      </w:r>
      <w:r>
        <w:rPr>
          <w:rFonts w:cs="Arial Bold"/>
          <w:b/>
          <w:bCs/>
          <w:caps/>
        </w:rPr>
        <w:t>o</w:t>
      </w:r>
      <w:r w:rsidR="002667CF">
        <w:rPr>
          <w:rFonts w:cs="Arial Bold"/>
          <w:b/>
          <w:bCs/>
          <w:caps/>
        </w:rPr>
        <w:t>m</w:t>
      </w:r>
      <w:r>
        <w:rPr>
          <w:rFonts w:cs="Arial Bold"/>
          <w:b/>
          <w:bCs/>
          <w:caps/>
        </w:rPr>
        <w:t xml:space="preserve"> </w:t>
      </w:r>
      <w:r w:rsidR="002667CF">
        <w:rPr>
          <w:rFonts w:cs="Arial Bold"/>
          <w:b/>
          <w:bCs/>
          <w:caps/>
        </w:rPr>
        <w:t xml:space="preserve">the </w:t>
      </w:r>
      <w:r w:rsidR="00FE069C">
        <w:rPr>
          <w:rFonts w:cs="Arial Bold"/>
          <w:b/>
          <w:bCs/>
          <w:caps/>
        </w:rPr>
        <w:t>CO-</w:t>
      </w:r>
      <w:r>
        <w:rPr>
          <w:rFonts w:cs="Arial Bold"/>
          <w:b/>
          <w:bCs/>
          <w:caps/>
        </w:rPr>
        <w:t>Chair</w:t>
      </w:r>
      <w:r w:rsidR="00FE069C">
        <w:rPr>
          <w:rFonts w:cs="Arial Bold"/>
          <w:b/>
          <w:bCs/>
          <w:caps/>
        </w:rPr>
        <w:t>s</w:t>
      </w:r>
    </w:p>
    <w:p w:rsidR="004546F0" w:rsidRPr="00DC3940" w:rsidRDefault="004546F0" w:rsidP="00DC3940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ind w:left="567" w:hanging="567"/>
        <w:contextualSpacing w:val="0"/>
        <w:jc w:val="left"/>
        <w:rPr>
          <w:rFonts w:cs="Arial Bold"/>
          <w:caps/>
        </w:rPr>
      </w:pPr>
      <w:r w:rsidRPr="004546F0">
        <w:rPr>
          <w:rFonts w:cs="Arial Bold"/>
          <w:b/>
          <w:bCs/>
          <w:caps/>
        </w:rPr>
        <w:t>RELEVANT DECISIONS AND GUIDANCE</w:t>
      </w:r>
      <w:r w:rsidR="0078790E" w:rsidRPr="00287D0A">
        <w:rPr>
          <w:b/>
        </w:rPr>
        <w:t xml:space="preserve"> FROM EC-</w:t>
      </w:r>
      <w:r w:rsidR="00D81C0A">
        <w:rPr>
          <w:b/>
        </w:rPr>
        <w:t>70</w:t>
      </w:r>
      <w:r w:rsidR="00E52E2F" w:rsidRPr="00287D0A">
        <w:rPr>
          <w:rFonts w:cs="Arial Bold"/>
          <w:b/>
          <w:bCs/>
          <w:caps/>
        </w:rPr>
        <w:t xml:space="preserve"> </w:t>
      </w:r>
      <w:r w:rsidR="00C65832" w:rsidRPr="00DC3940">
        <w:rPr>
          <w:bCs/>
        </w:rPr>
        <w:t xml:space="preserve"> </w:t>
      </w:r>
    </w:p>
    <w:p w:rsidR="00DC3940" w:rsidRPr="00DC3940" w:rsidRDefault="00F340D0" w:rsidP="000E2A28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ind w:left="567" w:hanging="567"/>
        <w:contextualSpacing w:val="0"/>
        <w:jc w:val="left"/>
        <w:rPr>
          <w:rFonts w:cs="Arial Bold"/>
          <w:b/>
          <w:bCs/>
          <w:caps/>
        </w:rPr>
      </w:pPr>
      <w:r w:rsidRPr="00DC1217">
        <w:rPr>
          <w:rFonts w:eastAsia="Times New Roman"/>
          <w:b/>
          <w:bCs/>
          <w:iCs/>
          <w:color w:val="000000" w:themeColor="text1"/>
        </w:rPr>
        <w:t>STATUS OF THE KEY ACTIVITY AREAS IMPLEMENTATION OF THE PLAN FOR THE WIGOS PRE-</w:t>
      </w:r>
      <w:r w:rsidRPr="00DC3940">
        <w:rPr>
          <w:rFonts w:eastAsia="Times New Roman"/>
          <w:b/>
          <w:bCs/>
          <w:iCs/>
          <w:color w:val="000000" w:themeColor="text1"/>
        </w:rPr>
        <w:t>OPERATIONAL PHASE</w:t>
      </w:r>
      <w:r w:rsidR="00DC3940">
        <w:rPr>
          <w:rFonts w:eastAsia="Times New Roman"/>
          <w:b/>
          <w:bCs/>
          <w:iCs/>
          <w:color w:val="000000" w:themeColor="text1"/>
        </w:rPr>
        <w:t xml:space="preserve"> </w:t>
      </w:r>
    </w:p>
    <w:p w:rsidR="00F340D0" w:rsidRPr="00DC3940" w:rsidRDefault="00DC3940" w:rsidP="000E2A28">
      <w:pPr>
        <w:pStyle w:val="ListParagraph"/>
        <w:tabs>
          <w:tab w:val="clear" w:pos="1134"/>
        </w:tabs>
        <w:spacing w:after="120"/>
        <w:ind w:left="567"/>
        <w:contextualSpacing w:val="0"/>
        <w:jc w:val="left"/>
        <w:rPr>
          <w:rFonts w:cs="Arial Bold"/>
          <w:caps/>
        </w:rPr>
      </w:pPr>
      <w:r w:rsidRPr="00DC3940">
        <w:rPr>
          <w:rFonts w:eastAsia="Times New Roman"/>
          <w:iCs/>
          <w:color w:val="000000" w:themeColor="text1"/>
        </w:rPr>
        <w:t>(Note: including Review of key achievements of ICG-WIGOS Task Teams)</w:t>
      </w:r>
    </w:p>
    <w:p w:rsidR="00DC3940" w:rsidRPr="00DC3940" w:rsidRDefault="00DC3940" w:rsidP="00DC3940">
      <w:pPr>
        <w:pStyle w:val="Body"/>
        <w:tabs>
          <w:tab w:val="left" w:pos="1134"/>
        </w:tabs>
        <w:spacing w:before="120" w:after="120"/>
        <w:ind w:left="567"/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</w:pPr>
      <w:r w:rsidRPr="00DC3940">
        <w:rPr>
          <w:rFonts w:ascii="Verdana" w:eastAsia="Times New Roman" w:hAnsi="Verdana" w:cs="Arial"/>
          <w:b/>
          <w:bCs/>
          <w:iCs/>
          <w:color w:val="000000" w:themeColor="text1"/>
          <w:sz w:val="20"/>
          <w:szCs w:val="20"/>
          <w:lang w:val="en-GB"/>
        </w:rPr>
        <w:t>4.1.</w:t>
      </w:r>
      <w:r w:rsidRPr="00DC3940"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  <w:tab/>
        <w:t>National WIGOS implementation</w:t>
      </w:r>
    </w:p>
    <w:p w:rsidR="00DC3940" w:rsidRPr="00DC3940" w:rsidRDefault="00DC3940" w:rsidP="00DC3940">
      <w:pPr>
        <w:pStyle w:val="Body"/>
        <w:spacing w:before="120" w:after="120"/>
        <w:ind w:left="567"/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</w:pPr>
      <w:r w:rsidRPr="00DC3940">
        <w:rPr>
          <w:rFonts w:ascii="Verdana" w:eastAsia="Times New Roman" w:hAnsi="Verdana" w:cs="Arial"/>
          <w:b/>
          <w:bCs/>
          <w:iCs/>
          <w:color w:val="000000" w:themeColor="text1"/>
          <w:sz w:val="20"/>
          <w:szCs w:val="20"/>
          <w:lang w:val="en-GB"/>
        </w:rPr>
        <w:t>4.2.</w:t>
      </w:r>
      <w:r w:rsidRPr="00DC3940"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  <w:tab/>
        <w:t>WIGOS regulatory material complemented with necessary guidance material to assist Members with the implementation of the WIGOS technical regulations</w:t>
      </w:r>
    </w:p>
    <w:p w:rsidR="00DC3940" w:rsidRPr="00DC3940" w:rsidRDefault="00DC3940" w:rsidP="00DC3940">
      <w:pPr>
        <w:pStyle w:val="Body"/>
        <w:spacing w:before="120" w:after="120"/>
        <w:ind w:left="567"/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</w:pPr>
      <w:r w:rsidRPr="00DC3940">
        <w:rPr>
          <w:rFonts w:ascii="Verdana" w:eastAsia="Times New Roman" w:hAnsi="Verdana" w:cs="Arial"/>
          <w:b/>
          <w:bCs/>
          <w:iCs/>
          <w:color w:val="000000" w:themeColor="text1"/>
          <w:sz w:val="20"/>
          <w:szCs w:val="20"/>
          <w:lang w:val="en-GB"/>
        </w:rPr>
        <w:t>4.3.</w:t>
      </w:r>
      <w:r w:rsidRPr="00DC3940"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  <w:tab/>
        <w:t>Further development of the WIGOS Information Resource, with special emphasis on the operational deployment of the databases of the Observing Systems Capability Analysis and Review tool</w:t>
      </w:r>
    </w:p>
    <w:p w:rsidR="00DC3940" w:rsidRPr="00DC3940" w:rsidRDefault="00DC3940" w:rsidP="00DC3940">
      <w:pPr>
        <w:pStyle w:val="Body"/>
        <w:spacing w:before="120" w:after="120"/>
        <w:ind w:left="567"/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</w:pPr>
      <w:r w:rsidRPr="00DC3940">
        <w:rPr>
          <w:rFonts w:ascii="Verdana" w:eastAsia="Times New Roman" w:hAnsi="Verdana" w:cs="Arial"/>
          <w:b/>
          <w:bCs/>
          <w:iCs/>
          <w:color w:val="000000" w:themeColor="text1"/>
          <w:sz w:val="20"/>
          <w:szCs w:val="20"/>
          <w:lang w:val="en-GB"/>
        </w:rPr>
        <w:t>4.4.</w:t>
      </w:r>
      <w:r w:rsidRPr="00DC3940">
        <w:rPr>
          <w:rFonts w:ascii="Verdana" w:eastAsia="Times New Roman" w:hAnsi="Verdana" w:cs="Arial"/>
          <w:iCs/>
          <w:color w:val="000000" w:themeColor="text1"/>
          <w:sz w:val="20"/>
          <w:szCs w:val="20"/>
          <w:lang w:val="en-GB"/>
        </w:rPr>
        <w:tab/>
        <w:t>Development and implementation of the WIGOS Data Quality Monitoring System</w:t>
      </w:r>
    </w:p>
    <w:p w:rsidR="00DC3940" w:rsidRPr="00DC3940" w:rsidRDefault="00A70FE5" w:rsidP="00DC3940">
      <w:pPr>
        <w:pStyle w:val="ListParagraph"/>
        <w:tabs>
          <w:tab w:val="clear" w:pos="1134"/>
        </w:tabs>
        <w:spacing w:before="240" w:after="120"/>
        <w:ind w:left="567"/>
        <w:contextualSpacing w:val="0"/>
        <w:jc w:val="left"/>
        <w:rPr>
          <w:rFonts w:cs="Arial Bold"/>
          <w:b/>
          <w:bCs/>
          <w:caps/>
        </w:rPr>
      </w:pPr>
      <w:r>
        <w:rPr>
          <w:rFonts w:eastAsia="Times New Roman"/>
          <w:b/>
          <w:bCs/>
          <w:iCs/>
          <w:color w:val="000000" w:themeColor="text1"/>
        </w:rPr>
        <w:t>4</w:t>
      </w:r>
      <w:r w:rsidR="00DC3940" w:rsidRPr="00DC3940">
        <w:rPr>
          <w:rFonts w:eastAsia="Times New Roman"/>
          <w:b/>
          <w:bCs/>
          <w:iCs/>
          <w:color w:val="000000" w:themeColor="text1"/>
        </w:rPr>
        <w:t>.5.</w:t>
      </w:r>
      <w:r w:rsidR="00DC3940" w:rsidRPr="00DC3940">
        <w:rPr>
          <w:rFonts w:eastAsia="Times New Roman"/>
          <w:iCs/>
          <w:color w:val="000000" w:themeColor="text1"/>
        </w:rPr>
        <w:tab/>
        <w:t>Concept development and initial establishment of Regional WIGOS Centres</w:t>
      </w:r>
    </w:p>
    <w:p w:rsidR="00DC3940" w:rsidRPr="00DC3940" w:rsidRDefault="00DC3940" w:rsidP="00DC3940">
      <w:pPr>
        <w:numPr>
          <w:ilvl w:val="0"/>
          <w:numId w:val="7"/>
        </w:numPr>
        <w:tabs>
          <w:tab w:val="clear" w:pos="1134"/>
          <w:tab w:val="left" w:pos="-1440"/>
          <w:tab w:val="left" w:pos="840"/>
        </w:tabs>
        <w:spacing w:before="240" w:after="120"/>
        <w:ind w:left="567" w:hanging="567"/>
        <w:jc w:val="left"/>
        <w:rPr>
          <w:b/>
          <w:caps/>
        </w:rPr>
      </w:pPr>
      <w:r w:rsidRPr="00DC3940">
        <w:rPr>
          <w:b/>
          <w:iCs/>
          <w:caps/>
        </w:rPr>
        <w:t>Progress towards Implementation of WIGos</w:t>
      </w:r>
      <w:r w:rsidRPr="00DC3940">
        <w:rPr>
          <w:b/>
        </w:rPr>
        <w:tab/>
      </w:r>
    </w:p>
    <w:p w:rsidR="00DC3940" w:rsidRPr="00DC3940" w:rsidRDefault="00DC3940" w:rsidP="00DC3940">
      <w:pPr>
        <w:pStyle w:val="Standard"/>
        <w:tabs>
          <w:tab w:val="left" w:pos="1134"/>
        </w:tabs>
        <w:spacing w:before="120"/>
        <w:ind w:left="567"/>
        <w:jc w:val="left"/>
        <w:rPr>
          <w:rFonts w:ascii="Verdana" w:hAnsi="Verdana"/>
          <w:bCs/>
          <w:caps/>
          <w:sz w:val="20"/>
          <w:szCs w:val="20"/>
        </w:rPr>
      </w:pPr>
      <w:r w:rsidRPr="00DC3940">
        <w:rPr>
          <w:rFonts w:ascii="Verdana" w:hAnsi="Verdana"/>
          <w:bCs/>
          <w:sz w:val="20"/>
          <w:szCs w:val="20"/>
        </w:rPr>
        <w:t>Review of key outcomes from regional WIGOS workshops and meetings</w:t>
      </w:r>
    </w:p>
    <w:p w:rsidR="006D4BE5" w:rsidRPr="00D64A80" w:rsidRDefault="00DD5A45" w:rsidP="00984A54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before="240" w:after="120"/>
        <w:ind w:left="567" w:hanging="567"/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</w:pPr>
      <w:r w:rsidRPr="00DC3940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GB"/>
        </w:rPr>
        <w:t>VISION FOR WIGOS</w:t>
      </w:r>
      <w:r w:rsidRPr="00DD5A4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GB"/>
        </w:rPr>
        <w:t xml:space="preserve"> IN 2040</w:t>
      </w:r>
    </w:p>
    <w:p w:rsidR="004636E6" w:rsidRDefault="004636E6" w:rsidP="00F84AB0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before="240" w:after="120"/>
        <w:ind w:left="567" w:hanging="567"/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GB"/>
        </w:rPr>
        <w:t>GLOBAL BASIC OBSERVING NETWORK IMPLEMENTATION STRATEGY AND PLAN</w:t>
      </w:r>
    </w:p>
    <w:p w:rsidR="00F128CD" w:rsidRDefault="00F84AB0" w:rsidP="00F84AB0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before="240" w:after="120"/>
        <w:ind w:left="567" w:hanging="567"/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</w:pP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  <w:lastRenderedPageBreak/>
        <w:t xml:space="preserve">WIGOS </w:t>
      </w:r>
      <w:r w:rsidRPr="004636E6"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  <w:t xml:space="preserve">RELATED </w:t>
      </w:r>
      <w:r w:rsidR="004636E6" w:rsidRPr="004636E6"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  <w:t>PROJECTS</w:t>
      </w:r>
    </w:p>
    <w:p w:rsidR="006D4BE5" w:rsidRPr="00F128CD" w:rsidRDefault="004F3CC6" w:rsidP="00F128CD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before="240" w:after="120"/>
        <w:ind w:left="567" w:hanging="567"/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</w:pPr>
      <w:r w:rsidRPr="00F128CD"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  <w:t xml:space="preserve">WIGOS </w:t>
      </w:r>
      <w:r w:rsidR="00F128CD" w:rsidRPr="00F128CD"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  <w:t xml:space="preserve">POST 2020 AND IMPACT OF WMO CONSTITUENT BODY REFORM </w:t>
      </w:r>
    </w:p>
    <w:p w:rsidR="009339D7" w:rsidRPr="009339D7" w:rsidRDefault="00BA2088" w:rsidP="004F3CC6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before="240" w:after="120"/>
        <w:ind w:left="567" w:hanging="567"/>
        <w:rPr>
          <w:rFonts w:ascii="Verdana" w:eastAsia="Times New Roman" w:hAnsi="Verdana" w:cs="Arial"/>
          <w:b/>
          <w:i/>
          <w:iCs/>
          <w:color w:val="000000" w:themeColor="text1"/>
          <w:sz w:val="20"/>
          <w:szCs w:val="20"/>
          <w:lang w:val="en-GB"/>
        </w:rPr>
      </w:pPr>
      <w:r w:rsidRPr="006D4BE5">
        <w:rPr>
          <w:rFonts w:ascii="Verdana" w:eastAsia="Times New Roman" w:hAnsi="Verdana" w:cs="Arial"/>
          <w:b/>
          <w:iCs/>
          <w:color w:val="000000" w:themeColor="text1"/>
          <w:sz w:val="20"/>
          <w:szCs w:val="20"/>
          <w:lang w:val="en-GB"/>
        </w:rPr>
        <w:t>COLLABORATION AND ENGAGEMENT WITH CROSS-CUTTING WMO PRIORITIES</w:t>
      </w:r>
    </w:p>
    <w:p w:rsidR="00BA2088" w:rsidRPr="006D4BE5" w:rsidRDefault="00BA2088" w:rsidP="00D81C0A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before="240" w:after="120"/>
        <w:ind w:left="567" w:hanging="567"/>
        <w:rPr>
          <w:rFonts w:ascii="Verdana" w:eastAsia="Times New Roman" w:hAnsi="Verdana" w:cs="Arial"/>
          <w:b/>
          <w:i/>
          <w:iCs/>
          <w:color w:val="000000" w:themeColor="text1"/>
          <w:sz w:val="20"/>
          <w:szCs w:val="20"/>
          <w:lang w:val="en-GB"/>
        </w:rPr>
      </w:pPr>
      <w:r w:rsidRPr="006D4BE5">
        <w:rPr>
          <w:rFonts w:ascii="Verdana" w:eastAsia="Times New Roman" w:hAnsi="Verdana" w:cs="Arial"/>
          <w:b/>
          <w:iCs/>
          <w:color w:val="000000" w:themeColor="text1"/>
          <w:sz w:val="20"/>
          <w:szCs w:val="20"/>
          <w:lang w:val="en-GB"/>
        </w:rPr>
        <w:t>DELIVERABLES TO C</w:t>
      </w:r>
      <w:r w:rsidR="00D81C0A">
        <w:rPr>
          <w:rFonts w:ascii="Verdana" w:eastAsia="Times New Roman" w:hAnsi="Verdana" w:cs="Arial"/>
          <w:b/>
          <w:iCs/>
          <w:color w:val="000000" w:themeColor="text1"/>
          <w:sz w:val="20"/>
          <w:szCs w:val="20"/>
          <w:lang w:val="en-GB"/>
        </w:rPr>
        <w:t>g</w:t>
      </w:r>
      <w:r w:rsidRPr="006D4BE5">
        <w:rPr>
          <w:rFonts w:ascii="Verdana" w:eastAsia="Times New Roman" w:hAnsi="Verdana" w:cs="Arial"/>
          <w:b/>
          <w:iCs/>
          <w:color w:val="000000" w:themeColor="text1"/>
          <w:sz w:val="20"/>
          <w:szCs w:val="20"/>
          <w:lang w:val="en-GB"/>
        </w:rPr>
        <w:t>-</w:t>
      </w:r>
      <w:r w:rsidR="00D81C0A">
        <w:rPr>
          <w:rFonts w:ascii="Verdana" w:eastAsia="Times New Roman" w:hAnsi="Verdana" w:cs="Arial"/>
          <w:b/>
          <w:iCs/>
          <w:color w:val="000000" w:themeColor="text1"/>
          <w:sz w:val="20"/>
          <w:szCs w:val="20"/>
          <w:lang w:val="en-GB"/>
        </w:rPr>
        <w:t>18</w:t>
      </w:r>
    </w:p>
    <w:p w:rsidR="006D4BE5" w:rsidRPr="006D4BE5" w:rsidRDefault="006D4BE5" w:rsidP="00C75BD5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before="240" w:after="120"/>
        <w:ind w:left="567" w:hanging="567"/>
        <w:rPr>
          <w:rFonts w:ascii="Verdana" w:eastAsia="Times New Roman" w:hAnsi="Verdana" w:cs="Arial"/>
          <w:b/>
          <w:i/>
          <w:iCs/>
          <w:color w:val="000000" w:themeColor="text1"/>
          <w:sz w:val="20"/>
          <w:szCs w:val="20"/>
          <w:lang w:val="en-GB"/>
        </w:rPr>
      </w:pPr>
      <w:r w:rsidRPr="006D4BE5">
        <w:rPr>
          <w:rFonts w:ascii="Verdana" w:eastAsia="Times New Roman" w:hAnsi="Verdana" w:cs="Arial"/>
          <w:b/>
          <w:iCs/>
          <w:color w:val="000000" w:themeColor="text1"/>
          <w:sz w:val="20"/>
          <w:szCs w:val="20"/>
          <w:lang w:val="en-GB"/>
        </w:rPr>
        <w:t>FUTURE WORK PROGRAMME AND ACTION PLAN OF ICG-WIGOS AND TASK TEAMS</w:t>
      </w:r>
      <w:r w:rsidRPr="006D4BE5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 </w:t>
      </w:r>
    </w:p>
    <w:p w:rsidR="001E4D4F" w:rsidRPr="006D4BE5" w:rsidRDefault="001E4D4F" w:rsidP="00C75BD5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before="240" w:after="120"/>
        <w:ind w:left="567" w:hanging="567"/>
        <w:rPr>
          <w:rFonts w:ascii="Verdana" w:eastAsia="Times New Roman" w:hAnsi="Verdana" w:cs="Arial"/>
          <w:b/>
          <w:i/>
          <w:iCs/>
          <w:color w:val="000000" w:themeColor="text1"/>
          <w:sz w:val="20"/>
          <w:szCs w:val="20"/>
          <w:lang w:val="en-GB"/>
        </w:rPr>
      </w:pPr>
      <w:r w:rsidRPr="006D4BE5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ANY OTHER BUSINESS</w:t>
      </w:r>
    </w:p>
    <w:p w:rsidR="005639F0" w:rsidRPr="006D4BE5" w:rsidRDefault="005639F0" w:rsidP="00C75BD5">
      <w:pPr>
        <w:pStyle w:val="Body"/>
        <w:numPr>
          <w:ilvl w:val="0"/>
          <w:numId w:val="21"/>
        </w:numPr>
        <w:tabs>
          <w:tab w:val="clear" w:pos="360"/>
          <w:tab w:val="num" w:pos="567"/>
        </w:tabs>
        <w:spacing w:before="240" w:after="120"/>
        <w:ind w:left="567" w:hanging="567"/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GB"/>
        </w:rPr>
      </w:pPr>
      <w:r w:rsidRPr="006D4BE5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CLOSURE OF THE SESSION</w:t>
      </w:r>
    </w:p>
    <w:p w:rsidR="00D866DB" w:rsidRPr="003B6DFC" w:rsidRDefault="00D866DB" w:rsidP="000E2A28">
      <w:pPr>
        <w:pStyle w:val="ListParagraph"/>
        <w:spacing w:before="240" w:after="120"/>
        <w:ind w:left="567"/>
      </w:pPr>
      <w:r w:rsidRPr="003B6DFC">
        <w:t>The Session is scheduled to close around 1</w:t>
      </w:r>
      <w:r w:rsidR="000E2A28">
        <w:t>6</w:t>
      </w:r>
      <w:r w:rsidRPr="003B6DFC">
        <w:t>:</w:t>
      </w:r>
      <w:r w:rsidR="000E2A28">
        <w:t>3</w:t>
      </w:r>
      <w:r w:rsidRPr="003B6DFC">
        <w:t xml:space="preserve">0 on </w:t>
      </w:r>
      <w:r w:rsidR="00D81C0A">
        <w:t>Satur</w:t>
      </w:r>
      <w:r w:rsidR="00022D4E">
        <w:t xml:space="preserve">day </w:t>
      </w:r>
      <w:r w:rsidR="00D81C0A">
        <w:t>26</w:t>
      </w:r>
      <w:r w:rsidRPr="003B6DFC">
        <w:t xml:space="preserve"> </w:t>
      </w:r>
      <w:r w:rsidR="009339D7">
        <w:t>January</w:t>
      </w:r>
      <w:r w:rsidRPr="003B6DFC">
        <w:t xml:space="preserve"> 201</w:t>
      </w:r>
      <w:r w:rsidR="00D81C0A">
        <w:t>9</w:t>
      </w:r>
      <w:r w:rsidRPr="003B6DFC">
        <w:t>.</w:t>
      </w:r>
    </w:p>
    <w:p w:rsidR="00D702F3" w:rsidRPr="003B6DFC" w:rsidRDefault="00D702F3" w:rsidP="006D4BE5">
      <w:pPr>
        <w:pStyle w:val="Heading1"/>
        <w:spacing w:before="240"/>
        <w:ind w:left="567" w:hanging="567"/>
        <w:rPr>
          <w:b w:val="0"/>
          <w:bCs w:val="0"/>
          <w:sz w:val="20"/>
          <w:szCs w:val="20"/>
        </w:rPr>
      </w:pPr>
      <w:r w:rsidRPr="003B6DFC">
        <w:rPr>
          <w:b w:val="0"/>
          <w:bCs w:val="0"/>
          <w:sz w:val="20"/>
          <w:szCs w:val="20"/>
        </w:rPr>
        <w:t>__________</w:t>
      </w:r>
      <w:bookmarkEnd w:id="2"/>
    </w:p>
    <w:sectPr w:rsidR="00D702F3" w:rsidRPr="003B6DFC" w:rsidSect="006533FF">
      <w:headerReference w:type="even" r:id="rId15"/>
      <w:headerReference w:type="default" r:id="rId16"/>
      <w:headerReference w:type="first" r:id="rId17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FA" w:rsidRDefault="00A57AFA">
      <w:r>
        <w:separator/>
      </w:r>
    </w:p>
    <w:p w:rsidR="00A57AFA" w:rsidRDefault="00A57AFA"/>
    <w:p w:rsidR="00A57AFA" w:rsidRDefault="00A57AFA"/>
  </w:endnote>
  <w:endnote w:type="continuationSeparator" w:id="0">
    <w:p w:rsidR="00A57AFA" w:rsidRDefault="00A57AFA">
      <w:r>
        <w:continuationSeparator/>
      </w:r>
    </w:p>
    <w:p w:rsidR="00A57AFA" w:rsidRDefault="00A57AFA"/>
    <w:p w:rsidR="00A57AFA" w:rsidRDefault="00A57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FA" w:rsidRDefault="00A57AFA">
      <w:r>
        <w:separator/>
      </w:r>
    </w:p>
  </w:footnote>
  <w:footnote w:type="continuationSeparator" w:id="0">
    <w:p w:rsidR="00A57AFA" w:rsidRDefault="00A57AFA">
      <w:r>
        <w:continuationSeparator/>
      </w:r>
    </w:p>
    <w:p w:rsidR="00A57AFA" w:rsidRDefault="00A57AFA"/>
    <w:p w:rsidR="00A57AFA" w:rsidRDefault="00A57A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F2" w:rsidRDefault="00A57AFA">
    <w:pPr>
      <w:pStyle w:val="Header"/>
    </w:pPr>
    <w:r>
      <w:rPr>
        <w:noProof/>
      </w:rPr>
      <w:pict>
        <v:shapetype id="_x0000_m208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1" type="#_x0000_m2083" style="position:absolute;left:0;text-align:left;margin-left:0;margin-top:0;width:595.3pt;height:550pt;z-index:-25164953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A57AFA">
    <w:pPr>
      <w:pStyle w:val="Header"/>
    </w:pPr>
    <w:r>
      <w:rPr>
        <w:noProof/>
      </w:rPr>
      <w:pict>
        <v:shapetype id="_x0000_m208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3" type="#_x0000_m2082" style="position:absolute;left:0;text-align:left;margin-left:0;margin-top:0;width:595.3pt;height:550pt;z-index:-25165056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A57AFA">
    <w:pPr>
      <w:pStyle w:val="Header"/>
    </w:pPr>
    <w:r>
      <w:rPr>
        <w:noProof/>
      </w:rPr>
      <w:pict>
        <v:shapetype id="_x0000_m208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5" type="#_x0000_m2081" style="position:absolute;left:0;text-align:left;margin-left:0;margin-top:0;width:595.3pt;height:550pt;z-index:-25165158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A57AFA">
    <w:pPr>
      <w:pStyle w:val="Header"/>
    </w:pPr>
    <w:r>
      <w:rPr>
        <w:noProof/>
      </w:rPr>
      <w:pict>
        <v:shapetype id="_x0000_m208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7" type="#_x0000_m2080" style="position:absolute;left:0;text-align:left;margin-left:0;margin-top:0;width:595.3pt;height:550pt;z-index:-25165260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AF5EE5" w:rsidRDefault="00A57AFA">
    <w:pPr>
      <w:pStyle w:val="Header"/>
    </w:pPr>
    <w:r>
      <w:rPr>
        <w:noProof/>
      </w:rPr>
      <w:pict w14:anchorId="3D007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0;width:50pt;height:50pt;z-index:251653632;visibility:hidden">
          <v:path gradientshapeok="f"/>
          <o:lock v:ext="edit" selection="t"/>
        </v:shape>
      </w:pict>
    </w:r>
    <w:r>
      <w:pict>
        <v:shapetype id="_x0000_m207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WordPictureWatermark835936646" o:spid="_x0000_s2050" type="#_x0000_m2079" style="position:absolute;left:0;text-align:left;margin-left:0;margin-top:0;width:595.3pt;height:550pt;z-index:-25165363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9670F2" w:rsidRDefault="009670F2"/>
  <w:p w:rsidR="001A751F" w:rsidRDefault="00A57AFA">
    <w:pPr>
      <w:pStyle w:val="Header"/>
    </w:pPr>
    <w:r>
      <w:rPr>
        <w:noProof/>
      </w:rPr>
      <w:pict w14:anchorId="3D00742F">
        <v:shape id="_x0000_s2053" type="#_x0000_t75" style="position:absolute;left:0;text-align:left;margin-left:0;margin-top:0;width:50pt;height:50pt;z-index:251658752;visibility:hidden">
          <v:path gradientshapeok="f"/>
          <o:lock v:ext="edit" selection="t"/>
        </v:shape>
      </w:pict>
    </w:r>
    <w:r>
      <w:pict w14:anchorId="3D007430">
        <v:shapetype id="_x0000_m207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</w:p>
  <w:p w:rsidR="0049242F" w:rsidRDefault="0049242F"/>
  <w:p w:rsidR="001A751F" w:rsidRDefault="00A57AFA">
    <w:pPr>
      <w:pStyle w:val="Header"/>
    </w:pPr>
    <w:r>
      <w:rPr>
        <w:noProof/>
      </w:rPr>
      <w:pict w14:anchorId="3D007432">
        <v:shape id="_x0000_s2052" type="#_x0000_m2078" style="position:absolute;left:0;text-align:left;margin-left:0;margin-top:0;width:50pt;height:50pt;z-index:251659776;visibility:hidden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 selection="t"/>
        </v:shape>
      </w:pict>
    </w:r>
  </w:p>
  <w:p w:rsidR="0049242F" w:rsidRDefault="0049242F"/>
  <w:p w:rsidR="001A751F" w:rsidRDefault="00A57AFA">
    <w:pPr>
      <w:pStyle w:val="Header"/>
    </w:pPr>
    <w:r>
      <w:rPr>
        <w:noProof/>
      </w:rPr>
      <w:pict w14:anchorId="3D007433">
        <v:shape id="_x0000_s2051" type="#_x0000_m2078" style="position:absolute;left:0;text-align:left;margin-left:0;margin-top:0;width:50pt;height:50pt;z-index:251660800;visibility:hidden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A57AFA">
    <w:pPr>
      <w:pStyle w:val="Header"/>
    </w:pPr>
    <w:r>
      <w:pict w14:anchorId="3D007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50pt;height:50pt;z-index:251661824;visibility:hidden">
          <v:path gradientshapeok="f"/>
          <o:lock v:ext="edit" selection="t"/>
        </v:shape>
      </w:pict>
    </w:r>
    <w:r>
      <w:pict w14:anchorId="3D007435">
        <v:shape id="_x0000_s2074" type="#_x0000_t75" style="position:absolute;left:0;text-align:left;margin-left:0;margin-top:0;width:50pt;height:50pt;z-index:251654656;visibility:hidden">
          <v:path gradientshapeok="f"/>
          <o:lock v:ext="edit" selection="t"/>
        </v:shape>
      </w:pict>
    </w:r>
    <w:r>
      <w:pict>
        <v:shape id="_x0000_s207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A57AFA" w:rsidP="006533FF">
    <w:pPr>
      <w:pStyle w:val="Header"/>
      <w:spacing w:after="120"/>
    </w:pPr>
    <w:r>
      <w:pict w14:anchorId="3D007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67968;visibility:hidden">
          <v:path gradientshapeok="f"/>
          <o:lock v:ext="edit" selection="t"/>
        </v:shape>
      </w:pict>
    </w:r>
    <w:r>
      <w:pict w14:anchorId="3D007438">
        <v:shape id="_x0000_s2071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  <w:r>
      <w:pict>
        <v:shape id="_x0000_s2070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4732583"/>
    <w:multiLevelType w:val="multilevel"/>
    <w:tmpl w:val="51B64E60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2E6A"/>
    <w:multiLevelType w:val="multilevel"/>
    <w:tmpl w:val="F4CE27E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CD62657"/>
    <w:multiLevelType w:val="multilevel"/>
    <w:tmpl w:val="DBE80F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bCs w:val="0"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0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6"/>
  </w:num>
  <w:num w:numId="14">
    <w:abstractNumId w:val="15"/>
  </w:num>
  <w:num w:numId="15">
    <w:abstractNumId w:val="18"/>
  </w:num>
  <w:num w:numId="16">
    <w:abstractNumId w:val="1"/>
  </w:num>
  <w:num w:numId="17">
    <w:abstractNumId w:val="6"/>
  </w:num>
  <w:num w:numId="18">
    <w:abstractNumId w:val="13"/>
  </w:num>
  <w:num w:numId="19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19"/>
  </w:num>
  <w:num w:numId="21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Verdana" w:eastAsia="Times New Roman" w:hAnsi="Verdana" w:cs="Arial" w:hint="default"/>
          <w:b/>
          <w:i w:val="0"/>
          <w:position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3"/>
  </w:num>
  <w:num w:numId="23">
    <w:abstractNumId w:val="14"/>
  </w:num>
  <w:num w:numId="24">
    <w:abstractNumId w:val="9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14734"/>
    <w:rsid w:val="000212C2"/>
    <w:rsid w:val="00022D4E"/>
    <w:rsid w:val="0002669E"/>
    <w:rsid w:val="0003137A"/>
    <w:rsid w:val="00041171"/>
    <w:rsid w:val="00042A0E"/>
    <w:rsid w:val="00050F8E"/>
    <w:rsid w:val="000573AD"/>
    <w:rsid w:val="00072F17"/>
    <w:rsid w:val="0007688B"/>
    <w:rsid w:val="000806D8"/>
    <w:rsid w:val="00082C80"/>
    <w:rsid w:val="00083847"/>
    <w:rsid w:val="00083C36"/>
    <w:rsid w:val="00085B5B"/>
    <w:rsid w:val="000A69BF"/>
    <w:rsid w:val="000C1833"/>
    <w:rsid w:val="000C225A"/>
    <w:rsid w:val="000C5D81"/>
    <w:rsid w:val="000C6781"/>
    <w:rsid w:val="000C69B2"/>
    <w:rsid w:val="000C742F"/>
    <w:rsid w:val="000D3C65"/>
    <w:rsid w:val="000D4FA3"/>
    <w:rsid w:val="000E2A28"/>
    <w:rsid w:val="000F1874"/>
    <w:rsid w:val="000F5E49"/>
    <w:rsid w:val="000F5FA2"/>
    <w:rsid w:val="000F7A87"/>
    <w:rsid w:val="00101B85"/>
    <w:rsid w:val="00111BFD"/>
    <w:rsid w:val="0011498B"/>
    <w:rsid w:val="00120147"/>
    <w:rsid w:val="00123140"/>
    <w:rsid w:val="001240D9"/>
    <w:rsid w:val="00135830"/>
    <w:rsid w:val="001426E3"/>
    <w:rsid w:val="00145C34"/>
    <w:rsid w:val="00163BA3"/>
    <w:rsid w:val="00166B31"/>
    <w:rsid w:val="0017786A"/>
    <w:rsid w:val="00180771"/>
    <w:rsid w:val="001809DE"/>
    <w:rsid w:val="00186946"/>
    <w:rsid w:val="00186C06"/>
    <w:rsid w:val="001930A3"/>
    <w:rsid w:val="00194CB6"/>
    <w:rsid w:val="001A02FD"/>
    <w:rsid w:val="001A341E"/>
    <w:rsid w:val="001A751F"/>
    <w:rsid w:val="001B0EA6"/>
    <w:rsid w:val="001B1CDF"/>
    <w:rsid w:val="001B235A"/>
    <w:rsid w:val="001B56F4"/>
    <w:rsid w:val="001C5462"/>
    <w:rsid w:val="001D0190"/>
    <w:rsid w:val="001D16D5"/>
    <w:rsid w:val="001D6302"/>
    <w:rsid w:val="001E4B11"/>
    <w:rsid w:val="001E4D4F"/>
    <w:rsid w:val="001E7DD0"/>
    <w:rsid w:val="001F1BDA"/>
    <w:rsid w:val="0020095E"/>
    <w:rsid w:val="00204CE9"/>
    <w:rsid w:val="00210D30"/>
    <w:rsid w:val="00213AF4"/>
    <w:rsid w:val="00214938"/>
    <w:rsid w:val="00222151"/>
    <w:rsid w:val="00231E93"/>
    <w:rsid w:val="00234A34"/>
    <w:rsid w:val="002363F1"/>
    <w:rsid w:val="002365D3"/>
    <w:rsid w:val="0025255D"/>
    <w:rsid w:val="00253775"/>
    <w:rsid w:val="002614CE"/>
    <w:rsid w:val="002667CF"/>
    <w:rsid w:val="00270228"/>
    <w:rsid w:val="00270480"/>
    <w:rsid w:val="00274BF7"/>
    <w:rsid w:val="002779AF"/>
    <w:rsid w:val="002823D8"/>
    <w:rsid w:val="0028531A"/>
    <w:rsid w:val="00285446"/>
    <w:rsid w:val="00287D0A"/>
    <w:rsid w:val="00295593"/>
    <w:rsid w:val="002A3483"/>
    <w:rsid w:val="002A386C"/>
    <w:rsid w:val="002A7A9F"/>
    <w:rsid w:val="002B45D0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59D8"/>
    <w:rsid w:val="002E5BB8"/>
    <w:rsid w:val="002E7D0E"/>
    <w:rsid w:val="002F5517"/>
    <w:rsid w:val="00301E8C"/>
    <w:rsid w:val="00304ADE"/>
    <w:rsid w:val="00306445"/>
    <w:rsid w:val="00311855"/>
    <w:rsid w:val="00316AA8"/>
    <w:rsid w:val="00320009"/>
    <w:rsid w:val="00320BA2"/>
    <w:rsid w:val="003210F3"/>
    <w:rsid w:val="003236F3"/>
    <w:rsid w:val="0032424A"/>
    <w:rsid w:val="0034264B"/>
    <w:rsid w:val="00344E6F"/>
    <w:rsid w:val="0037548B"/>
    <w:rsid w:val="0037623A"/>
    <w:rsid w:val="00380AF7"/>
    <w:rsid w:val="00381331"/>
    <w:rsid w:val="0038191F"/>
    <w:rsid w:val="00382B5B"/>
    <w:rsid w:val="0038517A"/>
    <w:rsid w:val="00394A05"/>
    <w:rsid w:val="00397770"/>
    <w:rsid w:val="00397880"/>
    <w:rsid w:val="003A7016"/>
    <w:rsid w:val="003B6DFC"/>
    <w:rsid w:val="003C3871"/>
    <w:rsid w:val="003E4046"/>
    <w:rsid w:val="003F125B"/>
    <w:rsid w:val="003F6655"/>
    <w:rsid w:val="003F7B3F"/>
    <w:rsid w:val="00400A34"/>
    <w:rsid w:val="0040787C"/>
    <w:rsid w:val="0041078D"/>
    <w:rsid w:val="00410A71"/>
    <w:rsid w:val="00416F97"/>
    <w:rsid w:val="00417A88"/>
    <w:rsid w:val="00417F9F"/>
    <w:rsid w:val="00420378"/>
    <w:rsid w:val="00425CE4"/>
    <w:rsid w:val="00427307"/>
    <w:rsid w:val="0043039B"/>
    <w:rsid w:val="004423FE"/>
    <w:rsid w:val="0044282E"/>
    <w:rsid w:val="0044368D"/>
    <w:rsid w:val="00445C35"/>
    <w:rsid w:val="004546F0"/>
    <w:rsid w:val="004636E6"/>
    <w:rsid w:val="00465972"/>
    <w:rsid w:val="004667E7"/>
    <w:rsid w:val="00475797"/>
    <w:rsid w:val="004811DD"/>
    <w:rsid w:val="00491766"/>
    <w:rsid w:val="0049242F"/>
    <w:rsid w:val="0049253B"/>
    <w:rsid w:val="00495F25"/>
    <w:rsid w:val="004A140B"/>
    <w:rsid w:val="004A30DD"/>
    <w:rsid w:val="004B7BAA"/>
    <w:rsid w:val="004B7CEC"/>
    <w:rsid w:val="004C2DF7"/>
    <w:rsid w:val="004C4E0B"/>
    <w:rsid w:val="004D497E"/>
    <w:rsid w:val="004D7202"/>
    <w:rsid w:val="004E0667"/>
    <w:rsid w:val="004E2FC5"/>
    <w:rsid w:val="004E4809"/>
    <w:rsid w:val="004E6352"/>
    <w:rsid w:val="004E6460"/>
    <w:rsid w:val="004F3CC6"/>
    <w:rsid w:val="004F42BB"/>
    <w:rsid w:val="004F5B31"/>
    <w:rsid w:val="004F6B46"/>
    <w:rsid w:val="0050058D"/>
    <w:rsid w:val="0050421B"/>
    <w:rsid w:val="0050695F"/>
    <w:rsid w:val="00507C4B"/>
    <w:rsid w:val="0051180D"/>
    <w:rsid w:val="00525B80"/>
    <w:rsid w:val="0053098F"/>
    <w:rsid w:val="00531D94"/>
    <w:rsid w:val="00541688"/>
    <w:rsid w:val="00545383"/>
    <w:rsid w:val="00546D8E"/>
    <w:rsid w:val="0055660B"/>
    <w:rsid w:val="005639F0"/>
    <w:rsid w:val="00571AE1"/>
    <w:rsid w:val="00575509"/>
    <w:rsid w:val="005806A8"/>
    <w:rsid w:val="005818AE"/>
    <w:rsid w:val="00581C70"/>
    <w:rsid w:val="0058348F"/>
    <w:rsid w:val="00583549"/>
    <w:rsid w:val="00585D8A"/>
    <w:rsid w:val="00592267"/>
    <w:rsid w:val="00594BE4"/>
    <w:rsid w:val="005A23CD"/>
    <w:rsid w:val="005B04CE"/>
    <w:rsid w:val="005B0AE2"/>
    <w:rsid w:val="005B1F2C"/>
    <w:rsid w:val="005C1031"/>
    <w:rsid w:val="005C505D"/>
    <w:rsid w:val="005C53A6"/>
    <w:rsid w:val="005D03D9"/>
    <w:rsid w:val="005D666D"/>
    <w:rsid w:val="005E1F4C"/>
    <w:rsid w:val="006108ED"/>
    <w:rsid w:val="00615AB0"/>
    <w:rsid w:val="0061778C"/>
    <w:rsid w:val="00622E96"/>
    <w:rsid w:val="00630753"/>
    <w:rsid w:val="00636B90"/>
    <w:rsid w:val="0064738B"/>
    <w:rsid w:val="006508EA"/>
    <w:rsid w:val="006533FF"/>
    <w:rsid w:val="00654B5F"/>
    <w:rsid w:val="00656553"/>
    <w:rsid w:val="006600A8"/>
    <w:rsid w:val="0068333D"/>
    <w:rsid w:val="006908AF"/>
    <w:rsid w:val="00697DB5"/>
    <w:rsid w:val="006A492A"/>
    <w:rsid w:val="006A62CB"/>
    <w:rsid w:val="006B1509"/>
    <w:rsid w:val="006C25F8"/>
    <w:rsid w:val="006C65B2"/>
    <w:rsid w:val="006D4BE5"/>
    <w:rsid w:val="006D5576"/>
    <w:rsid w:val="006D71E9"/>
    <w:rsid w:val="006D78F0"/>
    <w:rsid w:val="006E5FE9"/>
    <w:rsid w:val="006E766D"/>
    <w:rsid w:val="006F0C91"/>
    <w:rsid w:val="006F38E1"/>
    <w:rsid w:val="006F4489"/>
    <w:rsid w:val="006F501F"/>
    <w:rsid w:val="00703E99"/>
    <w:rsid w:val="00705C9F"/>
    <w:rsid w:val="007111CC"/>
    <w:rsid w:val="00716951"/>
    <w:rsid w:val="007200F1"/>
    <w:rsid w:val="00725988"/>
    <w:rsid w:val="00735D9E"/>
    <w:rsid w:val="0075136C"/>
    <w:rsid w:val="00754CF7"/>
    <w:rsid w:val="007555A7"/>
    <w:rsid w:val="00771A68"/>
    <w:rsid w:val="00772110"/>
    <w:rsid w:val="00777D58"/>
    <w:rsid w:val="00780B62"/>
    <w:rsid w:val="00783DD9"/>
    <w:rsid w:val="00785318"/>
    <w:rsid w:val="0078790E"/>
    <w:rsid w:val="00787E2F"/>
    <w:rsid w:val="0079155A"/>
    <w:rsid w:val="007973EC"/>
    <w:rsid w:val="007B1C5E"/>
    <w:rsid w:val="007B2260"/>
    <w:rsid w:val="007C212A"/>
    <w:rsid w:val="007C6931"/>
    <w:rsid w:val="007E2023"/>
    <w:rsid w:val="007E7D21"/>
    <w:rsid w:val="007F482F"/>
    <w:rsid w:val="00807CC5"/>
    <w:rsid w:val="00823B49"/>
    <w:rsid w:val="00825145"/>
    <w:rsid w:val="00831751"/>
    <w:rsid w:val="00834A8D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29C0"/>
    <w:rsid w:val="00880516"/>
    <w:rsid w:val="00895358"/>
    <w:rsid w:val="008A2519"/>
    <w:rsid w:val="008A362F"/>
    <w:rsid w:val="008A39E9"/>
    <w:rsid w:val="008A722F"/>
    <w:rsid w:val="008A7313"/>
    <w:rsid w:val="008A7D91"/>
    <w:rsid w:val="008B7FC7"/>
    <w:rsid w:val="008C17A4"/>
    <w:rsid w:val="008E1B4D"/>
    <w:rsid w:val="008E1E4A"/>
    <w:rsid w:val="008F0615"/>
    <w:rsid w:val="008F1FDB"/>
    <w:rsid w:val="009021FA"/>
    <w:rsid w:val="00925EEC"/>
    <w:rsid w:val="0092797B"/>
    <w:rsid w:val="0093156B"/>
    <w:rsid w:val="009339D7"/>
    <w:rsid w:val="00935E09"/>
    <w:rsid w:val="0093637D"/>
    <w:rsid w:val="00943D0F"/>
    <w:rsid w:val="00950605"/>
    <w:rsid w:val="00951ED4"/>
    <w:rsid w:val="00952233"/>
    <w:rsid w:val="00954D66"/>
    <w:rsid w:val="0096121C"/>
    <w:rsid w:val="009670F2"/>
    <w:rsid w:val="00970E68"/>
    <w:rsid w:val="00975D76"/>
    <w:rsid w:val="00982E51"/>
    <w:rsid w:val="00984A54"/>
    <w:rsid w:val="009874B9"/>
    <w:rsid w:val="00990844"/>
    <w:rsid w:val="00993581"/>
    <w:rsid w:val="009A288C"/>
    <w:rsid w:val="009A73A3"/>
    <w:rsid w:val="009B6697"/>
    <w:rsid w:val="009C4C04"/>
    <w:rsid w:val="009C5D26"/>
    <w:rsid w:val="009C69EC"/>
    <w:rsid w:val="009C7CE0"/>
    <w:rsid w:val="009C7EEA"/>
    <w:rsid w:val="009F49B5"/>
    <w:rsid w:val="009F7566"/>
    <w:rsid w:val="00A04B9D"/>
    <w:rsid w:val="00A06BFE"/>
    <w:rsid w:val="00A10F5D"/>
    <w:rsid w:val="00A14AF1"/>
    <w:rsid w:val="00A16891"/>
    <w:rsid w:val="00A20859"/>
    <w:rsid w:val="00A332E8"/>
    <w:rsid w:val="00A3416E"/>
    <w:rsid w:val="00A35911"/>
    <w:rsid w:val="00A35AF5"/>
    <w:rsid w:val="00A35DDF"/>
    <w:rsid w:val="00A36CBA"/>
    <w:rsid w:val="00A479F7"/>
    <w:rsid w:val="00A50291"/>
    <w:rsid w:val="00A503E5"/>
    <w:rsid w:val="00A56595"/>
    <w:rsid w:val="00A57AFA"/>
    <w:rsid w:val="00A604CD"/>
    <w:rsid w:val="00A60FE6"/>
    <w:rsid w:val="00A654BE"/>
    <w:rsid w:val="00A70FE5"/>
    <w:rsid w:val="00A7348D"/>
    <w:rsid w:val="00A7683B"/>
    <w:rsid w:val="00A83046"/>
    <w:rsid w:val="00A874EF"/>
    <w:rsid w:val="00A92D53"/>
    <w:rsid w:val="00A952E7"/>
    <w:rsid w:val="00A95415"/>
    <w:rsid w:val="00AA3C89"/>
    <w:rsid w:val="00AC4CDB"/>
    <w:rsid w:val="00AE5A18"/>
    <w:rsid w:val="00AF5EE5"/>
    <w:rsid w:val="00AF638A"/>
    <w:rsid w:val="00B00141"/>
    <w:rsid w:val="00B009AA"/>
    <w:rsid w:val="00B030C8"/>
    <w:rsid w:val="00B056E7"/>
    <w:rsid w:val="00B05B71"/>
    <w:rsid w:val="00B10035"/>
    <w:rsid w:val="00B123C3"/>
    <w:rsid w:val="00B135E4"/>
    <w:rsid w:val="00B165E6"/>
    <w:rsid w:val="00B21725"/>
    <w:rsid w:val="00B21F6F"/>
    <w:rsid w:val="00B23191"/>
    <w:rsid w:val="00B235DB"/>
    <w:rsid w:val="00B27999"/>
    <w:rsid w:val="00B437DE"/>
    <w:rsid w:val="00B548A2"/>
    <w:rsid w:val="00B56934"/>
    <w:rsid w:val="00B5771E"/>
    <w:rsid w:val="00B628EB"/>
    <w:rsid w:val="00B72444"/>
    <w:rsid w:val="00B7277D"/>
    <w:rsid w:val="00B7303E"/>
    <w:rsid w:val="00B77B14"/>
    <w:rsid w:val="00B93B62"/>
    <w:rsid w:val="00B953D1"/>
    <w:rsid w:val="00BA2088"/>
    <w:rsid w:val="00BA30D0"/>
    <w:rsid w:val="00BB35A9"/>
    <w:rsid w:val="00BD5720"/>
    <w:rsid w:val="00BE475B"/>
    <w:rsid w:val="00BE64B3"/>
    <w:rsid w:val="00C03F8F"/>
    <w:rsid w:val="00C04BD2"/>
    <w:rsid w:val="00C13EEC"/>
    <w:rsid w:val="00C156A4"/>
    <w:rsid w:val="00C20FAA"/>
    <w:rsid w:val="00C2459D"/>
    <w:rsid w:val="00C354A2"/>
    <w:rsid w:val="00C360EF"/>
    <w:rsid w:val="00C41766"/>
    <w:rsid w:val="00C42C95"/>
    <w:rsid w:val="00C439C9"/>
    <w:rsid w:val="00C55166"/>
    <w:rsid w:val="00C55E5B"/>
    <w:rsid w:val="00C65832"/>
    <w:rsid w:val="00C720A4"/>
    <w:rsid w:val="00C75BD5"/>
    <w:rsid w:val="00C7611C"/>
    <w:rsid w:val="00C83893"/>
    <w:rsid w:val="00C90F1A"/>
    <w:rsid w:val="00C93633"/>
    <w:rsid w:val="00C94097"/>
    <w:rsid w:val="00CA4269"/>
    <w:rsid w:val="00CA6A8D"/>
    <w:rsid w:val="00CA7330"/>
    <w:rsid w:val="00CB64F0"/>
    <w:rsid w:val="00CC2909"/>
    <w:rsid w:val="00CD1BBA"/>
    <w:rsid w:val="00D032A3"/>
    <w:rsid w:val="00D05D00"/>
    <w:rsid w:val="00D05E6F"/>
    <w:rsid w:val="00D33442"/>
    <w:rsid w:val="00D44BAD"/>
    <w:rsid w:val="00D4569B"/>
    <w:rsid w:val="00D45B55"/>
    <w:rsid w:val="00D64A80"/>
    <w:rsid w:val="00D702F3"/>
    <w:rsid w:val="00D7097B"/>
    <w:rsid w:val="00D81C0A"/>
    <w:rsid w:val="00D866DB"/>
    <w:rsid w:val="00D870B3"/>
    <w:rsid w:val="00D91DFA"/>
    <w:rsid w:val="00DA3216"/>
    <w:rsid w:val="00DB1AB2"/>
    <w:rsid w:val="00DC0DA2"/>
    <w:rsid w:val="00DC1217"/>
    <w:rsid w:val="00DC3940"/>
    <w:rsid w:val="00DD1EB7"/>
    <w:rsid w:val="00DD3A65"/>
    <w:rsid w:val="00DD5A45"/>
    <w:rsid w:val="00DD62C6"/>
    <w:rsid w:val="00E00498"/>
    <w:rsid w:val="00E06731"/>
    <w:rsid w:val="00E2617A"/>
    <w:rsid w:val="00E52E2F"/>
    <w:rsid w:val="00E538E6"/>
    <w:rsid w:val="00E72DA0"/>
    <w:rsid w:val="00E802A2"/>
    <w:rsid w:val="00E82E7A"/>
    <w:rsid w:val="00E85C0B"/>
    <w:rsid w:val="00E93730"/>
    <w:rsid w:val="00E96869"/>
    <w:rsid w:val="00EA39E6"/>
    <w:rsid w:val="00EA5F9B"/>
    <w:rsid w:val="00EB0BDA"/>
    <w:rsid w:val="00EB4E90"/>
    <w:rsid w:val="00ED250F"/>
    <w:rsid w:val="00ED2EFB"/>
    <w:rsid w:val="00ED67AF"/>
    <w:rsid w:val="00EE128C"/>
    <w:rsid w:val="00EE3F26"/>
    <w:rsid w:val="00EF66D9"/>
    <w:rsid w:val="00EF6BA5"/>
    <w:rsid w:val="00EF780D"/>
    <w:rsid w:val="00EF7A98"/>
    <w:rsid w:val="00F0267E"/>
    <w:rsid w:val="00F128CD"/>
    <w:rsid w:val="00F2163C"/>
    <w:rsid w:val="00F22D30"/>
    <w:rsid w:val="00F340D0"/>
    <w:rsid w:val="00F474C9"/>
    <w:rsid w:val="00F61675"/>
    <w:rsid w:val="00F6686B"/>
    <w:rsid w:val="00F677A0"/>
    <w:rsid w:val="00F67F74"/>
    <w:rsid w:val="00F73DE3"/>
    <w:rsid w:val="00F84AB0"/>
    <w:rsid w:val="00F84DD2"/>
    <w:rsid w:val="00F84FAC"/>
    <w:rsid w:val="00F86BA9"/>
    <w:rsid w:val="00FA26DF"/>
    <w:rsid w:val="00FA3535"/>
    <w:rsid w:val="00FB0872"/>
    <w:rsid w:val="00FB54CC"/>
    <w:rsid w:val="00FD1A37"/>
    <w:rsid w:val="00FE069C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51180D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51180D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mo.int/pages/prog/www/WIGOS-WIS/meeting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Zahumensky@wmo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046BAA"/>
    <w:rsid w:val="003F05A1"/>
    <w:rsid w:val="004651DE"/>
    <w:rsid w:val="005C6B75"/>
    <w:rsid w:val="005C6CB3"/>
    <w:rsid w:val="009A6C91"/>
    <w:rsid w:val="00A61F3F"/>
    <w:rsid w:val="00B64DE6"/>
    <w:rsid w:val="00C26936"/>
    <w:rsid w:val="00CE7B77"/>
    <w:rsid w:val="00DF6419"/>
    <w:rsid w:val="00E21D13"/>
    <w:rsid w:val="00E83AD3"/>
    <w:rsid w:val="00E85F27"/>
    <w:rsid w:val="00F648FB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</Subject_x0020_>
    <Project_x0020_Identification_x0020__x002f__x0020_Reference xmlns="0e656187-b300-4fb0-8bf4-3a50f872073c">XXXX</Project_x0020_Identification_x0020__x002f__x0020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0D65B4-25F3-4AC8-B1E2-94BC4E4ED3C7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54610-2274-46FB-BAEA-7D2F649188F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Inter-Commission Coordination Group on WIGOS</vt:lpstr>
    </vt:vector>
  </TitlesOfParts>
  <Manager>L.P.Riishojgaard</Manager>
  <Company>WMO</Company>
  <LinksUpToDate>false</LinksUpToDate>
  <CharactersWithSpaces>2628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Inter-Commission Coordination Group on WIGOS</dc:title>
  <dc:creator>Secretariat</dc:creator>
  <cp:keywords>ICG-WIGOS-8</cp:keywords>
  <cp:lastModifiedBy>Igor Zahumensky</cp:lastModifiedBy>
  <cp:revision>5</cp:revision>
  <cp:lastPrinted>2017-11-14T10:00:00Z</cp:lastPrinted>
  <dcterms:created xsi:type="dcterms:W3CDTF">2018-12-12T10:26:00Z</dcterms:created>
  <dcterms:modified xsi:type="dcterms:W3CDTF">2018-12-14T08:58:00Z</dcterms:modified>
  <cp:category>Doc. 1.2</cp:category>
  <cp:contentStatus>DRAFT</cp:contentStatus>
</cp:coreProperties>
</file>