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64" w:rsidRPr="00FC4C17" w:rsidRDefault="009C5964">
      <w:pPr>
        <w:rPr>
          <w:rFonts w:ascii="Arial" w:hAnsi="Arial" w:cs="Arial"/>
          <w:sz w:val="22"/>
          <w:lang w:val="en-GB"/>
        </w:rPr>
      </w:pPr>
    </w:p>
    <w:p w:rsidR="004555CA" w:rsidRPr="00FC4C17" w:rsidRDefault="004555CA" w:rsidP="003C79E8">
      <w:pPr>
        <w:jc w:val="center"/>
        <w:rPr>
          <w:rFonts w:ascii="Arial" w:hAnsi="Arial" w:cs="Arial"/>
          <w:b/>
          <w:lang w:val="en-GB"/>
        </w:rPr>
      </w:pPr>
      <w:r w:rsidRPr="00FC4C17">
        <w:rPr>
          <w:rFonts w:ascii="Arial" w:hAnsi="Arial" w:cs="Arial"/>
          <w:b/>
          <w:lang w:val="en-GB"/>
        </w:rPr>
        <w:t>World Meteorological Organization</w:t>
      </w:r>
    </w:p>
    <w:p w:rsidR="00926FED" w:rsidRPr="00FC4C17" w:rsidRDefault="00926FED" w:rsidP="003C79E8">
      <w:pPr>
        <w:jc w:val="center"/>
        <w:rPr>
          <w:rFonts w:ascii="Arial" w:hAnsi="Arial" w:cs="Arial"/>
          <w:sz w:val="22"/>
          <w:lang w:val="en-GB"/>
        </w:rPr>
      </w:pPr>
    </w:p>
    <w:p w:rsidR="00A76131" w:rsidRPr="00FC4C17" w:rsidRDefault="004555CA" w:rsidP="007F7B1E">
      <w:pPr>
        <w:jc w:val="center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 xml:space="preserve">Terms of Reference </w:t>
      </w:r>
      <w:r w:rsidR="007F7B1E" w:rsidRPr="00FC4C17">
        <w:rPr>
          <w:rFonts w:ascii="Arial" w:hAnsi="Arial" w:cs="Arial"/>
          <w:sz w:val="22"/>
          <w:lang w:val="en-GB"/>
        </w:rPr>
        <w:t>of</w:t>
      </w:r>
      <w:r w:rsidRPr="00FC4C17">
        <w:rPr>
          <w:rFonts w:ascii="Arial" w:hAnsi="Arial" w:cs="Arial"/>
          <w:sz w:val="22"/>
          <w:lang w:val="en-GB"/>
        </w:rPr>
        <w:t xml:space="preserve"> the National Focal Point</w:t>
      </w:r>
      <w:r w:rsidR="00926FED" w:rsidRPr="00FC4C17">
        <w:rPr>
          <w:rFonts w:ascii="Arial" w:hAnsi="Arial" w:cs="Arial"/>
          <w:sz w:val="22"/>
          <w:lang w:val="en-GB"/>
        </w:rPr>
        <w:t xml:space="preserve"> </w:t>
      </w:r>
      <w:r w:rsidR="007F7B1E" w:rsidRPr="00FC4C17">
        <w:rPr>
          <w:rFonts w:ascii="Arial" w:hAnsi="Arial" w:cs="Arial"/>
          <w:sz w:val="22"/>
          <w:lang w:val="en-GB"/>
        </w:rPr>
        <w:t>for</w:t>
      </w:r>
      <w:r w:rsidRPr="00FC4C17">
        <w:rPr>
          <w:rFonts w:ascii="Arial" w:hAnsi="Arial" w:cs="Arial"/>
          <w:sz w:val="22"/>
          <w:lang w:val="en-GB"/>
        </w:rPr>
        <w:t xml:space="preserve"> th</w:t>
      </w:r>
      <w:r w:rsidR="00926FED" w:rsidRPr="00FC4C17">
        <w:rPr>
          <w:rFonts w:ascii="Arial" w:hAnsi="Arial" w:cs="Arial"/>
          <w:sz w:val="22"/>
          <w:lang w:val="en-GB"/>
        </w:rPr>
        <w:t>e</w:t>
      </w:r>
    </w:p>
    <w:p w:rsidR="004555CA" w:rsidRPr="00FC4C17" w:rsidRDefault="00A76131" w:rsidP="00A76131">
      <w:pPr>
        <w:jc w:val="center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b/>
          <w:sz w:val="22"/>
          <w:lang w:val="en-GB"/>
        </w:rPr>
        <w:t xml:space="preserve">WIGOS Data Quality Monitoring </w:t>
      </w:r>
      <w:r w:rsidR="00926FED" w:rsidRPr="00FC4C17">
        <w:rPr>
          <w:rFonts w:ascii="Arial" w:hAnsi="Arial" w:cs="Arial"/>
          <w:b/>
          <w:sz w:val="22"/>
          <w:lang w:val="en-GB"/>
        </w:rPr>
        <w:t>System</w:t>
      </w:r>
      <w:r w:rsidRPr="00FC4C17">
        <w:rPr>
          <w:rFonts w:ascii="Arial" w:hAnsi="Arial" w:cs="Arial"/>
          <w:b/>
          <w:sz w:val="22"/>
          <w:lang w:val="en-GB"/>
        </w:rPr>
        <w:t xml:space="preserve"> </w:t>
      </w:r>
    </w:p>
    <w:p w:rsidR="004555CA" w:rsidRPr="00FC4C17" w:rsidRDefault="004555CA" w:rsidP="004555CA">
      <w:pPr>
        <w:rPr>
          <w:rFonts w:ascii="Arial" w:hAnsi="Arial" w:cs="Arial"/>
          <w:sz w:val="22"/>
          <w:lang w:val="en-GB"/>
        </w:rPr>
      </w:pPr>
    </w:p>
    <w:p w:rsidR="00AE683D" w:rsidRPr="00FC4C17" w:rsidRDefault="00AE683D" w:rsidP="004555CA">
      <w:pPr>
        <w:rPr>
          <w:rFonts w:ascii="Arial" w:hAnsi="Arial" w:cs="Arial"/>
          <w:sz w:val="22"/>
          <w:lang w:val="en-GB"/>
        </w:rPr>
      </w:pPr>
    </w:p>
    <w:p w:rsidR="0004772F" w:rsidRPr="00FC4C17" w:rsidRDefault="004555CA" w:rsidP="002C30B2">
      <w:pPr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>The</w:t>
      </w:r>
      <w:r w:rsidR="00141471" w:rsidRPr="00FC4C17">
        <w:rPr>
          <w:rFonts w:ascii="Arial" w:hAnsi="Arial" w:cs="Arial"/>
          <w:sz w:val="22"/>
          <w:lang w:val="en-GB"/>
        </w:rPr>
        <w:t xml:space="preserve"> National Focal Point (NFP) </w:t>
      </w:r>
      <w:r w:rsidR="007F7B1E" w:rsidRPr="00FC4C17">
        <w:rPr>
          <w:rFonts w:ascii="Arial" w:hAnsi="Arial" w:cs="Arial"/>
          <w:sz w:val="22"/>
          <w:lang w:val="en-GB"/>
        </w:rPr>
        <w:t>for</w:t>
      </w:r>
      <w:r w:rsidR="00141471" w:rsidRPr="00FC4C17">
        <w:rPr>
          <w:rFonts w:ascii="Arial" w:hAnsi="Arial" w:cs="Arial"/>
          <w:sz w:val="22"/>
          <w:lang w:val="en-GB"/>
        </w:rPr>
        <w:t xml:space="preserve"> the</w:t>
      </w:r>
      <w:r w:rsidRPr="00FC4C17">
        <w:rPr>
          <w:rFonts w:ascii="Arial" w:hAnsi="Arial" w:cs="Arial"/>
          <w:sz w:val="22"/>
          <w:lang w:val="en-GB"/>
        </w:rPr>
        <w:t xml:space="preserve"> </w:t>
      </w:r>
      <w:r w:rsidR="00A76131" w:rsidRPr="00FC4C17">
        <w:rPr>
          <w:rFonts w:ascii="Arial" w:hAnsi="Arial" w:cs="Arial"/>
          <w:sz w:val="22"/>
          <w:lang w:val="en-GB"/>
        </w:rPr>
        <w:t xml:space="preserve">WIGOS Data Quality Monitoring System (WDQMS) </w:t>
      </w:r>
      <w:r w:rsidRPr="00FC4C17">
        <w:rPr>
          <w:rFonts w:ascii="Arial" w:hAnsi="Arial" w:cs="Arial"/>
          <w:sz w:val="22"/>
          <w:lang w:val="en-GB"/>
        </w:rPr>
        <w:t>provide</w:t>
      </w:r>
      <w:r w:rsidR="007F7B1E" w:rsidRPr="00FC4C17">
        <w:rPr>
          <w:rFonts w:ascii="Arial" w:hAnsi="Arial" w:cs="Arial"/>
          <w:sz w:val="22"/>
          <w:lang w:val="en-GB"/>
        </w:rPr>
        <w:t>s</w:t>
      </w:r>
      <w:r w:rsidR="00750D6A" w:rsidRPr="00FC4C17">
        <w:rPr>
          <w:rFonts w:ascii="Arial" w:hAnsi="Arial" w:cs="Arial"/>
          <w:sz w:val="22"/>
          <w:lang w:val="en-GB"/>
        </w:rPr>
        <w:t xml:space="preserve"> operational</w:t>
      </w:r>
      <w:r w:rsidRPr="00FC4C17">
        <w:rPr>
          <w:rFonts w:ascii="Arial" w:hAnsi="Arial" w:cs="Arial"/>
          <w:sz w:val="22"/>
          <w:lang w:val="en-GB"/>
        </w:rPr>
        <w:t xml:space="preserve"> linkages between the Member country</w:t>
      </w:r>
      <w:r w:rsidR="00926FED" w:rsidRPr="00FC4C17">
        <w:rPr>
          <w:rFonts w:ascii="Arial" w:hAnsi="Arial" w:cs="Arial"/>
          <w:sz w:val="22"/>
          <w:lang w:val="en-GB"/>
        </w:rPr>
        <w:t>/territory</w:t>
      </w:r>
      <w:r w:rsidRPr="00FC4C17">
        <w:rPr>
          <w:rFonts w:ascii="Arial" w:hAnsi="Arial" w:cs="Arial"/>
          <w:sz w:val="22"/>
          <w:lang w:val="en-GB"/>
        </w:rPr>
        <w:t xml:space="preserve"> and the </w:t>
      </w:r>
      <w:r w:rsidR="00A76131" w:rsidRPr="00FC4C17">
        <w:rPr>
          <w:rFonts w:ascii="Arial" w:hAnsi="Arial" w:cs="Arial"/>
          <w:sz w:val="22"/>
          <w:lang w:val="en-GB"/>
        </w:rPr>
        <w:t xml:space="preserve">Regional WIGOS Centre (RWC) to which the country/territory is linked. The basic responsibility of the NFP/WDQMS is </w:t>
      </w:r>
      <w:r w:rsidRPr="00FC4C17">
        <w:rPr>
          <w:rFonts w:ascii="Arial" w:hAnsi="Arial" w:cs="Arial"/>
          <w:sz w:val="22"/>
          <w:lang w:val="en-GB"/>
        </w:rPr>
        <w:t>to ensure that</w:t>
      </w:r>
      <w:r w:rsidR="002C30B2" w:rsidRPr="00FC4C17">
        <w:rPr>
          <w:rFonts w:ascii="Arial" w:hAnsi="Arial" w:cs="Arial"/>
          <w:sz w:val="22"/>
          <w:lang w:val="en-GB"/>
        </w:rPr>
        <w:t xml:space="preserve"> adequate and timely feedback is provided to</w:t>
      </w:r>
      <w:r w:rsidR="0004772F" w:rsidRPr="00FC4C17">
        <w:rPr>
          <w:rFonts w:ascii="Arial" w:hAnsi="Arial" w:cs="Arial"/>
          <w:sz w:val="22"/>
          <w:lang w:val="en-GB"/>
        </w:rPr>
        <w:t xml:space="preserve"> the respective RWC about all</w:t>
      </w:r>
      <w:r w:rsidR="00A76131" w:rsidRPr="00FC4C17">
        <w:rPr>
          <w:rFonts w:ascii="Arial" w:hAnsi="Arial" w:cs="Arial"/>
          <w:sz w:val="22"/>
          <w:lang w:val="en-GB"/>
        </w:rPr>
        <w:t xml:space="preserve"> </w:t>
      </w:r>
      <w:r w:rsidR="0004772F" w:rsidRPr="00FC4C17">
        <w:rPr>
          <w:rFonts w:ascii="Arial" w:hAnsi="Arial" w:cs="Arial"/>
          <w:sz w:val="22"/>
          <w:lang w:val="en-GB"/>
        </w:rPr>
        <w:t>issues</w:t>
      </w:r>
      <w:r w:rsidR="00A76131" w:rsidRPr="00FC4C17">
        <w:rPr>
          <w:rFonts w:ascii="Arial" w:hAnsi="Arial" w:cs="Arial"/>
          <w:sz w:val="22"/>
          <w:lang w:val="en-GB"/>
        </w:rPr>
        <w:t xml:space="preserve"> </w:t>
      </w:r>
      <w:r w:rsidR="0004772F" w:rsidRPr="00FC4C17">
        <w:rPr>
          <w:rFonts w:ascii="Arial" w:hAnsi="Arial" w:cs="Arial"/>
          <w:sz w:val="22"/>
          <w:lang w:val="en-GB"/>
        </w:rPr>
        <w:t xml:space="preserve">and </w:t>
      </w:r>
      <w:r w:rsidR="00A76131" w:rsidRPr="00FC4C17">
        <w:rPr>
          <w:rFonts w:ascii="Arial" w:hAnsi="Arial" w:cs="Arial"/>
          <w:sz w:val="22"/>
          <w:lang w:val="en-GB"/>
        </w:rPr>
        <w:t>incident</w:t>
      </w:r>
      <w:r w:rsidR="0004772F" w:rsidRPr="00FC4C17">
        <w:rPr>
          <w:rFonts w:ascii="Arial" w:hAnsi="Arial" w:cs="Arial"/>
          <w:sz w:val="22"/>
          <w:lang w:val="en-GB"/>
        </w:rPr>
        <w:t>s</w:t>
      </w:r>
      <w:r w:rsidR="00A76131" w:rsidRPr="00FC4C17">
        <w:rPr>
          <w:rFonts w:ascii="Arial" w:hAnsi="Arial" w:cs="Arial"/>
          <w:sz w:val="22"/>
          <w:lang w:val="en-GB"/>
        </w:rPr>
        <w:t xml:space="preserve"> </w:t>
      </w:r>
      <w:r w:rsidR="0004772F" w:rsidRPr="00FC4C17">
        <w:rPr>
          <w:rFonts w:ascii="Arial" w:hAnsi="Arial" w:cs="Arial"/>
          <w:sz w:val="22"/>
          <w:lang w:val="en-GB"/>
        </w:rPr>
        <w:t>identified by that</w:t>
      </w:r>
      <w:r w:rsidR="00A76131" w:rsidRPr="00FC4C17">
        <w:rPr>
          <w:rFonts w:ascii="Arial" w:hAnsi="Arial" w:cs="Arial"/>
          <w:sz w:val="22"/>
          <w:lang w:val="en-GB"/>
        </w:rPr>
        <w:t xml:space="preserve"> RWC </w:t>
      </w:r>
      <w:r w:rsidR="0004772F" w:rsidRPr="00FC4C17">
        <w:rPr>
          <w:rFonts w:ascii="Arial" w:hAnsi="Arial" w:cs="Arial"/>
          <w:sz w:val="22"/>
          <w:lang w:val="en-GB"/>
        </w:rPr>
        <w:t xml:space="preserve">in relation </w:t>
      </w:r>
      <w:r w:rsidR="00CB23E1" w:rsidRPr="00FC4C17">
        <w:rPr>
          <w:rFonts w:ascii="Arial" w:hAnsi="Arial" w:cs="Arial"/>
          <w:sz w:val="22"/>
          <w:lang w:val="en-GB"/>
        </w:rPr>
        <w:t>with</w:t>
      </w:r>
      <w:r w:rsidR="0004772F" w:rsidRPr="00FC4C17">
        <w:rPr>
          <w:rFonts w:ascii="Arial" w:hAnsi="Arial" w:cs="Arial"/>
          <w:sz w:val="22"/>
          <w:lang w:val="en-GB"/>
        </w:rPr>
        <w:t xml:space="preserve"> observations exchanged internationally</w:t>
      </w:r>
      <w:r w:rsidR="00CB23E1" w:rsidRPr="00FC4C17">
        <w:rPr>
          <w:rFonts w:ascii="Arial" w:hAnsi="Arial" w:cs="Arial"/>
          <w:sz w:val="22"/>
          <w:lang w:val="en-GB"/>
        </w:rPr>
        <w:t xml:space="preserve"> by </w:t>
      </w:r>
      <w:r w:rsidR="00892C06" w:rsidRPr="00FC4C17">
        <w:rPr>
          <w:rFonts w:ascii="Arial" w:hAnsi="Arial" w:cs="Arial"/>
          <w:sz w:val="22"/>
          <w:lang w:val="en-GB"/>
        </w:rPr>
        <w:t xml:space="preserve">the </w:t>
      </w:r>
      <w:r w:rsidR="00CB23E1" w:rsidRPr="00FC4C17">
        <w:rPr>
          <w:rFonts w:ascii="Arial" w:hAnsi="Arial" w:cs="Arial"/>
          <w:sz w:val="22"/>
          <w:lang w:val="en-GB"/>
        </w:rPr>
        <w:t>Member</w:t>
      </w:r>
      <w:r w:rsidR="00892C06" w:rsidRPr="00FC4C17">
        <w:rPr>
          <w:rFonts w:ascii="Arial" w:hAnsi="Arial" w:cs="Arial"/>
          <w:sz w:val="22"/>
          <w:lang w:val="en-GB"/>
        </w:rPr>
        <w:t xml:space="preserve"> country/territory</w:t>
      </w:r>
      <w:r w:rsidR="0004772F" w:rsidRPr="00FC4C17">
        <w:rPr>
          <w:rFonts w:ascii="Arial" w:hAnsi="Arial" w:cs="Arial"/>
          <w:sz w:val="22"/>
          <w:lang w:val="en-GB"/>
        </w:rPr>
        <w:t>.</w:t>
      </w:r>
    </w:p>
    <w:p w:rsidR="0004772F" w:rsidRPr="00FC4C17" w:rsidRDefault="0004772F" w:rsidP="0004772F">
      <w:pPr>
        <w:rPr>
          <w:rFonts w:ascii="Arial" w:hAnsi="Arial" w:cs="Arial"/>
          <w:sz w:val="22"/>
          <w:lang w:val="en-GB"/>
        </w:rPr>
      </w:pPr>
    </w:p>
    <w:p w:rsidR="004555CA" w:rsidRPr="00FC4C17" w:rsidRDefault="004555CA" w:rsidP="00D90F16">
      <w:pPr>
        <w:spacing w:before="240" w:after="240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 xml:space="preserve">In this respect, the </w:t>
      </w:r>
      <w:r w:rsidR="00926FED" w:rsidRPr="00FC4C17">
        <w:rPr>
          <w:rFonts w:ascii="Arial" w:hAnsi="Arial" w:cs="Arial"/>
          <w:sz w:val="22"/>
          <w:lang w:val="en-GB"/>
        </w:rPr>
        <w:t>NFP</w:t>
      </w:r>
      <w:bookmarkStart w:id="0" w:name="_GoBack"/>
      <w:bookmarkEnd w:id="0"/>
      <w:r w:rsidR="0004772F" w:rsidRPr="00FC4C17">
        <w:rPr>
          <w:rFonts w:ascii="Arial" w:hAnsi="Arial" w:cs="Arial"/>
          <w:sz w:val="22"/>
          <w:lang w:val="en-GB"/>
        </w:rPr>
        <w:t>/WDQMS</w:t>
      </w:r>
      <w:r w:rsidRPr="00FC4C17">
        <w:rPr>
          <w:rFonts w:ascii="Arial" w:hAnsi="Arial" w:cs="Arial"/>
          <w:sz w:val="22"/>
          <w:lang w:val="en-GB"/>
        </w:rPr>
        <w:t xml:space="preserve"> will:</w:t>
      </w:r>
    </w:p>
    <w:p w:rsidR="004555CA" w:rsidRPr="00FC4C17" w:rsidRDefault="004555CA" w:rsidP="006638DA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 xml:space="preserve">Liaise with the </w:t>
      </w:r>
      <w:r w:rsidR="0004772F" w:rsidRPr="00FC4C17">
        <w:rPr>
          <w:rFonts w:ascii="Arial" w:hAnsi="Arial" w:cs="Arial"/>
          <w:sz w:val="22"/>
          <w:lang w:val="en-GB"/>
        </w:rPr>
        <w:t>OSCAR/Surface</w:t>
      </w:r>
      <w:r w:rsidRPr="00FC4C17">
        <w:rPr>
          <w:rFonts w:ascii="Arial" w:hAnsi="Arial" w:cs="Arial"/>
          <w:sz w:val="22"/>
          <w:lang w:val="en-GB"/>
        </w:rPr>
        <w:t xml:space="preserve"> </w:t>
      </w:r>
      <w:r w:rsidR="0004772F" w:rsidRPr="00FC4C17">
        <w:rPr>
          <w:rFonts w:ascii="Arial" w:hAnsi="Arial" w:cs="Arial"/>
          <w:sz w:val="22"/>
          <w:lang w:val="en-GB"/>
        </w:rPr>
        <w:t>N</w:t>
      </w:r>
      <w:r w:rsidRPr="00FC4C17">
        <w:rPr>
          <w:rFonts w:ascii="Arial" w:hAnsi="Arial" w:cs="Arial"/>
          <w:sz w:val="22"/>
          <w:lang w:val="en-GB"/>
        </w:rPr>
        <w:t xml:space="preserve">FP in </w:t>
      </w:r>
      <w:r w:rsidR="006638DA" w:rsidRPr="00FC4C17">
        <w:rPr>
          <w:rFonts w:ascii="Arial" w:hAnsi="Arial" w:cs="Arial"/>
          <w:sz w:val="22"/>
          <w:lang w:val="en-GB"/>
        </w:rPr>
        <w:t>the</w:t>
      </w:r>
      <w:r w:rsidRPr="00FC4C17">
        <w:rPr>
          <w:rFonts w:ascii="Arial" w:hAnsi="Arial" w:cs="Arial"/>
          <w:sz w:val="22"/>
          <w:lang w:val="en-GB"/>
        </w:rPr>
        <w:t xml:space="preserve"> country/territory to ensure that </w:t>
      </w:r>
      <w:r w:rsidR="0004772F" w:rsidRPr="00FC4C17">
        <w:rPr>
          <w:rFonts w:ascii="Arial" w:hAnsi="Arial" w:cs="Arial"/>
          <w:sz w:val="22"/>
          <w:lang w:val="en-GB"/>
        </w:rPr>
        <w:t xml:space="preserve">metadata from all </w:t>
      </w:r>
      <w:r w:rsidR="003B5D89" w:rsidRPr="00FC4C17">
        <w:rPr>
          <w:rFonts w:ascii="Arial" w:hAnsi="Arial" w:cs="Arial"/>
          <w:sz w:val="22"/>
          <w:lang w:val="en-GB"/>
        </w:rPr>
        <w:t>stations</w:t>
      </w:r>
      <w:r w:rsidRPr="00FC4C17">
        <w:rPr>
          <w:rFonts w:ascii="Arial" w:hAnsi="Arial" w:cs="Arial"/>
          <w:sz w:val="22"/>
          <w:lang w:val="en-GB"/>
        </w:rPr>
        <w:t xml:space="preserve"> </w:t>
      </w:r>
      <w:r w:rsidR="0004772F" w:rsidRPr="00FC4C17">
        <w:rPr>
          <w:rFonts w:ascii="Arial" w:hAnsi="Arial" w:cs="Arial"/>
          <w:sz w:val="22"/>
          <w:lang w:val="en-GB"/>
        </w:rPr>
        <w:t xml:space="preserve">exchanging data internationally </w:t>
      </w:r>
      <w:proofErr w:type="gramStart"/>
      <w:r w:rsidRPr="00FC4C17">
        <w:rPr>
          <w:rFonts w:ascii="Arial" w:hAnsi="Arial" w:cs="Arial"/>
          <w:sz w:val="22"/>
          <w:lang w:val="en-GB"/>
        </w:rPr>
        <w:t>are</w:t>
      </w:r>
      <w:proofErr w:type="gramEnd"/>
      <w:r w:rsidRPr="00FC4C17">
        <w:rPr>
          <w:rFonts w:ascii="Arial" w:hAnsi="Arial" w:cs="Arial"/>
          <w:sz w:val="22"/>
          <w:lang w:val="en-GB"/>
        </w:rPr>
        <w:t xml:space="preserve"> a</w:t>
      </w:r>
      <w:r w:rsidR="0004772F" w:rsidRPr="00FC4C17">
        <w:rPr>
          <w:rFonts w:ascii="Arial" w:hAnsi="Arial" w:cs="Arial"/>
          <w:sz w:val="22"/>
          <w:lang w:val="en-GB"/>
        </w:rPr>
        <w:t xml:space="preserve">vailable and updated in </w:t>
      </w:r>
      <w:r w:rsidRPr="00FC4C17">
        <w:rPr>
          <w:rFonts w:ascii="Arial" w:hAnsi="Arial" w:cs="Arial"/>
          <w:sz w:val="22"/>
          <w:lang w:val="en-GB"/>
        </w:rPr>
        <w:t>OSCAR</w:t>
      </w:r>
      <w:r w:rsidR="0004772F" w:rsidRPr="00FC4C17">
        <w:rPr>
          <w:rFonts w:ascii="Arial" w:hAnsi="Arial" w:cs="Arial"/>
          <w:sz w:val="22"/>
          <w:lang w:val="en-GB"/>
        </w:rPr>
        <w:t>/Surface</w:t>
      </w:r>
      <w:r w:rsidR="000017C1" w:rsidRPr="00FC4C17">
        <w:rPr>
          <w:rFonts w:ascii="Arial" w:hAnsi="Arial" w:cs="Arial"/>
          <w:sz w:val="22"/>
          <w:lang w:val="en-GB"/>
        </w:rPr>
        <w:t>.</w:t>
      </w:r>
    </w:p>
    <w:p w:rsidR="0004772F" w:rsidRPr="00FC4C17" w:rsidRDefault="00157B47" w:rsidP="00157B4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>P</w:t>
      </w:r>
      <w:r w:rsidR="0004772F" w:rsidRPr="00FC4C17">
        <w:rPr>
          <w:rFonts w:ascii="Arial" w:hAnsi="Arial" w:cs="Arial"/>
          <w:sz w:val="22"/>
          <w:lang w:val="en-GB"/>
        </w:rPr>
        <w:t xml:space="preserve">rovide timely answers to all queries and tickets sent by the respective RWC related to issues and incidents with observations from </w:t>
      </w:r>
      <w:r w:rsidRPr="00FC4C17">
        <w:rPr>
          <w:rFonts w:ascii="Arial" w:hAnsi="Arial" w:cs="Arial"/>
          <w:sz w:val="22"/>
          <w:lang w:val="en-GB"/>
        </w:rPr>
        <w:t>the</w:t>
      </w:r>
      <w:r w:rsidR="0004772F" w:rsidRPr="00FC4C17">
        <w:rPr>
          <w:rFonts w:ascii="Arial" w:hAnsi="Arial" w:cs="Arial"/>
          <w:sz w:val="22"/>
          <w:lang w:val="en-GB"/>
        </w:rPr>
        <w:t xml:space="preserve"> country/territory.</w:t>
      </w:r>
    </w:p>
    <w:p w:rsidR="00691DEF" w:rsidRPr="00FC4C17" w:rsidRDefault="00FB234C" w:rsidP="00157B4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>Initiate and c</w:t>
      </w:r>
      <w:r w:rsidR="00771B41" w:rsidRPr="00FC4C17">
        <w:rPr>
          <w:rFonts w:ascii="Arial" w:hAnsi="Arial" w:cs="Arial"/>
          <w:sz w:val="22"/>
          <w:lang w:val="en-GB"/>
        </w:rPr>
        <w:t xml:space="preserve">oordinate </w:t>
      </w:r>
      <w:r w:rsidR="0004772F" w:rsidRPr="00FC4C17">
        <w:rPr>
          <w:rFonts w:ascii="Arial" w:hAnsi="Arial" w:cs="Arial"/>
          <w:sz w:val="22"/>
          <w:lang w:val="en-GB"/>
        </w:rPr>
        <w:t xml:space="preserve">actions </w:t>
      </w:r>
      <w:r w:rsidRPr="00FC4C17">
        <w:rPr>
          <w:rFonts w:ascii="Arial" w:hAnsi="Arial" w:cs="Arial"/>
          <w:sz w:val="22"/>
          <w:lang w:val="en-GB"/>
        </w:rPr>
        <w:t>that need</w:t>
      </w:r>
      <w:r w:rsidR="0004772F" w:rsidRPr="00FC4C17">
        <w:rPr>
          <w:rFonts w:ascii="Arial" w:hAnsi="Arial" w:cs="Arial"/>
          <w:sz w:val="22"/>
          <w:lang w:val="en-GB"/>
        </w:rPr>
        <w:t xml:space="preserve"> to </w:t>
      </w:r>
      <w:r w:rsidRPr="00FC4C17">
        <w:rPr>
          <w:rFonts w:ascii="Arial" w:hAnsi="Arial" w:cs="Arial"/>
          <w:sz w:val="22"/>
          <w:lang w:val="en-GB"/>
        </w:rPr>
        <w:t xml:space="preserve">be </w:t>
      </w:r>
      <w:r w:rsidR="0004772F" w:rsidRPr="00FC4C17">
        <w:rPr>
          <w:rFonts w:ascii="Arial" w:hAnsi="Arial" w:cs="Arial"/>
          <w:sz w:val="22"/>
          <w:lang w:val="en-GB"/>
        </w:rPr>
        <w:t>perform</w:t>
      </w:r>
      <w:r w:rsidRPr="00FC4C17">
        <w:rPr>
          <w:rFonts w:ascii="Arial" w:hAnsi="Arial" w:cs="Arial"/>
          <w:sz w:val="22"/>
          <w:lang w:val="en-GB"/>
        </w:rPr>
        <w:t>ed</w:t>
      </w:r>
      <w:r w:rsidR="0004772F" w:rsidRPr="00FC4C17">
        <w:rPr>
          <w:rFonts w:ascii="Arial" w:hAnsi="Arial" w:cs="Arial"/>
          <w:sz w:val="22"/>
          <w:lang w:val="en-GB"/>
        </w:rPr>
        <w:t xml:space="preserve"> at </w:t>
      </w:r>
      <w:r w:rsidR="00157B47" w:rsidRPr="00FC4C17">
        <w:rPr>
          <w:rFonts w:ascii="Arial" w:hAnsi="Arial" w:cs="Arial"/>
          <w:sz w:val="22"/>
          <w:lang w:val="en-GB"/>
        </w:rPr>
        <w:t xml:space="preserve">a </w:t>
      </w:r>
      <w:r w:rsidR="0004772F" w:rsidRPr="00FC4C17">
        <w:rPr>
          <w:rFonts w:ascii="Arial" w:hAnsi="Arial" w:cs="Arial"/>
          <w:sz w:val="22"/>
          <w:lang w:val="en-GB"/>
        </w:rPr>
        <w:t>national level</w:t>
      </w:r>
      <w:r w:rsidRPr="00FC4C17">
        <w:rPr>
          <w:rFonts w:ascii="Arial" w:hAnsi="Arial" w:cs="Arial"/>
          <w:sz w:val="22"/>
          <w:lang w:val="en-GB"/>
        </w:rPr>
        <w:t>,</w:t>
      </w:r>
      <w:r w:rsidR="0004772F" w:rsidRPr="00FC4C17">
        <w:rPr>
          <w:rFonts w:ascii="Arial" w:hAnsi="Arial" w:cs="Arial"/>
          <w:sz w:val="22"/>
          <w:lang w:val="en-GB"/>
        </w:rPr>
        <w:t xml:space="preserve"> </w:t>
      </w:r>
      <w:r w:rsidR="00691DEF" w:rsidRPr="00FC4C17">
        <w:rPr>
          <w:rFonts w:ascii="Arial" w:hAnsi="Arial" w:cs="Arial"/>
          <w:sz w:val="22"/>
          <w:lang w:val="en-GB"/>
        </w:rPr>
        <w:t xml:space="preserve">related to issues and incidents with observations from </w:t>
      </w:r>
      <w:r w:rsidR="00157B47" w:rsidRPr="00FC4C17">
        <w:rPr>
          <w:rFonts w:ascii="Arial" w:hAnsi="Arial" w:cs="Arial"/>
          <w:sz w:val="22"/>
          <w:lang w:val="en-GB"/>
        </w:rPr>
        <w:t>the</w:t>
      </w:r>
      <w:r w:rsidR="00691DEF" w:rsidRPr="00FC4C17">
        <w:rPr>
          <w:rFonts w:ascii="Arial" w:hAnsi="Arial" w:cs="Arial"/>
          <w:sz w:val="22"/>
          <w:lang w:val="en-GB"/>
        </w:rPr>
        <w:t xml:space="preserve"> country/territory</w:t>
      </w:r>
      <w:r w:rsidRPr="00FC4C17">
        <w:rPr>
          <w:rFonts w:ascii="Arial" w:hAnsi="Arial" w:cs="Arial"/>
          <w:sz w:val="22"/>
          <w:lang w:val="en-GB"/>
        </w:rPr>
        <w:t>,</w:t>
      </w:r>
      <w:r w:rsidR="00691DEF" w:rsidRPr="00FC4C17">
        <w:rPr>
          <w:rFonts w:ascii="Arial" w:hAnsi="Arial" w:cs="Arial"/>
          <w:sz w:val="22"/>
          <w:lang w:val="en-GB"/>
        </w:rPr>
        <w:t xml:space="preserve"> in order to solve them as quickly as possible.</w:t>
      </w:r>
    </w:p>
    <w:p w:rsidR="004555CA" w:rsidRPr="00FC4C17" w:rsidRDefault="004767F5" w:rsidP="00D13079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>P</w:t>
      </w:r>
      <w:r w:rsidR="00C33DA4" w:rsidRPr="00FC4C17">
        <w:rPr>
          <w:rFonts w:ascii="Arial" w:hAnsi="Arial" w:cs="Arial"/>
          <w:sz w:val="22"/>
          <w:lang w:val="en-GB"/>
        </w:rPr>
        <w:t>rom</w:t>
      </w:r>
      <w:r w:rsidR="00771B41" w:rsidRPr="00FC4C17">
        <w:rPr>
          <w:rFonts w:ascii="Arial" w:hAnsi="Arial" w:cs="Arial"/>
          <w:sz w:val="22"/>
          <w:lang w:val="en-GB"/>
        </w:rPr>
        <w:t>ulgate</w:t>
      </w:r>
      <w:r w:rsidR="00FB234C" w:rsidRPr="00FC4C17">
        <w:rPr>
          <w:rFonts w:ascii="Arial" w:hAnsi="Arial" w:cs="Arial"/>
          <w:sz w:val="22"/>
          <w:lang w:val="en-GB"/>
        </w:rPr>
        <w:t xml:space="preserve"> nationally</w:t>
      </w:r>
      <w:r w:rsidR="00C33DA4" w:rsidRPr="00FC4C17">
        <w:rPr>
          <w:rFonts w:ascii="Arial" w:hAnsi="Arial" w:cs="Arial"/>
          <w:sz w:val="22"/>
          <w:lang w:val="en-GB"/>
        </w:rPr>
        <w:t xml:space="preserve"> </w:t>
      </w:r>
      <w:r w:rsidR="004555CA" w:rsidRPr="00FC4C17">
        <w:rPr>
          <w:rFonts w:ascii="Arial" w:hAnsi="Arial" w:cs="Arial"/>
          <w:sz w:val="22"/>
          <w:lang w:val="en-GB"/>
        </w:rPr>
        <w:t>the W</w:t>
      </w:r>
      <w:r w:rsidR="00FB234C" w:rsidRPr="00FC4C17">
        <w:rPr>
          <w:rFonts w:ascii="Arial" w:hAnsi="Arial" w:cs="Arial"/>
          <w:sz w:val="22"/>
          <w:lang w:val="en-GB"/>
        </w:rPr>
        <w:t xml:space="preserve">DQMS </w:t>
      </w:r>
      <w:r w:rsidRPr="00FC4C17">
        <w:rPr>
          <w:rFonts w:ascii="Arial" w:hAnsi="Arial" w:cs="Arial"/>
          <w:sz w:val="22"/>
          <w:lang w:val="en-GB"/>
        </w:rPr>
        <w:t xml:space="preserve">related practices and </w:t>
      </w:r>
      <w:r w:rsidR="00FB234C" w:rsidRPr="00FC4C17">
        <w:rPr>
          <w:rFonts w:ascii="Arial" w:hAnsi="Arial" w:cs="Arial"/>
          <w:sz w:val="22"/>
          <w:lang w:val="en-GB"/>
        </w:rPr>
        <w:t xml:space="preserve">procedures </w:t>
      </w:r>
      <w:r w:rsidR="0032697C" w:rsidRPr="00FC4C17">
        <w:rPr>
          <w:rFonts w:ascii="Arial" w:hAnsi="Arial" w:cs="Arial"/>
          <w:sz w:val="22"/>
          <w:lang w:val="en-GB"/>
        </w:rPr>
        <w:t>specified</w:t>
      </w:r>
      <w:r w:rsidR="00FB234C" w:rsidRPr="00FC4C17">
        <w:rPr>
          <w:rFonts w:ascii="Arial" w:hAnsi="Arial" w:cs="Arial"/>
          <w:sz w:val="22"/>
          <w:lang w:val="en-GB"/>
        </w:rPr>
        <w:t xml:space="preserve"> in the W</w:t>
      </w:r>
      <w:r w:rsidR="004555CA" w:rsidRPr="00FC4C17">
        <w:rPr>
          <w:rFonts w:ascii="Arial" w:hAnsi="Arial" w:cs="Arial"/>
          <w:sz w:val="22"/>
          <w:lang w:val="en-GB"/>
        </w:rPr>
        <w:t xml:space="preserve">MO </w:t>
      </w:r>
      <w:r w:rsidR="00C33DA4" w:rsidRPr="00FC4C17">
        <w:rPr>
          <w:rFonts w:ascii="Arial" w:hAnsi="Arial" w:cs="Arial"/>
          <w:sz w:val="22"/>
          <w:lang w:val="en-GB"/>
        </w:rPr>
        <w:t>technical regulations</w:t>
      </w:r>
      <w:r w:rsidR="00FB234C" w:rsidRPr="00FC4C17">
        <w:rPr>
          <w:rFonts w:ascii="Arial" w:hAnsi="Arial" w:cs="Arial"/>
          <w:sz w:val="22"/>
          <w:lang w:val="en-GB"/>
        </w:rPr>
        <w:t xml:space="preserve">, </w:t>
      </w:r>
      <w:r w:rsidR="00D13079" w:rsidRPr="00FC4C17">
        <w:rPr>
          <w:rFonts w:ascii="Arial" w:hAnsi="Arial" w:cs="Arial"/>
          <w:sz w:val="22"/>
          <w:lang w:val="en-GB"/>
        </w:rPr>
        <w:t xml:space="preserve">with support of any </w:t>
      </w:r>
      <w:r w:rsidR="00F71405" w:rsidRPr="00FC4C17">
        <w:rPr>
          <w:rFonts w:ascii="Arial" w:hAnsi="Arial" w:cs="Arial"/>
          <w:sz w:val="22"/>
          <w:lang w:val="en-GB"/>
        </w:rPr>
        <w:t xml:space="preserve">related </w:t>
      </w:r>
      <w:r w:rsidR="004555CA" w:rsidRPr="00FC4C17">
        <w:rPr>
          <w:rFonts w:ascii="Arial" w:hAnsi="Arial" w:cs="Arial"/>
          <w:sz w:val="22"/>
          <w:lang w:val="en-GB"/>
        </w:rPr>
        <w:t>guidance</w:t>
      </w:r>
      <w:r w:rsidR="00771B41" w:rsidRPr="00FC4C17">
        <w:rPr>
          <w:rFonts w:ascii="Arial" w:hAnsi="Arial" w:cs="Arial"/>
          <w:sz w:val="22"/>
          <w:lang w:val="en-GB"/>
        </w:rPr>
        <w:t xml:space="preserve"> and training</w:t>
      </w:r>
      <w:r w:rsidR="004555CA" w:rsidRPr="00FC4C17">
        <w:rPr>
          <w:rFonts w:ascii="Arial" w:hAnsi="Arial" w:cs="Arial"/>
          <w:sz w:val="22"/>
          <w:lang w:val="en-GB"/>
        </w:rPr>
        <w:t xml:space="preserve"> materi</w:t>
      </w:r>
      <w:r w:rsidR="000017C1" w:rsidRPr="00FC4C17">
        <w:rPr>
          <w:rFonts w:ascii="Arial" w:hAnsi="Arial" w:cs="Arial"/>
          <w:sz w:val="22"/>
          <w:lang w:val="en-GB"/>
        </w:rPr>
        <w:t>al.</w:t>
      </w:r>
    </w:p>
    <w:p w:rsidR="004555CA" w:rsidRPr="00FC4C17" w:rsidRDefault="00FB234C" w:rsidP="00D90F16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 xml:space="preserve">Follow all the procedures agreed at </w:t>
      </w:r>
      <w:r w:rsidR="00F71405" w:rsidRPr="00FC4C17">
        <w:rPr>
          <w:rFonts w:ascii="Arial" w:hAnsi="Arial" w:cs="Arial"/>
          <w:sz w:val="22"/>
          <w:lang w:val="en-GB"/>
        </w:rPr>
        <w:t xml:space="preserve">a </w:t>
      </w:r>
      <w:r w:rsidRPr="00FC4C17">
        <w:rPr>
          <w:rFonts w:ascii="Arial" w:hAnsi="Arial" w:cs="Arial"/>
          <w:sz w:val="22"/>
          <w:lang w:val="en-GB"/>
        </w:rPr>
        <w:t>regional/sub-regional level in the context of the respective RWC.</w:t>
      </w:r>
    </w:p>
    <w:p w:rsidR="004555CA" w:rsidRPr="00FC4C17" w:rsidRDefault="00FB234C" w:rsidP="00640B93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2"/>
          <w:lang w:val="en-GB"/>
        </w:rPr>
      </w:pPr>
      <w:r w:rsidRPr="00FC4C17">
        <w:rPr>
          <w:rFonts w:ascii="Arial" w:hAnsi="Arial" w:cs="Arial"/>
          <w:sz w:val="22"/>
          <w:lang w:val="en-GB"/>
        </w:rPr>
        <w:t xml:space="preserve">Liaise </w:t>
      </w:r>
      <w:r w:rsidR="004555CA" w:rsidRPr="00FC4C17">
        <w:rPr>
          <w:rFonts w:ascii="Arial" w:hAnsi="Arial" w:cs="Arial"/>
          <w:sz w:val="22"/>
          <w:lang w:val="en-GB"/>
        </w:rPr>
        <w:t xml:space="preserve">with </w:t>
      </w:r>
      <w:r w:rsidRPr="00FC4C17">
        <w:rPr>
          <w:rFonts w:ascii="Arial" w:hAnsi="Arial" w:cs="Arial"/>
          <w:sz w:val="22"/>
          <w:lang w:val="en-GB"/>
        </w:rPr>
        <w:t xml:space="preserve">other relevant WMO </w:t>
      </w:r>
      <w:r w:rsidR="004555CA" w:rsidRPr="00FC4C17">
        <w:rPr>
          <w:rFonts w:ascii="Arial" w:hAnsi="Arial" w:cs="Arial"/>
          <w:sz w:val="22"/>
          <w:lang w:val="en-GB"/>
        </w:rPr>
        <w:t>Regional Centre</w:t>
      </w:r>
      <w:r w:rsidRPr="00FC4C17">
        <w:rPr>
          <w:rFonts w:ascii="Arial" w:hAnsi="Arial" w:cs="Arial"/>
          <w:sz w:val="22"/>
          <w:lang w:val="en-GB"/>
        </w:rPr>
        <w:t xml:space="preserve">s of the </w:t>
      </w:r>
      <w:r w:rsidR="00F71405" w:rsidRPr="00FC4C17">
        <w:rPr>
          <w:rFonts w:ascii="Arial" w:hAnsi="Arial" w:cs="Arial"/>
          <w:sz w:val="22"/>
          <w:lang w:val="en-GB"/>
        </w:rPr>
        <w:t>R</w:t>
      </w:r>
      <w:r w:rsidRPr="00FC4C17">
        <w:rPr>
          <w:rFonts w:ascii="Arial" w:hAnsi="Arial" w:cs="Arial"/>
          <w:sz w:val="22"/>
          <w:lang w:val="en-GB"/>
        </w:rPr>
        <w:t xml:space="preserve">egion, </w:t>
      </w:r>
      <w:r w:rsidR="00F71405" w:rsidRPr="00FC4C17">
        <w:rPr>
          <w:rFonts w:ascii="Arial" w:hAnsi="Arial" w:cs="Arial"/>
          <w:sz w:val="22"/>
          <w:lang w:val="en-GB"/>
        </w:rPr>
        <w:t>particularly with Regional Instrument Centres and Regional Training Centres, as appropriate</w:t>
      </w:r>
      <w:r w:rsidRPr="00FC4C17">
        <w:rPr>
          <w:rFonts w:ascii="Arial" w:hAnsi="Arial" w:cs="Arial"/>
          <w:sz w:val="22"/>
          <w:lang w:val="en-GB"/>
        </w:rPr>
        <w:t xml:space="preserve"> </w:t>
      </w:r>
      <w:r w:rsidR="00F71405" w:rsidRPr="00FC4C17">
        <w:rPr>
          <w:rFonts w:ascii="Arial" w:hAnsi="Arial" w:cs="Arial"/>
          <w:sz w:val="22"/>
          <w:lang w:val="en-GB"/>
        </w:rPr>
        <w:t xml:space="preserve">to </w:t>
      </w:r>
      <w:r w:rsidR="00750D6A" w:rsidRPr="00FC4C17">
        <w:rPr>
          <w:rFonts w:ascii="Arial" w:hAnsi="Arial" w:cs="Arial"/>
          <w:sz w:val="22"/>
          <w:lang w:val="en-GB"/>
        </w:rPr>
        <w:t xml:space="preserve">find sustainable solutions for </w:t>
      </w:r>
      <w:r w:rsidRPr="00FC4C17">
        <w:rPr>
          <w:rFonts w:ascii="Arial" w:hAnsi="Arial" w:cs="Arial"/>
          <w:sz w:val="22"/>
          <w:lang w:val="en-GB"/>
        </w:rPr>
        <w:t>the issues and incidents</w:t>
      </w:r>
      <w:r w:rsidR="00F71405" w:rsidRPr="00FC4C17">
        <w:rPr>
          <w:rFonts w:ascii="Arial" w:hAnsi="Arial" w:cs="Arial"/>
          <w:sz w:val="22"/>
          <w:lang w:val="en-GB"/>
        </w:rPr>
        <w:t xml:space="preserve"> identified by </w:t>
      </w:r>
      <w:r w:rsidR="00640B93" w:rsidRPr="00FC4C17">
        <w:rPr>
          <w:rFonts w:ascii="Arial" w:hAnsi="Arial" w:cs="Arial"/>
          <w:sz w:val="22"/>
          <w:lang w:val="en-GB"/>
        </w:rPr>
        <w:t>the WDQMS</w:t>
      </w:r>
      <w:r w:rsidR="000017C1" w:rsidRPr="00FC4C17">
        <w:rPr>
          <w:rFonts w:ascii="Arial" w:hAnsi="Arial" w:cs="Arial"/>
          <w:sz w:val="22"/>
          <w:lang w:val="en-GB"/>
        </w:rPr>
        <w:t>.</w:t>
      </w:r>
    </w:p>
    <w:p w:rsidR="004555CA" w:rsidRPr="003C79E8" w:rsidRDefault="004555CA" w:rsidP="00D90F16">
      <w:pPr>
        <w:spacing w:before="240" w:after="240"/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ind w:left="360"/>
        <w:rPr>
          <w:rFonts w:ascii="Arial" w:hAnsi="Arial" w:cs="Arial"/>
          <w:sz w:val="22"/>
        </w:rPr>
      </w:pPr>
    </w:p>
    <w:p w:rsidR="004555CA" w:rsidRPr="003C79E8" w:rsidRDefault="004555CA" w:rsidP="004555CA">
      <w:pPr>
        <w:rPr>
          <w:rFonts w:ascii="Arial" w:hAnsi="Arial" w:cs="Arial"/>
          <w:sz w:val="22"/>
        </w:rPr>
      </w:pPr>
    </w:p>
    <w:sectPr w:rsidR="004555CA" w:rsidRPr="003C79E8" w:rsidSect="00A9230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8B" w:rsidRDefault="0077208B" w:rsidP="0077208B">
      <w:r>
        <w:separator/>
      </w:r>
    </w:p>
  </w:endnote>
  <w:endnote w:type="continuationSeparator" w:id="0">
    <w:p w:rsidR="0077208B" w:rsidRDefault="0077208B" w:rsidP="0077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8B" w:rsidRDefault="0077208B" w:rsidP="0077208B">
      <w:r>
        <w:separator/>
      </w:r>
    </w:p>
  </w:footnote>
  <w:footnote w:type="continuationSeparator" w:id="0">
    <w:p w:rsidR="0077208B" w:rsidRDefault="0077208B" w:rsidP="0077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5A4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0132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07D0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CA"/>
    <w:rsid w:val="000017C1"/>
    <w:rsid w:val="0004772F"/>
    <w:rsid w:val="00141471"/>
    <w:rsid w:val="00143F00"/>
    <w:rsid w:val="00151DD9"/>
    <w:rsid w:val="00157B47"/>
    <w:rsid w:val="00222A01"/>
    <w:rsid w:val="002C30B2"/>
    <w:rsid w:val="0032697C"/>
    <w:rsid w:val="003B5D89"/>
    <w:rsid w:val="003C79E8"/>
    <w:rsid w:val="00431FC8"/>
    <w:rsid w:val="004555CA"/>
    <w:rsid w:val="004767F5"/>
    <w:rsid w:val="004B6138"/>
    <w:rsid w:val="005058E0"/>
    <w:rsid w:val="005B1B0F"/>
    <w:rsid w:val="00640B93"/>
    <w:rsid w:val="006638DA"/>
    <w:rsid w:val="00674335"/>
    <w:rsid w:val="00691DEF"/>
    <w:rsid w:val="00712EEF"/>
    <w:rsid w:val="00750D6A"/>
    <w:rsid w:val="00771B41"/>
    <w:rsid w:val="0077208B"/>
    <w:rsid w:val="007D1D1E"/>
    <w:rsid w:val="007F7B1E"/>
    <w:rsid w:val="00892C06"/>
    <w:rsid w:val="00926FED"/>
    <w:rsid w:val="00935055"/>
    <w:rsid w:val="009C5964"/>
    <w:rsid w:val="00A76131"/>
    <w:rsid w:val="00A9230F"/>
    <w:rsid w:val="00AC239C"/>
    <w:rsid w:val="00AE683D"/>
    <w:rsid w:val="00B932CE"/>
    <w:rsid w:val="00BF72CB"/>
    <w:rsid w:val="00C33DA4"/>
    <w:rsid w:val="00C34D71"/>
    <w:rsid w:val="00C51865"/>
    <w:rsid w:val="00CB23E1"/>
    <w:rsid w:val="00D13079"/>
    <w:rsid w:val="00D90F16"/>
    <w:rsid w:val="00DD4F3E"/>
    <w:rsid w:val="00F51F9C"/>
    <w:rsid w:val="00F71405"/>
    <w:rsid w:val="00FB234C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CA"/>
    <w:pPr>
      <w:ind w:left="720"/>
      <w:contextualSpacing/>
    </w:pPr>
  </w:style>
  <w:style w:type="character" w:styleId="CommentReference">
    <w:name w:val="annotation reference"/>
    <w:basedOn w:val="DefaultParagraphFont"/>
    <w:rsid w:val="00C33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D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DA4"/>
    <w:rPr>
      <w:b/>
      <w:bCs/>
      <w:lang w:eastAsia="en-US"/>
    </w:rPr>
  </w:style>
  <w:style w:type="paragraph" w:styleId="Revision">
    <w:name w:val="Revision"/>
    <w:hidden/>
    <w:uiPriority w:val="99"/>
    <w:semiHidden/>
    <w:rsid w:val="00C33D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3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72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0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72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08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CA"/>
    <w:pPr>
      <w:ind w:left="720"/>
      <w:contextualSpacing/>
    </w:pPr>
  </w:style>
  <w:style w:type="character" w:styleId="CommentReference">
    <w:name w:val="annotation reference"/>
    <w:basedOn w:val="DefaultParagraphFont"/>
    <w:rsid w:val="00C33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D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DA4"/>
    <w:rPr>
      <w:b/>
      <w:bCs/>
      <w:lang w:eastAsia="en-US"/>
    </w:rPr>
  </w:style>
  <w:style w:type="paragraph" w:styleId="Revision">
    <w:name w:val="Revision"/>
    <w:hidden/>
    <w:uiPriority w:val="99"/>
    <w:semiHidden/>
    <w:rsid w:val="00C33D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3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72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0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72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0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2E32-3880-43B5-9534-3204D0B9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Nunes</dc:creator>
  <cp:lastModifiedBy>Igor Zahumensky</cp:lastModifiedBy>
  <cp:revision>4</cp:revision>
  <cp:lastPrinted>2018-01-11T08:08:00Z</cp:lastPrinted>
  <dcterms:created xsi:type="dcterms:W3CDTF">2018-01-11T14:42:00Z</dcterms:created>
  <dcterms:modified xsi:type="dcterms:W3CDTF">2018-01-11T14:54:00Z</dcterms:modified>
</cp:coreProperties>
</file>