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81334F" w:rsidRPr="00EE1B63">
        <w:trPr>
          <w:cantSplit/>
          <w:trHeight w:val="417"/>
        </w:trPr>
        <w:tc>
          <w:tcPr>
            <w:tcW w:w="4908" w:type="dxa"/>
          </w:tcPr>
          <w:p w:rsidR="0081334F" w:rsidRPr="00EE1B63" w:rsidRDefault="0081334F" w:rsidP="00167850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  <w:lang w:val="en-GB"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81334F" w:rsidRPr="00EE1B63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4481" w:type="dxa"/>
            <w:gridSpan w:val="3"/>
          </w:tcPr>
          <w:p w:rsidR="0081334F" w:rsidRPr="00EE1B63" w:rsidRDefault="0081334F" w:rsidP="00F9510B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1B6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ICG-WIGOS-</w:t>
            </w:r>
            <w:r w:rsidR="00436F1A" w:rsidRPr="00EE1B6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  <w:r w:rsidRPr="00EE1B63">
              <w:rPr>
                <w:rFonts w:ascii="Verdana" w:hAnsi="Verdana"/>
                <w:b/>
                <w:sz w:val="20"/>
                <w:szCs w:val="20"/>
                <w:lang w:val="en-GB"/>
              </w:rPr>
              <w:t>/Doc.1.2</w:t>
            </w:r>
          </w:p>
        </w:tc>
      </w:tr>
      <w:tr w:rsidR="0081334F" w:rsidRPr="00EE1B63">
        <w:trPr>
          <w:cantSplit/>
          <w:trHeight w:val="276"/>
        </w:trPr>
        <w:tc>
          <w:tcPr>
            <w:tcW w:w="4908" w:type="dxa"/>
            <w:vMerge w:val="restart"/>
          </w:tcPr>
          <w:p w:rsidR="0081334F" w:rsidRPr="00EE1B63" w:rsidRDefault="0081334F" w:rsidP="00436F1A">
            <w:pPr>
              <w:tabs>
                <w:tab w:val="left" w:pos="815"/>
              </w:tabs>
              <w:spacing w:before="60" w:after="6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EE1B63">
              <w:rPr>
                <w:rFonts w:ascii="Verdana" w:hAnsi="Verdana"/>
                <w:b/>
                <w:sz w:val="20"/>
                <w:szCs w:val="20"/>
                <w:lang w:val="en-GB"/>
              </w:rPr>
              <w:t>INTER-COMMISSION</w:t>
            </w:r>
            <w:r w:rsidRPr="00EE1B6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COORDINATION GROUP ON WIGOS (ICG-WIGOS-</w:t>
            </w:r>
            <w:r w:rsidR="00436F1A" w:rsidRPr="00EE1B6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  <w:r w:rsidRPr="00EE1B6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29" w:type="dxa"/>
            <w:vMerge w:val="restart"/>
            <w:vAlign w:val="center"/>
          </w:tcPr>
          <w:p w:rsidR="0081334F" w:rsidRPr="00EE1B63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1334F" w:rsidRPr="00EE1B63" w:rsidRDefault="0081334F" w:rsidP="00167850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81334F" w:rsidRPr="00EE1B63" w:rsidRDefault="0081334F" w:rsidP="00167850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separate"/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Secretariat</w:t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1334F" w:rsidRPr="00EE1B63">
        <w:trPr>
          <w:cantSplit/>
          <w:trHeight w:val="338"/>
        </w:trPr>
        <w:tc>
          <w:tcPr>
            <w:tcW w:w="4908" w:type="dxa"/>
            <w:vMerge/>
          </w:tcPr>
          <w:p w:rsidR="0081334F" w:rsidRPr="00EE1B63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vAlign w:val="center"/>
          </w:tcPr>
          <w:p w:rsidR="0081334F" w:rsidRPr="00EE1B63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1334F" w:rsidRPr="00EE1B63" w:rsidRDefault="0081334F" w:rsidP="00167850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339" w:type="dxa"/>
            <w:vAlign w:val="center"/>
          </w:tcPr>
          <w:p w:rsidR="0081334F" w:rsidRPr="00EE1B63" w:rsidRDefault="00436F1A" w:rsidP="00436F1A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4</w:t>
            </w:r>
            <w:r w:rsidR="0081334F"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.X.201</w:t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6</w:t>
            </w:r>
          </w:p>
        </w:tc>
      </w:tr>
      <w:tr w:rsidR="0081334F" w:rsidRPr="00EE1B63">
        <w:trPr>
          <w:cantSplit/>
          <w:trHeight w:val="269"/>
        </w:trPr>
        <w:tc>
          <w:tcPr>
            <w:tcW w:w="4908" w:type="dxa"/>
            <w:vMerge w:val="restart"/>
          </w:tcPr>
          <w:p w:rsidR="0081334F" w:rsidRPr="00EE1B63" w:rsidRDefault="00436F1A" w:rsidP="00167850">
            <w:pPr>
              <w:tabs>
                <w:tab w:val="left" w:pos="815"/>
              </w:tabs>
              <w:spacing w:before="120" w:after="120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 w:rsidRPr="00EE1B63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SIX</w:t>
            </w:r>
            <w:r w:rsidR="003E2A34" w:rsidRPr="00EE1B63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T</w:t>
            </w:r>
            <w:r w:rsidR="00831233" w:rsidRPr="00EE1B63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H</w:t>
            </w:r>
            <w:r w:rsidR="0081334F" w:rsidRPr="00EE1B63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 xml:space="preserve"> SESSION</w:t>
            </w:r>
          </w:p>
          <w:p w:rsidR="0081334F" w:rsidRPr="00EE1B63" w:rsidRDefault="0081334F" w:rsidP="00167850">
            <w:pPr>
              <w:widowControl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E1B63">
              <w:rPr>
                <w:rFonts w:ascii="Verdana" w:hAnsi="Verdana"/>
                <w:sz w:val="20"/>
                <w:szCs w:val="20"/>
                <w:lang w:val="en-GB"/>
              </w:rPr>
              <w:t xml:space="preserve">GENEVA, </w:t>
            </w:r>
            <w:r w:rsidRPr="00EE1B63">
              <w:rPr>
                <w:rFonts w:ascii="Verdana" w:hAnsi="Verdana" w:cs="Arial"/>
                <w:sz w:val="20"/>
                <w:szCs w:val="20"/>
                <w:lang w:val="en-GB"/>
              </w:rPr>
              <w:t xml:space="preserve">SWITZERLAND </w:t>
            </w:r>
          </w:p>
          <w:p w:rsidR="0081334F" w:rsidRPr="00EE1B63" w:rsidRDefault="00DA22CD" w:rsidP="00DA22CD">
            <w:pPr>
              <w:widowControl w:val="0"/>
              <w:rPr>
                <w:rFonts w:ascii="Verdana" w:eastAsia="Times New Roman" w:hAnsi="Verdana"/>
                <w:snapToGrid w:val="0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hAnsi="Verdana"/>
                <w:sz w:val="20"/>
                <w:szCs w:val="20"/>
                <w:lang w:val="en-GB"/>
              </w:rPr>
              <w:t>12</w:t>
            </w:r>
            <w:r w:rsidR="003E2A34" w:rsidRPr="00EE1B63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EE1B63">
              <w:rPr>
                <w:rFonts w:ascii="Verdana" w:hAnsi="Verdana"/>
                <w:sz w:val="20"/>
                <w:szCs w:val="20"/>
                <w:lang w:val="en-GB"/>
              </w:rPr>
              <w:t>14</w:t>
            </w:r>
            <w:r w:rsidR="00341547" w:rsidRPr="00EE1B6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E2A34" w:rsidRPr="00EE1B63">
              <w:rPr>
                <w:rFonts w:ascii="Verdana" w:hAnsi="Verdana"/>
                <w:sz w:val="20"/>
                <w:szCs w:val="20"/>
                <w:lang w:val="en-GB"/>
              </w:rPr>
              <w:t>Jan</w:t>
            </w:r>
            <w:r w:rsidR="00341547" w:rsidRPr="00EE1B63">
              <w:rPr>
                <w:rFonts w:ascii="Verdana" w:hAnsi="Verdana"/>
                <w:sz w:val="20"/>
                <w:szCs w:val="20"/>
                <w:lang w:val="en-GB"/>
              </w:rPr>
              <w:t>uary 201</w:t>
            </w:r>
            <w:r w:rsidRPr="00EE1B63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</w:p>
        </w:tc>
        <w:tc>
          <w:tcPr>
            <w:tcW w:w="729" w:type="dxa"/>
            <w:vMerge/>
            <w:vAlign w:val="center"/>
          </w:tcPr>
          <w:p w:rsidR="0081334F" w:rsidRPr="00EE1B63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81334F" w:rsidRPr="00EE1B63" w:rsidRDefault="0081334F" w:rsidP="00167850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81334F" w:rsidRPr="00EE1B63" w:rsidRDefault="0081334F" w:rsidP="00167850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separate"/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English</w:t>
            </w: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1334F" w:rsidRPr="00EE1B63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81334F" w:rsidRPr="00EE1B63" w:rsidRDefault="0081334F" w:rsidP="00167850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81334F" w:rsidRPr="00EE1B63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334F" w:rsidRPr="00EE1B63" w:rsidRDefault="0081334F" w:rsidP="00167850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81334F" w:rsidRPr="00EE1B63" w:rsidRDefault="0081334F" w:rsidP="00167850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EE1B63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1.2</w:t>
            </w:r>
          </w:p>
        </w:tc>
      </w:tr>
    </w:tbl>
    <w:p w:rsidR="00A6070D" w:rsidRPr="00EE1B63" w:rsidRDefault="00A6070D" w:rsidP="00A6070D">
      <w:pPr>
        <w:jc w:val="center"/>
        <w:rPr>
          <w:rFonts w:ascii="Verdana" w:hAnsi="Verdana"/>
          <w:sz w:val="20"/>
          <w:szCs w:val="20"/>
          <w:lang w:val="en-GB" w:eastAsia="en-US"/>
        </w:rPr>
      </w:pPr>
    </w:p>
    <w:p w:rsidR="00B90313" w:rsidRPr="00907029" w:rsidRDefault="00716830" w:rsidP="00EE1B63">
      <w:pPr>
        <w:pStyle w:val="Heading4"/>
        <w:spacing w:before="120" w:after="120"/>
        <w:rPr>
          <w:rFonts w:ascii="Verdana" w:hAnsi="Verdana"/>
          <w:color w:val="auto"/>
          <w:sz w:val="20"/>
          <w:szCs w:val="20"/>
        </w:rPr>
      </w:pPr>
      <w:r w:rsidRPr="00907029">
        <w:rPr>
          <w:rFonts w:ascii="Verdana" w:hAnsi="Verdana"/>
          <w:color w:val="auto"/>
          <w:sz w:val="20"/>
          <w:szCs w:val="20"/>
        </w:rPr>
        <w:t xml:space="preserve">DRAFT </w:t>
      </w:r>
      <w:r w:rsidR="00607291" w:rsidRPr="00907029">
        <w:rPr>
          <w:rFonts w:ascii="Verdana" w:hAnsi="Verdana"/>
          <w:color w:val="auto"/>
          <w:sz w:val="20"/>
          <w:szCs w:val="20"/>
        </w:rPr>
        <w:t>AGENDA</w:t>
      </w:r>
    </w:p>
    <w:p w:rsidR="00B90313" w:rsidRPr="00907029" w:rsidRDefault="008636F8" w:rsidP="004F432D">
      <w:pPr>
        <w:numPr>
          <w:ilvl w:val="0"/>
          <w:numId w:val="1"/>
        </w:numPr>
        <w:tabs>
          <w:tab w:val="clear" w:pos="851"/>
          <w:tab w:val="left" w:pos="-1440"/>
          <w:tab w:val="num" w:pos="840"/>
        </w:tabs>
        <w:spacing w:before="120" w:after="120"/>
        <w:ind w:left="1077" w:hanging="1077"/>
        <w:rPr>
          <w:rFonts w:ascii="Verdana" w:hAnsi="Verdana"/>
          <w:bCs/>
          <w:sz w:val="20"/>
          <w:szCs w:val="20"/>
          <w:lang w:val="en-GB"/>
        </w:rPr>
      </w:pPr>
      <w:r w:rsidRPr="00907029">
        <w:rPr>
          <w:rFonts w:ascii="Verdana" w:hAnsi="Verdana"/>
          <w:bCs/>
          <w:sz w:val="20"/>
          <w:szCs w:val="20"/>
          <w:lang w:val="en-GB"/>
        </w:rPr>
        <w:t>OR</w:t>
      </w:r>
      <w:r w:rsidR="00B90313" w:rsidRPr="00907029">
        <w:rPr>
          <w:rFonts w:ascii="Verdana" w:hAnsi="Verdana"/>
          <w:bCs/>
          <w:sz w:val="20"/>
          <w:szCs w:val="20"/>
          <w:lang w:val="en-GB"/>
        </w:rPr>
        <w:t xml:space="preserve">GANIZATION OF THE </w:t>
      </w:r>
      <w:r w:rsidR="00B90313" w:rsidRPr="00907029">
        <w:rPr>
          <w:rFonts w:ascii="Verdana" w:hAnsi="Verdana"/>
          <w:bCs/>
          <w:smallCaps/>
          <w:sz w:val="20"/>
          <w:szCs w:val="20"/>
          <w:lang w:val="en-GB"/>
        </w:rPr>
        <w:t>SESSION</w:t>
      </w:r>
      <w:r w:rsidR="00C453EB" w:rsidRPr="00907029">
        <w:rPr>
          <w:rFonts w:ascii="Verdana" w:hAnsi="Verdana"/>
          <w:bCs/>
          <w:smallCaps/>
          <w:sz w:val="20"/>
          <w:szCs w:val="20"/>
          <w:lang w:val="en-GB"/>
        </w:rPr>
        <w:t xml:space="preserve"> </w:t>
      </w:r>
    </w:p>
    <w:p w:rsidR="001455B5" w:rsidRPr="00907029" w:rsidRDefault="005537EC" w:rsidP="004F432D">
      <w:pPr>
        <w:numPr>
          <w:ilvl w:val="0"/>
          <w:numId w:val="1"/>
        </w:numPr>
        <w:tabs>
          <w:tab w:val="clear" w:pos="851"/>
          <w:tab w:val="left" w:pos="-1440"/>
          <w:tab w:val="left" w:pos="840"/>
        </w:tabs>
        <w:spacing w:before="120" w:after="120"/>
        <w:ind w:left="840" w:hanging="840"/>
        <w:rPr>
          <w:rFonts w:ascii="Verdana" w:hAnsi="Verdana"/>
          <w:bCs/>
          <w:sz w:val="20"/>
          <w:szCs w:val="20"/>
          <w:lang w:val="en-GB"/>
        </w:rPr>
      </w:pPr>
      <w:r w:rsidRPr="00907029">
        <w:rPr>
          <w:rFonts w:ascii="Verdana" w:hAnsi="Verdana"/>
          <w:bCs/>
          <w:sz w:val="20"/>
          <w:szCs w:val="20"/>
          <w:lang w:val="en-GB"/>
        </w:rPr>
        <w:t>R</w:t>
      </w:r>
      <w:r w:rsidR="00B13DB7" w:rsidRPr="00907029">
        <w:rPr>
          <w:rFonts w:ascii="Verdana" w:hAnsi="Verdana"/>
          <w:bCs/>
          <w:sz w:val="20"/>
          <w:szCs w:val="20"/>
          <w:lang w:val="en-GB"/>
        </w:rPr>
        <w:t>E</w:t>
      </w:r>
      <w:r w:rsidRPr="00907029">
        <w:rPr>
          <w:rFonts w:ascii="Verdana" w:hAnsi="Verdana"/>
          <w:bCs/>
          <w:sz w:val="20"/>
          <w:szCs w:val="20"/>
          <w:lang w:val="en-GB"/>
        </w:rPr>
        <w:t>PORT F</w:t>
      </w:r>
      <w:r w:rsidR="008D4578" w:rsidRPr="00907029">
        <w:rPr>
          <w:rFonts w:ascii="Verdana" w:hAnsi="Verdana"/>
          <w:bCs/>
          <w:sz w:val="20"/>
          <w:szCs w:val="20"/>
          <w:lang w:val="en-GB"/>
        </w:rPr>
        <w:t>ROM</w:t>
      </w:r>
      <w:r w:rsidRPr="00907029">
        <w:rPr>
          <w:rFonts w:ascii="Verdana" w:hAnsi="Verdana"/>
          <w:bCs/>
          <w:sz w:val="20"/>
          <w:szCs w:val="20"/>
          <w:lang w:val="en-GB"/>
        </w:rPr>
        <w:t xml:space="preserve"> THE </w:t>
      </w:r>
      <w:r w:rsidR="008D4578" w:rsidRPr="00907029">
        <w:rPr>
          <w:rFonts w:ascii="Verdana" w:hAnsi="Verdana"/>
          <w:bCs/>
          <w:sz w:val="20"/>
          <w:szCs w:val="20"/>
          <w:lang w:val="en-GB"/>
        </w:rPr>
        <w:t>CO-</w:t>
      </w:r>
      <w:r w:rsidRPr="00907029">
        <w:rPr>
          <w:rFonts w:ascii="Verdana" w:hAnsi="Verdana"/>
          <w:bCs/>
          <w:sz w:val="20"/>
          <w:szCs w:val="20"/>
          <w:lang w:val="en-GB"/>
        </w:rPr>
        <w:t>CHAIR</w:t>
      </w:r>
      <w:r w:rsidR="008D4578" w:rsidRPr="00907029">
        <w:rPr>
          <w:rFonts w:ascii="Verdana" w:hAnsi="Verdana"/>
          <w:bCs/>
          <w:sz w:val="20"/>
          <w:szCs w:val="20"/>
          <w:lang w:val="en-GB"/>
        </w:rPr>
        <w:t>S</w:t>
      </w:r>
    </w:p>
    <w:p w:rsidR="001455B5" w:rsidRPr="00907029" w:rsidRDefault="00A00A35" w:rsidP="004F432D">
      <w:pPr>
        <w:numPr>
          <w:ilvl w:val="0"/>
          <w:numId w:val="1"/>
        </w:numPr>
        <w:tabs>
          <w:tab w:val="clear" w:pos="851"/>
          <w:tab w:val="left" w:pos="-1440"/>
          <w:tab w:val="left" w:pos="840"/>
        </w:tabs>
        <w:spacing w:before="120" w:after="120"/>
        <w:ind w:left="840" w:hanging="840"/>
        <w:rPr>
          <w:rFonts w:ascii="Verdana" w:hAnsi="Verdana"/>
          <w:bCs/>
          <w:sz w:val="20"/>
          <w:szCs w:val="20"/>
          <w:lang w:val="en-GB"/>
        </w:rPr>
      </w:pPr>
      <w:r w:rsidRPr="00907029">
        <w:rPr>
          <w:rFonts w:ascii="Verdana" w:hAnsi="Verdana"/>
          <w:bCs/>
          <w:sz w:val="20"/>
          <w:szCs w:val="20"/>
          <w:lang w:val="en-GB"/>
        </w:rPr>
        <w:t>RELEVANT</w:t>
      </w:r>
      <w:r w:rsidR="008636F8" w:rsidRPr="00907029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433389" w:rsidRPr="00907029">
        <w:rPr>
          <w:rFonts w:ascii="Verdana" w:hAnsi="Verdana"/>
          <w:bCs/>
          <w:sz w:val="20"/>
          <w:szCs w:val="20"/>
          <w:lang w:val="en-GB"/>
        </w:rPr>
        <w:t>DECISIONS AND GUIDANCE</w:t>
      </w:r>
      <w:r w:rsidR="00B90313" w:rsidRPr="00907029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3E2A34" w:rsidRPr="00907029">
        <w:rPr>
          <w:rFonts w:ascii="Verdana" w:hAnsi="Verdana"/>
          <w:bCs/>
          <w:sz w:val="20"/>
          <w:szCs w:val="20"/>
          <w:lang w:val="en-GB"/>
        </w:rPr>
        <w:t>FR</w:t>
      </w:r>
      <w:r w:rsidRPr="00907029">
        <w:rPr>
          <w:rFonts w:ascii="Verdana" w:hAnsi="Verdana"/>
          <w:bCs/>
          <w:sz w:val="20"/>
          <w:szCs w:val="20"/>
          <w:lang w:val="en-GB"/>
        </w:rPr>
        <w:t>O</w:t>
      </w:r>
      <w:r w:rsidR="003E2A34" w:rsidRPr="00907029">
        <w:rPr>
          <w:rFonts w:ascii="Verdana" w:hAnsi="Verdana"/>
          <w:bCs/>
          <w:sz w:val="20"/>
          <w:szCs w:val="20"/>
          <w:lang w:val="en-GB"/>
        </w:rPr>
        <w:t>M</w:t>
      </w:r>
      <w:r w:rsidR="00C94194" w:rsidRPr="00907029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8636F8" w:rsidRPr="00907029">
        <w:rPr>
          <w:rFonts w:ascii="Verdana" w:hAnsi="Verdana"/>
          <w:bCs/>
          <w:sz w:val="20"/>
          <w:szCs w:val="20"/>
          <w:lang w:val="en-GB"/>
        </w:rPr>
        <w:t>EC-</w:t>
      </w:r>
      <w:r w:rsidRPr="00907029">
        <w:rPr>
          <w:rFonts w:ascii="Verdana" w:hAnsi="Verdana"/>
          <w:bCs/>
          <w:sz w:val="20"/>
          <w:szCs w:val="20"/>
          <w:lang w:val="en-GB"/>
        </w:rPr>
        <w:t>6</w:t>
      </w:r>
      <w:r w:rsidR="00DA22CD" w:rsidRPr="00907029">
        <w:rPr>
          <w:rFonts w:ascii="Verdana" w:hAnsi="Verdana"/>
          <w:bCs/>
          <w:sz w:val="20"/>
          <w:szCs w:val="20"/>
          <w:lang w:val="en-GB"/>
        </w:rPr>
        <w:t>8</w:t>
      </w:r>
    </w:p>
    <w:p w:rsidR="00D274EB" w:rsidRPr="00907029" w:rsidRDefault="00DB2BCD" w:rsidP="004F432D">
      <w:pPr>
        <w:numPr>
          <w:ilvl w:val="0"/>
          <w:numId w:val="1"/>
        </w:numPr>
        <w:tabs>
          <w:tab w:val="clear" w:pos="851"/>
          <w:tab w:val="left" w:pos="-1440"/>
          <w:tab w:val="left" w:pos="840"/>
        </w:tabs>
        <w:spacing w:before="120" w:after="120"/>
        <w:ind w:left="840" w:hanging="840"/>
        <w:rPr>
          <w:rFonts w:ascii="Verdana" w:hAnsi="Verdana"/>
          <w:bCs/>
          <w:caps/>
          <w:sz w:val="20"/>
          <w:szCs w:val="20"/>
          <w:lang w:val="en-GB"/>
        </w:rPr>
      </w:pPr>
      <w:r w:rsidRPr="00907029">
        <w:rPr>
          <w:rFonts w:ascii="Verdana" w:hAnsi="Verdana"/>
          <w:bCs/>
          <w:iCs/>
          <w:caps/>
          <w:sz w:val="20"/>
          <w:szCs w:val="20"/>
          <w:lang w:val="en-GB"/>
        </w:rPr>
        <w:t xml:space="preserve">Progress towards </w:t>
      </w:r>
      <w:r w:rsidR="00D274EB" w:rsidRPr="00907029">
        <w:rPr>
          <w:rFonts w:ascii="Verdana" w:hAnsi="Verdana"/>
          <w:bCs/>
          <w:iCs/>
          <w:caps/>
          <w:sz w:val="20"/>
          <w:szCs w:val="20"/>
          <w:lang w:val="en-GB"/>
        </w:rPr>
        <w:t>Implementation</w:t>
      </w:r>
      <w:r w:rsidRPr="00907029">
        <w:rPr>
          <w:rFonts w:ascii="Verdana" w:hAnsi="Verdana"/>
          <w:bCs/>
          <w:iCs/>
          <w:caps/>
          <w:sz w:val="20"/>
          <w:szCs w:val="20"/>
          <w:lang w:val="en-GB"/>
        </w:rPr>
        <w:t xml:space="preserve"> of WIGos</w:t>
      </w:r>
      <w:r w:rsidR="00D274EB" w:rsidRPr="00907029">
        <w:rPr>
          <w:rFonts w:ascii="Verdana" w:hAnsi="Verdana"/>
          <w:bCs/>
          <w:sz w:val="20"/>
          <w:szCs w:val="20"/>
          <w:lang w:val="en-GB"/>
        </w:rPr>
        <w:tab/>
      </w:r>
    </w:p>
    <w:p w:rsidR="003E4055" w:rsidRPr="00907029" w:rsidRDefault="004F432D" w:rsidP="00270520">
      <w:pPr>
        <w:pStyle w:val="Standard"/>
        <w:numPr>
          <w:ilvl w:val="1"/>
          <w:numId w:val="1"/>
        </w:numPr>
        <w:tabs>
          <w:tab w:val="clear" w:pos="720"/>
          <w:tab w:val="left" w:pos="1530"/>
          <w:tab w:val="num" w:pos="1560"/>
        </w:tabs>
        <w:spacing w:before="120"/>
        <w:ind w:left="1560" w:hanging="709"/>
        <w:jc w:val="left"/>
        <w:rPr>
          <w:rFonts w:ascii="Verdana" w:hAnsi="Verdana"/>
          <w:bCs/>
          <w:caps/>
          <w:sz w:val="20"/>
          <w:szCs w:val="20"/>
        </w:rPr>
      </w:pPr>
      <w:r w:rsidRPr="00907029">
        <w:rPr>
          <w:rFonts w:ascii="Verdana" w:hAnsi="Verdana"/>
          <w:bCs/>
          <w:sz w:val="20"/>
          <w:szCs w:val="20"/>
        </w:rPr>
        <w:t xml:space="preserve">Review of WIGOS activities and outcomes from </w:t>
      </w:r>
      <w:r w:rsidR="005E2AEA" w:rsidRPr="00907029">
        <w:rPr>
          <w:rFonts w:ascii="Verdana" w:hAnsi="Verdana"/>
          <w:bCs/>
          <w:sz w:val="20"/>
          <w:szCs w:val="20"/>
        </w:rPr>
        <w:t>WMO</w:t>
      </w:r>
      <w:r w:rsidRPr="00907029">
        <w:rPr>
          <w:rFonts w:ascii="Verdana" w:hAnsi="Verdana"/>
          <w:bCs/>
          <w:sz w:val="20"/>
          <w:szCs w:val="20"/>
        </w:rPr>
        <w:t xml:space="preserve"> technical commissions</w:t>
      </w:r>
      <w:r w:rsidR="00F84A70" w:rsidRPr="00907029">
        <w:rPr>
          <w:rFonts w:ascii="Verdana" w:hAnsi="Verdana"/>
          <w:bCs/>
          <w:sz w:val="20"/>
          <w:szCs w:val="20"/>
        </w:rPr>
        <w:t xml:space="preserve"> </w:t>
      </w:r>
      <w:r w:rsidR="00F84A70" w:rsidRPr="00907029">
        <w:rPr>
          <w:rFonts w:ascii="Verdana" w:hAnsi="Verdana"/>
          <w:bCs/>
          <w:i/>
          <w:iCs/>
          <w:sz w:val="20"/>
          <w:szCs w:val="20"/>
          <w:highlight w:val="yellow"/>
        </w:rPr>
        <w:t xml:space="preserve"> </w:t>
      </w:r>
      <w:r w:rsidR="00270520" w:rsidRPr="00907029">
        <w:rPr>
          <w:rFonts w:ascii="Verdana" w:hAnsi="Verdana"/>
          <w:i/>
          <w:iCs/>
          <w:snapToGrid w:val="0"/>
          <w:sz w:val="18"/>
          <w:szCs w:val="18"/>
          <w:highlight w:val="yellow"/>
        </w:rPr>
        <w:t xml:space="preserve">(Note: Request from ICG-WIGOS-6; </w:t>
      </w:r>
      <w:r w:rsidR="00F84A70" w:rsidRPr="00907029">
        <w:rPr>
          <w:rFonts w:ascii="Verdana" w:hAnsi="Verdana"/>
          <w:bCs/>
          <w:i/>
          <w:iCs/>
          <w:sz w:val="18"/>
          <w:szCs w:val="18"/>
          <w:highlight w:val="yellow"/>
        </w:rPr>
        <w:t xml:space="preserve">JCOMM: incl. </w:t>
      </w:r>
      <w:r w:rsidR="00F84A70" w:rsidRPr="00907029">
        <w:rPr>
          <w:rFonts w:ascii="Verdana" w:hAnsi="Verdana"/>
          <w:i/>
          <w:iCs/>
          <w:snapToGrid w:val="0"/>
          <w:sz w:val="18"/>
          <w:szCs w:val="18"/>
          <w:highlight w:val="yellow"/>
        </w:rPr>
        <w:t>Presentation on JCOMMOPS</w:t>
      </w:r>
      <w:r w:rsidR="00CF682F">
        <w:rPr>
          <w:rFonts w:ascii="Verdana" w:hAnsi="Verdana"/>
          <w:i/>
          <w:iCs/>
          <w:snapToGrid w:val="0"/>
          <w:sz w:val="18"/>
          <w:szCs w:val="18"/>
          <w:highlight w:val="yellow"/>
        </w:rPr>
        <w:t xml:space="preserve"> and </w:t>
      </w:r>
      <w:proofErr w:type="spellStart"/>
      <w:r w:rsidR="00CF682F">
        <w:rPr>
          <w:rFonts w:ascii="Verdana" w:hAnsi="Verdana"/>
          <w:i/>
          <w:iCs/>
          <w:snapToGrid w:val="0"/>
          <w:sz w:val="18"/>
          <w:szCs w:val="18"/>
          <w:highlight w:val="yellow"/>
        </w:rPr>
        <w:t>TPOS</w:t>
      </w:r>
      <w:proofErr w:type="spellEnd"/>
      <w:r w:rsidR="00CF682F">
        <w:rPr>
          <w:rFonts w:ascii="Verdana" w:hAnsi="Verdana"/>
          <w:i/>
          <w:iCs/>
          <w:snapToGrid w:val="0"/>
          <w:sz w:val="18"/>
          <w:szCs w:val="18"/>
          <w:highlight w:val="yellow"/>
        </w:rPr>
        <w:t xml:space="preserve"> 2020</w:t>
      </w:r>
      <w:r w:rsidR="00F84A70" w:rsidRPr="00907029">
        <w:rPr>
          <w:rFonts w:ascii="Verdana" w:hAnsi="Verdana"/>
          <w:bCs/>
          <w:i/>
          <w:iCs/>
          <w:sz w:val="18"/>
          <w:szCs w:val="18"/>
          <w:highlight w:val="yellow"/>
        </w:rPr>
        <w:t>)</w:t>
      </w:r>
    </w:p>
    <w:p w:rsidR="003E4055" w:rsidRPr="00907029" w:rsidRDefault="004F432D" w:rsidP="00270520">
      <w:pPr>
        <w:pStyle w:val="Standard"/>
        <w:numPr>
          <w:ilvl w:val="1"/>
          <w:numId w:val="1"/>
        </w:numPr>
        <w:tabs>
          <w:tab w:val="clear" w:pos="720"/>
          <w:tab w:val="left" w:pos="1530"/>
          <w:tab w:val="num" w:pos="1560"/>
        </w:tabs>
        <w:spacing w:before="120"/>
        <w:ind w:left="1560" w:hanging="709"/>
        <w:jc w:val="left"/>
        <w:rPr>
          <w:rFonts w:ascii="Verdana" w:hAnsi="Verdana"/>
          <w:bCs/>
          <w:caps/>
          <w:sz w:val="18"/>
          <w:szCs w:val="18"/>
        </w:rPr>
      </w:pPr>
      <w:r w:rsidRPr="00907029">
        <w:rPr>
          <w:rFonts w:ascii="Verdana" w:hAnsi="Verdana"/>
          <w:bCs/>
          <w:sz w:val="20"/>
          <w:szCs w:val="20"/>
        </w:rPr>
        <w:t xml:space="preserve">Review of WIGOS </w:t>
      </w:r>
      <w:r w:rsidR="005E2AEA" w:rsidRPr="00907029">
        <w:rPr>
          <w:rFonts w:ascii="Verdana" w:hAnsi="Verdana"/>
          <w:bCs/>
          <w:sz w:val="20"/>
          <w:szCs w:val="20"/>
        </w:rPr>
        <w:t>activities and outcomes from WMO</w:t>
      </w:r>
      <w:r w:rsidRPr="00907029">
        <w:rPr>
          <w:rFonts w:ascii="Verdana" w:hAnsi="Verdana"/>
          <w:bCs/>
          <w:sz w:val="20"/>
          <w:szCs w:val="20"/>
        </w:rPr>
        <w:t xml:space="preserve"> regional associations</w:t>
      </w:r>
      <w:r w:rsidR="00F84A70" w:rsidRPr="00907029">
        <w:rPr>
          <w:rFonts w:ascii="Verdana" w:hAnsi="Verdana"/>
          <w:bCs/>
          <w:sz w:val="20"/>
          <w:szCs w:val="20"/>
        </w:rPr>
        <w:t xml:space="preserve"> </w:t>
      </w:r>
      <w:r w:rsidR="00270520" w:rsidRPr="00907029">
        <w:rPr>
          <w:rFonts w:ascii="Verdana" w:hAnsi="Verdana"/>
          <w:i/>
          <w:iCs/>
          <w:snapToGrid w:val="0"/>
          <w:highlight w:val="yellow"/>
        </w:rPr>
        <w:t xml:space="preserve"> </w:t>
      </w:r>
      <w:r w:rsidR="00270520" w:rsidRPr="00907029">
        <w:rPr>
          <w:rFonts w:ascii="Verdana" w:hAnsi="Verdana"/>
          <w:i/>
          <w:iCs/>
          <w:snapToGrid w:val="0"/>
          <w:sz w:val="18"/>
          <w:szCs w:val="18"/>
          <w:highlight w:val="yellow"/>
        </w:rPr>
        <w:t>(Note: Request from ICG-WIGOS-6;</w:t>
      </w:r>
      <w:r w:rsidR="00F84A70" w:rsidRPr="00907029">
        <w:rPr>
          <w:rFonts w:ascii="Verdana" w:hAnsi="Verdana"/>
          <w:bCs/>
          <w:i/>
          <w:iCs/>
          <w:sz w:val="18"/>
          <w:szCs w:val="18"/>
          <w:highlight w:val="yellow"/>
        </w:rPr>
        <w:t xml:space="preserve"> RA-III: incl. </w:t>
      </w:r>
      <w:r w:rsidR="00F84A70" w:rsidRPr="00907029">
        <w:rPr>
          <w:rFonts w:ascii="Verdana" w:hAnsi="Verdana"/>
          <w:i/>
          <w:iCs/>
          <w:snapToGrid w:val="0"/>
          <w:sz w:val="18"/>
          <w:szCs w:val="18"/>
          <w:highlight w:val="yellow"/>
        </w:rPr>
        <w:t>Update on the WIGOS-SAS Project</w:t>
      </w:r>
      <w:r w:rsidR="00CF682F">
        <w:rPr>
          <w:rFonts w:ascii="Verdana" w:hAnsi="Verdana"/>
          <w:i/>
          <w:iCs/>
          <w:snapToGrid w:val="0"/>
          <w:sz w:val="18"/>
          <w:szCs w:val="18"/>
          <w:highlight w:val="yellow"/>
        </w:rPr>
        <w:t xml:space="preserve">; RA V: incl. </w:t>
      </w:r>
      <w:proofErr w:type="spellStart"/>
      <w:r w:rsidR="00CF682F">
        <w:rPr>
          <w:rFonts w:ascii="Verdana" w:hAnsi="Verdana"/>
          <w:i/>
          <w:iCs/>
          <w:snapToGrid w:val="0"/>
          <w:sz w:val="18"/>
          <w:szCs w:val="18"/>
          <w:highlight w:val="yellow"/>
        </w:rPr>
        <w:t>TPOS</w:t>
      </w:r>
      <w:proofErr w:type="spellEnd"/>
      <w:r w:rsidR="00CF682F">
        <w:rPr>
          <w:rFonts w:ascii="Verdana" w:hAnsi="Verdana"/>
          <w:i/>
          <w:iCs/>
          <w:snapToGrid w:val="0"/>
          <w:sz w:val="18"/>
          <w:szCs w:val="18"/>
          <w:highlight w:val="yellow"/>
        </w:rPr>
        <w:t xml:space="preserve"> 2020</w:t>
      </w:r>
      <w:r w:rsidR="00F84A70" w:rsidRPr="00907029">
        <w:rPr>
          <w:rFonts w:ascii="Verdana" w:hAnsi="Verdana"/>
          <w:bCs/>
          <w:i/>
          <w:iCs/>
          <w:sz w:val="18"/>
          <w:szCs w:val="18"/>
          <w:highlight w:val="yellow"/>
        </w:rPr>
        <w:t>)</w:t>
      </w:r>
    </w:p>
    <w:p w:rsidR="008D4578" w:rsidRPr="00907029" w:rsidRDefault="004F432D" w:rsidP="005E2AEA">
      <w:pPr>
        <w:pStyle w:val="Standard"/>
        <w:numPr>
          <w:ilvl w:val="1"/>
          <w:numId w:val="1"/>
        </w:numPr>
        <w:tabs>
          <w:tab w:val="clear" w:pos="720"/>
          <w:tab w:val="num" w:pos="851"/>
          <w:tab w:val="left" w:pos="1530"/>
        </w:tabs>
        <w:spacing w:before="120"/>
        <w:ind w:left="851"/>
        <w:jc w:val="left"/>
        <w:rPr>
          <w:rFonts w:ascii="Verdana" w:hAnsi="Verdana"/>
          <w:bCs/>
          <w:caps/>
          <w:sz w:val="20"/>
          <w:szCs w:val="20"/>
        </w:rPr>
      </w:pPr>
      <w:r w:rsidRPr="00907029">
        <w:rPr>
          <w:rFonts w:ascii="Verdana" w:hAnsi="Verdana"/>
          <w:bCs/>
          <w:sz w:val="20"/>
          <w:szCs w:val="20"/>
        </w:rPr>
        <w:t xml:space="preserve">Review of outcomes from </w:t>
      </w:r>
      <w:r w:rsidR="005E2AEA" w:rsidRPr="00907029">
        <w:rPr>
          <w:rFonts w:ascii="Verdana" w:hAnsi="Verdana"/>
          <w:bCs/>
          <w:sz w:val="20"/>
          <w:szCs w:val="20"/>
        </w:rPr>
        <w:t>ICG-WIGOS</w:t>
      </w:r>
      <w:r w:rsidRPr="00907029">
        <w:rPr>
          <w:rFonts w:ascii="Verdana" w:hAnsi="Verdana"/>
          <w:bCs/>
          <w:sz w:val="20"/>
          <w:szCs w:val="20"/>
        </w:rPr>
        <w:t xml:space="preserve"> task teams and workshops</w:t>
      </w:r>
    </w:p>
    <w:p w:rsidR="007A28A0" w:rsidRPr="007A28A0" w:rsidRDefault="007A28A0" w:rsidP="00833BB4">
      <w:pPr>
        <w:pStyle w:val="Body"/>
        <w:spacing w:before="120" w:after="120"/>
        <w:ind w:left="851"/>
        <w:rPr>
          <w:rFonts w:ascii="Verdana" w:hAnsi="Verdana" w:cs="Arial"/>
          <w:bCs/>
          <w:iCs/>
          <w:sz w:val="20"/>
          <w:szCs w:val="20"/>
          <w:lang w:val="en-GB"/>
        </w:rPr>
      </w:pPr>
      <w:r>
        <w:rPr>
          <w:rFonts w:ascii="Verdana" w:hAnsi="Verdana" w:cs="Arial"/>
          <w:bCs/>
          <w:iCs/>
          <w:sz w:val="20"/>
          <w:szCs w:val="20"/>
          <w:lang w:val="en-GB"/>
        </w:rPr>
        <w:t xml:space="preserve">(RBON, WEdB-1, TT-WDP-1, </w:t>
      </w:r>
      <w:r w:rsidRPr="003266DF">
        <w:rPr>
          <w:rFonts w:ascii="Verdana" w:hAnsi="Verdana" w:cs="Arial"/>
          <w:bCs/>
          <w:i/>
          <w:sz w:val="20"/>
          <w:szCs w:val="20"/>
          <w:lang w:val="en-GB"/>
        </w:rPr>
        <w:t>RA VI</w:t>
      </w:r>
      <w:r w:rsidR="00833BB4" w:rsidRPr="003266DF">
        <w:rPr>
          <w:rFonts w:ascii="Verdana" w:hAnsi="Verdana" w:cs="Arial"/>
          <w:bCs/>
          <w:i/>
          <w:sz w:val="20"/>
          <w:szCs w:val="20"/>
          <w:lang w:val="en-GB"/>
        </w:rPr>
        <w:t xml:space="preserve"> WIGOS Ocean S</w:t>
      </w:r>
      <w:r w:rsidRPr="003266DF">
        <w:rPr>
          <w:rFonts w:ascii="Verdana" w:hAnsi="Verdana" w:cs="Arial"/>
          <w:bCs/>
          <w:i/>
          <w:sz w:val="20"/>
          <w:szCs w:val="20"/>
          <w:lang w:val="en-GB"/>
        </w:rPr>
        <w:t xml:space="preserve">plit, </w:t>
      </w:r>
      <w:r w:rsidR="00DC1405" w:rsidRPr="003266DF">
        <w:rPr>
          <w:rFonts w:ascii="Verdana" w:hAnsi="Verdana" w:cs="Arial"/>
          <w:bCs/>
          <w:i/>
          <w:sz w:val="20"/>
          <w:szCs w:val="20"/>
          <w:lang w:val="en-GB"/>
        </w:rPr>
        <w:t>RA-I/WG-OTI-1</w:t>
      </w:r>
      <w:r w:rsidR="00561BB8" w:rsidRPr="003266DF">
        <w:rPr>
          <w:rFonts w:ascii="Verdana" w:hAnsi="Verdana" w:cs="Arial"/>
          <w:bCs/>
          <w:i/>
          <w:sz w:val="20"/>
          <w:szCs w:val="20"/>
          <w:lang w:val="en-GB"/>
        </w:rPr>
        <w:t xml:space="preserve"> &amp;</w:t>
      </w:r>
      <w:r w:rsidR="00DC1405" w:rsidRPr="003266DF">
        <w:rPr>
          <w:rFonts w:ascii="Verdana" w:hAnsi="Verdana" w:cs="Arial"/>
          <w:bCs/>
          <w:i/>
          <w:sz w:val="20"/>
          <w:szCs w:val="20"/>
          <w:lang w:val="en-GB"/>
        </w:rPr>
        <w:t xml:space="preserve"> RA I WIGOS – Dakar</w:t>
      </w:r>
      <w:r w:rsidR="00DC1405">
        <w:rPr>
          <w:rFonts w:ascii="Verdana" w:hAnsi="Verdana" w:cs="Arial"/>
          <w:bCs/>
          <w:iCs/>
          <w:sz w:val="20"/>
          <w:szCs w:val="20"/>
          <w:lang w:val="en-GB"/>
        </w:rPr>
        <w:t xml:space="preserve">, </w:t>
      </w:r>
      <w:r w:rsidR="00561BB8">
        <w:rPr>
          <w:rFonts w:ascii="Verdana" w:hAnsi="Verdana" w:cs="Arial"/>
          <w:bCs/>
          <w:iCs/>
          <w:sz w:val="20"/>
          <w:szCs w:val="20"/>
          <w:lang w:val="en-GB"/>
        </w:rPr>
        <w:t xml:space="preserve">WIGOS vision </w:t>
      </w:r>
      <w:proofErr w:type="spellStart"/>
      <w:r w:rsidR="00561BB8">
        <w:rPr>
          <w:rFonts w:ascii="Verdana" w:hAnsi="Verdana" w:cs="Arial"/>
          <w:bCs/>
          <w:iCs/>
          <w:sz w:val="20"/>
          <w:szCs w:val="20"/>
          <w:lang w:val="en-GB"/>
        </w:rPr>
        <w:t>wksp</w:t>
      </w:r>
      <w:proofErr w:type="spellEnd"/>
      <w:r w:rsidR="00561BB8">
        <w:rPr>
          <w:rFonts w:ascii="Verdana" w:hAnsi="Verdana" w:cs="Arial"/>
          <w:bCs/>
          <w:iCs/>
          <w:sz w:val="20"/>
          <w:szCs w:val="20"/>
          <w:lang w:val="en-GB"/>
        </w:rPr>
        <w:t xml:space="preserve">, </w:t>
      </w:r>
      <w:r w:rsidR="00561BB8" w:rsidRPr="003266DF">
        <w:rPr>
          <w:rFonts w:ascii="Verdana" w:hAnsi="Verdana" w:cs="Arial"/>
          <w:bCs/>
          <w:i/>
          <w:sz w:val="20"/>
          <w:szCs w:val="20"/>
          <w:lang w:val="en-GB"/>
        </w:rPr>
        <w:t xml:space="preserve">RA II EG-WIGOS &amp; </w:t>
      </w:r>
      <w:r w:rsidR="00AB61F6" w:rsidRPr="003266DF">
        <w:rPr>
          <w:rFonts w:ascii="Verdana" w:hAnsi="Verdana" w:cs="Arial"/>
          <w:bCs/>
          <w:i/>
          <w:sz w:val="20"/>
          <w:szCs w:val="20"/>
          <w:lang w:val="en-GB"/>
        </w:rPr>
        <w:t xml:space="preserve">WIGOS &amp; AMDAR </w:t>
      </w:r>
      <w:proofErr w:type="spellStart"/>
      <w:r w:rsidR="00561BB8" w:rsidRPr="003266DF">
        <w:rPr>
          <w:rFonts w:ascii="Verdana" w:hAnsi="Verdana" w:cs="Arial"/>
          <w:bCs/>
          <w:i/>
          <w:sz w:val="20"/>
          <w:szCs w:val="20"/>
          <w:lang w:val="en-GB"/>
        </w:rPr>
        <w:t>wksp</w:t>
      </w:r>
      <w:r w:rsidR="00AB61F6" w:rsidRPr="003266DF">
        <w:rPr>
          <w:rFonts w:ascii="Verdana" w:hAnsi="Verdana" w:cs="Arial"/>
          <w:bCs/>
          <w:i/>
          <w:sz w:val="20"/>
          <w:szCs w:val="20"/>
          <w:lang w:val="en-GB"/>
        </w:rPr>
        <w:t>s</w:t>
      </w:r>
      <w:proofErr w:type="spellEnd"/>
      <w:r w:rsidR="00561BB8">
        <w:rPr>
          <w:rFonts w:ascii="Verdana" w:hAnsi="Verdana" w:cs="Arial"/>
          <w:bCs/>
          <w:iCs/>
          <w:sz w:val="20"/>
          <w:szCs w:val="20"/>
          <w:lang w:val="en-GB"/>
        </w:rPr>
        <w:t xml:space="preserve">, </w:t>
      </w:r>
      <w:r w:rsidR="00AB61F6">
        <w:rPr>
          <w:rFonts w:ascii="Verdana" w:hAnsi="Verdana" w:cs="Arial"/>
          <w:bCs/>
          <w:iCs/>
          <w:sz w:val="20"/>
          <w:szCs w:val="20"/>
          <w:lang w:val="en-GB"/>
        </w:rPr>
        <w:t>TT-WMD-5, TT-WDQMS-1</w:t>
      </w:r>
      <w:r>
        <w:rPr>
          <w:rFonts w:ascii="Verdana" w:hAnsi="Verdana" w:cs="Arial"/>
          <w:bCs/>
          <w:iCs/>
          <w:sz w:val="20"/>
          <w:szCs w:val="20"/>
          <w:lang w:val="en-GB"/>
        </w:rPr>
        <w:t>)</w:t>
      </w:r>
    </w:p>
    <w:p w:rsidR="00D274EB" w:rsidRPr="00907029" w:rsidRDefault="00AF4B50" w:rsidP="004F432D">
      <w:pPr>
        <w:pStyle w:val="Body"/>
        <w:numPr>
          <w:ilvl w:val="0"/>
          <w:numId w:val="1"/>
        </w:numPr>
        <w:spacing w:before="120" w:after="120"/>
        <w:ind w:left="850" w:hanging="850"/>
        <w:rPr>
          <w:rFonts w:ascii="Verdana" w:hAnsi="Verdana" w:cs="Arial"/>
          <w:bCs/>
          <w:iCs/>
          <w:sz w:val="20"/>
          <w:szCs w:val="20"/>
          <w:lang w:val="en-GB"/>
        </w:rPr>
      </w:pPr>
      <w:r w:rsidRPr="00907029">
        <w:rPr>
          <w:rFonts w:ascii="Verdana" w:hAnsi="Verdana" w:cs="Arial"/>
          <w:bCs/>
          <w:sz w:val="20"/>
          <w:szCs w:val="20"/>
          <w:lang w:val="en-GB"/>
        </w:rPr>
        <w:t xml:space="preserve">STATUS </w:t>
      </w:r>
      <w:r w:rsidRPr="00907029">
        <w:rPr>
          <w:rFonts w:ascii="Verdana" w:hAnsi="Verdana" w:cs="Arial"/>
          <w:bCs/>
          <w:iCs/>
          <w:sz w:val="20"/>
          <w:szCs w:val="20"/>
          <w:lang w:val="en-GB"/>
        </w:rPr>
        <w:t>OF THE KEY ACTIVITY AREAS IMPLEMENTATION</w:t>
      </w:r>
      <w:r w:rsidRPr="00907029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D274EB" w:rsidRPr="00907029">
        <w:rPr>
          <w:rFonts w:ascii="Verdana" w:hAnsi="Verdana" w:cs="Arial"/>
          <w:bCs/>
          <w:sz w:val="20"/>
          <w:szCs w:val="20"/>
          <w:lang w:val="en-GB"/>
        </w:rPr>
        <w:t>O</w:t>
      </w:r>
      <w:r w:rsidRPr="00907029">
        <w:rPr>
          <w:rFonts w:ascii="Verdana" w:hAnsi="Verdana" w:cs="Arial"/>
          <w:bCs/>
          <w:sz w:val="20"/>
          <w:szCs w:val="20"/>
          <w:lang w:val="en-GB"/>
        </w:rPr>
        <w:t>F</w:t>
      </w:r>
      <w:r w:rsidR="009B5D7A" w:rsidRPr="00907029">
        <w:rPr>
          <w:rFonts w:ascii="Verdana" w:hAnsi="Verdana" w:cs="Arial"/>
          <w:bCs/>
          <w:sz w:val="20"/>
          <w:szCs w:val="20"/>
          <w:lang w:val="en-GB"/>
        </w:rPr>
        <w:t xml:space="preserve"> THE PLAN FOR</w:t>
      </w:r>
      <w:r w:rsidR="00D274EB" w:rsidRPr="00907029">
        <w:rPr>
          <w:rFonts w:ascii="Verdana" w:hAnsi="Verdana" w:cs="Arial"/>
          <w:bCs/>
          <w:sz w:val="20"/>
          <w:szCs w:val="20"/>
          <w:lang w:val="en-GB"/>
        </w:rPr>
        <w:t xml:space="preserve"> THE WIGOS PRE-OPERATIONAL PHASE</w:t>
      </w:r>
    </w:p>
    <w:p w:rsidR="0051219F" w:rsidRPr="00907029" w:rsidRDefault="0051219F" w:rsidP="004F432D">
      <w:pPr>
        <w:pStyle w:val="Body"/>
        <w:numPr>
          <w:ilvl w:val="1"/>
          <w:numId w:val="1"/>
        </w:numPr>
        <w:tabs>
          <w:tab w:val="left" w:pos="1560"/>
        </w:tabs>
        <w:spacing w:before="60" w:after="60"/>
        <w:ind w:firstLine="851"/>
        <w:rPr>
          <w:rFonts w:ascii="Verdana" w:hAnsi="Verdana" w:cs="Arial"/>
          <w:bCs/>
          <w:iCs/>
          <w:sz w:val="20"/>
          <w:szCs w:val="20"/>
          <w:lang w:val="en-GB"/>
        </w:rPr>
      </w:pPr>
      <w:r w:rsidRPr="00907029">
        <w:rPr>
          <w:rFonts w:ascii="Verdana" w:hAnsi="Verdana" w:cs="ArialMT"/>
          <w:bCs/>
          <w:sz w:val="20"/>
          <w:szCs w:val="20"/>
          <w:lang w:val="en-GB"/>
        </w:rPr>
        <w:t>National WIGOS implementation</w:t>
      </w:r>
    </w:p>
    <w:p w:rsidR="00006EEE" w:rsidRPr="00907029" w:rsidRDefault="0051219F" w:rsidP="004F432D">
      <w:pPr>
        <w:pStyle w:val="Body"/>
        <w:numPr>
          <w:ilvl w:val="1"/>
          <w:numId w:val="1"/>
        </w:numPr>
        <w:tabs>
          <w:tab w:val="left" w:pos="1560"/>
        </w:tabs>
        <w:spacing w:before="60" w:after="60"/>
        <w:ind w:left="1560" w:hanging="709"/>
        <w:rPr>
          <w:rFonts w:ascii="Verdana" w:hAnsi="Verdana" w:cs="Arial"/>
          <w:bCs/>
          <w:iCs/>
          <w:sz w:val="20"/>
          <w:szCs w:val="20"/>
          <w:lang w:val="en-GB"/>
        </w:rPr>
      </w:pPr>
      <w:r w:rsidRPr="00907029">
        <w:rPr>
          <w:rFonts w:ascii="Verdana" w:hAnsi="Verdana" w:cs="ArialMT"/>
          <w:bCs/>
          <w:sz w:val="20"/>
          <w:szCs w:val="20"/>
          <w:lang w:val="en-GB"/>
        </w:rPr>
        <w:t>WIGOS regulatory material complemented with necessary guidance material to assist Members with the implementation of the WIGOS technical regulations</w:t>
      </w:r>
    </w:p>
    <w:p w:rsidR="00006EEE" w:rsidRPr="00907029" w:rsidRDefault="0051219F" w:rsidP="004F432D">
      <w:pPr>
        <w:pStyle w:val="Body"/>
        <w:numPr>
          <w:ilvl w:val="1"/>
          <w:numId w:val="1"/>
        </w:numPr>
        <w:tabs>
          <w:tab w:val="left" w:pos="1560"/>
        </w:tabs>
        <w:spacing w:before="60" w:after="60"/>
        <w:ind w:left="1560" w:hanging="709"/>
        <w:rPr>
          <w:rFonts w:ascii="Verdana" w:hAnsi="Verdana" w:cs="Arial"/>
          <w:bCs/>
          <w:iCs/>
          <w:sz w:val="20"/>
          <w:szCs w:val="20"/>
          <w:lang w:val="en-GB"/>
        </w:rPr>
      </w:pPr>
      <w:r w:rsidRPr="00907029">
        <w:rPr>
          <w:rFonts w:ascii="Verdana" w:hAnsi="Verdana" w:cs="ArialMT"/>
          <w:bCs/>
          <w:sz w:val="20"/>
          <w:szCs w:val="20"/>
          <w:lang w:val="en-GB"/>
        </w:rPr>
        <w:t>Further development of the WIGOS Information Resource, with special emphasis on the operational deployment of the databases of the Observing Systems Capability</w:t>
      </w:r>
      <w:r w:rsidR="00006EEE" w:rsidRPr="00907029">
        <w:rPr>
          <w:rFonts w:ascii="Verdana" w:hAnsi="Verdana" w:cs="ArialMT"/>
          <w:bCs/>
          <w:sz w:val="20"/>
          <w:szCs w:val="20"/>
          <w:lang w:val="en-GB"/>
        </w:rPr>
        <w:t xml:space="preserve"> </w:t>
      </w:r>
      <w:r w:rsidRPr="00907029">
        <w:rPr>
          <w:rFonts w:ascii="Verdana" w:hAnsi="Verdana" w:cs="ArialMT"/>
          <w:bCs/>
          <w:sz w:val="20"/>
          <w:szCs w:val="20"/>
          <w:lang w:val="en-GB"/>
        </w:rPr>
        <w:t>Analysis and Review tool</w:t>
      </w:r>
    </w:p>
    <w:p w:rsidR="00006EEE" w:rsidRPr="00907029" w:rsidRDefault="0051219F" w:rsidP="004F432D">
      <w:pPr>
        <w:pStyle w:val="Body"/>
        <w:numPr>
          <w:ilvl w:val="1"/>
          <w:numId w:val="1"/>
        </w:numPr>
        <w:tabs>
          <w:tab w:val="left" w:pos="1560"/>
        </w:tabs>
        <w:spacing w:before="60" w:after="60"/>
        <w:ind w:left="1560" w:hanging="709"/>
        <w:rPr>
          <w:rFonts w:ascii="Verdana" w:hAnsi="Verdana" w:cs="Arial"/>
          <w:bCs/>
          <w:iCs/>
          <w:sz w:val="20"/>
          <w:szCs w:val="20"/>
          <w:lang w:val="en-GB"/>
        </w:rPr>
      </w:pPr>
      <w:r w:rsidRPr="00907029">
        <w:rPr>
          <w:rFonts w:ascii="Verdana" w:hAnsi="Verdana" w:cs="ArialMT"/>
          <w:bCs/>
          <w:sz w:val="20"/>
          <w:szCs w:val="20"/>
          <w:lang w:val="en-GB"/>
        </w:rPr>
        <w:t>Development and implementation of the WIGOS Data Quality Monitoring System</w:t>
      </w:r>
    </w:p>
    <w:p w:rsidR="0051219F" w:rsidRPr="00907029" w:rsidRDefault="0051219F" w:rsidP="004F432D">
      <w:pPr>
        <w:pStyle w:val="Body"/>
        <w:numPr>
          <w:ilvl w:val="1"/>
          <w:numId w:val="1"/>
        </w:numPr>
        <w:tabs>
          <w:tab w:val="left" w:pos="1560"/>
        </w:tabs>
        <w:spacing w:before="60" w:after="120"/>
        <w:ind w:left="1560" w:hanging="709"/>
        <w:rPr>
          <w:rFonts w:ascii="Verdana" w:hAnsi="Verdana" w:cs="Arial"/>
          <w:bCs/>
          <w:iCs/>
          <w:sz w:val="20"/>
          <w:szCs w:val="20"/>
          <w:lang w:val="en-GB"/>
        </w:rPr>
      </w:pPr>
      <w:r w:rsidRPr="00907029">
        <w:rPr>
          <w:rFonts w:ascii="Verdana" w:hAnsi="Verdana" w:cs="ArialMT"/>
          <w:bCs/>
          <w:sz w:val="20"/>
          <w:szCs w:val="20"/>
          <w:lang w:val="en-GB"/>
        </w:rPr>
        <w:t>Concept development and initial establishment of Regional WIGOS Centres</w:t>
      </w:r>
    </w:p>
    <w:p w:rsidR="003A62C1" w:rsidRPr="00907029" w:rsidRDefault="003A62C1" w:rsidP="00907029">
      <w:pPr>
        <w:pStyle w:val="Body"/>
        <w:tabs>
          <w:tab w:val="left" w:pos="1560"/>
        </w:tabs>
        <w:spacing w:before="60" w:after="120"/>
        <w:ind w:left="1560"/>
        <w:rPr>
          <w:rStyle w:val="None"/>
          <w:rFonts w:ascii="Verdana" w:hAnsi="Verdana" w:cs="Arial"/>
          <w:bCs/>
          <w:i/>
          <w:iCs/>
          <w:sz w:val="18"/>
          <w:szCs w:val="18"/>
          <w:lang w:val="en-GB"/>
        </w:rPr>
      </w:pPr>
      <w:r w:rsidRPr="00907029">
        <w:rPr>
          <w:rFonts w:ascii="Verdana" w:hAnsi="Verdana" w:cs="ArialMT"/>
          <w:bCs/>
          <w:i/>
          <w:iCs/>
          <w:sz w:val="18"/>
          <w:szCs w:val="18"/>
          <w:highlight w:val="yellow"/>
          <w:lang w:val="en-GB"/>
        </w:rPr>
        <w:t xml:space="preserve">(Note: </w:t>
      </w:r>
      <w:r w:rsidR="002739FC" w:rsidRPr="00907029">
        <w:rPr>
          <w:rFonts w:ascii="Verdana" w:hAnsi="Verdana" w:cs="ArialMT"/>
          <w:bCs/>
          <w:i/>
          <w:iCs/>
          <w:sz w:val="18"/>
          <w:szCs w:val="18"/>
          <w:highlight w:val="yellow"/>
          <w:lang w:val="en-GB"/>
        </w:rPr>
        <w:t xml:space="preserve">EC-68 </w:t>
      </w:r>
      <w:r w:rsidR="0031239C" w:rsidRPr="00907029">
        <w:rPr>
          <w:rFonts w:ascii="Verdana" w:hAnsi="Verdana" w:cs="ArialMT"/>
          <w:bCs/>
          <w:i/>
          <w:iCs/>
          <w:sz w:val="18"/>
          <w:szCs w:val="18"/>
          <w:highlight w:val="yellow"/>
          <w:lang w:val="en-GB"/>
        </w:rPr>
        <w:t xml:space="preserve">requested </w:t>
      </w:r>
      <w:r w:rsidR="00907029" w:rsidRPr="00907029">
        <w:rPr>
          <w:rFonts w:ascii="Verdana" w:hAnsi="Verdana" w:cs="ArialMT"/>
          <w:bCs/>
          <w:i/>
          <w:iCs/>
          <w:sz w:val="18"/>
          <w:szCs w:val="18"/>
          <w:highlight w:val="yellow"/>
          <w:lang w:val="en-GB"/>
        </w:rPr>
        <w:t>P-RAs</w:t>
      </w:r>
      <w:r w:rsidR="002739FC" w:rsidRPr="00907029">
        <w:rPr>
          <w:rFonts w:ascii="Verdana" w:hAnsi="Verdana" w:cs="ArialMT"/>
          <w:bCs/>
          <w:i/>
          <w:iCs/>
          <w:sz w:val="18"/>
          <w:szCs w:val="18"/>
          <w:highlight w:val="yellow"/>
          <w:lang w:val="en-GB"/>
        </w:rPr>
        <w:t xml:space="preserve"> to consider specific solutions for establishing and operating RWCs in their respective Region and invite</w:t>
      </w:r>
      <w:r w:rsidR="00907029" w:rsidRPr="00907029">
        <w:rPr>
          <w:rFonts w:ascii="Verdana" w:hAnsi="Verdana" w:cs="ArialMT"/>
          <w:bCs/>
          <w:i/>
          <w:iCs/>
          <w:sz w:val="18"/>
          <w:szCs w:val="18"/>
          <w:highlight w:val="yellow"/>
          <w:lang w:val="en-GB"/>
        </w:rPr>
        <w:t>d</w:t>
      </w:r>
      <w:r w:rsidR="002739FC" w:rsidRPr="00907029">
        <w:rPr>
          <w:rFonts w:ascii="Verdana" w:hAnsi="Verdana" w:cs="ArialMT"/>
          <w:bCs/>
          <w:i/>
          <w:iCs/>
          <w:sz w:val="18"/>
          <w:szCs w:val="18"/>
          <w:highlight w:val="yellow"/>
          <w:lang w:val="en-GB"/>
        </w:rPr>
        <w:t xml:space="preserve"> them to share their findings with ICG-WIGOS-6</w:t>
      </w:r>
      <w:r w:rsidRPr="00907029">
        <w:rPr>
          <w:rFonts w:ascii="Verdana" w:hAnsi="Verdana" w:cs="ArialMT"/>
          <w:bCs/>
          <w:i/>
          <w:iCs/>
          <w:sz w:val="18"/>
          <w:szCs w:val="18"/>
          <w:highlight w:val="yellow"/>
          <w:lang w:val="en-GB"/>
        </w:rPr>
        <w:t>)</w:t>
      </w:r>
    </w:p>
    <w:p w:rsidR="00E3609B" w:rsidRPr="00907029" w:rsidRDefault="00F9510B" w:rsidP="0044150B">
      <w:pPr>
        <w:numPr>
          <w:ilvl w:val="0"/>
          <w:numId w:val="1"/>
        </w:numPr>
        <w:tabs>
          <w:tab w:val="left" w:pos="1200"/>
        </w:tabs>
        <w:spacing w:before="120" w:after="120"/>
        <w:rPr>
          <w:rFonts w:ascii="Verdana" w:hAnsi="Verdana" w:cs="Arial"/>
          <w:bCs/>
          <w:sz w:val="20"/>
          <w:szCs w:val="20"/>
          <w:lang w:val="en-GB"/>
        </w:rPr>
      </w:pPr>
      <w:r w:rsidRPr="00907029">
        <w:rPr>
          <w:rFonts w:ascii="Verdana" w:hAnsi="Verdana"/>
          <w:snapToGrid w:val="0"/>
          <w:sz w:val="20"/>
          <w:szCs w:val="20"/>
          <w:lang w:val="en-GB"/>
        </w:rPr>
        <w:t>UPDATE ON THE IMPLEMENTATION OF WIS</w:t>
      </w:r>
      <w:r w:rsidR="00E3609B" w:rsidRPr="00907029">
        <w:rPr>
          <w:rFonts w:ascii="Verdana" w:hAnsi="Verdana"/>
          <w:i/>
          <w:iCs/>
          <w:snapToGrid w:val="0"/>
          <w:sz w:val="20"/>
          <w:szCs w:val="20"/>
          <w:lang w:val="en-GB"/>
        </w:rPr>
        <w:t xml:space="preserve"> </w:t>
      </w:r>
      <w:r w:rsidR="00604E34" w:rsidRPr="00907029">
        <w:rPr>
          <w:rFonts w:ascii="Verdana" w:hAnsi="Verdana"/>
          <w:i/>
          <w:iCs/>
          <w:snapToGrid w:val="0"/>
          <w:sz w:val="18"/>
          <w:szCs w:val="18"/>
          <w:highlight w:val="yellow"/>
          <w:lang w:val="en-GB"/>
        </w:rPr>
        <w:t>(Note: Request from ICG-WIGOS-6)</w:t>
      </w:r>
    </w:p>
    <w:p w:rsidR="00305A22" w:rsidRPr="00907029" w:rsidRDefault="00F9510B" w:rsidP="00604E34">
      <w:pPr>
        <w:numPr>
          <w:ilvl w:val="0"/>
          <w:numId w:val="1"/>
        </w:numPr>
        <w:tabs>
          <w:tab w:val="left" w:pos="1200"/>
        </w:tabs>
        <w:spacing w:before="120" w:after="120"/>
        <w:rPr>
          <w:rFonts w:ascii="Verdana" w:hAnsi="Verdana" w:cs="Arial"/>
          <w:bCs/>
          <w:sz w:val="20"/>
          <w:szCs w:val="20"/>
          <w:lang w:val="en-GB"/>
        </w:rPr>
      </w:pPr>
      <w:r w:rsidRPr="00907029">
        <w:rPr>
          <w:rFonts w:ascii="Verdana" w:hAnsi="Verdana"/>
          <w:snapToGrid w:val="0"/>
          <w:sz w:val="20"/>
          <w:szCs w:val="20"/>
          <w:lang w:val="en-GB"/>
        </w:rPr>
        <w:t xml:space="preserve">UPDATE ON WMO SPACE </w:t>
      </w:r>
      <w:r w:rsidR="007706C0">
        <w:rPr>
          <w:rFonts w:ascii="Verdana" w:hAnsi="Verdana"/>
          <w:snapToGrid w:val="0"/>
          <w:sz w:val="20"/>
          <w:szCs w:val="20"/>
          <w:lang w:val="en-GB"/>
        </w:rPr>
        <w:t xml:space="preserve">PROGRAMME AND SPACE </w:t>
      </w:r>
      <w:r w:rsidRPr="00907029">
        <w:rPr>
          <w:rFonts w:ascii="Verdana" w:hAnsi="Verdana"/>
          <w:snapToGrid w:val="0"/>
          <w:sz w:val="20"/>
          <w:szCs w:val="20"/>
          <w:lang w:val="en-GB"/>
        </w:rPr>
        <w:t>WEATHER</w:t>
      </w:r>
      <w:r w:rsidR="00E3609B" w:rsidRPr="00907029">
        <w:rPr>
          <w:rFonts w:ascii="Verdana" w:hAnsi="Verdana"/>
          <w:snapToGrid w:val="0"/>
          <w:sz w:val="20"/>
          <w:szCs w:val="20"/>
          <w:lang w:val="en-GB"/>
        </w:rPr>
        <w:t xml:space="preserve"> </w:t>
      </w:r>
      <w:r w:rsidR="00604E34" w:rsidRPr="00907029">
        <w:rPr>
          <w:rFonts w:ascii="Verdana" w:hAnsi="Verdana"/>
          <w:i/>
          <w:iCs/>
          <w:snapToGrid w:val="0"/>
          <w:sz w:val="18"/>
          <w:szCs w:val="18"/>
          <w:highlight w:val="yellow"/>
          <w:lang w:val="en-GB"/>
        </w:rPr>
        <w:t>(Note: Request from ICG-WIGOS-6)</w:t>
      </w:r>
    </w:p>
    <w:p w:rsidR="00E3609B" w:rsidRPr="00907029" w:rsidRDefault="00F9510B" w:rsidP="00961B73">
      <w:pPr>
        <w:numPr>
          <w:ilvl w:val="0"/>
          <w:numId w:val="1"/>
        </w:numPr>
        <w:tabs>
          <w:tab w:val="left" w:pos="1200"/>
        </w:tabs>
        <w:spacing w:before="120" w:after="120"/>
        <w:rPr>
          <w:rFonts w:ascii="Verdana" w:hAnsi="Verdana" w:cs="Arial"/>
          <w:bCs/>
          <w:sz w:val="20"/>
          <w:szCs w:val="20"/>
          <w:lang w:val="en-GB"/>
        </w:rPr>
      </w:pPr>
      <w:r w:rsidRPr="00907029">
        <w:rPr>
          <w:rFonts w:ascii="Verdana" w:hAnsi="Verdana"/>
          <w:snapToGrid w:val="0"/>
          <w:sz w:val="20"/>
          <w:szCs w:val="20"/>
          <w:lang w:val="en-GB"/>
        </w:rPr>
        <w:t xml:space="preserve">COMMUNICATIONS </w:t>
      </w:r>
      <w:r w:rsidR="00961B73">
        <w:rPr>
          <w:rFonts w:ascii="Verdana" w:hAnsi="Verdana"/>
          <w:snapToGrid w:val="0"/>
          <w:sz w:val="20"/>
          <w:szCs w:val="20"/>
          <w:lang w:val="en-GB"/>
        </w:rPr>
        <w:t>AND OUTREACH</w:t>
      </w:r>
      <w:r w:rsidR="00604E34" w:rsidRPr="00907029">
        <w:rPr>
          <w:rFonts w:ascii="Verdana" w:hAnsi="Verdana"/>
          <w:i/>
          <w:iCs/>
          <w:snapToGrid w:val="0"/>
          <w:sz w:val="20"/>
          <w:szCs w:val="20"/>
          <w:lang w:val="en-GB"/>
        </w:rPr>
        <w:t xml:space="preserve"> </w:t>
      </w:r>
      <w:r w:rsidR="00604E34" w:rsidRPr="00907029">
        <w:rPr>
          <w:rFonts w:ascii="Verdana" w:hAnsi="Verdana"/>
          <w:i/>
          <w:iCs/>
          <w:snapToGrid w:val="0"/>
          <w:sz w:val="18"/>
          <w:szCs w:val="18"/>
          <w:highlight w:val="yellow"/>
          <w:lang w:val="en-GB"/>
        </w:rPr>
        <w:t>(Note: Request from ICG-WIGOS-6)</w:t>
      </w:r>
    </w:p>
    <w:p w:rsidR="00E733E4" w:rsidRPr="00907029" w:rsidRDefault="0068735C" w:rsidP="004F432D">
      <w:pPr>
        <w:numPr>
          <w:ilvl w:val="0"/>
          <w:numId w:val="1"/>
        </w:numPr>
        <w:tabs>
          <w:tab w:val="left" w:pos="1200"/>
        </w:tabs>
        <w:spacing w:before="120" w:after="120"/>
        <w:rPr>
          <w:rStyle w:val="None"/>
          <w:rFonts w:ascii="Verdana" w:hAnsi="Verdana" w:cs="Arial"/>
          <w:bCs/>
          <w:sz w:val="20"/>
          <w:szCs w:val="20"/>
          <w:lang w:val="en-GB"/>
        </w:rPr>
      </w:pPr>
      <w:r w:rsidRPr="00907029">
        <w:rPr>
          <w:rStyle w:val="None"/>
          <w:rFonts w:ascii="Verdana" w:hAnsi="Verdana" w:cs="Arial"/>
          <w:bCs/>
          <w:sz w:val="20"/>
          <w:szCs w:val="20"/>
          <w:lang w:val="en-GB"/>
        </w:rPr>
        <w:t>COLLABORATION AND ENGAGEMENT WITH CROSS-CUTTING WMO PRIORITIES</w:t>
      </w:r>
    </w:p>
    <w:p w:rsidR="001455B5" w:rsidRPr="00907029" w:rsidRDefault="00BB6B26" w:rsidP="004F432D">
      <w:pPr>
        <w:numPr>
          <w:ilvl w:val="0"/>
          <w:numId w:val="1"/>
        </w:numPr>
        <w:tabs>
          <w:tab w:val="left" w:pos="1200"/>
        </w:tabs>
        <w:spacing w:before="120" w:after="120"/>
        <w:rPr>
          <w:rStyle w:val="None"/>
          <w:rFonts w:ascii="Verdana" w:hAnsi="Verdana" w:cs="Arial"/>
          <w:bCs/>
          <w:sz w:val="20"/>
          <w:szCs w:val="20"/>
          <w:lang w:val="en-GB"/>
        </w:rPr>
      </w:pPr>
      <w:r w:rsidRPr="00907029">
        <w:rPr>
          <w:rStyle w:val="None"/>
          <w:rFonts w:ascii="Verdana" w:hAnsi="Verdana"/>
          <w:bCs/>
          <w:sz w:val="20"/>
          <w:szCs w:val="20"/>
          <w:lang w:val="en-GB"/>
        </w:rPr>
        <w:t>DELIVERABLES TO EC-6</w:t>
      </w:r>
      <w:r w:rsidR="009B5D7A" w:rsidRPr="00907029">
        <w:rPr>
          <w:rStyle w:val="None"/>
          <w:rFonts w:ascii="Verdana" w:hAnsi="Verdana"/>
          <w:bCs/>
          <w:sz w:val="20"/>
          <w:szCs w:val="20"/>
          <w:lang w:val="en-GB"/>
        </w:rPr>
        <w:t>9</w:t>
      </w:r>
    </w:p>
    <w:p w:rsidR="0013050B" w:rsidRPr="00907029" w:rsidRDefault="0013050B" w:rsidP="004F432D">
      <w:pPr>
        <w:numPr>
          <w:ilvl w:val="0"/>
          <w:numId w:val="1"/>
        </w:numPr>
        <w:tabs>
          <w:tab w:val="left" w:pos="1200"/>
        </w:tabs>
        <w:spacing w:before="120" w:after="120"/>
        <w:rPr>
          <w:rFonts w:ascii="Verdana" w:hAnsi="Verdana" w:cs="Arial"/>
          <w:bCs/>
          <w:sz w:val="20"/>
          <w:szCs w:val="20"/>
          <w:lang w:val="en-GB"/>
        </w:rPr>
      </w:pPr>
      <w:r w:rsidRPr="00907029">
        <w:rPr>
          <w:rFonts w:ascii="Verdana" w:hAnsi="Verdana" w:cs="Arial"/>
          <w:bCs/>
          <w:sz w:val="20"/>
          <w:szCs w:val="20"/>
          <w:lang w:val="en-GB"/>
        </w:rPr>
        <w:t>FUTURE WORK PROGRAMME AND ACTION PLAN OF ICG-WIGOS AND TASK TEAMS</w:t>
      </w:r>
    </w:p>
    <w:p w:rsidR="001F7D4F" w:rsidRPr="00907029" w:rsidRDefault="001F7D4F" w:rsidP="004F432D">
      <w:pPr>
        <w:keepNext/>
        <w:numPr>
          <w:ilvl w:val="0"/>
          <w:numId w:val="1"/>
        </w:numPr>
        <w:tabs>
          <w:tab w:val="left" w:pos="1200"/>
        </w:tabs>
        <w:spacing w:before="120" w:after="120"/>
        <w:rPr>
          <w:rFonts w:ascii="Verdana" w:hAnsi="Verdana" w:cs="Arial"/>
          <w:bCs/>
          <w:sz w:val="20"/>
          <w:szCs w:val="20"/>
          <w:lang w:val="en-GB"/>
        </w:rPr>
      </w:pPr>
      <w:r w:rsidRPr="00907029">
        <w:rPr>
          <w:rFonts w:ascii="Verdana" w:hAnsi="Verdana" w:cs="Arial"/>
          <w:bCs/>
          <w:sz w:val="20"/>
          <w:szCs w:val="20"/>
          <w:lang w:val="en-GB"/>
        </w:rPr>
        <w:t>ANY OTHER BUSINESS</w:t>
      </w:r>
    </w:p>
    <w:p w:rsidR="00B35F5F" w:rsidRPr="00907029" w:rsidRDefault="00B35F5F" w:rsidP="004F432D">
      <w:pPr>
        <w:pStyle w:val="Heading1"/>
        <w:numPr>
          <w:ilvl w:val="0"/>
          <w:numId w:val="1"/>
        </w:numPr>
        <w:spacing w:before="120" w:after="120"/>
        <w:jc w:val="left"/>
        <w:rPr>
          <w:rFonts w:ascii="Verdana" w:hAnsi="Verdana"/>
          <w:sz w:val="20"/>
          <w:szCs w:val="20"/>
          <w:lang w:val="en-GB"/>
        </w:rPr>
      </w:pPr>
      <w:r w:rsidRPr="00907029">
        <w:rPr>
          <w:rFonts w:ascii="Verdana" w:hAnsi="Verdana"/>
          <w:b w:val="0"/>
          <w:bCs/>
          <w:sz w:val="20"/>
          <w:szCs w:val="20"/>
          <w:lang w:val="en-GB"/>
        </w:rPr>
        <w:t>CLOSURE OF THE SESSION</w:t>
      </w:r>
    </w:p>
    <w:p w:rsidR="00547B6D" w:rsidRPr="00EE1B63" w:rsidRDefault="00A30F78" w:rsidP="007706C0">
      <w:pPr>
        <w:jc w:val="center"/>
        <w:rPr>
          <w:rFonts w:ascii="Verdana" w:hAnsi="Verdana"/>
          <w:sz w:val="20"/>
          <w:szCs w:val="20"/>
          <w:lang w:val="en-GB"/>
        </w:rPr>
      </w:pPr>
      <w:r w:rsidRPr="00EE1B63">
        <w:rPr>
          <w:rFonts w:ascii="Verdana" w:hAnsi="Verdana"/>
          <w:sz w:val="20"/>
          <w:szCs w:val="20"/>
          <w:lang w:val="en-GB"/>
        </w:rPr>
        <w:t>____________</w:t>
      </w:r>
      <w:r w:rsidR="00547B6D" w:rsidRPr="00EE1B63">
        <w:rPr>
          <w:rFonts w:ascii="Verdana" w:hAnsi="Verdana"/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547B6D" w:rsidRPr="00EE1B63" w:rsidSect="00C86665">
      <w:headerReference w:type="default" r:id="rId9"/>
      <w:headerReference w:type="first" r:id="rId10"/>
      <w:pgSz w:w="11907" w:h="16840" w:code="9"/>
      <w:pgMar w:top="1134" w:right="1134" w:bottom="1134" w:left="1134" w:header="709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D3" w:rsidRDefault="006E4AD3">
      <w:r>
        <w:separator/>
      </w:r>
    </w:p>
  </w:endnote>
  <w:endnote w:type="continuationSeparator" w:id="0">
    <w:p w:rsidR="006E4AD3" w:rsidRDefault="006E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D3" w:rsidRDefault="006E4AD3">
      <w:r>
        <w:separator/>
      </w:r>
    </w:p>
  </w:footnote>
  <w:footnote w:type="continuationSeparator" w:id="0">
    <w:p w:rsidR="006E4AD3" w:rsidRDefault="006E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D" w:rsidRDefault="00A6070D" w:rsidP="00390EC2">
    <w:pPr>
      <w:ind w:left="539"/>
      <w:jc w:val="center"/>
      <w:rPr>
        <w:rStyle w:val="PageNumber"/>
        <w:sz w:val="20"/>
        <w:szCs w:val="20"/>
      </w:rPr>
    </w:pPr>
    <w:r w:rsidRPr="00FC47B3">
      <w:rPr>
        <w:sz w:val="20"/>
        <w:szCs w:val="20"/>
        <w:lang w:val="pt-BR"/>
      </w:rPr>
      <w:t>ICG-WIGOS-</w:t>
    </w:r>
    <w:r w:rsidR="0033370A">
      <w:rPr>
        <w:sz w:val="20"/>
        <w:szCs w:val="20"/>
        <w:lang w:val="pt-BR"/>
      </w:rPr>
      <w:t>5</w:t>
    </w:r>
    <w:r w:rsidRPr="00FC47B3">
      <w:rPr>
        <w:sz w:val="20"/>
        <w:szCs w:val="20"/>
        <w:lang w:val="pt-BR"/>
      </w:rPr>
      <w:t xml:space="preserve">/Doc. 1.2(2), p. </w:t>
    </w:r>
    <w:r w:rsidRPr="005E1C7F">
      <w:rPr>
        <w:rStyle w:val="PageNumber"/>
        <w:sz w:val="20"/>
        <w:szCs w:val="20"/>
      </w:rPr>
      <w:fldChar w:fldCharType="begin"/>
    </w:r>
    <w:r w:rsidRPr="00FC47B3">
      <w:rPr>
        <w:rStyle w:val="PageNumber"/>
        <w:sz w:val="20"/>
        <w:szCs w:val="20"/>
        <w:lang w:val="pt-BR"/>
      </w:rPr>
      <w:instrText xml:space="preserve"> PAGE </w:instrText>
    </w:r>
    <w:r w:rsidRPr="005E1C7F">
      <w:rPr>
        <w:rStyle w:val="PageNumber"/>
        <w:sz w:val="20"/>
        <w:szCs w:val="20"/>
      </w:rPr>
      <w:fldChar w:fldCharType="separate"/>
    </w:r>
    <w:r w:rsidR="007706C0">
      <w:rPr>
        <w:rStyle w:val="PageNumber"/>
        <w:noProof/>
        <w:sz w:val="20"/>
        <w:szCs w:val="20"/>
        <w:lang w:val="pt-BR"/>
      </w:rPr>
      <w:t>2</w:t>
    </w:r>
    <w:r w:rsidRPr="005E1C7F">
      <w:rPr>
        <w:rStyle w:val="PageNumber"/>
        <w:sz w:val="20"/>
        <w:szCs w:val="20"/>
      </w:rPr>
      <w:fldChar w:fldCharType="end"/>
    </w:r>
  </w:p>
  <w:p w:rsidR="00A6070D" w:rsidRPr="005E1C7F" w:rsidRDefault="00A6070D" w:rsidP="00A75EBF">
    <w:pPr>
      <w:ind w:left="539"/>
      <w:jc w:val="center"/>
      <w:rPr>
        <w:sz w:val="20"/>
        <w:szCs w:val="20"/>
        <w:lang w:val="de-DE"/>
      </w:rPr>
    </w:pPr>
  </w:p>
  <w:p w:rsidR="00A6070D" w:rsidRPr="00E97D0E" w:rsidRDefault="00A6070D">
    <w:pPr>
      <w:pStyle w:val="Header"/>
      <w:jc w:val="center"/>
      <w:rPr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D" w:rsidRDefault="00A6070D">
    <w:pPr>
      <w:pStyle w:val="Header"/>
      <w:jc w:val="center"/>
      <w:rPr>
        <w:sz w:val="20"/>
        <w:szCs w:val="20"/>
      </w:rPr>
    </w:pPr>
  </w:p>
  <w:p w:rsidR="00A6070D" w:rsidRDefault="00A6070D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00"/>
    <w:multiLevelType w:val="multilevel"/>
    <w:tmpl w:val="A3A68C74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2"/>
        </w:tabs>
        <w:ind w:left="1282" w:hanging="114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">
    <w:nsid w:val="1ACD501A"/>
    <w:multiLevelType w:val="multilevel"/>
    <w:tmpl w:val="901AA4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1B693C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6063A8"/>
    <w:multiLevelType w:val="hybridMultilevel"/>
    <w:tmpl w:val="052A9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C46163"/>
    <w:multiLevelType w:val="multilevel"/>
    <w:tmpl w:val="E5C075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7B5385"/>
    <w:multiLevelType w:val="hybridMultilevel"/>
    <w:tmpl w:val="AD4EF6FA"/>
    <w:lvl w:ilvl="0" w:tplc="00A29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E7536"/>
    <w:multiLevelType w:val="hybridMultilevel"/>
    <w:tmpl w:val="B3CA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527CE"/>
    <w:multiLevelType w:val="multilevel"/>
    <w:tmpl w:val="6616DE46"/>
    <w:lvl w:ilvl="0">
      <w:start w:val="1"/>
      <w:numFmt w:val="decimal"/>
      <w:lvlText w:val="%1."/>
      <w:lvlJc w:val="left"/>
      <w:pPr>
        <w:tabs>
          <w:tab w:val="num" w:pos="513"/>
        </w:tabs>
        <w:ind w:left="153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153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7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8">
    <w:nsid w:val="39884831"/>
    <w:multiLevelType w:val="hybridMultilevel"/>
    <w:tmpl w:val="BAB8BEB2"/>
    <w:lvl w:ilvl="0" w:tplc="18802E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D6F9B0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907835"/>
    <w:multiLevelType w:val="hybridMultilevel"/>
    <w:tmpl w:val="BCF21DF8"/>
    <w:styleLink w:val="ImportedStyle3"/>
    <w:lvl w:ilvl="0" w:tplc="3CAE73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6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C8D0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EE07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96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48DF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16FF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E6F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4292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37642F8"/>
    <w:multiLevelType w:val="multilevel"/>
    <w:tmpl w:val="47E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1C6A97"/>
    <w:multiLevelType w:val="multilevel"/>
    <w:tmpl w:val="2D6E3D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B33349C"/>
    <w:multiLevelType w:val="multilevel"/>
    <w:tmpl w:val="1E96AA2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effect w:val="none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D3B272E"/>
    <w:multiLevelType w:val="hybridMultilevel"/>
    <w:tmpl w:val="BCF21DF8"/>
    <w:numStyleLink w:val="ImportedStyle3"/>
  </w:abstractNum>
  <w:abstractNum w:abstractNumId="15">
    <w:nsid w:val="5C1F51DA"/>
    <w:multiLevelType w:val="multilevel"/>
    <w:tmpl w:val="99ACD6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6">
    <w:nsid w:val="5F5B6423"/>
    <w:multiLevelType w:val="multilevel"/>
    <w:tmpl w:val="9C34229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64B17AC"/>
    <w:multiLevelType w:val="multilevel"/>
    <w:tmpl w:val="B92EC02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AF5DA4"/>
    <w:multiLevelType w:val="hybridMultilevel"/>
    <w:tmpl w:val="47ECA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057B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CD62657"/>
    <w:multiLevelType w:val="multilevel"/>
    <w:tmpl w:val="DBE80F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D2150A4"/>
    <w:multiLevelType w:val="hybridMultilevel"/>
    <w:tmpl w:val="B19C2548"/>
    <w:lvl w:ilvl="0" w:tplc="86F85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AC22FB"/>
    <w:multiLevelType w:val="hybridMultilevel"/>
    <w:tmpl w:val="F31C0310"/>
    <w:lvl w:ilvl="0" w:tplc="EC6CA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1948C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73CE6"/>
    <w:multiLevelType w:val="multilevel"/>
    <w:tmpl w:val="FADED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4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>
    <w:nsid w:val="71964AD7"/>
    <w:multiLevelType w:val="multilevel"/>
    <w:tmpl w:val="A6B4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>
    <w:nsid w:val="73CE7ABB"/>
    <w:multiLevelType w:val="multilevel"/>
    <w:tmpl w:val="6720D004"/>
    <w:styleLink w:val="List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>
    <w:nsid w:val="764C11A8"/>
    <w:multiLevelType w:val="hybridMultilevel"/>
    <w:tmpl w:val="338495B6"/>
    <w:lvl w:ilvl="0" w:tplc="00A29EA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79E33E05"/>
    <w:multiLevelType w:val="multilevel"/>
    <w:tmpl w:val="34AE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706B50"/>
    <w:multiLevelType w:val="hybridMultilevel"/>
    <w:tmpl w:val="34AE8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23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8"/>
  </w:num>
  <w:num w:numId="11">
    <w:abstractNumId w:val="10"/>
  </w:num>
  <w:num w:numId="12">
    <w:abstractNumId w:val="29"/>
  </w:num>
  <w:num w:numId="13">
    <w:abstractNumId w:val="28"/>
  </w:num>
  <w:num w:numId="14">
    <w:abstractNumId w:val="21"/>
  </w:num>
  <w:num w:numId="15">
    <w:abstractNumId w:val="27"/>
  </w:num>
  <w:num w:numId="16">
    <w:abstractNumId w:val="5"/>
  </w:num>
  <w:num w:numId="17">
    <w:abstractNumId w:val="0"/>
  </w:num>
  <w:num w:numId="18">
    <w:abstractNumId w:val="4"/>
  </w:num>
  <w:num w:numId="19">
    <w:abstractNumId w:val="19"/>
  </w:num>
  <w:num w:numId="20">
    <w:abstractNumId w:val="2"/>
  </w:num>
  <w:num w:numId="21">
    <w:abstractNumId w:val="22"/>
  </w:num>
  <w:num w:numId="22">
    <w:abstractNumId w:val="15"/>
  </w:num>
  <w:num w:numId="23">
    <w:abstractNumId w:val="1"/>
  </w:num>
  <w:num w:numId="24">
    <w:abstractNumId w:val="12"/>
  </w:num>
  <w:num w:numId="25">
    <w:abstractNumId w:val="16"/>
  </w:num>
  <w:num w:numId="26">
    <w:abstractNumId w:val="25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8">
    <w:abstractNumId w:val="26"/>
  </w:num>
  <w:num w:numId="29">
    <w:abstractNumId w:val="24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9"/>
    <w:rsid w:val="00002C19"/>
    <w:rsid w:val="000039F8"/>
    <w:rsid w:val="00006EEE"/>
    <w:rsid w:val="000077A4"/>
    <w:rsid w:val="00015848"/>
    <w:rsid w:val="0002113E"/>
    <w:rsid w:val="00021BBA"/>
    <w:rsid w:val="00024F8E"/>
    <w:rsid w:val="00032980"/>
    <w:rsid w:val="00032D99"/>
    <w:rsid w:val="00033ADA"/>
    <w:rsid w:val="00037CDC"/>
    <w:rsid w:val="00037DB3"/>
    <w:rsid w:val="00046045"/>
    <w:rsid w:val="00046CBF"/>
    <w:rsid w:val="000473B5"/>
    <w:rsid w:val="00055DCA"/>
    <w:rsid w:val="00056382"/>
    <w:rsid w:val="0005676E"/>
    <w:rsid w:val="000619C6"/>
    <w:rsid w:val="00061B0B"/>
    <w:rsid w:val="000641BF"/>
    <w:rsid w:val="00067955"/>
    <w:rsid w:val="00070A40"/>
    <w:rsid w:val="0007288C"/>
    <w:rsid w:val="0007538A"/>
    <w:rsid w:val="00076F1F"/>
    <w:rsid w:val="0008163E"/>
    <w:rsid w:val="00086885"/>
    <w:rsid w:val="00087431"/>
    <w:rsid w:val="00090580"/>
    <w:rsid w:val="0009157C"/>
    <w:rsid w:val="0009283F"/>
    <w:rsid w:val="00093330"/>
    <w:rsid w:val="0009547E"/>
    <w:rsid w:val="00096465"/>
    <w:rsid w:val="000A04C1"/>
    <w:rsid w:val="000A12F4"/>
    <w:rsid w:val="000A2626"/>
    <w:rsid w:val="000A3604"/>
    <w:rsid w:val="000A4671"/>
    <w:rsid w:val="000A66E8"/>
    <w:rsid w:val="000A7D1F"/>
    <w:rsid w:val="000B16DA"/>
    <w:rsid w:val="000B31A5"/>
    <w:rsid w:val="000B671F"/>
    <w:rsid w:val="000C58C6"/>
    <w:rsid w:val="000D159F"/>
    <w:rsid w:val="000E4D30"/>
    <w:rsid w:val="000F450D"/>
    <w:rsid w:val="000F7B90"/>
    <w:rsid w:val="00101E9D"/>
    <w:rsid w:val="00106E5A"/>
    <w:rsid w:val="00107390"/>
    <w:rsid w:val="0011112F"/>
    <w:rsid w:val="001115A4"/>
    <w:rsid w:val="001156B8"/>
    <w:rsid w:val="00120AFC"/>
    <w:rsid w:val="001214F4"/>
    <w:rsid w:val="0013020A"/>
    <w:rsid w:val="0013050B"/>
    <w:rsid w:val="00131593"/>
    <w:rsid w:val="001334EB"/>
    <w:rsid w:val="0013377E"/>
    <w:rsid w:val="00133B11"/>
    <w:rsid w:val="00140439"/>
    <w:rsid w:val="00140B45"/>
    <w:rsid w:val="001455B5"/>
    <w:rsid w:val="001458B0"/>
    <w:rsid w:val="001473B7"/>
    <w:rsid w:val="0015055C"/>
    <w:rsid w:val="0015196F"/>
    <w:rsid w:val="001523CC"/>
    <w:rsid w:val="00153903"/>
    <w:rsid w:val="001559BD"/>
    <w:rsid w:val="001600CB"/>
    <w:rsid w:val="001626A7"/>
    <w:rsid w:val="00164FC7"/>
    <w:rsid w:val="00166A6E"/>
    <w:rsid w:val="00167850"/>
    <w:rsid w:val="00172C4B"/>
    <w:rsid w:val="00173EB4"/>
    <w:rsid w:val="00174455"/>
    <w:rsid w:val="00182286"/>
    <w:rsid w:val="001826F9"/>
    <w:rsid w:val="00193519"/>
    <w:rsid w:val="00194C46"/>
    <w:rsid w:val="00194F4F"/>
    <w:rsid w:val="0019526F"/>
    <w:rsid w:val="001952A7"/>
    <w:rsid w:val="0019654E"/>
    <w:rsid w:val="0019684A"/>
    <w:rsid w:val="001A17C9"/>
    <w:rsid w:val="001A6FE5"/>
    <w:rsid w:val="001B0613"/>
    <w:rsid w:val="001B1CE8"/>
    <w:rsid w:val="001B7861"/>
    <w:rsid w:val="001C389B"/>
    <w:rsid w:val="001C6495"/>
    <w:rsid w:val="001C6AFC"/>
    <w:rsid w:val="001C6C25"/>
    <w:rsid w:val="001D5C77"/>
    <w:rsid w:val="001E2186"/>
    <w:rsid w:val="001E6A32"/>
    <w:rsid w:val="001E7297"/>
    <w:rsid w:val="001E7819"/>
    <w:rsid w:val="001F0570"/>
    <w:rsid w:val="001F2043"/>
    <w:rsid w:val="001F2352"/>
    <w:rsid w:val="001F2ECF"/>
    <w:rsid w:val="001F4DA8"/>
    <w:rsid w:val="001F6C98"/>
    <w:rsid w:val="001F7D4F"/>
    <w:rsid w:val="002010CC"/>
    <w:rsid w:val="00204A74"/>
    <w:rsid w:val="00205F63"/>
    <w:rsid w:val="00207344"/>
    <w:rsid w:val="0021368D"/>
    <w:rsid w:val="0021452D"/>
    <w:rsid w:val="00214929"/>
    <w:rsid w:val="0021677D"/>
    <w:rsid w:val="00220444"/>
    <w:rsid w:val="00220991"/>
    <w:rsid w:val="002218DB"/>
    <w:rsid w:val="002260FD"/>
    <w:rsid w:val="002277BD"/>
    <w:rsid w:val="00233181"/>
    <w:rsid w:val="0023463C"/>
    <w:rsid w:val="00234E9F"/>
    <w:rsid w:val="002376B1"/>
    <w:rsid w:val="00237989"/>
    <w:rsid w:val="0024020D"/>
    <w:rsid w:val="00241750"/>
    <w:rsid w:val="002445B4"/>
    <w:rsid w:val="00245E6C"/>
    <w:rsid w:val="00250AC1"/>
    <w:rsid w:val="00251DB3"/>
    <w:rsid w:val="002529A3"/>
    <w:rsid w:val="00252DDF"/>
    <w:rsid w:val="002558B9"/>
    <w:rsid w:val="002566F8"/>
    <w:rsid w:val="00264C8A"/>
    <w:rsid w:val="00264DD2"/>
    <w:rsid w:val="00270160"/>
    <w:rsid w:val="002702E2"/>
    <w:rsid w:val="00270520"/>
    <w:rsid w:val="0027099D"/>
    <w:rsid w:val="00271B63"/>
    <w:rsid w:val="00272FA8"/>
    <w:rsid w:val="002739FC"/>
    <w:rsid w:val="00276877"/>
    <w:rsid w:val="00277D06"/>
    <w:rsid w:val="002841B5"/>
    <w:rsid w:val="0028571C"/>
    <w:rsid w:val="0028614A"/>
    <w:rsid w:val="00292C35"/>
    <w:rsid w:val="00292F04"/>
    <w:rsid w:val="002A0B6F"/>
    <w:rsid w:val="002A0C7C"/>
    <w:rsid w:val="002A2045"/>
    <w:rsid w:val="002A3EA3"/>
    <w:rsid w:val="002A419B"/>
    <w:rsid w:val="002B1846"/>
    <w:rsid w:val="002B7D9C"/>
    <w:rsid w:val="002C29B5"/>
    <w:rsid w:val="002C31B8"/>
    <w:rsid w:val="002C540B"/>
    <w:rsid w:val="002C65AD"/>
    <w:rsid w:val="002C6A78"/>
    <w:rsid w:val="002D1E7A"/>
    <w:rsid w:val="002D3DC6"/>
    <w:rsid w:val="002D4857"/>
    <w:rsid w:val="002D4D21"/>
    <w:rsid w:val="002E21EB"/>
    <w:rsid w:val="002E2689"/>
    <w:rsid w:val="002E2B89"/>
    <w:rsid w:val="002E631F"/>
    <w:rsid w:val="002F0069"/>
    <w:rsid w:val="002F4D88"/>
    <w:rsid w:val="0030168B"/>
    <w:rsid w:val="00303413"/>
    <w:rsid w:val="00305A22"/>
    <w:rsid w:val="00306C46"/>
    <w:rsid w:val="00307956"/>
    <w:rsid w:val="00307DFC"/>
    <w:rsid w:val="0031022E"/>
    <w:rsid w:val="0031239C"/>
    <w:rsid w:val="00313236"/>
    <w:rsid w:val="003232D9"/>
    <w:rsid w:val="003266DF"/>
    <w:rsid w:val="00330899"/>
    <w:rsid w:val="00332B8F"/>
    <w:rsid w:val="0033370A"/>
    <w:rsid w:val="0033424B"/>
    <w:rsid w:val="00334458"/>
    <w:rsid w:val="00335980"/>
    <w:rsid w:val="003378D5"/>
    <w:rsid w:val="003407A2"/>
    <w:rsid w:val="00341547"/>
    <w:rsid w:val="00341D53"/>
    <w:rsid w:val="00342D3E"/>
    <w:rsid w:val="003506AA"/>
    <w:rsid w:val="00352379"/>
    <w:rsid w:val="00353806"/>
    <w:rsid w:val="003568EA"/>
    <w:rsid w:val="0035720D"/>
    <w:rsid w:val="00357ABA"/>
    <w:rsid w:val="00357B3B"/>
    <w:rsid w:val="00360636"/>
    <w:rsid w:val="0036408B"/>
    <w:rsid w:val="0036511F"/>
    <w:rsid w:val="00367E05"/>
    <w:rsid w:val="00370604"/>
    <w:rsid w:val="003718BB"/>
    <w:rsid w:val="00372CBB"/>
    <w:rsid w:val="00374F26"/>
    <w:rsid w:val="003757CF"/>
    <w:rsid w:val="00375B7C"/>
    <w:rsid w:val="003762C0"/>
    <w:rsid w:val="0038020D"/>
    <w:rsid w:val="00383D7A"/>
    <w:rsid w:val="0038469F"/>
    <w:rsid w:val="00386DEC"/>
    <w:rsid w:val="00390EC2"/>
    <w:rsid w:val="00392252"/>
    <w:rsid w:val="00397835"/>
    <w:rsid w:val="003A1441"/>
    <w:rsid w:val="003A1915"/>
    <w:rsid w:val="003A195F"/>
    <w:rsid w:val="003A3E7B"/>
    <w:rsid w:val="003A62C1"/>
    <w:rsid w:val="003B4431"/>
    <w:rsid w:val="003B4B01"/>
    <w:rsid w:val="003C04BC"/>
    <w:rsid w:val="003C24A2"/>
    <w:rsid w:val="003C680B"/>
    <w:rsid w:val="003C7D18"/>
    <w:rsid w:val="003D6A62"/>
    <w:rsid w:val="003E02BC"/>
    <w:rsid w:val="003E1EE4"/>
    <w:rsid w:val="003E2034"/>
    <w:rsid w:val="003E2A34"/>
    <w:rsid w:val="003E2BF3"/>
    <w:rsid w:val="003E3035"/>
    <w:rsid w:val="003E4055"/>
    <w:rsid w:val="003E4100"/>
    <w:rsid w:val="003E7C75"/>
    <w:rsid w:val="003F2030"/>
    <w:rsid w:val="004026B4"/>
    <w:rsid w:val="00404315"/>
    <w:rsid w:val="00411DA6"/>
    <w:rsid w:val="0042544A"/>
    <w:rsid w:val="00430D40"/>
    <w:rsid w:val="00433389"/>
    <w:rsid w:val="004358C4"/>
    <w:rsid w:val="00436DB8"/>
    <w:rsid w:val="00436F1A"/>
    <w:rsid w:val="0044150B"/>
    <w:rsid w:val="00441BB9"/>
    <w:rsid w:val="00441C15"/>
    <w:rsid w:val="00444ECB"/>
    <w:rsid w:val="00446897"/>
    <w:rsid w:val="00451B2D"/>
    <w:rsid w:val="0045699D"/>
    <w:rsid w:val="00463250"/>
    <w:rsid w:val="00466281"/>
    <w:rsid w:val="00477CD7"/>
    <w:rsid w:val="00481C3B"/>
    <w:rsid w:val="00484E11"/>
    <w:rsid w:val="00485ABF"/>
    <w:rsid w:val="00487EC0"/>
    <w:rsid w:val="00492C60"/>
    <w:rsid w:val="004A6896"/>
    <w:rsid w:val="004A6E5E"/>
    <w:rsid w:val="004B3EBA"/>
    <w:rsid w:val="004B5699"/>
    <w:rsid w:val="004B58A9"/>
    <w:rsid w:val="004B6D55"/>
    <w:rsid w:val="004B7707"/>
    <w:rsid w:val="004C1BE7"/>
    <w:rsid w:val="004C260B"/>
    <w:rsid w:val="004C2B36"/>
    <w:rsid w:val="004C2C42"/>
    <w:rsid w:val="004C516C"/>
    <w:rsid w:val="004C6A8B"/>
    <w:rsid w:val="004D390B"/>
    <w:rsid w:val="004D40C8"/>
    <w:rsid w:val="004E1159"/>
    <w:rsid w:val="004E12D3"/>
    <w:rsid w:val="004E3A1E"/>
    <w:rsid w:val="004E4AE7"/>
    <w:rsid w:val="004F308F"/>
    <w:rsid w:val="004F432D"/>
    <w:rsid w:val="005020C9"/>
    <w:rsid w:val="005028F9"/>
    <w:rsid w:val="0051219F"/>
    <w:rsid w:val="00512AD2"/>
    <w:rsid w:val="00512CB7"/>
    <w:rsid w:val="00513352"/>
    <w:rsid w:val="00514A31"/>
    <w:rsid w:val="00522865"/>
    <w:rsid w:val="005317CC"/>
    <w:rsid w:val="005330EB"/>
    <w:rsid w:val="00540A73"/>
    <w:rsid w:val="00540B94"/>
    <w:rsid w:val="00541F4A"/>
    <w:rsid w:val="005437DD"/>
    <w:rsid w:val="005451AA"/>
    <w:rsid w:val="00545AEE"/>
    <w:rsid w:val="00547B6D"/>
    <w:rsid w:val="005537EC"/>
    <w:rsid w:val="0055667A"/>
    <w:rsid w:val="00557BA9"/>
    <w:rsid w:val="00560608"/>
    <w:rsid w:val="00561BB8"/>
    <w:rsid w:val="00562265"/>
    <w:rsid w:val="005644FE"/>
    <w:rsid w:val="00565D4B"/>
    <w:rsid w:val="00566149"/>
    <w:rsid w:val="00566519"/>
    <w:rsid w:val="00567205"/>
    <w:rsid w:val="005722EA"/>
    <w:rsid w:val="005726B3"/>
    <w:rsid w:val="00576FE6"/>
    <w:rsid w:val="0058119B"/>
    <w:rsid w:val="0058162A"/>
    <w:rsid w:val="00582B69"/>
    <w:rsid w:val="00583BB5"/>
    <w:rsid w:val="005844FF"/>
    <w:rsid w:val="0059062F"/>
    <w:rsid w:val="00591067"/>
    <w:rsid w:val="005A17B1"/>
    <w:rsid w:val="005A375D"/>
    <w:rsid w:val="005A37B8"/>
    <w:rsid w:val="005A6DF7"/>
    <w:rsid w:val="005B2B03"/>
    <w:rsid w:val="005B539A"/>
    <w:rsid w:val="005B53EF"/>
    <w:rsid w:val="005B56BC"/>
    <w:rsid w:val="005B6D07"/>
    <w:rsid w:val="005C012D"/>
    <w:rsid w:val="005C79A3"/>
    <w:rsid w:val="005C7C70"/>
    <w:rsid w:val="005D0AE6"/>
    <w:rsid w:val="005D1F27"/>
    <w:rsid w:val="005D1FCF"/>
    <w:rsid w:val="005D25E8"/>
    <w:rsid w:val="005D5CD0"/>
    <w:rsid w:val="005D7A88"/>
    <w:rsid w:val="005E1C7F"/>
    <w:rsid w:val="005E26D0"/>
    <w:rsid w:val="005E2AEA"/>
    <w:rsid w:val="005E69A6"/>
    <w:rsid w:val="005F220F"/>
    <w:rsid w:val="005F303C"/>
    <w:rsid w:val="005F6A94"/>
    <w:rsid w:val="006003C1"/>
    <w:rsid w:val="00601BCF"/>
    <w:rsid w:val="00604E34"/>
    <w:rsid w:val="00606B39"/>
    <w:rsid w:val="00607291"/>
    <w:rsid w:val="0061249A"/>
    <w:rsid w:val="00612CB1"/>
    <w:rsid w:val="00613251"/>
    <w:rsid w:val="0061346A"/>
    <w:rsid w:val="00625899"/>
    <w:rsid w:val="00626EC0"/>
    <w:rsid w:val="00626F1F"/>
    <w:rsid w:val="00627499"/>
    <w:rsid w:val="00637EB5"/>
    <w:rsid w:val="00640923"/>
    <w:rsid w:val="006415CD"/>
    <w:rsid w:val="0064531E"/>
    <w:rsid w:val="006502AA"/>
    <w:rsid w:val="00653A22"/>
    <w:rsid w:val="0065569E"/>
    <w:rsid w:val="00656746"/>
    <w:rsid w:val="00660DC8"/>
    <w:rsid w:val="00665476"/>
    <w:rsid w:val="00666171"/>
    <w:rsid w:val="00666BB2"/>
    <w:rsid w:val="0066749F"/>
    <w:rsid w:val="00670329"/>
    <w:rsid w:val="00676ACE"/>
    <w:rsid w:val="0067788D"/>
    <w:rsid w:val="00680725"/>
    <w:rsid w:val="00681E2D"/>
    <w:rsid w:val="00681F27"/>
    <w:rsid w:val="0068232E"/>
    <w:rsid w:val="0068735C"/>
    <w:rsid w:val="00690980"/>
    <w:rsid w:val="00692E16"/>
    <w:rsid w:val="00695C09"/>
    <w:rsid w:val="006A4C50"/>
    <w:rsid w:val="006B21F3"/>
    <w:rsid w:val="006B625E"/>
    <w:rsid w:val="006C3540"/>
    <w:rsid w:val="006C4F7C"/>
    <w:rsid w:val="006C5434"/>
    <w:rsid w:val="006D012B"/>
    <w:rsid w:val="006D49AA"/>
    <w:rsid w:val="006E251C"/>
    <w:rsid w:val="006E4AD3"/>
    <w:rsid w:val="006E643D"/>
    <w:rsid w:val="006F0D7B"/>
    <w:rsid w:val="006F15A4"/>
    <w:rsid w:val="006F5152"/>
    <w:rsid w:val="006F55DF"/>
    <w:rsid w:val="006F5684"/>
    <w:rsid w:val="006F717D"/>
    <w:rsid w:val="00700126"/>
    <w:rsid w:val="00701A79"/>
    <w:rsid w:val="00701B61"/>
    <w:rsid w:val="00701B66"/>
    <w:rsid w:val="00707606"/>
    <w:rsid w:val="0071310D"/>
    <w:rsid w:val="0071409A"/>
    <w:rsid w:val="00716830"/>
    <w:rsid w:val="00731768"/>
    <w:rsid w:val="00732346"/>
    <w:rsid w:val="00734A62"/>
    <w:rsid w:val="00735A1F"/>
    <w:rsid w:val="00740E2A"/>
    <w:rsid w:val="007426F8"/>
    <w:rsid w:val="00745DD1"/>
    <w:rsid w:val="0074644C"/>
    <w:rsid w:val="00750073"/>
    <w:rsid w:val="007504BE"/>
    <w:rsid w:val="007526E3"/>
    <w:rsid w:val="00754443"/>
    <w:rsid w:val="00763298"/>
    <w:rsid w:val="0076495E"/>
    <w:rsid w:val="00766D7E"/>
    <w:rsid w:val="00767BE4"/>
    <w:rsid w:val="007706C0"/>
    <w:rsid w:val="00772913"/>
    <w:rsid w:val="00772A69"/>
    <w:rsid w:val="00773F35"/>
    <w:rsid w:val="00775B5D"/>
    <w:rsid w:val="00782AC0"/>
    <w:rsid w:val="00783542"/>
    <w:rsid w:val="00785DE4"/>
    <w:rsid w:val="00787F86"/>
    <w:rsid w:val="007943EB"/>
    <w:rsid w:val="00794F78"/>
    <w:rsid w:val="007A28A0"/>
    <w:rsid w:val="007A2D86"/>
    <w:rsid w:val="007A598B"/>
    <w:rsid w:val="007A78F9"/>
    <w:rsid w:val="007B1D48"/>
    <w:rsid w:val="007B1FCD"/>
    <w:rsid w:val="007B2889"/>
    <w:rsid w:val="007C4366"/>
    <w:rsid w:val="007D1355"/>
    <w:rsid w:val="007D13F0"/>
    <w:rsid w:val="007D2670"/>
    <w:rsid w:val="007D344E"/>
    <w:rsid w:val="007D4EF4"/>
    <w:rsid w:val="007D5FAA"/>
    <w:rsid w:val="007D7EA8"/>
    <w:rsid w:val="007E25AA"/>
    <w:rsid w:val="007E3CC6"/>
    <w:rsid w:val="007E4790"/>
    <w:rsid w:val="007E4E3F"/>
    <w:rsid w:val="007E7266"/>
    <w:rsid w:val="007E7FB8"/>
    <w:rsid w:val="007F0A5D"/>
    <w:rsid w:val="00801968"/>
    <w:rsid w:val="008024DA"/>
    <w:rsid w:val="0081334F"/>
    <w:rsid w:val="00814EDA"/>
    <w:rsid w:val="0081601D"/>
    <w:rsid w:val="00821819"/>
    <w:rsid w:val="00823F99"/>
    <w:rsid w:val="00824C54"/>
    <w:rsid w:val="00825E26"/>
    <w:rsid w:val="00825F35"/>
    <w:rsid w:val="0082614E"/>
    <w:rsid w:val="00826C34"/>
    <w:rsid w:val="00831233"/>
    <w:rsid w:val="008328D2"/>
    <w:rsid w:val="00833BB4"/>
    <w:rsid w:val="008340A7"/>
    <w:rsid w:val="00836A37"/>
    <w:rsid w:val="008378B9"/>
    <w:rsid w:val="00842ED4"/>
    <w:rsid w:val="008442D6"/>
    <w:rsid w:val="00850AF9"/>
    <w:rsid w:val="008529F4"/>
    <w:rsid w:val="008542DF"/>
    <w:rsid w:val="008542FC"/>
    <w:rsid w:val="0085776C"/>
    <w:rsid w:val="0086150A"/>
    <w:rsid w:val="008636F8"/>
    <w:rsid w:val="00863F6B"/>
    <w:rsid w:val="00871500"/>
    <w:rsid w:val="00872AE1"/>
    <w:rsid w:val="008736FB"/>
    <w:rsid w:val="00873F0F"/>
    <w:rsid w:val="008777F2"/>
    <w:rsid w:val="008847DA"/>
    <w:rsid w:val="00884915"/>
    <w:rsid w:val="00884BFB"/>
    <w:rsid w:val="008876B4"/>
    <w:rsid w:val="008912A5"/>
    <w:rsid w:val="008921F0"/>
    <w:rsid w:val="008A1D10"/>
    <w:rsid w:val="008A2A9C"/>
    <w:rsid w:val="008A6A58"/>
    <w:rsid w:val="008B04D4"/>
    <w:rsid w:val="008B0778"/>
    <w:rsid w:val="008B5099"/>
    <w:rsid w:val="008B745D"/>
    <w:rsid w:val="008C180B"/>
    <w:rsid w:val="008C4E8D"/>
    <w:rsid w:val="008C55C3"/>
    <w:rsid w:val="008D4248"/>
    <w:rsid w:val="008D4578"/>
    <w:rsid w:val="008D66F5"/>
    <w:rsid w:val="008E022A"/>
    <w:rsid w:val="008E599C"/>
    <w:rsid w:val="008F317A"/>
    <w:rsid w:val="008F3AB7"/>
    <w:rsid w:val="008F55C2"/>
    <w:rsid w:val="008F686C"/>
    <w:rsid w:val="009041B6"/>
    <w:rsid w:val="00907029"/>
    <w:rsid w:val="00910FCA"/>
    <w:rsid w:val="00915DC0"/>
    <w:rsid w:val="00916C92"/>
    <w:rsid w:val="00920C67"/>
    <w:rsid w:val="00922DE0"/>
    <w:rsid w:val="00924506"/>
    <w:rsid w:val="0092508C"/>
    <w:rsid w:val="009253AF"/>
    <w:rsid w:val="0092637A"/>
    <w:rsid w:val="00932A43"/>
    <w:rsid w:val="00932B79"/>
    <w:rsid w:val="00933612"/>
    <w:rsid w:val="00935207"/>
    <w:rsid w:val="00942D18"/>
    <w:rsid w:val="0094456A"/>
    <w:rsid w:val="00944D0B"/>
    <w:rsid w:val="00947AD4"/>
    <w:rsid w:val="00947FCA"/>
    <w:rsid w:val="00950CBA"/>
    <w:rsid w:val="009565EB"/>
    <w:rsid w:val="00961B73"/>
    <w:rsid w:val="00982EA9"/>
    <w:rsid w:val="009833EF"/>
    <w:rsid w:val="00983416"/>
    <w:rsid w:val="0098643A"/>
    <w:rsid w:val="00992C23"/>
    <w:rsid w:val="0099635D"/>
    <w:rsid w:val="009A0BCE"/>
    <w:rsid w:val="009A1D67"/>
    <w:rsid w:val="009A6D1A"/>
    <w:rsid w:val="009B323E"/>
    <w:rsid w:val="009B392D"/>
    <w:rsid w:val="009B5D7A"/>
    <w:rsid w:val="009C21C8"/>
    <w:rsid w:val="009C24B9"/>
    <w:rsid w:val="009C54AE"/>
    <w:rsid w:val="009C65B7"/>
    <w:rsid w:val="009D56B5"/>
    <w:rsid w:val="009D5E3F"/>
    <w:rsid w:val="009D7EC9"/>
    <w:rsid w:val="009E2DF1"/>
    <w:rsid w:val="009E46BA"/>
    <w:rsid w:val="009E5AFB"/>
    <w:rsid w:val="009E7761"/>
    <w:rsid w:val="009F0CB9"/>
    <w:rsid w:val="009F2A12"/>
    <w:rsid w:val="00A00A35"/>
    <w:rsid w:val="00A01FFF"/>
    <w:rsid w:val="00A04F81"/>
    <w:rsid w:val="00A06DD7"/>
    <w:rsid w:val="00A106DB"/>
    <w:rsid w:val="00A10A50"/>
    <w:rsid w:val="00A130AA"/>
    <w:rsid w:val="00A209CA"/>
    <w:rsid w:val="00A21690"/>
    <w:rsid w:val="00A221C8"/>
    <w:rsid w:val="00A22B3C"/>
    <w:rsid w:val="00A25442"/>
    <w:rsid w:val="00A27567"/>
    <w:rsid w:val="00A27CC8"/>
    <w:rsid w:val="00A30F78"/>
    <w:rsid w:val="00A31A0D"/>
    <w:rsid w:val="00A3265E"/>
    <w:rsid w:val="00A33476"/>
    <w:rsid w:val="00A43344"/>
    <w:rsid w:val="00A5032D"/>
    <w:rsid w:val="00A504B7"/>
    <w:rsid w:val="00A523A7"/>
    <w:rsid w:val="00A53416"/>
    <w:rsid w:val="00A55B83"/>
    <w:rsid w:val="00A56C0B"/>
    <w:rsid w:val="00A5769E"/>
    <w:rsid w:val="00A57D8E"/>
    <w:rsid w:val="00A57E81"/>
    <w:rsid w:val="00A6070D"/>
    <w:rsid w:val="00A626E0"/>
    <w:rsid w:val="00A73313"/>
    <w:rsid w:val="00A743C1"/>
    <w:rsid w:val="00A74A8A"/>
    <w:rsid w:val="00A75EBF"/>
    <w:rsid w:val="00A76685"/>
    <w:rsid w:val="00A9314C"/>
    <w:rsid w:val="00AA2A64"/>
    <w:rsid w:val="00AA6706"/>
    <w:rsid w:val="00AA6E34"/>
    <w:rsid w:val="00AB1BD3"/>
    <w:rsid w:val="00AB2A53"/>
    <w:rsid w:val="00AB36CE"/>
    <w:rsid w:val="00AB37F8"/>
    <w:rsid w:val="00AB3C6B"/>
    <w:rsid w:val="00AB5912"/>
    <w:rsid w:val="00AB61F6"/>
    <w:rsid w:val="00AC38D5"/>
    <w:rsid w:val="00AC3C37"/>
    <w:rsid w:val="00AC54D1"/>
    <w:rsid w:val="00AD3C0A"/>
    <w:rsid w:val="00AD5653"/>
    <w:rsid w:val="00AE1FAA"/>
    <w:rsid w:val="00AE218F"/>
    <w:rsid w:val="00AE647D"/>
    <w:rsid w:val="00AE6530"/>
    <w:rsid w:val="00AE7595"/>
    <w:rsid w:val="00AF4B50"/>
    <w:rsid w:val="00AF4E26"/>
    <w:rsid w:val="00AF5F65"/>
    <w:rsid w:val="00AF7AF1"/>
    <w:rsid w:val="00B0029B"/>
    <w:rsid w:val="00B01B24"/>
    <w:rsid w:val="00B05AC2"/>
    <w:rsid w:val="00B06066"/>
    <w:rsid w:val="00B1054F"/>
    <w:rsid w:val="00B13464"/>
    <w:rsid w:val="00B13DB7"/>
    <w:rsid w:val="00B1646B"/>
    <w:rsid w:val="00B16B28"/>
    <w:rsid w:val="00B17377"/>
    <w:rsid w:val="00B20A15"/>
    <w:rsid w:val="00B24154"/>
    <w:rsid w:val="00B27E72"/>
    <w:rsid w:val="00B3085B"/>
    <w:rsid w:val="00B35F5F"/>
    <w:rsid w:val="00B367F4"/>
    <w:rsid w:val="00B4293E"/>
    <w:rsid w:val="00B436BD"/>
    <w:rsid w:val="00B43CFC"/>
    <w:rsid w:val="00B453B8"/>
    <w:rsid w:val="00B50F37"/>
    <w:rsid w:val="00B60DF1"/>
    <w:rsid w:val="00B61BF7"/>
    <w:rsid w:val="00B626CA"/>
    <w:rsid w:val="00B64049"/>
    <w:rsid w:val="00B6440B"/>
    <w:rsid w:val="00B6453C"/>
    <w:rsid w:val="00B6668D"/>
    <w:rsid w:val="00B756D9"/>
    <w:rsid w:val="00B75C8A"/>
    <w:rsid w:val="00B82586"/>
    <w:rsid w:val="00B82634"/>
    <w:rsid w:val="00B84F6F"/>
    <w:rsid w:val="00B86E9B"/>
    <w:rsid w:val="00B90313"/>
    <w:rsid w:val="00B915DF"/>
    <w:rsid w:val="00B91F33"/>
    <w:rsid w:val="00B93862"/>
    <w:rsid w:val="00B9438B"/>
    <w:rsid w:val="00B956F6"/>
    <w:rsid w:val="00BA2112"/>
    <w:rsid w:val="00BA2812"/>
    <w:rsid w:val="00BA3516"/>
    <w:rsid w:val="00BA5B15"/>
    <w:rsid w:val="00BA6E38"/>
    <w:rsid w:val="00BA789F"/>
    <w:rsid w:val="00BB4639"/>
    <w:rsid w:val="00BB6B26"/>
    <w:rsid w:val="00BC13E9"/>
    <w:rsid w:val="00BC1A6A"/>
    <w:rsid w:val="00BC6D3C"/>
    <w:rsid w:val="00BD76C4"/>
    <w:rsid w:val="00BD7BD5"/>
    <w:rsid w:val="00BE079E"/>
    <w:rsid w:val="00BE1700"/>
    <w:rsid w:val="00BE4BCB"/>
    <w:rsid w:val="00BE70D8"/>
    <w:rsid w:val="00BE71AB"/>
    <w:rsid w:val="00BF05A4"/>
    <w:rsid w:val="00BF3B2E"/>
    <w:rsid w:val="00BF3D92"/>
    <w:rsid w:val="00BF44E7"/>
    <w:rsid w:val="00C02A3B"/>
    <w:rsid w:val="00C0309F"/>
    <w:rsid w:val="00C04E22"/>
    <w:rsid w:val="00C13700"/>
    <w:rsid w:val="00C24F1C"/>
    <w:rsid w:val="00C35206"/>
    <w:rsid w:val="00C4015D"/>
    <w:rsid w:val="00C422F8"/>
    <w:rsid w:val="00C429DF"/>
    <w:rsid w:val="00C453EB"/>
    <w:rsid w:val="00C53396"/>
    <w:rsid w:val="00C53D7F"/>
    <w:rsid w:val="00C57EEE"/>
    <w:rsid w:val="00C62112"/>
    <w:rsid w:val="00C6291F"/>
    <w:rsid w:val="00C62F59"/>
    <w:rsid w:val="00C65529"/>
    <w:rsid w:val="00C7082C"/>
    <w:rsid w:val="00C71B1C"/>
    <w:rsid w:val="00C763D9"/>
    <w:rsid w:val="00C808AD"/>
    <w:rsid w:val="00C809C5"/>
    <w:rsid w:val="00C81850"/>
    <w:rsid w:val="00C8359E"/>
    <w:rsid w:val="00C85420"/>
    <w:rsid w:val="00C86665"/>
    <w:rsid w:val="00C86DEA"/>
    <w:rsid w:val="00C90515"/>
    <w:rsid w:val="00C94015"/>
    <w:rsid w:val="00C94194"/>
    <w:rsid w:val="00C97A3A"/>
    <w:rsid w:val="00CA3E9A"/>
    <w:rsid w:val="00CB092E"/>
    <w:rsid w:val="00CB27BF"/>
    <w:rsid w:val="00CB71B9"/>
    <w:rsid w:val="00CC1AA8"/>
    <w:rsid w:val="00CC3D99"/>
    <w:rsid w:val="00CC4365"/>
    <w:rsid w:val="00CC6BBC"/>
    <w:rsid w:val="00CC7851"/>
    <w:rsid w:val="00CD02CB"/>
    <w:rsid w:val="00CD414B"/>
    <w:rsid w:val="00CD6D67"/>
    <w:rsid w:val="00CE0975"/>
    <w:rsid w:val="00CE394E"/>
    <w:rsid w:val="00CE6DD1"/>
    <w:rsid w:val="00CF3A04"/>
    <w:rsid w:val="00CF4DE8"/>
    <w:rsid w:val="00CF524D"/>
    <w:rsid w:val="00CF682F"/>
    <w:rsid w:val="00D013EF"/>
    <w:rsid w:val="00D03283"/>
    <w:rsid w:val="00D05D24"/>
    <w:rsid w:val="00D12CE5"/>
    <w:rsid w:val="00D1502E"/>
    <w:rsid w:val="00D16BC0"/>
    <w:rsid w:val="00D1790A"/>
    <w:rsid w:val="00D23464"/>
    <w:rsid w:val="00D274EB"/>
    <w:rsid w:val="00D328EA"/>
    <w:rsid w:val="00D36104"/>
    <w:rsid w:val="00D368D0"/>
    <w:rsid w:val="00D37F3A"/>
    <w:rsid w:val="00D40881"/>
    <w:rsid w:val="00D43662"/>
    <w:rsid w:val="00D45190"/>
    <w:rsid w:val="00D50D08"/>
    <w:rsid w:val="00D51E3B"/>
    <w:rsid w:val="00D53844"/>
    <w:rsid w:val="00D556BF"/>
    <w:rsid w:val="00D65524"/>
    <w:rsid w:val="00D73CEC"/>
    <w:rsid w:val="00D77B71"/>
    <w:rsid w:val="00D82298"/>
    <w:rsid w:val="00D840FC"/>
    <w:rsid w:val="00D90DF3"/>
    <w:rsid w:val="00DA1A88"/>
    <w:rsid w:val="00DA22CD"/>
    <w:rsid w:val="00DB0214"/>
    <w:rsid w:val="00DB10CE"/>
    <w:rsid w:val="00DB280A"/>
    <w:rsid w:val="00DB2BCD"/>
    <w:rsid w:val="00DB6C10"/>
    <w:rsid w:val="00DB7CD0"/>
    <w:rsid w:val="00DC1405"/>
    <w:rsid w:val="00DC174E"/>
    <w:rsid w:val="00DC5D02"/>
    <w:rsid w:val="00DD4A5C"/>
    <w:rsid w:val="00DE0B39"/>
    <w:rsid w:val="00DE0E12"/>
    <w:rsid w:val="00DE107C"/>
    <w:rsid w:val="00DE2246"/>
    <w:rsid w:val="00DE6B02"/>
    <w:rsid w:val="00E020D5"/>
    <w:rsid w:val="00E02167"/>
    <w:rsid w:val="00E054BD"/>
    <w:rsid w:val="00E05AB5"/>
    <w:rsid w:val="00E0685A"/>
    <w:rsid w:val="00E1044A"/>
    <w:rsid w:val="00E1059B"/>
    <w:rsid w:val="00E1676B"/>
    <w:rsid w:val="00E17FC1"/>
    <w:rsid w:val="00E20DBE"/>
    <w:rsid w:val="00E22FCD"/>
    <w:rsid w:val="00E2476A"/>
    <w:rsid w:val="00E27C46"/>
    <w:rsid w:val="00E34302"/>
    <w:rsid w:val="00E3609B"/>
    <w:rsid w:val="00E36583"/>
    <w:rsid w:val="00E36750"/>
    <w:rsid w:val="00E36EB2"/>
    <w:rsid w:val="00E40960"/>
    <w:rsid w:val="00E40EA3"/>
    <w:rsid w:val="00E4112E"/>
    <w:rsid w:val="00E41BD7"/>
    <w:rsid w:val="00E42B43"/>
    <w:rsid w:val="00E45C15"/>
    <w:rsid w:val="00E47889"/>
    <w:rsid w:val="00E523B8"/>
    <w:rsid w:val="00E53E56"/>
    <w:rsid w:val="00E5576C"/>
    <w:rsid w:val="00E5663F"/>
    <w:rsid w:val="00E71C28"/>
    <w:rsid w:val="00E721AA"/>
    <w:rsid w:val="00E733E4"/>
    <w:rsid w:val="00E73601"/>
    <w:rsid w:val="00E74902"/>
    <w:rsid w:val="00E759B6"/>
    <w:rsid w:val="00E7659E"/>
    <w:rsid w:val="00E80C94"/>
    <w:rsid w:val="00E80F41"/>
    <w:rsid w:val="00E820B6"/>
    <w:rsid w:val="00E86F29"/>
    <w:rsid w:val="00E93ADD"/>
    <w:rsid w:val="00E9646B"/>
    <w:rsid w:val="00E97D0E"/>
    <w:rsid w:val="00E97E72"/>
    <w:rsid w:val="00EA2FD2"/>
    <w:rsid w:val="00EA3CE9"/>
    <w:rsid w:val="00EA7B4F"/>
    <w:rsid w:val="00EB3AEA"/>
    <w:rsid w:val="00EB43E9"/>
    <w:rsid w:val="00EB4417"/>
    <w:rsid w:val="00EB6609"/>
    <w:rsid w:val="00EB6A49"/>
    <w:rsid w:val="00EB76A5"/>
    <w:rsid w:val="00EB7E93"/>
    <w:rsid w:val="00ED1A74"/>
    <w:rsid w:val="00ED1E37"/>
    <w:rsid w:val="00ED1FC0"/>
    <w:rsid w:val="00ED45C4"/>
    <w:rsid w:val="00EE00D4"/>
    <w:rsid w:val="00EE1B63"/>
    <w:rsid w:val="00EE2A19"/>
    <w:rsid w:val="00EF0433"/>
    <w:rsid w:val="00EF3645"/>
    <w:rsid w:val="00EF384A"/>
    <w:rsid w:val="00EF52DD"/>
    <w:rsid w:val="00EF6C9B"/>
    <w:rsid w:val="00F03819"/>
    <w:rsid w:val="00F03BA1"/>
    <w:rsid w:val="00F049AB"/>
    <w:rsid w:val="00F05EFC"/>
    <w:rsid w:val="00F07647"/>
    <w:rsid w:val="00F125D2"/>
    <w:rsid w:val="00F25735"/>
    <w:rsid w:val="00F2581C"/>
    <w:rsid w:val="00F35C62"/>
    <w:rsid w:val="00F4182E"/>
    <w:rsid w:val="00F44329"/>
    <w:rsid w:val="00F46F62"/>
    <w:rsid w:val="00F544F4"/>
    <w:rsid w:val="00F666F9"/>
    <w:rsid w:val="00F72760"/>
    <w:rsid w:val="00F73B2C"/>
    <w:rsid w:val="00F80E21"/>
    <w:rsid w:val="00F830B1"/>
    <w:rsid w:val="00F845F1"/>
    <w:rsid w:val="00F84A70"/>
    <w:rsid w:val="00F85662"/>
    <w:rsid w:val="00F85D59"/>
    <w:rsid w:val="00F9225B"/>
    <w:rsid w:val="00F93A29"/>
    <w:rsid w:val="00F94974"/>
    <w:rsid w:val="00F94AB6"/>
    <w:rsid w:val="00F9510B"/>
    <w:rsid w:val="00F97A7A"/>
    <w:rsid w:val="00FA0930"/>
    <w:rsid w:val="00FA12BB"/>
    <w:rsid w:val="00FA13F7"/>
    <w:rsid w:val="00FA2CDC"/>
    <w:rsid w:val="00FA3A83"/>
    <w:rsid w:val="00FA3BDF"/>
    <w:rsid w:val="00FA5B1F"/>
    <w:rsid w:val="00FA6037"/>
    <w:rsid w:val="00FB06D9"/>
    <w:rsid w:val="00FB1937"/>
    <w:rsid w:val="00FB3EE7"/>
    <w:rsid w:val="00FB578F"/>
    <w:rsid w:val="00FB7E4D"/>
    <w:rsid w:val="00FC095A"/>
    <w:rsid w:val="00FC34B8"/>
    <w:rsid w:val="00FC47B3"/>
    <w:rsid w:val="00FC5412"/>
    <w:rsid w:val="00FD0DD8"/>
    <w:rsid w:val="00FD6871"/>
    <w:rsid w:val="00FE0217"/>
    <w:rsid w:val="00FE5F92"/>
    <w:rsid w:val="00FE7772"/>
    <w:rsid w:val="00FF0414"/>
    <w:rsid w:val="00FF1FBC"/>
    <w:rsid w:val="00FF293B"/>
    <w:rsid w:val="00FF476F"/>
    <w:rsid w:val="00FF5137"/>
    <w:rsid w:val="00FF7124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">
    <w:name w:val="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97A3A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ne">
    <w:name w:val="None"/>
    <w:rsid w:val="007E4E3F"/>
  </w:style>
  <w:style w:type="paragraph" w:styleId="ListParagraph">
    <w:name w:val="List Paragraph"/>
    <w:basedOn w:val="Normal"/>
    <w:uiPriority w:val="34"/>
    <w:qFormat/>
    <w:rsid w:val="0009157C"/>
    <w:pPr>
      <w:ind w:left="720"/>
    </w:pPr>
  </w:style>
  <w:style w:type="paragraph" w:customStyle="1" w:styleId="Body">
    <w:name w:val="Body"/>
    <w:rsid w:val="00D27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D274EB"/>
    <w:pPr>
      <w:numPr>
        <w:numId w:val="29"/>
      </w:numPr>
    </w:pPr>
  </w:style>
  <w:style w:type="numbering" w:customStyle="1" w:styleId="List1">
    <w:name w:val="List 1"/>
    <w:basedOn w:val="NoList"/>
    <w:rsid w:val="00D274EB"/>
    <w:pPr>
      <w:numPr>
        <w:numId w:val="28"/>
      </w:numPr>
    </w:pPr>
  </w:style>
  <w:style w:type="paragraph" w:customStyle="1" w:styleId="ECBodyText">
    <w:name w:val="EC_BodyText"/>
    <w:rsid w:val="00D274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numbering" w:customStyle="1" w:styleId="ImportedStyle3">
    <w:name w:val="Imported Style 3"/>
    <w:rsid w:val="00BB6B26"/>
    <w:pPr>
      <w:numPr>
        <w:numId w:val="30"/>
      </w:numPr>
    </w:pPr>
  </w:style>
  <w:style w:type="character" w:styleId="CommentReference">
    <w:name w:val="annotation reference"/>
    <w:rsid w:val="005B6D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D07"/>
    <w:rPr>
      <w:sz w:val="20"/>
      <w:szCs w:val="20"/>
    </w:rPr>
  </w:style>
  <w:style w:type="character" w:customStyle="1" w:styleId="CommentTextChar">
    <w:name w:val="Comment Text Char"/>
    <w:link w:val="CommentText"/>
    <w:rsid w:val="005B6D07"/>
    <w:rPr>
      <w:rFonts w:ascii="Arial" w:hAnsi="Arial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B6D07"/>
    <w:rPr>
      <w:b/>
      <w:bCs/>
    </w:rPr>
  </w:style>
  <w:style w:type="character" w:customStyle="1" w:styleId="CommentSubjectChar">
    <w:name w:val="Comment Subject Char"/>
    <w:link w:val="CommentSubject"/>
    <w:rsid w:val="005B6D07"/>
    <w:rPr>
      <w:rFonts w:ascii="Arial" w:hAnsi="Arial"/>
      <w:b/>
      <w:bCs/>
      <w:lang w:val="fr-CH" w:eastAsia="zh-CN"/>
    </w:rPr>
  </w:style>
  <w:style w:type="paragraph" w:styleId="Revision">
    <w:name w:val="Revision"/>
    <w:hidden/>
    <w:uiPriority w:val="99"/>
    <w:semiHidden/>
    <w:rsid w:val="0068735C"/>
    <w:rPr>
      <w:rFonts w:ascii="Arial" w:hAnsi="Arial"/>
      <w:sz w:val="22"/>
      <w:szCs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">
    <w:name w:val="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97A3A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ne">
    <w:name w:val="None"/>
    <w:rsid w:val="007E4E3F"/>
  </w:style>
  <w:style w:type="paragraph" w:styleId="ListParagraph">
    <w:name w:val="List Paragraph"/>
    <w:basedOn w:val="Normal"/>
    <w:uiPriority w:val="34"/>
    <w:qFormat/>
    <w:rsid w:val="0009157C"/>
    <w:pPr>
      <w:ind w:left="720"/>
    </w:pPr>
  </w:style>
  <w:style w:type="paragraph" w:customStyle="1" w:styleId="Body">
    <w:name w:val="Body"/>
    <w:rsid w:val="00D27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D274EB"/>
    <w:pPr>
      <w:numPr>
        <w:numId w:val="29"/>
      </w:numPr>
    </w:pPr>
  </w:style>
  <w:style w:type="numbering" w:customStyle="1" w:styleId="List1">
    <w:name w:val="List 1"/>
    <w:basedOn w:val="NoList"/>
    <w:rsid w:val="00D274EB"/>
    <w:pPr>
      <w:numPr>
        <w:numId w:val="28"/>
      </w:numPr>
    </w:pPr>
  </w:style>
  <w:style w:type="paragraph" w:customStyle="1" w:styleId="ECBodyText">
    <w:name w:val="EC_BodyText"/>
    <w:rsid w:val="00D274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numbering" w:customStyle="1" w:styleId="ImportedStyle3">
    <w:name w:val="Imported Style 3"/>
    <w:rsid w:val="00BB6B26"/>
    <w:pPr>
      <w:numPr>
        <w:numId w:val="30"/>
      </w:numPr>
    </w:pPr>
  </w:style>
  <w:style w:type="character" w:styleId="CommentReference">
    <w:name w:val="annotation reference"/>
    <w:rsid w:val="005B6D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D07"/>
    <w:rPr>
      <w:sz w:val="20"/>
      <w:szCs w:val="20"/>
    </w:rPr>
  </w:style>
  <w:style w:type="character" w:customStyle="1" w:styleId="CommentTextChar">
    <w:name w:val="Comment Text Char"/>
    <w:link w:val="CommentText"/>
    <w:rsid w:val="005B6D07"/>
    <w:rPr>
      <w:rFonts w:ascii="Arial" w:hAnsi="Arial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B6D07"/>
    <w:rPr>
      <w:b/>
      <w:bCs/>
    </w:rPr>
  </w:style>
  <w:style w:type="character" w:customStyle="1" w:styleId="CommentSubjectChar">
    <w:name w:val="Comment Subject Char"/>
    <w:link w:val="CommentSubject"/>
    <w:rsid w:val="005B6D07"/>
    <w:rPr>
      <w:rFonts w:ascii="Arial" w:hAnsi="Arial"/>
      <w:b/>
      <w:bCs/>
      <w:lang w:val="fr-CH" w:eastAsia="zh-CN"/>
    </w:rPr>
  </w:style>
  <w:style w:type="paragraph" w:styleId="Revision">
    <w:name w:val="Revision"/>
    <w:hidden/>
    <w:uiPriority w:val="99"/>
    <w:semiHidden/>
    <w:rsid w:val="0068735C"/>
    <w:rPr>
      <w:rFonts w:ascii="Arial" w:hAnsi="Arial"/>
      <w:sz w:val="22"/>
      <w:szCs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2A4F-68E8-489D-9132-F0CCE30D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ICG-WIGOS-6/Doc.1.2</vt:lpstr>
    </vt:vector>
  </TitlesOfParts>
  <Manager>WIGOS-PO</Manager>
  <Company>WMO</Company>
  <LinksUpToDate>false</LinksUpToDate>
  <CharactersWithSpaces>2207</CharactersWithSpaces>
  <SharedDoc>false</SharedDoc>
  <HyperlinkBase>http://www.wmo.int/pages/prog/www/WIGOS-WIS/meetings/ICG-WIGOS-2_Geneva2011/DocPlan.html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ICG-WIGOS-6/Doc.1.2</dc:title>
  <dc:subject>ANNOTATED PROVISIONAL AGENDA</dc:subject>
  <dc:creator>Igor Zahumensky</dc:creator>
  <dc:description>WIGOS Pre-operational Phase</dc:description>
  <cp:lastModifiedBy>Igor Zahumensky</cp:lastModifiedBy>
  <cp:revision>2</cp:revision>
  <cp:lastPrinted>2016-01-05T14:38:00Z</cp:lastPrinted>
  <dcterms:created xsi:type="dcterms:W3CDTF">2017-01-06T13:31:00Z</dcterms:created>
  <dcterms:modified xsi:type="dcterms:W3CDTF">2017-01-06T13:31:00Z</dcterms:modified>
</cp:coreProperties>
</file>