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jc w:val="center"/>
        <w:tblLayout w:type="fixed"/>
        <w:tblLook w:val="0000"/>
      </w:tblPr>
      <w:tblGrid>
        <w:gridCol w:w="6160"/>
        <w:gridCol w:w="283"/>
        <w:gridCol w:w="3890"/>
      </w:tblGrid>
      <w:tr w:rsidR="00C610D4" w:rsidRPr="00871F4B">
        <w:trPr>
          <w:jc w:val="center"/>
        </w:trPr>
        <w:tc>
          <w:tcPr>
            <w:tcW w:w="6160" w:type="dxa"/>
          </w:tcPr>
          <w:p w:rsidR="00C610D4" w:rsidRPr="00CC5D41" w:rsidRDefault="00C610D4" w:rsidP="00AC769F">
            <w:pPr>
              <w:jc w:val="center"/>
              <w:rPr>
                <w:rFonts w:cs="Arial"/>
                <w:bCs/>
              </w:rPr>
            </w:pPr>
            <w:r w:rsidRPr="00CC5D41">
              <w:rPr>
                <w:rFonts w:cs="Arial"/>
                <w:bCs/>
              </w:rPr>
              <w:t>WORLD METEOROLOGICAL ORGANIZATION</w:t>
            </w:r>
          </w:p>
          <w:p w:rsidR="00C610D4" w:rsidRPr="00CC5D41" w:rsidRDefault="00C610D4" w:rsidP="00AC769F">
            <w:pPr>
              <w:jc w:val="center"/>
              <w:rPr>
                <w:rFonts w:cs="Arial"/>
              </w:rPr>
            </w:pPr>
            <w:r w:rsidRPr="00CC5D41">
              <w:rPr>
                <w:rFonts w:cs="Arial"/>
              </w:rPr>
              <w:t>COMMISSION FOR BASIC SYSTEMS</w:t>
            </w:r>
          </w:p>
          <w:p w:rsidR="00C610D4" w:rsidRPr="00CC5D41" w:rsidRDefault="00C610D4" w:rsidP="00AC769F">
            <w:pPr>
              <w:jc w:val="center"/>
              <w:rPr>
                <w:rFonts w:cs="Arial"/>
              </w:rPr>
            </w:pPr>
            <w:r>
              <w:rPr>
                <w:rFonts w:cs="Arial"/>
              </w:rPr>
              <w:t>-----------------------------</w:t>
            </w:r>
          </w:p>
          <w:p w:rsidR="00C610D4" w:rsidRDefault="00C610D4" w:rsidP="00AC769F">
            <w:pPr>
              <w:jc w:val="center"/>
              <w:rPr>
                <w:rFonts w:cs="Arial"/>
              </w:rPr>
            </w:pPr>
            <w:r>
              <w:rPr>
                <w:rFonts w:cs="Arial"/>
              </w:rPr>
              <w:t xml:space="preserve">FIRST </w:t>
            </w:r>
            <w:r w:rsidRPr="00CC5D41">
              <w:rPr>
                <w:rFonts w:cs="Arial"/>
              </w:rPr>
              <w:t>MEETING</w:t>
            </w:r>
            <w:r>
              <w:rPr>
                <w:rFonts w:cs="Arial"/>
              </w:rPr>
              <w:t xml:space="preserve"> </w:t>
            </w:r>
            <w:r w:rsidRPr="00CC5D41">
              <w:rPr>
                <w:rFonts w:cs="Arial"/>
              </w:rPr>
              <w:t>OF</w:t>
            </w:r>
          </w:p>
          <w:p w:rsidR="00C610D4" w:rsidRPr="00CC5D41" w:rsidRDefault="00C610D4" w:rsidP="00AC769F">
            <w:pPr>
              <w:jc w:val="center"/>
              <w:rPr>
                <w:rFonts w:cs="Arial"/>
              </w:rPr>
            </w:pPr>
            <w:r w:rsidRPr="00CC5D41">
              <w:rPr>
                <w:rFonts w:cs="Arial"/>
              </w:rPr>
              <w:t xml:space="preserve"> INTER-PROGRAMME EXPERT TEAM</w:t>
            </w:r>
            <w:r>
              <w:rPr>
                <w:rFonts w:cs="Arial"/>
              </w:rPr>
              <w:t xml:space="preserve"> ON</w:t>
            </w:r>
            <w:r>
              <w:rPr>
                <w:rFonts w:cs="Arial"/>
              </w:rPr>
              <w:br/>
            </w:r>
            <w:r w:rsidRPr="00CC5D41">
              <w:rPr>
                <w:rFonts w:cs="Arial"/>
              </w:rPr>
              <w:t xml:space="preserve">DATA REPRESENTATION </w:t>
            </w:r>
            <w:r>
              <w:rPr>
                <w:rFonts w:cs="Arial"/>
              </w:rPr>
              <w:t xml:space="preserve">MAINTENANCE </w:t>
            </w:r>
            <w:r w:rsidRPr="00CC5D41">
              <w:rPr>
                <w:rFonts w:cs="Arial"/>
              </w:rPr>
              <w:t xml:space="preserve">AND </w:t>
            </w:r>
            <w:r>
              <w:rPr>
                <w:rFonts w:cs="Arial"/>
              </w:rPr>
              <w:t>MONITORING</w:t>
            </w:r>
          </w:p>
          <w:p w:rsidR="00C610D4" w:rsidRPr="00CC5D41" w:rsidRDefault="00C610D4" w:rsidP="00AC769F">
            <w:pPr>
              <w:jc w:val="center"/>
              <w:rPr>
                <w:rFonts w:cs="Arial"/>
              </w:rPr>
            </w:pPr>
          </w:p>
          <w:p w:rsidR="00C610D4" w:rsidRPr="00871F4B" w:rsidRDefault="00C610D4" w:rsidP="00AC769F">
            <w:pPr>
              <w:jc w:val="center"/>
            </w:pPr>
            <w:r>
              <w:rPr>
                <w:rFonts w:cs="Arial"/>
                <w:lang w:val="es-ES"/>
              </w:rPr>
              <w:t>TOKYO, JAPAN</w:t>
            </w:r>
            <w:r w:rsidRPr="00CC5D41">
              <w:rPr>
                <w:rFonts w:cs="Arial"/>
                <w:lang w:val="es-ES"/>
              </w:rPr>
              <w:t xml:space="preserve">, </w:t>
            </w:r>
            <w:r>
              <w:rPr>
                <w:rFonts w:cs="Arial"/>
                <w:lang w:val="es-ES"/>
              </w:rPr>
              <w:t>1 - 5</w:t>
            </w:r>
            <w:r w:rsidRPr="00CC5D41">
              <w:rPr>
                <w:rFonts w:cs="Arial"/>
                <w:lang w:val="es-ES"/>
              </w:rPr>
              <w:t xml:space="preserve"> </w:t>
            </w:r>
            <w:r>
              <w:rPr>
                <w:rFonts w:cs="Arial"/>
                <w:lang w:val="es-ES"/>
              </w:rPr>
              <w:t xml:space="preserve">JULY </w:t>
            </w:r>
            <w:r w:rsidRPr="00CC5D41">
              <w:rPr>
                <w:rFonts w:cs="Arial"/>
                <w:lang w:val="es-ES"/>
              </w:rPr>
              <w:t>20</w:t>
            </w:r>
            <w:r>
              <w:rPr>
                <w:rFonts w:cs="Arial"/>
                <w:lang w:val="es-ES"/>
              </w:rPr>
              <w:t>13</w:t>
            </w:r>
          </w:p>
        </w:tc>
        <w:tc>
          <w:tcPr>
            <w:tcW w:w="283" w:type="dxa"/>
          </w:tcPr>
          <w:p w:rsidR="00C610D4" w:rsidRPr="00871F4B" w:rsidRDefault="00C610D4" w:rsidP="00911012">
            <w:pPr>
              <w:widowControl w:val="0"/>
              <w:snapToGrid w:val="0"/>
            </w:pPr>
          </w:p>
        </w:tc>
        <w:tc>
          <w:tcPr>
            <w:tcW w:w="3890" w:type="dxa"/>
          </w:tcPr>
          <w:p w:rsidR="00C610D4" w:rsidRPr="00E048C0" w:rsidRDefault="00C610D4" w:rsidP="00AC336E">
            <w:pPr>
              <w:tabs>
                <w:tab w:val="left" w:pos="601"/>
              </w:tabs>
              <w:ind w:left="567"/>
              <w:rPr>
                <w:lang w:val="en-US"/>
              </w:rPr>
            </w:pPr>
            <w:r w:rsidRPr="00E048C0">
              <w:rPr>
                <w:rFonts w:cs="Arial"/>
                <w:lang w:val="en-US"/>
              </w:rPr>
              <w:t>IPET-DR</w:t>
            </w:r>
            <w:r>
              <w:rPr>
                <w:rFonts w:cs="Arial"/>
                <w:lang w:val="en-US"/>
              </w:rPr>
              <w:t>MM</w:t>
            </w:r>
            <w:r w:rsidRPr="00E048C0">
              <w:rPr>
                <w:rFonts w:cs="Arial"/>
                <w:lang w:val="en-US"/>
              </w:rPr>
              <w:t xml:space="preserve">-I / </w:t>
            </w:r>
            <w:r w:rsidRPr="00E048C0">
              <w:rPr>
                <w:lang w:val="en-US"/>
              </w:rPr>
              <w:t xml:space="preserve">Doc. </w:t>
            </w:r>
            <w:r w:rsidR="00637C7A">
              <w:rPr>
                <w:lang w:val="en-US"/>
              </w:rPr>
              <w:t>7.1.2 (</w:t>
            </w:r>
            <w:r w:rsidR="00564874">
              <w:rPr>
                <w:rFonts w:hint="eastAsia"/>
                <w:lang w:val="en-US" w:eastAsia="ja-JP"/>
              </w:rPr>
              <w:t>5</w:t>
            </w:r>
            <w:bookmarkStart w:id="0" w:name="_GoBack"/>
            <w:bookmarkEnd w:id="0"/>
            <w:r>
              <w:rPr>
                <w:lang w:val="en-US"/>
              </w:rPr>
              <w:t>)</w:t>
            </w:r>
          </w:p>
          <w:p w:rsidR="00C610D4" w:rsidRDefault="00C610D4" w:rsidP="00AC336E">
            <w:pPr>
              <w:ind w:left="567"/>
            </w:pPr>
            <w:r w:rsidRPr="00CC5D41">
              <w:t>(</w:t>
            </w:r>
            <w:r w:rsidR="007B118C">
              <w:t>25</w:t>
            </w:r>
            <w:r w:rsidRPr="00CC5D41">
              <w:t>.</w:t>
            </w:r>
            <w:r>
              <w:t xml:space="preserve"> 6</w:t>
            </w:r>
            <w:r w:rsidRPr="00CC5D41">
              <w:t>.</w:t>
            </w:r>
            <w:r>
              <w:t xml:space="preserve"> </w:t>
            </w:r>
            <w:r w:rsidRPr="00CC5D41">
              <w:t>20</w:t>
            </w:r>
            <w:r>
              <w:t>13</w:t>
            </w:r>
            <w:r w:rsidRPr="00CC5D41">
              <w:t>)</w:t>
            </w:r>
          </w:p>
          <w:p w:rsidR="00C610D4" w:rsidRPr="00CC5D41" w:rsidRDefault="00C610D4" w:rsidP="00AC336E">
            <w:pPr>
              <w:ind w:left="567"/>
              <w:rPr>
                <w:rFonts w:cs="Arial"/>
              </w:rPr>
            </w:pPr>
            <w:r>
              <w:rPr>
                <w:rFonts w:cs="Arial"/>
              </w:rPr>
              <w:t>-------------------------</w:t>
            </w:r>
          </w:p>
          <w:p w:rsidR="00C610D4" w:rsidRDefault="00C610D4" w:rsidP="00AC336E">
            <w:pPr>
              <w:ind w:left="567"/>
            </w:pPr>
          </w:p>
          <w:p w:rsidR="00C610D4" w:rsidRPr="00CC5D41" w:rsidRDefault="00C610D4" w:rsidP="00AC336E">
            <w:pPr>
              <w:ind w:left="567"/>
            </w:pPr>
            <w:r>
              <w:t>ITEM 7.1.2</w:t>
            </w:r>
          </w:p>
          <w:p w:rsidR="00C610D4" w:rsidRPr="00CC5D41" w:rsidRDefault="00C610D4" w:rsidP="00AC336E">
            <w:pPr>
              <w:ind w:left="567"/>
            </w:pPr>
          </w:p>
          <w:p w:rsidR="00C610D4" w:rsidRPr="00871F4B" w:rsidRDefault="00C610D4" w:rsidP="00AC336E">
            <w:pPr>
              <w:widowControl w:val="0"/>
              <w:snapToGrid w:val="0"/>
              <w:ind w:left="567"/>
            </w:pPr>
            <w:r w:rsidRPr="00CC5D41">
              <w:t>ENGLISH ONLY</w:t>
            </w:r>
          </w:p>
        </w:tc>
      </w:tr>
    </w:tbl>
    <w:p w:rsidR="00C610D4" w:rsidRPr="00D421C3" w:rsidRDefault="00C610D4" w:rsidP="00D421C3"/>
    <w:p w:rsidR="00C610D4" w:rsidRDefault="00C610D4" w:rsidP="00634323"/>
    <w:p w:rsidR="00C610D4" w:rsidRDefault="00C610D4" w:rsidP="00634323"/>
    <w:p w:rsidR="00C610D4" w:rsidRPr="00871F4B" w:rsidRDefault="00C610D4" w:rsidP="00634323"/>
    <w:p w:rsidR="00C610D4" w:rsidRDefault="00C610D4" w:rsidP="007919AC">
      <w:pPr>
        <w:ind w:left="1208" w:right="1389"/>
        <w:jc w:val="center"/>
        <w:rPr>
          <w:rFonts w:cs="Arial"/>
          <w:b/>
          <w:color w:val="000000"/>
          <w:sz w:val="24"/>
          <w:szCs w:val="24"/>
        </w:rPr>
      </w:pPr>
      <w:r>
        <w:rPr>
          <w:rFonts w:cs="Arial"/>
          <w:b/>
          <w:color w:val="000000"/>
          <w:sz w:val="24"/>
          <w:szCs w:val="24"/>
        </w:rPr>
        <w:t xml:space="preserve">Status </w:t>
      </w:r>
      <w:r w:rsidR="00411741">
        <w:rPr>
          <w:rFonts w:cs="Arial"/>
          <w:b/>
          <w:color w:val="000000"/>
          <w:sz w:val="24"/>
          <w:szCs w:val="24"/>
        </w:rPr>
        <w:t>of the Migration to TDCF in RA-V</w:t>
      </w:r>
    </w:p>
    <w:p w:rsidR="00C610D4" w:rsidRPr="00871F4B" w:rsidRDefault="00C610D4" w:rsidP="00634323">
      <w:pPr>
        <w:spacing w:before="240"/>
        <w:jc w:val="center"/>
        <w:rPr>
          <w:i/>
        </w:rPr>
      </w:pPr>
      <w:r w:rsidRPr="00871F4B">
        <w:rPr>
          <w:i/>
        </w:rPr>
        <w:t xml:space="preserve">Submitted by </w:t>
      </w:r>
      <w:r w:rsidR="00411741">
        <w:rPr>
          <w:i/>
        </w:rPr>
        <w:t>Weiqing Qu and Kelvin Wong</w:t>
      </w:r>
    </w:p>
    <w:p w:rsidR="00C610D4" w:rsidRPr="00871F4B" w:rsidRDefault="00C610D4" w:rsidP="00634323">
      <w:pPr>
        <w:jc w:val="center"/>
      </w:pPr>
    </w:p>
    <w:p w:rsidR="00C610D4" w:rsidRPr="00871F4B" w:rsidRDefault="00C610D4" w:rsidP="00634323">
      <w:pPr>
        <w:tabs>
          <w:tab w:val="center" w:pos="4680"/>
        </w:tabs>
        <w:jc w:val="center"/>
      </w:pPr>
      <w:r w:rsidRPr="00871F4B">
        <w:t>_______________________________________________________________________</w:t>
      </w:r>
    </w:p>
    <w:p w:rsidR="00C610D4" w:rsidRPr="00871F4B" w:rsidRDefault="00C610D4" w:rsidP="00D421C3">
      <w:pPr>
        <w:tabs>
          <w:tab w:val="center" w:pos="4680"/>
        </w:tabs>
        <w:ind w:left="440" w:right="399"/>
        <w:jc w:val="center"/>
      </w:pPr>
    </w:p>
    <w:p w:rsidR="00C610D4" w:rsidRDefault="00C610D4" w:rsidP="00D421C3">
      <w:pPr>
        <w:tabs>
          <w:tab w:val="center" w:pos="4680"/>
        </w:tabs>
        <w:ind w:left="440" w:right="399"/>
        <w:jc w:val="center"/>
        <w:rPr>
          <w:b/>
        </w:rPr>
      </w:pPr>
      <w:r w:rsidRPr="00871F4B">
        <w:rPr>
          <w:b/>
        </w:rPr>
        <w:t>Summary and Purpose of Document</w:t>
      </w:r>
    </w:p>
    <w:p w:rsidR="00C610D4" w:rsidRPr="00871F4B" w:rsidRDefault="00C610D4" w:rsidP="00D421C3">
      <w:pPr>
        <w:tabs>
          <w:tab w:val="center" w:pos="4680"/>
        </w:tabs>
        <w:ind w:left="440" w:right="399"/>
        <w:jc w:val="center"/>
      </w:pPr>
    </w:p>
    <w:p w:rsidR="00C610D4" w:rsidRPr="00871F4B" w:rsidRDefault="00411741" w:rsidP="0029583A">
      <w:pPr>
        <w:ind w:left="770" w:right="839"/>
        <w:jc w:val="center"/>
      </w:pPr>
      <w:r>
        <w:t>T</w:t>
      </w:r>
      <w:r w:rsidR="00C610D4">
        <w:t xml:space="preserve">he migration </w:t>
      </w:r>
      <w:r>
        <w:t>status in</w:t>
      </w:r>
      <w:r w:rsidR="00C610D4">
        <w:t xml:space="preserve"> the </w:t>
      </w:r>
      <w:r>
        <w:t>RA-V</w:t>
      </w:r>
    </w:p>
    <w:p w:rsidR="00C610D4" w:rsidRPr="00E048C0" w:rsidRDefault="00C610D4" w:rsidP="00605A5A">
      <w:pPr>
        <w:pStyle w:val="a3"/>
        <w:ind w:left="660" w:right="729"/>
        <w:rPr>
          <w:rFonts w:ascii="Arial" w:hAnsi="Arial"/>
          <w:lang w:val="en-GB"/>
        </w:rPr>
      </w:pPr>
    </w:p>
    <w:p w:rsidR="00C610D4" w:rsidRPr="00871F4B" w:rsidRDefault="00C610D4" w:rsidP="00634323">
      <w:pPr>
        <w:tabs>
          <w:tab w:val="center" w:pos="4680"/>
        </w:tabs>
        <w:jc w:val="center"/>
      </w:pPr>
      <w:r w:rsidRPr="00871F4B">
        <w:t>_______________________________________________________________________</w:t>
      </w:r>
    </w:p>
    <w:p w:rsidR="00C610D4" w:rsidRDefault="00C610D4" w:rsidP="00634323">
      <w:pPr>
        <w:jc w:val="center"/>
      </w:pPr>
    </w:p>
    <w:p w:rsidR="00C610D4" w:rsidRPr="00871F4B" w:rsidRDefault="00C610D4" w:rsidP="00634323">
      <w:pPr>
        <w:jc w:val="center"/>
      </w:pPr>
    </w:p>
    <w:p w:rsidR="00C610D4" w:rsidRPr="00871F4B" w:rsidRDefault="00C610D4" w:rsidP="00634323">
      <w:pPr>
        <w:tabs>
          <w:tab w:val="center" w:pos="4680"/>
        </w:tabs>
        <w:jc w:val="center"/>
      </w:pPr>
      <w:r w:rsidRPr="00871F4B">
        <w:rPr>
          <w:b/>
        </w:rPr>
        <w:t>ACTION PROPOSED</w:t>
      </w:r>
    </w:p>
    <w:p w:rsidR="00C610D4" w:rsidRDefault="00C610D4" w:rsidP="00634323">
      <w:pPr>
        <w:jc w:val="center"/>
      </w:pPr>
    </w:p>
    <w:p w:rsidR="00C610D4" w:rsidRPr="00871F4B" w:rsidRDefault="00C610D4" w:rsidP="00634323">
      <w:pPr>
        <w:jc w:val="center"/>
      </w:pPr>
      <w:r>
        <w:t>The meeting is requested to note the information</w:t>
      </w:r>
    </w:p>
    <w:p w:rsidR="00C610D4" w:rsidRPr="00E472EA" w:rsidRDefault="00C610D4" w:rsidP="009171D5">
      <w:pPr>
        <w:pStyle w:val="a3"/>
        <w:rPr>
          <w:rFonts w:ascii="Arial" w:hAnsi="Arial"/>
        </w:rPr>
      </w:pPr>
    </w:p>
    <w:p w:rsidR="00C610D4" w:rsidRPr="00871F4B" w:rsidRDefault="00C610D4" w:rsidP="00634323">
      <w:pPr>
        <w:jc w:val="center"/>
      </w:pPr>
    </w:p>
    <w:p w:rsidR="00C610D4" w:rsidRPr="00871F4B" w:rsidRDefault="00C610D4" w:rsidP="00634323">
      <w:pPr>
        <w:jc w:val="both"/>
      </w:pPr>
    </w:p>
    <w:p w:rsidR="00C610D4" w:rsidRDefault="00C610D4" w:rsidP="00A72D12">
      <w:pPr>
        <w:ind w:left="330" w:hanging="330"/>
        <w:rPr>
          <w:b/>
        </w:rPr>
      </w:pPr>
    </w:p>
    <w:p w:rsidR="00411741" w:rsidRPr="00C13760" w:rsidRDefault="00C610D4" w:rsidP="00411741">
      <w:pPr>
        <w:pStyle w:val="afb"/>
        <w:rPr>
          <w:rFonts w:ascii="Arial" w:hAnsi="Arial" w:cs="Arial"/>
          <w:b/>
          <w:bCs/>
        </w:rPr>
      </w:pPr>
      <w:r>
        <w:rPr>
          <w:b/>
        </w:rPr>
        <w:br w:type="page"/>
      </w:r>
      <w:r w:rsidR="00411741">
        <w:rPr>
          <w:rFonts w:ascii="Arial" w:hAnsi="Arial" w:cs="Arial"/>
          <w:b/>
          <w:bCs/>
        </w:rPr>
        <w:lastRenderedPageBreak/>
        <w:t>Capacity building plans migration to TDCF</w:t>
      </w:r>
    </w:p>
    <w:p w:rsidR="00411741" w:rsidRPr="00C13760" w:rsidRDefault="00411741" w:rsidP="00411741">
      <w:pPr>
        <w:pStyle w:val="afb"/>
        <w:rPr>
          <w:rFonts w:ascii="Arial" w:hAnsi="Arial" w:cs="Arial"/>
        </w:rPr>
      </w:pPr>
    </w:p>
    <w:p w:rsidR="00411741" w:rsidRPr="00C13760" w:rsidRDefault="00411741" w:rsidP="00411741">
      <w:pPr>
        <w:pStyle w:val="afb"/>
        <w:jc w:val="both"/>
        <w:rPr>
          <w:rFonts w:ascii="Arial" w:hAnsi="Arial" w:cs="Arial"/>
        </w:rPr>
      </w:pPr>
      <w:r>
        <w:rPr>
          <w:rFonts w:ascii="Arial" w:hAnsi="Arial" w:cs="Arial"/>
        </w:rPr>
        <w:t xml:space="preserve">A detailed proposal has been submitted to </w:t>
      </w:r>
      <w:proofErr w:type="spellStart"/>
      <w:r>
        <w:rPr>
          <w:rFonts w:ascii="Arial" w:hAnsi="Arial" w:cs="Arial"/>
        </w:rPr>
        <w:t>AusAID</w:t>
      </w:r>
      <w:proofErr w:type="spellEnd"/>
      <w:r>
        <w:rPr>
          <w:rFonts w:ascii="Arial" w:hAnsi="Arial" w:cs="Arial"/>
        </w:rPr>
        <w:t xml:space="preserve"> in September 2012 under the Pacific Public Sector Linkages Program (PSLP).  The concept of the proposed activities is to provide training and implementing systems for participation by Pacific countries in open and international exchange of meteorological information (TDCF).</w:t>
      </w:r>
    </w:p>
    <w:p w:rsidR="00411741" w:rsidRPr="00C13760" w:rsidRDefault="00411741" w:rsidP="00411741">
      <w:pPr>
        <w:pStyle w:val="afb"/>
        <w:rPr>
          <w:rFonts w:ascii="Arial" w:hAnsi="Arial" w:cs="Arial"/>
        </w:rPr>
      </w:pPr>
    </w:p>
    <w:p w:rsidR="00411741" w:rsidRPr="00C13760" w:rsidRDefault="00411741" w:rsidP="00411741">
      <w:pPr>
        <w:pStyle w:val="afb"/>
        <w:jc w:val="both"/>
        <w:rPr>
          <w:rFonts w:ascii="Arial" w:hAnsi="Arial" w:cs="Arial"/>
        </w:rPr>
      </w:pPr>
      <w:r>
        <w:rPr>
          <w:rFonts w:ascii="Arial" w:hAnsi="Arial" w:cs="Arial"/>
        </w:rPr>
        <w:t xml:space="preserve">The proposed activities are planned to build capacities in partner countries including Cook Islands, Fiji, Kiribati, Nauru, Niue, Papua New Guinea, Samoa, Solomon Islands, Tokelau, Tonga, Tuvalu and Vanuatu.  In seeking support from the counterpart organisations in August 2012 the Australian Bureau of Meteorology received full support from a number of Member countries in the region including Cook Islands, Fiji, Kiribati, Niue, Samoa, Solomon Islands and Vanuatu.  </w:t>
      </w:r>
    </w:p>
    <w:p w:rsidR="00411741" w:rsidRDefault="00411741" w:rsidP="00411741">
      <w:pPr>
        <w:pStyle w:val="afb"/>
        <w:rPr>
          <w:rFonts w:ascii="Arial" w:hAnsi="Arial" w:cs="Arial"/>
        </w:rPr>
      </w:pPr>
    </w:p>
    <w:p w:rsidR="007B118C" w:rsidRDefault="007B118C" w:rsidP="007B118C">
      <w:pPr>
        <w:pStyle w:val="afb"/>
        <w:jc w:val="both"/>
        <w:rPr>
          <w:rFonts w:ascii="Arial" w:hAnsi="Arial"/>
        </w:rPr>
      </w:pPr>
      <w:r w:rsidRPr="00542399">
        <w:rPr>
          <w:rFonts w:ascii="Arial" w:hAnsi="Arial" w:cs="Arial"/>
        </w:rPr>
        <w:t>The aim of the planned activity is to assist counterpart organisations t</w:t>
      </w:r>
      <w:r>
        <w:rPr>
          <w:rFonts w:ascii="Arial" w:hAnsi="Arial" w:cs="Arial"/>
        </w:rPr>
        <w:t>o develop the capacity for full</w:t>
      </w:r>
      <w:r w:rsidRPr="00542399">
        <w:rPr>
          <w:rFonts w:ascii="Arial" w:hAnsi="Arial" w:cs="Arial"/>
        </w:rPr>
        <w:t xml:space="preserve"> participation in WMO systems for transmitting and handling the weather, climate and environmental information that are vital for the sustainable economic development and mitigation </w:t>
      </w:r>
      <w:r w:rsidRPr="00542399">
        <w:rPr>
          <w:rFonts w:ascii="Arial" w:hAnsi="Arial"/>
        </w:rPr>
        <w:t>of severe weather and natural disasters. T</w:t>
      </w:r>
      <w:r>
        <w:rPr>
          <w:rFonts w:ascii="Arial" w:hAnsi="Arial"/>
        </w:rPr>
        <w:t>he</w:t>
      </w:r>
      <w:r w:rsidRPr="00542399">
        <w:rPr>
          <w:rFonts w:ascii="Arial" w:hAnsi="Arial"/>
        </w:rPr>
        <w:t xml:space="preserve"> activity prepares partner countries to</w:t>
      </w:r>
    </w:p>
    <w:p w:rsidR="007B118C" w:rsidRDefault="007B118C" w:rsidP="007B118C">
      <w:pPr>
        <w:pStyle w:val="afb"/>
        <w:jc w:val="both"/>
        <w:rPr>
          <w:rFonts w:ascii="Arial" w:hAnsi="Arial"/>
        </w:rPr>
      </w:pPr>
    </w:p>
    <w:p w:rsidR="007B118C" w:rsidRPr="00575757" w:rsidRDefault="007B118C" w:rsidP="007B118C">
      <w:pPr>
        <w:pStyle w:val="afb"/>
        <w:numPr>
          <w:ilvl w:val="0"/>
          <w:numId w:val="1"/>
        </w:numPr>
        <w:jc w:val="both"/>
        <w:rPr>
          <w:rFonts w:ascii="Arial" w:hAnsi="Arial" w:cs="Arial"/>
          <w:b/>
        </w:rPr>
      </w:pPr>
      <w:r w:rsidRPr="00542399">
        <w:rPr>
          <w:rFonts w:ascii="Arial" w:hAnsi="Arial"/>
        </w:rPr>
        <w:t xml:space="preserve">adopt the new arrangements </w:t>
      </w:r>
      <w:r>
        <w:rPr>
          <w:rFonts w:ascii="Arial" w:hAnsi="Arial"/>
        </w:rPr>
        <w:t xml:space="preserve">under WIS </w:t>
      </w:r>
      <w:r w:rsidRPr="00542399">
        <w:rPr>
          <w:rFonts w:ascii="Arial" w:hAnsi="Arial"/>
        </w:rPr>
        <w:t>for the future free and open international exchange of weat</w:t>
      </w:r>
      <w:r>
        <w:rPr>
          <w:rFonts w:ascii="Arial" w:hAnsi="Arial"/>
        </w:rPr>
        <w:t xml:space="preserve">her and climate information and </w:t>
      </w:r>
      <w:r w:rsidRPr="00542399">
        <w:rPr>
          <w:rFonts w:ascii="Arial" w:hAnsi="Arial"/>
        </w:rPr>
        <w:t xml:space="preserve">products </w:t>
      </w:r>
      <w:r>
        <w:rPr>
          <w:rFonts w:ascii="Arial" w:hAnsi="Arial"/>
        </w:rPr>
        <w:t xml:space="preserve">using </w:t>
      </w:r>
      <w:r w:rsidRPr="00542399">
        <w:rPr>
          <w:rFonts w:ascii="Arial" w:hAnsi="Arial"/>
        </w:rPr>
        <w:t>a more comprehensive information service</w:t>
      </w:r>
      <w:r>
        <w:rPr>
          <w:rFonts w:ascii="Arial" w:hAnsi="Arial"/>
        </w:rPr>
        <w:t>;</w:t>
      </w:r>
    </w:p>
    <w:p w:rsidR="007B118C" w:rsidRPr="00575757" w:rsidRDefault="007B118C" w:rsidP="007B118C">
      <w:pPr>
        <w:pStyle w:val="afb"/>
        <w:ind w:left="360"/>
        <w:jc w:val="both"/>
        <w:rPr>
          <w:rFonts w:ascii="Arial" w:hAnsi="Arial" w:cs="Arial"/>
          <w:b/>
        </w:rPr>
      </w:pPr>
    </w:p>
    <w:p w:rsidR="007B118C" w:rsidRPr="00575757" w:rsidRDefault="007B118C" w:rsidP="007B118C">
      <w:pPr>
        <w:pStyle w:val="afb"/>
        <w:numPr>
          <w:ilvl w:val="0"/>
          <w:numId w:val="1"/>
        </w:numPr>
        <w:jc w:val="both"/>
        <w:rPr>
          <w:rFonts w:ascii="Arial" w:hAnsi="Arial" w:cs="Arial"/>
          <w:b/>
        </w:rPr>
      </w:pPr>
      <w:proofErr w:type="gramStart"/>
      <w:r>
        <w:rPr>
          <w:rFonts w:ascii="Arial" w:hAnsi="Arial"/>
        </w:rPr>
        <w:t>implement</w:t>
      </w:r>
      <w:proofErr w:type="gramEnd"/>
      <w:r w:rsidRPr="00542399">
        <w:rPr>
          <w:rFonts w:ascii="Arial" w:hAnsi="Arial"/>
        </w:rPr>
        <w:t xml:space="preserve"> </w:t>
      </w:r>
      <w:r>
        <w:rPr>
          <w:rFonts w:ascii="Arial" w:hAnsi="Arial"/>
        </w:rPr>
        <w:t xml:space="preserve">TDCF </w:t>
      </w:r>
      <w:r w:rsidRPr="00542399">
        <w:rPr>
          <w:rFonts w:ascii="Arial" w:hAnsi="Arial"/>
        </w:rPr>
        <w:t xml:space="preserve">data formats required to participate in the </w:t>
      </w:r>
      <w:r>
        <w:rPr>
          <w:rFonts w:ascii="Arial" w:hAnsi="Arial"/>
        </w:rPr>
        <w:t>WMO</w:t>
      </w:r>
      <w:r w:rsidRPr="00542399">
        <w:rPr>
          <w:rFonts w:ascii="Arial" w:hAnsi="Arial"/>
        </w:rPr>
        <w:t xml:space="preserve"> coordinated international exchange of weather and climate related information, i.e. to migrate to Table Driven Code Form (TDCF) for the exchange of observed and predicted weather data and products. </w:t>
      </w:r>
    </w:p>
    <w:p w:rsidR="007B118C" w:rsidRPr="00C13760" w:rsidRDefault="007B118C" w:rsidP="00411741">
      <w:pPr>
        <w:pStyle w:val="afb"/>
        <w:rPr>
          <w:rFonts w:ascii="Arial" w:hAnsi="Arial" w:cs="Arial"/>
        </w:rPr>
      </w:pPr>
    </w:p>
    <w:p w:rsidR="00411741" w:rsidRDefault="00411741" w:rsidP="00411741">
      <w:pPr>
        <w:pStyle w:val="afb"/>
        <w:jc w:val="both"/>
        <w:rPr>
          <w:rFonts w:ascii="Arial" w:hAnsi="Arial" w:cs="Arial"/>
        </w:rPr>
      </w:pPr>
      <w:r>
        <w:rPr>
          <w:rFonts w:ascii="Arial" w:hAnsi="Arial" w:cs="Arial"/>
        </w:rPr>
        <w:t>The Theme Leaders of RA-V WG-INFR have been in close contacts with the WMO Secretariat, the Regional Office for Asia and the South-West Pacific (RAP), leading technical experts in other operational GISC centres in Asia and Europe, and CBS Expert Team members in WIS Centres (WISC) and Data Representation and Codes (DRC) and obtained their support and collaboration in various activities.</w:t>
      </w:r>
    </w:p>
    <w:p w:rsidR="00411741" w:rsidRDefault="00411741" w:rsidP="00411741">
      <w:pPr>
        <w:pStyle w:val="afb"/>
        <w:jc w:val="both"/>
        <w:rPr>
          <w:rFonts w:ascii="Arial" w:hAnsi="Arial" w:cs="Arial"/>
        </w:rPr>
      </w:pPr>
    </w:p>
    <w:p w:rsidR="00411741" w:rsidRDefault="00411741" w:rsidP="00411741">
      <w:pPr>
        <w:pStyle w:val="afb"/>
        <w:jc w:val="both"/>
        <w:rPr>
          <w:rFonts w:ascii="Arial" w:hAnsi="Arial" w:cs="Arial"/>
        </w:rPr>
      </w:pPr>
      <w:r>
        <w:rPr>
          <w:rFonts w:ascii="Arial" w:hAnsi="Arial" w:cs="Arial"/>
        </w:rPr>
        <w:t xml:space="preserve">A RA-V training workshop has been held in Melbourne (BoM) from 29 April to 3 May 2013, with the main topic of migration to TDCF and WIS implementation. </w:t>
      </w:r>
      <w:r w:rsidR="00C57A1C">
        <w:rPr>
          <w:rFonts w:ascii="Arial" w:hAnsi="Arial" w:cs="Arial"/>
        </w:rPr>
        <w:t xml:space="preserve">The participants include all RA-V </w:t>
      </w:r>
      <w:r w:rsidR="00B06D90">
        <w:rPr>
          <w:rFonts w:ascii="Arial" w:hAnsi="Arial" w:cs="Arial"/>
        </w:rPr>
        <w:t>countries;</w:t>
      </w:r>
      <w:r w:rsidR="00C57A1C">
        <w:rPr>
          <w:rFonts w:ascii="Arial" w:hAnsi="Arial" w:cs="Arial"/>
        </w:rPr>
        <w:t xml:space="preserve"> expect </w:t>
      </w:r>
      <w:r w:rsidR="00B06D90" w:rsidRPr="0080515E">
        <w:rPr>
          <w:sz w:val="24"/>
        </w:rPr>
        <w:t>Brunei Darussalam</w:t>
      </w:r>
      <w:r w:rsidR="00B06D90">
        <w:rPr>
          <w:sz w:val="24"/>
        </w:rPr>
        <w:t xml:space="preserve"> and </w:t>
      </w:r>
      <w:r w:rsidR="00B06D90" w:rsidRPr="00B06D90">
        <w:rPr>
          <w:sz w:val="24"/>
        </w:rPr>
        <w:t>Timor-Leste</w:t>
      </w:r>
      <w:r w:rsidR="00B06D90">
        <w:rPr>
          <w:sz w:val="24"/>
        </w:rPr>
        <w:t xml:space="preserve">. Two Pacific Island countries, who are not RA-V member, also </w:t>
      </w:r>
      <w:proofErr w:type="gramStart"/>
      <w:r w:rsidR="00B06D90">
        <w:rPr>
          <w:sz w:val="24"/>
        </w:rPr>
        <w:t>participated</w:t>
      </w:r>
      <w:proofErr w:type="gramEnd"/>
      <w:r w:rsidR="00B06D90">
        <w:rPr>
          <w:sz w:val="24"/>
        </w:rPr>
        <w:t xml:space="preserve"> the workshop.</w:t>
      </w:r>
    </w:p>
    <w:p w:rsidR="00C610D4" w:rsidRDefault="00C610D4" w:rsidP="00411741">
      <w:pPr>
        <w:rPr>
          <w:b/>
        </w:rPr>
      </w:pPr>
    </w:p>
    <w:p w:rsidR="007B118C" w:rsidRDefault="007B118C" w:rsidP="007B118C">
      <w:pPr>
        <w:pStyle w:val="afb"/>
        <w:jc w:val="both"/>
        <w:rPr>
          <w:rFonts w:ascii="Arial" w:hAnsi="Arial" w:cs="Arial"/>
          <w:b/>
        </w:rPr>
      </w:pPr>
      <w:r>
        <w:rPr>
          <w:rFonts w:ascii="Arial" w:hAnsi="Arial" w:cs="Arial"/>
          <w:b/>
        </w:rPr>
        <w:t>Status of migration to</w:t>
      </w:r>
      <w:r w:rsidRPr="000904D9">
        <w:rPr>
          <w:rFonts w:ascii="Arial" w:hAnsi="Arial" w:cs="Arial"/>
          <w:b/>
        </w:rPr>
        <w:t xml:space="preserve"> TDCF</w:t>
      </w:r>
    </w:p>
    <w:p w:rsidR="007B118C" w:rsidRDefault="007B118C" w:rsidP="007B118C">
      <w:pPr>
        <w:pStyle w:val="afb"/>
        <w:jc w:val="both"/>
        <w:rPr>
          <w:rFonts w:ascii="Arial" w:hAnsi="Arial" w:cs="Arial"/>
          <w:b/>
        </w:rPr>
      </w:pPr>
    </w:p>
    <w:p w:rsidR="007B118C" w:rsidRDefault="007B118C" w:rsidP="007B118C">
      <w:pPr>
        <w:pStyle w:val="afb"/>
        <w:jc w:val="both"/>
        <w:rPr>
          <w:rFonts w:ascii="Arial" w:hAnsi="Arial" w:cs="Arial"/>
        </w:rPr>
      </w:pPr>
      <w:r>
        <w:rPr>
          <w:rFonts w:ascii="Arial" w:hAnsi="Arial" w:cs="Arial"/>
        </w:rPr>
        <w:t>TDCF m</w:t>
      </w:r>
      <w:r w:rsidRPr="00A075DC">
        <w:rPr>
          <w:rFonts w:ascii="Arial" w:hAnsi="Arial" w:cs="Arial"/>
        </w:rPr>
        <w:t xml:space="preserve">igration continued </w:t>
      </w:r>
      <w:r>
        <w:rPr>
          <w:rFonts w:ascii="Arial" w:hAnsi="Arial" w:cs="Arial"/>
        </w:rPr>
        <w:t>in RA-V.  A status of migration for TAC data types CLIMAT, SYNOP, TEMP, PILOT, SHIP, BATHY, TESAC, TRACKOB, WAVEOB, AIREP and AMDAR as of April 2013 is summarised in the following table.  Highlighted items are yet to be completed.</w:t>
      </w:r>
    </w:p>
    <w:p w:rsidR="007B118C" w:rsidRDefault="007B118C" w:rsidP="007B118C">
      <w:pPr>
        <w:pStyle w:val="afb"/>
        <w:jc w:val="both"/>
        <w:rPr>
          <w:rFonts w:ascii="Arial" w:hAnsi="Arial" w:cs="Arial"/>
        </w:rPr>
      </w:pPr>
    </w:p>
    <w:p w:rsidR="007B118C" w:rsidRPr="00A075DC" w:rsidRDefault="007B118C" w:rsidP="007B118C">
      <w:pPr>
        <w:pStyle w:val="afb"/>
        <w:jc w:val="both"/>
        <w:rPr>
          <w:rFonts w:ascii="Arial" w:hAnsi="Arial" w:cs="Arial"/>
        </w:rPr>
      </w:pPr>
      <w:r>
        <w:rPr>
          <w:rFonts w:ascii="Arial" w:hAnsi="Arial" w:cs="Arial"/>
        </w:rPr>
        <w:lastRenderedPageBreak/>
        <w:t xml:space="preserve">NWSTG commenced the operational exchange of TAC data types SYNOP, TEMP, PILOT, SHIP, </w:t>
      </w:r>
      <w:proofErr w:type="gramStart"/>
      <w:r>
        <w:rPr>
          <w:rFonts w:ascii="Arial" w:hAnsi="Arial" w:cs="Arial"/>
        </w:rPr>
        <w:t>TEMP</w:t>
      </w:r>
      <w:proofErr w:type="gramEnd"/>
      <w:r>
        <w:rPr>
          <w:rFonts w:ascii="Arial" w:hAnsi="Arial" w:cs="Arial"/>
        </w:rPr>
        <w:t xml:space="preserve"> DROP on 17 April 2013.  The relevant TOC Data Management Notice is given in the Appendix.  An attempt is made to compile the status of migration for FSM but the information is very incomplete due to the lack of WMO Volume C1 data catalogue for bulletins produced by RTH Washington and WIS DAR not being implemented as yet.</w:t>
      </w:r>
    </w:p>
    <w:p w:rsidR="007B118C" w:rsidRDefault="007B118C" w:rsidP="007B118C">
      <w:pPr>
        <w:pStyle w:val="afb"/>
        <w:jc w:val="both"/>
        <w:rPr>
          <w:rFonts w:ascii="Arial" w:hAnsi="Arial" w:cs="Arial"/>
          <w:b/>
        </w:rPr>
      </w:pPr>
    </w:p>
    <w:tbl>
      <w:tblPr>
        <w:tblW w:w="9100" w:type="dxa"/>
        <w:tblInd w:w="93" w:type="dxa"/>
        <w:tblLook w:val="0000"/>
      </w:tblPr>
      <w:tblGrid>
        <w:gridCol w:w="714"/>
        <w:gridCol w:w="1822"/>
        <w:gridCol w:w="625"/>
        <w:gridCol w:w="1360"/>
        <w:gridCol w:w="1853"/>
        <w:gridCol w:w="625"/>
        <w:gridCol w:w="1257"/>
        <w:gridCol w:w="844"/>
      </w:tblGrid>
      <w:tr w:rsidR="007B118C" w:rsidRPr="000904D9" w:rsidTr="00C57A1C">
        <w:trPr>
          <w:trHeight w:val="54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CCCC</w:t>
            </w:r>
            <w:r w:rsidRPr="000904D9">
              <w:rPr>
                <w:rFonts w:eastAsia="MS Mincho" w:cs="Arial"/>
                <w:b/>
                <w:bCs/>
                <w:sz w:val="16"/>
                <w:szCs w:val="16"/>
                <w:lang w:eastAsia="ja-JP"/>
              </w:rPr>
              <w:br/>
              <w:t>Stn</w:t>
            </w:r>
          </w:p>
        </w:tc>
        <w:tc>
          <w:tcPr>
            <w:tcW w:w="1822" w:type="dxa"/>
            <w:tcBorders>
              <w:top w:val="single" w:sz="4" w:space="0" w:color="auto"/>
              <w:left w:val="nil"/>
              <w:bottom w:val="single" w:sz="4" w:space="0" w:color="auto"/>
              <w:right w:val="nil"/>
            </w:tcBorders>
            <w:shd w:val="clear" w:color="auto" w:fill="auto"/>
            <w:noWrap/>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TAC</w:t>
            </w:r>
          </w:p>
        </w:tc>
        <w:tc>
          <w:tcPr>
            <w:tcW w:w="625" w:type="dxa"/>
            <w:tcBorders>
              <w:top w:val="single" w:sz="4" w:space="0" w:color="auto"/>
              <w:left w:val="nil"/>
              <w:bottom w:val="single" w:sz="4" w:space="0" w:color="auto"/>
              <w:right w:val="nil"/>
            </w:tcBorders>
            <w:shd w:val="clear" w:color="auto" w:fill="auto"/>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WMO</w:t>
            </w:r>
            <w:r w:rsidRPr="000904D9">
              <w:rPr>
                <w:rFonts w:eastAsia="MS Mincho" w:cs="Arial"/>
                <w:b/>
                <w:bCs/>
                <w:sz w:val="16"/>
                <w:szCs w:val="16"/>
                <w:lang w:eastAsia="ja-JP"/>
              </w:rPr>
              <w:br/>
              <w:t>C1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Content</w:t>
            </w:r>
          </w:p>
        </w:tc>
        <w:tc>
          <w:tcPr>
            <w:tcW w:w="1853" w:type="dxa"/>
            <w:tcBorders>
              <w:top w:val="single" w:sz="4" w:space="0" w:color="auto"/>
              <w:left w:val="nil"/>
              <w:bottom w:val="single" w:sz="4" w:space="0" w:color="auto"/>
              <w:right w:val="nil"/>
            </w:tcBorders>
            <w:shd w:val="clear" w:color="auto" w:fill="auto"/>
            <w:noWrap/>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BUFR</w:t>
            </w:r>
          </w:p>
        </w:tc>
        <w:tc>
          <w:tcPr>
            <w:tcW w:w="625" w:type="dxa"/>
            <w:tcBorders>
              <w:top w:val="single" w:sz="4" w:space="0" w:color="auto"/>
              <w:left w:val="nil"/>
              <w:bottom w:val="single" w:sz="4" w:space="0" w:color="auto"/>
              <w:right w:val="single" w:sz="4" w:space="0" w:color="auto"/>
            </w:tcBorders>
            <w:shd w:val="clear" w:color="auto" w:fill="auto"/>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WMO</w:t>
            </w:r>
            <w:r w:rsidRPr="000904D9">
              <w:rPr>
                <w:rFonts w:eastAsia="MS Mincho" w:cs="Arial"/>
                <w:b/>
                <w:bCs/>
                <w:sz w:val="16"/>
                <w:szCs w:val="16"/>
                <w:lang w:eastAsia="ja-JP"/>
              </w:rPr>
              <w:br/>
              <w:t>C1</w:t>
            </w:r>
          </w:p>
        </w:tc>
        <w:tc>
          <w:tcPr>
            <w:tcW w:w="1257" w:type="dxa"/>
            <w:tcBorders>
              <w:top w:val="single" w:sz="4" w:space="0" w:color="auto"/>
              <w:left w:val="nil"/>
              <w:bottom w:val="single" w:sz="4" w:space="0" w:color="auto"/>
              <w:right w:val="nil"/>
            </w:tcBorders>
            <w:shd w:val="clear" w:color="auto" w:fill="auto"/>
            <w:vAlign w:val="center"/>
          </w:tcPr>
          <w:p w:rsidR="007B118C" w:rsidRPr="000904D9" w:rsidRDefault="007B118C" w:rsidP="00C57A1C">
            <w:pPr>
              <w:jc w:val="center"/>
              <w:rPr>
                <w:rFonts w:eastAsia="MS Mincho" w:cs="Arial"/>
                <w:b/>
                <w:bCs/>
                <w:sz w:val="16"/>
                <w:szCs w:val="16"/>
                <w:lang w:eastAsia="ja-JP"/>
              </w:rPr>
            </w:pPr>
            <w:proofErr w:type="spellStart"/>
            <w:r w:rsidRPr="000904D9">
              <w:rPr>
                <w:rFonts w:eastAsia="MS Mincho" w:cs="Arial"/>
                <w:b/>
                <w:bCs/>
                <w:sz w:val="16"/>
                <w:szCs w:val="16"/>
                <w:lang w:eastAsia="ja-JP"/>
              </w:rPr>
              <w:t>DataCategory</w:t>
            </w:r>
            <w:proofErr w:type="spellEnd"/>
            <w:r w:rsidRPr="000904D9">
              <w:rPr>
                <w:rFonts w:eastAsia="MS Mincho" w:cs="Arial"/>
                <w:b/>
                <w:bCs/>
                <w:sz w:val="16"/>
                <w:szCs w:val="16"/>
                <w:lang w:eastAsia="ja-JP"/>
              </w:rPr>
              <w:br/>
              <w:t>Sub-category</w:t>
            </w:r>
          </w:p>
        </w:tc>
        <w:tc>
          <w:tcPr>
            <w:tcW w:w="844" w:type="dxa"/>
            <w:tcBorders>
              <w:top w:val="single" w:sz="4" w:space="0" w:color="auto"/>
              <w:left w:val="nil"/>
              <w:bottom w:val="single" w:sz="4" w:space="0" w:color="auto"/>
              <w:right w:val="single" w:sz="4" w:space="0" w:color="auto"/>
            </w:tcBorders>
            <w:shd w:val="clear" w:color="auto" w:fill="auto"/>
            <w:vAlign w:val="center"/>
          </w:tcPr>
          <w:p w:rsidR="007B118C" w:rsidRPr="000904D9" w:rsidRDefault="007B118C" w:rsidP="00C57A1C">
            <w:pPr>
              <w:jc w:val="center"/>
              <w:rPr>
                <w:rFonts w:eastAsia="MS Mincho" w:cs="Arial"/>
                <w:b/>
                <w:bCs/>
                <w:sz w:val="16"/>
                <w:szCs w:val="16"/>
                <w:lang w:eastAsia="ja-JP"/>
              </w:rPr>
            </w:pPr>
            <w:r w:rsidRPr="000904D9">
              <w:rPr>
                <w:rFonts w:eastAsia="MS Mincho" w:cs="Arial"/>
                <w:b/>
                <w:bCs/>
                <w:sz w:val="16"/>
                <w:szCs w:val="16"/>
                <w:lang w:eastAsia="ja-JP"/>
              </w:rPr>
              <w:t>BUFR</w:t>
            </w:r>
            <w:r w:rsidRPr="000904D9">
              <w:rPr>
                <w:rFonts w:eastAsia="MS Mincho" w:cs="Arial"/>
                <w:b/>
                <w:bCs/>
                <w:sz w:val="16"/>
                <w:szCs w:val="16"/>
                <w:lang w:eastAsia="ja-JP"/>
              </w:rPr>
              <w:br/>
              <w:t>Table D</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AMMC</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CSAA01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307073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CSAU(01-10)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ISCK(01-10)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307073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SMAA(01,80)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ISMS(01,02)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SMAU*</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ISMK(01-05)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SMNG(01,02)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SMPS*</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SMSO(01-03)</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SIAA(21,80)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ISIS(01,02)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SIAU*</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ISIK(01-05)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SING(21,22)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SIPS(01,40)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SISO(21-23)</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ISIG*</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SNAU*</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ISNK*</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96995</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SNKI01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ISNG01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SNNG(21,22)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ISNG02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SNPS(01,02,40)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ISNG04</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SOV(A-F,J)01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BATHY</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SOF(A-F,J)01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TESAC (ARGOS)</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IOP(A,B,C,D,I,J,K,L)01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031/004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315003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SOF(A-F,J)02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TESAC (Iridium)</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IOP(A,B,C,D,I,J,K,L)01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031/004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315003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SOV(A-F,J,X)02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TRACKOB</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SMV(A-E,J)01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S(I,N)(A-E,J)21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SWWE01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WAVEOB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IOWK01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031/002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308015</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U(S,K)AA01</w:t>
            </w:r>
            <w:r w:rsidRPr="000904D9">
              <w:rPr>
                <w:rFonts w:eastAsia="MS Mincho" w:cs="Arial"/>
                <w:sz w:val="16"/>
                <w:szCs w:val="16"/>
                <w:lang w:val="pl-PL" w:eastAsia="ja-JP"/>
              </w:rPr>
              <w:br/>
              <w:t>U(L,E)AA01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IUKS(01,11)</w:t>
            </w:r>
            <w:r w:rsidRPr="000904D9">
              <w:rPr>
                <w:rFonts w:eastAsia="MS Mincho" w:cs="Arial"/>
                <w:sz w:val="16"/>
                <w:szCs w:val="16"/>
                <w:lang w:eastAsia="ja-JP"/>
              </w:rPr>
              <w:br/>
              <w:t>IUSS(01,11)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U(S,K)AU(01-06)</w:t>
            </w:r>
            <w:r w:rsidRPr="000904D9">
              <w:rPr>
                <w:rFonts w:eastAsia="MS Mincho" w:cs="Arial"/>
                <w:sz w:val="16"/>
                <w:szCs w:val="16"/>
                <w:lang w:val="pl-PL" w:eastAsia="ja-JP"/>
              </w:rPr>
              <w:br/>
              <w:t>U(L,E)AU(01-06)</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IUKK(01-06,11-16)</w:t>
            </w:r>
            <w:r w:rsidRPr="000904D9">
              <w:rPr>
                <w:rFonts w:eastAsia="MS Mincho" w:cs="Arial"/>
                <w:sz w:val="16"/>
                <w:szCs w:val="16"/>
                <w:lang w:eastAsia="ja-JP"/>
              </w:rPr>
              <w:br/>
              <w:t>IUSK(01-06,11-16)</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96996</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U(S,K)KK01</w:t>
            </w:r>
            <w:r w:rsidRPr="000904D9">
              <w:rPr>
                <w:rFonts w:eastAsia="MS Mincho" w:cs="Arial"/>
                <w:sz w:val="16"/>
                <w:szCs w:val="16"/>
                <w:lang w:val="pl-PL" w:eastAsia="ja-JP"/>
              </w:rPr>
              <w:br/>
              <w:t>U(L,E)KK01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IUKG(01,11)</w:t>
            </w:r>
            <w:r w:rsidRPr="000904D9">
              <w:rPr>
                <w:rFonts w:eastAsia="MS Mincho" w:cs="Arial"/>
                <w:sz w:val="16"/>
                <w:szCs w:val="16"/>
                <w:lang w:eastAsia="ja-JP"/>
              </w:rPr>
              <w:br/>
              <w:t>IUSG(01,11)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94998</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w:t>
            </w:r>
            <w:r w:rsidRPr="000904D9">
              <w:rPr>
                <w:rFonts w:eastAsia="MS Mincho" w:cs="Arial"/>
                <w:color w:val="FF0000"/>
                <w:sz w:val="16"/>
                <w:szCs w:val="16"/>
                <w:lang w:val="pl-PL" w:eastAsia="ja-JP"/>
              </w:rPr>
              <w:t>MK</w:t>
            </w:r>
            <w:r w:rsidRPr="000904D9">
              <w:rPr>
                <w:rFonts w:eastAsia="MS Mincho" w:cs="Arial"/>
                <w:sz w:val="16"/>
                <w:szCs w:val="16"/>
                <w:lang w:val="pl-PL" w:eastAsia="ja-JP"/>
              </w:rPr>
              <w:t>01</w:t>
            </w:r>
            <w:r w:rsidRPr="000904D9">
              <w:rPr>
                <w:rFonts w:eastAsia="MS Mincho" w:cs="Arial"/>
                <w:sz w:val="16"/>
                <w:szCs w:val="16"/>
                <w:lang w:val="pl-PL" w:eastAsia="ja-JP"/>
              </w:rPr>
              <w:br/>
              <w:t>U(L,E)</w:t>
            </w:r>
            <w:r w:rsidRPr="000904D9">
              <w:rPr>
                <w:rFonts w:eastAsia="MS Mincho" w:cs="Arial"/>
                <w:color w:val="FF0000"/>
                <w:sz w:val="16"/>
                <w:szCs w:val="16"/>
                <w:lang w:val="pl-PL" w:eastAsia="ja-JP"/>
              </w:rPr>
              <w:t>MK</w:t>
            </w:r>
            <w:r w:rsidRPr="000904D9">
              <w:rPr>
                <w:rFonts w:eastAsia="MS Mincho" w:cs="Arial"/>
                <w:sz w:val="16"/>
                <w:szCs w:val="16"/>
                <w:lang w:val="pl-PL" w:eastAsia="ja-JP"/>
              </w:rPr>
              <w:t>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IUKK(07,17)</w:t>
            </w:r>
            <w:r w:rsidRPr="000904D9">
              <w:rPr>
                <w:rFonts w:eastAsia="MS Mincho" w:cs="Arial"/>
                <w:sz w:val="16"/>
                <w:szCs w:val="16"/>
                <w:lang w:eastAsia="ja-JP"/>
              </w:rPr>
              <w:br/>
              <w:t>IUSK(07,17)</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94996</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w:t>
            </w:r>
            <w:r w:rsidRPr="000904D9">
              <w:rPr>
                <w:rFonts w:eastAsia="MS Mincho" w:cs="Arial"/>
                <w:color w:val="FF0000"/>
                <w:sz w:val="16"/>
                <w:szCs w:val="16"/>
                <w:lang w:val="pl-PL" w:eastAsia="ja-JP"/>
              </w:rPr>
              <w:t>NF</w:t>
            </w:r>
            <w:r w:rsidRPr="000904D9">
              <w:rPr>
                <w:rFonts w:eastAsia="MS Mincho" w:cs="Arial"/>
                <w:sz w:val="16"/>
                <w:szCs w:val="16"/>
                <w:lang w:val="pl-PL" w:eastAsia="ja-JP"/>
              </w:rPr>
              <w:t>01</w:t>
            </w:r>
            <w:r w:rsidRPr="000904D9">
              <w:rPr>
                <w:rFonts w:eastAsia="MS Mincho" w:cs="Arial"/>
                <w:sz w:val="16"/>
                <w:szCs w:val="16"/>
                <w:lang w:val="pl-PL" w:eastAsia="ja-JP"/>
              </w:rPr>
              <w:br/>
              <w:t>U(L,E)</w:t>
            </w:r>
            <w:r w:rsidRPr="000904D9">
              <w:rPr>
                <w:rFonts w:eastAsia="MS Mincho" w:cs="Arial"/>
                <w:color w:val="FF0000"/>
                <w:sz w:val="16"/>
                <w:szCs w:val="16"/>
                <w:lang w:val="pl-PL" w:eastAsia="ja-JP"/>
              </w:rPr>
              <w:t>NF</w:t>
            </w:r>
            <w:r w:rsidRPr="000904D9">
              <w:rPr>
                <w:rFonts w:eastAsia="MS Mincho" w:cs="Arial"/>
                <w:sz w:val="16"/>
                <w:szCs w:val="16"/>
                <w:lang w:val="pl-PL" w:eastAsia="ja-JP"/>
              </w:rPr>
              <w:t>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IUKK(08,18)</w:t>
            </w:r>
            <w:r w:rsidRPr="000904D9">
              <w:rPr>
                <w:rFonts w:eastAsia="MS Mincho" w:cs="Arial"/>
                <w:sz w:val="16"/>
                <w:szCs w:val="16"/>
                <w:lang w:eastAsia="ja-JP"/>
              </w:rPr>
              <w:br/>
              <w:t>IUSK(08,18)</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U(S,K)NG01</w:t>
            </w:r>
            <w:r w:rsidRPr="000904D9">
              <w:rPr>
                <w:rFonts w:eastAsia="MS Mincho" w:cs="Arial"/>
                <w:sz w:val="16"/>
                <w:szCs w:val="16"/>
                <w:lang w:val="pl-PL" w:eastAsia="ja-JP"/>
              </w:rPr>
              <w:br/>
              <w:t>U(L,E)NG01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IUKG(02,12)</w:t>
            </w:r>
            <w:r w:rsidRPr="000904D9">
              <w:rPr>
                <w:rFonts w:eastAsia="MS Mincho" w:cs="Arial"/>
                <w:sz w:val="16"/>
                <w:szCs w:val="16"/>
                <w:lang w:eastAsia="ja-JP"/>
              </w:rPr>
              <w:br/>
              <w:t>IUSG(02,12)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91517</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U(S,K)SO01</w:t>
            </w:r>
            <w:r w:rsidRPr="000904D9">
              <w:rPr>
                <w:rFonts w:eastAsia="MS Mincho" w:cs="Arial"/>
                <w:sz w:val="16"/>
                <w:szCs w:val="16"/>
                <w:lang w:val="pl-PL" w:eastAsia="ja-JP"/>
              </w:rPr>
              <w:br/>
              <w:t>U(L,E)SO01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IUKG(03,13)</w:t>
            </w:r>
            <w:r w:rsidRPr="000904D9">
              <w:rPr>
                <w:rFonts w:eastAsia="MS Mincho" w:cs="Arial"/>
                <w:sz w:val="16"/>
                <w:szCs w:val="16"/>
                <w:lang w:eastAsia="ja-JP"/>
              </w:rPr>
              <w:br/>
              <w:t>IUSG(03,13)</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564874" w:rsidRDefault="007B118C" w:rsidP="00C57A1C">
            <w:pPr>
              <w:rPr>
                <w:rFonts w:eastAsia="MS Mincho" w:cs="Arial"/>
                <w:sz w:val="16"/>
                <w:szCs w:val="16"/>
                <w:lang w:val="de-DE" w:eastAsia="ja-JP"/>
              </w:rPr>
            </w:pPr>
            <w:r w:rsidRPr="00564874">
              <w:rPr>
                <w:rFonts w:eastAsia="MS Mincho" w:cs="Arial"/>
                <w:sz w:val="16"/>
                <w:szCs w:val="16"/>
                <w:lang w:val="de-DE" w:eastAsia="ja-JP"/>
              </w:rPr>
              <w:t>U(P,G)AU(01-06)</w:t>
            </w:r>
            <w:r w:rsidRPr="00564874">
              <w:rPr>
                <w:rFonts w:eastAsia="MS Mincho" w:cs="Arial"/>
                <w:sz w:val="16"/>
                <w:szCs w:val="16"/>
                <w:lang w:val="de-DE" w:eastAsia="ja-JP"/>
              </w:rPr>
              <w:br/>
              <w:t>U(H,Q)AU(01-06)</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PILOT(A,B)</w:t>
            </w:r>
            <w:r w:rsidRPr="000904D9">
              <w:rPr>
                <w:rFonts w:eastAsia="MS Mincho" w:cs="Arial"/>
                <w:sz w:val="16"/>
                <w:szCs w:val="16"/>
                <w:lang w:eastAsia="ja-JP"/>
              </w:rPr>
              <w:br/>
              <w:t>PILOT(C,D)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IUWK(01-06,11-16)</w:t>
            </w:r>
            <w:r w:rsidRPr="000904D9">
              <w:rPr>
                <w:rFonts w:eastAsia="MS Mincho" w:cs="Arial"/>
                <w:sz w:val="16"/>
                <w:szCs w:val="16"/>
                <w:lang w:eastAsia="ja-JP"/>
              </w:rPr>
              <w:br/>
              <w:t>IUJK(01-06,11-16)</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90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94996</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w:t>
            </w:r>
            <w:r w:rsidRPr="000904D9">
              <w:rPr>
                <w:rFonts w:eastAsia="MS Mincho" w:cs="Arial"/>
                <w:color w:val="FF0000"/>
                <w:sz w:val="16"/>
                <w:szCs w:val="16"/>
                <w:lang w:eastAsia="ja-JP"/>
              </w:rPr>
              <w:t>NF</w:t>
            </w:r>
            <w:r w:rsidRPr="000904D9">
              <w:rPr>
                <w:rFonts w:eastAsia="MS Mincho" w:cs="Arial"/>
                <w:sz w:val="16"/>
                <w:szCs w:val="16"/>
                <w:lang w:eastAsia="ja-JP"/>
              </w:rPr>
              <w:t>01</w:t>
            </w:r>
            <w:r w:rsidRPr="000904D9">
              <w:rPr>
                <w:rFonts w:eastAsia="MS Mincho" w:cs="Arial"/>
                <w:sz w:val="16"/>
                <w:szCs w:val="16"/>
                <w:lang w:eastAsia="ja-JP"/>
              </w:rPr>
              <w:br/>
              <w:t>UG</w:t>
            </w:r>
            <w:r w:rsidRPr="000904D9">
              <w:rPr>
                <w:rFonts w:eastAsia="MS Mincho" w:cs="Arial"/>
                <w:color w:val="FF0000"/>
                <w:sz w:val="16"/>
                <w:szCs w:val="16"/>
                <w:lang w:eastAsia="ja-JP"/>
              </w:rPr>
              <w:t>NF</w:t>
            </w:r>
            <w:r w:rsidRPr="000904D9">
              <w:rPr>
                <w:rFonts w:eastAsia="MS Mincho" w:cs="Arial"/>
                <w:sz w:val="16"/>
                <w:szCs w:val="16"/>
                <w:lang w:eastAsia="ja-JP"/>
              </w:rPr>
              <w:t>21</w:t>
            </w:r>
            <w:r w:rsidRPr="000904D9">
              <w:rPr>
                <w:rFonts w:eastAsia="MS Mincho" w:cs="Arial"/>
                <w:sz w:val="16"/>
                <w:szCs w:val="16"/>
                <w:lang w:eastAsia="ja-JP"/>
              </w:rPr>
              <w:br/>
              <w:t>UH</w:t>
            </w:r>
            <w:r w:rsidRPr="000904D9">
              <w:rPr>
                <w:rFonts w:eastAsia="MS Mincho" w:cs="Arial"/>
                <w:color w:val="FF0000"/>
                <w:sz w:val="16"/>
                <w:szCs w:val="16"/>
                <w:lang w:eastAsia="ja-JP"/>
              </w:rPr>
              <w:t>NF</w:t>
            </w:r>
            <w:r w:rsidRPr="000904D9">
              <w:rPr>
                <w:rFonts w:eastAsia="MS Mincho" w:cs="Arial"/>
                <w:sz w:val="16"/>
                <w:szCs w:val="16"/>
                <w:lang w:eastAsia="ja-JP"/>
              </w:rPr>
              <w:t>01</w:t>
            </w:r>
            <w:r w:rsidRPr="000904D9">
              <w:rPr>
                <w:rFonts w:eastAsia="MS Mincho" w:cs="Arial"/>
                <w:sz w:val="16"/>
                <w:szCs w:val="16"/>
                <w:lang w:eastAsia="ja-JP"/>
              </w:rPr>
              <w:br/>
              <w:t>UQ</w:t>
            </w:r>
            <w:r w:rsidRPr="000904D9">
              <w:rPr>
                <w:rFonts w:eastAsia="MS Mincho" w:cs="Arial"/>
                <w:color w:val="FF0000"/>
                <w:sz w:val="16"/>
                <w:szCs w:val="16"/>
                <w:lang w:eastAsia="ja-JP"/>
              </w:rPr>
              <w:t>NF</w:t>
            </w:r>
            <w:r w:rsidRPr="000904D9">
              <w:rPr>
                <w:rFonts w:eastAsia="MS Mincho" w:cs="Arial"/>
                <w:sz w:val="16"/>
                <w:szCs w:val="16"/>
                <w:lang w:eastAsia="ja-JP"/>
              </w:rPr>
              <w:t>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r w:rsidRPr="000904D9">
              <w:rPr>
                <w:rFonts w:eastAsia="MS Mincho" w:cs="Arial"/>
                <w:sz w:val="16"/>
                <w:szCs w:val="16"/>
                <w:lang w:eastAsia="ja-JP"/>
              </w:rPr>
              <w:br/>
              <w:t>PILOT(B)</w:t>
            </w:r>
            <w:r w:rsidRPr="000904D9">
              <w:rPr>
                <w:rFonts w:eastAsia="MS Mincho" w:cs="Arial"/>
                <w:sz w:val="16"/>
                <w:szCs w:val="16"/>
                <w:lang w:eastAsia="ja-JP"/>
              </w:rPr>
              <w:br/>
              <w:t>PILOT(C)</w:t>
            </w:r>
            <w:r w:rsidRPr="000904D9">
              <w:rPr>
                <w:rFonts w:eastAsia="MS Mincho" w:cs="Arial"/>
                <w:sz w:val="16"/>
                <w:szCs w:val="16"/>
                <w:lang w:eastAsia="ja-JP"/>
              </w:rPr>
              <w:br/>
              <w:t>PILOT(D)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IUWK07</w:t>
            </w:r>
            <w:r w:rsidRPr="000904D9">
              <w:rPr>
                <w:rFonts w:eastAsia="MS Mincho" w:cs="Arial"/>
                <w:sz w:val="16"/>
                <w:szCs w:val="16"/>
                <w:lang w:eastAsia="ja-JP"/>
              </w:rPr>
              <w:br/>
              <w:t>IUWK17</w:t>
            </w:r>
            <w:r w:rsidRPr="000904D9">
              <w:rPr>
                <w:rFonts w:eastAsia="MS Mincho" w:cs="Arial"/>
                <w:sz w:val="16"/>
                <w:szCs w:val="16"/>
                <w:lang w:eastAsia="ja-JP"/>
              </w:rPr>
              <w:br/>
              <w:t>IUJK07</w:t>
            </w:r>
            <w:r w:rsidRPr="000904D9">
              <w:rPr>
                <w:rFonts w:eastAsia="MS Mincho" w:cs="Arial"/>
                <w:sz w:val="16"/>
                <w:szCs w:val="16"/>
                <w:lang w:eastAsia="ja-JP"/>
              </w:rPr>
              <w:br/>
              <w:t>IUJK17</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90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UPNG01</w:t>
            </w:r>
            <w:r w:rsidRPr="000904D9">
              <w:rPr>
                <w:rFonts w:eastAsia="MS Mincho" w:cs="Arial"/>
                <w:sz w:val="16"/>
                <w:szCs w:val="16"/>
                <w:lang w:eastAsia="ja-JP"/>
              </w:rPr>
              <w:br/>
              <w:t>UGNG21</w:t>
            </w:r>
            <w:r w:rsidRPr="000904D9">
              <w:rPr>
                <w:rFonts w:eastAsia="MS Mincho" w:cs="Arial"/>
                <w:sz w:val="16"/>
                <w:szCs w:val="16"/>
                <w:lang w:eastAsia="ja-JP"/>
              </w:rPr>
              <w:br/>
              <w:t>UHNG01</w:t>
            </w:r>
            <w:r w:rsidRPr="000904D9">
              <w:rPr>
                <w:rFonts w:eastAsia="MS Mincho" w:cs="Arial"/>
                <w:sz w:val="16"/>
                <w:szCs w:val="16"/>
                <w:lang w:eastAsia="ja-JP"/>
              </w:rPr>
              <w:br/>
              <w:t>UQNG01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r w:rsidRPr="000904D9">
              <w:rPr>
                <w:rFonts w:eastAsia="MS Mincho" w:cs="Arial"/>
                <w:sz w:val="16"/>
                <w:szCs w:val="16"/>
                <w:lang w:eastAsia="ja-JP"/>
              </w:rPr>
              <w:br/>
              <w:t>PILOT(B)</w:t>
            </w:r>
            <w:r w:rsidRPr="000904D9">
              <w:rPr>
                <w:rFonts w:eastAsia="MS Mincho" w:cs="Arial"/>
                <w:sz w:val="16"/>
                <w:szCs w:val="16"/>
                <w:lang w:eastAsia="ja-JP"/>
              </w:rPr>
              <w:br/>
              <w:t>PILOT(C)</w:t>
            </w:r>
            <w:r w:rsidRPr="000904D9">
              <w:rPr>
                <w:rFonts w:eastAsia="MS Mincho" w:cs="Arial"/>
                <w:sz w:val="16"/>
                <w:szCs w:val="16"/>
                <w:lang w:eastAsia="ja-JP"/>
              </w:rPr>
              <w:br/>
              <w:t>PILOT(D)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IUWG01</w:t>
            </w:r>
            <w:r w:rsidRPr="000904D9">
              <w:rPr>
                <w:rFonts w:eastAsia="MS Mincho" w:cs="Arial"/>
                <w:sz w:val="16"/>
                <w:szCs w:val="16"/>
                <w:lang w:eastAsia="ja-JP"/>
              </w:rPr>
              <w:br/>
              <w:t>IUWG11</w:t>
            </w:r>
            <w:r w:rsidRPr="000904D9">
              <w:rPr>
                <w:rFonts w:eastAsia="MS Mincho" w:cs="Arial"/>
                <w:sz w:val="16"/>
                <w:szCs w:val="16"/>
                <w:lang w:eastAsia="ja-JP"/>
              </w:rPr>
              <w:br/>
              <w:t>IUJG01</w:t>
            </w:r>
            <w:r w:rsidRPr="000904D9">
              <w:rPr>
                <w:rFonts w:eastAsia="MS Mincho" w:cs="Arial"/>
                <w:sz w:val="16"/>
                <w:szCs w:val="16"/>
                <w:lang w:eastAsia="ja-JP"/>
              </w:rPr>
              <w:br/>
              <w:t>IUJG11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90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lastRenderedPageBreak/>
              <w:t>91517</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UPSO01</w:t>
            </w:r>
            <w:r w:rsidRPr="000904D9">
              <w:rPr>
                <w:rFonts w:eastAsia="MS Mincho" w:cs="Arial"/>
                <w:sz w:val="16"/>
                <w:szCs w:val="16"/>
                <w:lang w:eastAsia="ja-JP"/>
              </w:rPr>
              <w:br/>
              <w:t>UGSO21</w:t>
            </w:r>
            <w:r w:rsidRPr="000904D9">
              <w:rPr>
                <w:rFonts w:eastAsia="MS Mincho" w:cs="Arial"/>
                <w:sz w:val="16"/>
                <w:szCs w:val="16"/>
                <w:lang w:eastAsia="ja-JP"/>
              </w:rPr>
              <w:br/>
              <w:t>UHSO01</w:t>
            </w:r>
            <w:r w:rsidRPr="000904D9">
              <w:rPr>
                <w:rFonts w:eastAsia="MS Mincho" w:cs="Arial"/>
                <w:sz w:val="16"/>
                <w:szCs w:val="16"/>
                <w:lang w:eastAsia="ja-JP"/>
              </w:rPr>
              <w:br/>
              <w:t>UQSO01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r w:rsidRPr="000904D9">
              <w:rPr>
                <w:rFonts w:eastAsia="MS Mincho" w:cs="Arial"/>
                <w:sz w:val="16"/>
                <w:szCs w:val="16"/>
                <w:lang w:eastAsia="ja-JP"/>
              </w:rPr>
              <w:br/>
              <w:t>PILOT(B)</w:t>
            </w:r>
            <w:r w:rsidRPr="000904D9">
              <w:rPr>
                <w:rFonts w:eastAsia="MS Mincho" w:cs="Arial"/>
                <w:sz w:val="16"/>
                <w:szCs w:val="16"/>
                <w:lang w:eastAsia="ja-JP"/>
              </w:rPr>
              <w:br/>
              <w:t>PILOT(C)</w:t>
            </w:r>
            <w:r w:rsidRPr="000904D9">
              <w:rPr>
                <w:rFonts w:eastAsia="MS Mincho" w:cs="Arial"/>
                <w:sz w:val="16"/>
                <w:szCs w:val="16"/>
                <w:lang w:eastAsia="ja-JP"/>
              </w:rPr>
              <w:br/>
              <w:t>PILOT(D)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IUWG02</w:t>
            </w:r>
            <w:r w:rsidRPr="000904D9">
              <w:rPr>
                <w:rFonts w:eastAsia="MS Mincho" w:cs="Arial"/>
                <w:sz w:val="16"/>
                <w:szCs w:val="16"/>
                <w:lang w:eastAsia="ja-JP"/>
              </w:rPr>
              <w:br/>
              <w:t>IUWG12</w:t>
            </w:r>
            <w:r w:rsidRPr="000904D9">
              <w:rPr>
                <w:rFonts w:eastAsia="MS Mincho" w:cs="Arial"/>
                <w:sz w:val="16"/>
                <w:szCs w:val="16"/>
                <w:lang w:eastAsia="ja-JP"/>
              </w:rPr>
              <w:br/>
              <w:t>IUJG02</w:t>
            </w:r>
            <w:r w:rsidRPr="000904D9">
              <w:rPr>
                <w:rFonts w:eastAsia="MS Mincho" w:cs="Arial"/>
                <w:sz w:val="16"/>
                <w:szCs w:val="16"/>
                <w:lang w:eastAsia="ja-JP"/>
              </w:rPr>
              <w:br/>
              <w:t>IUJG12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UAAU01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AIREP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FFFF00"/>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UD**01</w:t>
            </w:r>
          </w:p>
        </w:tc>
        <w:tc>
          <w:tcPr>
            <w:tcW w:w="625"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FFFF00"/>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AMDAR</w:t>
            </w:r>
          </w:p>
        </w:tc>
        <w:tc>
          <w:tcPr>
            <w:tcW w:w="1853"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single" w:sz="4" w:space="0" w:color="auto"/>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single" w:sz="4" w:space="0" w:color="auto"/>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NFFN</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CSPS01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SIFJ20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UKFJ01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ULFJ01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UEFJ01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TEMP(D)</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UGFJ20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UHFJ01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UQFJ20</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PILOT(D)</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IUJS11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NSAP</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SMZM01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SMZM02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ISMS02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SIZM20</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SIZM21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ISIS21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SNZM21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ISNS21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000/000</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NTAA</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CSPF01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color w:val="FF0000"/>
                <w:sz w:val="16"/>
                <w:szCs w:val="16"/>
                <w:lang w:eastAsia="ja-JP"/>
              </w:rPr>
            </w:pPr>
            <w:r w:rsidRPr="000904D9">
              <w:rPr>
                <w:rFonts w:eastAsia="MS Mincho" w:cs="Arial"/>
                <w:color w:val="FF0000"/>
                <w:sz w:val="16"/>
                <w:szCs w:val="16"/>
                <w:lang w:eastAsia="ja-JP"/>
              </w:rPr>
              <w:t>ISCS01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Never rcvd</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SMPF01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000/052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307096</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SIPF20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000/052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307096</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91925</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U(S,K)PF01</w:t>
            </w:r>
            <w:r w:rsidRPr="000904D9">
              <w:rPr>
                <w:rFonts w:eastAsia="MS Mincho" w:cs="Arial"/>
                <w:sz w:val="16"/>
                <w:szCs w:val="16"/>
                <w:lang w:val="pl-PL" w:eastAsia="ja-JP"/>
              </w:rPr>
              <w:br/>
              <w:t>U(S,K,L,E)PF01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TEMP(A,B,C,D)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IUSS(11,12,14,15)</w:t>
            </w:r>
            <w:r w:rsidRPr="000904D9">
              <w:rPr>
                <w:rFonts w:eastAsia="MS Mincho" w:cs="Arial"/>
                <w:sz w:val="16"/>
                <w:szCs w:val="16"/>
                <w:lang w:eastAsia="ja-JP"/>
              </w:rPr>
              <w:br/>
              <w:t>IUSS(01,02,04,05)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91938</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U(S,K)PF02</w:t>
            </w:r>
            <w:r w:rsidRPr="000904D9">
              <w:rPr>
                <w:rFonts w:eastAsia="MS Mincho" w:cs="Arial"/>
                <w:sz w:val="16"/>
                <w:szCs w:val="16"/>
                <w:lang w:val="pl-PL" w:eastAsia="ja-JP"/>
              </w:rPr>
              <w:br/>
              <w:t>U(S,K,L,E)PF02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TEMP(A,B,C,D)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IUSS(11,12,14,15)</w:t>
            </w:r>
            <w:r w:rsidRPr="000904D9">
              <w:rPr>
                <w:rFonts w:eastAsia="MS Mincho" w:cs="Arial"/>
                <w:sz w:val="16"/>
                <w:szCs w:val="16"/>
                <w:lang w:eastAsia="ja-JP"/>
              </w:rPr>
              <w:br/>
              <w:t>IUSS(01,02,04,05)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91958</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U(S,K)PF04</w:t>
            </w:r>
            <w:r w:rsidRPr="000904D9">
              <w:rPr>
                <w:rFonts w:eastAsia="MS Mincho" w:cs="Arial"/>
                <w:sz w:val="16"/>
                <w:szCs w:val="16"/>
                <w:lang w:val="pl-PL" w:eastAsia="ja-JP"/>
              </w:rPr>
              <w:br/>
              <w:t>U(S,K,L,E)PF04</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TEMP(A,B,C,D)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IUSS(11,12,14,15)</w:t>
            </w:r>
            <w:r w:rsidRPr="000904D9">
              <w:rPr>
                <w:rFonts w:eastAsia="MS Mincho" w:cs="Arial"/>
                <w:sz w:val="16"/>
                <w:szCs w:val="16"/>
                <w:lang w:eastAsia="ja-JP"/>
              </w:rPr>
              <w:br/>
              <w:t>IUSS(01,02,04,05)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91948</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U(S,K)PF05</w:t>
            </w:r>
            <w:r w:rsidRPr="000904D9">
              <w:rPr>
                <w:rFonts w:eastAsia="MS Mincho" w:cs="Arial"/>
                <w:sz w:val="16"/>
                <w:szCs w:val="16"/>
                <w:lang w:val="pl-PL" w:eastAsia="ja-JP"/>
              </w:rPr>
              <w:br/>
              <w:t>U(S,K,L,E)PF05</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TEMP(A,B,C,D)</w:t>
            </w:r>
          </w:p>
        </w:tc>
        <w:tc>
          <w:tcPr>
            <w:tcW w:w="1853"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IUSS(11,12,14,15)</w:t>
            </w:r>
            <w:r w:rsidRPr="000904D9">
              <w:rPr>
                <w:rFonts w:eastAsia="MS Mincho" w:cs="Arial"/>
                <w:sz w:val="16"/>
                <w:szCs w:val="16"/>
                <w:lang w:eastAsia="ja-JP"/>
              </w:rPr>
              <w:br/>
              <w:t>IUSS(01,02,04,05)</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91945</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UPPF01</w:t>
            </w:r>
            <w:r w:rsidRPr="000904D9">
              <w:rPr>
                <w:rFonts w:eastAsia="MS Mincho" w:cs="Arial"/>
                <w:sz w:val="16"/>
                <w:szCs w:val="16"/>
                <w:lang w:eastAsia="ja-JP"/>
              </w:rPr>
              <w:br/>
              <w:t>UGPF20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r w:rsidRPr="000904D9">
              <w:rPr>
                <w:rFonts w:eastAsia="MS Mincho" w:cs="Arial"/>
                <w:sz w:val="16"/>
                <w:szCs w:val="16"/>
                <w:lang w:eastAsia="ja-JP"/>
              </w:rPr>
              <w:br/>
              <w:t>PILOT(B)</w:t>
            </w:r>
          </w:p>
        </w:tc>
        <w:tc>
          <w:tcPr>
            <w:tcW w:w="1853"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U(P,G)PF40</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PILOT(A,B)</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NWBB</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CSNC01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SMNC(01,02)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SMFW01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SINC(20,21)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SIFW20</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SNNC22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450"/>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91592</w:t>
            </w:r>
          </w:p>
        </w:tc>
        <w:tc>
          <w:tcPr>
            <w:tcW w:w="1822" w:type="dxa"/>
            <w:tcBorders>
              <w:top w:val="nil"/>
              <w:left w:val="nil"/>
              <w:bottom w:val="single" w:sz="4" w:space="0" w:color="auto"/>
              <w:right w:val="nil"/>
            </w:tcBorders>
            <w:shd w:val="clear" w:color="auto" w:fill="auto"/>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U(S,K)NC01</w:t>
            </w:r>
            <w:r w:rsidRPr="000904D9">
              <w:rPr>
                <w:rFonts w:eastAsia="MS Mincho" w:cs="Arial"/>
                <w:sz w:val="16"/>
                <w:szCs w:val="16"/>
                <w:lang w:val="pl-PL" w:eastAsia="ja-JP"/>
              </w:rPr>
              <w:br/>
              <w:t>U(S,K,L,E)NC01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TEMP(A,B)</w:t>
            </w:r>
            <w:r w:rsidRPr="000904D9">
              <w:rPr>
                <w:rFonts w:eastAsia="MS Mincho" w:cs="Arial"/>
                <w:sz w:val="16"/>
                <w:szCs w:val="16"/>
                <w:lang w:eastAsia="ja-JP"/>
              </w:rPr>
              <w:br/>
              <w:t>TEMP(A,B,C,D)</w:t>
            </w:r>
          </w:p>
        </w:tc>
        <w:tc>
          <w:tcPr>
            <w:tcW w:w="1853" w:type="dxa"/>
            <w:tcBorders>
              <w:top w:val="nil"/>
              <w:left w:val="nil"/>
              <w:bottom w:val="single" w:sz="4" w:space="0" w:color="auto"/>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w:t>
            </w:r>
            <w:r w:rsidRPr="000904D9">
              <w:rPr>
                <w:rFonts w:eastAsia="MS Mincho" w:cs="Arial"/>
                <w:sz w:val="16"/>
                <w:szCs w:val="16"/>
                <w:lang w:eastAsia="ja-JP"/>
              </w:rPr>
              <w:br/>
              <w:t>IUSS01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NZKL</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CSNZ01</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SMNZ01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SMPS02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ISMJ02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SINZ20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ISIS20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SIPS21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ISIJ21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SMVE01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ISSS01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001/000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308009</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SIVE20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ISSS02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001/000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308009</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SNVE20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ISSS03</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001/000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308009</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UKNZ02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ULNZ02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UENZ02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TEMP(D)</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UGNZ21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UHNZ02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lastRenderedPageBreak/>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UQNZ21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PILOT(D)</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IUJS11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UDOC01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AMDAR</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IUAS01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004/000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311008+</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UAPS01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AIREP</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IUAS02</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004/001</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311001</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RPMM</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CSPH01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ISCC01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SMPH(01,20)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ISMC(01,20)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SIPH20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ISIC20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SNPH20</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 - TC</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SMVX(01,02)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USPH(01,02)</w:t>
            </w:r>
            <w:r w:rsidRPr="000904D9">
              <w:rPr>
                <w:rFonts w:eastAsia="MS Mincho" w:cs="Arial"/>
                <w:sz w:val="16"/>
                <w:szCs w:val="16"/>
                <w:lang w:eastAsia="ja-JP"/>
              </w:rPr>
              <w:br/>
              <w:t>UPPH(01,02)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w:t>
            </w:r>
            <w:r w:rsidRPr="000904D9">
              <w:rPr>
                <w:rFonts w:eastAsia="MS Mincho" w:cs="Arial"/>
                <w:sz w:val="16"/>
                <w:szCs w:val="16"/>
                <w:lang w:eastAsia="ja-JP"/>
              </w:rPr>
              <w:br/>
              <w:t>PILOT(A)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IUSC01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UKPH(01,02)</w:t>
            </w:r>
            <w:r w:rsidRPr="000904D9">
              <w:rPr>
                <w:rFonts w:eastAsia="MS Mincho" w:cs="Arial"/>
                <w:sz w:val="16"/>
                <w:szCs w:val="16"/>
                <w:lang w:eastAsia="ja-JP"/>
              </w:rPr>
              <w:br/>
              <w:t>UGPH(20,21)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TEMP(B)</w:t>
            </w:r>
            <w:r w:rsidRPr="000904D9">
              <w:rPr>
                <w:rFonts w:eastAsia="MS Mincho" w:cs="Arial"/>
                <w:sz w:val="16"/>
                <w:szCs w:val="16"/>
                <w:lang w:eastAsia="ja-JP"/>
              </w:rPr>
              <w:br/>
              <w:t>PILOT(B)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IUSC02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ULPH(01,02)</w:t>
            </w:r>
            <w:r w:rsidRPr="000904D9">
              <w:rPr>
                <w:rFonts w:eastAsia="MS Mincho" w:cs="Arial"/>
                <w:sz w:val="16"/>
                <w:szCs w:val="16"/>
                <w:lang w:eastAsia="ja-JP"/>
              </w:rPr>
              <w:br/>
              <w:t>UHPH(01,02)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TEMP(C)</w:t>
            </w:r>
            <w:r w:rsidRPr="000904D9">
              <w:rPr>
                <w:rFonts w:eastAsia="MS Mincho" w:cs="Arial"/>
                <w:sz w:val="16"/>
                <w:szCs w:val="16"/>
                <w:lang w:eastAsia="ja-JP"/>
              </w:rPr>
              <w:br/>
              <w:t>PILOT(C)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IUSC03</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450"/>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UEPH(01,02)</w:t>
            </w:r>
            <w:r w:rsidRPr="000904D9">
              <w:rPr>
                <w:rFonts w:eastAsia="MS Mincho" w:cs="Arial"/>
                <w:sz w:val="16"/>
                <w:szCs w:val="16"/>
                <w:lang w:eastAsia="ja-JP"/>
              </w:rPr>
              <w:br/>
              <w:t>UQPH(20,21)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TEMP(D)</w:t>
            </w:r>
            <w:r w:rsidRPr="000904D9">
              <w:rPr>
                <w:rFonts w:eastAsia="MS Mincho" w:cs="Arial"/>
                <w:sz w:val="16"/>
                <w:szCs w:val="16"/>
                <w:lang w:eastAsia="ja-JP"/>
              </w:rPr>
              <w:br/>
              <w:t>PILOT(D)</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IUSC04</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000/002</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WIIX</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CSID01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ISCG(01,20)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307073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CSID20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ISCG(01,20)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307073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SMID(01,02,20,21)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ISMG(01,02,20,21)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SIID(20-23)</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ISIG(20-23)</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USID01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UKID(01,02)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IUKG11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ULID01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UEID01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TEMP(D)</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IUSG11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UPID(01,20)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IUWG(01,02)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UGID(20,21)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PILOT(B)</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IUWG(11,12)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UHID01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PILOT(C)</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UQID01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PILOT(D)</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IUJG11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WMKK</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CSMS(01,02)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SMMS01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ISMC01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SIMS20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ISIC20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SMVE01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Never rcvd</w:t>
            </w:r>
          </w:p>
        </w:tc>
        <w:tc>
          <w:tcPr>
            <w:tcW w:w="844"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SMVE20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PLATFORM</w:t>
            </w:r>
          </w:p>
        </w:tc>
        <w:tc>
          <w:tcPr>
            <w:tcW w:w="1853"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Never rcvd</w:t>
            </w:r>
          </w:p>
        </w:tc>
        <w:tc>
          <w:tcPr>
            <w:tcW w:w="844" w:type="dxa"/>
            <w:tcBorders>
              <w:top w:val="nil"/>
              <w:left w:val="nil"/>
              <w:bottom w:val="nil"/>
              <w:right w:val="single" w:sz="4" w:space="0" w:color="auto"/>
            </w:tcBorders>
            <w:shd w:val="clear" w:color="auto" w:fill="auto"/>
            <w:noWrap/>
            <w:vAlign w:val="center"/>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U(S,K,L,E)MS(01,02)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U(P,H)MS(01,02)</w:t>
            </w:r>
          </w:p>
        </w:tc>
        <w:tc>
          <w:tcPr>
            <w:tcW w:w="625"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PILOT(A,C)</w:t>
            </w:r>
          </w:p>
        </w:tc>
        <w:tc>
          <w:tcPr>
            <w:tcW w:w="1853"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nil"/>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nil"/>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U(G,Q)MS((20,21)</w:t>
            </w:r>
          </w:p>
        </w:tc>
        <w:tc>
          <w:tcPr>
            <w:tcW w:w="625"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single" w:sz="4" w:space="0" w:color="auto"/>
              <w:right w:val="single" w:sz="4" w:space="0" w:color="auto"/>
            </w:tcBorders>
            <w:shd w:val="clear" w:color="auto" w:fill="FFFF00"/>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PILOT(B,D)</w:t>
            </w:r>
          </w:p>
        </w:tc>
        <w:tc>
          <w:tcPr>
            <w:tcW w:w="1853"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625" w:type="dxa"/>
            <w:tcBorders>
              <w:top w:val="nil"/>
              <w:left w:val="nil"/>
              <w:bottom w:val="single" w:sz="4" w:space="0" w:color="auto"/>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1257" w:type="dxa"/>
            <w:tcBorders>
              <w:top w:val="nil"/>
              <w:left w:val="nil"/>
              <w:bottom w:val="single" w:sz="4" w:space="0" w:color="auto"/>
              <w:right w:val="nil"/>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c>
          <w:tcPr>
            <w:tcW w:w="844" w:type="dxa"/>
            <w:tcBorders>
              <w:top w:val="nil"/>
              <w:left w:val="nil"/>
              <w:bottom w:val="single" w:sz="4" w:space="0" w:color="auto"/>
              <w:right w:val="single" w:sz="4" w:space="0" w:color="auto"/>
            </w:tcBorders>
            <w:shd w:val="clear" w:color="auto" w:fill="FFFF00"/>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WSSS</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CSSR01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CLIMAT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ISCG01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307073</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SMSR01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SISR20</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ISIG20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SMVX01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SHIP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ISSX01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001/000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308009</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UAAE01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AIREP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IUAX01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004/020</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311005</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U(S,K,L,E)SR01</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U(P,G,H,Q)**</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IUJG01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450"/>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UPSR01</w:t>
            </w:r>
            <w:r w:rsidRPr="000904D9">
              <w:rPr>
                <w:rFonts w:eastAsia="MS Mincho" w:cs="Arial"/>
                <w:sz w:val="16"/>
                <w:szCs w:val="16"/>
                <w:lang w:eastAsia="ja-JP"/>
              </w:rPr>
              <w:br/>
              <w:t>UGSR20</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360" w:type="dxa"/>
            <w:tcBorders>
              <w:top w:val="nil"/>
              <w:left w:val="nil"/>
              <w:bottom w:val="single" w:sz="4" w:space="0" w:color="auto"/>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PILOT(A)</w:t>
            </w:r>
            <w:r w:rsidRPr="000904D9">
              <w:rPr>
                <w:rFonts w:eastAsia="MS Mincho" w:cs="Arial"/>
                <w:sz w:val="16"/>
                <w:szCs w:val="16"/>
                <w:lang w:eastAsia="ja-JP"/>
              </w:rPr>
              <w:br/>
              <w:t>PILOT(B)</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IUWG01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YES</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PTYA</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Yap</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91413</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SMKA(01,02)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ISMC(01,02)</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U(S,M,F)KA40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TEMP/PILOT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IU(S,K)C40 TEMP</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S=TEMP(A)</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IU(J,W)C40 PILOT</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309051</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M=TEMP,PILOT(B)</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F=TEMP(C,D), PILOT(D)</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single" w:sz="4" w:space="0" w:color="auto"/>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PTKK</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roofErr w:type="spellStart"/>
            <w:r w:rsidRPr="000904D9">
              <w:rPr>
                <w:rFonts w:eastAsia="MS Mincho" w:cs="Arial"/>
                <w:sz w:val="16"/>
                <w:szCs w:val="16"/>
                <w:lang w:eastAsia="ja-JP"/>
              </w:rPr>
              <w:t>Chuuk</w:t>
            </w:r>
            <w:proofErr w:type="spellEnd"/>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91334</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SMKK01</w:t>
            </w:r>
          </w:p>
        </w:tc>
        <w:tc>
          <w:tcPr>
            <w:tcW w:w="625"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ISMC01</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PTTP</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roofErr w:type="spellStart"/>
            <w:r w:rsidRPr="000904D9">
              <w:rPr>
                <w:rFonts w:eastAsia="MS Mincho" w:cs="Arial"/>
                <w:sz w:val="16"/>
                <w:szCs w:val="16"/>
                <w:lang w:eastAsia="ja-JP"/>
              </w:rPr>
              <w:t>Pohnpei</w:t>
            </w:r>
            <w:proofErr w:type="spellEnd"/>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jc w:val="right"/>
              <w:rPr>
                <w:rFonts w:eastAsia="MS Mincho" w:cs="Arial"/>
                <w:sz w:val="16"/>
                <w:szCs w:val="16"/>
                <w:lang w:eastAsia="ja-JP"/>
              </w:rPr>
            </w:pPr>
            <w:r w:rsidRPr="000904D9">
              <w:rPr>
                <w:rFonts w:eastAsia="MS Mincho" w:cs="Arial"/>
                <w:sz w:val="16"/>
                <w:szCs w:val="16"/>
                <w:lang w:eastAsia="ja-JP"/>
              </w:rPr>
              <w:t>91348</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SMKA(01,02)</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SYNOP</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ISMC01</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000/002</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307080</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U(S,M,F)KA40</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360"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TEMP/PILOT</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IU(S,K)C40 TEMP</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002/004</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309052</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S=TEMP(A)</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val="pl-PL" w:eastAsia="ja-JP"/>
              </w:rPr>
            </w:pPr>
            <w:r w:rsidRPr="000904D9">
              <w:rPr>
                <w:rFonts w:eastAsia="MS Mincho" w:cs="Arial"/>
                <w:sz w:val="16"/>
                <w:szCs w:val="16"/>
                <w:lang w:val="pl-PL" w:eastAsia="ja-JP"/>
              </w:rPr>
              <w:t>IU(J,W)C40 PILOT</w:t>
            </w: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NO</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002/001</w:t>
            </w: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309051</w:t>
            </w:r>
          </w:p>
        </w:tc>
      </w:tr>
      <w:tr w:rsidR="007B118C" w:rsidRPr="000904D9" w:rsidTr="00C57A1C">
        <w:trPr>
          <w:trHeight w:val="255"/>
        </w:trPr>
        <w:tc>
          <w:tcPr>
            <w:tcW w:w="714" w:type="dxa"/>
            <w:tcBorders>
              <w:top w:val="nil"/>
              <w:left w:val="single" w:sz="4" w:space="0" w:color="auto"/>
              <w:bottom w:val="nil"/>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t> </w:t>
            </w:r>
          </w:p>
        </w:tc>
        <w:tc>
          <w:tcPr>
            <w:tcW w:w="1822"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M=TEMP,PILOT(B)</w:t>
            </w:r>
          </w:p>
        </w:tc>
        <w:tc>
          <w:tcPr>
            <w:tcW w:w="625"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p>
        </w:tc>
        <w:tc>
          <w:tcPr>
            <w:tcW w:w="1360" w:type="dxa"/>
            <w:tcBorders>
              <w:top w:val="nil"/>
              <w:left w:val="single" w:sz="4" w:space="0" w:color="auto"/>
              <w:bottom w:val="nil"/>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nil"/>
              <w:right w:val="nil"/>
            </w:tcBorders>
            <w:shd w:val="clear" w:color="auto" w:fill="auto"/>
            <w:noWrap/>
            <w:vAlign w:val="bottom"/>
          </w:tcPr>
          <w:p w:rsidR="007B118C" w:rsidRPr="000904D9" w:rsidRDefault="007B118C" w:rsidP="00C57A1C">
            <w:pPr>
              <w:rPr>
                <w:rFonts w:eastAsia="MS Mincho" w:cs="Arial"/>
                <w:sz w:val="16"/>
                <w:szCs w:val="16"/>
                <w:lang w:eastAsia="ja-JP"/>
              </w:rPr>
            </w:pPr>
          </w:p>
        </w:tc>
        <w:tc>
          <w:tcPr>
            <w:tcW w:w="625" w:type="dxa"/>
            <w:tcBorders>
              <w:top w:val="nil"/>
              <w:left w:val="nil"/>
              <w:bottom w:val="nil"/>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nil"/>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p>
        </w:tc>
        <w:tc>
          <w:tcPr>
            <w:tcW w:w="844" w:type="dxa"/>
            <w:tcBorders>
              <w:top w:val="nil"/>
              <w:left w:val="nil"/>
              <w:bottom w:val="nil"/>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r w:rsidR="007B118C" w:rsidRPr="000904D9" w:rsidTr="00C57A1C">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20"/>
                <w:szCs w:val="20"/>
                <w:lang w:eastAsia="ja-JP"/>
              </w:rPr>
            </w:pPr>
            <w:r w:rsidRPr="000904D9">
              <w:rPr>
                <w:rFonts w:eastAsia="MS Mincho" w:cs="Arial"/>
                <w:sz w:val="20"/>
                <w:szCs w:val="20"/>
                <w:lang w:eastAsia="ja-JP"/>
              </w:rPr>
              <w:lastRenderedPageBreak/>
              <w:t> </w:t>
            </w:r>
          </w:p>
        </w:tc>
        <w:tc>
          <w:tcPr>
            <w:tcW w:w="1822"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F=TEMP(C,D), PILOT(D)</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color w:val="FF0000"/>
                <w:sz w:val="16"/>
                <w:szCs w:val="16"/>
                <w:lang w:eastAsia="ja-JP"/>
              </w:rPr>
            </w:pPr>
            <w:r w:rsidRPr="000904D9">
              <w:rPr>
                <w:rFonts w:eastAsia="MS Mincho" w:cs="Arial"/>
                <w:color w:val="FF0000"/>
                <w:sz w:val="16"/>
                <w:szCs w:val="16"/>
                <w:lang w:eastAsia="ja-JP"/>
              </w:rPr>
              <w:t> </w:t>
            </w:r>
          </w:p>
        </w:tc>
        <w:tc>
          <w:tcPr>
            <w:tcW w:w="1360" w:type="dxa"/>
            <w:tcBorders>
              <w:top w:val="nil"/>
              <w:left w:val="nil"/>
              <w:bottom w:val="single" w:sz="4" w:space="0" w:color="auto"/>
              <w:right w:val="single" w:sz="4" w:space="0" w:color="auto"/>
            </w:tcBorders>
            <w:shd w:val="clear" w:color="auto" w:fill="auto"/>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1853" w:type="dxa"/>
            <w:tcBorders>
              <w:top w:val="nil"/>
              <w:left w:val="nil"/>
              <w:bottom w:val="single" w:sz="4" w:space="0" w:color="auto"/>
              <w:right w:val="nil"/>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c>
          <w:tcPr>
            <w:tcW w:w="625"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1257" w:type="dxa"/>
            <w:tcBorders>
              <w:top w:val="nil"/>
              <w:left w:val="nil"/>
              <w:bottom w:val="single" w:sz="4" w:space="0" w:color="auto"/>
              <w:right w:val="nil"/>
            </w:tcBorders>
            <w:shd w:val="clear" w:color="auto" w:fill="auto"/>
            <w:noWrap/>
            <w:vAlign w:val="bottom"/>
          </w:tcPr>
          <w:p w:rsidR="007B118C" w:rsidRPr="000904D9" w:rsidRDefault="007B118C" w:rsidP="00C57A1C">
            <w:pPr>
              <w:jc w:val="center"/>
              <w:rPr>
                <w:rFonts w:eastAsia="MS Mincho" w:cs="Arial"/>
                <w:sz w:val="16"/>
                <w:szCs w:val="16"/>
                <w:lang w:eastAsia="ja-JP"/>
              </w:rPr>
            </w:pPr>
            <w:r w:rsidRPr="000904D9">
              <w:rPr>
                <w:rFonts w:eastAsia="MS Mincho" w:cs="Arial"/>
                <w:sz w:val="16"/>
                <w:szCs w:val="16"/>
                <w:lang w:eastAsia="ja-JP"/>
              </w:rPr>
              <w:t> </w:t>
            </w:r>
          </w:p>
        </w:tc>
        <w:tc>
          <w:tcPr>
            <w:tcW w:w="844" w:type="dxa"/>
            <w:tcBorders>
              <w:top w:val="nil"/>
              <w:left w:val="nil"/>
              <w:bottom w:val="single" w:sz="4" w:space="0" w:color="auto"/>
              <w:right w:val="single" w:sz="4" w:space="0" w:color="auto"/>
            </w:tcBorders>
            <w:shd w:val="clear" w:color="auto" w:fill="auto"/>
            <w:noWrap/>
            <w:vAlign w:val="bottom"/>
          </w:tcPr>
          <w:p w:rsidR="007B118C" w:rsidRPr="000904D9" w:rsidRDefault="007B118C" w:rsidP="00C57A1C">
            <w:pPr>
              <w:rPr>
                <w:rFonts w:eastAsia="MS Mincho" w:cs="Arial"/>
                <w:sz w:val="16"/>
                <w:szCs w:val="16"/>
                <w:lang w:eastAsia="ja-JP"/>
              </w:rPr>
            </w:pPr>
            <w:r w:rsidRPr="000904D9">
              <w:rPr>
                <w:rFonts w:eastAsia="MS Mincho" w:cs="Arial"/>
                <w:sz w:val="16"/>
                <w:szCs w:val="16"/>
                <w:lang w:eastAsia="ja-JP"/>
              </w:rPr>
              <w:t> </w:t>
            </w:r>
          </w:p>
        </w:tc>
      </w:tr>
    </w:tbl>
    <w:p w:rsidR="007B118C" w:rsidRPr="000904D9" w:rsidRDefault="007B118C" w:rsidP="007B118C">
      <w:pPr>
        <w:pStyle w:val="afb"/>
        <w:jc w:val="both"/>
        <w:rPr>
          <w:rFonts w:ascii="Arial" w:hAnsi="Arial" w:cs="Arial"/>
          <w:b/>
        </w:rPr>
      </w:pPr>
    </w:p>
    <w:p w:rsidR="007B118C" w:rsidRPr="00C13760" w:rsidRDefault="007B118C" w:rsidP="007B118C">
      <w:pPr>
        <w:pStyle w:val="afb"/>
        <w:jc w:val="both"/>
        <w:rPr>
          <w:rFonts w:ascii="Arial" w:hAnsi="Arial" w:cs="Arial"/>
        </w:rPr>
      </w:pPr>
    </w:p>
    <w:p w:rsidR="007B118C" w:rsidRDefault="007B118C" w:rsidP="00411741">
      <w:pPr>
        <w:rPr>
          <w:b/>
        </w:rPr>
      </w:pPr>
    </w:p>
    <w:p w:rsidR="007B118C" w:rsidRDefault="007B118C" w:rsidP="00411741">
      <w:pPr>
        <w:rPr>
          <w:b/>
        </w:rPr>
      </w:pPr>
    </w:p>
    <w:p w:rsidR="007B118C" w:rsidRPr="00A075DC" w:rsidRDefault="007B118C" w:rsidP="007B118C">
      <w:pPr>
        <w:pStyle w:val="afb"/>
        <w:jc w:val="right"/>
        <w:rPr>
          <w:rFonts w:ascii="Arial" w:hAnsi="Arial"/>
          <w:b/>
        </w:rPr>
      </w:pPr>
      <w:r w:rsidRPr="00A075DC">
        <w:rPr>
          <w:rFonts w:ascii="Arial" w:hAnsi="Arial"/>
          <w:b/>
        </w:rPr>
        <w:t>Appendix</w:t>
      </w:r>
    </w:p>
    <w:p w:rsidR="007B118C" w:rsidRPr="00C37726" w:rsidRDefault="007B118C" w:rsidP="007B118C">
      <w:pPr>
        <w:pStyle w:val="2"/>
        <w:rPr>
          <w:sz w:val="24"/>
          <w:szCs w:val="24"/>
        </w:rPr>
      </w:pPr>
      <w:proofErr w:type="gramStart"/>
      <w:r w:rsidRPr="00C37726">
        <w:rPr>
          <w:sz w:val="24"/>
          <w:szCs w:val="24"/>
        </w:rPr>
        <w:t>DM04-13.02 EXPERIMENTAL TO OPERATIONAL EXCHANGE OF CONVERTED TAC DATA TYPES TO BUFR (CORRECTION TO DM04-13.01).</w:t>
      </w:r>
      <w:proofErr w:type="gramEnd"/>
      <w:r w:rsidRPr="00C37726">
        <w:rPr>
          <w:sz w:val="24"/>
          <w:szCs w:val="24"/>
        </w:rPr>
        <w:br/>
        <w:t xml:space="preserve">Effective: </w:t>
      </w:r>
      <w:r>
        <w:rPr>
          <w:sz w:val="24"/>
          <w:szCs w:val="24"/>
        </w:rPr>
        <w:t xml:space="preserve">4 April </w:t>
      </w:r>
      <w:r w:rsidRPr="00C37726">
        <w:rPr>
          <w:sz w:val="24"/>
          <w:szCs w:val="24"/>
        </w:rPr>
        <w:t xml:space="preserve">2013 EFFECTIVE IMMEDIATLEY UTC </w:t>
      </w:r>
    </w:p>
    <w:p w:rsidR="007B118C" w:rsidRPr="00C37726" w:rsidRDefault="0061768D" w:rsidP="007B118C">
      <w:pPr>
        <w:pStyle w:val="2"/>
        <w:rPr>
          <w:sz w:val="24"/>
          <w:szCs w:val="24"/>
        </w:rPr>
      </w:pPr>
      <w:r w:rsidRPr="0061768D">
        <w:rPr>
          <w:sz w:val="24"/>
          <w:szCs w:val="24"/>
        </w:rPr>
        <w:pict>
          <v:rect id="_x0000_i1025" style="width:451.3pt;height:1.5pt" o:hralign="center" o:hrstd="t" o:hr="t" fillcolor="gray" stroked="f">
            <v:imagedata r:id="rId7" o:title=""/>
          </v:rect>
        </w:pict>
      </w:r>
    </w:p>
    <w:p w:rsidR="007B118C" w:rsidRPr="00C37726" w:rsidRDefault="007B118C" w:rsidP="007B118C">
      <w:pPr>
        <w:pStyle w:val="HTML"/>
        <w:rPr>
          <w:lang w:val="da-DK"/>
        </w:rPr>
      </w:pPr>
      <w:r w:rsidRPr="00C37726">
        <w:rPr>
          <w:lang w:val="da-DK"/>
        </w:rPr>
        <w:t>NOXX10 KWBC 181130</w:t>
      </w:r>
    </w:p>
    <w:p w:rsidR="007B118C" w:rsidRPr="00C37726" w:rsidRDefault="007B118C" w:rsidP="007B118C">
      <w:pPr>
        <w:pStyle w:val="HTML"/>
        <w:rPr>
          <w:lang w:val="da-DK"/>
        </w:rPr>
      </w:pPr>
      <w:r w:rsidRPr="00C37726">
        <w:rPr>
          <w:lang w:val="da-DK"/>
        </w:rPr>
        <w:t>DATA MGT MESSAGE 04-13.02</w:t>
      </w:r>
    </w:p>
    <w:p w:rsidR="007B118C" w:rsidRPr="00C37726" w:rsidRDefault="007B118C" w:rsidP="007B118C">
      <w:pPr>
        <w:pStyle w:val="HTML"/>
        <w:rPr>
          <w:lang w:val="da-DK"/>
        </w:rPr>
      </w:pPr>
    </w:p>
    <w:p w:rsidR="007B118C" w:rsidRDefault="007B118C" w:rsidP="007B118C">
      <w:pPr>
        <w:pStyle w:val="HTML"/>
      </w:pPr>
      <w:proofErr w:type="gramStart"/>
      <w:r>
        <w:t>TO  AWIPS</w:t>
      </w:r>
      <w:proofErr w:type="gramEnd"/>
      <w:r>
        <w:t>/NOAAPORT USERS.. FAMILY OF SERVICES/FOS/SUBSCRIBERS...</w:t>
      </w:r>
    </w:p>
    <w:p w:rsidR="007B118C" w:rsidRDefault="007B118C" w:rsidP="007B118C">
      <w:pPr>
        <w:pStyle w:val="HTML"/>
      </w:pPr>
      <w:r>
        <w:t xml:space="preserve">    EMERGENCY MANAGERS WEATHER INFORMATION NETWORK /EMWIN/</w:t>
      </w:r>
    </w:p>
    <w:p w:rsidR="007B118C" w:rsidRDefault="007B118C" w:rsidP="007B118C">
      <w:pPr>
        <w:pStyle w:val="HTML"/>
      </w:pPr>
      <w:r>
        <w:t xml:space="preserve">    NATIONAL WEATHER SERVICE /NWS/ CUSTOMERS... WAFS USERS...</w:t>
      </w:r>
    </w:p>
    <w:p w:rsidR="007B118C" w:rsidRDefault="007B118C" w:rsidP="007B118C">
      <w:pPr>
        <w:pStyle w:val="HTML"/>
      </w:pPr>
      <w:r>
        <w:t xml:space="preserve">    GTS USERS... NWS FAX CHART USERS</w:t>
      </w:r>
    </w:p>
    <w:p w:rsidR="007B118C" w:rsidRDefault="007B118C" w:rsidP="007B118C">
      <w:pPr>
        <w:pStyle w:val="HTML"/>
      </w:pPr>
    </w:p>
    <w:p w:rsidR="007B118C" w:rsidRDefault="007B118C" w:rsidP="007B118C">
      <w:pPr>
        <w:pStyle w:val="HTML"/>
      </w:pPr>
      <w:proofErr w:type="gramStart"/>
      <w:r>
        <w:t>FROM  RTH</w:t>
      </w:r>
      <w:proofErr w:type="gramEnd"/>
      <w:r>
        <w:t xml:space="preserve"> WASHINGTON DATA MANAGEMENT</w:t>
      </w:r>
    </w:p>
    <w:p w:rsidR="007B118C" w:rsidRDefault="007B118C" w:rsidP="007B118C">
      <w:pPr>
        <w:pStyle w:val="HTML"/>
      </w:pPr>
    </w:p>
    <w:p w:rsidR="007B118C" w:rsidRDefault="007B118C" w:rsidP="007B118C">
      <w:pPr>
        <w:pStyle w:val="HTML"/>
      </w:pPr>
      <w:proofErr w:type="gramStart"/>
      <w:r>
        <w:t>SUBJECT  EXPERIMENTAL</w:t>
      </w:r>
      <w:proofErr w:type="gramEnd"/>
      <w:r>
        <w:t xml:space="preserve"> TO OPERATIONAL EXCHANGE OF CONVERTED TAC DATA</w:t>
      </w:r>
    </w:p>
    <w:p w:rsidR="007B118C" w:rsidRDefault="007B118C" w:rsidP="007B118C">
      <w:pPr>
        <w:pStyle w:val="HTML"/>
      </w:pPr>
      <w:r>
        <w:t xml:space="preserve">         TYPES TO BUFR /CORRECTION TO DM04-13.01/.</w:t>
      </w:r>
    </w:p>
    <w:p w:rsidR="007B118C" w:rsidRDefault="007B118C" w:rsidP="007B118C">
      <w:pPr>
        <w:pStyle w:val="HTML"/>
      </w:pPr>
    </w:p>
    <w:p w:rsidR="007B118C" w:rsidRDefault="007B118C" w:rsidP="007B118C">
      <w:pPr>
        <w:pStyle w:val="HTML"/>
      </w:pPr>
      <w:r>
        <w:t>EFFECTIVE 17 APRIL 2013</w:t>
      </w:r>
    </w:p>
    <w:p w:rsidR="007B118C" w:rsidRDefault="007B118C" w:rsidP="007B118C">
      <w:pPr>
        <w:pStyle w:val="HTML"/>
      </w:pPr>
    </w:p>
    <w:p w:rsidR="007B118C" w:rsidRDefault="007B118C" w:rsidP="007B118C">
      <w:pPr>
        <w:pStyle w:val="HTML"/>
      </w:pPr>
      <w:r>
        <w:t xml:space="preserve">AS PART OF THE UNITED STATES BUFR MIGRATION WE WILL BEGIN THE </w:t>
      </w:r>
    </w:p>
    <w:p w:rsidR="007B118C" w:rsidRDefault="007B118C" w:rsidP="007B118C">
      <w:pPr>
        <w:pStyle w:val="HTML"/>
      </w:pPr>
      <w:r>
        <w:t>OPERATIONAL EXCHANGE OF THE FOLLOWING TAC DATA TYPES/SYNOP/TEMP/</w:t>
      </w:r>
    </w:p>
    <w:p w:rsidR="007B118C" w:rsidRDefault="007B118C" w:rsidP="007B118C">
      <w:pPr>
        <w:pStyle w:val="HTML"/>
      </w:pPr>
      <w:proofErr w:type="gramStart"/>
      <w:r>
        <w:t>PILOT/SHIP AND TEMP DROP BEGINNING APRIL 17 2013.</w:t>
      </w:r>
      <w:proofErr w:type="gramEnd"/>
      <w:r>
        <w:t xml:space="preserve"> WE WILL CONTINUE</w:t>
      </w:r>
    </w:p>
    <w:p w:rsidR="007B118C" w:rsidRDefault="007B118C" w:rsidP="007B118C">
      <w:pPr>
        <w:pStyle w:val="HTML"/>
      </w:pPr>
      <w:r>
        <w:t>TO RUN THE TAC VERSION THROUGHOUT THE EXPERIMENTAL WHICH WILL LAST</w:t>
      </w:r>
    </w:p>
    <w:p w:rsidR="007B118C" w:rsidRDefault="007B118C" w:rsidP="007B118C">
      <w:pPr>
        <w:pStyle w:val="HTML"/>
      </w:pPr>
      <w:r>
        <w:t xml:space="preserve">OCTOBER 2013 FOR SYNOP/APRIL 2013 FOR </w:t>
      </w:r>
      <w:proofErr w:type="gramStart"/>
      <w:r>
        <w:t>TEMP..</w:t>
      </w:r>
      <w:proofErr w:type="gramEnd"/>
      <w:r>
        <w:t>PILOT/APRIL 2014 SHIP</w:t>
      </w:r>
    </w:p>
    <w:p w:rsidR="007B118C" w:rsidRDefault="007B118C" w:rsidP="007B118C">
      <w:pPr>
        <w:pStyle w:val="HTML"/>
      </w:pPr>
      <w:r>
        <w:t xml:space="preserve">AND APRIL 2014 FOR TEMP DROP WHICH WILL BECOME OPERTIONAL ON THE </w:t>
      </w:r>
    </w:p>
    <w:p w:rsidR="007B118C" w:rsidRDefault="007B118C" w:rsidP="007B118C">
      <w:pPr>
        <w:pStyle w:val="HTML"/>
      </w:pPr>
      <w:r>
        <w:t xml:space="preserve">LISTED DATES INDICATED.  </w:t>
      </w:r>
    </w:p>
    <w:p w:rsidR="007B118C" w:rsidRDefault="007B118C" w:rsidP="007B118C">
      <w:pPr>
        <w:pStyle w:val="HTML"/>
      </w:pPr>
    </w:p>
    <w:p w:rsidR="007B118C" w:rsidRDefault="007B118C" w:rsidP="007B118C">
      <w:pPr>
        <w:pStyle w:val="HTML"/>
      </w:pPr>
      <w:r>
        <w:t>THE TAC PRODUCTS WILL RUN IN PARALLEL WITH THE OPERATIONAL BUFR</w:t>
      </w:r>
    </w:p>
    <w:p w:rsidR="007B118C" w:rsidRDefault="007B118C" w:rsidP="007B118C">
      <w:pPr>
        <w:pStyle w:val="HTML"/>
      </w:pPr>
      <w:r>
        <w:t>PRODUCTS INDEFINITELY OR DEEMED NO LONGER OPERATIONAL.</w:t>
      </w:r>
    </w:p>
    <w:p w:rsidR="007B118C" w:rsidRDefault="007B118C" w:rsidP="007B118C">
      <w:pPr>
        <w:pStyle w:val="HTML"/>
      </w:pPr>
    </w:p>
    <w:p w:rsidR="007B118C" w:rsidRDefault="007B118C" w:rsidP="007B118C">
      <w:pPr>
        <w:pStyle w:val="HTML"/>
      </w:pPr>
      <w:r>
        <w:t xml:space="preserve">THE WMO HEADINGS LISTED BELOW REPRESENT THE BUFR VERSION OF THE </w:t>
      </w:r>
    </w:p>
    <w:p w:rsidR="007B118C" w:rsidRDefault="007B118C" w:rsidP="007B118C">
      <w:pPr>
        <w:pStyle w:val="HTML"/>
      </w:pPr>
      <w:r>
        <w:t>DATA TYPES LISTED ABOVE.</w:t>
      </w:r>
    </w:p>
    <w:p w:rsidR="007B118C" w:rsidRDefault="007B118C" w:rsidP="007B118C">
      <w:pPr>
        <w:pStyle w:val="HTML"/>
      </w:pPr>
    </w:p>
    <w:p w:rsidR="007B118C" w:rsidRDefault="007B118C" w:rsidP="007B118C">
      <w:pPr>
        <w:pStyle w:val="HTML"/>
      </w:pPr>
      <w:r>
        <w:t>ISIA20 KWBC</w:t>
      </w:r>
    </w:p>
    <w:p w:rsidR="007B118C" w:rsidRPr="00C37726" w:rsidRDefault="007B118C" w:rsidP="007B118C">
      <w:pPr>
        <w:pStyle w:val="HTML"/>
        <w:rPr>
          <w:lang w:val="pl-PL"/>
        </w:rPr>
      </w:pPr>
      <w:r w:rsidRPr="00C37726">
        <w:rPr>
          <w:lang w:val="pl-PL"/>
        </w:rPr>
        <w:t>ISIA21 KWBC</w:t>
      </w:r>
    </w:p>
    <w:p w:rsidR="007B118C" w:rsidRPr="00C37726" w:rsidRDefault="007B118C" w:rsidP="007B118C">
      <w:pPr>
        <w:pStyle w:val="HTML"/>
        <w:rPr>
          <w:lang w:val="pl-PL"/>
        </w:rPr>
      </w:pPr>
      <w:r w:rsidRPr="00C37726">
        <w:rPr>
          <w:lang w:val="pl-PL"/>
        </w:rPr>
        <w:t>ISIB21 KWBC</w:t>
      </w:r>
    </w:p>
    <w:p w:rsidR="007B118C" w:rsidRPr="00C37726" w:rsidRDefault="007B118C" w:rsidP="007B118C">
      <w:pPr>
        <w:pStyle w:val="HTML"/>
        <w:rPr>
          <w:lang w:val="pl-PL"/>
        </w:rPr>
      </w:pPr>
      <w:r w:rsidRPr="00C37726">
        <w:rPr>
          <w:lang w:val="pl-PL"/>
        </w:rPr>
        <w:t>ISIB22 KWBC</w:t>
      </w:r>
    </w:p>
    <w:p w:rsidR="007B118C" w:rsidRPr="00C37726" w:rsidRDefault="007B118C" w:rsidP="007B118C">
      <w:pPr>
        <w:pStyle w:val="HTML"/>
        <w:rPr>
          <w:lang w:val="pl-PL"/>
        </w:rPr>
      </w:pPr>
      <w:r w:rsidRPr="00C37726">
        <w:rPr>
          <w:lang w:val="pl-PL"/>
        </w:rPr>
        <w:t>ISID01 KWBC</w:t>
      </w:r>
    </w:p>
    <w:p w:rsidR="007B118C" w:rsidRPr="00C37726" w:rsidRDefault="007B118C" w:rsidP="007B118C">
      <w:pPr>
        <w:pStyle w:val="HTML"/>
        <w:rPr>
          <w:lang w:val="pl-PL"/>
        </w:rPr>
      </w:pPr>
      <w:r w:rsidRPr="00C37726">
        <w:rPr>
          <w:lang w:val="pl-PL"/>
        </w:rPr>
        <w:lastRenderedPageBreak/>
        <w:t>ISID02 KWBC</w:t>
      </w:r>
    </w:p>
    <w:p w:rsidR="007B118C" w:rsidRPr="00C37726" w:rsidRDefault="007B118C" w:rsidP="007B118C">
      <w:pPr>
        <w:pStyle w:val="HTML"/>
        <w:rPr>
          <w:lang w:val="pl-PL"/>
        </w:rPr>
      </w:pPr>
      <w:r w:rsidRPr="00C37726">
        <w:rPr>
          <w:lang w:val="pl-PL"/>
        </w:rPr>
        <w:t>ISIF80 KWBC</w:t>
      </w:r>
    </w:p>
    <w:p w:rsidR="007B118C" w:rsidRPr="00C37726" w:rsidRDefault="007B118C" w:rsidP="007B118C">
      <w:pPr>
        <w:pStyle w:val="HTML"/>
        <w:rPr>
          <w:lang w:val="pl-PL"/>
        </w:rPr>
      </w:pPr>
      <w:r w:rsidRPr="00C37726">
        <w:rPr>
          <w:lang w:val="pl-PL"/>
        </w:rPr>
        <w:t>ISII01 KARS</w:t>
      </w:r>
    </w:p>
    <w:p w:rsidR="007B118C" w:rsidRPr="00C37726" w:rsidRDefault="007B118C" w:rsidP="007B118C">
      <w:pPr>
        <w:pStyle w:val="HTML"/>
        <w:rPr>
          <w:lang w:val="pl-PL"/>
        </w:rPr>
      </w:pPr>
      <w:r w:rsidRPr="00C37726">
        <w:rPr>
          <w:lang w:val="pl-PL"/>
        </w:rPr>
        <w:t>ISII01 KWBC</w:t>
      </w:r>
    </w:p>
    <w:p w:rsidR="007B118C" w:rsidRPr="00C37726" w:rsidRDefault="007B118C" w:rsidP="007B118C">
      <w:pPr>
        <w:pStyle w:val="HTML"/>
        <w:rPr>
          <w:lang w:val="pl-PL"/>
        </w:rPr>
      </w:pPr>
      <w:r w:rsidRPr="00C37726">
        <w:rPr>
          <w:lang w:val="pl-PL"/>
        </w:rPr>
        <w:t>ISII41 KPAL</w:t>
      </w:r>
    </w:p>
    <w:p w:rsidR="007B118C" w:rsidRPr="00C37726" w:rsidRDefault="007B118C" w:rsidP="007B118C">
      <w:pPr>
        <w:pStyle w:val="HTML"/>
        <w:rPr>
          <w:lang w:val="pl-PL"/>
        </w:rPr>
      </w:pPr>
      <w:r w:rsidRPr="00C37726">
        <w:rPr>
          <w:lang w:val="pl-PL"/>
        </w:rPr>
        <w:t>ISIJ01 KARS</w:t>
      </w:r>
    </w:p>
    <w:p w:rsidR="007B118C" w:rsidRPr="00C37726" w:rsidRDefault="007B118C" w:rsidP="007B118C">
      <w:pPr>
        <w:pStyle w:val="HTML"/>
        <w:rPr>
          <w:lang w:val="pl-PL"/>
        </w:rPr>
      </w:pPr>
      <w:r w:rsidRPr="00C37726">
        <w:rPr>
          <w:lang w:val="pl-PL"/>
        </w:rPr>
        <w:t>ISIJ80 KWBC</w:t>
      </w:r>
    </w:p>
    <w:p w:rsidR="007B118C" w:rsidRPr="00C37726" w:rsidRDefault="007B118C" w:rsidP="007B118C">
      <w:pPr>
        <w:pStyle w:val="HTML"/>
        <w:rPr>
          <w:lang w:val="pl-PL"/>
        </w:rPr>
      </w:pPr>
      <w:r w:rsidRPr="00C37726">
        <w:rPr>
          <w:lang w:val="pl-PL"/>
        </w:rPr>
        <w:t>ISIK01 KARS</w:t>
      </w:r>
    </w:p>
    <w:p w:rsidR="007B118C" w:rsidRPr="00C37726" w:rsidRDefault="007B118C" w:rsidP="007B118C">
      <w:pPr>
        <w:pStyle w:val="HTML"/>
        <w:rPr>
          <w:lang w:val="da-DK"/>
        </w:rPr>
      </w:pPr>
      <w:r w:rsidRPr="00C37726">
        <w:rPr>
          <w:lang w:val="da-DK"/>
        </w:rPr>
        <w:t>ISIK14 KARS</w:t>
      </w:r>
    </w:p>
    <w:p w:rsidR="007B118C" w:rsidRPr="00C37726" w:rsidRDefault="007B118C" w:rsidP="007B118C">
      <w:pPr>
        <w:pStyle w:val="HTML"/>
        <w:rPr>
          <w:lang w:val="da-DK"/>
        </w:rPr>
      </w:pPr>
      <w:r w:rsidRPr="00C37726">
        <w:rPr>
          <w:lang w:val="da-DK"/>
        </w:rPr>
        <w:t>ISIL01 KARS</w:t>
      </w:r>
    </w:p>
    <w:p w:rsidR="007B118C" w:rsidRPr="00C37726" w:rsidRDefault="007B118C" w:rsidP="007B118C">
      <w:pPr>
        <w:pStyle w:val="HTML"/>
        <w:rPr>
          <w:lang w:val="da-DK"/>
        </w:rPr>
      </w:pPr>
      <w:r w:rsidRPr="00C37726">
        <w:rPr>
          <w:lang w:val="da-DK"/>
        </w:rPr>
        <w:t>ISIN20 KWBC</w:t>
      </w:r>
    </w:p>
    <w:p w:rsidR="007B118C" w:rsidRPr="00C37726" w:rsidRDefault="007B118C" w:rsidP="007B118C">
      <w:pPr>
        <w:pStyle w:val="HTML"/>
        <w:rPr>
          <w:lang w:val="da-DK"/>
        </w:rPr>
      </w:pPr>
      <w:r w:rsidRPr="00C37726">
        <w:rPr>
          <w:lang w:val="da-DK"/>
        </w:rPr>
        <w:t>ISIN21 KWBC</w:t>
      </w:r>
    </w:p>
    <w:p w:rsidR="007B118C" w:rsidRPr="00C37726" w:rsidRDefault="007B118C" w:rsidP="007B118C">
      <w:pPr>
        <w:pStyle w:val="HTML"/>
        <w:rPr>
          <w:lang w:val="da-DK"/>
        </w:rPr>
      </w:pPr>
      <w:r w:rsidRPr="00C37726">
        <w:rPr>
          <w:lang w:val="da-DK"/>
        </w:rPr>
        <w:t>ISIN22 KWBC</w:t>
      </w:r>
    </w:p>
    <w:p w:rsidR="007B118C" w:rsidRPr="00C37726" w:rsidRDefault="007B118C" w:rsidP="007B118C">
      <w:pPr>
        <w:pStyle w:val="HTML"/>
        <w:rPr>
          <w:lang w:val="da-DK"/>
        </w:rPr>
      </w:pPr>
      <w:r w:rsidRPr="00C37726">
        <w:rPr>
          <w:lang w:val="da-DK"/>
        </w:rPr>
        <w:t>ISIS01 KARS</w:t>
      </w:r>
    </w:p>
    <w:p w:rsidR="007B118C" w:rsidRPr="00C37726" w:rsidRDefault="007B118C" w:rsidP="007B118C">
      <w:pPr>
        <w:pStyle w:val="HTML"/>
        <w:rPr>
          <w:lang w:val="da-DK"/>
        </w:rPr>
      </w:pPr>
      <w:r w:rsidRPr="00C37726">
        <w:rPr>
          <w:lang w:val="da-DK"/>
        </w:rPr>
        <w:t>ISIX01 KARS</w:t>
      </w:r>
    </w:p>
    <w:p w:rsidR="007B118C" w:rsidRPr="00C37726" w:rsidRDefault="007B118C" w:rsidP="007B118C">
      <w:pPr>
        <w:pStyle w:val="HTML"/>
        <w:rPr>
          <w:lang w:val="da-DK"/>
        </w:rPr>
      </w:pPr>
      <w:r w:rsidRPr="00C37726">
        <w:rPr>
          <w:lang w:val="da-DK"/>
        </w:rPr>
        <w:t>ISIX80 KWBC</w:t>
      </w:r>
    </w:p>
    <w:p w:rsidR="007B118C" w:rsidRPr="00C37726" w:rsidRDefault="007B118C" w:rsidP="007B118C">
      <w:pPr>
        <w:pStyle w:val="HTML"/>
        <w:rPr>
          <w:lang w:val="da-DK"/>
        </w:rPr>
      </w:pPr>
      <w:r w:rsidRPr="00C37726">
        <w:rPr>
          <w:lang w:val="da-DK"/>
        </w:rPr>
        <w:t>ISMA01 KWBC</w:t>
      </w:r>
    </w:p>
    <w:p w:rsidR="007B118C" w:rsidRPr="00C37726" w:rsidRDefault="007B118C" w:rsidP="007B118C">
      <w:pPr>
        <w:pStyle w:val="HTML"/>
        <w:rPr>
          <w:lang w:val="da-DK"/>
        </w:rPr>
      </w:pPr>
      <w:r w:rsidRPr="00C37726">
        <w:rPr>
          <w:lang w:val="da-DK"/>
        </w:rPr>
        <w:t>ISMA02 KWBC</w:t>
      </w:r>
    </w:p>
    <w:p w:rsidR="007B118C" w:rsidRPr="00C37726" w:rsidRDefault="007B118C" w:rsidP="007B118C">
      <w:pPr>
        <w:pStyle w:val="HTML"/>
        <w:rPr>
          <w:lang w:val="pl-PL"/>
        </w:rPr>
      </w:pPr>
      <w:r w:rsidRPr="00C37726">
        <w:rPr>
          <w:lang w:val="pl-PL"/>
        </w:rPr>
        <w:t>ISMA71 KWBC</w:t>
      </w:r>
    </w:p>
    <w:p w:rsidR="007B118C" w:rsidRPr="00C37726" w:rsidRDefault="007B118C" w:rsidP="007B118C">
      <w:pPr>
        <w:pStyle w:val="HTML"/>
        <w:rPr>
          <w:lang w:val="pl-PL"/>
        </w:rPr>
      </w:pPr>
      <w:r w:rsidRPr="00C37726">
        <w:rPr>
          <w:lang w:val="pl-PL"/>
        </w:rPr>
        <w:t>ISMA72 KWBC</w:t>
      </w:r>
    </w:p>
    <w:p w:rsidR="007B118C" w:rsidRPr="00C37726" w:rsidRDefault="007B118C" w:rsidP="007B118C">
      <w:pPr>
        <w:pStyle w:val="HTML"/>
        <w:rPr>
          <w:lang w:val="pl-PL"/>
        </w:rPr>
      </w:pPr>
      <w:r w:rsidRPr="00C37726">
        <w:rPr>
          <w:lang w:val="pl-PL"/>
        </w:rPr>
        <w:t>ISMA73 KWBC</w:t>
      </w:r>
    </w:p>
    <w:p w:rsidR="007B118C" w:rsidRPr="00C37726" w:rsidRDefault="007B118C" w:rsidP="007B118C">
      <w:pPr>
        <w:pStyle w:val="HTML"/>
        <w:rPr>
          <w:lang w:val="pl-PL"/>
        </w:rPr>
      </w:pPr>
      <w:r w:rsidRPr="00C37726">
        <w:rPr>
          <w:lang w:val="pl-PL"/>
        </w:rPr>
        <w:t>ISMB70 KWBC</w:t>
      </w:r>
    </w:p>
    <w:p w:rsidR="007B118C" w:rsidRPr="00C37726" w:rsidRDefault="007B118C" w:rsidP="007B118C">
      <w:pPr>
        <w:pStyle w:val="HTML"/>
        <w:rPr>
          <w:lang w:val="pl-PL"/>
        </w:rPr>
      </w:pPr>
      <w:r w:rsidRPr="00C37726">
        <w:rPr>
          <w:lang w:val="pl-PL"/>
        </w:rPr>
        <w:t>ISMB71 KWBC</w:t>
      </w:r>
    </w:p>
    <w:p w:rsidR="007B118C" w:rsidRPr="00C37726" w:rsidRDefault="007B118C" w:rsidP="007B118C">
      <w:pPr>
        <w:pStyle w:val="HTML"/>
        <w:rPr>
          <w:lang w:val="pl-PL"/>
        </w:rPr>
      </w:pPr>
      <w:r w:rsidRPr="00C37726">
        <w:rPr>
          <w:lang w:val="pl-PL"/>
        </w:rPr>
        <w:t>ISMB73 KWBC</w:t>
      </w:r>
    </w:p>
    <w:p w:rsidR="007B118C" w:rsidRPr="00C37726" w:rsidRDefault="007B118C" w:rsidP="007B118C">
      <w:pPr>
        <w:pStyle w:val="HTML"/>
        <w:rPr>
          <w:lang w:val="pl-PL"/>
        </w:rPr>
      </w:pPr>
      <w:r w:rsidRPr="00C37726">
        <w:rPr>
          <w:lang w:val="pl-PL"/>
        </w:rPr>
        <w:t>ISMC01 KWBC</w:t>
      </w:r>
    </w:p>
    <w:p w:rsidR="007B118C" w:rsidRPr="00C37726" w:rsidRDefault="007B118C" w:rsidP="007B118C">
      <w:pPr>
        <w:pStyle w:val="HTML"/>
        <w:rPr>
          <w:lang w:val="pl-PL"/>
        </w:rPr>
      </w:pPr>
      <w:r w:rsidRPr="00C37726">
        <w:rPr>
          <w:lang w:val="pl-PL"/>
        </w:rPr>
        <w:t>ISMC01 PKMR</w:t>
      </w:r>
    </w:p>
    <w:p w:rsidR="007B118C" w:rsidRPr="00C37726" w:rsidRDefault="007B118C" w:rsidP="007B118C">
      <w:pPr>
        <w:pStyle w:val="HTML"/>
        <w:rPr>
          <w:lang w:val="pl-PL"/>
        </w:rPr>
      </w:pPr>
      <w:r w:rsidRPr="00C37726">
        <w:rPr>
          <w:lang w:val="pl-PL"/>
        </w:rPr>
        <w:t>ISMC01 PTKK</w:t>
      </w:r>
    </w:p>
    <w:p w:rsidR="007B118C" w:rsidRPr="00C37726" w:rsidRDefault="007B118C" w:rsidP="007B118C">
      <w:pPr>
        <w:pStyle w:val="HTML"/>
        <w:rPr>
          <w:lang w:val="pl-PL"/>
        </w:rPr>
      </w:pPr>
      <w:r w:rsidRPr="00C37726">
        <w:rPr>
          <w:lang w:val="pl-PL"/>
        </w:rPr>
        <w:t>ISMC01 PTKR</w:t>
      </w:r>
    </w:p>
    <w:p w:rsidR="007B118C" w:rsidRPr="00C37726" w:rsidRDefault="007B118C" w:rsidP="007B118C">
      <w:pPr>
        <w:pStyle w:val="HTML"/>
        <w:rPr>
          <w:lang w:val="pl-PL"/>
        </w:rPr>
      </w:pPr>
      <w:r w:rsidRPr="00C37726">
        <w:rPr>
          <w:lang w:val="pl-PL"/>
        </w:rPr>
        <w:t>ISMC01 PTTP</w:t>
      </w:r>
    </w:p>
    <w:p w:rsidR="007B118C" w:rsidRPr="00C37726" w:rsidRDefault="007B118C" w:rsidP="007B118C">
      <w:pPr>
        <w:pStyle w:val="HTML"/>
        <w:rPr>
          <w:lang w:val="pl-PL"/>
        </w:rPr>
      </w:pPr>
      <w:r w:rsidRPr="00C37726">
        <w:rPr>
          <w:lang w:val="pl-PL"/>
        </w:rPr>
        <w:t>ISMC01 PTYA</w:t>
      </w:r>
    </w:p>
    <w:p w:rsidR="007B118C" w:rsidRPr="00C37726" w:rsidRDefault="007B118C" w:rsidP="007B118C">
      <w:pPr>
        <w:pStyle w:val="HTML"/>
        <w:rPr>
          <w:lang w:val="pl-PL"/>
        </w:rPr>
      </w:pPr>
      <w:r w:rsidRPr="00C37726">
        <w:rPr>
          <w:lang w:val="pl-PL"/>
        </w:rPr>
        <w:t>ISMC02 PKMR</w:t>
      </w:r>
    </w:p>
    <w:p w:rsidR="007B118C" w:rsidRPr="00C37726" w:rsidRDefault="007B118C" w:rsidP="007B118C">
      <w:pPr>
        <w:pStyle w:val="HTML"/>
        <w:rPr>
          <w:lang w:val="pl-PL"/>
        </w:rPr>
      </w:pPr>
      <w:r w:rsidRPr="00C37726">
        <w:rPr>
          <w:lang w:val="pl-PL"/>
        </w:rPr>
        <w:t>ISMC02 PTYA</w:t>
      </w:r>
    </w:p>
    <w:p w:rsidR="007B118C" w:rsidRPr="00C37726" w:rsidRDefault="007B118C" w:rsidP="007B118C">
      <w:pPr>
        <w:pStyle w:val="HTML"/>
        <w:rPr>
          <w:lang w:val="pl-PL"/>
        </w:rPr>
      </w:pPr>
      <w:r w:rsidRPr="00C37726">
        <w:rPr>
          <w:lang w:val="pl-PL"/>
        </w:rPr>
        <w:t>ISMC20 KWBC</w:t>
      </w:r>
    </w:p>
    <w:p w:rsidR="007B118C" w:rsidRPr="00C37726" w:rsidRDefault="007B118C" w:rsidP="007B118C">
      <w:pPr>
        <w:pStyle w:val="HTML"/>
        <w:rPr>
          <w:lang w:val="pl-PL"/>
        </w:rPr>
      </w:pPr>
      <w:r w:rsidRPr="00C37726">
        <w:rPr>
          <w:lang w:val="pl-PL"/>
        </w:rPr>
        <w:t>ISMC70 KWBC</w:t>
      </w:r>
    </w:p>
    <w:p w:rsidR="007B118C" w:rsidRPr="00C37726" w:rsidRDefault="007B118C" w:rsidP="007B118C">
      <w:pPr>
        <w:pStyle w:val="HTML"/>
        <w:rPr>
          <w:lang w:val="pl-PL"/>
        </w:rPr>
      </w:pPr>
      <w:r w:rsidRPr="00C37726">
        <w:rPr>
          <w:lang w:val="pl-PL"/>
        </w:rPr>
        <w:t>ISMD01 KWBC</w:t>
      </w:r>
    </w:p>
    <w:p w:rsidR="007B118C" w:rsidRPr="00C37726" w:rsidRDefault="007B118C" w:rsidP="007B118C">
      <w:pPr>
        <w:pStyle w:val="HTML"/>
        <w:rPr>
          <w:lang w:val="pl-PL"/>
        </w:rPr>
      </w:pPr>
      <w:r w:rsidRPr="00C37726">
        <w:rPr>
          <w:lang w:val="pl-PL"/>
        </w:rPr>
        <w:t>ISMD02 KWBC</w:t>
      </w:r>
    </w:p>
    <w:p w:rsidR="007B118C" w:rsidRPr="00C37726" w:rsidRDefault="007B118C" w:rsidP="007B118C">
      <w:pPr>
        <w:pStyle w:val="HTML"/>
        <w:rPr>
          <w:lang w:val="pl-PL"/>
        </w:rPr>
      </w:pPr>
      <w:r w:rsidRPr="00C37726">
        <w:rPr>
          <w:lang w:val="pl-PL"/>
        </w:rPr>
        <w:t>ISMF80 KWBC</w:t>
      </w:r>
    </w:p>
    <w:p w:rsidR="007B118C" w:rsidRPr="00C37726" w:rsidRDefault="007B118C" w:rsidP="007B118C">
      <w:pPr>
        <w:pStyle w:val="HTML"/>
        <w:rPr>
          <w:lang w:val="pl-PL"/>
        </w:rPr>
      </w:pPr>
      <w:r w:rsidRPr="00C37726">
        <w:rPr>
          <w:lang w:val="pl-PL"/>
        </w:rPr>
        <w:t>ISMI01 KARS</w:t>
      </w:r>
    </w:p>
    <w:p w:rsidR="007B118C" w:rsidRPr="00C37726" w:rsidRDefault="007B118C" w:rsidP="007B118C">
      <w:pPr>
        <w:pStyle w:val="HTML"/>
        <w:rPr>
          <w:lang w:val="pl-PL"/>
        </w:rPr>
      </w:pPr>
      <w:r w:rsidRPr="00C37726">
        <w:rPr>
          <w:lang w:val="pl-PL"/>
        </w:rPr>
        <w:t>ISMI01 KWBC</w:t>
      </w:r>
    </w:p>
    <w:p w:rsidR="007B118C" w:rsidRPr="00C37726" w:rsidRDefault="007B118C" w:rsidP="007B118C">
      <w:pPr>
        <w:pStyle w:val="HTML"/>
        <w:rPr>
          <w:lang w:val="pl-PL"/>
        </w:rPr>
      </w:pPr>
      <w:r w:rsidRPr="00C37726">
        <w:rPr>
          <w:lang w:val="pl-PL"/>
        </w:rPr>
        <w:t>ISMI41 KPAL</w:t>
      </w:r>
    </w:p>
    <w:p w:rsidR="007B118C" w:rsidRPr="00C37726" w:rsidRDefault="007B118C" w:rsidP="007B118C">
      <w:pPr>
        <w:pStyle w:val="HTML"/>
        <w:rPr>
          <w:lang w:val="pl-PL"/>
        </w:rPr>
      </w:pPr>
      <w:r w:rsidRPr="00C37726">
        <w:rPr>
          <w:lang w:val="pl-PL"/>
        </w:rPr>
        <w:t>ISMJ01 KARS</w:t>
      </w:r>
    </w:p>
    <w:p w:rsidR="007B118C" w:rsidRPr="00C37726" w:rsidRDefault="007B118C" w:rsidP="007B118C">
      <w:pPr>
        <w:pStyle w:val="HTML"/>
        <w:rPr>
          <w:lang w:val="pl-PL"/>
        </w:rPr>
      </w:pPr>
      <w:r w:rsidRPr="00C37726">
        <w:rPr>
          <w:lang w:val="pl-PL"/>
        </w:rPr>
        <w:t>ISMJ80 KWBC</w:t>
      </w:r>
    </w:p>
    <w:p w:rsidR="007B118C" w:rsidRPr="00C37726" w:rsidRDefault="007B118C" w:rsidP="007B118C">
      <w:pPr>
        <w:pStyle w:val="HTML"/>
        <w:rPr>
          <w:lang w:val="pl-PL"/>
        </w:rPr>
      </w:pPr>
      <w:r w:rsidRPr="00C37726">
        <w:rPr>
          <w:lang w:val="pl-PL"/>
        </w:rPr>
        <w:t>ISMK01 KARS</w:t>
      </w:r>
    </w:p>
    <w:p w:rsidR="007B118C" w:rsidRPr="00C37726" w:rsidRDefault="007B118C" w:rsidP="007B118C">
      <w:pPr>
        <w:pStyle w:val="HTML"/>
        <w:rPr>
          <w:lang w:val="pl-PL"/>
        </w:rPr>
      </w:pPr>
      <w:r w:rsidRPr="00C37726">
        <w:rPr>
          <w:lang w:val="pl-PL"/>
        </w:rPr>
        <w:t>ISMK14 KARS</w:t>
      </w:r>
    </w:p>
    <w:p w:rsidR="007B118C" w:rsidRPr="00C37726" w:rsidRDefault="007B118C" w:rsidP="007B118C">
      <w:pPr>
        <w:pStyle w:val="HTML"/>
        <w:rPr>
          <w:lang w:val="pl-PL"/>
        </w:rPr>
      </w:pPr>
      <w:r w:rsidRPr="00C37726">
        <w:rPr>
          <w:lang w:val="pl-PL"/>
        </w:rPr>
        <w:t>ISML01 KARS</w:t>
      </w:r>
    </w:p>
    <w:p w:rsidR="007B118C" w:rsidRPr="00C37726" w:rsidRDefault="007B118C" w:rsidP="007B118C">
      <w:pPr>
        <w:pStyle w:val="HTML"/>
        <w:rPr>
          <w:lang w:val="pl-PL"/>
        </w:rPr>
      </w:pPr>
      <w:r w:rsidRPr="00C37726">
        <w:rPr>
          <w:lang w:val="pl-PL"/>
        </w:rPr>
        <w:lastRenderedPageBreak/>
        <w:t>ISMN01 KWBC</w:t>
      </w:r>
    </w:p>
    <w:p w:rsidR="007B118C" w:rsidRPr="00C37726" w:rsidRDefault="007B118C" w:rsidP="007B118C">
      <w:pPr>
        <w:pStyle w:val="HTML"/>
        <w:rPr>
          <w:lang w:val="pl-PL"/>
        </w:rPr>
      </w:pPr>
      <w:r w:rsidRPr="00C37726">
        <w:rPr>
          <w:lang w:val="pl-PL"/>
        </w:rPr>
        <w:t>ISMN70 KWBC</w:t>
      </w:r>
    </w:p>
    <w:p w:rsidR="007B118C" w:rsidRPr="00C37726" w:rsidRDefault="007B118C" w:rsidP="007B118C">
      <w:pPr>
        <w:pStyle w:val="HTML"/>
        <w:rPr>
          <w:lang w:val="pl-PL"/>
        </w:rPr>
      </w:pPr>
      <w:r w:rsidRPr="00C37726">
        <w:rPr>
          <w:lang w:val="pl-PL"/>
        </w:rPr>
        <w:t>ISMN71 KWBC</w:t>
      </w:r>
    </w:p>
    <w:p w:rsidR="007B118C" w:rsidRPr="00C37726" w:rsidRDefault="007B118C" w:rsidP="007B118C">
      <w:pPr>
        <w:pStyle w:val="HTML"/>
        <w:rPr>
          <w:lang w:val="pl-PL"/>
        </w:rPr>
      </w:pPr>
      <w:r w:rsidRPr="00C37726">
        <w:rPr>
          <w:lang w:val="pl-PL"/>
        </w:rPr>
        <w:t>ISMN73 KWBC</w:t>
      </w:r>
    </w:p>
    <w:p w:rsidR="007B118C" w:rsidRPr="00C37726" w:rsidRDefault="007B118C" w:rsidP="007B118C">
      <w:pPr>
        <w:pStyle w:val="HTML"/>
        <w:rPr>
          <w:lang w:val="pl-PL"/>
        </w:rPr>
      </w:pPr>
      <w:r w:rsidRPr="00C37726">
        <w:rPr>
          <w:lang w:val="pl-PL"/>
        </w:rPr>
        <w:t>ISMS01 KARS</w:t>
      </w:r>
    </w:p>
    <w:p w:rsidR="007B118C" w:rsidRPr="00C37726" w:rsidRDefault="007B118C" w:rsidP="007B118C">
      <w:pPr>
        <w:pStyle w:val="HTML"/>
        <w:rPr>
          <w:lang w:val="pl-PL"/>
        </w:rPr>
      </w:pPr>
      <w:r w:rsidRPr="00C37726">
        <w:rPr>
          <w:lang w:val="pl-PL"/>
        </w:rPr>
        <w:t>ISMX01 KARS</w:t>
      </w:r>
    </w:p>
    <w:p w:rsidR="007B118C" w:rsidRPr="00C37726" w:rsidRDefault="007B118C" w:rsidP="007B118C">
      <w:pPr>
        <w:pStyle w:val="HTML"/>
        <w:rPr>
          <w:lang w:val="pl-PL"/>
        </w:rPr>
      </w:pPr>
      <w:r w:rsidRPr="00C37726">
        <w:rPr>
          <w:lang w:val="pl-PL"/>
        </w:rPr>
        <w:t>ISMX80 KWBC</w:t>
      </w:r>
    </w:p>
    <w:p w:rsidR="007B118C" w:rsidRPr="00C37726" w:rsidRDefault="007B118C" w:rsidP="007B118C">
      <w:pPr>
        <w:pStyle w:val="HTML"/>
        <w:rPr>
          <w:lang w:val="pl-PL"/>
        </w:rPr>
      </w:pPr>
      <w:r w:rsidRPr="00C37726">
        <w:rPr>
          <w:lang w:val="pl-PL"/>
        </w:rPr>
        <w:t>ISNF80 KWBC</w:t>
      </w:r>
    </w:p>
    <w:p w:rsidR="007B118C" w:rsidRPr="00C37726" w:rsidRDefault="007B118C" w:rsidP="007B118C">
      <w:pPr>
        <w:pStyle w:val="HTML"/>
        <w:rPr>
          <w:lang w:val="pl-PL"/>
        </w:rPr>
      </w:pPr>
      <w:r w:rsidRPr="00C37726">
        <w:rPr>
          <w:lang w:val="pl-PL"/>
        </w:rPr>
        <w:t>ISNI01 KARS</w:t>
      </w:r>
    </w:p>
    <w:p w:rsidR="007B118C" w:rsidRPr="00C37726" w:rsidRDefault="007B118C" w:rsidP="007B118C">
      <w:pPr>
        <w:pStyle w:val="HTML"/>
        <w:rPr>
          <w:lang w:val="pl-PL"/>
        </w:rPr>
      </w:pPr>
      <w:r w:rsidRPr="00C37726">
        <w:rPr>
          <w:lang w:val="pl-PL"/>
        </w:rPr>
        <w:t>ISNI01 KWBC</w:t>
      </w:r>
    </w:p>
    <w:p w:rsidR="007B118C" w:rsidRPr="00C37726" w:rsidRDefault="007B118C" w:rsidP="007B118C">
      <w:pPr>
        <w:pStyle w:val="HTML"/>
        <w:rPr>
          <w:lang w:val="pl-PL"/>
        </w:rPr>
      </w:pPr>
      <w:r w:rsidRPr="00C37726">
        <w:rPr>
          <w:lang w:val="pl-PL"/>
        </w:rPr>
        <w:t>ISNJ01 KARS</w:t>
      </w:r>
    </w:p>
    <w:p w:rsidR="007B118C" w:rsidRPr="00C37726" w:rsidRDefault="007B118C" w:rsidP="007B118C">
      <w:pPr>
        <w:pStyle w:val="HTML"/>
        <w:rPr>
          <w:lang w:val="pl-PL"/>
        </w:rPr>
      </w:pPr>
      <w:r w:rsidRPr="00C37726">
        <w:rPr>
          <w:lang w:val="pl-PL"/>
        </w:rPr>
        <w:t>ISNJ80 KWBC</w:t>
      </w:r>
    </w:p>
    <w:p w:rsidR="007B118C" w:rsidRDefault="007B118C" w:rsidP="007B118C">
      <w:pPr>
        <w:pStyle w:val="HTML"/>
      </w:pPr>
      <w:r>
        <w:t>ISNK01 KARS</w:t>
      </w:r>
    </w:p>
    <w:p w:rsidR="007B118C" w:rsidRDefault="007B118C" w:rsidP="007B118C">
      <w:pPr>
        <w:pStyle w:val="HTML"/>
      </w:pPr>
      <w:r>
        <w:t>ISNK14 KARS</w:t>
      </w:r>
    </w:p>
    <w:p w:rsidR="007B118C" w:rsidRDefault="007B118C" w:rsidP="007B118C">
      <w:pPr>
        <w:pStyle w:val="HTML"/>
      </w:pPr>
      <w:r>
        <w:t>ISNL01 KARS</w:t>
      </w:r>
    </w:p>
    <w:p w:rsidR="007B118C" w:rsidRDefault="007B118C" w:rsidP="007B118C">
      <w:pPr>
        <w:pStyle w:val="HTML"/>
      </w:pPr>
      <w:r>
        <w:t>ISNS01 KARS</w:t>
      </w:r>
    </w:p>
    <w:p w:rsidR="007B118C" w:rsidRDefault="007B118C" w:rsidP="007B118C">
      <w:pPr>
        <w:pStyle w:val="HTML"/>
      </w:pPr>
      <w:r>
        <w:t>ISNX01 KARS</w:t>
      </w:r>
    </w:p>
    <w:p w:rsidR="007B118C" w:rsidRDefault="007B118C" w:rsidP="007B118C">
      <w:pPr>
        <w:pStyle w:val="HTML"/>
      </w:pPr>
      <w:r>
        <w:t>ISNX80 KWBC</w:t>
      </w:r>
    </w:p>
    <w:p w:rsidR="007B118C" w:rsidRDefault="007B118C" w:rsidP="007B118C">
      <w:pPr>
        <w:pStyle w:val="HTML"/>
      </w:pPr>
      <w:r>
        <w:t>ISSA01 KWBC</w:t>
      </w:r>
    </w:p>
    <w:p w:rsidR="007B118C" w:rsidRDefault="007B118C" w:rsidP="007B118C">
      <w:pPr>
        <w:pStyle w:val="HTML"/>
      </w:pPr>
      <w:r>
        <w:t>ISSA01 PANC</w:t>
      </w:r>
    </w:p>
    <w:p w:rsidR="007B118C" w:rsidRDefault="007B118C" w:rsidP="007B118C">
      <w:pPr>
        <w:pStyle w:val="HTML"/>
      </w:pPr>
      <w:r>
        <w:t>ISSA11 KWBC</w:t>
      </w:r>
    </w:p>
    <w:p w:rsidR="007B118C" w:rsidRDefault="007B118C" w:rsidP="007B118C">
      <w:pPr>
        <w:pStyle w:val="HTML"/>
      </w:pPr>
      <w:r>
        <w:t>ISSA15 KWNB</w:t>
      </w:r>
    </w:p>
    <w:p w:rsidR="007B118C" w:rsidRDefault="007B118C" w:rsidP="007B118C">
      <w:pPr>
        <w:pStyle w:val="HTML"/>
      </w:pPr>
      <w:r>
        <w:t>ISSA20 KWNB</w:t>
      </w:r>
    </w:p>
    <w:p w:rsidR="007B118C" w:rsidRDefault="007B118C" w:rsidP="007B118C">
      <w:pPr>
        <w:pStyle w:val="HTML"/>
      </w:pPr>
      <w:r>
        <w:t>ISSA21 KHAF</w:t>
      </w:r>
    </w:p>
    <w:p w:rsidR="007B118C" w:rsidRDefault="007B118C" w:rsidP="007B118C">
      <w:pPr>
        <w:pStyle w:val="HTML"/>
      </w:pPr>
      <w:r>
        <w:t>ISSA30 KWBC</w:t>
      </w:r>
    </w:p>
    <w:p w:rsidR="007B118C" w:rsidRDefault="007B118C" w:rsidP="007B118C">
      <w:pPr>
        <w:pStyle w:val="HTML"/>
      </w:pPr>
      <w:r>
        <w:t>ISSA31 KWBC</w:t>
      </w:r>
    </w:p>
    <w:p w:rsidR="007B118C" w:rsidRDefault="007B118C" w:rsidP="007B118C">
      <w:pPr>
        <w:pStyle w:val="HTML"/>
      </w:pPr>
      <w:r>
        <w:t>ISSA45 KWNB</w:t>
      </w:r>
    </w:p>
    <w:p w:rsidR="007B118C" w:rsidRDefault="007B118C" w:rsidP="007B118C">
      <w:pPr>
        <w:pStyle w:val="HTML"/>
      </w:pPr>
      <w:r>
        <w:t>ISSA70 KWBC</w:t>
      </w:r>
    </w:p>
    <w:p w:rsidR="007B118C" w:rsidRDefault="007B118C" w:rsidP="007B118C">
      <w:pPr>
        <w:pStyle w:val="HTML"/>
      </w:pPr>
      <w:r>
        <w:t>ISSA71 KWBC</w:t>
      </w:r>
    </w:p>
    <w:p w:rsidR="007B118C" w:rsidRDefault="007B118C" w:rsidP="007B118C">
      <w:pPr>
        <w:pStyle w:val="HTML"/>
      </w:pPr>
      <w:r>
        <w:t>ISSA72 KWBC</w:t>
      </w:r>
    </w:p>
    <w:p w:rsidR="007B118C" w:rsidRDefault="007B118C" w:rsidP="007B118C">
      <w:pPr>
        <w:pStyle w:val="HTML"/>
      </w:pPr>
      <w:r>
        <w:t>ISSA80 KWBC</w:t>
      </w:r>
    </w:p>
    <w:p w:rsidR="007B118C" w:rsidRDefault="007B118C" w:rsidP="007B118C">
      <w:pPr>
        <w:pStyle w:val="HTML"/>
      </w:pPr>
      <w:r>
        <w:t>ISSA80 KWUM</w:t>
      </w:r>
    </w:p>
    <w:p w:rsidR="007B118C" w:rsidRDefault="007B118C" w:rsidP="007B118C">
      <w:pPr>
        <w:pStyle w:val="HTML"/>
      </w:pPr>
      <w:r>
        <w:t>ISSB01 KWBC</w:t>
      </w:r>
    </w:p>
    <w:p w:rsidR="007B118C" w:rsidRDefault="007B118C" w:rsidP="007B118C">
      <w:pPr>
        <w:pStyle w:val="HTML"/>
      </w:pPr>
      <w:r>
        <w:t>ISSB01 PANC</w:t>
      </w:r>
    </w:p>
    <w:p w:rsidR="007B118C" w:rsidRDefault="007B118C" w:rsidP="007B118C">
      <w:pPr>
        <w:pStyle w:val="HTML"/>
      </w:pPr>
      <w:r>
        <w:t>ISSB11 KWBC</w:t>
      </w:r>
    </w:p>
    <w:p w:rsidR="007B118C" w:rsidRDefault="007B118C" w:rsidP="007B118C">
      <w:pPr>
        <w:pStyle w:val="HTML"/>
      </w:pPr>
      <w:r>
        <w:t>ISSB15 KWNB</w:t>
      </w:r>
    </w:p>
    <w:p w:rsidR="007B118C" w:rsidRDefault="007B118C" w:rsidP="007B118C">
      <w:pPr>
        <w:pStyle w:val="HTML"/>
      </w:pPr>
      <w:r>
        <w:t>ISSB17 KWNB</w:t>
      </w:r>
    </w:p>
    <w:p w:rsidR="007B118C" w:rsidRDefault="007B118C" w:rsidP="007B118C">
      <w:pPr>
        <w:pStyle w:val="HTML"/>
      </w:pPr>
      <w:r>
        <w:t>ISSB19 KWNB</w:t>
      </w:r>
    </w:p>
    <w:p w:rsidR="007B118C" w:rsidRDefault="007B118C" w:rsidP="007B118C">
      <w:pPr>
        <w:pStyle w:val="HTML"/>
      </w:pPr>
      <w:r>
        <w:t>ISSB21 KHAF</w:t>
      </w:r>
    </w:p>
    <w:p w:rsidR="007B118C" w:rsidRDefault="007B118C" w:rsidP="007B118C">
      <w:pPr>
        <w:pStyle w:val="HTML"/>
      </w:pPr>
      <w:r>
        <w:t>ISSB22 KWNB</w:t>
      </w:r>
    </w:p>
    <w:p w:rsidR="007B118C" w:rsidRDefault="007B118C" w:rsidP="007B118C">
      <w:pPr>
        <w:pStyle w:val="HTML"/>
      </w:pPr>
      <w:r>
        <w:t>ISSB30 KWBC</w:t>
      </w:r>
    </w:p>
    <w:p w:rsidR="007B118C" w:rsidRDefault="007B118C" w:rsidP="007B118C">
      <w:pPr>
        <w:pStyle w:val="HTML"/>
      </w:pPr>
      <w:r>
        <w:t>ISSB31 KWBC</w:t>
      </w:r>
    </w:p>
    <w:p w:rsidR="007B118C" w:rsidRDefault="007B118C" w:rsidP="007B118C">
      <w:pPr>
        <w:pStyle w:val="HTML"/>
      </w:pPr>
      <w:r>
        <w:t>ISSB70 KWBC</w:t>
      </w:r>
    </w:p>
    <w:p w:rsidR="007B118C" w:rsidRDefault="007B118C" w:rsidP="007B118C">
      <w:pPr>
        <w:pStyle w:val="HTML"/>
      </w:pPr>
      <w:r>
        <w:t>ISSB71 KWBC</w:t>
      </w:r>
    </w:p>
    <w:p w:rsidR="007B118C" w:rsidRDefault="007B118C" w:rsidP="007B118C">
      <w:pPr>
        <w:pStyle w:val="HTML"/>
      </w:pPr>
      <w:r>
        <w:t>ISSB72 KWBC</w:t>
      </w:r>
    </w:p>
    <w:p w:rsidR="007B118C" w:rsidRDefault="007B118C" w:rsidP="007B118C">
      <w:pPr>
        <w:pStyle w:val="HTML"/>
      </w:pPr>
      <w:r>
        <w:lastRenderedPageBreak/>
        <w:t>ISSB80 KWBC</w:t>
      </w:r>
    </w:p>
    <w:p w:rsidR="007B118C" w:rsidRDefault="007B118C" w:rsidP="007B118C">
      <w:pPr>
        <w:pStyle w:val="HTML"/>
      </w:pPr>
      <w:r>
        <w:t>ISSC01 KWBC</w:t>
      </w:r>
    </w:p>
    <w:p w:rsidR="007B118C" w:rsidRDefault="007B118C" w:rsidP="007B118C">
      <w:pPr>
        <w:pStyle w:val="HTML"/>
      </w:pPr>
      <w:r>
        <w:t>ISSC01 PANC</w:t>
      </w:r>
    </w:p>
    <w:p w:rsidR="007B118C" w:rsidRDefault="007B118C" w:rsidP="007B118C">
      <w:pPr>
        <w:pStyle w:val="HTML"/>
      </w:pPr>
      <w:r>
        <w:t>ISSC15 KWNB</w:t>
      </w:r>
    </w:p>
    <w:p w:rsidR="007B118C" w:rsidRDefault="007B118C" w:rsidP="007B118C">
      <w:pPr>
        <w:pStyle w:val="HTML"/>
      </w:pPr>
      <w:r>
        <w:t>ISSC17 KWNB</w:t>
      </w:r>
    </w:p>
    <w:p w:rsidR="007B118C" w:rsidRDefault="007B118C" w:rsidP="007B118C">
      <w:pPr>
        <w:pStyle w:val="HTML"/>
      </w:pPr>
      <w:r>
        <w:t>ISSC19 KWNB</w:t>
      </w:r>
    </w:p>
    <w:p w:rsidR="007B118C" w:rsidRDefault="007B118C" w:rsidP="007B118C">
      <w:pPr>
        <w:pStyle w:val="HTML"/>
      </w:pPr>
      <w:r>
        <w:t>ISSC21 KHAF</w:t>
      </w:r>
    </w:p>
    <w:p w:rsidR="007B118C" w:rsidRDefault="007B118C" w:rsidP="007B118C">
      <w:pPr>
        <w:pStyle w:val="HTML"/>
      </w:pPr>
      <w:r>
        <w:t>ISSC30 KWBC</w:t>
      </w:r>
    </w:p>
    <w:p w:rsidR="007B118C" w:rsidRDefault="007B118C" w:rsidP="007B118C">
      <w:pPr>
        <w:pStyle w:val="HTML"/>
      </w:pPr>
      <w:r>
        <w:t>ISSC70 KWBC</w:t>
      </w:r>
    </w:p>
    <w:p w:rsidR="007B118C" w:rsidRDefault="007B118C" w:rsidP="007B118C">
      <w:pPr>
        <w:pStyle w:val="HTML"/>
      </w:pPr>
      <w:r>
        <w:t>ISSD01 KWBC</w:t>
      </w:r>
    </w:p>
    <w:p w:rsidR="007B118C" w:rsidRDefault="007B118C" w:rsidP="007B118C">
      <w:pPr>
        <w:pStyle w:val="HTML"/>
      </w:pPr>
      <w:r>
        <w:t>ISSD01 PANC</w:t>
      </w:r>
    </w:p>
    <w:p w:rsidR="007B118C" w:rsidRDefault="007B118C" w:rsidP="007B118C">
      <w:pPr>
        <w:pStyle w:val="HTML"/>
      </w:pPr>
      <w:r>
        <w:t>ISSD21 KHAF</w:t>
      </w:r>
    </w:p>
    <w:p w:rsidR="007B118C" w:rsidRDefault="007B118C" w:rsidP="007B118C">
      <w:pPr>
        <w:pStyle w:val="HTML"/>
      </w:pPr>
      <w:r>
        <w:t>ISSD30 KWBC</w:t>
      </w:r>
    </w:p>
    <w:p w:rsidR="007B118C" w:rsidRDefault="007B118C" w:rsidP="007B118C">
      <w:pPr>
        <w:pStyle w:val="HTML"/>
      </w:pPr>
      <w:r>
        <w:t>ISSD70 KWBC</w:t>
      </w:r>
    </w:p>
    <w:p w:rsidR="007B118C" w:rsidRDefault="007B118C" w:rsidP="007B118C">
      <w:pPr>
        <w:pStyle w:val="HTML"/>
      </w:pPr>
      <w:r>
        <w:t>ISSE01 KWBC</w:t>
      </w:r>
    </w:p>
    <w:p w:rsidR="007B118C" w:rsidRPr="00564874" w:rsidRDefault="007B118C" w:rsidP="007B118C">
      <w:pPr>
        <w:pStyle w:val="HTML"/>
        <w:rPr>
          <w:lang w:val="de-DE"/>
        </w:rPr>
      </w:pPr>
      <w:r w:rsidRPr="00564874">
        <w:rPr>
          <w:lang w:val="de-DE"/>
        </w:rPr>
        <w:t>ISSE01 PANC</w:t>
      </w:r>
    </w:p>
    <w:p w:rsidR="007B118C" w:rsidRPr="00564874" w:rsidRDefault="007B118C" w:rsidP="007B118C">
      <w:pPr>
        <w:pStyle w:val="HTML"/>
        <w:rPr>
          <w:lang w:val="de-DE"/>
        </w:rPr>
      </w:pPr>
      <w:r w:rsidRPr="00564874">
        <w:rPr>
          <w:lang w:val="de-DE"/>
        </w:rPr>
        <w:t>ISSE21 KHAF</w:t>
      </w:r>
    </w:p>
    <w:p w:rsidR="007B118C" w:rsidRPr="00564874" w:rsidRDefault="007B118C" w:rsidP="007B118C">
      <w:pPr>
        <w:pStyle w:val="HTML"/>
        <w:rPr>
          <w:lang w:val="de-DE"/>
        </w:rPr>
      </w:pPr>
      <w:r w:rsidRPr="00564874">
        <w:rPr>
          <w:lang w:val="de-DE"/>
        </w:rPr>
        <w:t>ISSE30 KWBC</w:t>
      </w:r>
    </w:p>
    <w:p w:rsidR="007B118C" w:rsidRDefault="007B118C" w:rsidP="007B118C">
      <w:pPr>
        <w:pStyle w:val="HTML"/>
      </w:pPr>
      <w:r>
        <w:t>ISSE70 KWBC</w:t>
      </w:r>
    </w:p>
    <w:p w:rsidR="007B118C" w:rsidRDefault="007B118C" w:rsidP="007B118C">
      <w:pPr>
        <w:pStyle w:val="HTML"/>
      </w:pPr>
      <w:r>
        <w:t>ISSF01 KWBC</w:t>
      </w:r>
    </w:p>
    <w:p w:rsidR="007B118C" w:rsidRDefault="007B118C" w:rsidP="007B118C">
      <w:pPr>
        <w:pStyle w:val="HTML"/>
      </w:pPr>
      <w:r>
        <w:t>ISSF01 PANC</w:t>
      </w:r>
    </w:p>
    <w:p w:rsidR="007B118C" w:rsidRDefault="007B118C" w:rsidP="007B118C">
      <w:pPr>
        <w:pStyle w:val="HTML"/>
      </w:pPr>
      <w:r>
        <w:t>ISSF70 KWBC</w:t>
      </w:r>
    </w:p>
    <w:p w:rsidR="007B118C" w:rsidRDefault="007B118C" w:rsidP="007B118C">
      <w:pPr>
        <w:pStyle w:val="HTML"/>
      </w:pPr>
      <w:r>
        <w:t>ISSG01 KWBC</w:t>
      </w:r>
    </w:p>
    <w:p w:rsidR="007B118C" w:rsidRDefault="007B118C" w:rsidP="007B118C">
      <w:pPr>
        <w:pStyle w:val="HTML"/>
      </w:pPr>
      <w:r>
        <w:t>ISSG01 PANC</w:t>
      </w:r>
    </w:p>
    <w:p w:rsidR="007B118C" w:rsidRDefault="007B118C" w:rsidP="007B118C">
      <w:pPr>
        <w:pStyle w:val="HTML"/>
      </w:pPr>
      <w:r>
        <w:t>ISSG21 KHAF</w:t>
      </w:r>
    </w:p>
    <w:p w:rsidR="007B118C" w:rsidRDefault="007B118C" w:rsidP="007B118C">
      <w:pPr>
        <w:pStyle w:val="HTML"/>
      </w:pPr>
      <w:r>
        <w:t>ISSG30 KWBC</w:t>
      </w:r>
    </w:p>
    <w:p w:rsidR="007B118C" w:rsidRDefault="007B118C" w:rsidP="007B118C">
      <w:pPr>
        <w:pStyle w:val="HTML"/>
      </w:pPr>
      <w:r>
        <w:t>ISSG70 KWBC</w:t>
      </w:r>
    </w:p>
    <w:p w:rsidR="007B118C" w:rsidRDefault="007B118C" w:rsidP="007B118C">
      <w:pPr>
        <w:pStyle w:val="HTML"/>
      </w:pPr>
      <w:r>
        <w:t>ISSH01 KWBC</w:t>
      </w:r>
    </w:p>
    <w:p w:rsidR="007B118C" w:rsidRDefault="007B118C" w:rsidP="007B118C">
      <w:pPr>
        <w:pStyle w:val="HTML"/>
      </w:pPr>
      <w:r>
        <w:t>ISSH01 PANC</w:t>
      </w:r>
    </w:p>
    <w:p w:rsidR="007B118C" w:rsidRDefault="007B118C" w:rsidP="007B118C">
      <w:pPr>
        <w:pStyle w:val="HTML"/>
      </w:pPr>
      <w:r>
        <w:t>ISSH21 KHAF</w:t>
      </w:r>
    </w:p>
    <w:p w:rsidR="007B118C" w:rsidRDefault="007B118C" w:rsidP="007B118C">
      <w:pPr>
        <w:pStyle w:val="HTML"/>
      </w:pPr>
      <w:r>
        <w:t>ISSH30 KWBC</w:t>
      </w:r>
    </w:p>
    <w:p w:rsidR="007B118C" w:rsidRDefault="007B118C" w:rsidP="007B118C">
      <w:pPr>
        <w:pStyle w:val="HTML"/>
      </w:pPr>
      <w:r>
        <w:t>ISSH70 KWBC</w:t>
      </w:r>
    </w:p>
    <w:p w:rsidR="007B118C" w:rsidRDefault="007B118C" w:rsidP="007B118C">
      <w:pPr>
        <w:pStyle w:val="HTML"/>
      </w:pPr>
      <w:r>
        <w:t>ISSI01 KWBC</w:t>
      </w:r>
    </w:p>
    <w:p w:rsidR="007B118C" w:rsidRDefault="007B118C" w:rsidP="007B118C">
      <w:pPr>
        <w:pStyle w:val="HTML"/>
      </w:pPr>
      <w:r>
        <w:t>ISSI01 PANC</w:t>
      </w:r>
    </w:p>
    <w:p w:rsidR="007B118C" w:rsidRDefault="007B118C" w:rsidP="007B118C">
      <w:pPr>
        <w:pStyle w:val="HTML"/>
      </w:pPr>
      <w:r>
        <w:t>ISSI17 KWNB</w:t>
      </w:r>
    </w:p>
    <w:p w:rsidR="007B118C" w:rsidRDefault="007B118C" w:rsidP="007B118C">
      <w:pPr>
        <w:pStyle w:val="HTML"/>
      </w:pPr>
      <w:r>
        <w:t>ISSI30 KWBC</w:t>
      </w:r>
    </w:p>
    <w:p w:rsidR="007B118C" w:rsidRDefault="007B118C" w:rsidP="007B118C">
      <w:pPr>
        <w:pStyle w:val="HTML"/>
      </w:pPr>
      <w:r>
        <w:t>ISSI70 KWBC</w:t>
      </w:r>
    </w:p>
    <w:p w:rsidR="007B118C" w:rsidRDefault="007B118C" w:rsidP="007B118C">
      <w:pPr>
        <w:pStyle w:val="HTML"/>
      </w:pPr>
      <w:r>
        <w:t>ISSJ01 KWBC</w:t>
      </w:r>
    </w:p>
    <w:p w:rsidR="007B118C" w:rsidRDefault="007B118C" w:rsidP="007B118C">
      <w:pPr>
        <w:pStyle w:val="HTML"/>
      </w:pPr>
      <w:r>
        <w:t>ISSJ01 PANC</w:t>
      </w:r>
    </w:p>
    <w:p w:rsidR="007B118C" w:rsidRDefault="007B118C" w:rsidP="007B118C">
      <w:pPr>
        <w:pStyle w:val="HTML"/>
      </w:pPr>
      <w:r>
        <w:t>ISSJ17 KWNB</w:t>
      </w:r>
    </w:p>
    <w:p w:rsidR="007B118C" w:rsidRDefault="007B118C" w:rsidP="007B118C">
      <w:pPr>
        <w:pStyle w:val="HTML"/>
      </w:pPr>
      <w:r>
        <w:t>ISSJ30 KWBC</w:t>
      </w:r>
    </w:p>
    <w:p w:rsidR="007B118C" w:rsidRDefault="007B118C" w:rsidP="007B118C">
      <w:pPr>
        <w:pStyle w:val="HTML"/>
      </w:pPr>
      <w:r>
        <w:t>ISSJ70 KWBC</w:t>
      </w:r>
    </w:p>
    <w:p w:rsidR="007B118C" w:rsidRDefault="007B118C" w:rsidP="007B118C">
      <w:pPr>
        <w:pStyle w:val="HTML"/>
      </w:pPr>
      <w:r>
        <w:t>ISSJ80 KWUM</w:t>
      </w:r>
    </w:p>
    <w:p w:rsidR="007B118C" w:rsidRDefault="007B118C" w:rsidP="007B118C">
      <w:pPr>
        <w:pStyle w:val="HTML"/>
      </w:pPr>
      <w:r>
        <w:t>ISSK01 KWBC</w:t>
      </w:r>
    </w:p>
    <w:p w:rsidR="007B118C" w:rsidRDefault="007B118C" w:rsidP="007B118C">
      <w:pPr>
        <w:pStyle w:val="HTML"/>
      </w:pPr>
      <w:r>
        <w:t>ISSK01 PANC</w:t>
      </w:r>
    </w:p>
    <w:p w:rsidR="007B118C" w:rsidRDefault="007B118C" w:rsidP="007B118C">
      <w:pPr>
        <w:pStyle w:val="HTML"/>
      </w:pPr>
      <w:r>
        <w:lastRenderedPageBreak/>
        <w:t>ISSK21 KHAF</w:t>
      </w:r>
    </w:p>
    <w:p w:rsidR="007B118C" w:rsidRDefault="007B118C" w:rsidP="007B118C">
      <w:pPr>
        <w:pStyle w:val="HTML"/>
      </w:pPr>
      <w:r>
        <w:t>ISSK30 KWBC</w:t>
      </w:r>
    </w:p>
    <w:p w:rsidR="007B118C" w:rsidRDefault="007B118C" w:rsidP="007B118C">
      <w:pPr>
        <w:pStyle w:val="HTML"/>
      </w:pPr>
      <w:r>
        <w:t>ISSK70 KWBC</w:t>
      </w:r>
    </w:p>
    <w:p w:rsidR="007B118C" w:rsidRDefault="007B118C" w:rsidP="007B118C">
      <w:pPr>
        <w:pStyle w:val="HTML"/>
      </w:pPr>
      <w:r>
        <w:t>ISSL01 KWBC</w:t>
      </w:r>
    </w:p>
    <w:p w:rsidR="007B118C" w:rsidRDefault="007B118C" w:rsidP="007B118C">
      <w:pPr>
        <w:pStyle w:val="HTML"/>
      </w:pPr>
      <w:r>
        <w:t>ISSL01 PANC</w:t>
      </w:r>
    </w:p>
    <w:p w:rsidR="007B118C" w:rsidRDefault="007B118C" w:rsidP="007B118C">
      <w:pPr>
        <w:pStyle w:val="HTML"/>
      </w:pPr>
      <w:r>
        <w:t>ISSL21 KHAF</w:t>
      </w:r>
    </w:p>
    <w:p w:rsidR="007B118C" w:rsidRDefault="007B118C" w:rsidP="007B118C">
      <w:pPr>
        <w:pStyle w:val="HTML"/>
      </w:pPr>
      <w:r>
        <w:t>ISSL30 KWBC</w:t>
      </w:r>
    </w:p>
    <w:p w:rsidR="007B118C" w:rsidRDefault="007B118C" w:rsidP="007B118C">
      <w:pPr>
        <w:pStyle w:val="HTML"/>
      </w:pPr>
      <w:r>
        <w:t>ISSL70 KWBC</w:t>
      </w:r>
    </w:p>
    <w:p w:rsidR="007B118C" w:rsidRDefault="007B118C" w:rsidP="007B118C">
      <w:pPr>
        <w:pStyle w:val="HTML"/>
      </w:pPr>
      <w:r>
        <w:t>ISSN01 KWBC</w:t>
      </w:r>
    </w:p>
    <w:p w:rsidR="007B118C" w:rsidRDefault="007B118C" w:rsidP="007B118C">
      <w:pPr>
        <w:pStyle w:val="HTML"/>
      </w:pPr>
      <w:r>
        <w:t>ISSN01 PANC</w:t>
      </w:r>
    </w:p>
    <w:p w:rsidR="007B118C" w:rsidRDefault="007B118C" w:rsidP="007B118C">
      <w:pPr>
        <w:pStyle w:val="HTML"/>
      </w:pPr>
      <w:r>
        <w:t>ISSN11 KWBC</w:t>
      </w:r>
    </w:p>
    <w:p w:rsidR="007B118C" w:rsidRDefault="007B118C" w:rsidP="007B118C">
      <w:pPr>
        <w:pStyle w:val="HTML"/>
      </w:pPr>
      <w:r>
        <w:t>ISSN15 KWNB</w:t>
      </w:r>
    </w:p>
    <w:p w:rsidR="007B118C" w:rsidRDefault="007B118C" w:rsidP="007B118C">
      <w:pPr>
        <w:pStyle w:val="HTML"/>
      </w:pPr>
      <w:r>
        <w:t>ISSN17 KWNB</w:t>
      </w:r>
    </w:p>
    <w:p w:rsidR="007B118C" w:rsidRDefault="007B118C" w:rsidP="007B118C">
      <w:pPr>
        <w:pStyle w:val="HTML"/>
      </w:pPr>
      <w:r>
        <w:t>ISSN30 KWBC</w:t>
      </w:r>
    </w:p>
    <w:p w:rsidR="007B118C" w:rsidRDefault="007B118C" w:rsidP="007B118C">
      <w:pPr>
        <w:pStyle w:val="HTML"/>
      </w:pPr>
      <w:r>
        <w:t>ISSN31 KWBC</w:t>
      </w:r>
    </w:p>
    <w:p w:rsidR="007B118C" w:rsidRDefault="007B118C" w:rsidP="007B118C">
      <w:pPr>
        <w:pStyle w:val="HTML"/>
      </w:pPr>
      <w:r>
        <w:t>ISSN70 KWBC</w:t>
      </w:r>
    </w:p>
    <w:p w:rsidR="007B118C" w:rsidRDefault="007B118C" w:rsidP="007B118C">
      <w:pPr>
        <w:pStyle w:val="HTML"/>
      </w:pPr>
      <w:r>
        <w:t>ISSN71 KWBC</w:t>
      </w:r>
    </w:p>
    <w:p w:rsidR="007B118C" w:rsidRDefault="007B118C" w:rsidP="007B118C">
      <w:pPr>
        <w:pStyle w:val="HTML"/>
      </w:pPr>
      <w:r>
        <w:t>ISSN72 KWBC</w:t>
      </w:r>
    </w:p>
    <w:p w:rsidR="007B118C" w:rsidRDefault="007B118C" w:rsidP="007B118C">
      <w:pPr>
        <w:pStyle w:val="HTML"/>
      </w:pPr>
      <w:r>
        <w:t>ISSN80 KWBC</w:t>
      </w:r>
    </w:p>
    <w:p w:rsidR="007B118C" w:rsidRDefault="007B118C" w:rsidP="007B118C">
      <w:pPr>
        <w:pStyle w:val="HTML"/>
      </w:pPr>
      <w:r>
        <w:t>ISSS01 KWBC</w:t>
      </w:r>
    </w:p>
    <w:p w:rsidR="007B118C" w:rsidRDefault="007B118C" w:rsidP="007B118C">
      <w:pPr>
        <w:pStyle w:val="HTML"/>
      </w:pPr>
      <w:r>
        <w:t>ISSS01 PANC</w:t>
      </w:r>
    </w:p>
    <w:p w:rsidR="007B118C" w:rsidRDefault="007B118C" w:rsidP="007B118C">
      <w:pPr>
        <w:pStyle w:val="HTML"/>
      </w:pPr>
      <w:r>
        <w:t>ISSS17 KWNB</w:t>
      </w:r>
    </w:p>
    <w:p w:rsidR="007B118C" w:rsidRDefault="007B118C" w:rsidP="007B118C">
      <w:pPr>
        <w:pStyle w:val="HTML"/>
      </w:pPr>
      <w:r>
        <w:t>ISSS30 KWBC</w:t>
      </w:r>
    </w:p>
    <w:p w:rsidR="007B118C" w:rsidRDefault="007B118C" w:rsidP="007B118C">
      <w:pPr>
        <w:pStyle w:val="HTML"/>
      </w:pPr>
      <w:r>
        <w:t>ISSS70 KWBC</w:t>
      </w:r>
    </w:p>
    <w:p w:rsidR="007B118C" w:rsidRDefault="007B118C" w:rsidP="007B118C">
      <w:pPr>
        <w:pStyle w:val="HTML"/>
      </w:pPr>
      <w:r>
        <w:t>ISSS80 KWUM</w:t>
      </w:r>
    </w:p>
    <w:p w:rsidR="007B118C" w:rsidRDefault="007B118C" w:rsidP="007B118C">
      <w:pPr>
        <w:pStyle w:val="HTML"/>
      </w:pPr>
      <w:r>
        <w:t>ISST01 KWBC</w:t>
      </w:r>
    </w:p>
    <w:p w:rsidR="007B118C" w:rsidRDefault="007B118C" w:rsidP="007B118C">
      <w:pPr>
        <w:pStyle w:val="HTML"/>
      </w:pPr>
      <w:r>
        <w:t>ISST01 PANC</w:t>
      </w:r>
    </w:p>
    <w:p w:rsidR="007B118C" w:rsidRDefault="007B118C" w:rsidP="007B118C">
      <w:pPr>
        <w:pStyle w:val="HTML"/>
      </w:pPr>
      <w:r>
        <w:t>ISST30 KWBC</w:t>
      </w:r>
    </w:p>
    <w:p w:rsidR="007B118C" w:rsidRDefault="007B118C" w:rsidP="007B118C">
      <w:pPr>
        <w:pStyle w:val="HTML"/>
      </w:pPr>
      <w:r>
        <w:t>ISST70 KWBC</w:t>
      </w:r>
    </w:p>
    <w:p w:rsidR="007B118C" w:rsidRDefault="007B118C" w:rsidP="007B118C">
      <w:pPr>
        <w:pStyle w:val="HTML"/>
      </w:pPr>
      <w:r>
        <w:t>ISSX01 PANC</w:t>
      </w:r>
    </w:p>
    <w:p w:rsidR="007B118C" w:rsidRDefault="007B118C" w:rsidP="007B118C">
      <w:pPr>
        <w:pStyle w:val="HTML"/>
      </w:pPr>
      <w:r>
        <w:t>IUDA13 KNHC</w:t>
      </w:r>
    </w:p>
    <w:p w:rsidR="007B118C" w:rsidRDefault="007B118C" w:rsidP="007B118C">
      <w:pPr>
        <w:pStyle w:val="HTML"/>
      </w:pPr>
      <w:r>
        <w:t>IUDB13 KNHC</w:t>
      </w:r>
    </w:p>
    <w:p w:rsidR="007B118C" w:rsidRDefault="007B118C" w:rsidP="007B118C">
      <w:pPr>
        <w:pStyle w:val="HTML"/>
      </w:pPr>
      <w:r>
        <w:t>IUJA07 KWBC</w:t>
      </w:r>
    </w:p>
    <w:p w:rsidR="007B118C" w:rsidRDefault="007B118C" w:rsidP="007B118C">
      <w:pPr>
        <w:pStyle w:val="HTML"/>
      </w:pPr>
      <w:r>
        <w:t>IUJA50 KWBC</w:t>
      </w:r>
    </w:p>
    <w:p w:rsidR="007B118C" w:rsidRDefault="007B118C" w:rsidP="007B118C">
      <w:pPr>
        <w:pStyle w:val="HTML"/>
      </w:pPr>
      <w:r>
        <w:t>IUJA60 KWBC</w:t>
      </w:r>
    </w:p>
    <w:p w:rsidR="007B118C" w:rsidRDefault="007B118C" w:rsidP="007B118C">
      <w:pPr>
        <w:pStyle w:val="HTML"/>
      </w:pPr>
      <w:r>
        <w:t>IUJB01 KWBC</w:t>
      </w:r>
    </w:p>
    <w:p w:rsidR="007B118C" w:rsidRDefault="007B118C" w:rsidP="007B118C">
      <w:pPr>
        <w:pStyle w:val="HTML"/>
      </w:pPr>
      <w:r>
        <w:t>IUJB02 KWBC</w:t>
      </w:r>
    </w:p>
    <w:p w:rsidR="007B118C" w:rsidRDefault="007B118C" w:rsidP="007B118C">
      <w:pPr>
        <w:pStyle w:val="HTML"/>
      </w:pPr>
      <w:r>
        <w:t>IUJB17 PANT</w:t>
      </w:r>
    </w:p>
    <w:p w:rsidR="007B118C" w:rsidRDefault="007B118C" w:rsidP="007B118C">
      <w:pPr>
        <w:pStyle w:val="HTML"/>
      </w:pPr>
      <w:r>
        <w:t>IUJB17 PAYA</w:t>
      </w:r>
    </w:p>
    <w:p w:rsidR="007B118C" w:rsidRDefault="007B118C" w:rsidP="007B118C">
      <w:pPr>
        <w:pStyle w:val="HTML"/>
      </w:pPr>
      <w:r>
        <w:t>IUJB18 PABE</w:t>
      </w:r>
    </w:p>
    <w:p w:rsidR="007B118C" w:rsidRDefault="007B118C" w:rsidP="007B118C">
      <w:pPr>
        <w:pStyle w:val="HTML"/>
      </w:pPr>
      <w:r>
        <w:t>IUJB18 PACD</w:t>
      </w:r>
    </w:p>
    <w:p w:rsidR="007B118C" w:rsidRDefault="007B118C" w:rsidP="007B118C">
      <w:pPr>
        <w:pStyle w:val="HTML"/>
      </w:pPr>
      <w:r>
        <w:t>IUJB18 PADQ</w:t>
      </w:r>
    </w:p>
    <w:p w:rsidR="007B118C" w:rsidRDefault="007B118C" w:rsidP="007B118C">
      <w:pPr>
        <w:pStyle w:val="HTML"/>
      </w:pPr>
      <w:r>
        <w:t>IUJB18 PAFC</w:t>
      </w:r>
    </w:p>
    <w:p w:rsidR="007B118C" w:rsidRDefault="007B118C" w:rsidP="007B118C">
      <w:pPr>
        <w:pStyle w:val="HTML"/>
      </w:pPr>
      <w:r>
        <w:t>IUJB18 PAKN</w:t>
      </w:r>
    </w:p>
    <w:p w:rsidR="007B118C" w:rsidRDefault="007B118C" w:rsidP="007B118C">
      <w:pPr>
        <w:pStyle w:val="HTML"/>
      </w:pPr>
      <w:r>
        <w:t>IUJB19 PABR</w:t>
      </w:r>
    </w:p>
    <w:p w:rsidR="007B118C" w:rsidRDefault="007B118C" w:rsidP="007B118C">
      <w:pPr>
        <w:pStyle w:val="HTML"/>
      </w:pPr>
      <w:r>
        <w:lastRenderedPageBreak/>
        <w:t>IUJB19 PAFA</w:t>
      </w:r>
    </w:p>
    <w:p w:rsidR="007B118C" w:rsidRDefault="007B118C" w:rsidP="007B118C">
      <w:pPr>
        <w:pStyle w:val="HTML"/>
      </w:pPr>
      <w:r>
        <w:t>IUJB19 PAOM</w:t>
      </w:r>
    </w:p>
    <w:p w:rsidR="007B118C" w:rsidRDefault="007B118C" w:rsidP="007B118C">
      <w:pPr>
        <w:pStyle w:val="HTML"/>
      </w:pPr>
      <w:r>
        <w:t>IUJB19 PAOT</w:t>
      </w:r>
    </w:p>
    <w:p w:rsidR="007B118C" w:rsidRDefault="007B118C" w:rsidP="007B118C">
      <w:pPr>
        <w:pStyle w:val="HTML"/>
      </w:pPr>
      <w:r>
        <w:t>IUJB40 KBWL</w:t>
      </w:r>
    </w:p>
    <w:p w:rsidR="007B118C" w:rsidRDefault="007B118C" w:rsidP="007B118C">
      <w:pPr>
        <w:pStyle w:val="HTML"/>
      </w:pPr>
      <w:r>
        <w:t>IUJB40 PHLI</w:t>
      </w:r>
    </w:p>
    <w:p w:rsidR="007B118C" w:rsidRDefault="007B118C" w:rsidP="007B118C">
      <w:pPr>
        <w:pStyle w:val="HTML"/>
      </w:pPr>
      <w:r>
        <w:t>IUJB40 PHTO</w:t>
      </w:r>
    </w:p>
    <w:p w:rsidR="007B118C" w:rsidRDefault="007B118C" w:rsidP="007B118C">
      <w:pPr>
        <w:pStyle w:val="HTML"/>
      </w:pPr>
      <w:r>
        <w:t>IUJB47 PANT</w:t>
      </w:r>
    </w:p>
    <w:p w:rsidR="007B118C" w:rsidRDefault="007B118C" w:rsidP="007B118C">
      <w:pPr>
        <w:pStyle w:val="HTML"/>
      </w:pPr>
      <w:r>
        <w:t>IUJB47 PAYA</w:t>
      </w:r>
    </w:p>
    <w:p w:rsidR="007B118C" w:rsidRDefault="007B118C" w:rsidP="007B118C">
      <w:pPr>
        <w:pStyle w:val="HTML"/>
      </w:pPr>
      <w:r>
        <w:t>IUJB48 PABE</w:t>
      </w:r>
    </w:p>
    <w:p w:rsidR="007B118C" w:rsidRDefault="007B118C" w:rsidP="007B118C">
      <w:pPr>
        <w:pStyle w:val="HTML"/>
      </w:pPr>
      <w:r>
        <w:t>IUJB48 PACD</w:t>
      </w:r>
    </w:p>
    <w:p w:rsidR="007B118C" w:rsidRDefault="007B118C" w:rsidP="007B118C">
      <w:pPr>
        <w:pStyle w:val="HTML"/>
      </w:pPr>
      <w:r>
        <w:t>IUJB48 PADQ</w:t>
      </w:r>
    </w:p>
    <w:p w:rsidR="007B118C" w:rsidRDefault="007B118C" w:rsidP="007B118C">
      <w:pPr>
        <w:pStyle w:val="HTML"/>
      </w:pPr>
      <w:r>
        <w:t>IUJB48 PAFC</w:t>
      </w:r>
    </w:p>
    <w:p w:rsidR="007B118C" w:rsidRDefault="007B118C" w:rsidP="007B118C">
      <w:pPr>
        <w:pStyle w:val="HTML"/>
      </w:pPr>
      <w:r>
        <w:t>IUJB48 PAKN</w:t>
      </w:r>
    </w:p>
    <w:p w:rsidR="007B118C" w:rsidRDefault="007B118C" w:rsidP="007B118C">
      <w:pPr>
        <w:pStyle w:val="HTML"/>
      </w:pPr>
      <w:r>
        <w:t>IUJB49 PABR</w:t>
      </w:r>
    </w:p>
    <w:p w:rsidR="007B118C" w:rsidRDefault="007B118C" w:rsidP="007B118C">
      <w:pPr>
        <w:pStyle w:val="HTML"/>
      </w:pPr>
      <w:r>
        <w:t>IUJB49 PAFA</w:t>
      </w:r>
    </w:p>
    <w:p w:rsidR="007B118C" w:rsidRDefault="007B118C" w:rsidP="007B118C">
      <w:pPr>
        <w:pStyle w:val="HTML"/>
      </w:pPr>
      <w:r>
        <w:t>IUJB49 PAOM</w:t>
      </w:r>
    </w:p>
    <w:p w:rsidR="007B118C" w:rsidRDefault="007B118C" w:rsidP="007B118C">
      <w:pPr>
        <w:pStyle w:val="HTML"/>
      </w:pPr>
      <w:r>
        <w:t>IUJB49 PAOT</w:t>
      </w:r>
    </w:p>
    <w:p w:rsidR="007B118C" w:rsidRDefault="007B118C" w:rsidP="007B118C">
      <w:pPr>
        <w:pStyle w:val="HTML"/>
      </w:pPr>
      <w:r>
        <w:t>IUJB50 KWBC</w:t>
      </w:r>
    </w:p>
    <w:p w:rsidR="007B118C" w:rsidRDefault="007B118C" w:rsidP="007B118C">
      <w:pPr>
        <w:pStyle w:val="HTML"/>
      </w:pPr>
      <w:r>
        <w:t>IUJC40 PGUM</w:t>
      </w:r>
    </w:p>
    <w:p w:rsidR="007B118C" w:rsidRDefault="007B118C" w:rsidP="007B118C">
      <w:pPr>
        <w:pStyle w:val="HTML"/>
      </w:pPr>
      <w:r>
        <w:t>IUJC40 PKMR</w:t>
      </w:r>
    </w:p>
    <w:p w:rsidR="007B118C" w:rsidRDefault="007B118C" w:rsidP="007B118C">
      <w:pPr>
        <w:pStyle w:val="HTML"/>
      </w:pPr>
      <w:r>
        <w:t>IUJC40 PTTP</w:t>
      </w:r>
    </w:p>
    <w:p w:rsidR="007B118C" w:rsidRDefault="007B118C" w:rsidP="007B118C">
      <w:pPr>
        <w:pStyle w:val="HTML"/>
      </w:pPr>
      <w:r>
        <w:t>IUJC40 PTYA</w:t>
      </w:r>
    </w:p>
    <w:p w:rsidR="007B118C" w:rsidRPr="00C37726" w:rsidRDefault="007B118C" w:rsidP="007B118C">
      <w:pPr>
        <w:pStyle w:val="HTML"/>
        <w:rPr>
          <w:lang w:val="pl-PL"/>
        </w:rPr>
      </w:pPr>
      <w:r w:rsidRPr="00C37726">
        <w:rPr>
          <w:lang w:val="pl-PL"/>
        </w:rPr>
        <w:t>IUJN02 KWBC</w:t>
      </w:r>
    </w:p>
    <w:p w:rsidR="007B118C" w:rsidRPr="00C37726" w:rsidRDefault="007B118C" w:rsidP="007B118C">
      <w:pPr>
        <w:pStyle w:val="HTML"/>
        <w:rPr>
          <w:lang w:val="pl-PL"/>
        </w:rPr>
      </w:pPr>
      <w:r w:rsidRPr="00C37726">
        <w:rPr>
          <w:lang w:val="pl-PL"/>
        </w:rPr>
        <w:t>IUJN50 KWBC</w:t>
      </w:r>
    </w:p>
    <w:p w:rsidR="007B118C" w:rsidRPr="00C37726" w:rsidRDefault="007B118C" w:rsidP="007B118C">
      <w:pPr>
        <w:pStyle w:val="HTML"/>
        <w:rPr>
          <w:lang w:val="pl-PL"/>
        </w:rPr>
      </w:pPr>
      <w:r w:rsidRPr="00C37726">
        <w:rPr>
          <w:lang w:val="pl-PL"/>
        </w:rPr>
        <w:t>IUKA01 KWBC</w:t>
      </w:r>
    </w:p>
    <w:p w:rsidR="007B118C" w:rsidRPr="00C37726" w:rsidRDefault="007B118C" w:rsidP="007B118C">
      <w:pPr>
        <w:pStyle w:val="HTML"/>
        <w:rPr>
          <w:lang w:val="pl-PL"/>
        </w:rPr>
      </w:pPr>
      <w:r w:rsidRPr="00C37726">
        <w:rPr>
          <w:lang w:val="pl-PL"/>
        </w:rPr>
        <w:t>IUKA02 KWBC</w:t>
      </w:r>
    </w:p>
    <w:p w:rsidR="007B118C" w:rsidRPr="00C37726" w:rsidRDefault="007B118C" w:rsidP="007B118C">
      <w:pPr>
        <w:pStyle w:val="HTML"/>
        <w:rPr>
          <w:lang w:val="pl-PL"/>
        </w:rPr>
      </w:pPr>
      <w:r w:rsidRPr="00C37726">
        <w:rPr>
          <w:lang w:val="pl-PL"/>
        </w:rPr>
        <w:t>IUKA03 KWBC</w:t>
      </w:r>
    </w:p>
    <w:p w:rsidR="007B118C" w:rsidRPr="00C37726" w:rsidRDefault="007B118C" w:rsidP="007B118C">
      <w:pPr>
        <w:pStyle w:val="HTML"/>
        <w:rPr>
          <w:lang w:val="pl-PL"/>
        </w:rPr>
      </w:pPr>
      <w:r w:rsidRPr="00C37726">
        <w:rPr>
          <w:lang w:val="pl-PL"/>
        </w:rPr>
        <w:t>IUKA07 KWBC</w:t>
      </w:r>
    </w:p>
    <w:p w:rsidR="007B118C" w:rsidRPr="00C37726" w:rsidRDefault="007B118C" w:rsidP="007B118C">
      <w:pPr>
        <w:pStyle w:val="HTML"/>
        <w:rPr>
          <w:lang w:val="pl-PL"/>
        </w:rPr>
      </w:pPr>
      <w:r w:rsidRPr="00C37726">
        <w:rPr>
          <w:lang w:val="pl-PL"/>
        </w:rPr>
        <w:t>IUKA40 KWBC</w:t>
      </w:r>
    </w:p>
    <w:p w:rsidR="007B118C" w:rsidRPr="00C37726" w:rsidRDefault="007B118C" w:rsidP="007B118C">
      <w:pPr>
        <w:pStyle w:val="HTML"/>
        <w:rPr>
          <w:lang w:val="pl-PL"/>
        </w:rPr>
      </w:pPr>
      <w:r w:rsidRPr="00C37726">
        <w:rPr>
          <w:lang w:val="pl-PL"/>
        </w:rPr>
        <w:t>IUKA41 KWBC</w:t>
      </w:r>
    </w:p>
    <w:p w:rsidR="007B118C" w:rsidRPr="00C37726" w:rsidRDefault="007B118C" w:rsidP="007B118C">
      <w:pPr>
        <w:pStyle w:val="HTML"/>
        <w:rPr>
          <w:lang w:val="pl-PL"/>
        </w:rPr>
      </w:pPr>
      <w:r w:rsidRPr="00C37726">
        <w:rPr>
          <w:lang w:val="pl-PL"/>
        </w:rPr>
        <w:t>IUKA50 KWBC</w:t>
      </w:r>
    </w:p>
    <w:p w:rsidR="007B118C" w:rsidRPr="00C37726" w:rsidRDefault="007B118C" w:rsidP="007B118C">
      <w:pPr>
        <w:pStyle w:val="HTML"/>
        <w:rPr>
          <w:lang w:val="pl-PL"/>
        </w:rPr>
      </w:pPr>
      <w:r w:rsidRPr="00C37726">
        <w:rPr>
          <w:lang w:val="pl-PL"/>
        </w:rPr>
        <w:t>IUKA80 KWBC</w:t>
      </w:r>
    </w:p>
    <w:p w:rsidR="007B118C" w:rsidRPr="00C37726" w:rsidRDefault="007B118C" w:rsidP="007B118C">
      <w:pPr>
        <w:pStyle w:val="HTML"/>
        <w:rPr>
          <w:lang w:val="pl-PL"/>
        </w:rPr>
      </w:pPr>
      <w:r w:rsidRPr="00C37726">
        <w:rPr>
          <w:lang w:val="pl-PL"/>
        </w:rPr>
        <w:t>IUKB01 KWBC</w:t>
      </w:r>
    </w:p>
    <w:p w:rsidR="007B118C" w:rsidRPr="00C37726" w:rsidRDefault="007B118C" w:rsidP="007B118C">
      <w:pPr>
        <w:pStyle w:val="HTML"/>
        <w:rPr>
          <w:lang w:val="pl-PL"/>
        </w:rPr>
      </w:pPr>
      <w:r w:rsidRPr="00C37726">
        <w:rPr>
          <w:lang w:val="pl-PL"/>
        </w:rPr>
        <w:t>IUKB02 KWBC</w:t>
      </w:r>
    </w:p>
    <w:p w:rsidR="007B118C" w:rsidRPr="00C37726" w:rsidRDefault="007B118C" w:rsidP="007B118C">
      <w:pPr>
        <w:pStyle w:val="HTML"/>
        <w:rPr>
          <w:lang w:val="pl-PL"/>
        </w:rPr>
      </w:pPr>
      <w:r w:rsidRPr="00C37726">
        <w:rPr>
          <w:lang w:val="pl-PL"/>
        </w:rPr>
        <w:t>IUKB40 KBWL</w:t>
      </w:r>
    </w:p>
    <w:p w:rsidR="007B118C" w:rsidRPr="00C37726" w:rsidRDefault="007B118C" w:rsidP="007B118C">
      <w:pPr>
        <w:pStyle w:val="HTML"/>
        <w:rPr>
          <w:lang w:val="pl-PL"/>
        </w:rPr>
      </w:pPr>
      <w:r w:rsidRPr="00C37726">
        <w:rPr>
          <w:lang w:val="pl-PL"/>
        </w:rPr>
        <w:t>IUKB47 PANT</w:t>
      </w:r>
    </w:p>
    <w:p w:rsidR="007B118C" w:rsidRPr="00C37726" w:rsidRDefault="007B118C" w:rsidP="007B118C">
      <w:pPr>
        <w:pStyle w:val="HTML"/>
        <w:rPr>
          <w:lang w:val="pl-PL"/>
        </w:rPr>
      </w:pPr>
      <w:r w:rsidRPr="00C37726">
        <w:rPr>
          <w:lang w:val="pl-PL"/>
        </w:rPr>
        <w:t>IUKB47 PAYA</w:t>
      </w:r>
    </w:p>
    <w:p w:rsidR="007B118C" w:rsidRPr="00C37726" w:rsidRDefault="007B118C" w:rsidP="007B118C">
      <w:pPr>
        <w:pStyle w:val="HTML"/>
        <w:rPr>
          <w:lang w:val="pl-PL"/>
        </w:rPr>
      </w:pPr>
      <w:r w:rsidRPr="00C37726">
        <w:rPr>
          <w:lang w:val="pl-PL"/>
        </w:rPr>
        <w:t>IUKB48 PABE</w:t>
      </w:r>
    </w:p>
    <w:p w:rsidR="007B118C" w:rsidRPr="00C37726" w:rsidRDefault="007B118C" w:rsidP="007B118C">
      <w:pPr>
        <w:pStyle w:val="HTML"/>
        <w:rPr>
          <w:lang w:val="pl-PL"/>
        </w:rPr>
      </w:pPr>
      <w:r w:rsidRPr="00C37726">
        <w:rPr>
          <w:lang w:val="pl-PL"/>
        </w:rPr>
        <w:t>IUKB48 PACD</w:t>
      </w:r>
    </w:p>
    <w:p w:rsidR="007B118C" w:rsidRPr="00C37726" w:rsidRDefault="007B118C" w:rsidP="007B118C">
      <w:pPr>
        <w:pStyle w:val="HTML"/>
        <w:rPr>
          <w:lang w:val="pl-PL"/>
        </w:rPr>
      </w:pPr>
      <w:r w:rsidRPr="00C37726">
        <w:rPr>
          <w:lang w:val="pl-PL"/>
        </w:rPr>
        <w:t>IUKB48 PADQ</w:t>
      </w:r>
    </w:p>
    <w:p w:rsidR="007B118C" w:rsidRPr="00C37726" w:rsidRDefault="007B118C" w:rsidP="007B118C">
      <w:pPr>
        <w:pStyle w:val="HTML"/>
        <w:rPr>
          <w:lang w:val="pl-PL"/>
        </w:rPr>
      </w:pPr>
      <w:r w:rsidRPr="00C37726">
        <w:rPr>
          <w:lang w:val="pl-PL"/>
        </w:rPr>
        <w:t>IUKB48 PAFC</w:t>
      </w:r>
    </w:p>
    <w:p w:rsidR="007B118C" w:rsidRPr="00C37726" w:rsidRDefault="007B118C" w:rsidP="007B118C">
      <w:pPr>
        <w:pStyle w:val="HTML"/>
        <w:rPr>
          <w:lang w:val="pl-PL"/>
        </w:rPr>
      </w:pPr>
      <w:r w:rsidRPr="00C37726">
        <w:rPr>
          <w:lang w:val="pl-PL"/>
        </w:rPr>
        <w:t>IUKB48 PAKN</w:t>
      </w:r>
    </w:p>
    <w:p w:rsidR="007B118C" w:rsidRPr="00C37726" w:rsidRDefault="007B118C" w:rsidP="007B118C">
      <w:pPr>
        <w:pStyle w:val="HTML"/>
        <w:rPr>
          <w:lang w:val="pl-PL"/>
        </w:rPr>
      </w:pPr>
      <w:r w:rsidRPr="00C37726">
        <w:rPr>
          <w:lang w:val="pl-PL"/>
        </w:rPr>
        <w:t>IUKB49 PAFA</w:t>
      </w:r>
    </w:p>
    <w:p w:rsidR="007B118C" w:rsidRPr="00C37726" w:rsidRDefault="007B118C" w:rsidP="007B118C">
      <w:pPr>
        <w:pStyle w:val="HTML"/>
        <w:rPr>
          <w:lang w:val="pl-PL"/>
        </w:rPr>
      </w:pPr>
      <w:r w:rsidRPr="00C37726">
        <w:rPr>
          <w:lang w:val="pl-PL"/>
        </w:rPr>
        <w:t>IUKB49 PAOM</w:t>
      </w:r>
    </w:p>
    <w:p w:rsidR="007B118C" w:rsidRPr="00C37726" w:rsidRDefault="007B118C" w:rsidP="007B118C">
      <w:pPr>
        <w:pStyle w:val="HTML"/>
        <w:rPr>
          <w:lang w:val="pl-PL"/>
        </w:rPr>
      </w:pPr>
      <w:r w:rsidRPr="00C37726">
        <w:rPr>
          <w:lang w:val="pl-PL"/>
        </w:rPr>
        <w:t>IUKB49 PAOT</w:t>
      </w:r>
    </w:p>
    <w:p w:rsidR="007B118C" w:rsidRPr="00C37726" w:rsidRDefault="007B118C" w:rsidP="007B118C">
      <w:pPr>
        <w:pStyle w:val="HTML"/>
        <w:rPr>
          <w:lang w:val="pl-PL"/>
        </w:rPr>
      </w:pPr>
      <w:r w:rsidRPr="00C37726">
        <w:rPr>
          <w:lang w:val="pl-PL"/>
        </w:rPr>
        <w:lastRenderedPageBreak/>
        <w:t>IUKB50 KWBC</w:t>
      </w:r>
    </w:p>
    <w:p w:rsidR="007B118C" w:rsidRPr="00C37726" w:rsidRDefault="007B118C" w:rsidP="007B118C">
      <w:pPr>
        <w:pStyle w:val="HTML"/>
        <w:rPr>
          <w:lang w:val="pl-PL"/>
        </w:rPr>
      </w:pPr>
      <w:r w:rsidRPr="00C37726">
        <w:rPr>
          <w:lang w:val="pl-PL"/>
        </w:rPr>
        <w:t>IUKB80 KWBC</w:t>
      </w:r>
    </w:p>
    <w:p w:rsidR="007B118C" w:rsidRPr="00C37726" w:rsidRDefault="007B118C" w:rsidP="007B118C">
      <w:pPr>
        <w:pStyle w:val="HTML"/>
        <w:rPr>
          <w:lang w:val="pl-PL"/>
        </w:rPr>
      </w:pPr>
      <w:r w:rsidRPr="00C37726">
        <w:rPr>
          <w:lang w:val="pl-PL"/>
        </w:rPr>
        <w:t>IUKC01 KWBC</w:t>
      </w:r>
    </w:p>
    <w:p w:rsidR="007B118C" w:rsidRPr="00C37726" w:rsidRDefault="007B118C" w:rsidP="007B118C">
      <w:pPr>
        <w:pStyle w:val="HTML"/>
        <w:rPr>
          <w:lang w:val="pl-PL"/>
        </w:rPr>
      </w:pPr>
      <w:r w:rsidRPr="00C37726">
        <w:rPr>
          <w:lang w:val="pl-PL"/>
        </w:rPr>
        <w:t>IUKC02 KWBC</w:t>
      </w:r>
    </w:p>
    <w:p w:rsidR="007B118C" w:rsidRPr="00C37726" w:rsidRDefault="007B118C" w:rsidP="007B118C">
      <w:pPr>
        <w:pStyle w:val="HTML"/>
        <w:rPr>
          <w:lang w:val="pl-PL"/>
        </w:rPr>
      </w:pPr>
      <w:r w:rsidRPr="00C37726">
        <w:rPr>
          <w:lang w:val="pl-PL"/>
        </w:rPr>
        <w:t>IUKC40 PTYA</w:t>
      </w:r>
    </w:p>
    <w:p w:rsidR="007B118C" w:rsidRPr="00C37726" w:rsidRDefault="007B118C" w:rsidP="007B118C">
      <w:pPr>
        <w:pStyle w:val="HTML"/>
        <w:rPr>
          <w:lang w:val="pl-PL"/>
        </w:rPr>
      </w:pPr>
      <w:r w:rsidRPr="00C37726">
        <w:rPr>
          <w:lang w:val="pl-PL"/>
        </w:rPr>
        <w:t>IUKC80 KWBC</w:t>
      </w:r>
    </w:p>
    <w:p w:rsidR="007B118C" w:rsidRPr="00C37726" w:rsidRDefault="007B118C" w:rsidP="007B118C">
      <w:pPr>
        <w:pStyle w:val="HTML"/>
        <w:rPr>
          <w:lang w:val="pl-PL"/>
        </w:rPr>
      </w:pPr>
      <w:r w:rsidRPr="00C37726">
        <w:rPr>
          <w:lang w:val="pl-PL"/>
        </w:rPr>
        <w:t>IUKE42 KWBC</w:t>
      </w:r>
    </w:p>
    <w:p w:rsidR="007B118C" w:rsidRPr="00C37726" w:rsidRDefault="007B118C" w:rsidP="007B118C">
      <w:pPr>
        <w:pStyle w:val="HTML"/>
        <w:rPr>
          <w:lang w:val="pl-PL"/>
        </w:rPr>
      </w:pPr>
      <w:r w:rsidRPr="00C37726">
        <w:rPr>
          <w:lang w:val="pl-PL"/>
        </w:rPr>
        <w:t>IUKF01 KWBC</w:t>
      </w:r>
    </w:p>
    <w:p w:rsidR="007B118C" w:rsidRPr="00C37726" w:rsidRDefault="007B118C" w:rsidP="007B118C">
      <w:pPr>
        <w:pStyle w:val="HTML"/>
        <w:rPr>
          <w:lang w:val="pl-PL"/>
        </w:rPr>
      </w:pPr>
      <w:r w:rsidRPr="00C37726">
        <w:rPr>
          <w:lang w:val="pl-PL"/>
        </w:rPr>
        <w:t>IUKG02 KBWL</w:t>
      </w:r>
    </w:p>
    <w:p w:rsidR="007B118C" w:rsidRPr="00C37726" w:rsidRDefault="007B118C" w:rsidP="007B118C">
      <w:pPr>
        <w:pStyle w:val="HTML"/>
        <w:rPr>
          <w:lang w:val="pl-PL"/>
        </w:rPr>
      </w:pPr>
      <w:r w:rsidRPr="00C37726">
        <w:rPr>
          <w:lang w:val="pl-PL"/>
        </w:rPr>
        <w:t>IUKG02 KWBC</w:t>
      </w:r>
    </w:p>
    <w:p w:rsidR="007B118C" w:rsidRPr="00C37726" w:rsidRDefault="007B118C" w:rsidP="007B118C">
      <w:pPr>
        <w:pStyle w:val="HTML"/>
        <w:rPr>
          <w:lang w:val="pl-PL"/>
        </w:rPr>
      </w:pPr>
      <w:r w:rsidRPr="00C37726">
        <w:rPr>
          <w:lang w:val="pl-PL"/>
        </w:rPr>
        <w:t>IUKG40 KBWL</w:t>
      </w:r>
    </w:p>
    <w:p w:rsidR="007B118C" w:rsidRPr="00C37726" w:rsidRDefault="007B118C" w:rsidP="007B118C">
      <w:pPr>
        <w:pStyle w:val="HTML"/>
        <w:rPr>
          <w:lang w:val="pl-PL"/>
        </w:rPr>
      </w:pPr>
      <w:r w:rsidRPr="00C37726">
        <w:rPr>
          <w:lang w:val="pl-PL"/>
        </w:rPr>
        <w:t>IUKI01 KWBC</w:t>
      </w:r>
    </w:p>
    <w:p w:rsidR="007B118C" w:rsidRPr="00C37726" w:rsidRDefault="007B118C" w:rsidP="007B118C">
      <w:pPr>
        <w:pStyle w:val="HTML"/>
        <w:rPr>
          <w:lang w:val="pl-PL"/>
        </w:rPr>
      </w:pPr>
      <w:r w:rsidRPr="00C37726">
        <w:rPr>
          <w:lang w:val="pl-PL"/>
        </w:rPr>
        <w:t>IUKI40 KWBC</w:t>
      </w:r>
    </w:p>
    <w:p w:rsidR="007B118C" w:rsidRPr="00C37726" w:rsidRDefault="007B118C" w:rsidP="007B118C">
      <w:pPr>
        <w:pStyle w:val="HTML"/>
        <w:rPr>
          <w:lang w:val="pl-PL"/>
        </w:rPr>
      </w:pPr>
      <w:r w:rsidRPr="00C37726">
        <w:rPr>
          <w:lang w:val="pl-PL"/>
        </w:rPr>
        <w:t>IUKI42 KWBC</w:t>
      </w:r>
    </w:p>
    <w:p w:rsidR="007B118C" w:rsidRPr="00C37726" w:rsidRDefault="007B118C" w:rsidP="007B118C">
      <w:pPr>
        <w:pStyle w:val="HTML"/>
        <w:rPr>
          <w:lang w:val="pl-PL"/>
        </w:rPr>
      </w:pPr>
      <w:r w:rsidRPr="00C37726">
        <w:rPr>
          <w:lang w:val="pl-PL"/>
        </w:rPr>
        <w:t>IUKJ01 KWBC</w:t>
      </w:r>
    </w:p>
    <w:p w:rsidR="007B118C" w:rsidRPr="00C37726" w:rsidRDefault="007B118C" w:rsidP="007B118C">
      <w:pPr>
        <w:pStyle w:val="HTML"/>
        <w:rPr>
          <w:lang w:val="pl-PL"/>
        </w:rPr>
      </w:pPr>
      <w:r w:rsidRPr="00C37726">
        <w:rPr>
          <w:lang w:val="pl-PL"/>
        </w:rPr>
        <w:t>IUKJ42 KWBC</w:t>
      </w:r>
    </w:p>
    <w:p w:rsidR="007B118C" w:rsidRPr="00C37726" w:rsidRDefault="007B118C" w:rsidP="007B118C">
      <w:pPr>
        <w:pStyle w:val="HTML"/>
        <w:rPr>
          <w:lang w:val="pl-PL"/>
        </w:rPr>
      </w:pPr>
      <w:r w:rsidRPr="00C37726">
        <w:rPr>
          <w:lang w:val="pl-PL"/>
        </w:rPr>
        <w:t>IUKK01 KWBC</w:t>
      </w:r>
    </w:p>
    <w:p w:rsidR="007B118C" w:rsidRPr="00C37726" w:rsidRDefault="007B118C" w:rsidP="007B118C">
      <w:pPr>
        <w:pStyle w:val="HTML"/>
        <w:rPr>
          <w:lang w:val="pl-PL"/>
        </w:rPr>
      </w:pPr>
      <w:r w:rsidRPr="00C37726">
        <w:rPr>
          <w:lang w:val="pl-PL"/>
        </w:rPr>
        <w:t>IUKN01 KWBC</w:t>
      </w:r>
    </w:p>
    <w:p w:rsidR="007B118C" w:rsidRPr="00C37726" w:rsidRDefault="007B118C" w:rsidP="007B118C">
      <w:pPr>
        <w:pStyle w:val="HTML"/>
        <w:rPr>
          <w:lang w:val="pl-PL"/>
        </w:rPr>
      </w:pPr>
      <w:r w:rsidRPr="00C37726">
        <w:rPr>
          <w:lang w:val="pl-PL"/>
        </w:rPr>
        <w:t>IUKN50 KWBC</w:t>
      </w:r>
    </w:p>
    <w:p w:rsidR="007B118C" w:rsidRPr="00C37726" w:rsidRDefault="007B118C" w:rsidP="007B118C">
      <w:pPr>
        <w:pStyle w:val="HTML"/>
        <w:rPr>
          <w:lang w:val="pl-PL"/>
        </w:rPr>
      </w:pPr>
      <w:r w:rsidRPr="00C37726">
        <w:rPr>
          <w:lang w:val="pl-PL"/>
        </w:rPr>
        <w:t>IUKN80 KWBC</w:t>
      </w:r>
    </w:p>
    <w:p w:rsidR="007B118C" w:rsidRPr="00C37726" w:rsidRDefault="007B118C" w:rsidP="007B118C">
      <w:pPr>
        <w:pStyle w:val="HTML"/>
        <w:rPr>
          <w:lang w:val="pl-PL"/>
        </w:rPr>
      </w:pPr>
      <w:r w:rsidRPr="00C37726">
        <w:rPr>
          <w:lang w:val="pl-PL"/>
        </w:rPr>
        <w:t>IUKS01 KWBC</w:t>
      </w:r>
    </w:p>
    <w:p w:rsidR="007B118C" w:rsidRPr="00C37726" w:rsidRDefault="007B118C" w:rsidP="007B118C">
      <w:pPr>
        <w:pStyle w:val="HTML"/>
        <w:rPr>
          <w:lang w:val="pl-PL"/>
        </w:rPr>
      </w:pPr>
      <w:r w:rsidRPr="00C37726">
        <w:rPr>
          <w:lang w:val="pl-PL"/>
        </w:rPr>
        <w:t>IUKX50 KWBC</w:t>
      </w:r>
    </w:p>
    <w:p w:rsidR="007B118C" w:rsidRPr="00C37726" w:rsidRDefault="007B118C" w:rsidP="007B118C">
      <w:pPr>
        <w:pStyle w:val="HTML"/>
        <w:rPr>
          <w:lang w:val="pl-PL"/>
        </w:rPr>
      </w:pPr>
      <w:r w:rsidRPr="00C37726">
        <w:rPr>
          <w:lang w:val="pl-PL"/>
        </w:rPr>
        <w:t>IUKX80 KWBC</w:t>
      </w:r>
    </w:p>
    <w:p w:rsidR="007B118C" w:rsidRPr="00C37726" w:rsidRDefault="007B118C" w:rsidP="007B118C">
      <w:pPr>
        <w:pStyle w:val="HTML"/>
        <w:rPr>
          <w:lang w:val="pl-PL"/>
        </w:rPr>
      </w:pPr>
      <w:r w:rsidRPr="00C37726">
        <w:rPr>
          <w:lang w:val="pl-PL"/>
        </w:rPr>
        <w:t>IUSA01 KWBC</w:t>
      </w:r>
    </w:p>
    <w:p w:rsidR="007B118C" w:rsidRPr="00C37726" w:rsidRDefault="007B118C" w:rsidP="007B118C">
      <w:pPr>
        <w:pStyle w:val="HTML"/>
        <w:rPr>
          <w:lang w:val="pl-PL"/>
        </w:rPr>
      </w:pPr>
      <w:r w:rsidRPr="00C37726">
        <w:rPr>
          <w:lang w:val="pl-PL"/>
        </w:rPr>
        <w:t>IUSA02 KWBC</w:t>
      </w:r>
    </w:p>
    <w:p w:rsidR="007B118C" w:rsidRPr="00C37726" w:rsidRDefault="007B118C" w:rsidP="007B118C">
      <w:pPr>
        <w:pStyle w:val="HTML"/>
        <w:rPr>
          <w:lang w:val="pl-PL"/>
        </w:rPr>
      </w:pPr>
      <w:r w:rsidRPr="00C37726">
        <w:rPr>
          <w:lang w:val="pl-PL"/>
        </w:rPr>
        <w:t>IUSA03 KWBC</w:t>
      </w:r>
    </w:p>
    <w:p w:rsidR="007B118C" w:rsidRPr="00C37726" w:rsidRDefault="007B118C" w:rsidP="007B118C">
      <w:pPr>
        <w:pStyle w:val="HTML"/>
        <w:rPr>
          <w:lang w:val="pl-PL"/>
        </w:rPr>
      </w:pPr>
      <w:r w:rsidRPr="00C37726">
        <w:rPr>
          <w:lang w:val="pl-PL"/>
        </w:rPr>
        <w:t>IUSA07 KWBC</w:t>
      </w:r>
    </w:p>
    <w:p w:rsidR="007B118C" w:rsidRPr="00C37726" w:rsidRDefault="007B118C" w:rsidP="007B118C">
      <w:pPr>
        <w:pStyle w:val="HTML"/>
        <w:rPr>
          <w:lang w:val="pl-PL"/>
        </w:rPr>
      </w:pPr>
      <w:r w:rsidRPr="00C37726">
        <w:rPr>
          <w:lang w:val="pl-PL"/>
        </w:rPr>
        <w:t>IUSA41 KWBC</w:t>
      </w:r>
    </w:p>
    <w:p w:rsidR="007B118C" w:rsidRPr="00C37726" w:rsidRDefault="007B118C" w:rsidP="007B118C">
      <w:pPr>
        <w:pStyle w:val="HTML"/>
        <w:rPr>
          <w:lang w:val="pl-PL"/>
        </w:rPr>
      </w:pPr>
      <w:r w:rsidRPr="00C37726">
        <w:rPr>
          <w:lang w:val="pl-PL"/>
        </w:rPr>
        <w:t>IUSA50 KWBC</w:t>
      </w:r>
    </w:p>
    <w:p w:rsidR="007B118C" w:rsidRPr="00C37726" w:rsidRDefault="007B118C" w:rsidP="007B118C">
      <w:pPr>
        <w:pStyle w:val="HTML"/>
        <w:rPr>
          <w:lang w:val="pl-PL"/>
        </w:rPr>
      </w:pPr>
      <w:r w:rsidRPr="00C37726">
        <w:rPr>
          <w:lang w:val="pl-PL"/>
        </w:rPr>
        <w:t>IUSB01 KWBC</w:t>
      </w:r>
    </w:p>
    <w:p w:rsidR="007B118C" w:rsidRPr="00C37726" w:rsidRDefault="007B118C" w:rsidP="007B118C">
      <w:pPr>
        <w:pStyle w:val="HTML"/>
        <w:rPr>
          <w:lang w:val="pl-PL"/>
        </w:rPr>
      </w:pPr>
      <w:r w:rsidRPr="00C37726">
        <w:rPr>
          <w:lang w:val="pl-PL"/>
        </w:rPr>
        <w:t>IUSB02 KWBC</w:t>
      </w:r>
    </w:p>
    <w:p w:rsidR="007B118C" w:rsidRPr="00C37726" w:rsidRDefault="007B118C" w:rsidP="007B118C">
      <w:pPr>
        <w:pStyle w:val="HTML"/>
        <w:rPr>
          <w:lang w:val="pl-PL"/>
        </w:rPr>
      </w:pPr>
      <w:r w:rsidRPr="00C37726">
        <w:rPr>
          <w:lang w:val="pl-PL"/>
        </w:rPr>
        <w:t>IUSB40 KBWL</w:t>
      </w:r>
    </w:p>
    <w:p w:rsidR="007B118C" w:rsidRPr="00C37726" w:rsidRDefault="007B118C" w:rsidP="007B118C">
      <w:pPr>
        <w:pStyle w:val="HTML"/>
        <w:rPr>
          <w:lang w:val="pl-PL"/>
        </w:rPr>
      </w:pPr>
      <w:r w:rsidRPr="00C37726">
        <w:rPr>
          <w:lang w:val="pl-PL"/>
        </w:rPr>
        <w:t>IUSB40 KWBC</w:t>
      </w:r>
    </w:p>
    <w:p w:rsidR="007B118C" w:rsidRPr="00C37726" w:rsidRDefault="007B118C" w:rsidP="007B118C">
      <w:pPr>
        <w:pStyle w:val="HTML"/>
        <w:rPr>
          <w:lang w:val="pl-PL"/>
        </w:rPr>
      </w:pPr>
      <w:r w:rsidRPr="00C37726">
        <w:rPr>
          <w:lang w:val="pl-PL"/>
        </w:rPr>
        <w:t>IUSB40 PHLI</w:t>
      </w:r>
    </w:p>
    <w:p w:rsidR="007B118C" w:rsidRPr="00C37726" w:rsidRDefault="007B118C" w:rsidP="007B118C">
      <w:pPr>
        <w:pStyle w:val="HTML"/>
        <w:rPr>
          <w:lang w:val="pl-PL"/>
        </w:rPr>
      </w:pPr>
      <w:r w:rsidRPr="00C37726">
        <w:rPr>
          <w:lang w:val="pl-PL"/>
        </w:rPr>
        <w:t>IUSB40 PHTO</w:t>
      </w:r>
    </w:p>
    <w:p w:rsidR="007B118C" w:rsidRPr="00C37726" w:rsidRDefault="007B118C" w:rsidP="007B118C">
      <w:pPr>
        <w:pStyle w:val="HTML"/>
        <w:rPr>
          <w:lang w:val="pl-PL"/>
        </w:rPr>
      </w:pPr>
      <w:r w:rsidRPr="00C37726">
        <w:rPr>
          <w:lang w:val="pl-PL"/>
        </w:rPr>
        <w:t>IUSB47 PANT</w:t>
      </w:r>
    </w:p>
    <w:p w:rsidR="007B118C" w:rsidRPr="00C37726" w:rsidRDefault="007B118C" w:rsidP="007B118C">
      <w:pPr>
        <w:pStyle w:val="HTML"/>
        <w:rPr>
          <w:lang w:val="pl-PL"/>
        </w:rPr>
      </w:pPr>
      <w:r w:rsidRPr="00C37726">
        <w:rPr>
          <w:lang w:val="pl-PL"/>
        </w:rPr>
        <w:t>IUSB47 PAYA</w:t>
      </w:r>
    </w:p>
    <w:p w:rsidR="007B118C" w:rsidRPr="00C37726" w:rsidRDefault="007B118C" w:rsidP="007B118C">
      <w:pPr>
        <w:pStyle w:val="HTML"/>
        <w:rPr>
          <w:lang w:val="pl-PL"/>
        </w:rPr>
      </w:pPr>
      <w:r w:rsidRPr="00C37726">
        <w:rPr>
          <w:lang w:val="pl-PL"/>
        </w:rPr>
        <w:t>IUSB48 PABE</w:t>
      </w:r>
    </w:p>
    <w:p w:rsidR="007B118C" w:rsidRPr="00C37726" w:rsidRDefault="007B118C" w:rsidP="007B118C">
      <w:pPr>
        <w:pStyle w:val="HTML"/>
        <w:rPr>
          <w:lang w:val="pl-PL"/>
        </w:rPr>
      </w:pPr>
      <w:r w:rsidRPr="00C37726">
        <w:rPr>
          <w:lang w:val="pl-PL"/>
        </w:rPr>
        <w:t>IUSB48 PAFC</w:t>
      </w:r>
    </w:p>
    <w:p w:rsidR="007B118C" w:rsidRPr="00C37726" w:rsidRDefault="007B118C" w:rsidP="007B118C">
      <w:pPr>
        <w:pStyle w:val="HTML"/>
        <w:rPr>
          <w:lang w:val="pl-PL"/>
        </w:rPr>
      </w:pPr>
      <w:r w:rsidRPr="00C37726">
        <w:rPr>
          <w:lang w:val="pl-PL"/>
        </w:rPr>
        <w:t>IUSB48 PAKN</w:t>
      </w:r>
    </w:p>
    <w:p w:rsidR="007B118C" w:rsidRPr="00C37726" w:rsidRDefault="007B118C" w:rsidP="007B118C">
      <w:pPr>
        <w:pStyle w:val="HTML"/>
        <w:rPr>
          <w:lang w:val="pl-PL"/>
        </w:rPr>
      </w:pPr>
      <w:r w:rsidRPr="00C37726">
        <w:rPr>
          <w:lang w:val="pl-PL"/>
        </w:rPr>
        <w:t>IUSB49 PAFA</w:t>
      </w:r>
    </w:p>
    <w:p w:rsidR="007B118C" w:rsidRPr="00C37726" w:rsidRDefault="007B118C" w:rsidP="007B118C">
      <w:pPr>
        <w:pStyle w:val="HTML"/>
        <w:rPr>
          <w:lang w:val="pl-PL"/>
        </w:rPr>
      </w:pPr>
      <w:r w:rsidRPr="00C37726">
        <w:rPr>
          <w:lang w:val="pl-PL"/>
        </w:rPr>
        <w:t>IUSB49 PAOM</w:t>
      </w:r>
    </w:p>
    <w:p w:rsidR="007B118C" w:rsidRPr="00C37726" w:rsidRDefault="007B118C" w:rsidP="007B118C">
      <w:pPr>
        <w:pStyle w:val="HTML"/>
        <w:rPr>
          <w:lang w:val="pl-PL"/>
        </w:rPr>
      </w:pPr>
      <w:r w:rsidRPr="00C37726">
        <w:rPr>
          <w:lang w:val="pl-PL"/>
        </w:rPr>
        <w:t>IUSB50 KWBC</w:t>
      </w:r>
    </w:p>
    <w:p w:rsidR="007B118C" w:rsidRPr="00C37726" w:rsidRDefault="007B118C" w:rsidP="007B118C">
      <w:pPr>
        <w:pStyle w:val="HTML"/>
        <w:rPr>
          <w:lang w:val="pl-PL"/>
        </w:rPr>
      </w:pPr>
      <w:r w:rsidRPr="00C37726">
        <w:rPr>
          <w:lang w:val="pl-PL"/>
        </w:rPr>
        <w:t>IUSB80 KWBC</w:t>
      </w:r>
    </w:p>
    <w:p w:rsidR="007B118C" w:rsidRPr="00C37726" w:rsidRDefault="007B118C" w:rsidP="007B118C">
      <w:pPr>
        <w:pStyle w:val="HTML"/>
        <w:rPr>
          <w:lang w:val="pl-PL"/>
        </w:rPr>
      </w:pPr>
      <w:r w:rsidRPr="00C37726">
        <w:rPr>
          <w:lang w:val="pl-PL"/>
        </w:rPr>
        <w:t>IUSC01 KWBC</w:t>
      </w:r>
    </w:p>
    <w:p w:rsidR="007B118C" w:rsidRPr="00C37726" w:rsidRDefault="007B118C" w:rsidP="007B118C">
      <w:pPr>
        <w:pStyle w:val="HTML"/>
        <w:rPr>
          <w:lang w:val="pl-PL"/>
        </w:rPr>
      </w:pPr>
      <w:r w:rsidRPr="00C37726">
        <w:rPr>
          <w:lang w:val="pl-PL"/>
        </w:rPr>
        <w:lastRenderedPageBreak/>
        <w:t>IUSC02 KWBC</w:t>
      </w:r>
    </w:p>
    <w:p w:rsidR="007B118C" w:rsidRPr="00C37726" w:rsidRDefault="007B118C" w:rsidP="007B118C">
      <w:pPr>
        <w:pStyle w:val="HTML"/>
        <w:rPr>
          <w:lang w:val="pl-PL"/>
        </w:rPr>
      </w:pPr>
      <w:r w:rsidRPr="00C37726">
        <w:rPr>
          <w:lang w:val="pl-PL"/>
        </w:rPr>
        <w:t>IUSC40 PKMR</w:t>
      </w:r>
    </w:p>
    <w:p w:rsidR="007B118C" w:rsidRPr="00C37726" w:rsidRDefault="007B118C" w:rsidP="007B118C">
      <w:pPr>
        <w:pStyle w:val="HTML"/>
        <w:rPr>
          <w:lang w:val="pl-PL"/>
        </w:rPr>
      </w:pPr>
      <w:r w:rsidRPr="00C37726">
        <w:rPr>
          <w:lang w:val="pl-PL"/>
        </w:rPr>
        <w:t>IUSC40 PTTP</w:t>
      </w:r>
    </w:p>
    <w:p w:rsidR="007B118C" w:rsidRPr="00C37726" w:rsidRDefault="007B118C" w:rsidP="007B118C">
      <w:pPr>
        <w:pStyle w:val="HTML"/>
        <w:rPr>
          <w:lang w:val="pl-PL"/>
        </w:rPr>
      </w:pPr>
      <w:r w:rsidRPr="00C37726">
        <w:rPr>
          <w:lang w:val="pl-PL"/>
        </w:rPr>
        <w:t>IUSC40 PTYA</w:t>
      </w:r>
    </w:p>
    <w:p w:rsidR="007B118C" w:rsidRPr="00C37726" w:rsidRDefault="007B118C" w:rsidP="007B118C">
      <w:pPr>
        <w:pStyle w:val="HTML"/>
        <w:rPr>
          <w:lang w:val="pl-PL"/>
        </w:rPr>
      </w:pPr>
      <w:r w:rsidRPr="00C37726">
        <w:rPr>
          <w:lang w:val="pl-PL"/>
        </w:rPr>
        <w:t>IUSD33 KWBC</w:t>
      </w:r>
    </w:p>
    <w:p w:rsidR="007B118C" w:rsidRPr="00C37726" w:rsidRDefault="007B118C" w:rsidP="007B118C">
      <w:pPr>
        <w:pStyle w:val="HTML"/>
        <w:rPr>
          <w:lang w:val="pl-PL"/>
        </w:rPr>
      </w:pPr>
      <w:r w:rsidRPr="00C37726">
        <w:rPr>
          <w:lang w:val="pl-PL"/>
        </w:rPr>
        <w:t>IUSE40 KWBC</w:t>
      </w:r>
    </w:p>
    <w:p w:rsidR="007B118C" w:rsidRPr="00C37726" w:rsidRDefault="007B118C" w:rsidP="007B118C">
      <w:pPr>
        <w:pStyle w:val="HTML"/>
        <w:rPr>
          <w:lang w:val="pl-PL"/>
        </w:rPr>
      </w:pPr>
      <w:r w:rsidRPr="00C37726">
        <w:rPr>
          <w:lang w:val="pl-PL"/>
        </w:rPr>
        <w:t>IUSE42 KWBC</w:t>
      </w:r>
    </w:p>
    <w:p w:rsidR="007B118C" w:rsidRPr="00C37726" w:rsidRDefault="007B118C" w:rsidP="007B118C">
      <w:pPr>
        <w:pStyle w:val="HTML"/>
        <w:rPr>
          <w:lang w:val="pl-PL"/>
        </w:rPr>
      </w:pPr>
      <w:r w:rsidRPr="00C37726">
        <w:rPr>
          <w:lang w:val="pl-PL"/>
        </w:rPr>
        <w:t>IUSF01 KWBC</w:t>
      </w:r>
    </w:p>
    <w:p w:rsidR="007B118C" w:rsidRPr="00C37726" w:rsidRDefault="007B118C" w:rsidP="007B118C">
      <w:pPr>
        <w:pStyle w:val="HTML"/>
        <w:rPr>
          <w:lang w:val="pl-PL"/>
        </w:rPr>
      </w:pPr>
      <w:r w:rsidRPr="00C37726">
        <w:rPr>
          <w:lang w:val="pl-PL"/>
        </w:rPr>
        <w:t>IUSG02 KBWL</w:t>
      </w:r>
    </w:p>
    <w:p w:rsidR="007B118C" w:rsidRPr="00C37726" w:rsidRDefault="007B118C" w:rsidP="007B118C">
      <w:pPr>
        <w:pStyle w:val="HTML"/>
        <w:rPr>
          <w:lang w:val="pl-PL"/>
        </w:rPr>
      </w:pPr>
      <w:r w:rsidRPr="00C37726">
        <w:rPr>
          <w:lang w:val="pl-PL"/>
        </w:rPr>
        <w:t>IUSG02 KWBC</w:t>
      </w:r>
    </w:p>
    <w:p w:rsidR="007B118C" w:rsidRPr="00C37726" w:rsidRDefault="007B118C" w:rsidP="007B118C">
      <w:pPr>
        <w:pStyle w:val="HTML"/>
        <w:rPr>
          <w:lang w:val="pl-PL"/>
        </w:rPr>
      </w:pPr>
      <w:r w:rsidRPr="00C37726">
        <w:rPr>
          <w:lang w:val="pl-PL"/>
        </w:rPr>
        <w:t>IUSG40 KBWL</w:t>
      </w:r>
    </w:p>
    <w:p w:rsidR="007B118C" w:rsidRPr="00C37726" w:rsidRDefault="007B118C" w:rsidP="007B118C">
      <w:pPr>
        <w:pStyle w:val="HTML"/>
        <w:rPr>
          <w:lang w:val="pl-PL"/>
        </w:rPr>
      </w:pPr>
      <w:r w:rsidRPr="00C37726">
        <w:rPr>
          <w:lang w:val="pl-PL"/>
        </w:rPr>
        <w:t>IUSI01 KWBC</w:t>
      </w:r>
    </w:p>
    <w:p w:rsidR="007B118C" w:rsidRPr="00C37726" w:rsidRDefault="007B118C" w:rsidP="007B118C">
      <w:pPr>
        <w:pStyle w:val="HTML"/>
        <w:rPr>
          <w:lang w:val="pl-PL"/>
        </w:rPr>
      </w:pPr>
      <w:r w:rsidRPr="00C37726">
        <w:rPr>
          <w:lang w:val="pl-PL"/>
        </w:rPr>
        <w:t>IUSI40 KWBC</w:t>
      </w:r>
    </w:p>
    <w:p w:rsidR="007B118C" w:rsidRPr="00C37726" w:rsidRDefault="007B118C" w:rsidP="007B118C">
      <w:pPr>
        <w:pStyle w:val="HTML"/>
        <w:rPr>
          <w:lang w:val="pl-PL"/>
        </w:rPr>
      </w:pPr>
      <w:r w:rsidRPr="00C37726">
        <w:rPr>
          <w:lang w:val="pl-PL"/>
        </w:rPr>
        <w:t>IUSI42 KWBC</w:t>
      </w:r>
    </w:p>
    <w:p w:rsidR="007B118C" w:rsidRPr="00C37726" w:rsidRDefault="007B118C" w:rsidP="007B118C">
      <w:pPr>
        <w:pStyle w:val="HTML"/>
        <w:rPr>
          <w:lang w:val="pl-PL"/>
        </w:rPr>
      </w:pPr>
      <w:r w:rsidRPr="00C37726">
        <w:rPr>
          <w:lang w:val="pl-PL"/>
        </w:rPr>
        <w:t>IUSJ01 KWBC</w:t>
      </w:r>
    </w:p>
    <w:p w:rsidR="007B118C" w:rsidRPr="00C37726" w:rsidRDefault="007B118C" w:rsidP="007B118C">
      <w:pPr>
        <w:pStyle w:val="HTML"/>
        <w:rPr>
          <w:lang w:val="pl-PL"/>
        </w:rPr>
      </w:pPr>
      <w:r w:rsidRPr="00C37726">
        <w:rPr>
          <w:lang w:val="pl-PL"/>
        </w:rPr>
        <w:t>IUSJ42 KWBC</w:t>
      </w:r>
    </w:p>
    <w:p w:rsidR="007B118C" w:rsidRPr="00A075DC" w:rsidRDefault="007B118C" w:rsidP="007B118C">
      <w:pPr>
        <w:pStyle w:val="HTML"/>
        <w:rPr>
          <w:lang w:val="pl-PL"/>
        </w:rPr>
      </w:pPr>
      <w:r w:rsidRPr="00A075DC">
        <w:rPr>
          <w:lang w:val="pl-PL"/>
        </w:rPr>
        <w:t>IUSK01 KWBC</w:t>
      </w:r>
    </w:p>
    <w:p w:rsidR="007B118C" w:rsidRPr="00A075DC" w:rsidRDefault="007B118C" w:rsidP="007B118C">
      <w:pPr>
        <w:pStyle w:val="HTML"/>
        <w:rPr>
          <w:lang w:val="pl-PL"/>
        </w:rPr>
      </w:pPr>
      <w:r w:rsidRPr="00A075DC">
        <w:rPr>
          <w:lang w:val="pl-PL"/>
        </w:rPr>
        <w:t>IUSN01 KWBC</w:t>
      </w:r>
    </w:p>
    <w:p w:rsidR="007B118C" w:rsidRPr="00A075DC" w:rsidRDefault="007B118C" w:rsidP="007B118C">
      <w:pPr>
        <w:pStyle w:val="HTML"/>
        <w:rPr>
          <w:lang w:val="pl-PL"/>
        </w:rPr>
      </w:pPr>
      <w:r w:rsidRPr="00A075DC">
        <w:rPr>
          <w:lang w:val="pl-PL"/>
        </w:rPr>
        <w:t>IUSN02 KWBC</w:t>
      </w:r>
    </w:p>
    <w:p w:rsidR="007B118C" w:rsidRPr="00A075DC" w:rsidRDefault="007B118C" w:rsidP="007B118C">
      <w:pPr>
        <w:pStyle w:val="HTML"/>
        <w:rPr>
          <w:lang w:val="pl-PL"/>
        </w:rPr>
      </w:pPr>
      <w:r w:rsidRPr="00A075DC">
        <w:rPr>
          <w:lang w:val="pl-PL"/>
        </w:rPr>
        <w:t>IUSN50 KWBC</w:t>
      </w:r>
    </w:p>
    <w:p w:rsidR="007B118C" w:rsidRPr="00A075DC" w:rsidRDefault="007B118C" w:rsidP="007B118C">
      <w:pPr>
        <w:pStyle w:val="HTML"/>
        <w:rPr>
          <w:lang w:val="pl-PL"/>
        </w:rPr>
      </w:pPr>
      <w:r w:rsidRPr="00A075DC">
        <w:rPr>
          <w:lang w:val="pl-PL"/>
        </w:rPr>
        <w:t>IUSN80 KWBC</w:t>
      </w:r>
    </w:p>
    <w:p w:rsidR="007B118C" w:rsidRPr="00A075DC" w:rsidRDefault="007B118C" w:rsidP="007B118C">
      <w:pPr>
        <w:pStyle w:val="HTML"/>
        <w:rPr>
          <w:lang w:val="pl-PL"/>
        </w:rPr>
      </w:pPr>
      <w:r w:rsidRPr="00A075DC">
        <w:rPr>
          <w:lang w:val="pl-PL"/>
        </w:rPr>
        <w:t>IUSS01 KWBC</w:t>
      </w:r>
    </w:p>
    <w:p w:rsidR="007B118C" w:rsidRPr="00A075DC" w:rsidRDefault="007B118C" w:rsidP="007B118C">
      <w:pPr>
        <w:pStyle w:val="HTML"/>
        <w:rPr>
          <w:lang w:val="pl-PL"/>
        </w:rPr>
      </w:pPr>
      <w:r w:rsidRPr="00A075DC">
        <w:rPr>
          <w:lang w:val="pl-PL"/>
        </w:rPr>
        <w:t>IUSX50 KWBC</w:t>
      </w:r>
    </w:p>
    <w:p w:rsidR="007B118C" w:rsidRPr="00A075DC" w:rsidRDefault="007B118C" w:rsidP="007B118C">
      <w:pPr>
        <w:pStyle w:val="HTML"/>
        <w:rPr>
          <w:lang w:val="pl-PL"/>
        </w:rPr>
      </w:pPr>
      <w:r w:rsidRPr="00A075DC">
        <w:rPr>
          <w:lang w:val="pl-PL"/>
        </w:rPr>
        <w:t>IUWA07 KWBC</w:t>
      </w:r>
    </w:p>
    <w:p w:rsidR="007B118C" w:rsidRPr="00C37726" w:rsidRDefault="007B118C" w:rsidP="007B118C">
      <w:pPr>
        <w:pStyle w:val="HTML"/>
        <w:rPr>
          <w:lang w:val="pl-PL"/>
        </w:rPr>
      </w:pPr>
      <w:r w:rsidRPr="00C37726">
        <w:rPr>
          <w:lang w:val="pl-PL"/>
        </w:rPr>
        <w:t>IUWA50 KWBC</w:t>
      </w:r>
    </w:p>
    <w:p w:rsidR="007B118C" w:rsidRPr="00C37726" w:rsidRDefault="007B118C" w:rsidP="007B118C">
      <w:pPr>
        <w:pStyle w:val="HTML"/>
        <w:rPr>
          <w:lang w:val="pl-PL"/>
        </w:rPr>
      </w:pPr>
      <w:r w:rsidRPr="00C37726">
        <w:rPr>
          <w:lang w:val="pl-PL"/>
        </w:rPr>
        <w:t>IUWA60 KWBC</w:t>
      </w:r>
    </w:p>
    <w:p w:rsidR="007B118C" w:rsidRPr="00C37726" w:rsidRDefault="007B118C" w:rsidP="007B118C">
      <w:pPr>
        <w:pStyle w:val="HTML"/>
        <w:rPr>
          <w:lang w:val="pl-PL"/>
        </w:rPr>
      </w:pPr>
      <w:r w:rsidRPr="00C37726">
        <w:rPr>
          <w:lang w:val="pl-PL"/>
        </w:rPr>
        <w:t>IUWB01 KWBC</w:t>
      </w:r>
    </w:p>
    <w:p w:rsidR="007B118C" w:rsidRPr="00A075DC" w:rsidRDefault="007B118C" w:rsidP="007B118C">
      <w:pPr>
        <w:pStyle w:val="HTML"/>
        <w:rPr>
          <w:lang w:val="pl-PL"/>
        </w:rPr>
      </w:pPr>
      <w:r w:rsidRPr="00A075DC">
        <w:rPr>
          <w:lang w:val="pl-PL"/>
        </w:rPr>
        <w:t>IUWB02 KWBC</w:t>
      </w:r>
    </w:p>
    <w:p w:rsidR="007B118C" w:rsidRPr="00A075DC" w:rsidRDefault="007B118C" w:rsidP="007B118C">
      <w:pPr>
        <w:pStyle w:val="HTML"/>
        <w:rPr>
          <w:lang w:val="pl-PL"/>
        </w:rPr>
      </w:pPr>
      <w:r w:rsidRPr="00A075DC">
        <w:rPr>
          <w:lang w:val="pl-PL"/>
        </w:rPr>
        <w:t>IUWB17 PANT</w:t>
      </w:r>
    </w:p>
    <w:p w:rsidR="007B118C" w:rsidRPr="00A075DC" w:rsidRDefault="007B118C" w:rsidP="007B118C">
      <w:pPr>
        <w:pStyle w:val="HTML"/>
        <w:rPr>
          <w:lang w:val="pl-PL"/>
        </w:rPr>
      </w:pPr>
      <w:r w:rsidRPr="00A075DC">
        <w:rPr>
          <w:lang w:val="pl-PL"/>
        </w:rPr>
        <w:t>IUWB17 PAYA</w:t>
      </w:r>
    </w:p>
    <w:p w:rsidR="007B118C" w:rsidRPr="00A075DC" w:rsidRDefault="007B118C" w:rsidP="007B118C">
      <w:pPr>
        <w:pStyle w:val="HTML"/>
        <w:rPr>
          <w:lang w:val="pl-PL"/>
        </w:rPr>
      </w:pPr>
      <w:r w:rsidRPr="00A075DC">
        <w:rPr>
          <w:lang w:val="pl-PL"/>
        </w:rPr>
        <w:t>IUWB18 PABE</w:t>
      </w:r>
    </w:p>
    <w:p w:rsidR="007B118C" w:rsidRPr="00A075DC" w:rsidRDefault="007B118C" w:rsidP="007B118C">
      <w:pPr>
        <w:pStyle w:val="HTML"/>
        <w:rPr>
          <w:lang w:val="pl-PL"/>
        </w:rPr>
      </w:pPr>
      <w:r w:rsidRPr="00A075DC">
        <w:rPr>
          <w:lang w:val="pl-PL"/>
        </w:rPr>
        <w:t>IUWB18 PACD</w:t>
      </w:r>
    </w:p>
    <w:p w:rsidR="007B118C" w:rsidRPr="00A075DC" w:rsidRDefault="007B118C" w:rsidP="007B118C">
      <w:pPr>
        <w:pStyle w:val="HTML"/>
        <w:rPr>
          <w:lang w:val="pl-PL"/>
        </w:rPr>
      </w:pPr>
      <w:r w:rsidRPr="00A075DC">
        <w:rPr>
          <w:lang w:val="pl-PL"/>
        </w:rPr>
        <w:t>IUWB18 PADQ</w:t>
      </w:r>
    </w:p>
    <w:p w:rsidR="007B118C" w:rsidRPr="00A075DC" w:rsidRDefault="007B118C" w:rsidP="007B118C">
      <w:pPr>
        <w:pStyle w:val="HTML"/>
        <w:rPr>
          <w:lang w:val="pl-PL"/>
        </w:rPr>
      </w:pPr>
      <w:r w:rsidRPr="00A075DC">
        <w:rPr>
          <w:lang w:val="pl-PL"/>
        </w:rPr>
        <w:t>IUWB18 PAFC</w:t>
      </w:r>
    </w:p>
    <w:p w:rsidR="007B118C" w:rsidRPr="00A075DC" w:rsidRDefault="007B118C" w:rsidP="007B118C">
      <w:pPr>
        <w:pStyle w:val="HTML"/>
        <w:rPr>
          <w:lang w:val="pl-PL"/>
        </w:rPr>
      </w:pPr>
      <w:r w:rsidRPr="00A075DC">
        <w:rPr>
          <w:lang w:val="pl-PL"/>
        </w:rPr>
        <w:t>IUWB18 PAKN</w:t>
      </w:r>
    </w:p>
    <w:p w:rsidR="007B118C" w:rsidRPr="00A075DC" w:rsidRDefault="007B118C" w:rsidP="007B118C">
      <w:pPr>
        <w:pStyle w:val="HTML"/>
        <w:rPr>
          <w:lang w:val="pl-PL"/>
        </w:rPr>
      </w:pPr>
      <w:r w:rsidRPr="00A075DC">
        <w:rPr>
          <w:lang w:val="pl-PL"/>
        </w:rPr>
        <w:t>IUWB18 PASN</w:t>
      </w:r>
    </w:p>
    <w:p w:rsidR="007B118C" w:rsidRPr="00A075DC" w:rsidRDefault="007B118C" w:rsidP="007B118C">
      <w:pPr>
        <w:pStyle w:val="HTML"/>
        <w:rPr>
          <w:lang w:val="pl-PL"/>
        </w:rPr>
      </w:pPr>
      <w:r w:rsidRPr="00A075DC">
        <w:rPr>
          <w:lang w:val="pl-PL"/>
        </w:rPr>
        <w:t>IUWB19 PABR</w:t>
      </w:r>
    </w:p>
    <w:p w:rsidR="007B118C" w:rsidRPr="00A075DC" w:rsidRDefault="007B118C" w:rsidP="007B118C">
      <w:pPr>
        <w:pStyle w:val="HTML"/>
        <w:rPr>
          <w:lang w:val="pl-PL"/>
        </w:rPr>
      </w:pPr>
      <w:r w:rsidRPr="00A075DC">
        <w:rPr>
          <w:lang w:val="pl-PL"/>
        </w:rPr>
        <w:t>IUWB19 PAFA</w:t>
      </w:r>
    </w:p>
    <w:p w:rsidR="007B118C" w:rsidRPr="00A075DC" w:rsidRDefault="007B118C" w:rsidP="007B118C">
      <w:pPr>
        <w:pStyle w:val="HTML"/>
        <w:rPr>
          <w:lang w:val="pl-PL"/>
        </w:rPr>
      </w:pPr>
      <w:r w:rsidRPr="00A075DC">
        <w:rPr>
          <w:lang w:val="pl-PL"/>
        </w:rPr>
        <w:t>IUWB19 PAOM</w:t>
      </w:r>
    </w:p>
    <w:p w:rsidR="007B118C" w:rsidRPr="00A075DC" w:rsidRDefault="007B118C" w:rsidP="007B118C">
      <w:pPr>
        <w:pStyle w:val="HTML"/>
        <w:rPr>
          <w:lang w:val="pl-PL"/>
        </w:rPr>
      </w:pPr>
      <w:r w:rsidRPr="00A075DC">
        <w:rPr>
          <w:lang w:val="pl-PL"/>
        </w:rPr>
        <w:t>IUWB19 PAOT</w:t>
      </w:r>
    </w:p>
    <w:p w:rsidR="007B118C" w:rsidRPr="00A075DC" w:rsidRDefault="007B118C" w:rsidP="007B118C">
      <w:pPr>
        <w:pStyle w:val="HTML"/>
        <w:rPr>
          <w:lang w:val="pl-PL"/>
        </w:rPr>
      </w:pPr>
      <w:r w:rsidRPr="00A075DC">
        <w:rPr>
          <w:lang w:val="pl-PL"/>
        </w:rPr>
        <w:t>IUWB40 KBWL</w:t>
      </w:r>
    </w:p>
    <w:p w:rsidR="007B118C" w:rsidRPr="00A075DC" w:rsidRDefault="007B118C" w:rsidP="007B118C">
      <w:pPr>
        <w:pStyle w:val="HTML"/>
        <w:rPr>
          <w:lang w:val="pl-PL"/>
        </w:rPr>
      </w:pPr>
      <w:r w:rsidRPr="00A075DC">
        <w:rPr>
          <w:lang w:val="pl-PL"/>
        </w:rPr>
        <w:t>IUWB40 PHLI</w:t>
      </w:r>
    </w:p>
    <w:p w:rsidR="007B118C" w:rsidRPr="00A075DC" w:rsidRDefault="007B118C" w:rsidP="007B118C">
      <w:pPr>
        <w:pStyle w:val="HTML"/>
        <w:rPr>
          <w:lang w:val="pl-PL"/>
        </w:rPr>
      </w:pPr>
      <w:r w:rsidRPr="00A075DC">
        <w:rPr>
          <w:lang w:val="pl-PL"/>
        </w:rPr>
        <w:t>IUWB40 PHTO</w:t>
      </w:r>
    </w:p>
    <w:p w:rsidR="007B118C" w:rsidRPr="00A075DC" w:rsidRDefault="007B118C" w:rsidP="007B118C">
      <w:pPr>
        <w:pStyle w:val="HTML"/>
        <w:rPr>
          <w:lang w:val="pl-PL"/>
        </w:rPr>
      </w:pPr>
      <w:r w:rsidRPr="00A075DC">
        <w:rPr>
          <w:lang w:val="pl-PL"/>
        </w:rPr>
        <w:t>IUWB47 PAYA</w:t>
      </w:r>
    </w:p>
    <w:p w:rsidR="007B118C" w:rsidRPr="00A075DC" w:rsidRDefault="007B118C" w:rsidP="007B118C">
      <w:pPr>
        <w:pStyle w:val="HTML"/>
        <w:rPr>
          <w:lang w:val="pl-PL"/>
        </w:rPr>
      </w:pPr>
      <w:r w:rsidRPr="00A075DC">
        <w:rPr>
          <w:lang w:val="pl-PL"/>
        </w:rPr>
        <w:t>IUWB48 PAKN</w:t>
      </w:r>
    </w:p>
    <w:p w:rsidR="007B118C" w:rsidRPr="00A075DC" w:rsidRDefault="007B118C" w:rsidP="007B118C">
      <w:pPr>
        <w:pStyle w:val="HTML"/>
        <w:rPr>
          <w:lang w:val="pl-PL"/>
        </w:rPr>
      </w:pPr>
      <w:r w:rsidRPr="00A075DC">
        <w:rPr>
          <w:lang w:val="pl-PL"/>
        </w:rPr>
        <w:lastRenderedPageBreak/>
        <w:t>IUWB49 PAOM</w:t>
      </w:r>
    </w:p>
    <w:p w:rsidR="007B118C" w:rsidRPr="00A075DC" w:rsidRDefault="007B118C" w:rsidP="007B118C">
      <w:pPr>
        <w:pStyle w:val="HTML"/>
        <w:rPr>
          <w:lang w:val="pl-PL"/>
        </w:rPr>
      </w:pPr>
      <w:r w:rsidRPr="00A075DC">
        <w:rPr>
          <w:lang w:val="pl-PL"/>
        </w:rPr>
        <w:t>IUWB50 KWBC</w:t>
      </w:r>
    </w:p>
    <w:p w:rsidR="007B118C" w:rsidRPr="00A075DC" w:rsidRDefault="007B118C" w:rsidP="007B118C">
      <w:pPr>
        <w:pStyle w:val="HTML"/>
        <w:rPr>
          <w:lang w:val="pl-PL"/>
        </w:rPr>
      </w:pPr>
      <w:r w:rsidRPr="00A075DC">
        <w:rPr>
          <w:lang w:val="pl-PL"/>
        </w:rPr>
        <w:t>IUWC02 KWBC</w:t>
      </w:r>
    </w:p>
    <w:p w:rsidR="007B118C" w:rsidRPr="00A075DC" w:rsidRDefault="007B118C" w:rsidP="007B118C">
      <w:pPr>
        <w:pStyle w:val="HTML"/>
        <w:rPr>
          <w:lang w:val="pl-PL"/>
        </w:rPr>
      </w:pPr>
      <w:r w:rsidRPr="00A075DC">
        <w:rPr>
          <w:lang w:val="pl-PL"/>
        </w:rPr>
        <w:t>IUWC40 PKMR</w:t>
      </w:r>
    </w:p>
    <w:p w:rsidR="007B118C" w:rsidRDefault="007B118C" w:rsidP="007B118C">
      <w:pPr>
        <w:pStyle w:val="HTML"/>
      </w:pPr>
      <w:r>
        <w:t>IUWC40 PTTP</w:t>
      </w:r>
    </w:p>
    <w:p w:rsidR="007B118C" w:rsidRDefault="007B118C" w:rsidP="007B118C">
      <w:pPr>
        <w:pStyle w:val="HTML"/>
      </w:pPr>
      <w:r>
        <w:t>IUWC40 PTYA</w:t>
      </w:r>
    </w:p>
    <w:p w:rsidR="007B118C" w:rsidRDefault="007B118C" w:rsidP="007B118C">
      <w:pPr>
        <w:pStyle w:val="HTML"/>
      </w:pPr>
    </w:p>
    <w:p w:rsidR="007B118C" w:rsidRDefault="007B118C" w:rsidP="007B118C">
      <w:pPr>
        <w:pStyle w:val="HTML"/>
      </w:pPr>
      <w:r>
        <w:t xml:space="preserve">IF YOU DO NOT WISH TO RECEIVE THESE PRODUCTS AT THIS TIME PLEASE </w:t>
      </w:r>
    </w:p>
    <w:p w:rsidR="007B118C" w:rsidRDefault="007B118C" w:rsidP="007B118C">
      <w:pPr>
        <w:pStyle w:val="HTML"/>
      </w:pPr>
      <w:r>
        <w:t>LET US KNOW.</w:t>
      </w:r>
    </w:p>
    <w:p w:rsidR="007B118C" w:rsidRDefault="007B118C" w:rsidP="007B118C">
      <w:pPr>
        <w:pStyle w:val="HTML"/>
      </w:pPr>
    </w:p>
    <w:p w:rsidR="007B118C" w:rsidRDefault="007B118C" w:rsidP="007B118C">
      <w:pPr>
        <w:pStyle w:val="HTML"/>
      </w:pPr>
      <w:r>
        <w:t xml:space="preserve">FOR FOS/NOAAPORT AND NON-AWIPS CUSTOMERS - IF </w:t>
      </w:r>
      <w:proofErr w:type="gramStart"/>
      <w:r>
        <w:t>YOU  HAVE</w:t>
      </w:r>
      <w:proofErr w:type="gramEnd"/>
      <w:r>
        <w:t xml:space="preserve"> ANY</w:t>
      </w:r>
    </w:p>
    <w:p w:rsidR="007B118C" w:rsidRDefault="007B118C" w:rsidP="007B118C">
      <w:pPr>
        <w:pStyle w:val="HTML"/>
      </w:pPr>
      <w:r>
        <w:t>QUESTIONS REGARDING ROUTING OR WOULD LIKE TO ADD THESE</w:t>
      </w:r>
    </w:p>
    <w:p w:rsidR="007B118C" w:rsidRDefault="007B118C" w:rsidP="007B118C">
      <w:pPr>
        <w:pStyle w:val="HTML"/>
      </w:pPr>
      <w:r>
        <w:t>PRODUCTS TO YOUR DATASTREAM PLEASE CONTACT.</w:t>
      </w:r>
    </w:p>
    <w:p w:rsidR="007B118C" w:rsidRDefault="007B118C" w:rsidP="007B118C">
      <w:pPr>
        <w:pStyle w:val="HTML"/>
      </w:pPr>
    </w:p>
    <w:p w:rsidR="007B118C" w:rsidRDefault="007B118C" w:rsidP="007B118C">
      <w:pPr>
        <w:pStyle w:val="HTML"/>
      </w:pPr>
      <w:r>
        <w:t>DATA MANAGEMENT</w:t>
      </w:r>
    </w:p>
    <w:p w:rsidR="007B118C" w:rsidRDefault="007B118C" w:rsidP="007B118C">
      <w:pPr>
        <w:pStyle w:val="HTML"/>
      </w:pPr>
    </w:p>
    <w:p w:rsidR="007B118C" w:rsidRDefault="007B118C" w:rsidP="007B118C">
      <w:pPr>
        <w:pStyle w:val="HTML"/>
      </w:pPr>
      <w:r>
        <w:t>THIS INFORMATION IS ALSO POSTED ON THE NWS DATA MANAGEMENT</w:t>
      </w:r>
    </w:p>
    <w:p w:rsidR="007B118C" w:rsidRDefault="007B118C" w:rsidP="007B118C">
      <w:pPr>
        <w:pStyle w:val="HTML"/>
      </w:pPr>
      <w:r>
        <w:t>CHANGE NOTICES WEB PAGE. THE URL IS LISTED BELOW.</w:t>
      </w:r>
    </w:p>
    <w:p w:rsidR="007B118C" w:rsidRDefault="007B118C" w:rsidP="007B118C">
      <w:pPr>
        <w:pStyle w:val="HTML"/>
      </w:pPr>
    </w:p>
    <w:p w:rsidR="007B118C" w:rsidRDefault="007B118C" w:rsidP="007B118C">
      <w:pPr>
        <w:pStyle w:val="HTML"/>
      </w:pPr>
      <w:r>
        <w:t>http://www.nws.noaa.gov/datamgmt/notices.shtml</w:t>
      </w:r>
    </w:p>
    <w:p w:rsidR="007B118C" w:rsidRDefault="007B118C" w:rsidP="007B118C">
      <w:pPr>
        <w:pStyle w:val="HTML"/>
      </w:pPr>
    </w:p>
    <w:p w:rsidR="007B118C" w:rsidRDefault="007B118C" w:rsidP="007B118C">
      <w:pPr>
        <w:pStyle w:val="HTML"/>
      </w:pPr>
      <w:r>
        <w:t>DATA MANAGEMENT</w:t>
      </w:r>
    </w:p>
    <w:p w:rsidR="007B118C" w:rsidRDefault="007B118C" w:rsidP="007B118C">
      <w:pPr>
        <w:pStyle w:val="HTML"/>
      </w:pPr>
      <w:r>
        <w:t>TELECOMMUNICATION OPERATIONS CENTER</w:t>
      </w:r>
    </w:p>
    <w:p w:rsidR="007B118C" w:rsidRDefault="007B118C" w:rsidP="007B118C">
      <w:pPr>
        <w:pStyle w:val="HTML"/>
      </w:pPr>
      <w:r>
        <w:t>RTH WASHINGTON SENDS</w:t>
      </w:r>
    </w:p>
    <w:p w:rsidR="007B118C" w:rsidRDefault="007B118C" w:rsidP="007B118C">
      <w:pPr>
        <w:pStyle w:val="HTML"/>
      </w:pPr>
    </w:p>
    <w:p w:rsidR="007B118C" w:rsidRDefault="007B118C" w:rsidP="007B118C">
      <w:pPr>
        <w:pStyle w:val="HTML"/>
      </w:pPr>
      <w:r>
        <w:t>NNNN</w:t>
      </w:r>
    </w:p>
    <w:p w:rsidR="007B118C" w:rsidRPr="00C13760" w:rsidRDefault="007B118C" w:rsidP="007B118C">
      <w:pPr>
        <w:jc w:val="both"/>
      </w:pPr>
    </w:p>
    <w:p w:rsidR="007B118C" w:rsidRPr="00F667B4" w:rsidRDefault="007B118C" w:rsidP="00411741">
      <w:pPr>
        <w:rPr>
          <w:b/>
        </w:rPr>
      </w:pPr>
    </w:p>
    <w:sectPr w:rsidR="007B118C" w:rsidRPr="00F667B4" w:rsidSect="006D61CD">
      <w:type w:val="continuous"/>
      <w:pgSz w:w="11907" w:h="16840" w:code="9"/>
      <w:pgMar w:top="1134" w:right="1134" w:bottom="851" w:left="1134" w:header="567" w:footer="567" w:gutter="0"/>
      <w:paperSrc w:first="7" w:other="7"/>
      <w:cols w:space="708"/>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39" w:rsidRDefault="00111C39">
      <w:r>
        <w:separator/>
      </w:r>
    </w:p>
  </w:endnote>
  <w:endnote w:type="continuationSeparator" w:id="0">
    <w:p w:rsidR="00111C39" w:rsidRDefault="00111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39" w:rsidRDefault="00111C39">
      <w:r>
        <w:separator/>
      </w:r>
    </w:p>
  </w:footnote>
  <w:footnote w:type="continuationSeparator" w:id="0">
    <w:p w:rsidR="00111C39" w:rsidRDefault="00111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50CAD"/>
    <w:multiLevelType w:val="hybridMultilevel"/>
    <w:tmpl w:val="75ACBB20"/>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765D0ED4"/>
    <w:multiLevelType w:val="hybridMultilevel"/>
    <w:tmpl w:val="1FB4AF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473E64"/>
    <w:rsid w:val="0000004B"/>
    <w:rsid w:val="00000EA4"/>
    <w:rsid w:val="000011FA"/>
    <w:rsid w:val="000054A7"/>
    <w:rsid w:val="0001422D"/>
    <w:rsid w:val="0003032C"/>
    <w:rsid w:val="00036947"/>
    <w:rsid w:val="00042496"/>
    <w:rsid w:val="00042E0F"/>
    <w:rsid w:val="0005119B"/>
    <w:rsid w:val="00055AE0"/>
    <w:rsid w:val="00062207"/>
    <w:rsid w:val="0007095B"/>
    <w:rsid w:val="00071CE5"/>
    <w:rsid w:val="000736FF"/>
    <w:rsid w:val="00077D25"/>
    <w:rsid w:val="0008432E"/>
    <w:rsid w:val="000A0DB1"/>
    <w:rsid w:val="000A2450"/>
    <w:rsid w:val="000A2A71"/>
    <w:rsid w:val="000C17B8"/>
    <w:rsid w:val="000C6C78"/>
    <w:rsid w:val="000D59C7"/>
    <w:rsid w:val="000F3EFB"/>
    <w:rsid w:val="0010080C"/>
    <w:rsid w:val="00101C1F"/>
    <w:rsid w:val="00111C39"/>
    <w:rsid w:val="00113F5C"/>
    <w:rsid w:val="00114ED0"/>
    <w:rsid w:val="00117B3E"/>
    <w:rsid w:val="00121E3F"/>
    <w:rsid w:val="00121E6C"/>
    <w:rsid w:val="00122456"/>
    <w:rsid w:val="00125378"/>
    <w:rsid w:val="00133480"/>
    <w:rsid w:val="0014435D"/>
    <w:rsid w:val="00155666"/>
    <w:rsid w:val="00166506"/>
    <w:rsid w:val="00191218"/>
    <w:rsid w:val="0019520F"/>
    <w:rsid w:val="001A135D"/>
    <w:rsid w:val="001A1B97"/>
    <w:rsid w:val="001B3BE4"/>
    <w:rsid w:val="001B5EC3"/>
    <w:rsid w:val="001B6D4A"/>
    <w:rsid w:val="001C6D52"/>
    <w:rsid w:val="001E2D0B"/>
    <w:rsid w:val="001E38EF"/>
    <w:rsid w:val="001E4E12"/>
    <w:rsid w:val="001E56EF"/>
    <w:rsid w:val="002012ED"/>
    <w:rsid w:val="00206C2F"/>
    <w:rsid w:val="00211443"/>
    <w:rsid w:val="00214CCF"/>
    <w:rsid w:val="00214F1F"/>
    <w:rsid w:val="00216E6B"/>
    <w:rsid w:val="0022582B"/>
    <w:rsid w:val="00235765"/>
    <w:rsid w:val="00241596"/>
    <w:rsid w:val="0025351B"/>
    <w:rsid w:val="00266A37"/>
    <w:rsid w:val="00287082"/>
    <w:rsid w:val="00291039"/>
    <w:rsid w:val="00291872"/>
    <w:rsid w:val="0029583A"/>
    <w:rsid w:val="002B2E9C"/>
    <w:rsid w:val="002B7346"/>
    <w:rsid w:val="002B76D0"/>
    <w:rsid w:val="002B7DBA"/>
    <w:rsid w:val="002C2BFF"/>
    <w:rsid w:val="002C5B82"/>
    <w:rsid w:val="002D3ED2"/>
    <w:rsid w:val="002D5A02"/>
    <w:rsid w:val="002D6194"/>
    <w:rsid w:val="002F030E"/>
    <w:rsid w:val="0030266F"/>
    <w:rsid w:val="00302C7D"/>
    <w:rsid w:val="00302E6D"/>
    <w:rsid w:val="00313484"/>
    <w:rsid w:val="003155AC"/>
    <w:rsid w:val="00320A0D"/>
    <w:rsid w:val="0032120F"/>
    <w:rsid w:val="00324E25"/>
    <w:rsid w:val="00330026"/>
    <w:rsid w:val="00330476"/>
    <w:rsid w:val="00330951"/>
    <w:rsid w:val="0034399D"/>
    <w:rsid w:val="00352878"/>
    <w:rsid w:val="00353C78"/>
    <w:rsid w:val="00363143"/>
    <w:rsid w:val="00364D71"/>
    <w:rsid w:val="003678E5"/>
    <w:rsid w:val="00370E47"/>
    <w:rsid w:val="00385128"/>
    <w:rsid w:val="0039463C"/>
    <w:rsid w:val="00396A84"/>
    <w:rsid w:val="003A246E"/>
    <w:rsid w:val="003A55D3"/>
    <w:rsid w:val="003B3721"/>
    <w:rsid w:val="003B4D67"/>
    <w:rsid w:val="003C0517"/>
    <w:rsid w:val="003C0543"/>
    <w:rsid w:val="003C2D96"/>
    <w:rsid w:val="003C3087"/>
    <w:rsid w:val="003C7242"/>
    <w:rsid w:val="003D460D"/>
    <w:rsid w:val="003E4820"/>
    <w:rsid w:val="003F06A7"/>
    <w:rsid w:val="003F209C"/>
    <w:rsid w:val="004049EE"/>
    <w:rsid w:val="00405D3E"/>
    <w:rsid w:val="00411741"/>
    <w:rsid w:val="00412F19"/>
    <w:rsid w:val="00423C3A"/>
    <w:rsid w:val="00431DF9"/>
    <w:rsid w:val="00432530"/>
    <w:rsid w:val="0044585B"/>
    <w:rsid w:val="00447463"/>
    <w:rsid w:val="004539B4"/>
    <w:rsid w:val="00455898"/>
    <w:rsid w:val="00461911"/>
    <w:rsid w:val="00470423"/>
    <w:rsid w:val="00473CE7"/>
    <w:rsid w:val="00473E64"/>
    <w:rsid w:val="00474391"/>
    <w:rsid w:val="004766F9"/>
    <w:rsid w:val="00477A70"/>
    <w:rsid w:val="00481C7A"/>
    <w:rsid w:val="0048324B"/>
    <w:rsid w:val="00487CD5"/>
    <w:rsid w:val="00491001"/>
    <w:rsid w:val="00491DB5"/>
    <w:rsid w:val="00493D63"/>
    <w:rsid w:val="004B5FFC"/>
    <w:rsid w:val="004C2C95"/>
    <w:rsid w:val="004C5B86"/>
    <w:rsid w:val="004D3569"/>
    <w:rsid w:val="004E2B5C"/>
    <w:rsid w:val="004F319B"/>
    <w:rsid w:val="004F66E1"/>
    <w:rsid w:val="005079CF"/>
    <w:rsid w:val="00515372"/>
    <w:rsid w:val="00526E6C"/>
    <w:rsid w:val="00534E58"/>
    <w:rsid w:val="00541225"/>
    <w:rsid w:val="0055539D"/>
    <w:rsid w:val="00564874"/>
    <w:rsid w:val="005942ED"/>
    <w:rsid w:val="00594DDE"/>
    <w:rsid w:val="00597022"/>
    <w:rsid w:val="005A1704"/>
    <w:rsid w:val="005A2C4C"/>
    <w:rsid w:val="005A344F"/>
    <w:rsid w:val="005B0A6B"/>
    <w:rsid w:val="005C49DC"/>
    <w:rsid w:val="005D49B2"/>
    <w:rsid w:val="005D65C8"/>
    <w:rsid w:val="005E0E72"/>
    <w:rsid w:val="005F0820"/>
    <w:rsid w:val="00601904"/>
    <w:rsid w:val="0060380C"/>
    <w:rsid w:val="00605A5A"/>
    <w:rsid w:val="006068C8"/>
    <w:rsid w:val="00610579"/>
    <w:rsid w:val="00615D59"/>
    <w:rsid w:val="0061768D"/>
    <w:rsid w:val="00624E22"/>
    <w:rsid w:val="006250CC"/>
    <w:rsid w:val="00633ACE"/>
    <w:rsid w:val="00634323"/>
    <w:rsid w:val="00637C7A"/>
    <w:rsid w:val="00642B08"/>
    <w:rsid w:val="0065376F"/>
    <w:rsid w:val="00653DCD"/>
    <w:rsid w:val="00653E12"/>
    <w:rsid w:val="006613C4"/>
    <w:rsid w:val="00662E7A"/>
    <w:rsid w:val="00666AB4"/>
    <w:rsid w:val="00666CE2"/>
    <w:rsid w:val="006727B7"/>
    <w:rsid w:val="00684211"/>
    <w:rsid w:val="00687B9A"/>
    <w:rsid w:val="006B5C48"/>
    <w:rsid w:val="006C19A2"/>
    <w:rsid w:val="006C339E"/>
    <w:rsid w:val="006C56A1"/>
    <w:rsid w:val="006C758A"/>
    <w:rsid w:val="006C7806"/>
    <w:rsid w:val="006C7DBB"/>
    <w:rsid w:val="006D04C5"/>
    <w:rsid w:val="006D4892"/>
    <w:rsid w:val="006D61CD"/>
    <w:rsid w:val="006E0205"/>
    <w:rsid w:val="006E38F3"/>
    <w:rsid w:val="00700147"/>
    <w:rsid w:val="00701A1C"/>
    <w:rsid w:val="007028AF"/>
    <w:rsid w:val="0070557F"/>
    <w:rsid w:val="0070661E"/>
    <w:rsid w:val="007303FA"/>
    <w:rsid w:val="007334CC"/>
    <w:rsid w:val="007363ED"/>
    <w:rsid w:val="007459BC"/>
    <w:rsid w:val="0075333F"/>
    <w:rsid w:val="00756CC8"/>
    <w:rsid w:val="007577F0"/>
    <w:rsid w:val="007605BB"/>
    <w:rsid w:val="00770B54"/>
    <w:rsid w:val="00774097"/>
    <w:rsid w:val="00777294"/>
    <w:rsid w:val="00783B5B"/>
    <w:rsid w:val="00787322"/>
    <w:rsid w:val="0079078A"/>
    <w:rsid w:val="007919AC"/>
    <w:rsid w:val="007A6ED7"/>
    <w:rsid w:val="007B118C"/>
    <w:rsid w:val="007F14E7"/>
    <w:rsid w:val="0082065C"/>
    <w:rsid w:val="00822564"/>
    <w:rsid w:val="008433F6"/>
    <w:rsid w:val="008466D0"/>
    <w:rsid w:val="00847EB1"/>
    <w:rsid w:val="00861DD2"/>
    <w:rsid w:val="008710E3"/>
    <w:rsid w:val="008715A9"/>
    <w:rsid w:val="00871F4B"/>
    <w:rsid w:val="00874D10"/>
    <w:rsid w:val="00880410"/>
    <w:rsid w:val="00881907"/>
    <w:rsid w:val="00882178"/>
    <w:rsid w:val="00882258"/>
    <w:rsid w:val="008A48FF"/>
    <w:rsid w:val="008B08CC"/>
    <w:rsid w:val="008C69A0"/>
    <w:rsid w:val="008C7F40"/>
    <w:rsid w:val="008E2AC2"/>
    <w:rsid w:val="008E62C8"/>
    <w:rsid w:val="008E669E"/>
    <w:rsid w:val="008F131D"/>
    <w:rsid w:val="008F656F"/>
    <w:rsid w:val="0090118D"/>
    <w:rsid w:val="00905AE7"/>
    <w:rsid w:val="00911012"/>
    <w:rsid w:val="00916EEC"/>
    <w:rsid w:val="009171D5"/>
    <w:rsid w:val="00932453"/>
    <w:rsid w:val="00934F2F"/>
    <w:rsid w:val="00947F9B"/>
    <w:rsid w:val="009558BC"/>
    <w:rsid w:val="00955D9F"/>
    <w:rsid w:val="0096016E"/>
    <w:rsid w:val="00966694"/>
    <w:rsid w:val="00970061"/>
    <w:rsid w:val="00970B57"/>
    <w:rsid w:val="00972B4B"/>
    <w:rsid w:val="00975DAD"/>
    <w:rsid w:val="00976269"/>
    <w:rsid w:val="00983CED"/>
    <w:rsid w:val="00994F50"/>
    <w:rsid w:val="009A3C69"/>
    <w:rsid w:val="009C4D6F"/>
    <w:rsid w:val="009D1637"/>
    <w:rsid w:val="009D45A9"/>
    <w:rsid w:val="009D6DA6"/>
    <w:rsid w:val="009E206A"/>
    <w:rsid w:val="009E2D99"/>
    <w:rsid w:val="009E591A"/>
    <w:rsid w:val="009E5BFE"/>
    <w:rsid w:val="009F549C"/>
    <w:rsid w:val="00A17D50"/>
    <w:rsid w:val="00A259DA"/>
    <w:rsid w:val="00A26C8B"/>
    <w:rsid w:val="00A3291E"/>
    <w:rsid w:val="00A41FB8"/>
    <w:rsid w:val="00A44408"/>
    <w:rsid w:val="00A507ED"/>
    <w:rsid w:val="00A53682"/>
    <w:rsid w:val="00A620BB"/>
    <w:rsid w:val="00A64379"/>
    <w:rsid w:val="00A6536B"/>
    <w:rsid w:val="00A710FD"/>
    <w:rsid w:val="00A72D12"/>
    <w:rsid w:val="00A80D3B"/>
    <w:rsid w:val="00A936E9"/>
    <w:rsid w:val="00AB0BCD"/>
    <w:rsid w:val="00AC098E"/>
    <w:rsid w:val="00AC150A"/>
    <w:rsid w:val="00AC336E"/>
    <w:rsid w:val="00AC769F"/>
    <w:rsid w:val="00AD5FD8"/>
    <w:rsid w:val="00AD7B37"/>
    <w:rsid w:val="00AF6DD7"/>
    <w:rsid w:val="00B06D90"/>
    <w:rsid w:val="00B136AB"/>
    <w:rsid w:val="00B15B63"/>
    <w:rsid w:val="00B2755D"/>
    <w:rsid w:val="00B308FB"/>
    <w:rsid w:val="00B31840"/>
    <w:rsid w:val="00B35DE9"/>
    <w:rsid w:val="00B36028"/>
    <w:rsid w:val="00B36487"/>
    <w:rsid w:val="00B37D12"/>
    <w:rsid w:val="00B461A1"/>
    <w:rsid w:val="00B71A4A"/>
    <w:rsid w:val="00B733B2"/>
    <w:rsid w:val="00B7502A"/>
    <w:rsid w:val="00B75839"/>
    <w:rsid w:val="00B839DA"/>
    <w:rsid w:val="00B90A6E"/>
    <w:rsid w:val="00B918C0"/>
    <w:rsid w:val="00B932F8"/>
    <w:rsid w:val="00BA4F97"/>
    <w:rsid w:val="00BA5F77"/>
    <w:rsid w:val="00BB2337"/>
    <w:rsid w:val="00BB40B2"/>
    <w:rsid w:val="00BB6D98"/>
    <w:rsid w:val="00BC14D0"/>
    <w:rsid w:val="00BC3683"/>
    <w:rsid w:val="00BD1C42"/>
    <w:rsid w:val="00BD30E7"/>
    <w:rsid w:val="00BE1C90"/>
    <w:rsid w:val="00BF065C"/>
    <w:rsid w:val="00BF2083"/>
    <w:rsid w:val="00C01B2C"/>
    <w:rsid w:val="00C046AF"/>
    <w:rsid w:val="00C04D90"/>
    <w:rsid w:val="00C112C2"/>
    <w:rsid w:val="00C14A23"/>
    <w:rsid w:val="00C152FC"/>
    <w:rsid w:val="00C17391"/>
    <w:rsid w:val="00C26475"/>
    <w:rsid w:val="00C47506"/>
    <w:rsid w:val="00C5462E"/>
    <w:rsid w:val="00C57A1C"/>
    <w:rsid w:val="00C610D4"/>
    <w:rsid w:val="00C61960"/>
    <w:rsid w:val="00C63690"/>
    <w:rsid w:val="00C7408D"/>
    <w:rsid w:val="00C80626"/>
    <w:rsid w:val="00C8416C"/>
    <w:rsid w:val="00C91C83"/>
    <w:rsid w:val="00CB32EA"/>
    <w:rsid w:val="00CB7FAB"/>
    <w:rsid w:val="00CC5D41"/>
    <w:rsid w:val="00CC7966"/>
    <w:rsid w:val="00CD0748"/>
    <w:rsid w:val="00CD3FA6"/>
    <w:rsid w:val="00CD6CA4"/>
    <w:rsid w:val="00D02EAC"/>
    <w:rsid w:val="00D2274D"/>
    <w:rsid w:val="00D319DF"/>
    <w:rsid w:val="00D40350"/>
    <w:rsid w:val="00D421C3"/>
    <w:rsid w:val="00D478AD"/>
    <w:rsid w:val="00D51926"/>
    <w:rsid w:val="00D571DE"/>
    <w:rsid w:val="00D632E9"/>
    <w:rsid w:val="00D72004"/>
    <w:rsid w:val="00D84FB0"/>
    <w:rsid w:val="00D9115F"/>
    <w:rsid w:val="00D92349"/>
    <w:rsid w:val="00D94C86"/>
    <w:rsid w:val="00DA1DB6"/>
    <w:rsid w:val="00DA7D2A"/>
    <w:rsid w:val="00DB3FE0"/>
    <w:rsid w:val="00DC3E1A"/>
    <w:rsid w:val="00DE0089"/>
    <w:rsid w:val="00DF4B79"/>
    <w:rsid w:val="00DF51EC"/>
    <w:rsid w:val="00DF5733"/>
    <w:rsid w:val="00DF77A4"/>
    <w:rsid w:val="00E00EDA"/>
    <w:rsid w:val="00E048C0"/>
    <w:rsid w:val="00E118FA"/>
    <w:rsid w:val="00E2061B"/>
    <w:rsid w:val="00E20B06"/>
    <w:rsid w:val="00E263EC"/>
    <w:rsid w:val="00E26A31"/>
    <w:rsid w:val="00E30175"/>
    <w:rsid w:val="00E41C45"/>
    <w:rsid w:val="00E458C5"/>
    <w:rsid w:val="00E472EA"/>
    <w:rsid w:val="00E740BE"/>
    <w:rsid w:val="00E743BB"/>
    <w:rsid w:val="00EA2210"/>
    <w:rsid w:val="00EB2770"/>
    <w:rsid w:val="00EB3181"/>
    <w:rsid w:val="00EB60DA"/>
    <w:rsid w:val="00EC0771"/>
    <w:rsid w:val="00EC0C3A"/>
    <w:rsid w:val="00EC134A"/>
    <w:rsid w:val="00EC54C7"/>
    <w:rsid w:val="00EF54F0"/>
    <w:rsid w:val="00EF5E6C"/>
    <w:rsid w:val="00EF6460"/>
    <w:rsid w:val="00F04F34"/>
    <w:rsid w:val="00F137DC"/>
    <w:rsid w:val="00F2595D"/>
    <w:rsid w:val="00F33DAD"/>
    <w:rsid w:val="00F3515C"/>
    <w:rsid w:val="00F37788"/>
    <w:rsid w:val="00F43BF5"/>
    <w:rsid w:val="00F4589C"/>
    <w:rsid w:val="00F45978"/>
    <w:rsid w:val="00F4598C"/>
    <w:rsid w:val="00F5434C"/>
    <w:rsid w:val="00F5509A"/>
    <w:rsid w:val="00F60929"/>
    <w:rsid w:val="00F667B4"/>
    <w:rsid w:val="00F93E1D"/>
    <w:rsid w:val="00FA10AA"/>
    <w:rsid w:val="00FA112A"/>
    <w:rsid w:val="00FA142D"/>
    <w:rsid w:val="00FC0337"/>
    <w:rsid w:val="00FD21BA"/>
    <w:rsid w:val="00FE0DD5"/>
    <w:rsid w:val="00FE3982"/>
    <w:rsid w:val="00FF2B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ED"/>
    <w:rPr>
      <w:rFonts w:ascii="Arial" w:hAnsi="Arial"/>
      <w:lang w:val="en-GB" w:eastAsia="en-US"/>
    </w:rPr>
  </w:style>
  <w:style w:type="paragraph" w:styleId="1">
    <w:name w:val="heading 1"/>
    <w:basedOn w:val="a"/>
    <w:next w:val="a"/>
    <w:link w:val="10"/>
    <w:uiPriority w:val="99"/>
    <w:qFormat/>
    <w:rsid w:val="00634323"/>
    <w:pPr>
      <w:keepNext/>
      <w:spacing w:before="240" w:after="60"/>
      <w:outlineLvl w:val="0"/>
    </w:pPr>
    <w:rPr>
      <w:rFonts w:cs="Arial Unicode MS"/>
      <w:b/>
      <w:bCs/>
      <w:kern w:val="32"/>
      <w:sz w:val="32"/>
      <w:szCs w:val="32"/>
      <w:lang w:eastAsia="cs-CZ" w:bidi="my-MM"/>
    </w:rPr>
  </w:style>
  <w:style w:type="paragraph" w:styleId="2">
    <w:name w:val="heading 2"/>
    <w:basedOn w:val="a"/>
    <w:next w:val="a"/>
    <w:link w:val="20"/>
    <w:semiHidden/>
    <w:unhideWhenUsed/>
    <w:qFormat/>
    <w:locked/>
    <w:rsid w:val="007B1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634323"/>
    <w:pPr>
      <w:keepNext/>
      <w:jc w:val="both"/>
      <w:outlineLvl w:val="4"/>
    </w:pPr>
    <w:rPr>
      <w:b/>
      <w:bCs/>
      <w:color w:val="008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7B37"/>
    <w:rPr>
      <w:rFonts w:asciiTheme="majorHAnsi" w:eastAsiaTheme="majorEastAsia" w:hAnsiTheme="majorHAnsi" w:cstheme="majorBidi"/>
      <w:b/>
      <w:bCs/>
      <w:kern w:val="32"/>
      <w:sz w:val="32"/>
      <w:szCs w:val="32"/>
      <w:lang w:val="en-GB" w:eastAsia="en-US"/>
    </w:rPr>
  </w:style>
  <w:style w:type="character" w:customStyle="1" w:styleId="50">
    <w:name w:val="見出し 5 (文字)"/>
    <w:basedOn w:val="a0"/>
    <w:link w:val="5"/>
    <w:uiPriority w:val="9"/>
    <w:semiHidden/>
    <w:rsid w:val="00657B37"/>
    <w:rPr>
      <w:rFonts w:asciiTheme="minorHAnsi" w:eastAsiaTheme="minorEastAsia" w:hAnsiTheme="minorHAnsi" w:cstheme="minorBidi"/>
      <w:b/>
      <w:bCs/>
      <w:i/>
      <w:iCs/>
      <w:sz w:val="26"/>
      <w:szCs w:val="26"/>
      <w:lang w:val="en-GB" w:eastAsia="en-US"/>
    </w:rPr>
  </w:style>
  <w:style w:type="paragraph" w:styleId="a3">
    <w:name w:val="Body Text"/>
    <w:basedOn w:val="a"/>
    <w:link w:val="a4"/>
    <w:uiPriority w:val="99"/>
    <w:rsid w:val="00634323"/>
    <w:pPr>
      <w:jc w:val="both"/>
    </w:pPr>
    <w:rPr>
      <w:rFonts w:ascii="Times New Roman" w:hAnsi="Times New Roman" w:cs="Arial"/>
      <w:lang w:val="en-US"/>
    </w:rPr>
  </w:style>
  <w:style w:type="character" w:customStyle="1" w:styleId="a4">
    <w:name w:val="本文 (文字)"/>
    <w:basedOn w:val="a0"/>
    <w:link w:val="a3"/>
    <w:uiPriority w:val="99"/>
    <w:semiHidden/>
    <w:rsid w:val="00657B37"/>
    <w:rPr>
      <w:rFonts w:ascii="Arial" w:hAnsi="Arial"/>
      <w:lang w:val="en-GB" w:eastAsia="en-US"/>
    </w:rPr>
  </w:style>
  <w:style w:type="paragraph" w:styleId="a5">
    <w:name w:val="Body Text Indent"/>
    <w:basedOn w:val="a"/>
    <w:link w:val="a6"/>
    <w:uiPriority w:val="99"/>
    <w:rsid w:val="00972B4B"/>
    <w:pPr>
      <w:spacing w:after="120"/>
      <w:ind w:left="283"/>
    </w:pPr>
  </w:style>
  <w:style w:type="character" w:customStyle="1" w:styleId="a6">
    <w:name w:val="本文インデント (文字)"/>
    <w:basedOn w:val="a0"/>
    <w:link w:val="a5"/>
    <w:uiPriority w:val="99"/>
    <w:semiHidden/>
    <w:rsid w:val="00657B37"/>
    <w:rPr>
      <w:rFonts w:ascii="Arial" w:hAnsi="Arial"/>
      <w:lang w:val="en-GB" w:eastAsia="en-US"/>
    </w:rPr>
  </w:style>
  <w:style w:type="character" w:styleId="a7">
    <w:name w:val="Hyperlink"/>
    <w:basedOn w:val="a0"/>
    <w:uiPriority w:val="99"/>
    <w:rsid w:val="00972B4B"/>
    <w:rPr>
      <w:rFonts w:cs="Times New Roman"/>
      <w:color w:val="0000FF"/>
      <w:u w:val="single"/>
    </w:rPr>
  </w:style>
  <w:style w:type="paragraph" w:customStyle="1" w:styleId="nonumberpara">
    <w:name w:val="nonumberpara"/>
    <w:basedOn w:val="a"/>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styleId="Web">
    <w:name w:val="Normal (Web)"/>
    <w:basedOn w:val="a"/>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customStyle="1" w:styleId="Char1CharCharCarCar">
    <w:name w:val="Char1 Char Char Car Car"/>
    <w:basedOn w:val="a"/>
    <w:uiPriority w:val="99"/>
    <w:rsid w:val="0032120F"/>
    <w:rPr>
      <w:rFonts w:ascii="Times New Roman" w:hAnsi="Times New Roman"/>
      <w:sz w:val="24"/>
      <w:szCs w:val="24"/>
      <w:lang w:val="pl-PL" w:eastAsia="pl-PL"/>
    </w:rPr>
  </w:style>
  <w:style w:type="character" w:styleId="a8">
    <w:name w:val="FollowedHyperlink"/>
    <w:basedOn w:val="a0"/>
    <w:uiPriority w:val="99"/>
    <w:rsid w:val="00214CCF"/>
    <w:rPr>
      <w:rFonts w:cs="Times New Roman"/>
      <w:color w:val="800080"/>
      <w:u w:val="single"/>
    </w:rPr>
  </w:style>
  <w:style w:type="paragraph" w:styleId="a9">
    <w:name w:val="header"/>
    <w:basedOn w:val="a"/>
    <w:link w:val="aa"/>
    <w:uiPriority w:val="99"/>
    <w:rsid w:val="00191218"/>
    <w:pPr>
      <w:tabs>
        <w:tab w:val="center" w:pos="4320"/>
        <w:tab w:val="right" w:pos="8640"/>
      </w:tabs>
    </w:pPr>
  </w:style>
  <w:style w:type="character" w:customStyle="1" w:styleId="aa">
    <w:name w:val="ヘッダー (文字)"/>
    <w:basedOn w:val="a0"/>
    <w:link w:val="a9"/>
    <w:uiPriority w:val="99"/>
    <w:semiHidden/>
    <w:rsid w:val="00657B37"/>
    <w:rPr>
      <w:rFonts w:ascii="Arial" w:hAnsi="Arial"/>
      <w:lang w:val="en-GB" w:eastAsia="en-US"/>
    </w:rPr>
  </w:style>
  <w:style w:type="paragraph" w:styleId="ab">
    <w:name w:val="footer"/>
    <w:basedOn w:val="a"/>
    <w:link w:val="ac"/>
    <w:uiPriority w:val="99"/>
    <w:rsid w:val="00191218"/>
    <w:pPr>
      <w:tabs>
        <w:tab w:val="center" w:pos="4320"/>
        <w:tab w:val="right" w:pos="8640"/>
      </w:tabs>
    </w:pPr>
  </w:style>
  <w:style w:type="character" w:customStyle="1" w:styleId="ac">
    <w:name w:val="フッター (文字)"/>
    <w:basedOn w:val="a0"/>
    <w:link w:val="ab"/>
    <w:uiPriority w:val="99"/>
    <w:semiHidden/>
    <w:rsid w:val="00657B37"/>
    <w:rPr>
      <w:rFonts w:ascii="Arial" w:hAnsi="Arial"/>
      <w:lang w:val="en-GB" w:eastAsia="en-US"/>
    </w:rPr>
  </w:style>
  <w:style w:type="paragraph" w:customStyle="1" w:styleId="Char1">
    <w:name w:val="Char1"/>
    <w:basedOn w:val="a"/>
    <w:uiPriority w:val="99"/>
    <w:rsid w:val="008715A9"/>
    <w:rPr>
      <w:rFonts w:ascii="Times New Roman" w:hAnsi="Times New Roman"/>
      <w:sz w:val="24"/>
      <w:szCs w:val="24"/>
      <w:lang w:val="pl-PL" w:eastAsia="pl-PL"/>
    </w:rPr>
  </w:style>
  <w:style w:type="table" w:styleId="ad">
    <w:name w:val="Table Grid"/>
    <w:basedOn w:val="a1"/>
    <w:uiPriority w:val="99"/>
    <w:rsid w:val="00C01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rsid w:val="00526E6C"/>
    <w:rPr>
      <w:rFonts w:cs="Times New Roman"/>
      <w:sz w:val="16"/>
      <w:szCs w:val="16"/>
    </w:rPr>
  </w:style>
  <w:style w:type="paragraph" w:styleId="af">
    <w:name w:val="annotation text"/>
    <w:basedOn w:val="a"/>
    <w:link w:val="af0"/>
    <w:uiPriority w:val="99"/>
    <w:semiHidden/>
    <w:rsid w:val="00526E6C"/>
    <w:rPr>
      <w:sz w:val="20"/>
      <w:szCs w:val="20"/>
    </w:rPr>
  </w:style>
  <w:style w:type="character" w:customStyle="1" w:styleId="af0">
    <w:name w:val="コメント文字列 (文字)"/>
    <w:basedOn w:val="a0"/>
    <w:link w:val="af"/>
    <w:uiPriority w:val="99"/>
    <w:semiHidden/>
    <w:rsid w:val="00657B37"/>
    <w:rPr>
      <w:rFonts w:ascii="Arial" w:hAnsi="Arial"/>
      <w:sz w:val="20"/>
      <w:szCs w:val="20"/>
      <w:lang w:val="en-GB" w:eastAsia="en-US"/>
    </w:rPr>
  </w:style>
  <w:style w:type="paragraph" w:styleId="af1">
    <w:name w:val="annotation subject"/>
    <w:basedOn w:val="af"/>
    <w:next w:val="af"/>
    <w:link w:val="af2"/>
    <w:uiPriority w:val="99"/>
    <w:semiHidden/>
    <w:rsid w:val="00526E6C"/>
    <w:rPr>
      <w:b/>
      <w:bCs/>
    </w:rPr>
  </w:style>
  <w:style w:type="character" w:customStyle="1" w:styleId="af2">
    <w:name w:val="コメント内容 (文字)"/>
    <w:basedOn w:val="af0"/>
    <w:link w:val="af1"/>
    <w:uiPriority w:val="99"/>
    <w:semiHidden/>
    <w:rsid w:val="00657B37"/>
    <w:rPr>
      <w:rFonts w:ascii="Arial" w:hAnsi="Arial"/>
      <w:b/>
      <w:bCs/>
      <w:sz w:val="20"/>
      <w:szCs w:val="20"/>
      <w:lang w:val="en-GB" w:eastAsia="en-US"/>
    </w:rPr>
  </w:style>
  <w:style w:type="paragraph" w:styleId="af3">
    <w:name w:val="Balloon Text"/>
    <w:basedOn w:val="a"/>
    <w:link w:val="af4"/>
    <w:uiPriority w:val="99"/>
    <w:semiHidden/>
    <w:rsid w:val="00526E6C"/>
    <w:rPr>
      <w:rFonts w:ascii="Tahoma" w:hAnsi="Tahoma" w:cs="Tahoma"/>
      <w:sz w:val="16"/>
      <w:szCs w:val="16"/>
    </w:rPr>
  </w:style>
  <w:style w:type="character" w:customStyle="1" w:styleId="af4">
    <w:name w:val="吹き出し (文字)"/>
    <w:basedOn w:val="a0"/>
    <w:link w:val="af3"/>
    <w:uiPriority w:val="99"/>
    <w:semiHidden/>
    <w:rsid w:val="00657B37"/>
    <w:rPr>
      <w:sz w:val="0"/>
      <w:szCs w:val="0"/>
      <w:lang w:val="en-GB" w:eastAsia="en-US"/>
    </w:rPr>
  </w:style>
  <w:style w:type="paragraph" w:customStyle="1" w:styleId="Default">
    <w:name w:val="Default"/>
    <w:uiPriority w:val="99"/>
    <w:rsid w:val="00601904"/>
    <w:pPr>
      <w:autoSpaceDE w:val="0"/>
      <w:autoSpaceDN w:val="0"/>
      <w:adjustRightInd w:val="0"/>
    </w:pPr>
    <w:rPr>
      <w:rFonts w:ascii="Arial" w:eastAsia="SimSun" w:hAnsi="Arial" w:cs="Arial"/>
      <w:color w:val="000000"/>
      <w:sz w:val="24"/>
      <w:szCs w:val="24"/>
      <w:lang w:eastAsia="zh-CN"/>
    </w:rPr>
  </w:style>
  <w:style w:type="paragraph" w:styleId="af5">
    <w:name w:val="endnote text"/>
    <w:basedOn w:val="a"/>
    <w:link w:val="af6"/>
    <w:uiPriority w:val="99"/>
    <w:rsid w:val="007363ED"/>
    <w:rPr>
      <w:sz w:val="20"/>
      <w:szCs w:val="20"/>
    </w:rPr>
  </w:style>
  <w:style w:type="character" w:customStyle="1" w:styleId="af6">
    <w:name w:val="文末脚注文字列 (文字)"/>
    <w:basedOn w:val="a0"/>
    <w:link w:val="af5"/>
    <w:uiPriority w:val="99"/>
    <w:locked/>
    <w:rsid w:val="007363ED"/>
    <w:rPr>
      <w:rFonts w:ascii="Arial" w:hAnsi="Arial" w:cs="Times New Roman"/>
      <w:snapToGrid w:val="0"/>
      <w:lang w:eastAsia="en-US"/>
    </w:rPr>
  </w:style>
  <w:style w:type="character" w:styleId="af7">
    <w:name w:val="endnote reference"/>
    <w:basedOn w:val="a0"/>
    <w:uiPriority w:val="99"/>
    <w:rsid w:val="007363ED"/>
    <w:rPr>
      <w:rFonts w:cs="Times New Roman"/>
      <w:vertAlign w:val="superscript"/>
    </w:rPr>
  </w:style>
  <w:style w:type="paragraph" w:styleId="af8">
    <w:name w:val="footnote text"/>
    <w:basedOn w:val="a"/>
    <w:link w:val="af9"/>
    <w:uiPriority w:val="99"/>
    <w:rsid w:val="007363ED"/>
    <w:rPr>
      <w:sz w:val="20"/>
      <w:szCs w:val="20"/>
    </w:rPr>
  </w:style>
  <w:style w:type="character" w:customStyle="1" w:styleId="af9">
    <w:name w:val="脚注文字列 (文字)"/>
    <w:basedOn w:val="a0"/>
    <w:link w:val="af8"/>
    <w:uiPriority w:val="99"/>
    <w:locked/>
    <w:rsid w:val="007363ED"/>
    <w:rPr>
      <w:rFonts w:ascii="Arial" w:hAnsi="Arial" w:cs="Times New Roman"/>
      <w:snapToGrid w:val="0"/>
      <w:lang w:eastAsia="en-US"/>
    </w:rPr>
  </w:style>
  <w:style w:type="character" w:styleId="afa">
    <w:name w:val="footnote reference"/>
    <w:basedOn w:val="a0"/>
    <w:uiPriority w:val="99"/>
    <w:rsid w:val="007363ED"/>
    <w:rPr>
      <w:rFonts w:cs="Times New Roman"/>
      <w:vertAlign w:val="superscript"/>
    </w:rPr>
  </w:style>
  <w:style w:type="paragraph" w:styleId="afb">
    <w:name w:val="No Spacing"/>
    <w:qFormat/>
    <w:rsid w:val="00411741"/>
    <w:rPr>
      <w:rFonts w:ascii="Calibri" w:hAnsi="Calibri" w:cs="Calibri"/>
      <w:lang w:val="en-AU" w:eastAsia="en-AU"/>
    </w:rPr>
  </w:style>
  <w:style w:type="character" w:customStyle="1" w:styleId="20">
    <w:name w:val="見出し 2 (文字)"/>
    <w:basedOn w:val="a0"/>
    <w:link w:val="2"/>
    <w:semiHidden/>
    <w:rsid w:val="007B118C"/>
    <w:rPr>
      <w:rFonts w:asciiTheme="majorHAnsi" w:eastAsiaTheme="majorEastAsia" w:hAnsiTheme="majorHAnsi" w:cstheme="majorBidi"/>
      <w:b/>
      <w:bCs/>
      <w:color w:val="4F81BD" w:themeColor="accent1"/>
      <w:sz w:val="26"/>
      <w:szCs w:val="26"/>
      <w:lang w:val="en-GB" w:eastAsia="en-US"/>
    </w:rPr>
  </w:style>
  <w:style w:type="paragraph" w:styleId="HTML">
    <w:name w:val="HTML Preformatted"/>
    <w:basedOn w:val="a"/>
    <w:link w:val="HTML0"/>
    <w:rsid w:val="007B1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AU" w:eastAsia="ja-JP"/>
    </w:rPr>
  </w:style>
  <w:style w:type="character" w:customStyle="1" w:styleId="HTML0">
    <w:name w:val="HTML 書式付き (文字)"/>
    <w:basedOn w:val="a0"/>
    <w:link w:val="HTML"/>
    <w:rsid w:val="007B118C"/>
    <w:rPr>
      <w:rFonts w:ascii="Courier New" w:eastAsia="MS Mincho" w:hAnsi="Courier New" w:cs="Courier New"/>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rPr>
      <w:rFonts w:ascii="Arial" w:hAnsi="Arial"/>
      <w:lang w:val="en-GB" w:eastAsia="en-US"/>
    </w:rPr>
  </w:style>
  <w:style w:type="paragraph" w:styleId="Heading1">
    <w:name w:val="heading 1"/>
    <w:basedOn w:val="Normal"/>
    <w:next w:val="Normal"/>
    <w:link w:val="Heading1Char"/>
    <w:uiPriority w:val="99"/>
    <w:qFormat/>
    <w:rsid w:val="00634323"/>
    <w:pPr>
      <w:keepNext/>
      <w:spacing w:before="240" w:after="60"/>
      <w:outlineLvl w:val="0"/>
    </w:pPr>
    <w:rPr>
      <w:rFonts w:cs="Arial Unicode MS"/>
      <w:b/>
      <w:bCs/>
      <w:kern w:val="32"/>
      <w:sz w:val="32"/>
      <w:szCs w:val="32"/>
      <w:lang w:eastAsia="cs-CZ" w:bidi="my-MM"/>
    </w:rPr>
  </w:style>
  <w:style w:type="paragraph" w:styleId="Heading2">
    <w:name w:val="heading 2"/>
    <w:basedOn w:val="Normal"/>
    <w:next w:val="Normal"/>
    <w:link w:val="Heading2Char"/>
    <w:semiHidden/>
    <w:unhideWhenUsed/>
    <w:qFormat/>
    <w:locked/>
    <w:rsid w:val="007B11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37"/>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657B37"/>
    <w:rPr>
      <w:rFonts w:asciiTheme="minorHAnsi" w:eastAsiaTheme="minorEastAsia" w:hAnsiTheme="minorHAnsi" w:cstheme="minorBidi"/>
      <w:b/>
      <w:bCs/>
      <w:i/>
      <w:iCs/>
      <w:sz w:val="26"/>
      <w:szCs w:val="26"/>
      <w:lang w:val="en-GB" w:eastAsia="en-US"/>
    </w:rPr>
  </w:style>
  <w:style w:type="paragraph" w:styleId="BodyText">
    <w:name w:val="Body Text"/>
    <w:basedOn w:val="Normal"/>
    <w:link w:val="BodyTextChar"/>
    <w:uiPriority w:val="99"/>
    <w:rsid w:val="00634323"/>
    <w:pPr>
      <w:jc w:val="both"/>
    </w:pPr>
    <w:rPr>
      <w:rFonts w:ascii="Times New Roman" w:hAnsi="Times New Roman" w:cs="Arial"/>
      <w:lang w:val="en-US"/>
    </w:rPr>
  </w:style>
  <w:style w:type="character" w:customStyle="1" w:styleId="BodyTextChar">
    <w:name w:val="Body Text Char"/>
    <w:basedOn w:val="DefaultParagraphFont"/>
    <w:link w:val="BodyText"/>
    <w:uiPriority w:val="99"/>
    <w:semiHidden/>
    <w:rsid w:val="00657B37"/>
    <w:rPr>
      <w:rFonts w:ascii="Arial" w:hAnsi="Arial"/>
      <w:lang w:val="en-GB" w:eastAsia="en-US"/>
    </w:rPr>
  </w:style>
  <w:style w:type="paragraph" w:styleId="BodyTextIndent">
    <w:name w:val="Body Text Indent"/>
    <w:basedOn w:val="Normal"/>
    <w:link w:val="BodyTextIndentChar"/>
    <w:uiPriority w:val="99"/>
    <w:rsid w:val="00972B4B"/>
    <w:pPr>
      <w:spacing w:after="120"/>
      <w:ind w:left="283"/>
    </w:pPr>
  </w:style>
  <w:style w:type="character" w:customStyle="1" w:styleId="BodyTextIndentChar">
    <w:name w:val="Body Text Indent Char"/>
    <w:basedOn w:val="DefaultParagraphFont"/>
    <w:link w:val="BodyTextIndent"/>
    <w:uiPriority w:val="99"/>
    <w:semiHidden/>
    <w:rsid w:val="00657B37"/>
    <w:rPr>
      <w:rFonts w:ascii="Arial" w:hAnsi="Arial"/>
      <w:lang w:val="en-GB" w:eastAsia="en-US"/>
    </w:rPr>
  </w:style>
  <w:style w:type="character" w:styleId="Hyperlink">
    <w:name w:val="Hyperlink"/>
    <w:basedOn w:val="DefaultParagraphFont"/>
    <w:uiPriority w:val="99"/>
    <w:rsid w:val="00972B4B"/>
    <w:rPr>
      <w:rFonts w:cs="Times New Roman"/>
      <w:color w:val="0000FF"/>
      <w:u w:val="single"/>
    </w:rPr>
  </w:style>
  <w:style w:type="paragraph" w:customStyle="1" w:styleId="nonumberpara">
    <w:name w:val="nonumberpara"/>
    <w:basedOn w:val="Normal"/>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styleId="NormalWeb">
    <w:name w:val="Normal (Web)"/>
    <w:basedOn w:val="Normal"/>
    <w:uiPriority w:val="99"/>
    <w:rsid w:val="00972B4B"/>
    <w:pPr>
      <w:spacing w:before="100" w:beforeAutospacing="1" w:after="100" w:afterAutospacing="1"/>
    </w:pPr>
    <w:rPr>
      <w:rFonts w:ascii="Times New Roman" w:eastAsia="MS Mincho" w:hAnsi="Times New Roman"/>
      <w:sz w:val="24"/>
      <w:szCs w:val="24"/>
      <w:lang w:val="en-US" w:eastAsia="ja-JP"/>
    </w:rPr>
  </w:style>
  <w:style w:type="paragraph" w:customStyle="1" w:styleId="Char1CharCharCarCar">
    <w:name w:val="Char1 Char Char Car Car"/>
    <w:basedOn w:val="Normal"/>
    <w:uiPriority w:val="99"/>
    <w:rsid w:val="0032120F"/>
    <w:rPr>
      <w:rFonts w:ascii="Times New Roman" w:hAnsi="Times New Roman"/>
      <w:sz w:val="24"/>
      <w:szCs w:val="24"/>
      <w:lang w:val="pl-PL" w:eastAsia="pl-PL"/>
    </w:rPr>
  </w:style>
  <w:style w:type="character" w:styleId="FollowedHyperlink">
    <w:name w:val="FollowedHyperlink"/>
    <w:basedOn w:val="DefaultParagraphFont"/>
    <w:uiPriority w:val="99"/>
    <w:rsid w:val="00214CCF"/>
    <w:rPr>
      <w:rFonts w:cs="Times New Roman"/>
      <w:color w:val="800080"/>
      <w:u w:val="single"/>
    </w:rPr>
  </w:style>
  <w:style w:type="paragraph" w:styleId="Header">
    <w:name w:val="header"/>
    <w:basedOn w:val="Normal"/>
    <w:link w:val="HeaderChar"/>
    <w:uiPriority w:val="99"/>
    <w:rsid w:val="00191218"/>
    <w:pPr>
      <w:tabs>
        <w:tab w:val="center" w:pos="4320"/>
        <w:tab w:val="right" w:pos="8640"/>
      </w:tabs>
    </w:pPr>
  </w:style>
  <w:style w:type="character" w:customStyle="1" w:styleId="HeaderChar">
    <w:name w:val="Header Char"/>
    <w:basedOn w:val="DefaultParagraphFont"/>
    <w:link w:val="Header"/>
    <w:uiPriority w:val="99"/>
    <w:semiHidden/>
    <w:rsid w:val="00657B37"/>
    <w:rPr>
      <w:rFonts w:ascii="Arial" w:hAnsi="Arial"/>
      <w:lang w:val="en-GB" w:eastAsia="en-US"/>
    </w:rPr>
  </w:style>
  <w:style w:type="paragraph" w:styleId="Footer">
    <w:name w:val="footer"/>
    <w:basedOn w:val="Normal"/>
    <w:link w:val="FooterChar"/>
    <w:uiPriority w:val="99"/>
    <w:rsid w:val="00191218"/>
    <w:pPr>
      <w:tabs>
        <w:tab w:val="center" w:pos="4320"/>
        <w:tab w:val="right" w:pos="8640"/>
      </w:tabs>
    </w:pPr>
  </w:style>
  <w:style w:type="character" w:customStyle="1" w:styleId="FooterChar">
    <w:name w:val="Footer Char"/>
    <w:basedOn w:val="DefaultParagraphFont"/>
    <w:link w:val="Footer"/>
    <w:uiPriority w:val="99"/>
    <w:semiHidden/>
    <w:rsid w:val="00657B37"/>
    <w:rPr>
      <w:rFonts w:ascii="Arial" w:hAnsi="Arial"/>
      <w:lang w:val="en-GB" w:eastAsia="en-US"/>
    </w:rPr>
  </w:style>
  <w:style w:type="paragraph" w:customStyle="1" w:styleId="Char1">
    <w:name w:val="Char1"/>
    <w:basedOn w:val="Normal"/>
    <w:uiPriority w:val="99"/>
    <w:rsid w:val="008715A9"/>
    <w:rPr>
      <w:rFonts w:ascii="Times New Roman" w:hAnsi="Times New Roman"/>
      <w:sz w:val="24"/>
      <w:szCs w:val="24"/>
      <w:lang w:val="pl-PL" w:eastAsia="pl-PL"/>
    </w:rPr>
  </w:style>
  <w:style w:type="table" w:styleId="TableGrid">
    <w:name w:val="Table Grid"/>
    <w:basedOn w:val="TableNormal"/>
    <w:uiPriority w:val="99"/>
    <w:rsid w:val="00C01B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26E6C"/>
    <w:rPr>
      <w:rFonts w:cs="Times New Roman"/>
      <w:sz w:val="16"/>
      <w:szCs w:val="16"/>
    </w:rPr>
  </w:style>
  <w:style w:type="paragraph" w:styleId="CommentText">
    <w:name w:val="annotation text"/>
    <w:basedOn w:val="Normal"/>
    <w:link w:val="CommentTextChar"/>
    <w:uiPriority w:val="99"/>
    <w:semiHidden/>
    <w:rsid w:val="00526E6C"/>
    <w:rPr>
      <w:sz w:val="20"/>
      <w:szCs w:val="20"/>
    </w:rPr>
  </w:style>
  <w:style w:type="character" w:customStyle="1" w:styleId="CommentTextChar">
    <w:name w:val="Comment Text Char"/>
    <w:basedOn w:val="DefaultParagraphFont"/>
    <w:link w:val="CommentText"/>
    <w:uiPriority w:val="99"/>
    <w:semiHidden/>
    <w:rsid w:val="00657B37"/>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526E6C"/>
    <w:rPr>
      <w:b/>
      <w:bCs/>
    </w:rPr>
  </w:style>
  <w:style w:type="character" w:customStyle="1" w:styleId="CommentSubjectChar">
    <w:name w:val="Comment Subject Char"/>
    <w:basedOn w:val="CommentTextChar"/>
    <w:link w:val="CommentSubject"/>
    <w:uiPriority w:val="99"/>
    <w:semiHidden/>
    <w:rsid w:val="00657B37"/>
    <w:rPr>
      <w:rFonts w:ascii="Arial" w:hAnsi="Arial"/>
      <w:b/>
      <w:bCs/>
      <w:sz w:val="20"/>
      <w:szCs w:val="20"/>
      <w:lang w:val="en-GB" w:eastAsia="en-US"/>
    </w:rPr>
  </w:style>
  <w:style w:type="paragraph" w:styleId="BalloonText">
    <w:name w:val="Balloon Text"/>
    <w:basedOn w:val="Normal"/>
    <w:link w:val="BalloonTextChar"/>
    <w:uiPriority w:val="99"/>
    <w:semiHidden/>
    <w:rsid w:val="00526E6C"/>
    <w:rPr>
      <w:rFonts w:ascii="Tahoma" w:hAnsi="Tahoma" w:cs="Tahoma"/>
      <w:sz w:val="16"/>
      <w:szCs w:val="16"/>
    </w:rPr>
  </w:style>
  <w:style w:type="character" w:customStyle="1" w:styleId="BalloonTextChar">
    <w:name w:val="Balloon Text Char"/>
    <w:basedOn w:val="DefaultParagraphFont"/>
    <w:link w:val="BalloonText"/>
    <w:uiPriority w:val="99"/>
    <w:semiHidden/>
    <w:rsid w:val="00657B37"/>
    <w:rPr>
      <w:sz w:val="0"/>
      <w:szCs w:val="0"/>
      <w:lang w:val="en-GB" w:eastAsia="en-US"/>
    </w:rPr>
  </w:style>
  <w:style w:type="paragraph" w:customStyle="1" w:styleId="Default">
    <w:name w:val="Default"/>
    <w:uiPriority w:val="99"/>
    <w:rsid w:val="00601904"/>
    <w:pPr>
      <w:autoSpaceDE w:val="0"/>
      <w:autoSpaceDN w:val="0"/>
      <w:adjustRightInd w:val="0"/>
    </w:pPr>
    <w:rPr>
      <w:rFonts w:ascii="Arial" w:eastAsia="宋体" w:hAnsi="Arial" w:cs="Arial"/>
      <w:color w:val="000000"/>
      <w:sz w:val="24"/>
      <w:szCs w:val="24"/>
      <w:lang w:eastAsia="zh-CN"/>
    </w:rPr>
  </w:style>
  <w:style w:type="paragraph" w:styleId="EndnoteText">
    <w:name w:val="endnote text"/>
    <w:basedOn w:val="Normal"/>
    <w:link w:val="EndnoteTextChar"/>
    <w:uiPriority w:val="99"/>
    <w:rsid w:val="007363ED"/>
    <w:rPr>
      <w:sz w:val="20"/>
      <w:szCs w:val="20"/>
    </w:rPr>
  </w:style>
  <w:style w:type="character" w:customStyle="1" w:styleId="EndnoteTextChar">
    <w:name w:val="Endnote Text Char"/>
    <w:basedOn w:val="DefaultParagraphFont"/>
    <w:link w:val="EndnoteText"/>
    <w:uiPriority w:val="99"/>
    <w:locked/>
    <w:rsid w:val="007363ED"/>
    <w:rPr>
      <w:rFonts w:ascii="Arial" w:hAnsi="Arial" w:cs="Times New Roman"/>
      <w:snapToGrid w:val="0"/>
      <w:lang w:eastAsia="en-US"/>
    </w:rPr>
  </w:style>
  <w:style w:type="character" w:styleId="EndnoteReference">
    <w:name w:val="endnote reference"/>
    <w:basedOn w:val="DefaultParagraphFont"/>
    <w:uiPriority w:val="99"/>
    <w:rsid w:val="007363ED"/>
    <w:rPr>
      <w:rFonts w:cs="Times New Roman"/>
      <w:vertAlign w:val="superscript"/>
    </w:rPr>
  </w:style>
  <w:style w:type="paragraph" w:styleId="FootnoteText">
    <w:name w:val="footnote text"/>
    <w:basedOn w:val="Normal"/>
    <w:link w:val="FootnoteTextChar"/>
    <w:uiPriority w:val="99"/>
    <w:rsid w:val="007363ED"/>
    <w:rPr>
      <w:sz w:val="20"/>
      <w:szCs w:val="20"/>
    </w:rPr>
  </w:style>
  <w:style w:type="character" w:customStyle="1" w:styleId="FootnoteTextChar">
    <w:name w:val="Footnote Text Char"/>
    <w:basedOn w:val="DefaultParagraphFont"/>
    <w:link w:val="FootnoteText"/>
    <w:uiPriority w:val="99"/>
    <w:locked/>
    <w:rsid w:val="007363ED"/>
    <w:rPr>
      <w:rFonts w:ascii="Arial" w:hAnsi="Arial" w:cs="Times New Roman"/>
      <w:snapToGrid w:val="0"/>
      <w:lang w:eastAsia="en-US"/>
    </w:rPr>
  </w:style>
  <w:style w:type="character" w:styleId="FootnoteReference">
    <w:name w:val="footnote reference"/>
    <w:basedOn w:val="DefaultParagraphFont"/>
    <w:uiPriority w:val="99"/>
    <w:rsid w:val="007363ED"/>
    <w:rPr>
      <w:rFonts w:cs="Times New Roman"/>
      <w:vertAlign w:val="superscript"/>
    </w:rPr>
  </w:style>
  <w:style w:type="paragraph" w:styleId="NoSpacing">
    <w:name w:val="No Spacing"/>
    <w:qFormat/>
    <w:rsid w:val="00411741"/>
    <w:rPr>
      <w:rFonts w:ascii="Calibri" w:hAnsi="Calibri" w:cs="Calibri"/>
      <w:lang w:val="en-AU" w:eastAsia="en-AU"/>
    </w:rPr>
  </w:style>
  <w:style w:type="character" w:customStyle="1" w:styleId="Heading2Char">
    <w:name w:val="Heading 2 Char"/>
    <w:basedOn w:val="DefaultParagraphFont"/>
    <w:link w:val="Heading2"/>
    <w:semiHidden/>
    <w:rsid w:val="007B118C"/>
    <w:rPr>
      <w:rFonts w:asciiTheme="majorHAnsi" w:eastAsiaTheme="majorEastAsia" w:hAnsiTheme="majorHAnsi" w:cstheme="majorBidi"/>
      <w:b/>
      <w:bCs/>
      <w:color w:val="4F81BD" w:themeColor="accent1"/>
      <w:sz w:val="26"/>
      <w:szCs w:val="26"/>
      <w:lang w:val="en-GB" w:eastAsia="en-US"/>
    </w:rPr>
  </w:style>
  <w:style w:type="paragraph" w:styleId="HTMLPreformatted">
    <w:name w:val="HTML Preformatted"/>
    <w:basedOn w:val="Normal"/>
    <w:link w:val="HTMLPreformattedChar"/>
    <w:rsid w:val="007B1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AU" w:eastAsia="ja-JP"/>
    </w:rPr>
  </w:style>
  <w:style w:type="character" w:customStyle="1" w:styleId="HTMLPreformattedChar">
    <w:name w:val="HTML Preformatted Char"/>
    <w:basedOn w:val="DefaultParagraphFont"/>
    <w:link w:val="HTMLPreformatted"/>
    <w:rsid w:val="007B118C"/>
    <w:rPr>
      <w:rFonts w:ascii="Courier New" w:eastAsia="MS Mincho" w:hAnsi="Courier New" w:cs="Courier New"/>
      <w:sz w:val="20"/>
      <w:szCs w:val="20"/>
      <w:lang w:val="en-AU"/>
    </w:rPr>
  </w:style>
</w:styles>
</file>

<file path=word/webSettings.xml><?xml version="1.0" encoding="utf-8"?>
<w:webSettings xmlns:r="http://schemas.openxmlformats.org/officeDocument/2006/relationships" xmlns:w="http://schemas.openxmlformats.org/wordprocessingml/2006/main">
  <w:divs>
    <w:div w:id="796022194">
      <w:marLeft w:val="0"/>
      <w:marRight w:val="0"/>
      <w:marTop w:val="0"/>
      <w:marBottom w:val="0"/>
      <w:divBdr>
        <w:top w:val="none" w:sz="0" w:space="0" w:color="auto"/>
        <w:left w:val="none" w:sz="0" w:space="0" w:color="auto"/>
        <w:bottom w:val="none" w:sz="0" w:space="0" w:color="auto"/>
        <w:right w:val="none" w:sz="0" w:space="0" w:color="auto"/>
      </w:divBdr>
    </w:div>
    <w:div w:id="796022195">
      <w:marLeft w:val="0"/>
      <w:marRight w:val="0"/>
      <w:marTop w:val="0"/>
      <w:marBottom w:val="0"/>
      <w:divBdr>
        <w:top w:val="none" w:sz="0" w:space="0" w:color="auto"/>
        <w:left w:val="none" w:sz="0" w:space="0" w:color="auto"/>
        <w:bottom w:val="none" w:sz="0" w:space="0" w:color="auto"/>
        <w:right w:val="none" w:sz="0" w:space="0" w:color="auto"/>
      </w:divBdr>
    </w:div>
    <w:div w:id="796022196">
      <w:marLeft w:val="0"/>
      <w:marRight w:val="0"/>
      <w:marTop w:val="0"/>
      <w:marBottom w:val="0"/>
      <w:divBdr>
        <w:top w:val="none" w:sz="0" w:space="0" w:color="auto"/>
        <w:left w:val="none" w:sz="0" w:space="0" w:color="auto"/>
        <w:bottom w:val="none" w:sz="0" w:space="0" w:color="auto"/>
        <w:right w:val="none" w:sz="0" w:space="0" w:color="auto"/>
      </w:divBdr>
    </w:div>
    <w:div w:id="796022197">
      <w:marLeft w:val="0"/>
      <w:marRight w:val="0"/>
      <w:marTop w:val="0"/>
      <w:marBottom w:val="0"/>
      <w:divBdr>
        <w:top w:val="none" w:sz="0" w:space="0" w:color="auto"/>
        <w:left w:val="none" w:sz="0" w:space="0" w:color="auto"/>
        <w:bottom w:val="none" w:sz="0" w:space="0" w:color="auto"/>
        <w:right w:val="none" w:sz="0" w:space="0" w:color="auto"/>
      </w:divBdr>
    </w:div>
    <w:div w:id="796022198">
      <w:marLeft w:val="0"/>
      <w:marRight w:val="0"/>
      <w:marTop w:val="0"/>
      <w:marBottom w:val="0"/>
      <w:divBdr>
        <w:top w:val="none" w:sz="0" w:space="0" w:color="auto"/>
        <w:left w:val="none" w:sz="0" w:space="0" w:color="auto"/>
        <w:bottom w:val="none" w:sz="0" w:space="0" w:color="auto"/>
        <w:right w:val="none" w:sz="0" w:space="0" w:color="auto"/>
      </w:divBdr>
    </w:div>
    <w:div w:id="796022199">
      <w:marLeft w:val="0"/>
      <w:marRight w:val="0"/>
      <w:marTop w:val="0"/>
      <w:marBottom w:val="0"/>
      <w:divBdr>
        <w:top w:val="none" w:sz="0" w:space="0" w:color="auto"/>
        <w:left w:val="none" w:sz="0" w:space="0" w:color="auto"/>
        <w:bottom w:val="none" w:sz="0" w:space="0" w:color="auto"/>
        <w:right w:val="none" w:sz="0" w:space="0" w:color="auto"/>
      </w:divBdr>
    </w:div>
    <w:div w:id="796022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
  <cp:lastModifiedBy/>
  <cp:revision>1</cp:revision>
  <cp:lastPrinted>2008-08-15T16:03:00Z</cp:lastPrinted>
  <dcterms:created xsi:type="dcterms:W3CDTF">2013-06-25T01:52:00Z</dcterms:created>
  <dcterms:modified xsi:type="dcterms:W3CDTF">2013-06-25T02:28:00Z</dcterms:modified>
</cp:coreProperties>
</file>