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1.0.0 -->
  <w:body>
    <w:p w:rsidR="000A2E13" w:rsidRPr="00761AA3">
      <w:pPr>
        <w:rPr>
          <w:rFonts w:ascii="Verdana" w:hAnsi="Verdana"/>
        </w:rPr>
      </w:pPr>
      <w:r w:rsidRPr="00761AA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4806043</wp:posOffset>
                </wp:positionH>
                <wp:positionV relativeFrom="paragraph">
                  <wp:posOffset>-428625</wp:posOffset>
                </wp:positionV>
                <wp:extent cx="1644015" cy="226695"/>
                <wp:effectExtent l="0" t="0" r="13970" b="209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E7E" w:rsidRPr="000A2E13" w:rsidP="003343B7">
                            <w:r>
                              <w:t>VALIDATION</w:t>
                            </w:r>
                            <w:r w:rsidRPr="000A2E13">
                              <w:t xml:space="preserve"> </w:t>
                            </w:r>
                            <w:r>
                              <w:t>REPORT</w:t>
                            </w:r>
                          </w:p>
                        </w:txbxContent>
                      </wps:txbx>
                      <wps:bodyPr rot="0" vert="horz" wrap="non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29.45pt;height:17.85pt;margin-top:-33.75pt;margin-left:378.45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59264">
                <v:textbox>
                  <w:txbxContent>
                    <w:p w:rsidR="00D35E7E" w:rsidRPr="000A2E13" w:rsidP="003343B7">
                      <w:r>
                        <w:t>VALIDATION</w:t>
                      </w:r>
                      <w:r w:rsidRPr="000A2E13">
                        <w:t xml:space="preserve"> </w:t>
                      </w:r>
                      <w: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3D6636" w:rsidRPr="00761AA3" w:rsidP="003D6636">
      <w:pPr>
        <w:jc w:val="center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2008199886"/>
          <w:placeholder>
            <w:docPart w:val="82A13948E0824AEF92CE5DA6993F8279"/>
          </w:placeholder>
          <w:richText/>
        </w:sdtPr>
        <w:sdtContent>
          <w:r w:rsidRPr="00BE1DDA">
            <w:rPr>
              <w:rFonts w:ascii="Verdana" w:hAnsi="Verdana"/>
              <w:sz w:val="24"/>
              <w:szCs w:val="24"/>
            </w:rPr>
            <w:t>New BUFR sequence and code tab</w:t>
          </w:r>
          <w:r>
            <w:rPr>
              <w:rFonts w:ascii="Verdana" w:hAnsi="Verdana"/>
              <w:sz w:val="24"/>
              <w:szCs w:val="24"/>
            </w:rPr>
            <w:t>le for satellite-derived winds</w:t>
          </w:r>
        </w:sdtContent>
      </w:sdt>
    </w:p>
    <w:sdt>
      <w:sdtPr>
        <w:rPr>
          <w:rFonts w:ascii="Verdana" w:hAnsi="Verdana"/>
        </w:rPr>
        <w:id w:val="-673412725"/>
        <w:placeholder>
          <w:docPart w:val="B83C7D79BF4E42E48F27769D5678E385"/>
        </w:placeholder>
        <w:richText/>
      </w:sdtPr>
      <w:sdtContent>
        <w:p w:rsidR="000A2E13" w:rsidP="00BC1E48">
          <w:pPr>
            <w:spacing w:before="120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Doc 2.4(9)</w:t>
          </w:r>
        </w:p>
      </w:sdtContent>
    </w:sdt>
    <w:p w:rsidR="00076CC6" w:rsidRPr="00761AA3">
      <w:pPr>
        <w:rPr>
          <w:rFonts w:ascii="Verdana" w:hAnsi="Verdana"/>
        </w:rPr>
      </w:pPr>
    </w:p>
    <w:p w:rsidR="000A2E13" w:rsidRPr="00761AA3">
      <w:pPr>
        <w:rPr>
          <w:rFonts w:ascii="Verdana" w:hAnsi="Verdana"/>
        </w:rPr>
      </w:pPr>
    </w:p>
    <w:p w:rsidR="008708AD" w:rsidRPr="00761AA3" w:rsidP="007D26C2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1.</w:t>
      </w:r>
      <w:r>
        <w:rPr>
          <w:rFonts w:ascii="Verdana" w:hAnsi="Verdana"/>
          <w:b/>
        </w:rPr>
        <w:tab/>
      </w:r>
      <w:r w:rsidRPr="00761AA3">
        <w:rPr>
          <w:rFonts w:ascii="Verdana" w:hAnsi="Verdana"/>
          <w:b/>
        </w:rPr>
        <w:t>Responsible Organization</w:t>
      </w:r>
      <w:r>
        <w:rPr>
          <w:rFonts w:ascii="Verdana" w:hAnsi="Verdana"/>
          <w:b/>
        </w:rPr>
        <w:t>s</w:t>
      </w:r>
    </w:p>
    <w:p w:rsidR="008708AD" w:rsidRPr="00761AA3">
      <w:pPr>
        <w:rPr>
          <w:rFonts w:ascii="Verdana" w:hAnsi="Verdana"/>
        </w:rPr>
      </w:pPr>
    </w:p>
    <w:p w:rsidR="00761AA3" w:rsidP="00BC1E48">
      <w:pPr>
        <w:tabs>
          <w:tab w:val="left" w:pos="714"/>
        </w:tabs>
        <w:ind w:left="4111" w:hanging="4111"/>
        <w:rPr>
          <w:rFonts w:ascii="Verdana" w:hAnsi="Verdana"/>
        </w:rPr>
      </w:pPr>
      <w:r>
        <w:rPr>
          <w:rFonts w:ascii="Verdana" w:hAnsi="Verdana"/>
        </w:rPr>
        <w:tab/>
        <w:t>Leading organization (if any):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1892880724"/>
          <w:placeholder>
            <w:docPart w:val="87BF7A9B10C04832B3C4286C2A6E4AC6"/>
          </w:placeholder>
          <w:richText/>
        </w:sdtPr>
        <w:sdtContent>
          <w:r>
            <w:rPr>
              <w:rFonts w:ascii="Verdana" w:hAnsi="Verdana"/>
            </w:rPr>
            <w:t>EUMETSAT</w:t>
          </w:r>
        </w:sdtContent>
      </w:sdt>
    </w:p>
    <w:p w:rsidR="008708AD" w:rsidRPr="00761AA3" w:rsidP="00747E0E">
      <w:pPr>
        <w:tabs>
          <w:tab w:val="left" w:pos="709"/>
        </w:tabs>
        <w:spacing w:before="120"/>
        <w:ind w:left="4111" w:hanging="4111"/>
        <w:rPr>
          <w:rFonts w:ascii="Verdana" w:hAnsi="Verdana"/>
        </w:rPr>
      </w:pPr>
      <w:r>
        <w:rPr>
          <w:rFonts w:ascii="Verdana" w:hAnsi="Verdana"/>
        </w:rPr>
        <w:tab/>
        <w:t>Participating organization(s):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591821440"/>
          <w:placeholder>
            <w:docPart w:val="8C2B8DB3CBB74D17AEF362046B305FB4"/>
          </w:placeholder>
          <w:richText/>
        </w:sdtPr>
        <w:sdtContent>
          <w:r>
            <w:rPr>
              <w:rFonts w:ascii="Verdana" w:hAnsi="Verdana"/>
            </w:rPr>
            <w:t>ECMWF, DWD</w:t>
          </w:r>
        </w:sdtContent>
      </w:sdt>
    </w:p>
    <w:p w:rsidR="0066104E">
      <w:pPr>
        <w:rPr>
          <w:rFonts w:ascii="Verdana" w:hAnsi="Verdana"/>
        </w:rPr>
      </w:pPr>
    </w:p>
    <w:p w:rsidR="00921994" w:rsidRPr="00032BAC">
      <w:pPr>
        <w:rPr>
          <w:rFonts w:ascii="Verdana" w:hAnsi="Verdana"/>
        </w:rPr>
      </w:pPr>
    </w:p>
    <w:p w:rsidR="00814CF1" w:rsidRPr="00761AA3" w:rsidP="007D26C2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2.</w:t>
      </w:r>
      <w:r w:rsidRPr="00761AA3">
        <w:rPr>
          <w:rFonts w:ascii="Verdana" w:hAnsi="Verdana"/>
          <w:b/>
        </w:rPr>
        <w:tab/>
        <w:t>Requirements and Purposes</w:t>
      </w:r>
    </w:p>
    <w:p w:rsidR="00814CF1" w:rsidRPr="00761AA3" w:rsidP="00814CF1">
      <w:pPr>
        <w:rPr>
          <w:rFonts w:ascii="Verdana" w:hAnsi="Verdana"/>
        </w:rPr>
      </w:pPr>
    </w:p>
    <w:p w:rsidR="00814CF1" w:rsidP="00032BAC">
      <w:pPr>
        <w:rPr>
          <w:rFonts w:ascii="Verdana" w:hAnsi="Verdana"/>
        </w:rPr>
      </w:pP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393711075"/>
          <w:placeholder>
            <w:docPart w:val="0ECAA15A923848CAB83138C55D5B5D4C"/>
          </w:placeholder>
          <w:richText/>
        </w:sdtPr>
        <w:sdtContent>
          <w:r>
            <w:rPr>
              <w:rFonts w:ascii="Verdana" w:hAnsi="Verdana"/>
              <w:sz w:val="20"/>
              <w:szCs w:val="20"/>
            </w:rPr>
            <w:t xml:space="preserve">The </w:t>
          </w:r>
          <w:r>
            <w:rPr>
              <w:rFonts w:ascii="Verdana" w:hAnsi="Verdana"/>
              <w:sz w:val="20"/>
              <w:szCs w:val="20"/>
            </w:rPr>
            <w:t xml:space="preserve">BUFR sequences 3-10-067 is malformed and cannot be fully interpreted without the use of a spreadsheet which is circulated informally between users. At the IPET-CM II meeting in Offenbach, a new sequence was proposed which will fix these issues. </w:t>
          </w:r>
        </w:sdtContent>
      </w:sdt>
    </w:p>
    <w:p w:rsidR="000A60F6" w:rsidRPr="00744309" w:rsidP="00814CF1">
      <w:pPr>
        <w:rPr>
          <w:rFonts w:ascii="Verdana" w:hAnsi="Verdana"/>
        </w:rPr>
      </w:pPr>
    </w:p>
    <w:p w:rsidR="00921994" w:rsidRPr="00761AA3" w:rsidP="00814CF1">
      <w:pPr>
        <w:rPr>
          <w:rFonts w:ascii="Verdana" w:hAnsi="Verdana"/>
        </w:rPr>
      </w:pPr>
    </w:p>
    <w:p w:rsidR="00A2594C" w:rsidRPr="00761AA3" w:rsidP="007D26C2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3.</w:t>
      </w:r>
      <w:r w:rsidRPr="00761AA3">
        <w:rPr>
          <w:rFonts w:ascii="Verdana" w:hAnsi="Verdana"/>
          <w:b/>
        </w:rPr>
        <w:tab/>
        <w:t>Des</w:t>
      </w:r>
      <w:r w:rsidRPr="00761AA3">
        <w:rPr>
          <w:rFonts w:ascii="Verdana" w:hAnsi="Verdana"/>
          <w:b/>
        </w:rPr>
        <w:t>cription of Proposal</w:t>
      </w:r>
    </w:p>
    <w:p w:rsidR="00A2594C" w:rsidRPr="00761AA3" w:rsidP="00A2594C">
      <w:pPr>
        <w:rPr>
          <w:rFonts w:ascii="Verdana" w:hAnsi="Verdana"/>
        </w:rPr>
      </w:pPr>
    </w:p>
    <w:p w:rsidR="00A2594C" w:rsidP="00A2594C">
      <w:pPr>
        <w:rPr>
          <w:rFonts w:ascii="Verdana" w:hAnsi="Verdana"/>
        </w:rPr>
      </w:pP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1277104091"/>
          <w:placeholder>
            <w:docPart w:val="325D9E2B4CDF42799B9C1E34D2F1528D"/>
          </w:placeholder>
          <w:richText/>
        </w:sdtPr>
        <w:sdtContent>
          <w:r>
            <w:rPr>
              <w:rFonts w:ascii="Verdana" w:hAnsi="Verdana"/>
            </w:rPr>
            <w:t>See attachment.</w:t>
          </w:r>
        </w:sdtContent>
      </w:sdt>
    </w:p>
    <w:p w:rsidR="00921994" w:rsidRPr="00744309" w:rsidP="00A2594C">
      <w:pPr>
        <w:rPr>
          <w:rFonts w:ascii="Verdana" w:hAnsi="Verdana"/>
        </w:rPr>
      </w:pPr>
    </w:p>
    <w:p w:rsidR="00921994" w:rsidRPr="00761AA3" w:rsidP="00A2594C">
      <w:pPr>
        <w:rPr>
          <w:rFonts w:ascii="Verdana" w:hAnsi="Verdana"/>
        </w:rPr>
      </w:pPr>
    </w:p>
    <w:p w:rsidR="00A2594C" w:rsidRPr="00761AA3" w:rsidP="009D16F9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4.</w:t>
      </w:r>
      <w:r w:rsidRPr="00761AA3">
        <w:rPr>
          <w:rFonts w:ascii="Verdana" w:hAnsi="Verdana"/>
          <w:b/>
        </w:rPr>
        <w:tab/>
        <w:t>Declaration of Validation Complete</w:t>
      </w:r>
    </w:p>
    <w:p w:rsidR="00A2594C" w:rsidP="00A2594C">
      <w:pPr>
        <w:ind w:left="565" w:hanging="565"/>
        <w:rPr>
          <w:rFonts w:ascii="Verdana" w:hAnsi="Verdana"/>
        </w:rPr>
      </w:pPr>
    </w:p>
    <w:p w:rsidR="009D16F9" w:rsidP="009D16F9">
      <w:pPr>
        <w:tabs>
          <w:tab w:val="left" w:pos="709"/>
        </w:tabs>
        <w:rPr>
          <w:rFonts w:ascii="Verdana" w:hAnsi="Verdana"/>
        </w:rPr>
      </w:pPr>
      <w:r>
        <w:rPr>
          <w:rFonts w:ascii="Verdana" w:hAnsi="Verdana"/>
        </w:rPr>
        <w:tab/>
        <w:t xml:space="preserve">Proposal </w:t>
      </w:r>
      <w:sdt>
        <w:sdtPr>
          <w:rPr>
            <w:rFonts w:ascii="Verdana" w:hAnsi="Verdana"/>
          </w:rPr>
          <w:id w:val="-1197229470"/>
          <w:placeholder>
            <w:docPart w:val="43C6E57B3993499B89488693785F12EF"/>
          </w:placeholder>
          <w:dropDownList w:lastValue="has been Validated.">
            <w:listItem w:value="Choose an item."/>
            <w:listItem w:value="has been Validated." w:displayText="has been Validated."/>
            <w:listItem w:value="is not validated but supposed to be non-controversial." w:displayText="is not validated but supposed to be non-controversial."/>
            <w:listItem w:value="is non-controversial." w:displayText="is non-controversial."/>
          </w:dropDownList>
        </w:sdtPr>
        <w:sdtContent>
          <w:r>
            <w:rPr>
              <w:rFonts w:ascii="Verdana" w:hAnsi="Verdana"/>
            </w:rPr>
            <w:t>has been Validated.</w:t>
          </w:r>
        </w:sdtContent>
      </w:sdt>
    </w:p>
    <w:p w:rsidR="009D16F9" w:rsidP="009D16F9">
      <w:pPr>
        <w:tabs>
          <w:tab w:val="left" w:pos="709"/>
        </w:tabs>
        <w:spacing w:before="120"/>
        <w:rPr>
          <w:rFonts w:ascii="Verdana" w:hAnsi="Verdana"/>
        </w:rPr>
      </w:pPr>
      <w:r>
        <w:rPr>
          <w:rFonts w:ascii="Verdana" w:hAnsi="Verdana"/>
        </w:rPr>
        <w:tab/>
        <w:t xml:space="preserve">Participating organizations: </w:t>
      </w:r>
      <w:sdt>
        <w:sdtPr>
          <w:rPr>
            <w:rFonts w:ascii="Verdana" w:hAnsi="Verdana"/>
          </w:rPr>
          <w:id w:val="-1794431234"/>
          <w:placeholder>
            <w:docPart w:val="3D9B15C097554C99BDA020C000153F4F"/>
          </w:placeholder>
          <w:richText/>
        </w:sdtPr>
        <w:sdtContent>
          <w:r>
            <w:rPr>
              <w:rFonts w:ascii="Verdana" w:hAnsi="Verdana"/>
            </w:rPr>
            <w:t>ECMWF, DWD, EUMETSAT</w:t>
          </w:r>
        </w:sdtContent>
      </w:sdt>
    </w:p>
    <w:p w:rsidR="00847B63" w:rsidP="009D16F9">
      <w:pPr>
        <w:tabs>
          <w:tab w:val="left" w:pos="709"/>
        </w:tabs>
        <w:spacing w:before="120"/>
        <w:rPr>
          <w:rFonts w:ascii="Verdana" w:hAnsi="Verdana"/>
        </w:rPr>
      </w:pPr>
      <w:r>
        <w:rPr>
          <w:rFonts w:ascii="Verdana" w:hAnsi="Verdana"/>
        </w:rPr>
        <w:tab/>
        <w:t xml:space="preserve">Proof documents: </w:t>
      </w:r>
      <w:sdt>
        <w:sdtPr>
          <w:rPr>
            <w:rFonts w:ascii="Verdana" w:hAnsi="Verdana"/>
          </w:rPr>
          <w:id w:val="18130594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</w:p>
    <w:p w:rsidR="00847B63" w:rsidRPr="00BA3C52" w:rsidP="00244CE4">
      <w:pPr>
        <w:ind w:left="565" w:hanging="565"/>
        <w:rPr>
          <w:rFonts w:ascii="Verdana" w:hAnsi="Verdana"/>
        </w:rPr>
      </w:pPr>
    </w:p>
    <w:p w:rsidR="00921994" w:rsidRPr="00761AA3" w:rsidP="00244CE4">
      <w:pPr>
        <w:ind w:left="565" w:hanging="565"/>
        <w:rPr>
          <w:rFonts w:ascii="Verdana" w:hAnsi="Verdana"/>
        </w:rPr>
      </w:pPr>
    </w:p>
    <w:p w:rsidR="00244CE4" w:rsidRPr="00761AA3" w:rsidP="00E85189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5.</w:t>
      </w:r>
      <w:r w:rsidRPr="00761AA3">
        <w:rPr>
          <w:rFonts w:ascii="Verdana" w:hAnsi="Verdana"/>
          <w:b/>
        </w:rPr>
        <w:tab/>
        <w:t>Proposed Implementation Date and Procedure</w:t>
      </w:r>
    </w:p>
    <w:p w:rsidR="00244CE4" w:rsidP="00244CE4">
      <w:pPr>
        <w:rPr>
          <w:rFonts w:ascii="Verdana" w:hAnsi="Verdana"/>
        </w:rPr>
      </w:pPr>
    </w:p>
    <w:p w:rsidR="00E85189" w:rsidP="00244CE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 xml:space="preserve">Implementation date: </w:t>
      </w:r>
      <w:sdt>
        <w:sdtPr>
          <w:rPr>
            <w:rFonts w:ascii="Verdana" w:hAnsi="Verdana"/>
          </w:rPr>
          <w:id w:val="-360283941"/>
          <w:placeholder>
            <w:docPart w:val="74FFB0E7714C47F391CB7EECA643EFA9"/>
          </w:placeholder>
          <w:dropDownList w:lastValue="November 2018">
            <w:listItem w:value="Choose an item."/>
            <w:listItem w:value="November 2018" w:displayText="November 2018"/>
            <w:listItem w:value="To be determined" w:displayText="To be determined"/>
          </w:dropDownList>
        </w:sdtPr>
        <w:sdtContent>
          <w:r>
            <w:rPr>
              <w:rFonts w:ascii="Verdana" w:hAnsi="Verdana"/>
            </w:rPr>
            <w:t>November 2018</w:t>
          </w:r>
        </w:sdtContent>
      </w:sdt>
    </w:p>
    <w:p w:rsidR="00E85189" w:rsidRPr="00761AA3" w:rsidP="00E85189">
      <w:pPr>
        <w:spacing w:before="120"/>
        <w:rPr>
          <w:rFonts w:ascii="Verdana" w:hAnsi="Verdana"/>
        </w:rPr>
      </w:pPr>
      <w:r>
        <w:rPr>
          <w:rFonts w:ascii="Verdana" w:hAnsi="Verdana"/>
        </w:rPr>
        <w:tab/>
        <w:t xml:space="preserve">Applicable procedure: </w:t>
      </w:r>
      <w:sdt>
        <w:sdtPr>
          <w:rPr>
            <w:rFonts w:ascii="Verdana" w:hAnsi="Verdana"/>
          </w:rPr>
          <w:id w:val="1699360594"/>
          <w:placeholder>
            <w:docPart w:val="B5D06A56FC1D455D8048E5CC2C5F9F5B"/>
          </w:placeholder>
          <w:dropDownList w:lastValue="Fast-track">
            <w:listItem w:value="Choose an item."/>
            <w:listItem w:value="Fast-track" w:displayText="Fast-track"/>
            <w:listItem w:value="Adoption between CBSs" w:displayText="Adoption between CBSs"/>
            <w:listItem w:value="To be determined" w:displayText="To be determined"/>
          </w:dropDownList>
        </w:sdtPr>
        <w:sdtContent>
          <w:r>
            <w:rPr>
              <w:rFonts w:ascii="Verdana" w:hAnsi="Verdana"/>
            </w:rPr>
            <w:t>Fast-track</w:t>
          </w:r>
        </w:sdtContent>
      </w:sdt>
    </w:p>
    <w:p w:rsidR="00A2594C" w:rsidP="00A2594C">
      <w:pPr>
        <w:rPr>
          <w:rFonts w:ascii="Verdana" w:hAnsi="Verdana"/>
        </w:rPr>
      </w:pPr>
    </w:p>
    <w:p w:rsidR="00921994" w:rsidRPr="00761AA3" w:rsidP="00A2594C">
      <w:pPr>
        <w:rPr>
          <w:rFonts w:ascii="Verdana" w:hAnsi="Verdana"/>
        </w:rPr>
      </w:pPr>
    </w:p>
    <w:p w:rsidR="00887CDC" w:rsidRPr="00761AA3" w:rsidP="00E85189">
      <w:pPr>
        <w:rPr>
          <w:rFonts w:ascii="Verdana" w:hAnsi="Verdana"/>
          <w:b/>
        </w:rPr>
      </w:pPr>
      <w:r w:rsidRPr="00761AA3">
        <w:rPr>
          <w:rFonts w:ascii="Verdana" w:hAnsi="Verdana"/>
          <w:b/>
        </w:rPr>
        <w:t>6.</w:t>
      </w:r>
      <w:r w:rsidRPr="00761AA3">
        <w:rPr>
          <w:rFonts w:ascii="Verdana" w:hAnsi="Verdana"/>
          <w:b/>
        </w:rPr>
        <w:tab/>
      </w:r>
      <w:r>
        <w:rPr>
          <w:rFonts w:ascii="Verdana" w:hAnsi="Verdana"/>
          <w:b/>
        </w:rPr>
        <w:t>Deviation from initial proposal</w:t>
      </w:r>
    </w:p>
    <w:p w:rsidR="00BC1E48" w:rsidP="00BC1E48">
      <w:pPr>
        <w:rPr>
          <w:rFonts w:ascii="Verdana" w:hAnsi="Verdana"/>
        </w:rPr>
      </w:pPr>
    </w:p>
    <w:p w:rsidR="00CA277F" w:rsidRPr="0030154A" w:rsidP="000F3AE8">
      <w:pPr>
        <w:ind w:left="2977" w:hanging="2268"/>
        <w:rPr>
          <w:rFonts w:ascii="Verdana" w:hAnsi="Verdana"/>
        </w:rPr>
      </w:pPr>
      <w:sdt>
        <w:sdtPr>
          <w:rPr>
            <w:rFonts w:ascii="Verdana" w:hAnsi="Verdana"/>
          </w:rPr>
          <w:id w:val="-826592470"/>
          <w:placeholder>
            <w:docPart w:val="1CA5B2E64AFD4EA5BBC055F645926F53"/>
          </w:placeholder>
          <w:comboBox w:lastValue="No changes">
            <w:listItem w:value="Choose an item."/>
            <w:listItem w:value="No changes" w:displayText="No changes"/>
            <w:listItem w:value="Minor changes" w:displayText="Minor changes"/>
            <w:listItem w:value="Major changes" w:displayText="Major changes"/>
          </w:comboBox>
        </w:sdtPr>
        <w:sdtContent>
          <w:r>
            <w:rPr>
              <w:rFonts w:ascii="Verdana" w:hAnsi="Verdana"/>
            </w:rPr>
            <w:t>No changes</w:t>
          </w:r>
        </w:sdtContent>
      </w:sdt>
      <w:bookmarkStart w:id="0" w:name="_GoBack"/>
      <w:bookmarkEnd w:id="0"/>
    </w:p>
    <w:p w:rsidR="00CA277F" w:rsidP="00887CDC">
      <w:pPr>
        <w:ind w:left="565" w:hanging="565"/>
        <w:rPr>
          <w:rFonts w:ascii="Verdana" w:hAnsi="Verdana"/>
        </w:rPr>
      </w:pPr>
    </w:p>
    <w:p w:rsidR="00CA277F" w:rsidRPr="00761AA3" w:rsidP="00887CDC">
      <w:pPr>
        <w:ind w:left="565" w:hanging="565"/>
        <w:rPr>
          <w:rFonts w:ascii="Verdana" w:hAnsi="Verdana"/>
        </w:rPr>
      </w:pPr>
    </w:p>
    <w:p w:rsidR="00CA277F" w:rsidRPr="00761AA3" w:rsidP="00CA277F">
      <w:pPr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Pr="00761AA3">
        <w:rPr>
          <w:rFonts w:ascii="Verdana" w:hAnsi="Verdana"/>
          <w:b/>
        </w:rPr>
        <w:t>.</w:t>
      </w:r>
      <w:r w:rsidRPr="00761AA3">
        <w:rPr>
          <w:rFonts w:ascii="Verdana" w:hAnsi="Verdana"/>
          <w:b/>
        </w:rPr>
        <w:tab/>
      </w:r>
      <w:r>
        <w:rPr>
          <w:rFonts w:ascii="Verdana" w:hAnsi="Verdana"/>
          <w:b/>
        </w:rPr>
        <w:t>Remarks</w:t>
      </w:r>
    </w:p>
    <w:p w:rsidR="00CA277F" w:rsidRPr="00761AA3" w:rsidP="00CA277F">
      <w:pPr>
        <w:ind w:left="565" w:hanging="565"/>
        <w:rPr>
          <w:rFonts w:ascii="Verdana" w:hAnsi="Verdana"/>
        </w:rPr>
      </w:pPr>
    </w:p>
    <w:p w:rsidR="002473E9" w:rsidP="00887CDC">
      <w:pPr>
        <w:rPr>
          <w:rFonts w:ascii="Verdana" w:hAnsi="Verdana"/>
        </w:rPr>
      </w:pP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337515935"/>
          <w:richText/>
        </w:sdtPr>
        <w:sdtContent>
          <w:r>
            <w:rPr>
              <w:rFonts w:ascii="Verdana" w:hAnsi="Verdana"/>
            </w:rPr>
            <w:t xml:space="preserve">The following page contains the proposed sequence and Code table. Deviations </w:t>
          </w:r>
          <w:r>
            <w:rPr>
              <w:rFonts w:ascii="Verdana" w:hAnsi="Verdana"/>
            </w:rPr>
            <w:t>from 3-10-067 are highlighted.</w:t>
          </w:r>
        </w:sdtContent>
      </w:sdt>
    </w:p>
    <w:p w:rsidR="001E07D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E07D7" w:rsidRPr="00E701BD" w:rsidP="001E07D7">
      <w:pPr>
        <w:rPr>
          <w:rFonts w:ascii="Verdana" w:hAnsi="Verdana"/>
          <w:b/>
          <w:sz w:val="20"/>
          <w:szCs w:val="20"/>
          <w:u w:val="single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76"/>
        <w:gridCol w:w="4678"/>
        <w:gridCol w:w="2069"/>
      </w:tblGrid>
      <w:tr w:rsidTr="00224E7B">
        <w:tblPrEx>
          <w:tblW w:w="92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>
              <w:rPr>
                <w:rFonts w:ascii="Verdana" w:hAnsi="Verdana"/>
                <w:sz w:val="20"/>
                <w:szCs w:val="20"/>
                <w:lang w:eastAsia="ja-JP"/>
              </w:rPr>
              <w:t xml:space="preserve">3 10 </w:t>
            </w:r>
            <w:r>
              <w:rPr>
                <w:rFonts w:ascii="Verdana" w:hAnsi="Verdana"/>
                <w:sz w:val="20"/>
                <w:szCs w:val="20"/>
                <w:highlight w:val="yellow"/>
                <w:lang w:eastAsia="ja-JP"/>
              </w:rPr>
              <w:t>077</w:t>
            </w: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ja-JP"/>
              </w:rPr>
              <w:t>(</w:t>
            </w: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Satellite-derived winds</w:t>
            </w:r>
            <w:r>
              <w:rPr>
                <w:rFonts w:ascii="Verdana" w:hAnsi="Verdana"/>
                <w:bCs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i/>
                <w:sz w:val="20"/>
                <w:szCs w:val="20"/>
              </w:rPr>
              <w:t>Processing information</w:t>
            </w:r>
          </w:p>
        </w:tc>
        <w:tc>
          <w:tcPr>
            <w:tcW w:w="2069" w:type="dxa"/>
          </w:tcPr>
          <w:p w:rsidR="001E07D7" w:rsidRPr="001637F8" w:rsidP="00224E7B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0 01 033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Identification of originating/generating cent</w:t>
            </w:r>
            <w:r>
              <w:rPr>
                <w:rFonts w:ascii="Verdana" w:hAnsi="Verdana"/>
                <w:bCs/>
                <w:sz w:val="20"/>
                <w:szCs w:val="20"/>
                <w:lang w:eastAsia="ja-JP"/>
              </w:rPr>
              <w:t>r</w:t>
            </w: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e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0 01 034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Identification of originating/generating sub-cent</w:t>
            </w:r>
            <w:r>
              <w:rPr>
                <w:rFonts w:ascii="Verdana" w:hAnsi="Verdana"/>
                <w:bCs/>
                <w:sz w:val="20"/>
                <w:szCs w:val="20"/>
                <w:lang w:eastAsia="ja-JP"/>
              </w:rPr>
              <w:t>re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0 25 061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Software </w:t>
            </w:r>
            <w:r w:rsidRPr="001637F8">
              <w:rPr>
                <w:rFonts w:ascii="Verdana" w:hAnsi="Verdana"/>
                <w:sz w:val="20"/>
                <w:szCs w:val="20"/>
              </w:rPr>
              <w:t>identification and version number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0 25 062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Database identification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tabs>
                <w:tab w:val="left" w:pos="3132"/>
              </w:tabs>
              <w:jc w:val="center"/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tabs>
                <w:tab w:val="left" w:pos="3132"/>
              </w:tabs>
              <w:jc w:val="center"/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678" w:type="dxa"/>
          </w:tcPr>
          <w:p w:rsidR="001E07D7" w:rsidRPr="001637F8" w:rsidP="00224E7B">
            <w:pPr>
              <w:tabs>
                <w:tab w:val="left" w:pos="3132"/>
              </w:tabs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i/>
                <w:sz w:val="20"/>
                <w:szCs w:val="20"/>
              </w:rPr>
              <w:t>Satellite/Instrument identification</w:t>
            </w:r>
          </w:p>
        </w:tc>
        <w:tc>
          <w:tcPr>
            <w:tcW w:w="2069" w:type="dxa"/>
          </w:tcPr>
          <w:p w:rsidR="001E07D7" w:rsidRPr="001637F8" w:rsidP="00224E7B">
            <w:pPr>
              <w:tabs>
                <w:tab w:val="left" w:pos="3132"/>
              </w:tabs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0 01 007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Satellite identifier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0 02 153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Satellite channel centre frequency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0 01 012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Direction of motion of moving observing platform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 xml:space="preserve">2 </w:t>
            </w: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01 138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Change data width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0 02 026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Cross-track resolution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0 02 027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Along-track resolution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2 01 000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Cancel change data width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i/>
                <w:sz w:val="20"/>
                <w:szCs w:val="20"/>
              </w:rPr>
              <w:t>Methods</w:t>
            </w:r>
          </w:p>
        </w:tc>
        <w:tc>
          <w:tcPr>
            <w:tcW w:w="2069" w:type="dxa"/>
          </w:tcPr>
          <w:p w:rsidR="001E07D7" w:rsidRPr="001637F8" w:rsidP="00224E7B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pStyle w:val="HTMLPreformatted"/>
              <w:jc w:val="center"/>
              <w:rPr>
                <w:rFonts w:ascii="Verdana" w:hAnsi="Verdana" w:cs="Times New Roman"/>
                <w:szCs w:val="20"/>
              </w:rPr>
            </w:pPr>
            <w:r w:rsidRPr="001637F8">
              <w:rPr>
                <w:rFonts w:ascii="Verdana" w:hAnsi="Verdana" w:cs="Times New Roman"/>
                <w:szCs w:val="20"/>
              </w:rPr>
              <w:t>0 02 028</w:t>
            </w:r>
          </w:p>
        </w:tc>
        <w:tc>
          <w:tcPr>
            <w:tcW w:w="4678" w:type="dxa"/>
          </w:tcPr>
          <w:p w:rsidR="001E07D7" w:rsidRPr="001637F8" w:rsidP="00224E7B">
            <w:pPr>
              <w:pStyle w:val="HTMLPreformatted"/>
              <w:rPr>
                <w:rFonts w:ascii="Verdana" w:hAnsi="Verdana" w:cs="Times New Roman"/>
                <w:szCs w:val="20"/>
              </w:rPr>
            </w:pPr>
            <w:r w:rsidRPr="001637F8">
              <w:rPr>
                <w:rFonts w:ascii="Verdana" w:hAnsi="Verdana" w:cs="Times New Roman"/>
                <w:szCs w:val="20"/>
              </w:rPr>
              <w:t xml:space="preserve">Segment size at nadir in </w:t>
            </w:r>
            <w:r>
              <w:rPr>
                <w:rFonts w:ascii="Verdana" w:hAnsi="Verdana" w:cs="Times New Roman"/>
                <w:szCs w:val="20"/>
              </w:rPr>
              <w:t>x-</w:t>
            </w:r>
            <w:r w:rsidRPr="001637F8">
              <w:rPr>
                <w:rFonts w:ascii="Verdana" w:hAnsi="Verdana" w:cs="Times New Roman"/>
                <w:szCs w:val="20"/>
              </w:rPr>
              <w:t>direction (</w:t>
            </w:r>
            <w:r>
              <w:rPr>
                <w:rFonts w:ascii="Verdana" w:hAnsi="Verdana" w:cs="Times New Roman"/>
                <w:szCs w:val="20"/>
              </w:rPr>
              <w:t>t</w:t>
            </w:r>
            <w:r w:rsidRPr="001637F8">
              <w:rPr>
                <w:rFonts w:ascii="Verdana" w:hAnsi="Verdana" w:cs="Times New Roman"/>
                <w:szCs w:val="20"/>
              </w:rPr>
              <w:t>arget box size)</w:t>
            </w:r>
          </w:p>
        </w:tc>
        <w:tc>
          <w:tcPr>
            <w:tcW w:w="2069" w:type="dxa"/>
          </w:tcPr>
          <w:p w:rsidR="001E07D7" w:rsidRPr="001637F8" w:rsidP="00224E7B">
            <w:pPr>
              <w:pStyle w:val="HTMLPreformatted"/>
              <w:rPr>
                <w:rFonts w:ascii="Verdana" w:hAnsi="Verdana" w:cs="Times New Roman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pStyle w:val="HTMLPreformatted"/>
              <w:jc w:val="center"/>
              <w:rPr>
                <w:rFonts w:ascii="Verdana" w:hAnsi="Verdana" w:cs="Times New Roman"/>
                <w:szCs w:val="20"/>
              </w:rPr>
            </w:pPr>
            <w:r w:rsidRPr="001637F8">
              <w:rPr>
                <w:rFonts w:ascii="Verdana" w:hAnsi="Verdana" w:cs="Times New Roman"/>
                <w:szCs w:val="20"/>
              </w:rPr>
              <w:t>0 02 029</w:t>
            </w:r>
          </w:p>
        </w:tc>
        <w:tc>
          <w:tcPr>
            <w:tcW w:w="4678" w:type="dxa"/>
          </w:tcPr>
          <w:p w:rsidR="001E07D7" w:rsidRPr="001637F8" w:rsidP="00224E7B">
            <w:pPr>
              <w:pStyle w:val="HTMLPreformatted"/>
              <w:rPr>
                <w:rFonts w:ascii="Verdana" w:hAnsi="Verdana" w:cs="Times New Roman"/>
                <w:szCs w:val="20"/>
              </w:rPr>
            </w:pPr>
            <w:r w:rsidRPr="001637F8">
              <w:rPr>
                <w:rFonts w:ascii="Verdana" w:hAnsi="Verdana" w:cs="Times New Roman"/>
                <w:szCs w:val="20"/>
              </w:rPr>
              <w:t xml:space="preserve">Segment size at nadir in </w:t>
            </w:r>
            <w:r>
              <w:rPr>
                <w:rFonts w:ascii="Verdana" w:hAnsi="Verdana" w:cs="Times New Roman"/>
                <w:szCs w:val="20"/>
              </w:rPr>
              <w:t>y-</w:t>
            </w:r>
            <w:r w:rsidRPr="001637F8">
              <w:rPr>
                <w:rFonts w:ascii="Verdana" w:hAnsi="Verdana" w:cs="Times New Roman"/>
                <w:szCs w:val="20"/>
              </w:rPr>
              <w:t>direction (</w:t>
            </w:r>
            <w:r>
              <w:rPr>
                <w:rFonts w:ascii="Verdana" w:hAnsi="Verdana" w:cs="Times New Roman"/>
                <w:szCs w:val="20"/>
              </w:rPr>
              <w:t>t</w:t>
            </w:r>
            <w:r w:rsidRPr="001637F8">
              <w:rPr>
                <w:rFonts w:ascii="Verdana" w:hAnsi="Verdana" w:cs="Times New Roman"/>
                <w:szCs w:val="20"/>
              </w:rPr>
              <w:t>arget box size)</w:t>
            </w:r>
          </w:p>
        </w:tc>
        <w:tc>
          <w:tcPr>
            <w:tcW w:w="2069" w:type="dxa"/>
          </w:tcPr>
          <w:p w:rsidR="001E07D7" w:rsidRPr="001637F8" w:rsidP="00224E7B">
            <w:pPr>
              <w:pStyle w:val="HTMLPreformatted"/>
              <w:rPr>
                <w:rFonts w:ascii="Verdana" w:hAnsi="Verdana" w:cs="Times New Roman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0 02 161</w:t>
            </w:r>
          </w:p>
        </w:tc>
        <w:tc>
          <w:tcPr>
            <w:tcW w:w="4678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Wind processing method</w:t>
            </w:r>
          </w:p>
        </w:tc>
        <w:tc>
          <w:tcPr>
            <w:tcW w:w="2069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0 02 164</w:t>
            </w:r>
          </w:p>
        </w:tc>
        <w:tc>
          <w:tcPr>
            <w:tcW w:w="4678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Tracer correlation method</w:t>
            </w:r>
          </w:p>
        </w:tc>
        <w:tc>
          <w:tcPr>
            <w:tcW w:w="2069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0 02 023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Satellite derived wind computation method  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0 08 012</w:t>
            </w:r>
          </w:p>
        </w:tc>
        <w:tc>
          <w:tcPr>
            <w:tcW w:w="4678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Land/sea qualifier</w:t>
            </w:r>
          </w:p>
        </w:tc>
        <w:tc>
          <w:tcPr>
            <w:tcW w:w="2069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0 08 013</w:t>
            </w:r>
          </w:p>
        </w:tc>
        <w:tc>
          <w:tcPr>
            <w:tcW w:w="4678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Day/night qualifier</w:t>
            </w:r>
          </w:p>
        </w:tc>
        <w:tc>
          <w:tcPr>
            <w:tcW w:w="2069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eastAsia="Calibri" w:hAnsi="Verdana"/>
                <w:i/>
                <w:sz w:val="20"/>
                <w:szCs w:val="20"/>
              </w:rPr>
              <w:t>Final AMV data</w:t>
            </w:r>
          </w:p>
        </w:tc>
        <w:tc>
          <w:tcPr>
            <w:tcW w:w="2069" w:type="dxa"/>
          </w:tcPr>
          <w:p w:rsidR="001E07D7" w:rsidRPr="001637F8" w:rsidP="00224E7B">
            <w:pPr>
              <w:jc w:val="center"/>
              <w:rPr>
                <w:rFonts w:ascii="Verdana" w:eastAsia="Calibri" w:hAnsi="Verdana"/>
                <w:i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0 01 124</w:t>
            </w:r>
          </w:p>
        </w:tc>
        <w:tc>
          <w:tcPr>
            <w:tcW w:w="4678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Grid </w:t>
            </w:r>
            <w:r w:rsidRPr="001637F8">
              <w:rPr>
                <w:rFonts w:ascii="Verdana" w:hAnsi="Verdana"/>
                <w:sz w:val="20"/>
                <w:szCs w:val="20"/>
              </w:rPr>
              <w:t>point identifier</w:t>
            </w:r>
          </w:p>
        </w:tc>
        <w:tc>
          <w:tcPr>
            <w:tcW w:w="2069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0 05 001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Latitude (</w:t>
            </w:r>
            <w:r>
              <w:rPr>
                <w:rFonts w:ascii="Verdana" w:hAnsi="Verdana"/>
                <w:bCs/>
                <w:sz w:val="20"/>
                <w:szCs w:val="20"/>
                <w:lang w:eastAsia="ja-JP"/>
              </w:rPr>
              <w:t>h</w:t>
            </w: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igh accuracy)</w:t>
            </w:r>
          </w:p>
        </w:tc>
        <w:tc>
          <w:tcPr>
            <w:tcW w:w="2069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0 06 001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Longitude (</w:t>
            </w:r>
            <w:r>
              <w:rPr>
                <w:rFonts w:ascii="Verdana" w:hAnsi="Verdana"/>
                <w:bCs/>
                <w:sz w:val="20"/>
                <w:szCs w:val="20"/>
                <w:lang w:eastAsia="ja-JP"/>
              </w:rPr>
              <w:t>h</w:t>
            </w: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igh accuracy)</w:t>
            </w:r>
          </w:p>
        </w:tc>
        <w:tc>
          <w:tcPr>
            <w:tcW w:w="2069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0 04 001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Year</w:t>
            </w:r>
          </w:p>
        </w:tc>
        <w:tc>
          <w:tcPr>
            <w:tcW w:w="2069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0 04 002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Month</w:t>
            </w:r>
          </w:p>
        </w:tc>
        <w:tc>
          <w:tcPr>
            <w:tcW w:w="2069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0 04 003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Day</w:t>
            </w:r>
          </w:p>
        </w:tc>
        <w:tc>
          <w:tcPr>
            <w:tcW w:w="2069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0 04 004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Hour</w:t>
            </w:r>
          </w:p>
        </w:tc>
        <w:tc>
          <w:tcPr>
            <w:tcW w:w="2069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0 04 005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Minute</w:t>
            </w:r>
          </w:p>
        </w:tc>
        <w:tc>
          <w:tcPr>
            <w:tcW w:w="2069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0 04 006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Second</w:t>
            </w:r>
          </w:p>
        </w:tc>
        <w:tc>
          <w:tcPr>
            <w:tcW w:w="2069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A7161D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A7161D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161D">
              <w:rPr>
                <w:rFonts w:ascii="Verdana" w:hAnsi="Verdana"/>
                <w:sz w:val="20"/>
                <w:szCs w:val="20"/>
              </w:rPr>
              <w:t>0 04 086</w:t>
            </w:r>
          </w:p>
        </w:tc>
        <w:tc>
          <w:tcPr>
            <w:tcW w:w="4678" w:type="dxa"/>
          </w:tcPr>
          <w:p w:rsidR="001E07D7" w:rsidRPr="00A7161D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7161D">
              <w:rPr>
                <w:rFonts w:ascii="Verdana" w:hAnsi="Verdana"/>
                <w:sz w:val="20"/>
                <w:szCs w:val="20"/>
              </w:rPr>
              <w:t>Long time period or displacement (seconds)</w:t>
            </w:r>
          </w:p>
        </w:tc>
        <w:tc>
          <w:tcPr>
            <w:tcW w:w="2069" w:type="dxa"/>
          </w:tcPr>
          <w:p w:rsidR="001E07D7" w:rsidRPr="00A7161D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A7161D" w:rsidP="00224E7B">
            <w:pPr>
              <w:jc w:val="center"/>
              <w:rPr>
                <w:rFonts w:ascii="Verdana" w:hAnsi="Verdan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A7161D" w:rsidP="00224E7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A7161D">
              <w:rPr>
                <w:rFonts w:ascii="Verdana" w:hAnsi="Verdana"/>
                <w:color w:val="FF0000"/>
                <w:sz w:val="20"/>
                <w:szCs w:val="20"/>
              </w:rPr>
              <w:t>0 02 162</w:t>
            </w:r>
          </w:p>
        </w:tc>
        <w:tc>
          <w:tcPr>
            <w:tcW w:w="4678" w:type="dxa"/>
          </w:tcPr>
          <w:p w:rsidR="001E07D7" w:rsidRPr="00A7161D" w:rsidP="00224E7B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A7161D">
              <w:rPr>
                <w:rFonts w:ascii="Verdana" w:hAnsi="Verdana"/>
                <w:color w:val="FF0000"/>
                <w:sz w:val="20"/>
                <w:szCs w:val="20"/>
              </w:rPr>
              <w:t>Extended height assignment method</w:t>
            </w:r>
          </w:p>
        </w:tc>
        <w:tc>
          <w:tcPr>
            <w:tcW w:w="2069" w:type="dxa"/>
          </w:tcPr>
          <w:p w:rsidR="001E07D7" w:rsidRPr="00A7161D" w:rsidP="00224E7B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A7161D" w:rsidP="00224E7B">
            <w:pPr>
              <w:jc w:val="center"/>
              <w:rPr>
                <w:rFonts w:ascii="Verdana" w:hAnsi="Verdan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A7161D" w:rsidP="00224E7B">
            <w:pPr>
              <w:jc w:val="center"/>
              <w:rPr>
                <w:rFonts w:ascii="Verdana" w:hAnsi="Verdana"/>
                <w:color w:val="FF0000"/>
                <w:sz w:val="20"/>
                <w:szCs w:val="20"/>
                <w:lang w:eastAsia="ja-JP"/>
              </w:rPr>
            </w:pPr>
            <w:r w:rsidRPr="00A7161D">
              <w:rPr>
                <w:rFonts w:ascii="Verdana" w:hAnsi="Verdana"/>
                <w:color w:val="FF0000"/>
                <w:sz w:val="20"/>
                <w:szCs w:val="20"/>
                <w:lang w:eastAsia="ja-JP"/>
              </w:rPr>
              <w:t>0 07 004</w:t>
            </w:r>
          </w:p>
        </w:tc>
        <w:tc>
          <w:tcPr>
            <w:tcW w:w="4678" w:type="dxa"/>
          </w:tcPr>
          <w:p w:rsidR="001E07D7" w:rsidRPr="00A7161D" w:rsidP="00224E7B">
            <w:pPr>
              <w:rPr>
                <w:rFonts w:ascii="Verdana" w:hAnsi="Verdana"/>
                <w:bCs/>
                <w:color w:val="FF0000"/>
                <w:sz w:val="20"/>
                <w:szCs w:val="20"/>
                <w:lang w:eastAsia="ja-JP"/>
              </w:rPr>
            </w:pPr>
            <w:r w:rsidRPr="00A7161D">
              <w:rPr>
                <w:rFonts w:ascii="Verdana" w:hAnsi="Verdana"/>
                <w:bCs/>
                <w:color w:val="FF0000"/>
                <w:sz w:val="20"/>
                <w:szCs w:val="20"/>
                <w:lang w:eastAsia="ja-JP"/>
              </w:rPr>
              <w:t>Pressure</w:t>
            </w:r>
          </w:p>
        </w:tc>
        <w:tc>
          <w:tcPr>
            <w:tcW w:w="2069" w:type="dxa"/>
          </w:tcPr>
          <w:p w:rsidR="001E07D7" w:rsidRPr="00A7161D" w:rsidP="00224E7B">
            <w:pPr>
              <w:rPr>
                <w:rFonts w:ascii="Verdana" w:hAnsi="Verdana"/>
                <w:bCs/>
                <w:color w:val="FF0000"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0 11 001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Wind direction 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0 11 002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Wind speed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0 11 003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Wind u-component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0 11 004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Wind v-component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A7161D" w:rsidP="00224E7B">
            <w:pPr>
              <w:jc w:val="center"/>
              <w:rPr>
                <w:rFonts w:ascii="Verdana" w:hAnsi="Verdana"/>
                <w:strike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A7161D" w:rsidP="00224E7B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  <w:r w:rsidRPr="00A7161D">
              <w:rPr>
                <w:rFonts w:ascii="Verdana" w:hAnsi="Verdana"/>
                <w:strike/>
                <w:sz w:val="20"/>
                <w:szCs w:val="20"/>
              </w:rPr>
              <w:t>0 02 162</w:t>
            </w:r>
          </w:p>
        </w:tc>
        <w:tc>
          <w:tcPr>
            <w:tcW w:w="4678" w:type="dxa"/>
          </w:tcPr>
          <w:p w:rsidR="001E07D7" w:rsidRPr="00A7161D" w:rsidP="00224E7B">
            <w:pPr>
              <w:rPr>
                <w:rFonts w:ascii="Verdana" w:hAnsi="Verdana"/>
                <w:strike/>
                <w:sz w:val="20"/>
                <w:szCs w:val="20"/>
              </w:rPr>
            </w:pPr>
            <w:r w:rsidRPr="00A7161D">
              <w:rPr>
                <w:rFonts w:ascii="Verdana" w:hAnsi="Verdana"/>
                <w:strike/>
                <w:sz w:val="20"/>
                <w:szCs w:val="20"/>
              </w:rPr>
              <w:t>Extended height assignment method</w:t>
            </w:r>
          </w:p>
        </w:tc>
        <w:tc>
          <w:tcPr>
            <w:tcW w:w="2069" w:type="dxa"/>
          </w:tcPr>
          <w:p w:rsidR="001E07D7" w:rsidRPr="00A7161D" w:rsidP="00224E7B">
            <w:pPr>
              <w:rPr>
                <w:rFonts w:ascii="Verdana" w:hAnsi="Verdana"/>
                <w:strike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A7161D" w:rsidP="00224E7B">
            <w:pPr>
              <w:jc w:val="center"/>
              <w:rPr>
                <w:rFonts w:ascii="Verdana" w:hAnsi="Verdana"/>
                <w:strike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A7161D" w:rsidP="00224E7B">
            <w:pPr>
              <w:jc w:val="center"/>
              <w:rPr>
                <w:rFonts w:ascii="Verdana" w:hAnsi="Verdana"/>
                <w:strike/>
                <w:sz w:val="20"/>
                <w:szCs w:val="20"/>
                <w:lang w:eastAsia="ja-JP"/>
              </w:rPr>
            </w:pPr>
            <w:r w:rsidRPr="00A7161D">
              <w:rPr>
                <w:rFonts w:ascii="Verdana" w:hAnsi="Verdana"/>
                <w:strike/>
                <w:sz w:val="20"/>
                <w:szCs w:val="20"/>
                <w:lang w:eastAsia="ja-JP"/>
              </w:rPr>
              <w:t>0 07 004</w:t>
            </w:r>
          </w:p>
        </w:tc>
        <w:tc>
          <w:tcPr>
            <w:tcW w:w="4678" w:type="dxa"/>
          </w:tcPr>
          <w:p w:rsidR="001E07D7" w:rsidRPr="00A7161D" w:rsidP="00224E7B">
            <w:pPr>
              <w:rPr>
                <w:rFonts w:ascii="Verdana" w:hAnsi="Verdana"/>
                <w:bCs/>
                <w:strike/>
                <w:sz w:val="20"/>
                <w:szCs w:val="20"/>
                <w:lang w:eastAsia="ja-JP"/>
              </w:rPr>
            </w:pPr>
            <w:r w:rsidRPr="00A7161D">
              <w:rPr>
                <w:rFonts w:ascii="Verdana" w:hAnsi="Verdana"/>
                <w:bCs/>
                <w:strike/>
                <w:sz w:val="20"/>
                <w:szCs w:val="20"/>
                <w:lang w:eastAsia="ja-JP"/>
              </w:rPr>
              <w:t>Pressure</w:t>
            </w:r>
          </w:p>
        </w:tc>
        <w:tc>
          <w:tcPr>
            <w:tcW w:w="2069" w:type="dxa"/>
          </w:tcPr>
          <w:p w:rsidR="001E07D7" w:rsidRPr="00A7161D" w:rsidP="00224E7B">
            <w:pPr>
              <w:rPr>
                <w:rFonts w:ascii="Verdana" w:hAnsi="Verdana"/>
                <w:bCs/>
                <w:strike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0 12 001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Temperature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0 20 014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Height of top of cloud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0 07 024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Satellite zenith angle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0 01 023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 xml:space="preserve">Observation sequence number 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1 04 000</w:t>
            </w:r>
          </w:p>
        </w:tc>
        <w:tc>
          <w:tcPr>
            <w:tcW w:w="4678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Delayed replication of </w:t>
            </w:r>
            <w:r w:rsidRPr="001637F8">
              <w:rPr>
                <w:rFonts w:ascii="Verdana" w:hAnsi="Verdana"/>
                <w:sz w:val="20"/>
                <w:szCs w:val="20"/>
              </w:rPr>
              <w:t>4 descriptors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0 31 001</w:t>
            </w:r>
          </w:p>
        </w:tc>
        <w:tc>
          <w:tcPr>
            <w:tcW w:w="4678" w:type="dxa"/>
          </w:tcPr>
          <w:p w:rsidR="001E07D7" w:rsidRPr="001637F8" w:rsidP="00224E7B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Delayed </w:t>
            </w:r>
            <w:r>
              <w:rPr>
                <w:rFonts w:ascii="Verdana" w:hAnsi="Verdana"/>
                <w:sz w:val="20"/>
                <w:szCs w:val="20"/>
              </w:rPr>
              <w:t xml:space="preserve">descriptor </w:t>
            </w:r>
            <w:r w:rsidRPr="001637F8">
              <w:rPr>
                <w:rFonts w:ascii="Verdana" w:hAnsi="Verdana"/>
                <w:sz w:val="20"/>
                <w:szCs w:val="20"/>
              </w:rPr>
              <w:t>replication factor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0 02 162</w:t>
            </w:r>
          </w:p>
        </w:tc>
        <w:tc>
          <w:tcPr>
            <w:tcW w:w="4678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Extended height </w:t>
            </w:r>
            <w:r w:rsidRPr="001637F8">
              <w:rPr>
                <w:rFonts w:ascii="Verdana" w:hAnsi="Verdana"/>
                <w:sz w:val="20"/>
                <w:szCs w:val="20"/>
              </w:rPr>
              <w:t>assignment method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0 07 004</w:t>
            </w:r>
          </w:p>
        </w:tc>
        <w:tc>
          <w:tcPr>
            <w:tcW w:w="4678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Pressure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0 12 001</w:t>
            </w:r>
          </w:p>
        </w:tc>
        <w:tc>
          <w:tcPr>
            <w:tcW w:w="4678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Temperature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0 20 014</w:t>
            </w:r>
          </w:p>
        </w:tc>
        <w:tc>
          <w:tcPr>
            <w:tcW w:w="4678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Height of top of cloud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i/>
                <w:sz w:val="20"/>
                <w:szCs w:val="20"/>
              </w:rPr>
              <w:t>Image information (for each image used)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1 13 000</w:t>
            </w:r>
          </w:p>
        </w:tc>
        <w:tc>
          <w:tcPr>
            <w:tcW w:w="4678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Delayed replication of</w:t>
            </w:r>
            <w:r w:rsidRPr="001637F8">
              <w:rPr>
                <w:rFonts w:ascii="Verdana" w:hAnsi="Verdana"/>
                <w:sz w:val="20"/>
                <w:szCs w:val="20"/>
              </w:rPr>
              <w:t xml:space="preserve"> 13 descriptors</w:t>
            </w:r>
          </w:p>
        </w:tc>
        <w:tc>
          <w:tcPr>
            <w:tcW w:w="2069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0 31 001</w:t>
            </w:r>
          </w:p>
        </w:tc>
        <w:tc>
          <w:tcPr>
            <w:tcW w:w="4678" w:type="dxa"/>
          </w:tcPr>
          <w:p w:rsidR="001E07D7" w:rsidRPr="001637F8" w:rsidP="00224E7B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Delayed </w:t>
            </w:r>
            <w:r>
              <w:rPr>
                <w:rFonts w:ascii="Verdana" w:hAnsi="Verdana"/>
                <w:sz w:val="20"/>
                <w:szCs w:val="20"/>
              </w:rPr>
              <w:t xml:space="preserve">descriptor </w:t>
            </w:r>
            <w:r w:rsidRPr="001637F8">
              <w:rPr>
                <w:rFonts w:ascii="Verdana" w:hAnsi="Verdana"/>
                <w:sz w:val="20"/>
                <w:szCs w:val="20"/>
              </w:rPr>
              <w:t>replication factor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0 04 086</w:t>
            </w:r>
          </w:p>
        </w:tc>
        <w:tc>
          <w:tcPr>
            <w:tcW w:w="4678" w:type="dxa"/>
          </w:tcPr>
          <w:p w:rsidR="001E07D7" w:rsidRPr="001637F8" w:rsidP="00224E7B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Long time period or displacement (seconds)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0 02 020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Satellite classification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0 01 007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Satellite identifier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0 02 019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Satellite instruments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0 05 042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Channel number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0 02 153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Satellite channel centre frequency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0 05 040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Orbit number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 xml:space="preserve">0 07 </w:t>
            </w: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024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Satellite zenith angle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0 05 021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Bearing or azimuth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0 02 162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Extended height assignment method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0 07 004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Pressure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0 12 001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Temperature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0 20 014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Height of top of cloud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i/>
                <w:sz w:val="20"/>
                <w:szCs w:val="20"/>
              </w:rPr>
              <w:t>Intermediate vectors (for each component vector)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1 19 000</w:t>
            </w:r>
          </w:p>
        </w:tc>
        <w:tc>
          <w:tcPr>
            <w:tcW w:w="4678" w:type="dxa"/>
          </w:tcPr>
          <w:p w:rsidR="001E07D7" w:rsidRPr="001637F8" w:rsidP="00224E7B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Delayed</w:t>
            </w:r>
            <w:r>
              <w:rPr>
                <w:rFonts w:ascii="Verdana" w:hAnsi="Verdana"/>
                <w:sz w:val="20"/>
                <w:szCs w:val="20"/>
              </w:rPr>
              <w:t xml:space="preserve"> replication of</w:t>
            </w:r>
            <w:r w:rsidRPr="001637F8">
              <w:rPr>
                <w:rFonts w:ascii="Verdana" w:hAnsi="Verdana"/>
                <w:sz w:val="20"/>
                <w:szCs w:val="20"/>
              </w:rPr>
              <w:t xml:space="preserve"> 19 descriptors</w:t>
            </w:r>
          </w:p>
        </w:tc>
        <w:tc>
          <w:tcPr>
            <w:tcW w:w="2069" w:type="dxa"/>
          </w:tcPr>
          <w:p w:rsidR="001E07D7" w:rsidRPr="001637F8" w:rsidP="00224E7B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0 31 001</w:t>
            </w:r>
          </w:p>
        </w:tc>
        <w:tc>
          <w:tcPr>
            <w:tcW w:w="4678" w:type="dxa"/>
          </w:tcPr>
          <w:p w:rsidR="001E07D7" w:rsidRPr="001637F8" w:rsidP="00224E7B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Delayed </w:t>
            </w:r>
            <w:r>
              <w:rPr>
                <w:rFonts w:ascii="Verdana" w:hAnsi="Verdana"/>
                <w:sz w:val="20"/>
                <w:szCs w:val="20"/>
              </w:rPr>
              <w:t xml:space="preserve">descriptor </w:t>
            </w:r>
            <w:r w:rsidRPr="001637F8">
              <w:rPr>
                <w:rFonts w:ascii="Verdana" w:hAnsi="Verdana"/>
                <w:sz w:val="20"/>
                <w:szCs w:val="20"/>
              </w:rPr>
              <w:t>replication factor</w:t>
            </w:r>
          </w:p>
        </w:tc>
        <w:tc>
          <w:tcPr>
            <w:tcW w:w="2069" w:type="dxa"/>
          </w:tcPr>
          <w:p w:rsidR="001E07D7" w:rsidRPr="001637F8" w:rsidP="00224E7B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0 04 086</w:t>
            </w:r>
          </w:p>
        </w:tc>
        <w:tc>
          <w:tcPr>
            <w:tcW w:w="4678" w:type="dxa"/>
          </w:tcPr>
          <w:p w:rsidR="001E07D7" w:rsidRPr="001637F8" w:rsidP="00224E7B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Long time period or displacement (seconds)</w:t>
            </w:r>
          </w:p>
        </w:tc>
        <w:tc>
          <w:tcPr>
            <w:tcW w:w="2069" w:type="dxa"/>
          </w:tcPr>
          <w:p w:rsidR="001E07D7" w:rsidRPr="001637F8" w:rsidP="00224E7B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0 04 086</w:t>
            </w:r>
          </w:p>
        </w:tc>
        <w:tc>
          <w:tcPr>
            <w:tcW w:w="4678" w:type="dxa"/>
          </w:tcPr>
          <w:p w:rsidR="001E07D7" w:rsidRPr="001637F8" w:rsidP="00224E7B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Long time period or displacement (seconds)</w:t>
            </w:r>
          </w:p>
        </w:tc>
        <w:tc>
          <w:tcPr>
            <w:tcW w:w="2069" w:type="dxa"/>
          </w:tcPr>
          <w:p w:rsidR="001E07D7" w:rsidRPr="001637F8" w:rsidP="00224E7B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0 05 001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highlight w:val="yellow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Latitude (high accuracy)</w:t>
            </w:r>
          </w:p>
        </w:tc>
        <w:tc>
          <w:tcPr>
            <w:tcW w:w="2069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0 06 001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highlight w:val="yellow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 xml:space="preserve">Longitude (high </w:t>
            </w: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accuracy)</w:t>
            </w:r>
          </w:p>
        </w:tc>
        <w:tc>
          <w:tcPr>
            <w:tcW w:w="2069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0 11 003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u-component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0 11 004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v-component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0 11 113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Tracking correlation of vector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0 25 148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Coefficient of variation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1 03 000</w:t>
            </w:r>
          </w:p>
        </w:tc>
        <w:tc>
          <w:tcPr>
            <w:tcW w:w="4678" w:type="dxa"/>
          </w:tcPr>
          <w:p w:rsidR="001E07D7" w:rsidRPr="001637F8" w:rsidP="00224E7B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Delayed replication of 3 </w:t>
            </w:r>
            <w:r w:rsidRPr="001637F8">
              <w:rPr>
                <w:rFonts w:ascii="Verdana" w:hAnsi="Verdana"/>
                <w:sz w:val="20"/>
                <w:szCs w:val="20"/>
              </w:rPr>
              <w:t>descriptors</w:t>
            </w:r>
          </w:p>
        </w:tc>
        <w:tc>
          <w:tcPr>
            <w:tcW w:w="2069" w:type="dxa"/>
          </w:tcPr>
          <w:p w:rsidR="001E07D7" w:rsidRPr="001637F8" w:rsidP="00224E7B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0 31 001</w:t>
            </w:r>
          </w:p>
        </w:tc>
        <w:tc>
          <w:tcPr>
            <w:tcW w:w="4678" w:type="dxa"/>
          </w:tcPr>
          <w:p w:rsidR="001E07D7" w:rsidRPr="001637F8" w:rsidP="00224E7B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Delayed </w:t>
            </w:r>
            <w:r>
              <w:rPr>
                <w:rFonts w:ascii="Verdana" w:hAnsi="Verdana"/>
                <w:sz w:val="20"/>
                <w:szCs w:val="20"/>
              </w:rPr>
              <w:t xml:space="preserve">descriptor </w:t>
            </w:r>
            <w:r w:rsidRPr="001637F8">
              <w:rPr>
                <w:rFonts w:ascii="Verdana" w:hAnsi="Verdana"/>
                <w:sz w:val="20"/>
                <w:szCs w:val="20"/>
              </w:rPr>
              <w:t>replication factor</w:t>
            </w:r>
          </w:p>
        </w:tc>
        <w:tc>
          <w:tcPr>
            <w:tcW w:w="2069" w:type="dxa"/>
          </w:tcPr>
          <w:p w:rsidR="001E07D7" w:rsidRPr="001637F8" w:rsidP="00224E7B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0 08 023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First order statistics 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0 11 003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u-component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0 11 004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v-component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0 08 023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First order statistics 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to m</w:t>
            </w:r>
            <w:r w:rsidRPr="001637F8">
              <w:rPr>
                <w:rFonts w:ascii="Verdana" w:hAnsi="Verdana"/>
                <w:sz w:val="20"/>
                <w:szCs w:val="20"/>
              </w:rPr>
              <w:t xml:space="preserve">issing </w:t>
            </w:r>
            <w:r>
              <w:rPr>
                <w:rFonts w:ascii="Verdana" w:hAnsi="Verdana"/>
                <w:sz w:val="20"/>
                <w:szCs w:val="20"/>
              </w:rPr>
              <w:t>(c</w:t>
            </w:r>
            <w:r w:rsidRPr="001637F8">
              <w:rPr>
                <w:rFonts w:ascii="Verdana" w:hAnsi="Verdana"/>
                <w:sz w:val="20"/>
                <w:szCs w:val="20"/>
              </w:rPr>
              <w:t>ancel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1 03 000</w:t>
            </w:r>
          </w:p>
        </w:tc>
        <w:tc>
          <w:tcPr>
            <w:tcW w:w="4678" w:type="dxa"/>
          </w:tcPr>
          <w:p w:rsidR="001E07D7" w:rsidRPr="001637F8" w:rsidP="00224E7B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Delayed replication of 3</w:t>
            </w:r>
            <w:r w:rsidRPr="001637F8">
              <w:rPr>
                <w:rFonts w:ascii="Verdana" w:hAnsi="Verdana"/>
                <w:sz w:val="20"/>
                <w:szCs w:val="20"/>
              </w:rPr>
              <w:t xml:space="preserve"> descriptors</w:t>
            </w:r>
          </w:p>
        </w:tc>
        <w:tc>
          <w:tcPr>
            <w:tcW w:w="2069" w:type="dxa"/>
          </w:tcPr>
          <w:p w:rsidR="001E07D7" w:rsidRPr="001637F8" w:rsidP="00224E7B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0 31 001</w:t>
            </w:r>
          </w:p>
        </w:tc>
        <w:tc>
          <w:tcPr>
            <w:tcW w:w="4678" w:type="dxa"/>
          </w:tcPr>
          <w:p w:rsidR="001E07D7" w:rsidRPr="001637F8" w:rsidP="00224E7B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Delayed </w:t>
            </w:r>
            <w:r>
              <w:rPr>
                <w:rFonts w:ascii="Verdana" w:hAnsi="Verdana"/>
                <w:sz w:val="20"/>
                <w:szCs w:val="20"/>
              </w:rPr>
              <w:t xml:space="preserve">descriptor </w:t>
            </w:r>
            <w:r w:rsidRPr="001637F8">
              <w:rPr>
                <w:rFonts w:ascii="Verdana" w:hAnsi="Verdana"/>
                <w:sz w:val="20"/>
                <w:szCs w:val="20"/>
              </w:rPr>
              <w:t>replication factor</w:t>
            </w:r>
          </w:p>
        </w:tc>
        <w:tc>
          <w:tcPr>
            <w:tcW w:w="2069" w:type="dxa"/>
          </w:tcPr>
          <w:p w:rsidR="001E07D7" w:rsidRPr="001637F8" w:rsidP="00224E7B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0 20 111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x-axis error </w:t>
            </w:r>
            <w:r w:rsidRPr="001637F8">
              <w:rPr>
                <w:rFonts w:ascii="Verdana" w:hAnsi="Verdana"/>
                <w:sz w:val="20"/>
                <w:szCs w:val="20"/>
              </w:rPr>
              <w:t>ellipse major component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0 20 112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y-axis error ellipse minor component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0 20 114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Angle of x-axis in error ellipse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E07D7" w:rsidRPr="001637F8" w:rsidP="00224E7B">
            <w:pPr>
              <w:keepNext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i/>
                <w:sz w:val="20"/>
                <w:szCs w:val="20"/>
              </w:rPr>
              <w:t>Corresponding forecast data</w:t>
            </w:r>
          </w:p>
        </w:tc>
        <w:tc>
          <w:tcPr>
            <w:tcW w:w="2069" w:type="dxa"/>
          </w:tcPr>
          <w:p w:rsidR="001E07D7" w:rsidRPr="001637F8" w:rsidP="00224E7B">
            <w:pPr>
              <w:keepNext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0 01 033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Identification of originating/generating cent</w:t>
            </w:r>
            <w:r>
              <w:rPr>
                <w:rFonts w:ascii="Verdana" w:hAnsi="Verdana"/>
                <w:bCs/>
                <w:sz w:val="20"/>
                <w:szCs w:val="20"/>
                <w:lang w:eastAsia="ja-JP"/>
              </w:rPr>
              <w:t>re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0 08 021</w:t>
            </w:r>
          </w:p>
        </w:tc>
        <w:tc>
          <w:tcPr>
            <w:tcW w:w="4678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Time significance 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= </w:t>
            </w:r>
            <w:r w:rsidRPr="001637F8">
              <w:rPr>
                <w:rFonts w:ascii="Verdana" w:hAnsi="Verdana"/>
                <w:sz w:val="20"/>
                <w:szCs w:val="20"/>
              </w:rPr>
              <w:t xml:space="preserve">27 First </w:t>
            </w:r>
            <w:r w:rsidRPr="001637F8">
              <w:rPr>
                <w:rFonts w:ascii="Verdana" w:hAnsi="Verdana"/>
                <w:sz w:val="20"/>
                <w:szCs w:val="20"/>
              </w:rPr>
              <w:t>guess</w:t>
            </w: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A7161D" w:rsidP="00224E7B">
            <w:pPr>
              <w:jc w:val="center"/>
              <w:rPr>
                <w:rFonts w:ascii="Verdana" w:hAnsi="Verdan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A7161D" w:rsidP="00224E7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A7161D">
              <w:rPr>
                <w:rFonts w:ascii="Verdana" w:hAnsi="Verdana"/>
                <w:color w:val="FF0000"/>
                <w:sz w:val="20"/>
                <w:szCs w:val="20"/>
              </w:rPr>
              <w:t>0 07 004</w:t>
            </w:r>
          </w:p>
        </w:tc>
        <w:tc>
          <w:tcPr>
            <w:tcW w:w="4678" w:type="dxa"/>
          </w:tcPr>
          <w:p w:rsidR="001E07D7" w:rsidRPr="00A7161D" w:rsidP="00224E7B">
            <w:pPr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A7161D">
              <w:rPr>
                <w:rFonts w:ascii="Verdana" w:hAnsi="Verdana"/>
                <w:color w:val="FF0000"/>
                <w:sz w:val="20"/>
                <w:szCs w:val="20"/>
              </w:rPr>
              <w:t>Pressure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0 11 095</w:t>
            </w:r>
          </w:p>
        </w:tc>
        <w:tc>
          <w:tcPr>
            <w:tcW w:w="4678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u-component of the model wind vector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0 11 096</w:t>
            </w:r>
          </w:p>
        </w:tc>
        <w:tc>
          <w:tcPr>
            <w:tcW w:w="4678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v-component of the model wind vector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A7161D" w:rsidP="00224E7B">
            <w:pPr>
              <w:jc w:val="center"/>
              <w:rPr>
                <w:rFonts w:ascii="Verdana" w:hAnsi="Verdana"/>
                <w:strike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A7161D" w:rsidP="00224E7B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  <w:r w:rsidRPr="00A7161D">
              <w:rPr>
                <w:rFonts w:ascii="Verdana" w:hAnsi="Verdana"/>
                <w:strike/>
                <w:sz w:val="20"/>
                <w:szCs w:val="20"/>
              </w:rPr>
              <w:t>0 07 004</w:t>
            </w:r>
          </w:p>
        </w:tc>
        <w:tc>
          <w:tcPr>
            <w:tcW w:w="4678" w:type="dxa"/>
          </w:tcPr>
          <w:p w:rsidR="001E07D7" w:rsidRPr="00A7161D" w:rsidP="00224E7B">
            <w:pPr>
              <w:jc w:val="both"/>
              <w:rPr>
                <w:rFonts w:ascii="Verdana" w:hAnsi="Verdana"/>
                <w:strike/>
                <w:sz w:val="20"/>
                <w:szCs w:val="20"/>
              </w:rPr>
            </w:pPr>
            <w:r w:rsidRPr="00A7161D">
              <w:rPr>
                <w:rFonts w:ascii="Verdana" w:hAnsi="Verdana"/>
                <w:strike/>
                <w:sz w:val="20"/>
                <w:szCs w:val="20"/>
              </w:rPr>
              <w:t>Pressure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0 08 021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Time significance 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= </w:t>
            </w:r>
            <w:r w:rsidRPr="001637F8">
              <w:rPr>
                <w:rFonts w:ascii="Verdana" w:hAnsi="Verdana"/>
                <w:sz w:val="20"/>
                <w:szCs w:val="20"/>
              </w:rPr>
              <w:t>4 Forecast</w:t>
            </w: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A7161D" w:rsidP="00224E7B">
            <w:pPr>
              <w:jc w:val="center"/>
              <w:rPr>
                <w:rFonts w:ascii="Verdana" w:hAnsi="Verdan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A7161D" w:rsidP="00224E7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A7161D">
              <w:rPr>
                <w:rFonts w:ascii="Verdana" w:hAnsi="Verdana"/>
                <w:color w:val="FF0000"/>
                <w:sz w:val="20"/>
                <w:szCs w:val="20"/>
              </w:rPr>
              <w:t>0 07 004</w:t>
            </w:r>
          </w:p>
        </w:tc>
        <w:tc>
          <w:tcPr>
            <w:tcW w:w="4678" w:type="dxa"/>
          </w:tcPr>
          <w:p w:rsidR="001E07D7" w:rsidRPr="00A7161D" w:rsidP="00224E7B">
            <w:pPr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A7161D">
              <w:rPr>
                <w:rFonts w:ascii="Verdana" w:hAnsi="Verdana"/>
                <w:color w:val="FF0000"/>
                <w:sz w:val="20"/>
                <w:szCs w:val="20"/>
              </w:rPr>
              <w:t>Pressure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0 11 095</w:t>
            </w:r>
          </w:p>
        </w:tc>
        <w:tc>
          <w:tcPr>
            <w:tcW w:w="4678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u-component of the model wind </w:t>
            </w:r>
            <w:r w:rsidRPr="001637F8">
              <w:rPr>
                <w:rFonts w:ascii="Verdana" w:hAnsi="Verdana"/>
                <w:sz w:val="20"/>
                <w:szCs w:val="20"/>
              </w:rPr>
              <w:t>vector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0 11 096</w:t>
            </w:r>
          </w:p>
        </w:tc>
        <w:tc>
          <w:tcPr>
            <w:tcW w:w="4678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v-component of the model wind vector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A7161D" w:rsidP="00224E7B">
            <w:pPr>
              <w:jc w:val="center"/>
              <w:rPr>
                <w:rFonts w:ascii="Verdana" w:hAnsi="Verdana"/>
                <w:strike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A7161D" w:rsidP="00224E7B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  <w:r w:rsidRPr="00A7161D">
              <w:rPr>
                <w:rFonts w:ascii="Verdana" w:hAnsi="Verdana"/>
                <w:strike/>
                <w:sz w:val="20"/>
                <w:szCs w:val="20"/>
              </w:rPr>
              <w:t>0 07 004</w:t>
            </w:r>
          </w:p>
        </w:tc>
        <w:tc>
          <w:tcPr>
            <w:tcW w:w="4678" w:type="dxa"/>
          </w:tcPr>
          <w:p w:rsidR="001E07D7" w:rsidRPr="00A7161D" w:rsidP="00224E7B">
            <w:pPr>
              <w:jc w:val="both"/>
              <w:rPr>
                <w:rFonts w:ascii="Verdana" w:hAnsi="Verdana"/>
                <w:strike/>
                <w:sz w:val="20"/>
                <w:szCs w:val="20"/>
              </w:rPr>
            </w:pPr>
            <w:r w:rsidRPr="00A7161D">
              <w:rPr>
                <w:rFonts w:ascii="Verdana" w:hAnsi="Verdana"/>
                <w:strike/>
                <w:sz w:val="20"/>
                <w:szCs w:val="20"/>
              </w:rPr>
              <w:t>Pressure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0 08 021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Time significance 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to m</w:t>
            </w:r>
            <w:r w:rsidRPr="001637F8">
              <w:rPr>
                <w:rFonts w:ascii="Verdana" w:hAnsi="Verdana"/>
                <w:sz w:val="20"/>
                <w:szCs w:val="20"/>
              </w:rPr>
              <w:t xml:space="preserve">issing </w:t>
            </w:r>
            <w:r>
              <w:rPr>
                <w:rFonts w:ascii="Verdana" w:hAnsi="Verdana"/>
                <w:sz w:val="20"/>
                <w:szCs w:val="20"/>
              </w:rPr>
              <w:t>(c</w:t>
            </w:r>
            <w:r w:rsidRPr="001637F8">
              <w:rPr>
                <w:rFonts w:ascii="Verdana" w:hAnsi="Verdana"/>
                <w:sz w:val="20"/>
                <w:szCs w:val="20"/>
              </w:rPr>
              <w:t>ancel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0 08 086</w:t>
            </w:r>
          </w:p>
        </w:tc>
        <w:tc>
          <w:tcPr>
            <w:tcW w:w="4678" w:type="dxa"/>
          </w:tcPr>
          <w:p w:rsidR="001E07D7" w:rsidRPr="001637F8" w:rsidP="00224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20"/>
                <w:szCs w:val="20"/>
                <w:lang w:eastAsia="zh-CN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zh-CN"/>
              </w:rPr>
              <w:t xml:space="preserve">Vertical significance for NWP 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= </w:t>
            </w:r>
            <w:r w:rsidRPr="001637F8">
              <w:rPr>
                <w:rFonts w:ascii="Verdana" w:hAnsi="Verdana"/>
                <w:sz w:val="20"/>
                <w:szCs w:val="20"/>
              </w:rPr>
              <w:t>10 Level of best fit</w:t>
            </w: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A7161D" w:rsidP="00224E7B">
            <w:pPr>
              <w:jc w:val="center"/>
              <w:rPr>
                <w:rFonts w:ascii="Verdana" w:hAnsi="Verdan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A7161D" w:rsidP="00224E7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A7161D">
              <w:rPr>
                <w:rFonts w:ascii="Verdana" w:hAnsi="Verdana"/>
                <w:color w:val="FF0000"/>
                <w:sz w:val="20"/>
                <w:szCs w:val="20"/>
              </w:rPr>
              <w:t>0 07 004</w:t>
            </w:r>
          </w:p>
        </w:tc>
        <w:tc>
          <w:tcPr>
            <w:tcW w:w="4678" w:type="dxa"/>
          </w:tcPr>
          <w:p w:rsidR="001E07D7" w:rsidRPr="00A7161D" w:rsidP="00224E7B">
            <w:pPr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A7161D">
              <w:rPr>
                <w:rFonts w:ascii="Verdana" w:hAnsi="Verdana"/>
                <w:color w:val="FF0000"/>
                <w:sz w:val="20"/>
                <w:szCs w:val="20"/>
              </w:rPr>
              <w:t>Pressure</w:t>
            </w:r>
          </w:p>
        </w:tc>
        <w:tc>
          <w:tcPr>
            <w:tcW w:w="2069" w:type="dxa"/>
          </w:tcPr>
          <w:p w:rsidR="001E07D7" w:rsidRPr="00A7161D" w:rsidP="00224E7B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0 11 095</w:t>
            </w:r>
          </w:p>
        </w:tc>
        <w:tc>
          <w:tcPr>
            <w:tcW w:w="4678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u-component of the model </w:t>
            </w:r>
            <w:r w:rsidRPr="001637F8">
              <w:rPr>
                <w:rFonts w:ascii="Verdana" w:hAnsi="Verdana"/>
                <w:sz w:val="20"/>
                <w:szCs w:val="20"/>
              </w:rPr>
              <w:t>wind vector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0 11 096</w:t>
            </w:r>
          </w:p>
        </w:tc>
        <w:tc>
          <w:tcPr>
            <w:tcW w:w="4678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v-component of the model wind vector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A7161D" w:rsidP="00224E7B">
            <w:pPr>
              <w:jc w:val="center"/>
              <w:rPr>
                <w:rFonts w:ascii="Verdana" w:hAnsi="Verdana"/>
                <w:strike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A7161D" w:rsidP="00224E7B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  <w:r w:rsidRPr="00A7161D">
              <w:rPr>
                <w:rFonts w:ascii="Verdana" w:hAnsi="Verdana"/>
                <w:strike/>
                <w:sz w:val="20"/>
                <w:szCs w:val="20"/>
              </w:rPr>
              <w:t>0 07 004</w:t>
            </w:r>
          </w:p>
        </w:tc>
        <w:tc>
          <w:tcPr>
            <w:tcW w:w="4678" w:type="dxa"/>
          </w:tcPr>
          <w:p w:rsidR="001E07D7" w:rsidRPr="00A7161D" w:rsidP="00224E7B">
            <w:pPr>
              <w:jc w:val="both"/>
              <w:rPr>
                <w:rFonts w:ascii="Verdana" w:hAnsi="Verdana"/>
                <w:strike/>
                <w:sz w:val="20"/>
                <w:szCs w:val="20"/>
              </w:rPr>
            </w:pPr>
            <w:r w:rsidRPr="00A7161D">
              <w:rPr>
                <w:rFonts w:ascii="Verdana" w:hAnsi="Verdana"/>
                <w:strike/>
                <w:sz w:val="20"/>
                <w:szCs w:val="20"/>
              </w:rPr>
              <w:t>Pressure</w:t>
            </w:r>
          </w:p>
        </w:tc>
        <w:tc>
          <w:tcPr>
            <w:tcW w:w="2069" w:type="dxa"/>
          </w:tcPr>
          <w:p w:rsidR="001E07D7" w:rsidRPr="00A7161D" w:rsidP="00224E7B">
            <w:pPr>
              <w:rPr>
                <w:rFonts w:ascii="Verdana" w:hAnsi="Verdana"/>
                <w:strike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0 08 086</w:t>
            </w:r>
          </w:p>
        </w:tc>
        <w:tc>
          <w:tcPr>
            <w:tcW w:w="4678" w:type="dxa"/>
          </w:tcPr>
          <w:p w:rsidR="001E07D7" w:rsidRPr="001637F8" w:rsidP="00224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Verdana" w:hAnsi="Verdana"/>
                <w:sz w:val="20"/>
                <w:szCs w:val="20"/>
                <w:lang w:eastAsia="zh-CN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zh-CN"/>
              </w:rPr>
              <w:t xml:space="preserve">Vertical significance for NWP 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to m</w:t>
            </w:r>
            <w:r w:rsidRPr="001637F8">
              <w:rPr>
                <w:rFonts w:ascii="Verdana" w:hAnsi="Verdana"/>
                <w:sz w:val="20"/>
                <w:szCs w:val="20"/>
              </w:rPr>
              <w:t xml:space="preserve">issing </w:t>
            </w:r>
            <w:r>
              <w:rPr>
                <w:rFonts w:ascii="Verdana" w:hAnsi="Verdana"/>
                <w:sz w:val="20"/>
                <w:szCs w:val="20"/>
              </w:rPr>
              <w:t>(c</w:t>
            </w:r>
            <w:r w:rsidRPr="001637F8">
              <w:rPr>
                <w:rFonts w:ascii="Verdana" w:hAnsi="Verdana"/>
                <w:sz w:val="20"/>
                <w:szCs w:val="20"/>
              </w:rPr>
              <w:t>ancel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tabs>
                <w:tab w:val="left" w:pos="1476"/>
                <w:tab w:val="center" w:pos="2461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tabs>
                <w:tab w:val="left" w:pos="1476"/>
                <w:tab w:val="center" w:pos="2461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E07D7" w:rsidRPr="001637F8" w:rsidP="00224E7B">
            <w:pPr>
              <w:tabs>
                <w:tab w:val="left" w:pos="1476"/>
                <w:tab w:val="center" w:pos="2461"/>
              </w:tabs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i/>
                <w:sz w:val="20"/>
                <w:szCs w:val="20"/>
              </w:rPr>
              <w:t>Final AMV quality</w:t>
            </w:r>
          </w:p>
        </w:tc>
        <w:tc>
          <w:tcPr>
            <w:tcW w:w="2069" w:type="dxa"/>
          </w:tcPr>
          <w:p w:rsidR="001E07D7" w:rsidRPr="001637F8" w:rsidP="00224E7B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1 02 004</w:t>
            </w:r>
          </w:p>
        </w:tc>
        <w:tc>
          <w:tcPr>
            <w:tcW w:w="4678" w:type="dxa"/>
          </w:tcPr>
          <w:p w:rsidR="001E07D7" w:rsidRPr="001637F8" w:rsidP="00224E7B">
            <w:pPr>
              <w:keepNext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Rep</w:t>
            </w:r>
            <w:r>
              <w:rPr>
                <w:rFonts w:ascii="Verdana" w:hAnsi="Verdana"/>
                <w:sz w:val="20"/>
                <w:szCs w:val="20"/>
              </w:rPr>
              <w:t xml:space="preserve">licate </w:t>
            </w:r>
            <w:r w:rsidRPr="001637F8">
              <w:rPr>
                <w:rFonts w:ascii="Verdana" w:hAnsi="Verdana"/>
                <w:sz w:val="20"/>
                <w:szCs w:val="20"/>
              </w:rPr>
              <w:t>2 descriptors 4 times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D14872" w:rsidP="00224E7B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D14872" w:rsidP="00224E7B">
            <w:pPr>
              <w:keepNext/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D14872">
              <w:rPr>
                <w:rFonts w:ascii="Verdana" w:hAnsi="Verdana"/>
                <w:color w:val="FF0000"/>
                <w:sz w:val="20"/>
                <w:szCs w:val="20"/>
              </w:rPr>
              <w:t xml:space="preserve">0 01 </w:t>
            </w:r>
            <w:r w:rsidRPr="00FF5124">
              <w:rPr>
                <w:rFonts w:ascii="Verdana" w:hAnsi="Verdana"/>
                <w:color w:val="FF0000"/>
                <w:sz w:val="20"/>
                <w:szCs w:val="20"/>
                <w:highlight w:val="yellow"/>
              </w:rPr>
              <w:t>044</w:t>
            </w:r>
          </w:p>
        </w:tc>
        <w:tc>
          <w:tcPr>
            <w:tcW w:w="4678" w:type="dxa"/>
          </w:tcPr>
          <w:p w:rsidR="001E07D7" w:rsidRPr="00D14872" w:rsidP="00224E7B">
            <w:pPr>
              <w:keepNext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D14872">
              <w:rPr>
                <w:rFonts w:ascii="Verdana" w:hAnsi="Verdana"/>
                <w:color w:val="FF0000"/>
                <w:sz w:val="20"/>
                <w:szCs w:val="20"/>
              </w:rPr>
              <w:t xml:space="preserve">Standard generating </w:t>
            </w:r>
            <w:r w:rsidRPr="00D14872">
              <w:rPr>
                <w:rFonts w:ascii="Verdana" w:hAnsi="Verdana"/>
                <w:color w:val="FF0000"/>
                <w:sz w:val="20"/>
                <w:szCs w:val="20"/>
              </w:rPr>
              <w:t>application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0 33 007</w:t>
            </w:r>
          </w:p>
        </w:tc>
        <w:tc>
          <w:tcPr>
            <w:tcW w:w="4678" w:type="dxa"/>
          </w:tcPr>
          <w:p w:rsidR="001E07D7" w:rsidRPr="001637F8" w:rsidP="00224E7B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Per cent confidence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0 08 092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Measurement uncertainty expression 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= </w:t>
            </w:r>
            <w:r w:rsidRPr="001637F8">
              <w:rPr>
                <w:rFonts w:ascii="Verdana" w:hAnsi="Verdana"/>
                <w:sz w:val="20"/>
                <w:szCs w:val="20"/>
              </w:rPr>
              <w:t>0 Standard uncertainty</w:t>
            </w: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A7161D" w:rsidP="00224E7B">
            <w:pPr>
              <w:jc w:val="center"/>
              <w:rPr>
                <w:rFonts w:ascii="Verdana" w:hAnsi="Verdana"/>
                <w:color w:val="FF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A7161D" w:rsidP="00224E7B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A7161D">
              <w:rPr>
                <w:rFonts w:ascii="Verdana" w:hAnsi="Verdana"/>
                <w:color w:val="FF0000"/>
                <w:sz w:val="20"/>
                <w:szCs w:val="20"/>
              </w:rPr>
              <w:t>0 07 004</w:t>
            </w:r>
          </w:p>
        </w:tc>
        <w:tc>
          <w:tcPr>
            <w:tcW w:w="4678" w:type="dxa"/>
          </w:tcPr>
          <w:p w:rsidR="001E07D7" w:rsidRPr="00A7161D" w:rsidP="00224E7B">
            <w:pPr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A7161D">
              <w:rPr>
                <w:rFonts w:ascii="Verdana" w:hAnsi="Verdana"/>
                <w:color w:val="FF0000"/>
                <w:sz w:val="20"/>
                <w:szCs w:val="20"/>
              </w:rPr>
              <w:t>Pressure</w:t>
            </w:r>
          </w:p>
        </w:tc>
        <w:tc>
          <w:tcPr>
            <w:tcW w:w="2069" w:type="dxa"/>
          </w:tcPr>
          <w:p w:rsidR="001E07D7" w:rsidRPr="00A7161D" w:rsidP="00224E7B">
            <w:pPr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0 11 003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u-component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0 11 004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v-component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A7161D" w:rsidP="00224E7B">
            <w:pPr>
              <w:jc w:val="center"/>
              <w:rPr>
                <w:rFonts w:ascii="Verdana" w:hAnsi="Verdana"/>
                <w:strike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A7161D" w:rsidP="00224E7B">
            <w:pPr>
              <w:jc w:val="center"/>
              <w:rPr>
                <w:rFonts w:ascii="Verdana" w:hAnsi="Verdana"/>
                <w:strike/>
                <w:sz w:val="20"/>
                <w:szCs w:val="20"/>
              </w:rPr>
            </w:pPr>
            <w:r w:rsidRPr="00A7161D">
              <w:rPr>
                <w:rFonts w:ascii="Verdana" w:hAnsi="Verdana"/>
                <w:strike/>
                <w:sz w:val="20"/>
                <w:szCs w:val="20"/>
              </w:rPr>
              <w:t>0 07 004</w:t>
            </w:r>
          </w:p>
        </w:tc>
        <w:tc>
          <w:tcPr>
            <w:tcW w:w="4678" w:type="dxa"/>
          </w:tcPr>
          <w:p w:rsidR="001E07D7" w:rsidRPr="00A7161D" w:rsidP="00224E7B">
            <w:pPr>
              <w:jc w:val="both"/>
              <w:rPr>
                <w:rFonts w:ascii="Verdana" w:hAnsi="Verdana"/>
                <w:strike/>
                <w:sz w:val="20"/>
                <w:szCs w:val="20"/>
              </w:rPr>
            </w:pPr>
            <w:r w:rsidRPr="00A7161D">
              <w:rPr>
                <w:rFonts w:ascii="Verdana" w:hAnsi="Verdana"/>
                <w:strike/>
                <w:sz w:val="20"/>
                <w:szCs w:val="20"/>
              </w:rPr>
              <w:t>Pressure</w:t>
            </w:r>
          </w:p>
        </w:tc>
        <w:tc>
          <w:tcPr>
            <w:tcW w:w="2069" w:type="dxa"/>
          </w:tcPr>
          <w:p w:rsidR="001E07D7" w:rsidRPr="00A7161D" w:rsidP="00224E7B">
            <w:pPr>
              <w:rPr>
                <w:rFonts w:ascii="Verdana" w:hAnsi="Verdana"/>
                <w:strike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0 08 092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Measurement uncertainty expression 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to m</w:t>
            </w:r>
            <w:r w:rsidRPr="001637F8">
              <w:rPr>
                <w:rFonts w:ascii="Verdana" w:hAnsi="Verdana"/>
                <w:sz w:val="20"/>
                <w:szCs w:val="20"/>
              </w:rPr>
              <w:t xml:space="preserve">issing </w:t>
            </w:r>
            <w:r>
              <w:rPr>
                <w:rFonts w:ascii="Verdana" w:hAnsi="Verdana"/>
                <w:sz w:val="20"/>
                <w:szCs w:val="20"/>
              </w:rPr>
              <w:t>(c</w:t>
            </w:r>
            <w:r w:rsidRPr="001637F8">
              <w:rPr>
                <w:rFonts w:ascii="Verdana" w:hAnsi="Verdana"/>
                <w:sz w:val="20"/>
                <w:szCs w:val="20"/>
              </w:rPr>
              <w:t>ancel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0 33 066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AMV Quality Flag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i/>
                <w:sz w:val="20"/>
                <w:szCs w:val="20"/>
              </w:rPr>
              <w:t>Cloud data and microphysics (refers to the nominal image used for HA)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0 20 081</w:t>
            </w:r>
          </w:p>
        </w:tc>
        <w:tc>
          <w:tcPr>
            <w:tcW w:w="4678" w:type="dxa"/>
          </w:tcPr>
          <w:p w:rsidR="001E07D7" w:rsidRPr="001637F8" w:rsidP="00224E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Cloud amount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0 20 012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Cloud type 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0 20 056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Cloud phase 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1 17 000</w:t>
            </w:r>
          </w:p>
        </w:tc>
        <w:tc>
          <w:tcPr>
            <w:tcW w:w="4678" w:type="dxa"/>
          </w:tcPr>
          <w:p w:rsidR="001E07D7" w:rsidRPr="001637F8" w:rsidP="00224E7B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Delayed replication of </w:t>
            </w:r>
            <w:r w:rsidRPr="001637F8">
              <w:rPr>
                <w:rFonts w:ascii="Verdana" w:hAnsi="Verdana"/>
                <w:sz w:val="20"/>
                <w:szCs w:val="20"/>
              </w:rPr>
              <w:t>17 descriptors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keepNext/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0 </w:t>
            </w:r>
            <w:r w:rsidRPr="001637F8">
              <w:rPr>
                <w:rFonts w:ascii="Verdana" w:hAnsi="Verdana"/>
                <w:sz w:val="20"/>
                <w:szCs w:val="20"/>
              </w:rPr>
              <w:t>31 001</w:t>
            </w:r>
          </w:p>
        </w:tc>
        <w:tc>
          <w:tcPr>
            <w:tcW w:w="4678" w:type="dxa"/>
          </w:tcPr>
          <w:p w:rsidR="001E07D7" w:rsidRPr="001637F8" w:rsidP="00224E7B">
            <w:pPr>
              <w:keepNext/>
              <w:jc w:val="both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Delayed </w:t>
            </w:r>
            <w:r>
              <w:rPr>
                <w:rFonts w:ascii="Verdana" w:hAnsi="Verdana"/>
                <w:sz w:val="20"/>
                <w:szCs w:val="20"/>
              </w:rPr>
              <w:t xml:space="preserve">descriptor </w:t>
            </w:r>
            <w:r w:rsidRPr="001637F8">
              <w:rPr>
                <w:rFonts w:ascii="Verdana" w:hAnsi="Verdana"/>
                <w:sz w:val="20"/>
                <w:szCs w:val="20"/>
              </w:rPr>
              <w:t>replication factor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0 08 023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First order statistics 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0 20 016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Pressure at the top of cloud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0 08 092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Measurement uncertainty expression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= </w:t>
            </w:r>
            <w:r w:rsidRPr="001637F8">
              <w:rPr>
                <w:rFonts w:ascii="Verdana" w:hAnsi="Verdana"/>
                <w:sz w:val="20"/>
                <w:szCs w:val="20"/>
              </w:rPr>
              <w:t>0 Standard uncertainty</w:t>
            </w: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0 08 003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Vertical significance (satellite observations)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= </w:t>
            </w:r>
            <w:r w:rsidRPr="001637F8">
              <w:rPr>
                <w:rFonts w:ascii="Verdana" w:hAnsi="Verdana"/>
                <w:sz w:val="20"/>
                <w:szCs w:val="20"/>
              </w:rPr>
              <w:t xml:space="preserve">2 </w:t>
            </w:r>
            <w:r w:rsidRPr="001637F8">
              <w:rPr>
                <w:rFonts w:ascii="Verdana" w:hAnsi="Verdana"/>
                <w:sz w:val="20"/>
                <w:szCs w:val="20"/>
              </w:rPr>
              <w:t xml:space="preserve">Cloud </w:t>
            </w:r>
            <w:r w:rsidRPr="001637F8">
              <w:rPr>
                <w:rFonts w:ascii="Verdana" w:hAnsi="Verdana"/>
                <w:sz w:val="20"/>
                <w:szCs w:val="20"/>
              </w:rPr>
              <w:t>top</w:t>
            </w: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sz w:val="20"/>
                <w:szCs w:val="20"/>
                <w:lang w:eastAsia="ja-JP"/>
              </w:rPr>
              <w:t>0 12 001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bCs/>
                <w:sz w:val="20"/>
                <w:szCs w:val="20"/>
                <w:lang w:eastAsia="ja-JP"/>
              </w:rPr>
            </w:pPr>
            <w:r w:rsidRPr="001637F8">
              <w:rPr>
                <w:rFonts w:ascii="Verdana" w:hAnsi="Verdana"/>
                <w:bCs/>
                <w:sz w:val="20"/>
                <w:szCs w:val="20"/>
                <w:lang w:eastAsia="ja-JP"/>
              </w:rPr>
              <w:t>Temperature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0 08 003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Vertical significance (satellite observations)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to m</w:t>
            </w:r>
            <w:r w:rsidRPr="001637F8">
              <w:rPr>
                <w:rFonts w:ascii="Verdana" w:hAnsi="Verdana"/>
                <w:sz w:val="20"/>
                <w:szCs w:val="20"/>
              </w:rPr>
              <w:t xml:space="preserve">issing </w:t>
            </w:r>
            <w:r>
              <w:rPr>
                <w:rFonts w:ascii="Verdana" w:hAnsi="Verdana"/>
                <w:sz w:val="20"/>
                <w:szCs w:val="20"/>
              </w:rPr>
              <w:t>(c</w:t>
            </w:r>
            <w:r w:rsidRPr="001637F8">
              <w:rPr>
                <w:rFonts w:ascii="Verdana" w:hAnsi="Verdana"/>
                <w:sz w:val="20"/>
                <w:szCs w:val="20"/>
              </w:rPr>
              <w:t>ancel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0 20 016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Pressure at the top of cloud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0 08 092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Measurement uncertainty expression 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to m</w:t>
            </w:r>
            <w:r w:rsidRPr="001637F8">
              <w:rPr>
                <w:rFonts w:ascii="Verdana" w:hAnsi="Verdana"/>
                <w:sz w:val="20"/>
                <w:szCs w:val="20"/>
              </w:rPr>
              <w:t xml:space="preserve">issing </w:t>
            </w:r>
            <w:r>
              <w:rPr>
                <w:rFonts w:ascii="Verdana" w:hAnsi="Verdana"/>
                <w:sz w:val="20"/>
                <w:szCs w:val="20"/>
              </w:rPr>
              <w:t>(c</w:t>
            </w:r>
            <w:r w:rsidRPr="001637F8">
              <w:rPr>
                <w:rFonts w:ascii="Verdana" w:hAnsi="Verdana"/>
                <w:sz w:val="20"/>
                <w:szCs w:val="20"/>
              </w:rPr>
              <w:t>ancel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0 25 149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Optimal </w:t>
            </w:r>
            <w:r w:rsidRPr="001637F8">
              <w:rPr>
                <w:rFonts w:ascii="Verdana" w:hAnsi="Verdana"/>
                <w:sz w:val="20"/>
                <w:szCs w:val="20"/>
              </w:rPr>
              <w:t>estimation cost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0 20 016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Pressure at top of cloud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0 20 014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Height of top of cloud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0 13 093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Cloud optical thickness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0 13 109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Ice/liquid water path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0 40 038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Cloud particle size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0 08 011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Meteorological feature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= </w:t>
            </w:r>
            <w:r w:rsidRPr="001637F8">
              <w:rPr>
                <w:rFonts w:ascii="Verdana" w:hAnsi="Verdana"/>
                <w:sz w:val="20"/>
                <w:szCs w:val="20"/>
              </w:rPr>
              <w:t>12 Cloud</w:t>
            </w: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0 14 050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Emissivity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0 08 011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Meteorological feature 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to m</w:t>
            </w:r>
            <w:r w:rsidRPr="001637F8">
              <w:rPr>
                <w:rFonts w:ascii="Verdana" w:hAnsi="Verdana"/>
                <w:sz w:val="20"/>
                <w:szCs w:val="20"/>
              </w:rPr>
              <w:t xml:space="preserve">issing </w:t>
            </w:r>
            <w:r>
              <w:rPr>
                <w:rFonts w:ascii="Verdana" w:hAnsi="Verdana"/>
                <w:sz w:val="20"/>
                <w:szCs w:val="20"/>
              </w:rPr>
              <w:t>(c</w:t>
            </w:r>
            <w:r w:rsidRPr="001637F8">
              <w:rPr>
                <w:rFonts w:ascii="Verdana" w:hAnsi="Verdana"/>
                <w:sz w:val="20"/>
                <w:szCs w:val="20"/>
              </w:rPr>
              <w:t>ancel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Tr="00224E7B">
        <w:tblPrEx>
          <w:tblW w:w="9265" w:type="dxa"/>
          <w:tblLayout w:type="fixed"/>
          <w:tblLook w:val="0000"/>
        </w:tblPrEx>
        <w:tc>
          <w:tcPr>
            <w:tcW w:w="1242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</w:tcPr>
          <w:p w:rsidR="001E07D7" w:rsidRPr="001637F8" w:rsidP="00224E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>0 08 023</w:t>
            </w:r>
          </w:p>
        </w:tc>
        <w:tc>
          <w:tcPr>
            <w:tcW w:w="4678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 w:rsidRPr="001637F8">
              <w:rPr>
                <w:rFonts w:ascii="Verdana" w:hAnsi="Verdana"/>
                <w:sz w:val="20"/>
                <w:szCs w:val="20"/>
              </w:rPr>
              <w:t xml:space="preserve">First order statistics </w:t>
            </w:r>
          </w:p>
        </w:tc>
        <w:tc>
          <w:tcPr>
            <w:tcW w:w="2069" w:type="dxa"/>
          </w:tcPr>
          <w:p w:rsidR="001E07D7" w:rsidRPr="001637F8" w:rsidP="00224E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Set to m</w:t>
            </w:r>
            <w:r w:rsidRPr="001637F8">
              <w:rPr>
                <w:rFonts w:ascii="Verdana" w:hAnsi="Verdana"/>
                <w:sz w:val="20"/>
                <w:szCs w:val="20"/>
              </w:rPr>
              <w:t xml:space="preserve">issing </w:t>
            </w:r>
            <w:r>
              <w:rPr>
                <w:rFonts w:ascii="Verdana" w:hAnsi="Verdana"/>
                <w:sz w:val="20"/>
                <w:szCs w:val="20"/>
              </w:rPr>
              <w:t>(c</w:t>
            </w:r>
            <w:r w:rsidRPr="001637F8">
              <w:rPr>
                <w:rFonts w:ascii="Verdana" w:hAnsi="Verdana"/>
                <w:sz w:val="20"/>
                <w:szCs w:val="20"/>
              </w:rPr>
              <w:t>ancel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1E07D7" w:rsidP="001E07D7">
      <w:pPr>
        <w:keepNext/>
        <w:outlineLvl w:val="3"/>
        <w:rPr>
          <w:b/>
          <w:bCs/>
        </w:rPr>
      </w:pPr>
    </w:p>
    <w:p w:rsidR="001E07D7" w:rsidP="001E07D7"/>
    <w:p w:rsidR="001E07D7" w:rsidP="001E07D7">
      <w:pPr>
        <w:rPr>
          <w:rFonts w:ascii="Verdana" w:hAnsi="Verdana"/>
          <w:b/>
          <w:i/>
          <w:sz w:val="20"/>
          <w:szCs w:val="20"/>
        </w:rPr>
      </w:pPr>
    </w:p>
    <w:p w:rsidR="001E07D7" w:rsidP="001E07D7">
      <w:pPr>
        <w:rPr>
          <w:rFonts w:ascii="Verdana" w:hAnsi="Verdana"/>
          <w:sz w:val="20"/>
          <w:szCs w:val="20"/>
        </w:rPr>
      </w:pPr>
      <w:r w:rsidRPr="00751C9D">
        <w:rPr>
          <w:rFonts w:ascii="Verdana" w:hAnsi="Verdana"/>
          <w:i/>
          <w:sz w:val="20"/>
          <w:szCs w:val="20"/>
        </w:rPr>
        <w:t>Add</w:t>
      </w:r>
      <w:r>
        <w:rPr>
          <w:rFonts w:ascii="Verdana" w:hAnsi="Verdana"/>
          <w:sz w:val="20"/>
          <w:szCs w:val="20"/>
        </w:rPr>
        <w:t xml:space="preserve"> the following elements to BUFR Table B/01: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3402"/>
        <w:gridCol w:w="1417"/>
        <w:gridCol w:w="851"/>
        <w:gridCol w:w="1701"/>
        <w:gridCol w:w="958"/>
      </w:tblGrid>
      <w:tr w:rsidTr="00224E7B">
        <w:tblPrEx>
          <w:tblW w:w="0" w:type="auto"/>
          <w:tblLayout w:type="fixed"/>
          <w:tblLook w:val="04A0"/>
        </w:tblPrEx>
        <w:trPr>
          <w:trHeight w:val="300"/>
        </w:trPr>
        <w:tc>
          <w:tcPr>
            <w:tcW w:w="1526" w:type="dxa"/>
            <w:noWrap/>
          </w:tcPr>
          <w:p w:rsidR="001E07D7" w:rsidRPr="005A04C6" w:rsidP="00224E7B">
            <w:pPr>
              <w:rPr>
                <w:rFonts w:ascii="Verdana" w:hAnsi="Verdana"/>
                <w:b/>
              </w:rPr>
            </w:pPr>
            <w:r w:rsidRPr="005A04C6">
              <w:rPr>
                <w:rFonts w:ascii="Verdana" w:hAnsi="Verdana"/>
                <w:b/>
              </w:rPr>
              <w:t>Descriptor</w:t>
            </w:r>
          </w:p>
        </w:tc>
        <w:tc>
          <w:tcPr>
            <w:tcW w:w="3402" w:type="dxa"/>
            <w:noWrap/>
          </w:tcPr>
          <w:p w:rsidR="001E07D7" w:rsidRPr="005A04C6" w:rsidP="00224E7B">
            <w:pPr>
              <w:rPr>
                <w:rFonts w:ascii="Verdana" w:hAnsi="Verdana"/>
                <w:b/>
              </w:rPr>
            </w:pPr>
            <w:r w:rsidRPr="005A04C6">
              <w:rPr>
                <w:rFonts w:ascii="Verdana" w:hAnsi="Verdana"/>
                <w:b/>
              </w:rPr>
              <w:t>Name</w:t>
            </w:r>
          </w:p>
        </w:tc>
        <w:tc>
          <w:tcPr>
            <w:tcW w:w="1417" w:type="dxa"/>
            <w:noWrap/>
          </w:tcPr>
          <w:p w:rsidR="001E07D7" w:rsidRPr="005A04C6" w:rsidP="00224E7B">
            <w:pPr>
              <w:rPr>
                <w:rFonts w:ascii="Verdana" w:hAnsi="Verdana"/>
                <w:b/>
              </w:rPr>
            </w:pPr>
            <w:r w:rsidRPr="005A04C6">
              <w:rPr>
                <w:rFonts w:ascii="Verdana" w:hAnsi="Verdana"/>
                <w:b/>
              </w:rPr>
              <w:t>Units</w:t>
            </w:r>
          </w:p>
        </w:tc>
        <w:tc>
          <w:tcPr>
            <w:tcW w:w="851" w:type="dxa"/>
            <w:noWrap/>
          </w:tcPr>
          <w:p w:rsidR="001E07D7" w:rsidRPr="005A04C6" w:rsidP="00224E7B">
            <w:pPr>
              <w:rPr>
                <w:rFonts w:ascii="Verdana" w:hAnsi="Verdana"/>
                <w:b/>
              </w:rPr>
            </w:pPr>
            <w:r w:rsidRPr="005A04C6">
              <w:rPr>
                <w:rFonts w:ascii="Verdana" w:hAnsi="Verdana"/>
                <w:b/>
              </w:rPr>
              <w:t>Scale</w:t>
            </w:r>
          </w:p>
        </w:tc>
        <w:tc>
          <w:tcPr>
            <w:tcW w:w="1701" w:type="dxa"/>
          </w:tcPr>
          <w:p w:rsidR="001E07D7" w:rsidRPr="005A04C6" w:rsidP="00224E7B">
            <w:pPr>
              <w:rPr>
                <w:rFonts w:ascii="Verdana" w:hAnsi="Verdana"/>
                <w:b/>
              </w:rPr>
            </w:pPr>
            <w:r w:rsidRPr="005A04C6">
              <w:rPr>
                <w:rFonts w:ascii="Verdana" w:hAnsi="Verdana"/>
                <w:b/>
              </w:rPr>
              <w:t>Reference</w:t>
            </w:r>
          </w:p>
        </w:tc>
        <w:tc>
          <w:tcPr>
            <w:tcW w:w="958" w:type="dxa"/>
          </w:tcPr>
          <w:p w:rsidR="001E07D7" w:rsidRPr="005A04C6" w:rsidP="00224E7B">
            <w:pPr>
              <w:rPr>
                <w:rFonts w:ascii="Verdana" w:hAnsi="Verdana"/>
                <w:b/>
              </w:rPr>
            </w:pPr>
            <w:r w:rsidRPr="005A04C6">
              <w:rPr>
                <w:rFonts w:ascii="Verdana" w:hAnsi="Verdana"/>
                <w:b/>
              </w:rPr>
              <w:t>Width</w:t>
            </w:r>
          </w:p>
        </w:tc>
      </w:tr>
      <w:tr w:rsidTr="00224E7B">
        <w:tblPrEx>
          <w:tblW w:w="0" w:type="auto"/>
          <w:tblLayout w:type="fixed"/>
          <w:tblLook w:val="04A0"/>
        </w:tblPrEx>
        <w:trPr>
          <w:trHeight w:val="300"/>
        </w:trPr>
        <w:tc>
          <w:tcPr>
            <w:tcW w:w="1526" w:type="dxa"/>
            <w:noWrap/>
          </w:tcPr>
          <w:p w:rsidR="001E07D7" w:rsidRPr="00AA03B3" w:rsidP="00224E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0-01-</w:t>
            </w:r>
            <w:r>
              <w:rPr>
                <w:rFonts w:ascii="Verdana" w:hAnsi="Verdana"/>
                <w:highlight w:val="yellow"/>
              </w:rPr>
              <w:t>044</w:t>
            </w:r>
          </w:p>
        </w:tc>
        <w:tc>
          <w:tcPr>
            <w:tcW w:w="3402" w:type="dxa"/>
            <w:noWrap/>
          </w:tcPr>
          <w:p w:rsidR="001E07D7" w:rsidRPr="00AA03B3" w:rsidP="00224E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Standard generating </w:t>
            </w:r>
            <w:r>
              <w:rPr>
                <w:rFonts w:ascii="Verdana" w:hAnsi="Verdana"/>
              </w:rPr>
              <w:t>application</w:t>
            </w:r>
          </w:p>
        </w:tc>
        <w:tc>
          <w:tcPr>
            <w:tcW w:w="1417" w:type="dxa"/>
            <w:noWrap/>
          </w:tcPr>
          <w:p w:rsidR="001E07D7" w:rsidRPr="00AA03B3" w:rsidP="00224E7B">
            <w:pPr>
              <w:rPr>
                <w:rFonts w:ascii="Verdana" w:hAnsi="Verdana"/>
              </w:rPr>
            </w:pPr>
            <w:r w:rsidRPr="00AA03B3">
              <w:rPr>
                <w:rFonts w:ascii="Verdana" w:hAnsi="Verdana"/>
              </w:rPr>
              <w:t>Code table</w:t>
            </w:r>
          </w:p>
        </w:tc>
        <w:tc>
          <w:tcPr>
            <w:tcW w:w="851" w:type="dxa"/>
            <w:noWrap/>
          </w:tcPr>
          <w:p w:rsidR="001E07D7" w:rsidRPr="00AA03B3" w:rsidP="00224E7B">
            <w:pPr>
              <w:rPr>
                <w:rFonts w:ascii="Verdana" w:hAnsi="Verdana"/>
              </w:rPr>
            </w:pPr>
            <w:r w:rsidRPr="00AA03B3">
              <w:rPr>
                <w:rFonts w:ascii="Verdana" w:hAnsi="Verdana"/>
              </w:rPr>
              <w:t>0</w:t>
            </w:r>
          </w:p>
        </w:tc>
        <w:tc>
          <w:tcPr>
            <w:tcW w:w="1701" w:type="dxa"/>
          </w:tcPr>
          <w:p w:rsidR="001E07D7" w:rsidRPr="00AA03B3" w:rsidP="00224E7B">
            <w:pPr>
              <w:rPr>
                <w:rFonts w:ascii="Verdana" w:hAnsi="Verdana"/>
              </w:rPr>
            </w:pPr>
            <w:r w:rsidRPr="00AA03B3">
              <w:rPr>
                <w:rFonts w:ascii="Verdana" w:hAnsi="Verdana"/>
              </w:rPr>
              <w:t>0</w:t>
            </w:r>
          </w:p>
        </w:tc>
        <w:tc>
          <w:tcPr>
            <w:tcW w:w="958" w:type="dxa"/>
          </w:tcPr>
          <w:p w:rsidR="001E07D7" w:rsidRPr="00AA03B3" w:rsidP="00224E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</w:tbl>
    <w:p w:rsidR="001E07D7" w:rsidP="001E07D7"/>
    <w:p w:rsidR="001E07D7" w:rsidP="001E07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Add</w:t>
      </w:r>
      <w:r>
        <w:rPr>
          <w:rFonts w:ascii="Verdana" w:hAnsi="Verdana"/>
          <w:sz w:val="20"/>
          <w:szCs w:val="20"/>
        </w:rPr>
        <w:t xml:space="preserve"> the following associated code table:</w:t>
      </w:r>
    </w:p>
    <w:p w:rsidR="001E07D7" w:rsidP="001E07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0-01-</w:t>
      </w:r>
      <w:r>
        <w:rPr>
          <w:rFonts w:ascii="Verdana" w:hAnsi="Verdana"/>
          <w:sz w:val="20"/>
          <w:szCs w:val="20"/>
          <w:highlight w:val="yellow"/>
        </w:rPr>
        <w:t>044</w:t>
      </w:r>
      <w:r w:rsidRPr="00125AE7">
        <w:rPr>
          <w:rFonts w:ascii="Verdana" w:hAnsi="Verdana"/>
          <w:sz w:val="20"/>
          <w:szCs w:val="20"/>
        </w:rPr>
        <w:tab/>
      </w:r>
      <w:r w:rsidRPr="00D14872">
        <w:rPr>
          <w:rFonts w:ascii="Verdana" w:hAnsi="Verdana"/>
          <w:sz w:val="20"/>
          <w:szCs w:val="20"/>
        </w:rPr>
        <w:t>Standard generating application</w:t>
      </w:r>
    </w:p>
    <w:tbl>
      <w:tblPr>
        <w:tblStyle w:val="TableGrid"/>
        <w:tblW w:w="0" w:type="auto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/>
      </w:tblPr>
      <w:tblGrid>
        <w:gridCol w:w="1276"/>
        <w:gridCol w:w="7859"/>
      </w:tblGrid>
      <w:tr w:rsidTr="00224E7B">
        <w:tblPrEx>
          <w:tblW w:w="0" w:type="auto"/>
          <w:tblInd w:w="108" w:type="dxa"/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  <w:tblLook w:val="04A0"/>
        </w:tblPrEx>
        <w:tc>
          <w:tcPr>
            <w:tcW w:w="1276" w:type="dxa"/>
            <w:shd w:val="pct10" w:color="auto" w:fill="auto"/>
          </w:tcPr>
          <w:p w:rsidR="001E07D7" w:rsidRPr="002162FC" w:rsidP="00224E7B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  <w:r w:rsidRPr="00E332F9">
              <w:rPr>
                <w:b/>
                <w:i/>
                <w:sz w:val="18"/>
                <w:szCs w:val="18"/>
              </w:rPr>
              <w:t>Code Figure</w:t>
            </w:r>
          </w:p>
        </w:tc>
        <w:tc>
          <w:tcPr>
            <w:tcW w:w="7859" w:type="dxa"/>
            <w:shd w:val="pct10" w:color="auto" w:fill="auto"/>
          </w:tcPr>
          <w:p w:rsidR="001E07D7" w:rsidRPr="002162FC" w:rsidP="00224E7B">
            <w:pPr>
              <w:spacing w:before="40" w:after="40"/>
              <w:jc w:val="center"/>
              <w:rPr>
                <w:b/>
                <w:i/>
                <w:sz w:val="18"/>
                <w:szCs w:val="18"/>
              </w:rPr>
            </w:pPr>
            <w:r w:rsidRPr="002162FC">
              <w:rPr>
                <w:b/>
                <w:i/>
                <w:sz w:val="18"/>
                <w:szCs w:val="18"/>
              </w:rPr>
              <w:t>Description</w:t>
            </w:r>
          </w:p>
        </w:tc>
      </w:tr>
      <w:tr w:rsidTr="00224E7B">
        <w:tblPrEx>
          <w:tblW w:w="0" w:type="auto"/>
          <w:tblInd w:w="108" w:type="dxa"/>
          <w:tblLook w:val="04A0"/>
        </w:tblPrEx>
        <w:tc>
          <w:tcPr>
            <w:tcW w:w="1276" w:type="dxa"/>
            <w:tcBorders>
              <w:bottom w:val="single" w:sz="2" w:space="0" w:color="D9D9D9"/>
            </w:tcBorders>
            <w:shd w:val="clear" w:color="auto" w:fill="auto"/>
          </w:tcPr>
          <w:p w:rsidR="001E07D7" w:rsidRPr="0062542A" w:rsidP="00224E7B">
            <w:pPr>
              <w:tabs>
                <w:tab w:val="left" w:pos="720"/>
              </w:tabs>
              <w:spacing w:before="40" w:after="40"/>
              <w:jc w:val="center"/>
            </w:pPr>
            <w:r w:rsidRPr="0062542A">
              <w:t>0</w:t>
            </w:r>
          </w:p>
        </w:tc>
        <w:tc>
          <w:tcPr>
            <w:tcW w:w="7859" w:type="dxa"/>
            <w:tcBorders>
              <w:bottom w:val="single" w:sz="2" w:space="0" w:color="D9D9D9"/>
            </w:tcBorders>
            <w:shd w:val="clear" w:color="auto" w:fill="auto"/>
          </w:tcPr>
          <w:p w:rsidR="001E07D7" w:rsidRPr="0062542A" w:rsidP="00224E7B">
            <w:pPr>
              <w:spacing w:before="40" w:after="40"/>
            </w:pPr>
            <w:r>
              <w:t>Reserved</w:t>
            </w:r>
          </w:p>
        </w:tc>
      </w:tr>
      <w:tr w:rsidTr="00224E7B">
        <w:tblPrEx>
          <w:tblW w:w="0" w:type="auto"/>
          <w:tblInd w:w="108" w:type="dxa"/>
          <w:tblLook w:val="04A0"/>
        </w:tblPrEx>
        <w:tc>
          <w:tcPr>
            <w:tcW w:w="1276" w:type="dxa"/>
            <w:shd w:val="clear" w:color="auto" w:fill="auto"/>
          </w:tcPr>
          <w:p w:rsidR="001E07D7" w:rsidRPr="0062542A" w:rsidP="00224E7B">
            <w:pPr>
              <w:spacing w:before="40" w:after="40"/>
              <w:jc w:val="center"/>
            </w:pPr>
            <w:r w:rsidRPr="0062542A">
              <w:t>1</w:t>
            </w:r>
          </w:p>
        </w:tc>
        <w:tc>
          <w:tcPr>
            <w:tcW w:w="7859" w:type="dxa"/>
            <w:shd w:val="clear" w:color="auto" w:fill="auto"/>
          </w:tcPr>
          <w:p w:rsidR="001E07D7" w:rsidRPr="0062542A" w:rsidP="00224E7B">
            <w:pPr>
              <w:spacing w:before="40" w:after="40"/>
            </w:pPr>
            <w:r>
              <w:t>Full weighted mixture of individual quality tests</w:t>
            </w:r>
          </w:p>
        </w:tc>
      </w:tr>
      <w:tr w:rsidTr="00224E7B">
        <w:tblPrEx>
          <w:tblW w:w="0" w:type="auto"/>
          <w:tblInd w:w="108" w:type="dxa"/>
          <w:tblLook w:val="04A0"/>
        </w:tblPrEx>
        <w:tc>
          <w:tcPr>
            <w:tcW w:w="1276" w:type="dxa"/>
            <w:tcBorders>
              <w:bottom w:val="single" w:sz="2" w:space="0" w:color="D9D9D9"/>
            </w:tcBorders>
            <w:shd w:val="clear" w:color="auto" w:fill="auto"/>
          </w:tcPr>
          <w:p w:rsidR="001E07D7" w:rsidRPr="0062542A" w:rsidP="00224E7B">
            <w:pPr>
              <w:spacing w:before="40" w:after="40"/>
              <w:jc w:val="center"/>
            </w:pPr>
            <w:r w:rsidRPr="0062542A">
              <w:t>2</w:t>
            </w:r>
          </w:p>
        </w:tc>
        <w:tc>
          <w:tcPr>
            <w:tcW w:w="7859" w:type="dxa"/>
            <w:tcBorders>
              <w:bottom w:val="single" w:sz="2" w:space="0" w:color="D9D9D9"/>
            </w:tcBorders>
            <w:shd w:val="clear" w:color="auto" w:fill="auto"/>
          </w:tcPr>
          <w:p w:rsidR="001E07D7" w:rsidRPr="0062542A" w:rsidP="00224E7B">
            <w:pPr>
              <w:spacing w:before="40" w:after="40"/>
            </w:pPr>
            <w:r>
              <w:t>Weighted mixture of individual tests, but excluding</w:t>
            </w:r>
            <w:r>
              <w:t xml:space="preserve"> forecast comparison</w:t>
            </w:r>
          </w:p>
        </w:tc>
      </w:tr>
      <w:tr w:rsidTr="00224E7B">
        <w:tblPrEx>
          <w:tblW w:w="0" w:type="auto"/>
          <w:tblInd w:w="108" w:type="dxa"/>
          <w:tblLook w:val="04A0"/>
        </w:tblPrEx>
        <w:tc>
          <w:tcPr>
            <w:tcW w:w="1276" w:type="dxa"/>
            <w:shd w:val="clear" w:color="auto" w:fill="auto"/>
          </w:tcPr>
          <w:p w:rsidR="001E07D7" w:rsidRPr="0062542A" w:rsidP="00224E7B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7859" w:type="dxa"/>
            <w:shd w:val="clear" w:color="auto" w:fill="auto"/>
          </w:tcPr>
          <w:p w:rsidR="001E07D7" w:rsidRPr="0062542A" w:rsidP="00224E7B">
            <w:pPr>
              <w:spacing w:before="40" w:after="40"/>
            </w:pPr>
            <w:r>
              <w:t>Recursive filter function</w:t>
            </w:r>
          </w:p>
        </w:tc>
      </w:tr>
      <w:tr w:rsidTr="00224E7B">
        <w:tblPrEx>
          <w:tblW w:w="0" w:type="auto"/>
          <w:tblInd w:w="108" w:type="dxa"/>
          <w:tblLook w:val="04A0"/>
        </w:tblPrEx>
        <w:tc>
          <w:tcPr>
            <w:tcW w:w="1276" w:type="dxa"/>
            <w:shd w:val="clear" w:color="auto" w:fill="auto"/>
          </w:tcPr>
          <w:p w:rsidR="001E07D7" w:rsidP="00224E7B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7859" w:type="dxa"/>
            <w:shd w:val="clear" w:color="auto" w:fill="auto"/>
          </w:tcPr>
          <w:p w:rsidR="001E07D7" w:rsidP="00224E7B">
            <w:pPr>
              <w:spacing w:before="40" w:after="40"/>
            </w:pPr>
            <w:r>
              <w:t>Common QI without forecast</w:t>
            </w:r>
          </w:p>
        </w:tc>
      </w:tr>
      <w:tr w:rsidTr="00224E7B">
        <w:tblPrEx>
          <w:tblW w:w="0" w:type="auto"/>
          <w:tblInd w:w="108" w:type="dxa"/>
          <w:tblLook w:val="04A0"/>
        </w:tblPrEx>
        <w:tc>
          <w:tcPr>
            <w:tcW w:w="1276" w:type="dxa"/>
            <w:shd w:val="clear" w:color="auto" w:fill="auto"/>
          </w:tcPr>
          <w:p w:rsidR="001E07D7" w:rsidP="00224E7B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7859" w:type="dxa"/>
            <w:shd w:val="clear" w:color="auto" w:fill="auto"/>
          </w:tcPr>
          <w:p w:rsidR="001E07D7" w:rsidP="00224E7B">
            <w:pPr>
              <w:spacing w:before="40" w:after="40"/>
            </w:pPr>
            <w:r>
              <w:t>Quality index without forecast</w:t>
            </w:r>
          </w:p>
        </w:tc>
      </w:tr>
      <w:tr w:rsidTr="00224E7B">
        <w:tblPrEx>
          <w:tblW w:w="0" w:type="auto"/>
          <w:tblInd w:w="108" w:type="dxa"/>
          <w:tblLook w:val="04A0"/>
        </w:tblPrEx>
        <w:tc>
          <w:tcPr>
            <w:tcW w:w="1276" w:type="dxa"/>
            <w:shd w:val="clear" w:color="auto" w:fill="auto"/>
          </w:tcPr>
          <w:p w:rsidR="001E07D7" w:rsidP="00224E7B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7859" w:type="dxa"/>
            <w:shd w:val="clear" w:color="auto" w:fill="auto"/>
          </w:tcPr>
          <w:p w:rsidR="001E07D7" w:rsidP="00224E7B">
            <w:pPr>
              <w:spacing w:before="40" w:after="40"/>
            </w:pPr>
            <w:r>
              <w:t>Quality index with forecast</w:t>
            </w:r>
          </w:p>
        </w:tc>
      </w:tr>
      <w:tr w:rsidTr="00224E7B">
        <w:tblPrEx>
          <w:tblW w:w="0" w:type="auto"/>
          <w:tblInd w:w="108" w:type="dxa"/>
          <w:tblLook w:val="04A0"/>
        </w:tblPrEx>
        <w:tc>
          <w:tcPr>
            <w:tcW w:w="1276" w:type="dxa"/>
            <w:shd w:val="clear" w:color="auto" w:fill="auto"/>
          </w:tcPr>
          <w:p w:rsidR="001E07D7" w:rsidP="00224E7B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7859" w:type="dxa"/>
            <w:shd w:val="clear" w:color="auto" w:fill="auto"/>
          </w:tcPr>
          <w:p w:rsidR="001E07D7" w:rsidP="00224E7B">
            <w:pPr>
              <w:spacing w:before="40" w:after="40"/>
            </w:pPr>
            <w:r w:rsidRPr="003F72F2">
              <w:t>Estimated Error (EE) in m/s converted to a percent confidence</w:t>
            </w:r>
          </w:p>
        </w:tc>
      </w:tr>
      <w:tr w:rsidTr="00224E7B">
        <w:tblPrEx>
          <w:tblW w:w="0" w:type="auto"/>
          <w:tblInd w:w="108" w:type="dxa"/>
          <w:tblLook w:val="04A0"/>
        </w:tblPrEx>
        <w:tc>
          <w:tcPr>
            <w:tcW w:w="1276" w:type="dxa"/>
            <w:shd w:val="clear" w:color="auto" w:fill="auto"/>
          </w:tcPr>
          <w:p w:rsidR="001E07D7" w:rsidRPr="0062542A" w:rsidP="00224E7B">
            <w:pPr>
              <w:spacing w:before="40" w:after="40"/>
              <w:jc w:val="center"/>
            </w:pPr>
            <w:r>
              <w:t>8-62</w:t>
            </w:r>
          </w:p>
        </w:tc>
        <w:tc>
          <w:tcPr>
            <w:tcW w:w="7859" w:type="dxa"/>
            <w:shd w:val="clear" w:color="auto" w:fill="auto"/>
          </w:tcPr>
          <w:p w:rsidR="001E07D7" w:rsidP="00224E7B">
            <w:pPr>
              <w:spacing w:before="40" w:after="40"/>
            </w:pPr>
            <w:r>
              <w:t>Reserved</w:t>
            </w:r>
          </w:p>
        </w:tc>
      </w:tr>
      <w:tr w:rsidTr="00224E7B">
        <w:tblPrEx>
          <w:tblW w:w="0" w:type="auto"/>
          <w:tblInd w:w="108" w:type="dxa"/>
          <w:tblLook w:val="04A0"/>
        </w:tblPrEx>
        <w:tc>
          <w:tcPr>
            <w:tcW w:w="1276" w:type="dxa"/>
            <w:shd w:val="clear" w:color="auto" w:fill="auto"/>
          </w:tcPr>
          <w:p w:rsidR="001E07D7" w:rsidRPr="0062542A" w:rsidP="00224E7B">
            <w:pPr>
              <w:spacing w:before="40" w:after="40"/>
              <w:jc w:val="center"/>
            </w:pPr>
            <w:r>
              <w:t>63</w:t>
            </w:r>
          </w:p>
        </w:tc>
        <w:tc>
          <w:tcPr>
            <w:tcW w:w="7859" w:type="dxa"/>
            <w:shd w:val="clear" w:color="auto" w:fill="auto"/>
          </w:tcPr>
          <w:p w:rsidR="001E07D7" w:rsidRPr="0062542A" w:rsidP="00224E7B">
            <w:pPr>
              <w:spacing w:before="40" w:after="40"/>
            </w:pPr>
            <w:r w:rsidRPr="0062542A">
              <w:t>Missing value</w:t>
            </w:r>
          </w:p>
        </w:tc>
      </w:tr>
    </w:tbl>
    <w:p w:rsidR="001E07D7" w:rsidP="001E07D7">
      <w:pPr>
        <w:rPr>
          <w:rFonts w:ascii="Verdana" w:hAnsi="Verdana"/>
          <w:sz w:val="20"/>
          <w:szCs w:val="20"/>
        </w:rPr>
      </w:pPr>
    </w:p>
    <w:p w:rsidR="001E07D7" w:rsidP="001E07D7"/>
    <w:p w:rsidR="002473E9">
      <w:pPr>
        <w:rPr>
          <w:rFonts w:ascii="Verdana" w:hAnsi="Verdana"/>
        </w:rPr>
      </w:pPr>
    </w:p>
    <w:sectPr w:rsidSect="00320A0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5D550B"/>
    <w:multiLevelType w:val="hybridMultilevel"/>
    <w:tmpl w:val="995253B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2B0104A6"/>
    <w:multiLevelType w:val="hybridMultilevel"/>
    <w:tmpl w:val="F9A02280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5D4F5F35"/>
    <w:multiLevelType w:val="hybridMultilevel"/>
    <w:tmpl w:val="86FA852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5DC21B76"/>
    <w:multiLevelType w:val="hybridMultilevel"/>
    <w:tmpl w:val="737AA36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61961526"/>
    <w:multiLevelType w:val="multilevel"/>
    <w:tmpl w:val="737AA36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7AFA2521"/>
    <w:multiLevelType w:val="hybridMultilevel"/>
    <w:tmpl w:val="3A1A8312"/>
    <w:lvl w:ilvl="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13"/>
  <w:drawingGridVerticalSpacing w:val="119"/>
  <w:displayHorizontalDrawingGridEvery w:val="0"/>
  <w:displayVerticalDrawingGridEvery w:val="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4F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4FFD"/>
    <w:rPr>
      <w:rFonts w:ascii="Arial" w:hAnsi="Arial"/>
      <w:sz w:val="22"/>
      <w:szCs w:val="22"/>
      <w:lang w:eastAsia="zh-TW"/>
    </w:rPr>
  </w:style>
  <w:style w:type="paragraph" w:styleId="Footer">
    <w:name w:val="footer"/>
    <w:basedOn w:val="Normal"/>
    <w:link w:val="FooterChar"/>
    <w:rsid w:val="00E04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4FFD"/>
    <w:rPr>
      <w:rFonts w:ascii="Arial" w:hAnsi="Arial"/>
      <w:sz w:val="22"/>
      <w:szCs w:val="22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D20C4B"/>
    <w:rPr>
      <w:color w:val="808080"/>
    </w:rPr>
  </w:style>
  <w:style w:type="paragraph" w:styleId="BalloonText">
    <w:name w:val="Balloon Text"/>
    <w:basedOn w:val="Normal"/>
    <w:link w:val="BalloonTextChar"/>
    <w:rsid w:val="00D20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C4B"/>
    <w:rPr>
      <w:rFonts w:ascii="Tahoma" w:hAnsi="Tahoma" w:cs="Tahoma"/>
      <w:sz w:val="16"/>
      <w:szCs w:val="16"/>
      <w:lang w:eastAsia="zh-TW"/>
    </w:rPr>
  </w:style>
  <w:style w:type="paragraph" w:styleId="BodyText">
    <w:name w:val="Body Text"/>
    <w:basedOn w:val="Normal"/>
    <w:link w:val="BodyTextChar"/>
    <w:semiHidden/>
    <w:unhideWhenUsed/>
    <w:rsid w:val="00BE1DDA"/>
    <w:pPr>
      <w:jc w:val="both"/>
    </w:pPr>
    <w:rPr>
      <w:rFonts w:ascii="Times New Roman" w:eastAsia="MS Mincho" w:hAnsi="Times New Roman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BE1DDA"/>
    <w:rPr>
      <w:rFonts w:eastAsia="MS Mincho" w:cs="Arial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rsid w:val="001E0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MS Mincho" w:hAnsi="Courier New" w:cs="Courier New"/>
      <w:sz w:val="20"/>
      <w:lang w:val="en-US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1E07D7"/>
    <w:rPr>
      <w:rFonts w:ascii="Courier New" w:eastAsia="MS Mincho" w:hAnsi="Courier New" w:cs="Courier New"/>
      <w:szCs w:val="22"/>
      <w:lang w:val="en-US" w:eastAsia="ar-SA"/>
    </w:rPr>
  </w:style>
  <w:style w:type="table" w:styleId="TableGrid">
    <w:name w:val="Table Grid"/>
    <w:basedOn w:val="TableNormal"/>
    <w:rsid w:val="001E07D7"/>
    <w:rPr>
      <w:rFonts w:eastAsia="MS Mincho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glossaryDocument" Target="glossary/document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82A13948E0824AEF92CE5DA6993F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5F69-3387-4119-8145-A0A7F9D1481D}"/>
      </w:docPartPr>
      <w:docPartBody>
        <w:p w:rsidR="004A7DE3" w:rsidP="00255C6A">
          <w:pPr>
            <w:pStyle w:val="82A13948E0824AEF92CE5DA6993F827918"/>
          </w:pPr>
          <w:r w:rsidRPr="00C27111">
            <w:rPr>
              <w:rStyle w:val="PlaceholderText"/>
              <w:rFonts w:ascii="Verdana" w:hAnsi="Verdana"/>
            </w:rPr>
            <w:t>Title of Proposal</w:t>
          </w:r>
        </w:p>
      </w:docPartBody>
    </w:docPart>
    <w:docPart>
      <w:docPartPr>
        <w:name w:val="87BF7A9B10C04832B3C4286C2A6E4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FF6B-E494-420D-925F-EC6AACB85F69}"/>
      </w:docPartPr>
      <w:docPartBody>
        <w:p w:rsidR="004A7DE3" w:rsidP="00255C6A">
          <w:pPr>
            <w:pStyle w:val="87BF7A9B10C04832B3C4286C2A6E4AC618"/>
          </w:pPr>
          <w:r w:rsidRPr="00C27111">
            <w:rPr>
              <w:rStyle w:val="PlaceholderText"/>
              <w:rFonts w:ascii="Verdana" w:hAnsi="Verdana"/>
            </w:rPr>
            <w:t>Organization</w:t>
          </w:r>
          <w:r>
            <w:rPr>
              <w:rStyle w:val="PlaceholderText"/>
              <w:rFonts w:ascii="Verdana" w:hAnsi="Verdana"/>
            </w:rPr>
            <w:t xml:space="preserve"> that submitted the proposal or took the lead in the validation</w:t>
          </w:r>
        </w:p>
      </w:docPartBody>
    </w:docPart>
    <w:docPart>
      <w:docPartPr>
        <w:name w:val="8C2B8DB3CBB74D17AEF362046B30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BC60-E316-4427-A0DD-F11C421220C0}"/>
      </w:docPartPr>
      <w:docPartBody>
        <w:p w:rsidR="004A7DE3" w:rsidP="00255C6A">
          <w:pPr>
            <w:pStyle w:val="8C2B8DB3CBB74D17AEF362046B305FB418"/>
          </w:pPr>
          <w:r w:rsidRPr="007E0BEA">
            <w:rPr>
              <w:rStyle w:val="PlaceholderText"/>
              <w:rFonts w:ascii="Verdana" w:hAnsi="Verdana"/>
            </w:rPr>
            <w:t>O</w:t>
          </w:r>
          <w:r>
            <w:rPr>
              <w:rStyle w:val="PlaceholderText"/>
              <w:rFonts w:ascii="Verdana" w:hAnsi="Verdana"/>
            </w:rPr>
            <w:t>ther o</w:t>
          </w:r>
          <w:r w:rsidRPr="007E0BEA">
            <w:rPr>
              <w:rStyle w:val="PlaceholderText"/>
              <w:rFonts w:ascii="Verdana" w:hAnsi="Verdana"/>
            </w:rPr>
            <w:t>rganizations</w:t>
          </w:r>
        </w:p>
      </w:docPartBody>
    </w:docPart>
    <w:docPart>
      <w:docPartPr>
        <w:name w:val="0ECAA15A923848CAB83138C55D5B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EDBBB-47D6-4F67-B714-A65D2B8B08EB}"/>
      </w:docPartPr>
      <w:docPartBody>
        <w:p w:rsidR="004A7DE3" w:rsidP="00255C6A">
          <w:pPr>
            <w:pStyle w:val="0ECAA15A923848CAB83138C55D5B5D4C18"/>
          </w:pPr>
          <w:r w:rsidRPr="007E0BEA">
            <w:rPr>
              <w:rStyle w:val="PlaceholderText"/>
              <w:rFonts w:ascii="Verdana" w:hAnsi="Verdana"/>
            </w:rPr>
            <w:t>Requirements and Purposes of the proposal together with other background information</w:t>
          </w:r>
        </w:p>
      </w:docPartBody>
    </w:docPart>
    <w:docPart>
      <w:docPartPr>
        <w:name w:val="325D9E2B4CDF42799B9C1E34D2F1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96E2-18C0-4E01-9BC7-69CC90084995}"/>
      </w:docPartPr>
      <w:docPartBody>
        <w:p w:rsidR="004A7DE3" w:rsidP="00255C6A">
          <w:pPr>
            <w:pStyle w:val="325D9E2B4CDF42799B9C1E34D2F1528D18"/>
          </w:pPr>
          <w:r>
            <w:rPr>
              <w:rStyle w:val="PlaceholderText"/>
              <w:rFonts w:ascii="Verdana" w:hAnsi="Verdana"/>
            </w:rPr>
            <w:t>Detailed p</w:t>
          </w:r>
          <w:r w:rsidRPr="007E0BEA">
            <w:rPr>
              <w:rStyle w:val="PlaceholderText"/>
              <w:rFonts w:ascii="Verdana" w:hAnsi="Verdana"/>
            </w:rPr>
            <w:t>roposal</w:t>
          </w:r>
          <w:r>
            <w:rPr>
              <w:rStyle w:val="PlaceholderText"/>
              <w:rFonts w:ascii="Verdana" w:hAnsi="Verdana"/>
            </w:rPr>
            <w:t>, otherwise</w:t>
          </w:r>
          <w:r w:rsidRPr="007E0BEA">
            <w:rPr>
              <w:rStyle w:val="PlaceholderText"/>
              <w:rFonts w:ascii="Verdana" w:hAnsi="Verdana"/>
            </w:rPr>
            <w:t xml:space="preserve"> "See attachment"</w:t>
          </w:r>
        </w:p>
      </w:docPartBody>
    </w:docPart>
    <w:docPart>
      <w:docPartPr>
        <w:name w:val="43C6E57B3993499B89488693785F1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FA2E-75B9-452E-B4CC-C03B372BA82C}"/>
      </w:docPartPr>
      <w:docPartBody>
        <w:p w:rsidR="004A7DE3" w:rsidP="00255C6A">
          <w:pPr>
            <w:pStyle w:val="43C6E57B3993499B89488693785F12EF18"/>
          </w:pPr>
          <w:r w:rsidRPr="004147DA">
            <w:rPr>
              <w:rStyle w:val="PlaceholderText"/>
              <w:rFonts w:ascii="Verdana" w:hAnsi="Verdana"/>
            </w:rPr>
            <w:t xml:space="preserve">Choose an </w:t>
          </w:r>
          <w:r w:rsidRPr="004147DA">
            <w:rPr>
              <w:rStyle w:val="PlaceholderText"/>
              <w:rFonts w:ascii="Verdana" w:hAnsi="Verdana"/>
            </w:rPr>
            <w:t>item.</w:t>
          </w:r>
        </w:p>
      </w:docPartBody>
    </w:docPart>
    <w:docPart>
      <w:docPartPr>
        <w:name w:val="3D9B15C097554C99BDA020C00015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7874-3C25-4AF3-AFBA-5696F5C61508}"/>
      </w:docPartPr>
      <w:docPartBody>
        <w:p w:rsidR="004A7DE3" w:rsidP="00255C6A">
          <w:pPr>
            <w:pStyle w:val="3D9B15C097554C99BDA020C000153F4F17"/>
          </w:pPr>
          <w:r w:rsidRPr="007E0BEA">
            <w:rPr>
              <w:rStyle w:val="PlaceholderText"/>
              <w:rFonts w:ascii="Verdana" w:hAnsi="Verdana"/>
            </w:rPr>
            <w:t>Organizations</w:t>
          </w:r>
          <w:r>
            <w:rPr>
              <w:rStyle w:val="PlaceholderText"/>
              <w:rFonts w:ascii="Verdana" w:hAnsi="Verdana"/>
            </w:rPr>
            <w:t xml:space="preserve"> participated in the validation</w:t>
          </w:r>
        </w:p>
      </w:docPartBody>
    </w:docPart>
    <w:docPart>
      <w:docPartPr>
        <w:name w:val="74FFB0E7714C47F391CB7EECA643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B617-3867-4F31-821C-362BD0709DCB}"/>
      </w:docPartPr>
      <w:docPartBody>
        <w:p w:rsidR="00DE2432" w:rsidP="00255C6A">
          <w:pPr>
            <w:pStyle w:val="74FFB0E7714C47F391CB7EECA643EFA913"/>
          </w:pPr>
          <w:r w:rsidRPr="00343289">
            <w:rPr>
              <w:rStyle w:val="PlaceholderText"/>
              <w:rFonts w:ascii="Verdana" w:hAnsi="Verdana"/>
            </w:rPr>
            <w:t>Date suggested</w:t>
          </w:r>
        </w:p>
      </w:docPartBody>
    </w:docPart>
    <w:docPart>
      <w:docPartPr>
        <w:name w:val="B5D06A56FC1D455D8048E5CC2C5F9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C7E1-FE59-448E-9281-201737F3AD5D}"/>
      </w:docPartPr>
      <w:docPartBody>
        <w:p w:rsidR="006F3C1D" w:rsidP="00255C6A">
          <w:pPr>
            <w:pStyle w:val="B5D06A56FC1D455D8048E5CC2C5F9F5B11"/>
          </w:pPr>
          <w:r w:rsidRPr="00343289">
            <w:rPr>
              <w:rStyle w:val="PlaceholderText"/>
              <w:rFonts w:ascii="Verdana" w:hAnsi="Verdana"/>
            </w:rPr>
            <w:t>Procedure suggested</w:t>
          </w:r>
        </w:p>
      </w:docPartBody>
    </w:docPart>
    <w:docPart>
      <w:docPartPr>
        <w:name w:val="B83C7D79BF4E42E48F27769D5678E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96DA-E74A-4DAA-8250-115573FB8847}"/>
      </w:docPartPr>
      <w:docPartBody>
        <w:p w:rsidR="00255C6A" w:rsidP="00255C6A">
          <w:pPr>
            <w:pStyle w:val="B83C7D79BF4E42E48F27769D5678E3854"/>
          </w:pPr>
          <w:r>
            <w:rPr>
              <w:rStyle w:val="PlaceholderText"/>
              <w:rFonts w:ascii="Verdana" w:hAnsi="Verdana"/>
              <w:sz w:val="18"/>
              <w:szCs w:val="18"/>
            </w:rPr>
            <w:t>Proposal ID, otherwise omitted</w:t>
          </w:r>
        </w:p>
      </w:docPartBody>
    </w:docPart>
    <w:docPart>
      <w:docPartPr>
        <w:name w:val="1CA5B2E64AFD4EA5BBC055F64592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E29EE-B916-4F43-A810-0DF29F275336}"/>
      </w:docPartPr>
      <w:docPartBody>
        <w:p w:rsidR="00255C6A" w:rsidP="00255C6A">
          <w:pPr>
            <w:pStyle w:val="1CA5B2E64AFD4EA5BBC055F645926F533"/>
          </w:pPr>
          <w:r w:rsidRPr="00343289">
            <w:rPr>
              <w:rStyle w:val="PlaceholderText"/>
              <w:rFonts w:ascii="Verdana" w:hAnsi="Verdan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C6A"/>
    <w:rPr>
      <w:color w:val="808080"/>
    </w:rPr>
  </w:style>
  <w:style w:type="paragraph" w:customStyle="1" w:styleId="F4B7C49A07B44F4498D336F383B1E033">
    <w:name w:val="F4B7C49A07B44F4498D336F383B1E033"/>
  </w:style>
  <w:style w:type="paragraph" w:customStyle="1" w:styleId="82A13948E0824AEF92CE5DA6993F8279">
    <w:name w:val="82A13948E0824AEF92CE5DA6993F8279"/>
  </w:style>
  <w:style w:type="paragraph" w:customStyle="1" w:styleId="87BF7A9B10C04832B3C4286C2A6E4AC6">
    <w:name w:val="87BF7A9B10C04832B3C4286C2A6E4AC6"/>
  </w:style>
  <w:style w:type="paragraph" w:customStyle="1" w:styleId="8C2B8DB3CBB74D17AEF362046B305FB4">
    <w:name w:val="8C2B8DB3CBB74D17AEF362046B305FB4"/>
  </w:style>
  <w:style w:type="paragraph" w:customStyle="1" w:styleId="0ECAA15A923848CAB83138C55D5B5D4C">
    <w:name w:val="0ECAA15A923848CAB83138C55D5B5D4C"/>
  </w:style>
  <w:style w:type="paragraph" w:customStyle="1" w:styleId="325D9E2B4CDF42799B9C1E34D2F1528D">
    <w:name w:val="325D9E2B4CDF42799B9C1E34D2F1528D"/>
  </w:style>
  <w:style w:type="paragraph" w:customStyle="1" w:styleId="43C6E57B3993499B89488693785F12EF">
    <w:name w:val="43C6E57B3993499B89488693785F12EF"/>
  </w:style>
  <w:style w:type="paragraph" w:customStyle="1" w:styleId="3D9B15C097554C99BDA020C000153F4F">
    <w:name w:val="3D9B15C097554C99BDA020C000153F4F"/>
  </w:style>
  <w:style w:type="paragraph" w:customStyle="1" w:styleId="7BA2CD9360B34AABB75784FBC7DE2582">
    <w:name w:val="7BA2CD9360B34AABB75784FBC7DE2582"/>
  </w:style>
  <w:style w:type="paragraph" w:customStyle="1" w:styleId="D79C17E7D59E426E9F77722D3005E86C">
    <w:name w:val="D79C17E7D59E426E9F77722D3005E86C"/>
  </w:style>
  <w:style w:type="paragraph" w:customStyle="1" w:styleId="EA684B4C5706415796DD96A7E78C3D3D">
    <w:name w:val="EA684B4C5706415796DD96A7E78C3D3D"/>
  </w:style>
  <w:style w:type="paragraph" w:customStyle="1" w:styleId="82A13948E0824AEF92CE5DA6993F82791">
    <w:name w:val="82A13948E0824AEF92CE5DA6993F8279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">
    <w:name w:val="87BF7A9B10C04832B3C4286C2A6E4AC6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">
    <w:name w:val="8C2B8DB3CBB74D17AEF362046B305FB4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">
    <w:name w:val="0ECAA15A923848CAB83138C55D5B5D4C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">
    <w:name w:val="325D9E2B4CDF42799B9C1E34D2F1528D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">
    <w:name w:val="43C6E57B3993499B89488693785F12EF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">
    <w:name w:val="3D9B15C097554C99BDA020C000153F4F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1">
    <w:name w:val="7BA2CD9360B34AABB75784FBC7DE2582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1">
    <w:name w:val="D79C17E7D59E426E9F77722D3005E86C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1">
    <w:name w:val="EA684B4C5706415796DD96A7E78C3D3D1"/>
    <w:rsid w:val="003858F6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2">
    <w:name w:val="82A13948E0824AEF92CE5DA6993F8279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2">
    <w:name w:val="87BF7A9B10C04832B3C4286C2A6E4AC6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2">
    <w:name w:val="8C2B8DB3CBB74D17AEF362046B305FB4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2">
    <w:name w:val="0ECAA15A923848CAB83138C55D5B5D4C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2">
    <w:name w:val="325D9E2B4CDF42799B9C1E34D2F1528D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2">
    <w:name w:val="43C6E57B3993499B89488693785F12EF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2">
    <w:name w:val="3D9B15C097554C99BDA020C000153F4F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2">
    <w:name w:val="7BA2CD9360B34AABB75784FBC7DE2582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2">
    <w:name w:val="D79C17E7D59E426E9F77722D3005E86C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2">
    <w:name w:val="EA684B4C5706415796DD96A7E78C3D3D2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3">
    <w:name w:val="82A13948E0824AEF92CE5DA6993F8279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3">
    <w:name w:val="87BF7A9B10C04832B3C4286C2A6E4AC6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3">
    <w:name w:val="8C2B8DB3CBB74D17AEF362046B305FB4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3">
    <w:name w:val="0ECAA15A923848CAB83138C55D5B5D4C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3">
    <w:name w:val="325D9E2B4CDF42799B9C1E34D2F1528D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3">
    <w:name w:val="43C6E57B3993499B89488693785F12EF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3">
    <w:name w:val="3D9B15C097554C99BDA020C000153F4F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BA2CD9360B34AABB75784FBC7DE25823">
    <w:name w:val="7BA2CD9360B34AABB75784FBC7DE2582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D79C17E7D59E426E9F77722D3005E86C3">
    <w:name w:val="D79C17E7D59E426E9F77722D3005E86C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EA684B4C5706415796DD96A7E78C3D3D3">
    <w:name w:val="EA684B4C5706415796DD96A7E78C3D3D3"/>
    <w:rsid w:val="004A7DE3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4">
    <w:name w:val="82A13948E0824AEF92CE5DA6993F8279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4">
    <w:name w:val="87BF7A9B10C04832B3C4286C2A6E4AC6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4">
    <w:name w:val="8C2B8DB3CBB74D17AEF362046B305FB4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4">
    <w:name w:val="0ECAA15A923848CAB83138C55D5B5D4C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4">
    <w:name w:val="325D9E2B4CDF42799B9C1E34D2F1528D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4">
    <w:name w:val="43C6E57B3993499B89488693785F12E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4">
    <w:name w:val="3D9B15C097554C99BDA020C000153F4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">
    <w:name w:val="74FFB0E7714C47F391CB7EECA643EFA9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F577A4E7B782432791EE92E6AF29E7F4">
    <w:name w:val="F577A4E7B782432791EE92E6AF29E7F4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A72A3C822F85425F9E55A8BA638A7F3A">
    <w:name w:val="A72A3C822F85425F9E55A8BA638A7F3A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5">
    <w:name w:val="82A13948E0824AEF92CE5DA6993F8279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5">
    <w:name w:val="87BF7A9B10C04832B3C4286C2A6E4AC6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5">
    <w:name w:val="8C2B8DB3CBB74D17AEF362046B305FB4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5">
    <w:name w:val="0ECAA15A923848CAB83138C55D5B5D4C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5">
    <w:name w:val="325D9E2B4CDF42799B9C1E34D2F1528D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5">
    <w:name w:val="43C6E57B3993499B89488693785F12EF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5">
    <w:name w:val="3D9B15C097554C99BDA020C000153F4F5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">
    <w:name w:val="74FFB0E7714C47F391CB7EECA643EFA9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F577A4E7B782432791EE92E6AF29E7F41">
    <w:name w:val="F577A4E7B782432791EE92E6AF29E7F4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A72A3C822F85425F9E55A8BA638A7F3A1">
    <w:name w:val="A72A3C822F85425F9E55A8BA638A7F3A1"/>
    <w:rsid w:val="00824EC7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">
    <w:name w:val="9875F1FF0A1D49FF8B64C503866243F3"/>
    <w:rsid w:val="00981679"/>
  </w:style>
  <w:style w:type="paragraph" w:customStyle="1" w:styleId="C304B68C33224A89BEE6686E2DC0DCF8">
    <w:name w:val="C304B68C33224A89BEE6686E2DC0DCF8"/>
    <w:rsid w:val="00981679"/>
  </w:style>
  <w:style w:type="paragraph" w:customStyle="1" w:styleId="3E1E0EB53CF94DFAA667FB7FDDC7045F">
    <w:name w:val="3E1E0EB53CF94DFAA667FB7FDDC7045F"/>
    <w:rsid w:val="00981679"/>
  </w:style>
  <w:style w:type="paragraph" w:customStyle="1" w:styleId="0258F89C4BB54472A75E1745363AF67C">
    <w:name w:val="0258F89C4BB54472A75E1745363AF67C"/>
    <w:rsid w:val="00981679"/>
  </w:style>
  <w:style w:type="paragraph" w:customStyle="1" w:styleId="82A13948E0824AEF92CE5DA6993F82796">
    <w:name w:val="82A13948E0824AEF92CE5DA6993F8279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6">
    <w:name w:val="87BF7A9B10C04832B3C4286C2A6E4AC6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6">
    <w:name w:val="8C2B8DB3CBB74D17AEF362046B305FB4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6">
    <w:name w:val="0ECAA15A923848CAB83138C55D5B5D4C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6">
    <w:name w:val="325D9E2B4CDF42799B9C1E34D2F1528D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6">
    <w:name w:val="43C6E57B3993499B89488693785F12EF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6">
    <w:name w:val="3D9B15C097554C99BDA020C000153F4F6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2">
    <w:name w:val="74FFB0E7714C47F391CB7EECA643EFA9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">
    <w:name w:val="B5D06A56FC1D455D8048E5CC2C5F9F5B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">
    <w:name w:val="9875F1FF0A1D49FF8B64C503866243F3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1">
    <w:name w:val="C304B68C33224A89BEE6686E2DC0DCF8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1">
    <w:name w:val="3E1E0EB53CF94DFAA667FB7FDDC7045F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1">
    <w:name w:val="0258F89C4BB54472A75E1745363AF67C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">
    <w:name w:val="552C83F8E3DD4D7C9FF3741CC4B7A96B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7">
    <w:name w:val="82A13948E0824AEF92CE5DA6993F8279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7">
    <w:name w:val="87BF7A9B10C04832B3C4286C2A6E4AC6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7">
    <w:name w:val="8C2B8DB3CBB74D17AEF362046B305FB4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7">
    <w:name w:val="0ECAA15A923848CAB83138C55D5B5D4C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7">
    <w:name w:val="325D9E2B4CDF42799B9C1E34D2F1528D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7">
    <w:name w:val="43C6E57B3993499B89488693785F12EF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7">
    <w:name w:val="3D9B15C097554C99BDA020C000153F4F7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3">
    <w:name w:val="74FFB0E7714C47F391CB7EECA643EFA9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1">
    <w:name w:val="B5D06A56FC1D455D8048E5CC2C5F9F5B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2">
    <w:name w:val="9875F1FF0A1D49FF8B64C503866243F3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2">
    <w:name w:val="C304B68C33224A89BEE6686E2DC0DCF8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2">
    <w:name w:val="3E1E0EB53CF94DFAA667FB7FDDC7045F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2">
    <w:name w:val="0258F89C4BB54472A75E1745363AF67C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1">
    <w:name w:val="552C83F8E3DD4D7C9FF3741CC4B7A96B1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8">
    <w:name w:val="82A13948E0824AEF92CE5DA6993F8279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8">
    <w:name w:val="87BF7A9B10C04832B3C4286C2A6E4AC6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8">
    <w:name w:val="8C2B8DB3CBB74D17AEF362046B305FB4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8">
    <w:name w:val="0ECAA15A923848CAB83138C55D5B5D4C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8">
    <w:name w:val="325D9E2B4CDF42799B9C1E34D2F1528D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8">
    <w:name w:val="43C6E57B3993499B89488693785F12EF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8">
    <w:name w:val="3D9B15C097554C99BDA020C000153F4F8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4">
    <w:name w:val="74FFB0E7714C47F391CB7EECA643EFA9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2">
    <w:name w:val="B5D06A56FC1D455D8048E5CC2C5F9F5B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3">
    <w:name w:val="9875F1FF0A1D49FF8B64C503866243F3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3">
    <w:name w:val="C304B68C33224A89BEE6686E2DC0DCF8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3">
    <w:name w:val="3E1E0EB53CF94DFAA667FB7FDDC7045F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3">
    <w:name w:val="0258F89C4BB54472A75E1745363AF67C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2">
    <w:name w:val="552C83F8E3DD4D7C9FF3741CC4B7A96B2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9">
    <w:name w:val="82A13948E0824AEF92CE5DA6993F8279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9">
    <w:name w:val="87BF7A9B10C04832B3C4286C2A6E4AC6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9">
    <w:name w:val="8C2B8DB3CBB74D17AEF362046B305FB4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9">
    <w:name w:val="0ECAA15A923848CAB83138C55D5B5D4C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9">
    <w:name w:val="325D9E2B4CDF42799B9C1E34D2F1528D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9">
    <w:name w:val="43C6E57B3993499B89488693785F12EF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9">
    <w:name w:val="3D9B15C097554C99BDA020C000153F4F9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5">
    <w:name w:val="74FFB0E7714C47F391CB7EECA643EFA95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3">
    <w:name w:val="B5D06A56FC1D455D8048E5CC2C5F9F5B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4">
    <w:name w:val="9875F1FF0A1D49FF8B64C503866243F3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4">
    <w:name w:val="C304B68C33224A89BEE6686E2DC0DCF8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4">
    <w:name w:val="3E1E0EB53CF94DFAA667FB7FDDC7045F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4">
    <w:name w:val="0258F89C4BB54472A75E1745363AF67C4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3">
    <w:name w:val="552C83F8E3DD4D7C9FF3741CC4B7A96B3"/>
    <w:rsid w:val="0098167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0">
    <w:name w:val="82A13948E0824AEF92CE5DA6993F8279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0">
    <w:name w:val="87BF7A9B10C04832B3C4286C2A6E4AC6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0">
    <w:name w:val="8C2B8DB3CBB74D17AEF362046B305FB4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0">
    <w:name w:val="0ECAA15A923848CAB83138C55D5B5D4C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0">
    <w:name w:val="325D9E2B4CDF42799B9C1E34D2F1528D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0">
    <w:name w:val="43C6E57B3993499B89488693785F12EF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0">
    <w:name w:val="3D9B15C097554C99BDA020C000153F4F10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6">
    <w:name w:val="74FFB0E7714C47F391CB7EECA643EFA9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4">
    <w:name w:val="B5D06A56FC1D455D8048E5CC2C5F9F5B4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5">
    <w:name w:val="9875F1FF0A1D49FF8B64C503866243F3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5">
    <w:name w:val="C304B68C33224A89BEE6686E2DC0DCF8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5">
    <w:name w:val="3E1E0EB53CF94DFAA667FB7FDDC7045F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5">
    <w:name w:val="0258F89C4BB54472A75E1745363AF67C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4">
    <w:name w:val="552C83F8E3DD4D7C9FF3741CC4B7A96B4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1">
    <w:name w:val="82A13948E0824AEF92CE5DA6993F8279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1">
    <w:name w:val="87BF7A9B10C04832B3C4286C2A6E4AC6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1">
    <w:name w:val="8C2B8DB3CBB74D17AEF362046B305FB4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1">
    <w:name w:val="0ECAA15A923848CAB83138C55D5B5D4C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1">
    <w:name w:val="325D9E2B4CDF42799B9C1E34D2F1528D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1">
    <w:name w:val="43C6E57B3993499B89488693785F12EF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1">
    <w:name w:val="3D9B15C097554C99BDA020C000153F4F11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7">
    <w:name w:val="74FFB0E7714C47F391CB7EECA643EFA9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5">
    <w:name w:val="B5D06A56FC1D455D8048E5CC2C5F9F5B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6">
    <w:name w:val="9875F1FF0A1D49FF8B64C503866243F3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6">
    <w:name w:val="C304B68C33224A89BEE6686E2DC0DCF8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6">
    <w:name w:val="3E1E0EB53CF94DFAA667FB7FDDC7045F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6">
    <w:name w:val="0258F89C4BB54472A75E1745363AF67C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5">
    <w:name w:val="552C83F8E3DD4D7C9FF3741CC4B7A96B5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2">
    <w:name w:val="82A13948E0824AEF92CE5DA6993F8279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2">
    <w:name w:val="87BF7A9B10C04832B3C4286C2A6E4AC6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2">
    <w:name w:val="8C2B8DB3CBB74D17AEF362046B305FB4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2">
    <w:name w:val="0ECAA15A923848CAB83138C55D5B5D4C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2">
    <w:name w:val="325D9E2B4CDF42799B9C1E34D2F1528D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2">
    <w:name w:val="43C6E57B3993499B89488693785F12EF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2">
    <w:name w:val="3D9B15C097554C99BDA020C000153F4F12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8">
    <w:name w:val="74FFB0E7714C47F391CB7EECA643EFA9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6">
    <w:name w:val="B5D06A56FC1D455D8048E5CC2C5F9F5B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7">
    <w:name w:val="9875F1FF0A1D49FF8B64C503866243F3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7">
    <w:name w:val="C304B68C33224A89BEE6686E2DC0DCF8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7">
    <w:name w:val="3E1E0EB53CF94DFAA667FB7FDDC7045F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7">
    <w:name w:val="0258F89C4BB54472A75E1745363AF67C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6">
    <w:name w:val="552C83F8E3DD4D7C9FF3741CC4B7A96B6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3">
    <w:name w:val="82A13948E0824AEF92CE5DA6993F8279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3">
    <w:name w:val="87BF7A9B10C04832B3C4286C2A6E4AC6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3">
    <w:name w:val="8C2B8DB3CBB74D17AEF362046B305FB4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3">
    <w:name w:val="0ECAA15A923848CAB83138C55D5B5D4C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3">
    <w:name w:val="325D9E2B4CDF42799B9C1E34D2F1528D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3">
    <w:name w:val="43C6E57B3993499B89488693785F12EF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3">
    <w:name w:val="3D9B15C097554C99BDA020C000153F4F13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9">
    <w:name w:val="74FFB0E7714C47F391CB7EECA643EFA99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7">
    <w:name w:val="B5D06A56FC1D455D8048E5CC2C5F9F5B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8">
    <w:name w:val="9875F1FF0A1D49FF8B64C503866243F3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C304B68C33224A89BEE6686E2DC0DCF88">
    <w:name w:val="C304B68C33224A89BEE6686E2DC0DCF8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E1E0EB53CF94DFAA667FB7FDDC7045F8">
    <w:name w:val="3E1E0EB53CF94DFAA667FB7FDDC7045F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258F89C4BB54472A75E1745363AF67C8">
    <w:name w:val="0258F89C4BB54472A75E1745363AF67C8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552C83F8E3DD4D7C9FF3741CC4B7A96B7">
    <w:name w:val="552C83F8E3DD4D7C9FF3741CC4B7A96B7"/>
    <w:rsid w:val="006F3C1D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6CADE3B30E2453683E28FFB6A840A34">
    <w:name w:val="06CADE3B30E2453683E28FFB6A840A34"/>
    <w:rsid w:val="007E4558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  <w:style w:type="paragraph" w:customStyle="1" w:styleId="82A13948E0824AEF92CE5DA6993F827914">
    <w:name w:val="82A13948E0824AEF92CE5DA6993F8279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">
    <w:name w:val="B83C7D79BF4E42E48F27769D5678E38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4">
    <w:name w:val="87BF7A9B10C04832B3C4286C2A6E4AC6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4">
    <w:name w:val="8C2B8DB3CBB74D17AEF362046B305FB4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4">
    <w:name w:val="0ECAA15A923848CAB83138C55D5B5D4C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4">
    <w:name w:val="325D9E2B4CDF42799B9C1E34D2F1528D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4">
    <w:name w:val="43C6E57B3993499B89488693785F12EF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F32AD268B64162AE0768697257941E">
    <w:name w:val="8CF32AD268B64162AE0768697257941E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2B7A442AF3E4B4BBB1F88BB793DD087">
    <w:name w:val="92B7A442AF3E4B4BBB1F88BB793DD08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5">
    <w:name w:val="82A13948E0824AEF92CE5DA6993F8279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1">
    <w:name w:val="B83C7D79BF4E42E48F27769D5678E385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5">
    <w:name w:val="87BF7A9B10C04832B3C4286C2A6E4AC6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5">
    <w:name w:val="8C2B8DB3CBB74D17AEF362046B305FB4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5">
    <w:name w:val="0ECAA15A923848CAB83138C55D5B5D4C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5">
    <w:name w:val="325D9E2B4CDF42799B9C1E34D2F1528D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5">
    <w:name w:val="43C6E57B3993499B89488693785F12EF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4">
    <w:name w:val="3D9B15C097554C99BDA020C000153F4F14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0">
    <w:name w:val="74FFB0E7714C47F391CB7EECA643EFA910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8">
    <w:name w:val="B5D06A56FC1D455D8048E5CC2C5F9F5B8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1CA5B2E64AFD4EA5BBC055F645926F53">
    <w:name w:val="1CA5B2E64AFD4EA5BBC055F645926F53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9">
    <w:name w:val="9875F1FF0A1D49FF8B64C503866243F39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6">
    <w:name w:val="82A13948E0824AEF92CE5DA6993F8279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2">
    <w:name w:val="B83C7D79BF4E42E48F27769D5678E3852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6">
    <w:name w:val="87BF7A9B10C04832B3C4286C2A6E4AC6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6">
    <w:name w:val="8C2B8DB3CBB74D17AEF362046B305FB4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6">
    <w:name w:val="0ECAA15A923848CAB83138C55D5B5D4C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6">
    <w:name w:val="325D9E2B4CDF42799B9C1E34D2F1528D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6">
    <w:name w:val="43C6E57B3993499B89488693785F12EF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5">
    <w:name w:val="3D9B15C097554C99BDA020C000153F4F15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1">
    <w:name w:val="74FFB0E7714C47F391CB7EECA643EFA91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9">
    <w:name w:val="B5D06A56FC1D455D8048E5CC2C5F9F5B9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1CA5B2E64AFD4EA5BBC055F645926F531">
    <w:name w:val="1CA5B2E64AFD4EA5BBC055F645926F53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0">
    <w:name w:val="9875F1FF0A1D49FF8B64C503866243F310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4D9B286956642B28FA9BE12F53CB30E">
    <w:name w:val="44D9B286956642B28FA9BE12F53CB30E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7">
    <w:name w:val="82A13948E0824AEF92CE5DA6993F8279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3">
    <w:name w:val="B83C7D79BF4E42E48F27769D5678E3853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7">
    <w:name w:val="87BF7A9B10C04832B3C4286C2A6E4AC6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7">
    <w:name w:val="8C2B8DB3CBB74D17AEF362046B305FB4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7">
    <w:name w:val="0ECAA15A923848CAB83138C55D5B5D4C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7">
    <w:name w:val="325D9E2B4CDF42799B9C1E34D2F1528D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7">
    <w:name w:val="43C6E57B3993499B89488693785F12EF17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6">
    <w:name w:val="3D9B15C097554C99BDA020C000153F4F16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2">
    <w:name w:val="74FFB0E7714C47F391CB7EECA643EFA912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10">
    <w:name w:val="B5D06A56FC1D455D8048E5CC2C5F9F5B10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1CA5B2E64AFD4EA5BBC055F645926F532">
    <w:name w:val="1CA5B2E64AFD4EA5BBC055F645926F532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1">
    <w:name w:val="9875F1FF0A1D49FF8B64C503866243F31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4D9B286956642B28FA9BE12F53CB30E1">
    <w:name w:val="44D9B286956642B28FA9BE12F53CB30E1"/>
    <w:rsid w:val="00974719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2A13948E0824AEF92CE5DA6993F827918">
    <w:name w:val="82A13948E0824AEF92CE5DA6993F8279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83C7D79BF4E42E48F27769D5678E3854">
    <w:name w:val="B83C7D79BF4E42E48F27769D5678E3854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7BF7A9B10C04832B3C4286C2A6E4AC618">
    <w:name w:val="87BF7A9B10C04832B3C4286C2A6E4AC6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8C2B8DB3CBB74D17AEF362046B305FB418">
    <w:name w:val="8C2B8DB3CBB74D17AEF362046B305FB4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0ECAA15A923848CAB83138C55D5B5D4C18">
    <w:name w:val="0ECAA15A923848CAB83138C55D5B5D4C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25D9E2B4CDF42799B9C1E34D2F1528D18">
    <w:name w:val="325D9E2B4CDF42799B9C1E34D2F1528D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3C6E57B3993499B89488693785F12EF18">
    <w:name w:val="43C6E57B3993499B89488693785F12EF18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3D9B15C097554C99BDA020C000153F4F17">
    <w:name w:val="3D9B15C097554C99BDA020C000153F4F17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74FFB0E7714C47F391CB7EECA643EFA913">
    <w:name w:val="74FFB0E7714C47F391CB7EECA643EFA913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B5D06A56FC1D455D8048E5CC2C5F9F5B11">
    <w:name w:val="B5D06A56FC1D455D8048E5CC2C5F9F5B11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1CA5B2E64AFD4EA5BBC055F645926F533">
    <w:name w:val="1CA5B2E64AFD4EA5BBC055F645926F533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9875F1FF0A1D49FF8B64C503866243F312">
    <w:name w:val="9875F1FF0A1D49FF8B64C503866243F312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  <w:style w:type="paragraph" w:customStyle="1" w:styleId="44D9B286956642B28FA9BE12F53CB30E2">
    <w:name w:val="44D9B286956642B28FA9BE12F53CB30E2"/>
    <w:rsid w:val="00255C6A"/>
    <w:pPr>
      <w:spacing w:after="0" w:line="240" w:lineRule="auto"/>
    </w:pPr>
    <w:rPr>
      <w:rFonts w:ascii="Arial" w:eastAsia="PMingLiU" w:hAnsi="Arial" w:cs="Times New Roman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Daniel Lee</cp:lastModifiedBy>
  <cp:revision>11</cp:revision>
  <dcterms:created xsi:type="dcterms:W3CDTF">2018-02-16T09:02:00Z</dcterms:created>
  <dcterms:modified xsi:type="dcterms:W3CDTF">2018-06-26T14:01:00Z</dcterms:modified>
</cp:coreProperties>
</file>