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6161"/>
        <w:gridCol w:w="283"/>
        <w:gridCol w:w="3891"/>
      </w:tblGrid>
      <w:tr w:rsidR="00A27A74">
        <w:trPr>
          <w:jc w:val="center"/>
        </w:trPr>
        <w:tc>
          <w:tcPr>
            <w:tcW w:w="6160" w:type="dxa"/>
          </w:tcPr>
          <w:p w:rsidR="00A27A74" w:rsidRDefault="00A27A74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A27A74" w:rsidRDefault="00FB072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A27A74">
              <w:rPr>
                <w:rFonts w:ascii="Verdana" w:hAnsi="Verdana" w:cs="Arial"/>
                <w:sz w:val="20"/>
                <w:szCs w:val="20"/>
              </w:rPr>
              <w:t xml:space="preserve"> MEETING OF</w:t>
            </w:r>
          </w:p>
          <w:p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INTER-PROGRAMME EXPERT TEAM ON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CODES MAINTENANCE</w:t>
            </w:r>
          </w:p>
          <w:p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27A74" w:rsidRDefault="00524398" w:rsidP="00CA6CAC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FB0727">
              <w:rPr>
                <w:rFonts w:ascii="Verdana" w:hAnsi="Verdana" w:cs="Arial"/>
                <w:sz w:val="20"/>
                <w:szCs w:val="20"/>
              </w:rPr>
              <w:t>, GERMANY</w:t>
            </w:r>
            <w:r w:rsidR="00A27A74" w:rsidRPr="0052439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FB0727" w:rsidRPr="00524398">
              <w:rPr>
                <w:rFonts w:ascii="Verdana" w:hAnsi="Verdana" w:cs="Arial"/>
                <w:sz w:val="20"/>
                <w:szCs w:val="20"/>
              </w:rPr>
              <w:t>MAY 28 - JUNE 1</w:t>
            </w:r>
            <w:r w:rsidR="00CA6CAC" w:rsidRPr="00524398">
              <w:rPr>
                <w:rFonts w:ascii="Verdana" w:hAnsi="Verdana" w:cs="Arial"/>
                <w:sz w:val="20"/>
                <w:szCs w:val="20"/>
              </w:rPr>
              <w:t xml:space="preserve"> 2018</w:t>
            </w:r>
          </w:p>
        </w:tc>
        <w:tc>
          <w:tcPr>
            <w:tcW w:w="283" w:type="dxa"/>
          </w:tcPr>
          <w:p w:rsidR="00A27A74" w:rsidRPr="00FF25E3" w:rsidRDefault="00A27A74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</w:tcPr>
          <w:p w:rsidR="00A27A74" w:rsidRPr="00FF25E3" w:rsidRDefault="00A27A74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</w:rPr>
            </w:pPr>
            <w:r w:rsidRPr="00FF25E3">
              <w:rPr>
                <w:rFonts w:ascii="Verdana" w:hAnsi="Verdana" w:cs="Arial"/>
                <w:sz w:val="20"/>
                <w:szCs w:val="20"/>
              </w:rPr>
              <w:t>IPET-CM-I</w:t>
            </w:r>
            <w:r w:rsidR="00FB0727" w:rsidRPr="00FF25E3">
              <w:rPr>
                <w:rFonts w:ascii="Verdana" w:hAnsi="Verdana" w:cs="Arial"/>
                <w:sz w:val="20"/>
                <w:szCs w:val="20"/>
              </w:rPr>
              <w:t>I</w:t>
            </w:r>
            <w:r w:rsidRPr="00FF25E3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524398" w:rsidRPr="00FF25E3">
              <w:rPr>
                <w:rFonts w:ascii="Verdana" w:hAnsi="Verdana"/>
                <w:sz w:val="20"/>
                <w:szCs w:val="20"/>
              </w:rPr>
              <w:t>Doc. 2.2 (</w:t>
            </w:r>
            <w:r w:rsidR="00FF25E3" w:rsidRPr="00FF25E3">
              <w:rPr>
                <w:rFonts w:ascii="Verdana" w:hAnsi="Verdana"/>
                <w:sz w:val="20"/>
                <w:szCs w:val="20"/>
              </w:rPr>
              <w:t>8</w:t>
            </w:r>
            <w:r w:rsidRPr="00FF25E3">
              <w:rPr>
                <w:rFonts w:ascii="Verdana" w:hAnsi="Verdana"/>
                <w:sz w:val="20"/>
                <w:szCs w:val="20"/>
              </w:rPr>
              <w:t>)</w:t>
            </w:r>
          </w:p>
          <w:p w:rsidR="00A27A74" w:rsidRPr="00FF25E3" w:rsidRDefault="00FB072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F25E3">
              <w:rPr>
                <w:rFonts w:ascii="Verdana" w:hAnsi="Verdana"/>
                <w:sz w:val="20"/>
                <w:szCs w:val="20"/>
              </w:rPr>
              <w:t>(</w:t>
            </w:r>
            <w:r w:rsidR="00FF25E3" w:rsidRPr="00FF25E3">
              <w:rPr>
                <w:rFonts w:ascii="Verdana" w:hAnsi="Verdana"/>
                <w:sz w:val="20"/>
                <w:szCs w:val="20"/>
              </w:rPr>
              <w:t>22</w:t>
            </w:r>
            <w:r w:rsidRPr="00FF25E3">
              <w:rPr>
                <w:rFonts w:ascii="Verdana" w:hAnsi="Verdana"/>
                <w:sz w:val="20"/>
                <w:szCs w:val="20"/>
              </w:rPr>
              <w:t>.</w:t>
            </w:r>
            <w:r w:rsidR="00FF25E3" w:rsidRPr="00FF25E3">
              <w:rPr>
                <w:rFonts w:ascii="Verdana" w:hAnsi="Verdana"/>
                <w:sz w:val="20"/>
                <w:szCs w:val="20"/>
              </w:rPr>
              <w:t>05</w:t>
            </w:r>
            <w:r w:rsidR="00CA6CAC" w:rsidRPr="00FF25E3">
              <w:rPr>
                <w:rFonts w:ascii="Verdana" w:hAnsi="Verdana"/>
                <w:sz w:val="20"/>
                <w:szCs w:val="20"/>
              </w:rPr>
              <w:t>.2018</w:t>
            </w:r>
            <w:r w:rsidR="00A27A74" w:rsidRPr="00FF25E3">
              <w:rPr>
                <w:rFonts w:ascii="Verdana" w:hAnsi="Verdana"/>
                <w:sz w:val="20"/>
                <w:szCs w:val="20"/>
              </w:rPr>
              <w:t>)</w:t>
            </w:r>
          </w:p>
          <w:p w:rsidR="00A27A74" w:rsidRPr="00FF25E3" w:rsidRDefault="00A27A74">
            <w:pPr>
              <w:rPr>
                <w:rFonts w:ascii="Verdana" w:hAnsi="Verdana" w:cs="Arial"/>
                <w:sz w:val="20"/>
                <w:szCs w:val="20"/>
              </w:rPr>
            </w:pPr>
            <w:r w:rsidRPr="00FF25E3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A27A74" w:rsidRPr="00FF25E3" w:rsidRDefault="00A27A74">
            <w:pPr>
              <w:rPr>
                <w:rFonts w:ascii="Verdana" w:hAnsi="Verdana"/>
                <w:sz w:val="20"/>
                <w:szCs w:val="20"/>
              </w:rPr>
            </w:pPr>
          </w:p>
          <w:p w:rsidR="00A27A74" w:rsidRPr="00FF25E3" w:rsidRDefault="00FF2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ITEM 2.2</w:t>
            </w:r>
            <w:bookmarkStart w:id="0" w:name="_GoBack"/>
            <w:bookmarkEnd w:id="0"/>
          </w:p>
          <w:p w:rsidR="00A27A74" w:rsidRPr="00FF25E3" w:rsidRDefault="00A27A74">
            <w:pPr>
              <w:rPr>
                <w:rFonts w:ascii="Verdana" w:hAnsi="Verdana"/>
                <w:sz w:val="20"/>
                <w:szCs w:val="20"/>
              </w:rPr>
            </w:pPr>
          </w:p>
          <w:p w:rsidR="00A27A74" w:rsidRPr="00FF25E3" w:rsidRDefault="00A27A7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FF25E3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A27A74" w:rsidRDefault="00A27A74" w:rsidP="00A27A74">
      <w:pPr>
        <w:rPr>
          <w:rFonts w:ascii="Verdana" w:hAnsi="Verdana" w:cs="Arial"/>
          <w:color w:val="000000"/>
          <w:sz w:val="20"/>
          <w:szCs w:val="20"/>
        </w:rPr>
      </w:pPr>
    </w:p>
    <w:p w:rsidR="00A27A74" w:rsidRDefault="00A27A74" w:rsidP="00A27A74">
      <w:pPr>
        <w:rPr>
          <w:rFonts w:ascii="Verdana" w:hAnsi="Verdana" w:cs="Arial"/>
          <w:color w:val="000000"/>
          <w:sz w:val="20"/>
          <w:szCs w:val="20"/>
        </w:rPr>
      </w:pPr>
    </w:p>
    <w:p w:rsidR="00A27A74" w:rsidRDefault="00A27A74" w:rsidP="00A27A74">
      <w:pPr>
        <w:rPr>
          <w:rFonts w:ascii="Verdana" w:hAnsi="Verdana" w:cs="Arial"/>
          <w:color w:val="000000"/>
          <w:sz w:val="20"/>
          <w:szCs w:val="20"/>
        </w:rPr>
      </w:pPr>
    </w:p>
    <w:p w:rsidR="00A27A74" w:rsidRDefault="00A27A74" w:rsidP="00A27A74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Additions to GRIB2 templates and tables"/>
            </w:textInput>
          </w:ffData>
        </w:fldChar>
      </w:r>
      <w:bookmarkStart w:id="1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Additions to GRIB2 templates and tables</w:t>
      </w:r>
      <w:r>
        <w:rPr>
          <w:rFonts w:ascii="Arial" w:hAnsi="Arial"/>
        </w:rPr>
        <w:fldChar w:fldCharType="end"/>
      </w:r>
      <w:bookmarkEnd w:id="1"/>
    </w:p>
    <w:p w:rsidR="00A27A74" w:rsidRDefault="009045C2" w:rsidP="00A27A74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ew GRIB2 Code Table 4.9 entries"/>
            </w:textInput>
          </w:ffData>
        </w:fldChar>
      </w:r>
      <w:bookmarkStart w:id="2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New GRIB2 Code Table 4.9 entries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:rsidR="00A27A74" w:rsidRDefault="00A27A74" w:rsidP="00A27A74">
      <w:pPr>
        <w:spacing w:before="24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Submitted by </w:t>
      </w:r>
      <w:r w:rsidR="00524398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Y. PELLETIER (Canada)"/>
            </w:textInput>
          </w:ffData>
        </w:fldChar>
      </w:r>
      <w:bookmarkStart w:id="3" w:name="Text3"/>
      <w:r w:rsidR="00524398">
        <w:rPr>
          <w:rFonts w:ascii="Verdana" w:hAnsi="Verdana"/>
          <w:i/>
          <w:sz w:val="20"/>
          <w:szCs w:val="20"/>
        </w:rPr>
        <w:instrText xml:space="preserve"> FORMTEXT </w:instrText>
      </w:r>
      <w:r w:rsidR="00524398">
        <w:rPr>
          <w:rFonts w:ascii="Verdana" w:hAnsi="Verdana"/>
          <w:i/>
          <w:sz w:val="20"/>
          <w:szCs w:val="20"/>
        </w:rPr>
      </w:r>
      <w:r w:rsidR="00524398">
        <w:rPr>
          <w:rFonts w:ascii="Verdana" w:hAnsi="Verdana"/>
          <w:i/>
          <w:sz w:val="20"/>
          <w:szCs w:val="20"/>
        </w:rPr>
        <w:fldChar w:fldCharType="separate"/>
      </w:r>
      <w:r w:rsidR="00524398">
        <w:rPr>
          <w:rFonts w:ascii="Verdana" w:hAnsi="Verdana"/>
          <w:i/>
          <w:noProof/>
          <w:sz w:val="20"/>
          <w:szCs w:val="20"/>
        </w:rPr>
        <w:t>Y. PELLETIER (Canada)</w:t>
      </w:r>
      <w:r w:rsidR="00524398"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A27A74" w:rsidRDefault="00A27A74" w:rsidP="00A27A74">
      <w:pPr>
        <w:jc w:val="center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A27A74" w:rsidRDefault="00A27A74" w:rsidP="00A27A74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Summary and Purpose of Document</w:t>
      </w:r>
    </w:p>
    <w:p w:rsidR="00A27A74" w:rsidRDefault="00A27A74" w:rsidP="00A27A74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A27A74" w:rsidRPr="002C79BF" w:rsidRDefault="005829E4" w:rsidP="00A27A74">
      <w:pPr>
        <w:pStyle w:val="BodyText"/>
        <w:ind w:left="770" w:right="839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This document proposes new GRIB2 Code Table 4.9 entries."/>
            </w:textInput>
          </w:ffData>
        </w:fldChar>
      </w:r>
      <w:r w:rsidRPr="002C79BF">
        <w:rPr>
          <w:rFonts w:ascii="Verdana" w:hAnsi="Verdana"/>
          <w:sz w:val="20"/>
          <w:szCs w:val="20"/>
          <w:lang w:val="fr-CA"/>
        </w:rPr>
        <w:instrText xml:space="preserve"> </w:instrText>
      </w:r>
      <w:bookmarkStart w:id="4" w:name="Text4"/>
      <w:r w:rsidRPr="002C79BF">
        <w:rPr>
          <w:rFonts w:ascii="Verdana" w:hAnsi="Verdana"/>
          <w:sz w:val="20"/>
          <w:szCs w:val="20"/>
          <w:lang w:val="fr-CA"/>
        </w:rPr>
        <w:instrText xml:space="preserve">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2C79BF">
        <w:rPr>
          <w:rFonts w:ascii="Verdana" w:hAnsi="Verdana"/>
          <w:noProof/>
          <w:sz w:val="20"/>
          <w:szCs w:val="20"/>
          <w:lang w:val="fr-CA"/>
        </w:rPr>
        <w:t>This document proposes new GRIB2 Code Table 4.9 entries.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A27A74" w:rsidRPr="002C79BF" w:rsidRDefault="00A27A74" w:rsidP="00A27A74">
      <w:pPr>
        <w:ind w:left="440" w:right="399"/>
        <w:jc w:val="center"/>
        <w:rPr>
          <w:rFonts w:ascii="Verdana" w:hAnsi="Verdana"/>
          <w:sz w:val="20"/>
          <w:szCs w:val="20"/>
          <w:lang w:val="fr-CA"/>
        </w:rPr>
      </w:pPr>
    </w:p>
    <w:p w:rsidR="00A27A74" w:rsidRDefault="00A27A74" w:rsidP="00A27A74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A27A74" w:rsidRDefault="00A27A74" w:rsidP="00A27A74">
      <w:pPr>
        <w:jc w:val="center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ACTION PROPOSED</w:t>
      </w:r>
    </w:p>
    <w:p w:rsidR="00A27A74" w:rsidRDefault="00A27A74" w:rsidP="00A27A74">
      <w:pPr>
        <w:rPr>
          <w:rFonts w:ascii="Verdana" w:hAnsi="Verdana"/>
          <w:sz w:val="20"/>
          <w:szCs w:val="20"/>
        </w:rPr>
      </w:pPr>
    </w:p>
    <w:p w:rsidR="00A27A74" w:rsidRDefault="00A27A74" w:rsidP="00A27A74">
      <w:pPr>
        <w:pStyle w:val="BodyText"/>
        <w:rPr>
          <w:rFonts w:ascii="Verdana" w:hAnsi="Verdana"/>
          <w:sz w:val="20"/>
          <w:szCs w:val="20"/>
        </w:rPr>
      </w:pPr>
    </w:p>
    <w:p w:rsidR="00A27A74" w:rsidRDefault="001C0D8B" w:rsidP="00A27A74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he meeting is requested to review the proposed new entries and accept them for validation.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</w:instrText>
      </w:r>
      <w:bookmarkStart w:id="5" w:name="Text5"/>
      <w:r>
        <w:rPr>
          <w:rFonts w:ascii="Verdana" w:hAnsi="Verdana"/>
          <w:sz w:val="20"/>
          <w:szCs w:val="20"/>
        </w:rPr>
        <w:instrText xml:space="preserve">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The meeting is requested to review the proposed new entries and accept them for validation.</w:t>
      </w:r>
      <w:r>
        <w:rPr>
          <w:rFonts w:ascii="Verdana" w:hAnsi="Verdana"/>
          <w:sz w:val="20"/>
          <w:szCs w:val="20"/>
        </w:rPr>
        <w:fldChar w:fldCharType="end"/>
      </w:r>
      <w:bookmarkEnd w:id="5"/>
    </w:p>
    <w:p w:rsidR="00A27A74" w:rsidRDefault="00A27A74" w:rsidP="00A27A74">
      <w:pPr>
        <w:jc w:val="center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jc w:val="both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spacing w:after="40"/>
        <w:jc w:val="both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jc w:val="both"/>
        <w:rPr>
          <w:rFonts w:ascii="Verdana" w:hAnsi="Verdana"/>
          <w:b/>
          <w:sz w:val="20"/>
          <w:szCs w:val="20"/>
        </w:rPr>
      </w:pPr>
    </w:p>
    <w:p w:rsidR="00A27A74" w:rsidRDefault="00A27A74" w:rsidP="00A27A74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A27A74" w:rsidRDefault="00A27A74" w:rsidP="00A27A74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B85718" w:rsidRPr="00FA10AA" w:rsidRDefault="00B85718" w:rsidP="00A27A74">
      <w:pPr>
        <w:rPr>
          <w:b/>
        </w:rPr>
      </w:pPr>
      <w:r>
        <w:rPr>
          <w:b/>
        </w:rPr>
        <w:t>DISCUSSION</w:t>
      </w:r>
    </w:p>
    <w:p w:rsidR="001660AB" w:rsidRDefault="00582323" w:rsidP="00CA6CAC">
      <w:pPr>
        <w:jc w:val="both"/>
      </w:pPr>
      <w:r>
        <w:t>The tables annexed herewith contain proposed additions to Table</w:t>
      </w:r>
      <w:r w:rsidRPr="003F19A1">
        <w:t xml:space="preserve"> </w:t>
      </w:r>
      <w:r>
        <w:t>4.</w:t>
      </w:r>
      <w:r w:rsidR="009045C2">
        <w:t>9</w:t>
      </w:r>
      <w:r>
        <w:t xml:space="preserve"> of the GRIB2 </w:t>
      </w:r>
      <w:r w:rsidR="00CA6CAC">
        <w:t>section o</w:t>
      </w:r>
      <w:r w:rsidR="001660AB">
        <w:t>f the Manual on Codes, for</w:t>
      </w:r>
      <w:r w:rsidR="00CA6CAC">
        <w:t xml:space="preserve"> </w:t>
      </w:r>
      <w:r w:rsidR="009045C2">
        <w:t>new probabili</w:t>
      </w:r>
      <w:r w:rsidR="00483B02">
        <w:t>stic</w:t>
      </w:r>
      <w:r w:rsidR="009045C2">
        <w:t xml:space="preserve"> </w:t>
      </w:r>
      <w:r w:rsidR="005036FA">
        <w:t xml:space="preserve">forecasts </w:t>
      </w:r>
      <w:r w:rsidR="009045C2">
        <w:t>types</w:t>
      </w:r>
      <w:r w:rsidR="00CA6CAC" w:rsidRPr="00CA6CAC">
        <w:t xml:space="preserve">. </w:t>
      </w:r>
    </w:p>
    <w:p w:rsidR="00637E6E" w:rsidRDefault="009045C2" w:rsidP="00CA6CAC">
      <w:pPr>
        <w:jc w:val="both"/>
      </w:pPr>
      <w:r>
        <w:t xml:space="preserve">A </w:t>
      </w:r>
      <w:r w:rsidR="004E449D">
        <w:t xml:space="preserve">categorical </w:t>
      </w:r>
      <w:r>
        <w:t>probabilistic forecast is often used for long term forecasts. The forecast is expressed as the probability of the</w:t>
      </w:r>
      <w:r w:rsidR="00F21DA1">
        <w:t xml:space="preserve"> forecasted</w:t>
      </w:r>
      <w:r>
        <w:t xml:space="preserve"> event</w:t>
      </w:r>
      <w:r w:rsidR="00F21DA1">
        <w:t xml:space="preserve"> </w:t>
      </w:r>
      <w:r w:rsidR="00637E6E">
        <w:t>to</w:t>
      </w:r>
      <w:r>
        <w:t xml:space="preserve"> be in </w:t>
      </w:r>
      <w:r w:rsidR="005036FA">
        <w:t xml:space="preserve">one of the </w:t>
      </w:r>
      <w:r w:rsidR="00637E6E">
        <w:t>defined categor</w:t>
      </w:r>
      <w:r w:rsidR="00483B02">
        <w:t>ies</w:t>
      </w:r>
      <w:r w:rsidR="00637E6E">
        <w:t xml:space="preserve">. The 3 </w:t>
      </w:r>
      <w:proofErr w:type="spellStart"/>
      <w:r w:rsidR="005036FA">
        <w:t>equi</w:t>
      </w:r>
      <w:r w:rsidR="00637E6E">
        <w:t>probable</w:t>
      </w:r>
      <w:proofErr w:type="spellEnd"/>
      <w:r w:rsidR="00637E6E">
        <w:t xml:space="preserve"> categories being defined as follow</w:t>
      </w:r>
      <w:r w:rsidR="00483B02">
        <w:t>s</w:t>
      </w:r>
      <w:r w:rsidR="00637E6E">
        <w:t xml:space="preserve">: </w:t>
      </w:r>
    </w:p>
    <w:p w:rsidR="00CA6CAC" w:rsidRDefault="00637E6E" w:rsidP="00637E6E">
      <w:pPr>
        <w:pStyle w:val="ListParagraph"/>
        <w:numPr>
          <w:ilvl w:val="0"/>
          <w:numId w:val="3"/>
        </w:numPr>
        <w:jc w:val="both"/>
      </w:pPr>
      <w:r>
        <w:t>Above normal</w:t>
      </w:r>
    </w:p>
    <w:p w:rsidR="00637E6E" w:rsidRDefault="00637E6E" w:rsidP="00637E6E">
      <w:pPr>
        <w:pStyle w:val="ListParagraph"/>
        <w:numPr>
          <w:ilvl w:val="0"/>
          <w:numId w:val="3"/>
        </w:numPr>
        <w:jc w:val="both"/>
      </w:pPr>
      <w:r>
        <w:t>Near normal</w:t>
      </w:r>
    </w:p>
    <w:p w:rsidR="00637E6E" w:rsidRDefault="00637E6E" w:rsidP="00637E6E">
      <w:pPr>
        <w:pStyle w:val="ListParagraph"/>
        <w:numPr>
          <w:ilvl w:val="0"/>
          <w:numId w:val="3"/>
        </w:numPr>
        <w:jc w:val="both"/>
      </w:pPr>
      <w:r>
        <w:t>Below normal</w:t>
      </w:r>
    </w:p>
    <w:p w:rsidR="000D4340" w:rsidRPr="00524398" w:rsidRDefault="005036FA" w:rsidP="00F851B6">
      <w:pPr>
        <w:jc w:val="both"/>
      </w:pPr>
      <w:r>
        <w:t>The categories can be defined either by the model climatology or by the observed climatology</w:t>
      </w:r>
      <w:r w:rsidR="001605E0">
        <w:t>.</w:t>
      </w:r>
      <w:r w:rsidR="00A75F5B">
        <w:t xml:space="preserve"> </w:t>
      </w:r>
      <w:r w:rsidR="009C0B9D">
        <w:t>As of this writing, e</w:t>
      </w:r>
      <w:r w:rsidR="008A29D7">
        <w:t xml:space="preserve">xisting probabilistic </w:t>
      </w:r>
      <w:r w:rsidR="00F9057A">
        <w:t>Product Definition Templates</w:t>
      </w:r>
      <w:r w:rsidR="001E38ED">
        <w:t xml:space="preserve"> (PDT)</w:t>
      </w:r>
      <w:r w:rsidR="00F9057A">
        <w:t xml:space="preserve"> </w:t>
      </w:r>
      <w:r w:rsidR="004668F4">
        <w:t>that use</w:t>
      </w:r>
      <w:r w:rsidR="00F9057A">
        <w:t xml:space="preserve"> Code Table 4.9 do no</w:t>
      </w:r>
      <w:r w:rsidR="009D21E9">
        <w:t xml:space="preserve">t provide space to qualify the type or methodology of </w:t>
      </w:r>
      <w:r w:rsidR="0091384E">
        <w:t xml:space="preserve">the climatology that was used. However, </w:t>
      </w:r>
      <w:r w:rsidR="00B06473">
        <w:t xml:space="preserve">rather than creating a brand new PDT, </w:t>
      </w:r>
      <w:r w:rsidR="0091384E">
        <w:t>we suggest</w:t>
      </w:r>
      <w:r w:rsidR="001A0116">
        <w:t xml:space="preserve"> </w:t>
      </w:r>
      <w:r w:rsidR="002C2F29">
        <w:t xml:space="preserve">that </w:t>
      </w:r>
      <w:r w:rsidR="001A0116">
        <w:t>in this case</w:t>
      </w:r>
      <w:r w:rsidR="002C2F29">
        <w:t xml:space="preserve">, the characterization of </w:t>
      </w:r>
      <w:r w:rsidR="00CB5DAD">
        <w:t>the reference climatology</w:t>
      </w:r>
      <w:r w:rsidR="0091384E">
        <w:t xml:space="preserve"> is </w:t>
      </w:r>
      <w:r w:rsidR="001A0116">
        <w:t>best done in user documentation to be provided by the data producer</w:t>
      </w:r>
      <w:r w:rsidR="00695AC7">
        <w:t>.</w:t>
      </w:r>
    </w:p>
    <w:p w:rsidR="00B85718" w:rsidRPr="00582323" w:rsidRDefault="00B85718" w:rsidP="00582323">
      <w:pPr>
        <w:rPr>
          <w:b/>
        </w:rPr>
      </w:pPr>
      <w:r w:rsidRPr="00E51B2C">
        <w:rPr>
          <w:b/>
        </w:rPr>
        <w:t>PROPOSAL</w:t>
      </w:r>
    </w:p>
    <w:p w:rsidR="00B85718" w:rsidRDefault="001605E0" w:rsidP="004E186C">
      <w:pPr>
        <w:jc w:val="both"/>
      </w:pPr>
      <w:r>
        <w:t>Please s</w:t>
      </w:r>
      <w:r w:rsidR="00A27A74">
        <w:t>ee Annex.</w:t>
      </w:r>
    </w:p>
    <w:p w:rsidR="00B85718" w:rsidRDefault="00B85718" w:rsidP="00F851B6">
      <w:pPr>
        <w:jc w:val="both"/>
      </w:pPr>
    </w:p>
    <w:p w:rsidR="00B85718" w:rsidRDefault="00B85718" w:rsidP="00F851B6">
      <w:pPr>
        <w:jc w:val="both"/>
      </w:pPr>
      <w:r>
        <w:t xml:space="preserve"> </w:t>
      </w:r>
    </w:p>
    <w:p w:rsidR="00B85718" w:rsidRDefault="00B85718" w:rsidP="00B84E53">
      <w:pPr>
        <w:jc w:val="both"/>
      </w:pPr>
      <w:r>
        <w:br w:type="page"/>
      </w:r>
    </w:p>
    <w:p w:rsidR="00B85718" w:rsidRDefault="00B85718" w:rsidP="002428BE">
      <w:pPr>
        <w:pStyle w:val="Caption"/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>Annex</w:t>
      </w:r>
    </w:p>
    <w:p w:rsidR="00B85718" w:rsidRDefault="00B85718" w:rsidP="002428BE">
      <w:pPr>
        <w:pStyle w:val="Caption"/>
        <w:keepNext/>
        <w:rPr>
          <w:sz w:val="28"/>
          <w:szCs w:val="28"/>
        </w:rPr>
      </w:pPr>
      <w:r w:rsidRPr="002428BE">
        <w:rPr>
          <w:sz w:val="28"/>
          <w:szCs w:val="28"/>
        </w:rPr>
        <w:t xml:space="preserve">Proposed entries for </w:t>
      </w:r>
      <w:r>
        <w:rPr>
          <w:sz w:val="28"/>
          <w:szCs w:val="28"/>
        </w:rPr>
        <w:t xml:space="preserve">Code </w:t>
      </w:r>
      <w:r w:rsidRPr="002428BE">
        <w:rPr>
          <w:sz w:val="28"/>
          <w:szCs w:val="28"/>
        </w:rPr>
        <w:t>Table 4.</w:t>
      </w:r>
      <w:r w:rsidR="005036FA">
        <w:rPr>
          <w:sz w:val="28"/>
          <w:szCs w:val="28"/>
        </w:rPr>
        <w:t>9</w:t>
      </w:r>
      <w:r w:rsidR="002C317D">
        <w:rPr>
          <w:sz w:val="28"/>
          <w:szCs w:val="28"/>
        </w:rPr>
        <w:t xml:space="preserve"> </w:t>
      </w:r>
      <w:r w:rsidR="00830F11" w:rsidRPr="00830F11">
        <w:rPr>
          <w:color w:val="FF0000"/>
          <w:sz w:val="28"/>
          <w:szCs w:val="28"/>
        </w:rPr>
        <w:t>(new ones in red)</w:t>
      </w:r>
    </w:p>
    <w:tbl>
      <w:tblPr>
        <w:tblW w:w="436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2"/>
        <w:gridCol w:w="6613"/>
      </w:tblGrid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036FA" w:rsidRPr="005036FA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Code Figure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036FA" w:rsidRPr="005036FA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Meaning</w:t>
            </w: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FA" w:rsidRPr="005036FA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FA" w:rsidRPr="005036FA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Probability of event below lower limit</w:t>
            </w: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Probability of event above upper limit</w:t>
            </w: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Probability of event between upper and lower limits (the range includes lower limit but no the upper limit)</w:t>
            </w: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Probability of event above lower limit</w:t>
            </w: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Probability of event below upper limit</w:t>
            </w: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FA" w:rsidRPr="004B7D87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B7D8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FA" w:rsidRPr="004B7D87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Probability of event </w:t>
            </w:r>
            <w:r w:rsidRPr="004B7D8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in above normal category</w:t>
            </w:r>
            <w:r w:rsidR="008A0C7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(See Note</w:t>
            </w:r>
            <w:r w:rsidR="0002649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</w:t>
            </w:r>
            <w:r w:rsidR="00D1654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0107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  <w:r w:rsidR="0002649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and 2</w:t>
            </w:r>
            <w:r w:rsidR="008A0C7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FA" w:rsidRPr="00830F11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30F1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FA" w:rsidRPr="00830F11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Probability of event </w:t>
            </w:r>
            <w:r w:rsidRPr="00830F1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in near normal category</w:t>
            </w:r>
            <w:r w:rsidR="008A0C7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(See Note</w:t>
            </w:r>
            <w:r w:rsidR="0022041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</w:t>
            </w:r>
            <w:r w:rsidR="0000107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1</w:t>
            </w:r>
            <w:r w:rsidR="00DC14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and 2</w:t>
            </w:r>
            <w:r w:rsidR="008A0C7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FA" w:rsidRPr="00830F11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30F1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FA" w:rsidRPr="00830F11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Probability of event </w:t>
            </w:r>
            <w:r w:rsidRPr="00830F1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in below normal category</w:t>
            </w:r>
            <w:r w:rsidR="008A0C7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(See Note</w:t>
            </w:r>
            <w:r w:rsidR="0022041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</w:t>
            </w:r>
            <w:r w:rsidR="0000107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1</w:t>
            </w:r>
            <w:r w:rsidR="00DC14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and 2</w:t>
            </w:r>
            <w:r w:rsidR="008A0C7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-191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Reserved</w:t>
            </w: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FA" w:rsidRPr="005036FA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vAlign w:val="center"/>
            <w:hideMark/>
          </w:tcPr>
          <w:p w:rsidR="005036FA" w:rsidRPr="005036FA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hideMark/>
          </w:tcPr>
          <w:p w:rsidR="005036FA" w:rsidRPr="005036FA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192-254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hideMark/>
          </w:tcPr>
          <w:p w:rsidR="005036FA" w:rsidRPr="005036FA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Reserved for Local Use</w:t>
            </w:r>
          </w:p>
        </w:tc>
      </w:tr>
      <w:tr w:rsidR="005036FA" w:rsidRPr="005036FA" w:rsidTr="002C79BF">
        <w:trPr>
          <w:tblCellSpacing w:w="0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6FA" w:rsidRPr="005036FA" w:rsidRDefault="005036FA" w:rsidP="00503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FA">
              <w:rPr>
                <w:rFonts w:ascii="Times New Roman" w:eastAsia="Times New Roman" w:hAnsi="Times New Roman"/>
                <w:sz w:val="24"/>
                <w:szCs w:val="24"/>
              </w:rPr>
              <w:t>Missing</w:t>
            </w:r>
          </w:p>
        </w:tc>
      </w:tr>
    </w:tbl>
    <w:p w:rsidR="005036FA" w:rsidRDefault="005036FA" w:rsidP="005036FA"/>
    <w:p w:rsidR="00323BE1" w:rsidRDefault="008A0C75" w:rsidP="005036FA">
      <w:r>
        <w:t>Note</w:t>
      </w:r>
      <w:r w:rsidR="00D1654A">
        <w:t xml:space="preserve"> 1</w:t>
      </w:r>
      <w:r>
        <w:t>:</w:t>
      </w:r>
      <w:r w:rsidR="00551395">
        <w:t xml:space="preserve"> </w:t>
      </w:r>
      <w:r w:rsidR="004F2F42">
        <w:t>A</w:t>
      </w:r>
      <w:r w:rsidR="00830F11">
        <w:t xml:space="preserve">bove normal, near normal and below normal are </w:t>
      </w:r>
      <w:r w:rsidR="00FD6C2E">
        <w:t>defined</w:t>
      </w:r>
      <w:r w:rsidR="00724F50">
        <w:t xml:space="preserve"> as three </w:t>
      </w:r>
      <w:proofErr w:type="spellStart"/>
      <w:r w:rsidR="00724F50">
        <w:t>equiprobable</w:t>
      </w:r>
      <w:proofErr w:type="spellEnd"/>
      <w:r w:rsidR="004F2F42">
        <w:t xml:space="preserve"> categories</w:t>
      </w:r>
      <w:r w:rsidR="009952E8">
        <w:t xml:space="preserve"> based on</w:t>
      </w:r>
      <w:r w:rsidR="00724F50">
        <w:t xml:space="preserve"> </w:t>
      </w:r>
      <w:r w:rsidR="00FD6C2E">
        <w:t xml:space="preserve">climatology </w:t>
      </w:r>
      <w:r w:rsidR="00E16794">
        <w:t xml:space="preserve">at each point </w:t>
      </w:r>
      <w:r w:rsidR="00395F7C">
        <w:t xml:space="preserve">over the geographical area </w:t>
      </w:r>
      <w:r w:rsidR="00E16794">
        <w:t>covered by the grid</w:t>
      </w:r>
      <w:r w:rsidR="00830F11">
        <w:t>.</w:t>
      </w:r>
      <w:r w:rsidR="00B35F62">
        <w:t xml:space="preserve"> The</w:t>
      </w:r>
      <w:r w:rsidR="003515DC">
        <w:t xml:space="preserve"> type</w:t>
      </w:r>
      <w:r w:rsidR="008479AA">
        <w:t xml:space="preserve"> and methodology</w:t>
      </w:r>
      <w:r w:rsidR="003515DC">
        <w:t xml:space="preserve"> of </w:t>
      </w:r>
      <w:r w:rsidR="008479AA">
        <w:t xml:space="preserve">the </w:t>
      </w:r>
      <w:r w:rsidR="003515DC">
        <w:t>reference climatology</w:t>
      </w:r>
      <w:r w:rsidR="008479AA">
        <w:t xml:space="preserve"> </w:t>
      </w:r>
      <w:r w:rsidR="005C0ABF">
        <w:t>are</w:t>
      </w:r>
      <w:r w:rsidR="00E607F9">
        <w:t xml:space="preserve"> </w:t>
      </w:r>
      <w:r w:rsidR="00CA7DC7">
        <w:t>un</w:t>
      </w:r>
      <w:r w:rsidR="00E607F9">
        <w:t>specified</w:t>
      </w:r>
      <w:r w:rsidR="000F262A">
        <w:t xml:space="preserve"> </w:t>
      </w:r>
      <w:r w:rsidR="00544B07">
        <w:t xml:space="preserve">and should be </w:t>
      </w:r>
      <w:r w:rsidR="00692089">
        <w:t>documented</w:t>
      </w:r>
      <w:r w:rsidR="00544B07">
        <w:t xml:space="preserve"> </w:t>
      </w:r>
      <w:r w:rsidR="00B857C9">
        <w:t xml:space="preserve">concurrently </w:t>
      </w:r>
      <w:r w:rsidR="00544B07">
        <w:t>by the data producer</w:t>
      </w:r>
      <w:r w:rsidR="006F51E3">
        <w:t>.</w:t>
      </w:r>
    </w:p>
    <w:p w:rsidR="00323BE1" w:rsidRDefault="00323BE1" w:rsidP="005036FA">
      <w:r>
        <w:t xml:space="preserve">Note 2: Product Definition Templates </w:t>
      </w:r>
      <w:r w:rsidR="00AF3ECC">
        <w:t xml:space="preserve">that use Code Table 4.9 </w:t>
      </w:r>
      <w:r w:rsidR="00AE6DB4">
        <w:t>contain</w:t>
      </w:r>
      <w:r w:rsidR="00AF3ECC">
        <w:t xml:space="preserve"> </w:t>
      </w:r>
      <w:r w:rsidR="000952C4">
        <w:t xml:space="preserve">octets </w:t>
      </w:r>
      <w:r w:rsidR="004275FB">
        <w:t xml:space="preserve">to store the values of lower and upper limits. When categorical </w:t>
      </w:r>
      <w:r w:rsidR="003D5A47">
        <w:t>probability is used (such as below, near and above normal), the</w:t>
      </w:r>
      <w:r w:rsidR="0002649D">
        <w:t>se octets shall be set to “all ones”</w:t>
      </w:r>
      <w:r w:rsidR="00483B02">
        <w:t xml:space="preserve"> (missing)</w:t>
      </w:r>
      <w:r w:rsidR="0002649D">
        <w:t>.</w:t>
      </w:r>
    </w:p>
    <w:p w:rsidR="00001072" w:rsidRPr="005036FA" w:rsidRDefault="00001072" w:rsidP="005036FA"/>
    <w:p w:rsidR="00B85718" w:rsidRDefault="00B85718"/>
    <w:p w:rsidR="008D3A59" w:rsidRDefault="004A6971" w:rsidP="008C778C">
      <w:pPr>
        <w:pStyle w:val="NoSpacing"/>
      </w:pPr>
      <w:r w:rsidRPr="00A27A74">
        <w:t>-------------------------------</w:t>
      </w:r>
    </w:p>
    <w:sectPr w:rsidR="008D3A59" w:rsidSect="003C4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34" w:rsidRDefault="00E57F34" w:rsidP="00161A8D">
      <w:pPr>
        <w:spacing w:after="0" w:line="240" w:lineRule="auto"/>
      </w:pPr>
      <w:r>
        <w:separator/>
      </w:r>
    </w:p>
  </w:endnote>
  <w:endnote w:type="continuationSeparator" w:id="0">
    <w:p w:rsidR="00E57F34" w:rsidRDefault="00E57F34" w:rsidP="0016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34" w:rsidRDefault="00E57F34" w:rsidP="00161A8D">
      <w:pPr>
        <w:spacing w:after="0" w:line="240" w:lineRule="auto"/>
      </w:pPr>
      <w:r>
        <w:separator/>
      </w:r>
    </w:p>
  </w:footnote>
  <w:footnote w:type="continuationSeparator" w:id="0">
    <w:p w:rsidR="00E57F34" w:rsidRDefault="00E57F34" w:rsidP="0016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2DA"/>
    <w:multiLevelType w:val="hybridMultilevel"/>
    <w:tmpl w:val="C3A63ED8"/>
    <w:lvl w:ilvl="0" w:tplc="29A8720C">
      <w:start w:val="1"/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52BB"/>
    <w:multiLevelType w:val="hybridMultilevel"/>
    <w:tmpl w:val="77821AD8"/>
    <w:lvl w:ilvl="0" w:tplc="1F36E4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830CE"/>
    <w:multiLevelType w:val="hybridMultilevel"/>
    <w:tmpl w:val="35D0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B"/>
    <w:rsid w:val="00001072"/>
    <w:rsid w:val="00015B63"/>
    <w:rsid w:val="0002649D"/>
    <w:rsid w:val="0004114A"/>
    <w:rsid w:val="00080B9B"/>
    <w:rsid w:val="000952C4"/>
    <w:rsid w:val="00095A4B"/>
    <w:rsid w:val="000B0CE3"/>
    <w:rsid w:val="000C69E7"/>
    <w:rsid w:val="000D4340"/>
    <w:rsid w:val="000F262A"/>
    <w:rsid w:val="001233EE"/>
    <w:rsid w:val="00137F68"/>
    <w:rsid w:val="001605E0"/>
    <w:rsid w:val="00161A8D"/>
    <w:rsid w:val="001660AB"/>
    <w:rsid w:val="00182E41"/>
    <w:rsid w:val="001A0116"/>
    <w:rsid w:val="001A169D"/>
    <w:rsid w:val="001C0D8B"/>
    <w:rsid w:val="001E1427"/>
    <w:rsid w:val="001E38ED"/>
    <w:rsid w:val="00220418"/>
    <w:rsid w:val="00236C11"/>
    <w:rsid w:val="002428BE"/>
    <w:rsid w:val="002458F1"/>
    <w:rsid w:val="00280E37"/>
    <w:rsid w:val="002A49CF"/>
    <w:rsid w:val="002B1961"/>
    <w:rsid w:val="002C2F29"/>
    <w:rsid w:val="002C317D"/>
    <w:rsid w:val="002C79BF"/>
    <w:rsid w:val="00323BE1"/>
    <w:rsid w:val="003515DC"/>
    <w:rsid w:val="0038727B"/>
    <w:rsid w:val="00395F7C"/>
    <w:rsid w:val="003A6FB9"/>
    <w:rsid w:val="003C4D35"/>
    <w:rsid w:val="003C5127"/>
    <w:rsid w:val="003D5A47"/>
    <w:rsid w:val="003E1B64"/>
    <w:rsid w:val="003F19A1"/>
    <w:rsid w:val="00413A28"/>
    <w:rsid w:val="004275FB"/>
    <w:rsid w:val="00463699"/>
    <w:rsid w:val="004668F4"/>
    <w:rsid w:val="00483B02"/>
    <w:rsid w:val="00495472"/>
    <w:rsid w:val="004A6971"/>
    <w:rsid w:val="004A780B"/>
    <w:rsid w:val="004B1D03"/>
    <w:rsid w:val="004B75A3"/>
    <w:rsid w:val="004B7D87"/>
    <w:rsid w:val="004C4EB6"/>
    <w:rsid w:val="004D4929"/>
    <w:rsid w:val="004E1244"/>
    <w:rsid w:val="004E186C"/>
    <w:rsid w:val="004E449D"/>
    <w:rsid w:val="004F2F42"/>
    <w:rsid w:val="00501272"/>
    <w:rsid w:val="005036FA"/>
    <w:rsid w:val="00524398"/>
    <w:rsid w:val="00544B07"/>
    <w:rsid w:val="00551395"/>
    <w:rsid w:val="00581909"/>
    <w:rsid w:val="00582323"/>
    <w:rsid w:val="005829E4"/>
    <w:rsid w:val="00592ADA"/>
    <w:rsid w:val="005A415B"/>
    <w:rsid w:val="005C0ABF"/>
    <w:rsid w:val="005C0B7A"/>
    <w:rsid w:val="005D49B2"/>
    <w:rsid w:val="006328B7"/>
    <w:rsid w:val="00637E6E"/>
    <w:rsid w:val="0068442D"/>
    <w:rsid w:val="006857AE"/>
    <w:rsid w:val="00692089"/>
    <w:rsid w:val="00695AC7"/>
    <w:rsid w:val="00695C54"/>
    <w:rsid w:val="006A4245"/>
    <w:rsid w:val="006B2012"/>
    <w:rsid w:val="006F0AE1"/>
    <w:rsid w:val="006F51E3"/>
    <w:rsid w:val="00724F50"/>
    <w:rsid w:val="007255A4"/>
    <w:rsid w:val="00734BA0"/>
    <w:rsid w:val="00751DDC"/>
    <w:rsid w:val="00795456"/>
    <w:rsid w:val="007B23FB"/>
    <w:rsid w:val="007C0040"/>
    <w:rsid w:val="007C0FDF"/>
    <w:rsid w:val="007C293D"/>
    <w:rsid w:val="007D5C3C"/>
    <w:rsid w:val="00804370"/>
    <w:rsid w:val="00830F11"/>
    <w:rsid w:val="008479AA"/>
    <w:rsid w:val="00871F4B"/>
    <w:rsid w:val="008A0C75"/>
    <w:rsid w:val="008A29D7"/>
    <w:rsid w:val="008B462F"/>
    <w:rsid w:val="008C2941"/>
    <w:rsid w:val="008C778C"/>
    <w:rsid w:val="008D3A59"/>
    <w:rsid w:val="008D6AD4"/>
    <w:rsid w:val="008F5C38"/>
    <w:rsid w:val="009045C2"/>
    <w:rsid w:val="0091384E"/>
    <w:rsid w:val="00944953"/>
    <w:rsid w:val="0097049A"/>
    <w:rsid w:val="009952E8"/>
    <w:rsid w:val="009B44D0"/>
    <w:rsid w:val="009C0B9D"/>
    <w:rsid w:val="009C78EA"/>
    <w:rsid w:val="009D21E9"/>
    <w:rsid w:val="00A27A74"/>
    <w:rsid w:val="00A3518C"/>
    <w:rsid w:val="00A46ECF"/>
    <w:rsid w:val="00A60D0B"/>
    <w:rsid w:val="00A65967"/>
    <w:rsid w:val="00A75F5B"/>
    <w:rsid w:val="00A908A4"/>
    <w:rsid w:val="00AA286F"/>
    <w:rsid w:val="00AE0BAD"/>
    <w:rsid w:val="00AE6DB4"/>
    <w:rsid w:val="00AF3ECC"/>
    <w:rsid w:val="00B03118"/>
    <w:rsid w:val="00B0558D"/>
    <w:rsid w:val="00B06473"/>
    <w:rsid w:val="00B35F62"/>
    <w:rsid w:val="00B43698"/>
    <w:rsid w:val="00B5778C"/>
    <w:rsid w:val="00B631F9"/>
    <w:rsid w:val="00B759AA"/>
    <w:rsid w:val="00B84E53"/>
    <w:rsid w:val="00B85718"/>
    <w:rsid w:val="00B857C9"/>
    <w:rsid w:val="00B90684"/>
    <w:rsid w:val="00B92CBA"/>
    <w:rsid w:val="00BB2D76"/>
    <w:rsid w:val="00BB47F1"/>
    <w:rsid w:val="00BC24A5"/>
    <w:rsid w:val="00BE19C0"/>
    <w:rsid w:val="00BF314F"/>
    <w:rsid w:val="00C5540B"/>
    <w:rsid w:val="00C6198A"/>
    <w:rsid w:val="00C71D38"/>
    <w:rsid w:val="00C80626"/>
    <w:rsid w:val="00C94134"/>
    <w:rsid w:val="00C95DAB"/>
    <w:rsid w:val="00CA6CAC"/>
    <w:rsid w:val="00CA7DC7"/>
    <w:rsid w:val="00CB5DAD"/>
    <w:rsid w:val="00CF106D"/>
    <w:rsid w:val="00D1654A"/>
    <w:rsid w:val="00D33826"/>
    <w:rsid w:val="00D5005C"/>
    <w:rsid w:val="00D522BC"/>
    <w:rsid w:val="00D6346C"/>
    <w:rsid w:val="00D87211"/>
    <w:rsid w:val="00DC1431"/>
    <w:rsid w:val="00DE224F"/>
    <w:rsid w:val="00DE55EB"/>
    <w:rsid w:val="00DF1CA3"/>
    <w:rsid w:val="00E16794"/>
    <w:rsid w:val="00E43651"/>
    <w:rsid w:val="00E472EA"/>
    <w:rsid w:val="00E51B2C"/>
    <w:rsid w:val="00E57F34"/>
    <w:rsid w:val="00E607F9"/>
    <w:rsid w:val="00E61FBF"/>
    <w:rsid w:val="00EC09DB"/>
    <w:rsid w:val="00EC0B3C"/>
    <w:rsid w:val="00F21DA1"/>
    <w:rsid w:val="00F457A3"/>
    <w:rsid w:val="00F851B6"/>
    <w:rsid w:val="00F85CB6"/>
    <w:rsid w:val="00F9057A"/>
    <w:rsid w:val="00FA10AA"/>
    <w:rsid w:val="00FB0727"/>
    <w:rsid w:val="00FB6725"/>
    <w:rsid w:val="00FD6C2E"/>
    <w:rsid w:val="00FF25E3"/>
    <w:rsid w:val="2683D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51B6"/>
    <w:pPr>
      <w:spacing w:after="0" w:line="240" w:lineRule="auto"/>
      <w:jc w:val="both"/>
    </w:pPr>
    <w:rPr>
      <w:rFonts w:ascii="Times New Roman" w:eastAsia="MS Mincho" w:hAnsi="Times New Roman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51B6"/>
    <w:rPr>
      <w:rFonts w:ascii="Times New Roman" w:eastAsia="MS Mincho" w:hAnsi="Times New Roman" w:cs="Arial"/>
    </w:rPr>
  </w:style>
  <w:style w:type="paragraph" w:customStyle="1" w:styleId="Char1CharCharCarCar">
    <w:name w:val="Char1 Char Char Car Car"/>
    <w:basedOn w:val="Normal"/>
    <w:uiPriority w:val="99"/>
    <w:rsid w:val="00F851B6"/>
    <w:pPr>
      <w:spacing w:after="0" w:line="240" w:lineRule="auto"/>
    </w:pPr>
    <w:rPr>
      <w:rFonts w:ascii="Times New Roman" w:eastAsia="MS Mincho" w:hAnsi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2428BE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6A424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95456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8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8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DA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DA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A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51B6"/>
    <w:pPr>
      <w:spacing w:after="0" w:line="240" w:lineRule="auto"/>
      <w:jc w:val="both"/>
    </w:pPr>
    <w:rPr>
      <w:rFonts w:ascii="Times New Roman" w:eastAsia="MS Mincho" w:hAnsi="Times New Roman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51B6"/>
    <w:rPr>
      <w:rFonts w:ascii="Times New Roman" w:eastAsia="MS Mincho" w:hAnsi="Times New Roman" w:cs="Arial"/>
    </w:rPr>
  </w:style>
  <w:style w:type="paragraph" w:customStyle="1" w:styleId="Char1CharCharCarCar">
    <w:name w:val="Char1 Char Char Car Car"/>
    <w:basedOn w:val="Normal"/>
    <w:uiPriority w:val="99"/>
    <w:rsid w:val="00F851B6"/>
    <w:pPr>
      <w:spacing w:after="0" w:line="240" w:lineRule="auto"/>
    </w:pPr>
    <w:rPr>
      <w:rFonts w:ascii="Times New Roman" w:eastAsia="MS Mincho" w:hAnsi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2428BE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6A424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95456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8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8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DA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DA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A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2018-05-22T14:14:00Z</dcterms:created>
  <dcterms:modified xsi:type="dcterms:W3CDTF">2018-05-22T14:14:00Z</dcterms:modified>
</cp:coreProperties>
</file>