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A74646">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A74646">
              <w:rPr>
                <w:rFonts w:ascii="Verdana" w:hAnsi="Verdana"/>
                <w:sz w:val="20"/>
                <w:szCs w:val="20"/>
              </w:rPr>
              <w:t>8.4</w:t>
            </w:r>
          </w:p>
          <w:p w:rsidR="005554A5" w:rsidRPr="00F35A04" w:rsidRDefault="009047F4"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4-02T00:00:00Z">
                  <w:dateFormat w:val="dd.MM.yyyy"/>
                  <w:lid w:val="en-GB"/>
                  <w:storeMappedDataAs w:val="dateTime"/>
                  <w:calendar w:val="gregorian"/>
                </w:date>
              </w:sdtPr>
              <w:sdtEndPr/>
              <w:sdtContent>
                <w:r>
                  <w:rPr>
                    <w:rFonts w:ascii="Verdana" w:hAnsi="Verdana"/>
                    <w:sz w:val="20"/>
                    <w:szCs w:val="20"/>
                  </w:rPr>
                  <w:t>02.04.2018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A74646">
            <w:pPr>
              <w:rPr>
                <w:rFonts w:ascii="Verdana" w:hAnsi="Verdana"/>
                <w:sz w:val="20"/>
                <w:szCs w:val="20"/>
              </w:rPr>
            </w:pPr>
            <w:r w:rsidRPr="00F35A04">
              <w:rPr>
                <w:rFonts w:ascii="Verdana" w:hAnsi="Verdana"/>
                <w:sz w:val="20"/>
                <w:szCs w:val="20"/>
              </w:rPr>
              <w:t xml:space="preserve">ITEM </w:t>
            </w:r>
            <w:r w:rsidR="00A74646">
              <w:rPr>
                <w:rFonts w:ascii="Verdana" w:hAnsi="Verdana"/>
                <w:sz w:val="20"/>
                <w:szCs w:val="20"/>
              </w:rPr>
              <w:t>8.4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047F4"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A74646">
            <w:rPr>
              <w:rStyle w:val="Style8"/>
            </w:rPr>
            <w:t>ADMINISTRATIVE ISSUES</w:t>
          </w:r>
        </w:sdtContent>
      </w:sdt>
    </w:p>
    <w:p w:rsidR="00984C25" w:rsidRPr="006569B7" w:rsidRDefault="00984C25" w:rsidP="00A755B1">
      <w:pPr>
        <w:snapToGrid w:val="0"/>
        <w:spacing w:before="120"/>
        <w:ind w:left="1418" w:right="1418"/>
        <w:jc w:val="center"/>
        <w:rPr>
          <w:rFonts w:ascii="Verdana" w:hAnsi="Verdana" w:cs="Arial"/>
          <w:sz w:val="20"/>
          <w:szCs w:val="20"/>
        </w:rPr>
      </w:pPr>
      <w:bookmarkStart w:id="0" w:name="Text2"/>
    </w:p>
    <w:p w:rsidR="008E6C3A" w:rsidRDefault="008E6C3A" w:rsidP="008E6C3A">
      <w:pPr>
        <w:ind w:left="1208" w:right="1389"/>
        <w:jc w:val="center"/>
        <w:rPr>
          <w:rFonts w:ascii="Verdana" w:hAnsi="Verdana" w:cs="Arial"/>
          <w:b/>
          <w:sz w:val="20"/>
          <w:szCs w:val="20"/>
        </w:rPr>
      </w:pPr>
    </w:p>
    <w:bookmarkEnd w:id="0"/>
    <w:p w:rsidR="009F245F" w:rsidRPr="00F35A04" w:rsidRDefault="00A74646" w:rsidP="00A74646">
      <w:pPr>
        <w:ind w:left="1208" w:right="1389"/>
        <w:jc w:val="center"/>
        <w:rPr>
          <w:rFonts w:ascii="Verdana" w:hAnsi="Verdana" w:cs="Arial"/>
          <w:b/>
          <w:sz w:val="20"/>
          <w:szCs w:val="20"/>
        </w:rPr>
      </w:pPr>
      <w:r>
        <w:rPr>
          <w:rStyle w:val="Style7"/>
        </w:rPr>
        <w:t>Use of GitHub as collaboration tool for IPET-CM</w:t>
      </w:r>
    </w:p>
    <w:p w:rsidR="009F245F" w:rsidRPr="00F35A04" w:rsidRDefault="009F245F" w:rsidP="00A74646">
      <w:pPr>
        <w:spacing w:before="240"/>
        <w:jc w:val="center"/>
        <w:rPr>
          <w:rFonts w:ascii="Verdana" w:hAnsi="Verdana"/>
          <w:i/>
          <w:sz w:val="20"/>
          <w:szCs w:val="20"/>
        </w:rPr>
      </w:pPr>
      <w:r w:rsidRPr="00F35A04">
        <w:rPr>
          <w:rFonts w:ascii="Verdana" w:hAnsi="Verdana"/>
          <w:i/>
          <w:sz w:val="20"/>
          <w:szCs w:val="20"/>
        </w:rPr>
        <w:t xml:space="preserve">Submitted by </w:t>
      </w:r>
      <w:r w:rsidR="00A74646">
        <w:rPr>
          <w:rFonts w:ascii="Verdana" w:hAnsi="Verdana"/>
          <w:i/>
          <w:sz w:val="20"/>
          <w:szCs w:val="20"/>
        </w:rPr>
        <w:t>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A74646" w:rsidP="00A74646">
      <w:pPr>
        <w:pStyle w:val="BodyText"/>
        <w:ind w:left="567" w:right="567" w:firstLine="567"/>
        <w:rPr>
          <w:rFonts w:ascii="Verdana" w:hAnsi="Verdana"/>
          <w:sz w:val="20"/>
          <w:szCs w:val="20"/>
        </w:rPr>
      </w:pPr>
      <w:r>
        <w:rPr>
          <w:rFonts w:ascii="Verdana" w:hAnsi="Verdana"/>
          <w:sz w:val="20"/>
          <w:szCs w:val="20"/>
        </w:rPr>
        <w:t>GitHub was adopted as collaborative by IPET-DD and its task teams. The tool provides version control, an issues tracking system, wiki and discussions facilities. It is proposed to the team as tool to maintain TDCF tables, discuss new proposals and produce releases.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A74646" w:rsidP="00A74646">
      <w:pPr>
        <w:pStyle w:val="BodyText"/>
        <w:ind w:firstLine="567"/>
        <w:rPr>
          <w:rFonts w:ascii="Verdana" w:hAnsi="Verdana"/>
          <w:sz w:val="20"/>
          <w:szCs w:val="20"/>
        </w:rPr>
      </w:pPr>
      <w:r>
        <w:rPr>
          <w:rFonts w:ascii="Verdana" w:hAnsi="Verdana"/>
          <w:sz w:val="20"/>
          <w:szCs w:val="20"/>
        </w:rPr>
        <w:t>IPET-CM to familiarize with GitHub and adopt it for TDCF maintenance.</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9047F4" w:rsidP="00B306F7">
      <w:pPr>
        <w:jc w:val="both"/>
        <w:rPr>
          <w:rFonts w:ascii="Verdana" w:hAnsi="Verdana"/>
          <w:sz w:val="20"/>
          <w:szCs w:val="20"/>
        </w:rPr>
      </w:pPr>
      <w:r>
        <w:rPr>
          <w:rFonts w:ascii="Verdana" w:hAnsi="Verdana"/>
          <w:sz w:val="20"/>
          <w:szCs w:val="20"/>
        </w:rPr>
        <w:t xml:space="preserve">The Secretariat has made available a GitHub space for Information Management </w:t>
      </w:r>
      <w:hyperlink r:id="rId9" w:history="1">
        <w:r w:rsidRPr="00763E13">
          <w:rPr>
            <w:rStyle w:val="Hyperlink"/>
            <w:rFonts w:ascii="Verdana" w:hAnsi="Verdana"/>
            <w:sz w:val="20"/>
            <w:szCs w:val="20"/>
          </w:rPr>
          <w:t>https://github.com/wmo-im</w:t>
        </w:r>
      </w:hyperlink>
      <w:r>
        <w:rPr>
          <w:rFonts w:ascii="Verdana" w:hAnsi="Verdana"/>
          <w:sz w:val="20"/>
          <w:szCs w:val="20"/>
        </w:rPr>
        <w:t xml:space="preserve"> . GitHub is platform for collaborative work providing features of version control that can be used in the maintenance of GRIB and BUFR code tables. It also provides an issues tracking system that can be used to manage requests of changes and additions to the tables. The system provides also a wiki and team management features that can be used to maintain documentation and reports of teleconferences and meetings. </w:t>
      </w:r>
    </w:p>
    <w:p w:rsidR="009047F4" w:rsidRDefault="009047F4" w:rsidP="00B306F7">
      <w:pPr>
        <w:jc w:val="both"/>
        <w:rPr>
          <w:rFonts w:ascii="Verdana" w:hAnsi="Verdana"/>
          <w:sz w:val="20"/>
          <w:szCs w:val="20"/>
        </w:rPr>
      </w:pPr>
      <w:r>
        <w:rPr>
          <w:rFonts w:ascii="Verdana" w:hAnsi="Verdana"/>
          <w:sz w:val="20"/>
          <w:szCs w:val="20"/>
        </w:rPr>
        <w:t>In the WMO Information Management space there are already three teams actively working on their tasks: TT-</w:t>
      </w:r>
      <w:proofErr w:type="spellStart"/>
      <w:r>
        <w:rPr>
          <w:rFonts w:ascii="Verdana" w:hAnsi="Verdana"/>
          <w:sz w:val="20"/>
          <w:szCs w:val="20"/>
        </w:rPr>
        <w:t>AvXML</w:t>
      </w:r>
      <w:proofErr w:type="spellEnd"/>
      <w:r>
        <w:rPr>
          <w:rFonts w:ascii="Verdana" w:hAnsi="Verdana"/>
          <w:sz w:val="20"/>
          <w:szCs w:val="20"/>
        </w:rPr>
        <w:t xml:space="preserve">, TT-WMD, TT-WISMD (as merge of TT-MDG and TT-MDS). The platform is very convenient and the main features will be presented by the Secretariat at the meeting.  </w:t>
      </w:r>
    </w:p>
    <w:p w:rsidR="009047F4" w:rsidRDefault="009047F4" w:rsidP="00B306F7">
      <w:pPr>
        <w:jc w:val="both"/>
        <w:rPr>
          <w:rFonts w:ascii="Verdana" w:hAnsi="Verdana"/>
          <w:sz w:val="20"/>
          <w:szCs w:val="20"/>
        </w:rPr>
      </w:pPr>
      <w:r>
        <w:rPr>
          <w:rFonts w:ascii="Verdana" w:hAnsi="Verdana"/>
          <w:sz w:val="20"/>
          <w:szCs w:val="20"/>
        </w:rPr>
        <w:t xml:space="preserve">There is a number of guides to familiarise with the platform </w:t>
      </w:r>
      <w:hyperlink r:id="rId10" w:history="1">
        <w:r w:rsidRPr="00763E13">
          <w:rPr>
            <w:rStyle w:val="Hyperlink"/>
            <w:rFonts w:ascii="Verdana" w:hAnsi="Verdana"/>
            <w:sz w:val="20"/>
            <w:szCs w:val="20"/>
          </w:rPr>
          <w:t>https://guides.github.com/</w:t>
        </w:r>
      </w:hyperlink>
      <w:r>
        <w:rPr>
          <w:rFonts w:ascii="Verdana" w:hAnsi="Verdana"/>
          <w:sz w:val="20"/>
          <w:szCs w:val="20"/>
        </w:rPr>
        <w:t xml:space="preserve"> and the team members are invited to have a look at the repositories in </w:t>
      </w:r>
      <w:hyperlink r:id="rId11" w:history="1">
        <w:r w:rsidRPr="00763E13">
          <w:rPr>
            <w:rStyle w:val="Hyperlink"/>
            <w:rFonts w:ascii="Verdana" w:hAnsi="Verdana"/>
            <w:sz w:val="20"/>
            <w:szCs w:val="20"/>
          </w:rPr>
          <w:t>https://github.com/wmo-im</w:t>
        </w:r>
      </w:hyperlink>
      <w:r>
        <w:rPr>
          <w:rFonts w:ascii="Verdana" w:hAnsi="Verdana"/>
          <w:sz w:val="20"/>
          <w:szCs w:val="20"/>
        </w:rPr>
        <w:t xml:space="preserve"> and in particular the GRIB2 repository at </w:t>
      </w:r>
      <w:hyperlink r:id="rId12" w:history="1">
        <w:r w:rsidRPr="00763E13">
          <w:rPr>
            <w:rStyle w:val="Hyperlink"/>
            <w:rFonts w:ascii="Verdana" w:hAnsi="Verdana"/>
            <w:sz w:val="20"/>
            <w:szCs w:val="20"/>
          </w:rPr>
          <w:t>https://github.com/wmo-im/GRIB2</w:t>
        </w:r>
      </w:hyperlink>
      <w:r>
        <w:rPr>
          <w:rFonts w:ascii="Verdana" w:hAnsi="Verdana"/>
          <w:sz w:val="20"/>
          <w:szCs w:val="20"/>
        </w:rPr>
        <w:t xml:space="preserve"> .</w:t>
      </w:r>
    </w:p>
    <w:p w:rsidR="009047F4" w:rsidRDefault="009047F4" w:rsidP="00B306F7">
      <w:pPr>
        <w:jc w:val="both"/>
        <w:rPr>
          <w:rFonts w:ascii="Verdana" w:hAnsi="Verdana"/>
          <w:sz w:val="20"/>
          <w:szCs w:val="20"/>
        </w:rPr>
      </w:pPr>
      <w:r>
        <w:rPr>
          <w:rFonts w:ascii="Verdana" w:hAnsi="Verdana"/>
          <w:sz w:val="20"/>
          <w:szCs w:val="20"/>
        </w:rPr>
        <w:t>The plan is to have all the previous versions of GRIB and BUFR tables in the repository and to have all the members of the team registered in GitHub to work in a collaborative way.</w:t>
      </w:r>
    </w:p>
    <w:p w:rsidR="009047F4" w:rsidRPr="00F35A04" w:rsidRDefault="009047F4" w:rsidP="00B306F7">
      <w:pPr>
        <w:jc w:val="both"/>
        <w:rPr>
          <w:rFonts w:ascii="Verdana" w:hAnsi="Verdana"/>
          <w:sz w:val="20"/>
          <w:szCs w:val="20"/>
        </w:rPr>
      </w:pPr>
      <w:bookmarkStart w:id="1" w:name="_GoBack"/>
      <w:bookmarkEnd w:id="1"/>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sectPr w:rsidR="0020219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A7326"/>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047F4"/>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4646"/>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rsid w:val="00904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rsid w:val="00904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ithub.com/wmo-im/GRI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wmo-i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uides.github.com/" TargetMode="External"/><Relationship Id="rId4" Type="http://schemas.microsoft.com/office/2007/relationships/stylesWithEffects" Target="stylesWithEffects.xml"/><Relationship Id="rId9" Type="http://schemas.openxmlformats.org/officeDocument/2006/relationships/hyperlink" Target="https://github.com/wmo-i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9A0BAA" w:rsidP="009A0BAA">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9A0BAA" w:rsidP="009A0BAA">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9A0BAA"/>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BAA"/>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9A0BAA"/>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9A0BAA"/>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9A0BAA"/>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9A0BAA"/>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9A0BAA"/>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9A0BAA"/>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9A0BAA"/>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9A0BAA"/>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9A0BAA"/>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9A0BAA"/>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9A0BAA"/>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9A0BAA"/>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BAA"/>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9A0BAA"/>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9A0BAA"/>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9A0BAA"/>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9A0BAA"/>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9A0BAA"/>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9A0BAA"/>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9A0BAA"/>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9A0BAA"/>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9A0BAA"/>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9A0BAA"/>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9A0BAA"/>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9A0BAA"/>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073E-E3CD-4706-9FAE-7DFB60C1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Enrico Fucile</cp:lastModifiedBy>
  <cp:revision>4</cp:revision>
  <cp:lastPrinted>2008-08-15T16:03:00Z</cp:lastPrinted>
  <dcterms:created xsi:type="dcterms:W3CDTF">2019-04-01T14:49:00Z</dcterms:created>
  <dcterms:modified xsi:type="dcterms:W3CDTF">2019-04-02T14:00:00Z</dcterms:modified>
</cp:coreProperties>
</file>