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861" w:rsidRDefault="00494861" w:rsidP="00494861">
      <w:pPr>
        <w:jc w:val="center"/>
        <w:rPr>
          <w:b/>
          <w:sz w:val="24"/>
          <w:szCs w:val="24"/>
        </w:rPr>
      </w:pPr>
      <w:r w:rsidRPr="0097636E">
        <w:rPr>
          <w:b/>
          <w:sz w:val="24"/>
          <w:szCs w:val="24"/>
        </w:rPr>
        <w:t xml:space="preserve">Summary of </w:t>
      </w:r>
      <w:r w:rsidR="00EB20CF" w:rsidRPr="0097636E">
        <w:rPr>
          <w:b/>
          <w:sz w:val="24"/>
          <w:szCs w:val="24"/>
        </w:rPr>
        <w:t xml:space="preserve">WMO </w:t>
      </w:r>
      <w:r w:rsidR="0097636E" w:rsidRPr="0097636E">
        <w:rPr>
          <w:b/>
          <w:sz w:val="24"/>
          <w:szCs w:val="24"/>
        </w:rPr>
        <w:t xml:space="preserve">Field </w:t>
      </w:r>
      <w:proofErr w:type="spellStart"/>
      <w:r w:rsidR="0097636E" w:rsidRPr="0097636E">
        <w:rPr>
          <w:b/>
          <w:sz w:val="24"/>
          <w:szCs w:val="24"/>
        </w:rPr>
        <w:t>Intercomparison</w:t>
      </w:r>
      <w:proofErr w:type="spellEnd"/>
      <w:r w:rsidR="0097636E" w:rsidRPr="0097636E">
        <w:rPr>
          <w:b/>
          <w:sz w:val="24"/>
          <w:szCs w:val="24"/>
        </w:rPr>
        <w:t xml:space="preserve"> of Rainfall Intensity (RI) Gauges</w:t>
      </w:r>
      <w:r>
        <w:rPr>
          <w:b/>
          <w:sz w:val="24"/>
          <w:szCs w:val="24"/>
        </w:rPr>
        <w:br/>
      </w:r>
      <w:r w:rsidRPr="0097636E">
        <w:rPr>
          <w:b/>
          <w:sz w:val="24"/>
          <w:szCs w:val="24"/>
        </w:rPr>
        <w:t>Data Analysis and Results</w:t>
      </w:r>
    </w:p>
    <w:p w:rsidR="00494861" w:rsidRPr="00613CC2" w:rsidRDefault="00494861" w:rsidP="00494861">
      <w:pPr>
        <w:jc w:val="center"/>
      </w:pPr>
      <w:r w:rsidRPr="00613CC2">
        <w:t xml:space="preserve">Audrey Reverdin, </w:t>
      </w:r>
      <w:proofErr w:type="spellStart"/>
      <w:r w:rsidRPr="00613CC2">
        <w:t>Emanuele</w:t>
      </w:r>
      <w:proofErr w:type="spellEnd"/>
      <w:r w:rsidRPr="00613CC2">
        <w:t xml:space="preserve"> </w:t>
      </w:r>
      <w:proofErr w:type="spellStart"/>
      <w:r w:rsidRPr="00613CC2">
        <w:t>Vuerich</w:t>
      </w:r>
      <w:proofErr w:type="spellEnd"/>
    </w:p>
    <w:p w:rsidR="00494861" w:rsidRPr="00126FEA" w:rsidRDefault="00494861" w:rsidP="00494861">
      <w:pPr>
        <w:rPr>
          <w:b/>
          <w:sz w:val="24"/>
          <w:szCs w:val="24"/>
        </w:rPr>
      </w:pPr>
      <w:bookmarkStart w:id="0" w:name="_Toc381183911"/>
      <w:r w:rsidRPr="00126FEA">
        <w:rPr>
          <w:b/>
          <w:sz w:val="24"/>
          <w:szCs w:val="24"/>
        </w:rPr>
        <w:t>Version history</w:t>
      </w:r>
      <w:bookmarkEnd w:id="0"/>
    </w:p>
    <w:tbl>
      <w:tblPr>
        <w:tblStyle w:val="TableGrid"/>
        <w:tblW w:w="0" w:type="auto"/>
        <w:tblLook w:val="04A0" w:firstRow="1" w:lastRow="0" w:firstColumn="1" w:lastColumn="0" w:noHBand="0" w:noVBand="1"/>
      </w:tblPr>
      <w:tblGrid>
        <w:gridCol w:w="1364"/>
        <w:gridCol w:w="1657"/>
        <w:gridCol w:w="6267"/>
      </w:tblGrid>
      <w:tr w:rsidR="00494861" w:rsidTr="004F084B">
        <w:tc>
          <w:tcPr>
            <w:tcW w:w="1384" w:type="dxa"/>
            <w:shd w:val="clear" w:color="auto" w:fill="FFFFFF" w:themeFill="background1"/>
          </w:tcPr>
          <w:p w:rsidR="00494861" w:rsidRPr="00126FEA" w:rsidRDefault="00494861" w:rsidP="004F084B">
            <w:pPr>
              <w:spacing w:before="120" w:after="120"/>
              <w:jc w:val="center"/>
              <w:rPr>
                <w:rFonts w:cs="Times New Roman"/>
              </w:rPr>
            </w:pPr>
            <w:r w:rsidRPr="00126FEA">
              <w:rPr>
                <w:rFonts w:cs="Times New Roman"/>
              </w:rPr>
              <w:t>Version</w:t>
            </w:r>
          </w:p>
        </w:tc>
        <w:tc>
          <w:tcPr>
            <w:tcW w:w="1701" w:type="dxa"/>
            <w:shd w:val="clear" w:color="auto" w:fill="FFFFFF" w:themeFill="background1"/>
          </w:tcPr>
          <w:p w:rsidR="00494861" w:rsidRPr="00126FEA" w:rsidRDefault="00494861" w:rsidP="004F084B">
            <w:pPr>
              <w:spacing w:before="120" w:after="120"/>
              <w:jc w:val="center"/>
              <w:rPr>
                <w:rFonts w:cs="Times New Roman"/>
              </w:rPr>
            </w:pPr>
            <w:r w:rsidRPr="00126FEA">
              <w:rPr>
                <w:rFonts w:cs="Times New Roman"/>
              </w:rPr>
              <w:t>Date</w:t>
            </w:r>
          </w:p>
        </w:tc>
        <w:tc>
          <w:tcPr>
            <w:tcW w:w="6491" w:type="dxa"/>
            <w:shd w:val="clear" w:color="auto" w:fill="FFFFFF" w:themeFill="background1"/>
          </w:tcPr>
          <w:p w:rsidR="00494861" w:rsidRPr="00126FEA" w:rsidRDefault="00494861" w:rsidP="004F084B">
            <w:pPr>
              <w:spacing w:before="120" w:after="120"/>
              <w:jc w:val="center"/>
              <w:rPr>
                <w:rFonts w:cs="Times New Roman"/>
              </w:rPr>
            </w:pPr>
            <w:r w:rsidRPr="00126FEA">
              <w:rPr>
                <w:rFonts w:cs="Times New Roman"/>
              </w:rPr>
              <w:t>Notes</w:t>
            </w:r>
          </w:p>
        </w:tc>
      </w:tr>
      <w:tr w:rsidR="00494861" w:rsidTr="004F084B">
        <w:tc>
          <w:tcPr>
            <w:tcW w:w="1384" w:type="dxa"/>
          </w:tcPr>
          <w:p w:rsidR="00494861" w:rsidRPr="00126FEA" w:rsidRDefault="00494861" w:rsidP="004F084B">
            <w:pPr>
              <w:spacing w:before="120" w:after="120"/>
              <w:jc w:val="center"/>
              <w:rPr>
                <w:rFonts w:cs="Times New Roman"/>
              </w:rPr>
            </w:pPr>
            <w:r w:rsidRPr="00126FEA">
              <w:rPr>
                <w:rFonts w:cs="Times New Roman"/>
              </w:rPr>
              <w:t>1</w:t>
            </w:r>
          </w:p>
        </w:tc>
        <w:tc>
          <w:tcPr>
            <w:tcW w:w="1701" w:type="dxa"/>
          </w:tcPr>
          <w:p w:rsidR="00494861" w:rsidRPr="00126FEA" w:rsidRDefault="00B63B80" w:rsidP="00494861">
            <w:pPr>
              <w:spacing w:before="120" w:after="120"/>
              <w:jc w:val="center"/>
              <w:rPr>
                <w:rFonts w:cs="Times New Roman"/>
              </w:rPr>
            </w:pPr>
            <w:r>
              <w:rPr>
                <w:rFonts w:cs="Times New Roman"/>
              </w:rPr>
              <w:t>May 14</w:t>
            </w:r>
            <w:r w:rsidR="00494861" w:rsidRPr="00126FEA">
              <w:rPr>
                <w:rFonts w:cs="Times New Roman"/>
              </w:rPr>
              <w:t>, 2014</w:t>
            </w:r>
          </w:p>
        </w:tc>
        <w:tc>
          <w:tcPr>
            <w:tcW w:w="6491" w:type="dxa"/>
          </w:tcPr>
          <w:p w:rsidR="00494861" w:rsidRPr="00126FEA" w:rsidRDefault="00494861" w:rsidP="0094267D">
            <w:pPr>
              <w:spacing w:before="120" w:after="120"/>
              <w:rPr>
                <w:rFonts w:cs="Times New Roman"/>
              </w:rPr>
            </w:pPr>
            <w:r w:rsidRPr="00126FEA">
              <w:rPr>
                <w:rFonts w:cs="Times New Roman"/>
              </w:rPr>
              <w:t xml:space="preserve">Initial draft prepared by </w:t>
            </w:r>
            <w:r>
              <w:rPr>
                <w:rFonts w:cs="Times New Roman"/>
              </w:rPr>
              <w:t>Audrey Reverdin</w:t>
            </w:r>
            <w:r w:rsidRPr="00126FEA">
              <w:rPr>
                <w:rFonts w:cs="Times New Roman"/>
              </w:rPr>
              <w:t xml:space="preserve"> </w:t>
            </w:r>
            <w:r w:rsidR="0094267D">
              <w:rPr>
                <w:rFonts w:cs="Times New Roman"/>
              </w:rPr>
              <w:t>based on</w:t>
            </w:r>
            <w:r w:rsidRPr="00126FEA">
              <w:rPr>
                <w:rFonts w:cs="Times New Roman"/>
              </w:rPr>
              <w:t xml:space="preserve"> input </w:t>
            </w:r>
            <w:r>
              <w:rPr>
                <w:rFonts w:cs="Times New Roman"/>
              </w:rPr>
              <w:t xml:space="preserve">from </w:t>
            </w:r>
            <w:proofErr w:type="spellStart"/>
            <w:r>
              <w:rPr>
                <w:rFonts w:cs="Times New Roman"/>
              </w:rPr>
              <w:t>Emanuele</w:t>
            </w:r>
            <w:proofErr w:type="spellEnd"/>
            <w:r>
              <w:rPr>
                <w:rFonts w:cs="Times New Roman"/>
              </w:rPr>
              <w:t xml:space="preserve"> </w:t>
            </w:r>
            <w:proofErr w:type="spellStart"/>
            <w:r>
              <w:rPr>
                <w:rFonts w:cs="Times New Roman"/>
              </w:rPr>
              <w:t>Vuerich</w:t>
            </w:r>
            <w:proofErr w:type="spellEnd"/>
          </w:p>
        </w:tc>
      </w:tr>
      <w:tr w:rsidR="001834F6" w:rsidTr="004F084B">
        <w:tc>
          <w:tcPr>
            <w:tcW w:w="1384" w:type="dxa"/>
          </w:tcPr>
          <w:p w:rsidR="001834F6" w:rsidRPr="00126FEA" w:rsidRDefault="001834F6" w:rsidP="004F084B">
            <w:pPr>
              <w:spacing w:before="120" w:after="120"/>
              <w:jc w:val="center"/>
              <w:rPr>
                <w:rFonts w:cs="Times New Roman"/>
              </w:rPr>
            </w:pPr>
            <w:r>
              <w:rPr>
                <w:rFonts w:cs="Times New Roman"/>
              </w:rPr>
              <w:t>2</w:t>
            </w:r>
          </w:p>
        </w:tc>
        <w:tc>
          <w:tcPr>
            <w:tcW w:w="1701" w:type="dxa"/>
          </w:tcPr>
          <w:p w:rsidR="001834F6" w:rsidRDefault="001834F6" w:rsidP="00494861">
            <w:pPr>
              <w:spacing w:before="120" w:after="120"/>
              <w:jc w:val="center"/>
              <w:rPr>
                <w:rFonts w:cs="Times New Roman"/>
              </w:rPr>
            </w:pPr>
            <w:r>
              <w:rPr>
                <w:rFonts w:cs="Times New Roman"/>
              </w:rPr>
              <w:t>May 15, 2014</w:t>
            </w:r>
          </w:p>
        </w:tc>
        <w:tc>
          <w:tcPr>
            <w:tcW w:w="6491" w:type="dxa"/>
          </w:tcPr>
          <w:p w:rsidR="001834F6" w:rsidRPr="00126FEA" w:rsidRDefault="001834F6" w:rsidP="0094267D">
            <w:pPr>
              <w:spacing w:before="120" w:after="120"/>
              <w:rPr>
                <w:rFonts w:cs="Times New Roman"/>
              </w:rPr>
            </w:pPr>
            <w:r>
              <w:rPr>
                <w:rFonts w:cs="Times New Roman"/>
              </w:rPr>
              <w:t xml:space="preserve">Revised version following comments from Yves-Alain </w:t>
            </w:r>
            <w:proofErr w:type="spellStart"/>
            <w:r>
              <w:rPr>
                <w:rFonts w:cs="Times New Roman"/>
              </w:rPr>
              <w:t>Roulet</w:t>
            </w:r>
            <w:proofErr w:type="spellEnd"/>
          </w:p>
        </w:tc>
      </w:tr>
    </w:tbl>
    <w:p w:rsidR="00234E2E" w:rsidRDefault="00234E2E">
      <w:pPr>
        <w:rPr>
          <w:b/>
        </w:rPr>
      </w:pPr>
    </w:p>
    <w:p w:rsidR="00312E00" w:rsidRDefault="00312E00">
      <w:r>
        <w:rPr>
          <w:b/>
        </w:rPr>
        <w:t xml:space="preserve">Key data </w:t>
      </w:r>
    </w:p>
    <w:p w:rsidR="00312E00" w:rsidRDefault="00C17825" w:rsidP="00312E00">
      <w:pPr>
        <w:pStyle w:val="ListParagraph"/>
        <w:numPr>
          <w:ilvl w:val="0"/>
          <w:numId w:val="3"/>
        </w:numPr>
      </w:pPr>
      <w:r w:rsidRPr="00ED5328">
        <w:rPr>
          <w:b/>
        </w:rPr>
        <w:t>Duration</w:t>
      </w:r>
      <w:r>
        <w:t xml:space="preserve"> : </w:t>
      </w:r>
      <w:r w:rsidR="00312E00">
        <w:t>1 October 2007 to 30 April 2009</w:t>
      </w:r>
    </w:p>
    <w:p w:rsidR="00C17825" w:rsidRDefault="00D15D02" w:rsidP="00312E00">
      <w:pPr>
        <w:pStyle w:val="ListParagraph"/>
        <w:numPr>
          <w:ilvl w:val="0"/>
          <w:numId w:val="3"/>
        </w:numPr>
      </w:pPr>
      <w:r w:rsidRPr="00ED5328">
        <w:rPr>
          <w:b/>
        </w:rPr>
        <w:t>Location</w:t>
      </w:r>
      <w:r w:rsidRPr="00D15D02">
        <w:rPr>
          <w:i/>
        </w:rPr>
        <w:t xml:space="preserve"> </w:t>
      </w:r>
      <w:r>
        <w:t xml:space="preserve">: </w:t>
      </w:r>
      <w:r w:rsidR="00C17825">
        <w:t xml:space="preserve">1-site </w:t>
      </w:r>
      <w:r w:rsidR="009947DC">
        <w:t xml:space="preserve">field </w:t>
      </w:r>
      <w:r w:rsidR="00C17825">
        <w:t>measurement : Centre of Meteorological Experimentations</w:t>
      </w:r>
      <w:r w:rsidR="00F93900">
        <w:t xml:space="preserve"> </w:t>
      </w:r>
      <w:r w:rsidR="00A2126C">
        <w:t>(</w:t>
      </w:r>
      <w:proofErr w:type="spellStart"/>
      <w:r w:rsidR="00A2126C">
        <w:t>ReSMA</w:t>
      </w:r>
      <w:proofErr w:type="spellEnd"/>
      <w:r w:rsidR="00A2126C">
        <w:t xml:space="preserve">) </w:t>
      </w:r>
      <w:r w:rsidR="00F93900">
        <w:t>of</w:t>
      </w:r>
      <w:r w:rsidR="00C17825">
        <w:t xml:space="preserve"> Italian Meteorological Service, </w:t>
      </w:r>
      <w:proofErr w:type="spellStart"/>
      <w:r w:rsidR="00C17825">
        <w:t>Vigna</w:t>
      </w:r>
      <w:proofErr w:type="spellEnd"/>
      <w:r w:rsidR="00C17825">
        <w:t xml:space="preserve"> di Valle, Italy</w:t>
      </w:r>
    </w:p>
    <w:p w:rsidR="00824467" w:rsidRDefault="003905C0" w:rsidP="00312E00">
      <w:pPr>
        <w:pStyle w:val="ListParagraph"/>
        <w:numPr>
          <w:ilvl w:val="0"/>
          <w:numId w:val="3"/>
        </w:numPr>
      </w:pPr>
      <w:r w:rsidRPr="00ED5328">
        <w:rPr>
          <w:b/>
        </w:rPr>
        <w:t>Instruments</w:t>
      </w:r>
      <w:r>
        <w:t xml:space="preserve"> : </w:t>
      </w:r>
      <w:r w:rsidR="00CE0932">
        <w:t xml:space="preserve">25 instruments </w:t>
      </w:r>
      <w:r w:rsidR="00381D3B">
        <w:t xml:space="preserve">are </w:t>
      </w:r>
      <w:r w:rsidR="00CE0932">
        <w:t>involved</w:t>
      </w:r>
      <w:r w:rsidR="00824467">
        <w:t xml:space="preserve"> : </w:t>
      </w:r>
    </w:p>
    <w:p w:rsidR="00824467" w:rsidRDefault="00B74D3B" w:rsidP="00824467">
      <w:pPr>
        <w:pStyle w:val="ListParagraph"/>
        <w:numPr>
          <w:ilvl w:val="1"/>
          <w:numId w:val="3"/>
        </w:numPr>
      </w:pPr>
      <w:r>
        <w:t xml:space="preserve">All gauges </w:t>
      </w:r>
      <w:r w:rsidR="008668D3">
        <w:t xml:space="preserve">under </w:t>
      </w:r>
      <w:r w:rsidR="00C50E9E">
        <w:t>test</w:t>
      </w:r>
      <w:r>
        <w:t xml:space="preserve"> and ancillary devices</w:t>
      </w:r>
      <w:r w:rsidR="00C50E9E">
        <w:t xml:space="preserve"> </w:t>
      </w:r>
      <w:r w:rsidR="00796308">
        <w:t>were at 1 meter height.</w:t>
      </w:r>
      <w:r w:rsidR="008668D3">
        <w:t xml:space="preserve"> </w:t>
      </w:r>
    </w:p>
    <w:p w:rsidR="00824467" w:rsidRDefault="00824467" w:rsidP="006F2A5C">
      <w:pPr>
        <w:pStyle w:val="ListParagraph"/>
        <w:numPr>
          <w:ilvl w:val="1"/>
          <w:numId w:val="3"/>
        </w:numPr>
        <w:spacing w:after="0"/>
      </w:pPr>
      <w:r>
        <w:t>Four</w:t>
      </w:r>
      <w:r w:rsidR="00B068F4">
        <w:t xml:space="preserve"> </w:t>
      </w:r>
      <w:r w:rsidR="00C12061">
        <w:t xml:space="preserve">pit </w:t>
      </w:r>
      <w:r w:rsidR="008668D3">
        <w:t>gauge</w:t>
      </w:r>
      <w:r w:rsidR="00B31743">
        <w:t>s</w:t>
      </w:r>
      <w:r w:rsidR="00C12061">
        <w:t xml:space="preserve"> (in the same pit)</w:t>
      </w:r>
      <w:r w:rsidR="00B31743">
        <w:t xml:space="preserve"> composed the field reference (</w:t>
      </w:r>
      <w:r w:rsidR="00B31743">
        <w:rPr>
          <w:b/>
        </w:rPr>
        <w:t>Figure 1</w:t>
      </w:r>
      <w:r w:rsidR="00B31743">
        <w:t>)</w:t>
      </w:r>
      <w:r w:rsidR="00CF13BA">
        <w:t>.</w:t>
      </w:r>
    </w:p>
    <w:p w:rsidR="00CE0932" w:rsidRDefault="00824467" w:rsidP="006F2A5C">
      <w:pPr>
        <w:spacing w:after="0"/>
        <w:ind w:left="708"/>
      </w:pPr>
      <w:r>
        <w:t xml:space="preserve">Windshields were excluded to provide uniform measurements from all gauges. </w:t>
      </w:r>
      <w:r w:rsidR="00796308">
        <w:t>A</w:t>
      </w:r>
      <w:r w:rsidR="0002548B">
        <w:t>ll participants were requested to calibrate their instruments against any suitable recognized standard before shipment and to provide appropriate calibration certificates.</w:t>
      </w:r>
    </w:p>
    <w:p w:rsidR="002F5F37" w:rsidRDefault="002F5F37" w:rsidP="002F5F37">
      <w:pPr>
        <w:pStyle w:val="ListParagraph"/>
        <w:numPr>
          <w:ilvl w:val="0"/>
          <w:numId w:val="8"/>
        </w:numPr>
        <w:spacing w:after="0"/>
      </w:pPr>
      <w:r>
        <w:rPr>
          <w:b/>
        </w:rPr>
        <w:t>Data</w:t>
      </w:r>
      <w:r>
        <w:t xml:space="preserve"> : </w:t>
      </w:r>
      <w:r w:rsidR="00830C3A">
        <w:t>18 month of continuous measurements in all weather conditions. The total availability of valid data was 98,2%.</w:t>
      </w:r>
      <w:r w:rsidR="00B1768D">
        <w:t xml:space="preserve"> The number of </w:t>
      </w:r>
      <w:r w:rsidR="00602ACA">
        <w:t>recorded</w:t>
      </w:r>
      <w:r w:rsidR="00922400">
        <w:t xml:space="preserve"> rainfall</w:t>
      </w:r>
      <w:r w:rsidR="00602ACA">
        <w:t xml:space="preserve"> </w:t>
      </w:r>
      <w:r w:rsidR="00B1768D">
        <w:t>events was 162.</w:t>
      </w:r>
    </w:p>
    <w:p w:rsidR="006F2A5C" w:rsidRDefault="006F2A5C" w:rsidP="006F2A5C">
      <w:pPr>
        <w:spacing w:after="0"/>
        <w:ind w:left="708"/>
      </w:pPr>
    </w:p>
    <w:p w:rsidR="005047A5" w:rsidRDefault="00FC3AE3">
      <w:r>
        <w:rPr>
          <w:b/>
        </w:rPr>
        <w:t xml:space="preserve">Main </w:t>
      </w:r>
      <w:r w:rsidR="00DB7B1E">
        <w:rPr>
          <w:b/>
        </w:rPr>
        <w:t>O</w:t>
      </w:r>
      <w:r w:rsidR="00143B30">
        <w:rPr>
          <w:b/>
        </w:rPr>
        <w:t>bj</w:t>
      </w:r>
      <w:r w:rsidR="00101660">
        <w:rPr>
          <w:b/>
        </w:rPr>
        <w:t>ectives</w:t>
      </w:r>
    </w:p>
    <w:p w:rsidR="005047A5" w:rsidRDefault="005D04E5" w:rsidP="00143B30">
      <w:pPr>
        <w:pStyle w:val="ListParagraph"/>
        <w:numPr>
          <w:ilvl w:val="0"/>
          <w:numId w:val="2"/>
        </w:numPr>
      </w:pPr>
      <w:proofErr w:type="spellStart"/>
      <w:r>
        <w:t>Intercompare</w:t>
      </w:r>
      <w:proofErr w:type="spellEnd"/>
      <w:r>
        <w:t xml:space="preserve"> the performance of in-situ rainfall intensity instruments of different measuring principles, with special consideration giv</w:t>
      </w:r>
      <w:r w:rsidR="00F35236">
        <w:t>en to high rainfall intensities;</w:t>
      </w:r>
    </w:p>
    <w:p w:rsidR="00101660" w:rsidRDefault="00101660" w:rsidP="00143B30">
      <w:pPr>
        <w:pStyle w:val="ListParagraph"/>
        <w:numPr>
          <w:ilvl w:val="0"/>
          <w:numId w:val="2"/>
        </w:numPr>
      </w:pPr>
      <w:r>
        <w:t>Offer advice on improvements of instruments</w:t>
      </w:r>
      <w:r w:rsidR="008D5632">
        <w:t xml:space="preserve"> (RI uncertainty</w:t>
      </w:r>
      <w:r w:rsidR="00B866C7">
        <w:t xml:space="preserve"> determination</w:t>
      </w:r>
      <w:r w:rsidR="008D5632">
        <w:t>)</w:t>
      </w:r>
      <w:r w:rsidR="00F35236">
        <w:t xml:space="preserve"> and precipitation measurements;</w:t>
      </w:r>
    </w:p>
    <w:p w:rsidR="00F35236" w:rsidRDefault="00F35236" w:rsidP="00143B30">
      <w:pPr>
        <w:pStyle w:val="ListParagraph"/>
        <w:numPr>
          <w:ilvl w:val="0"/>
          <w:numId w:val="2"/>
        </w:numPr>
      </w:pPr>
      <w:r>
        <w:t>Evaluate the performance of the instruments in field conditions;</w:t>
      </w:r>
    </w:p>
    <w:p w:rsidR="00F35236" w:rsidRDefault="00D4032F" w:rsidP="00143B30">
      <w:pPr>
        <w:pStyle w:val="ListParagraph"/>
        <w:numPr>
          <w:ilvl w:val="0"/>
          <w:numId w:val="2"/>
        </w:numPr>
      </w:pPr>
      <w:r>
        <w:t>Offer advice on the need for additional laboratory tests especially for the non-catching types of rain gauges;</w:t>
      </w:r>
    </w:p>
    <w:p w:rsidR="00D4032F" w:rsidRDefault="00993DCE" w:rsidP="00143B30">
      <w:pPr>
        <w:pStyle w:val="ListParagraph"/>
        <w:numPr>
          <w:ilvl w:val="0"/>
          <w:numId w:val="2"/>
        </w:numPr>
      </w:pPr>
      <w:r>
        <w:t xml:space="preserve">Provide guidance material for further improvements of </w:t>
      </w:r>
      <w:proofErr w:type="spellStart"/>
      <w:r>
        <w:t>intercomparisons</w:t>
      </w:r>
      <w:proofErr w:type="spellEnd"/>
      <w:r>
        <w:t xml:space="preserve"> of instruments for precipitation measurements;</w:t>
      </w:r>
    </w:p>
    <w:p w:rsidR="00993DCE" w:rsidRPr="005047A5" w:rsidRDefault="00993DCE" w:rsidP="00143B30">
      <w:pPr>
        <w:pStyle w:val="ListParagraph"/>
        <w:numPr>
          <w:ilvl w:val="0"/>
          <w:numId w:val="2"/>
        </w:numPr>
      </w:pPr>
      <w:r>
        <w:t>Draft recommendations for consideration by CIMO</w:t>
      </w:r>
      <w:r w:rsidR="001C7B7E">
        <w:t>.</w:t>
      </w:r>
    </w:p>
    <w:p w:rsidR="00FC576D" w:rsidRPr="007748A4" w:rsidRDefault="006E4549" w:rsidP="00D604E2">
      <w:pPr>
        <w:jc w:val="both"/>
        <w:rPr>
          <w:b/>
        </w:rPr>
      </w:pPr>
      <w:proofErr w:type="spellStart"/>
      <w:r>
        <w:rPr>
          <w:b/>
        </w:rPr>
        <w:t>Intercomparison</w:t>
      </w:r>
      <w:proofErr w:type="spellEnd"/>
      <w:r>
        <w:rPr>
          <w:b/>
        </w:rPr>
        <w:t xml:space="preserve"> </w:t>
      </w:r>
      <w:r w:rsidR="00116AE9">
        <w:rPr>
          <w:b/>
        </w:rPr>
        <w:t>M</w:t>
      </w:r>
      <w:r w:rsidR="00FC576D" w:rsidRPr="007748A4">
        <w:rPr>
          <w:b/>
        </w:rPr>
        <w:t>ethodology</w:t>
      </w:r>
    </w:p>
    <w:p w:rsidR="00D604E2" w:rsidRDefault="00D604E2" w:rsidP="00D604E2">
      <w:pPr>
        <w:pStyle w:val="ListParagraph"/>
        <w:numPr>
          <w:ilvl w:val="0"/>
          <w:numId w:val="1"/>
        </w:numPr>
        <w:jc w:val="both"/>
      </w:pPr>
      <w:r>
        <w:t>Definition of</w:t>
      </w:r>
      <w:r w:rsidR="00D12856" w:rsidRPr="003F0234">
        <w:t xml:space="preserve"> the parameter on which </w:t>
      </w:r>
      <w:r w:rsidR="00FC576D">
        <w:t>to</w:t>
      </w:r>
      <w:r w:rsidR="00D12856" w:rsidRPr="003F0234">
        <w:t xml:space="preserve"> make the </w:t>
      </w:r>
      <w:proofErr w:type="spellStart"/>
      <w:r w:rsidR="00FC576D">
        <w:t>inter</w:t>
      </w:r>
      <w:r w:rsidR="009B58B6">
        <w:t>comparison</w:t>
      </w:r>
      <w:proofErr w:type="spellEnd"/>
      <w:r w:rsidR="00FC576D">
        <w:t xml:space="preserve">: 1 </w:t>
      </w:r>
      <w:r>
        <w:t>minute Rainfall Intensity (RI).</w:t>
      </w:r>
    </w:p>
    <w:p w:rsidR="00D94B94" w:rsidRDefault="00D604E2" w:rsidP="00D604E2">
      <w:pPr>
        <w:pStyle w:val="ListParagraph"/>
        <w:numPr>
          <w:ilvl w:val="0"/>
          <w:numId w:val="1"/>
        </w:numPr>
        <w:jc w:val="both"/>
      </w:pPr>
      <w:r w:rsidRPr="003F0234">
        <w:t>Defin</w:t>
      </w:r>
      <w:r>
        <w:t>ition</w:t>
      </w:r>
      <w:r w:rsidRPr="003F0234">
        <w:t xml:space="preserve"> </w:t>
      </w:r>
      <w:r>
        <w:t xml:space="preserve">of </w:t>
      </w:r>
      <w:r w:rsidRPr="003F0234">
        <w:t>t</w:t>
      </w:r>
      <w:r>
        <w:t>he time interval or temporal res</w:t>
      </w:r>
      <w:r w:rsidRPr="003F0234">
        <w:t>olution for the</w:t>
      </w:r>
      <w:r>
        <w:t xml:space="preserve"> evaluation of this</w:t>
      </w:r>
      <w:r w:rsidR="009B58B6">
        <w:t xml:space="preserve"> parameter</w:t>
      </w:r>
      <w:r>
        <w:t>:</w:t>
      </w:r>
      <w:r w:rsidRPr="003F0234">
        <w:t xml:space="preserve"> primary 1 min and secondary 5 min</w:t>
      </w:r>
      <w:r>
        <w:t>, leading to a dimension of the general database of approximately 750 data of 1 min RI</w:t>
      </w:r>
      <w:r w:rsidR="006E6BE1">
        <w:t xml:space="preserve"> (statistical significance of the site database)</w:t>
      </w:r>
      <w:r>
        <w:t>.</w:t>
      </w:r>
      <w:r w:rsidR="00D94B94">
        <w:t xml:space="preserve"> </w:t>
      </w:r>
    </w:p>
    <w:p w:rsidR="00310F2D" w:rsidRDefault="00310F2D" w:rsidP="00310F2D">
      <w:pPr>
        <w:pStyle w:val="ListParagraph"/>
        <w:numPr>
          <w:ilvl w:val="0"/>
          <w:numId w:val="1"/>
        </w:numPr>
        <w:jc w:val="both"/>
      </w:pPr>
      <w:r>
        <w:lastRenderedPageBreak/>
        <w:t xml:space="preserve">Application of </w:t>
      </w:r>
      <w:r w:rsidRPr="003F0234">
        <w:t>the QA/QC routines</w:t>
      </w:r>
      <w:r>
        <w:t xml:space="preserve"> on reference data as well as on other gauges data. This leads to a reduction of the database containing only valid data </w:t>
      </w:r>
      <w:r w:rsidR="00C12061">
        <w:t>for the defined</w:t>
      </w:r>
      <w:r>
        <w:t xml:space="preserve"> temporal resolution and enables to calculate and report the percentage </w:t>
      </w:r>
      <w:r w:rsidRPr="003F0234">
        <w:t xml:space="preserve">of valid data </w:t>
      </w:r>
      <w:r>
        <w:t>compared to</w:t>
      </w:r>
      <w:r w:rsidRPr="003F0234">
        <w:t xml:space="preserve"> the unchecked data</w:t>
      </w:r>
      <w:r>
        <w:t>.</w:t>
      </w:r>
    </w:p>
    <w:p w:rsidR="009B58B6" w:rsidRDefault="008C15AD" w:rsidP="00D604E2">
      <w:pPr>
        <w:pStyle w:val="ListParagraph"/>
        <w:numPr>
          <w:ilvl w:val="0"/>
          <w:numId w:val="1"/>
        </w:numPr>
        <w:jc w:val="both"/>
      </w:pPr>
      <w:r>
        <w:t xml:space="preserve">Definition </w:t>
      </w:r>
      <w:r w:rsidRPr="003F0234">
        <w:t>in a r</w:t>
      </w:r>
      <w:r>
        <w:t>o</w:t>
      </w:r>
      <w:r w:rsidRPr="003F0234">
        <w:t xml:space="preserve">bustly-scientific way how to retrieve </w:t>
      </w:r>
      <w:r>
        <w:t>the Field Reference for that</w:t>
      </w:r>
      <w:r w:rsidR="009B58B6">
        <w:t xml:space="preserve"> parameter:</w:t>
      </w:r>
      <w:r w:rsidR="00D12856" w:rsidRPr="003F0234">
        <w:br/>
      </w:r>
      <w:r w:rsidR="00806F15">
        <w:t>w</w:t>
      </w:r>
      <w:r w:rsidR="009B58B6">
        <w:t xml:space="preserve">ith </w:t>
      </w:r>
      <w:r w:rsidR="002E4282">
        <w:t>4</w:t>
      </w:r>
      <w:r w:rsidR="009B58B6">
        <w:t xml:space="preserve"> reference gauges on site, a composite field reference </w:t>
      </w:r>
      <w:r w:rsidR="00D03B88">
        <w:t>has been</w:t>
      </w:r>
      <w:r w:rsidR="009B58B6">
        <w:t xml:space="preserve"> determined following a </w:t>
      </w:r>
      <w:r w:rsidR="00D5139B">
        <w:t xml:space="preserve">very </w:t>
      </w:r>
      <w:r w:rsidR="009B58B6">
        <w:t>specific</w:t>
      </w:r>
      <w:r w:rsidR="00681975">
        <w:t xml:space="preserve"> construction</w:t>
      </w:r>
      <w:r w:rsidR="009B58B6">
        <w:t xml:space="preserve"> </w:t>
      </w:r>
      <w:r w:rsidR="00FB412D">
        <w:t>approach</w:t>
      </w:r>
      <w:r w:rsidR="00681975">
        <w:t xml:space="preserve"> (WMO Field </w:t>
      </w:r>
      <w:proofErr w:type="spellStart"/>
      <w:r w:rsidR="00681975">
        <w:t>Intercomparison</w:t>
      </w:r>
      <w:proofErr w:type="spellEnd"/>
      <w:r w:rsidR="00681975">
        <w:t xml:space="preserve"> on RI gauges Report, p.45)</w:t>
      </w:r>
      <w:r w:rsidR="00FB412D">
        <w:t xml:space="preserve">. </w:t>
      </w:r>
    </w:p>
    <w:p w:rsidR="00310F2D" w:rsidRDefault="00310F2D" w:rsidP="00F515FB">
      <w:pPr>
        <w:pStyle w:val="ListParagraph"/>
        <w:numPr>
          <w:ilvl w:val="0"/>
          <w:numId w:val="1"/>
        </w:numPr>
        <w:jc w:val="both"/>
      </w:pPr>
      <w:r>
        <w:t>Verification that all gauges data are synchronized with the timestamp of the data acquisition system.</w:t>
      </w:r>
      <w:r w:rsidR="00F515FB">
        <w:t xml:space="preserve"> </w:t>
      </w:r>
      <w:r w:rsidR="00D12856" w:rsidRPr="003F0234">
        <w:t xml:space="preserve">The satisfaction of this requirement is directly proportional to the capability of the site managers in properly and correctly integrating the </w:t>
      </w:r>
      <w:proofErr w:type="spellStart"/>
      <w:r w:rsidR="00D12856" w:rsidRPr="003F0234">
        <w:t>intercomparison</w:t>
      </w:r>
      <w:proofErr w:type="spellEnd"/>
      <w:r w:rsidR="00D12856" w:rsidRPr="003F0234">
        <w:t xml:space="preserve"> gauges into the DA system or logger.</w:t>
      </w:r>
    </w:p>
    <w:p w:rsidR="00643939" w:rsidRPr="00643939" w:rsidRDefault="0084209E" w:rsidP="00DD1618">
      <w:pPr>
        <w:pStyle w:val="ListParagraph"/>
        <w:numPr>
          <w:ilvl w:val="0"/>
          <w:numId w:val="1"/>
        </w:numPr>
        <w:jc w:val="both"/>
        <w:rPr>
          <w:i/>
        </w:rPr>
      </w:pPr>
      <w:r>
        <w:t xml:space="preserve">Determination of the measurement expanded uncertainty in field conditions of the composite reference. </w:t>
      </w:r>
      <w:r w:rsidR="00B333EE" w:rsidRPr="003F0234">
        <w:t xml:space="preserve">This parameter is directly proportional to the </w:t>
      </w:r>
      <w:r w:rsidR="007B0674">
        <w:t>accuracy</w:t>
      </w:r>
      <w:r w:rsidR="00B333EE" w:rsidRPr="003F0234">
        <w:t xml:space="preserve"> of </w:t>
      </w:r>
      <w:r w:rsidR="00337C99">
        <w:t xml:space="preserve">the </w:t>
      </w:r>
      <w:r w:rsidR="00B333EE" w:rsidRPr="003F0234">
        <w:t>estimation of the true precipitation value in field conditions and is very important to derive the accordance of all partic</w:t>
      </w:r>
      <w:r w:rsidR="00DD1618">
        <w:t>ipating gauges to the reference.</w:t>
      </w:r>
    </w:p>
    <w:p w:rsidR="00643939" w:rsidRPr="00643939" w:rsidRDefault="00EA784F" w:rsidP="00643939">
      <w:pPr>
        <w:pStyle w:val="ListParagraph"/>
        <w:jc w:val="both"/>
      </w:pPr>
      <w:r>
        <w:t>A “tolerance region” has been defined in adding</w:t>
      </w:r>
      <w:r w:rsidR="002E48D0">
        <w:t xml:space="preserve"> </w:t>
      </w:r>
      <w:r w:rsidR="00AE64E5">
        <w:t xml:space="preserve">to this uncertainty the so called WMO limits of </w:t>
      </w:r>
      <w:r w:rsidR="00AE64E5" w:rsidRPr="003F0234">
        <w:t>+/-5%</w:t>
      </w:r>
      <w:r w:rsidR="00AE64E5">
        <w:t>. The combination</w:t>
      </w:r>
      <w:r w:rsidR="008339FC">
        <w:t xml:space="preserve"> of those two uncertainties</w:t>
      </w:r>
      <w:r w:rsidR="00AE64E5">
        <w:t xml:space="preserve"> leads to an interval to be reported on plots.</w:t>
      </w:r>
    </w:p>
    <w:p w:rsidR="00176E9F" w:rsidRDefault="00176E9F" w:rsidP="00176E9F">
      <w:pPr>
        <w:pStyle w:val="ListParagraph"/>
        <w:numPr>
          <w:ilvl w:val="0"/>
          <w:numId w:val="1"/>
        </w:numPr>
        <w:jc w:val="both"/>
      </w:pPr>
      <w:r>
        <w:t xml:space="preserve">Evaluation of the </w:t>
      </w:r>
      <w:r w:rsidRPr="003F0234">
        <w:t>precipitation QC-checked data of each gauges versus QC-checked reference data at the time resolutions selected at point 2</w:t>
      </w:r>
      <w:r w:rsidR="00C906B1">
        <w:t>: g</w:t>
      </w:r>
      <w:r w:rsidR="00D12856" w:rsidRPr="003F0234">
        <w:t xml:space="preserve">enerally a linear or power law theoretical curve </w:t>
      </w:r>
      <w:r w:rsidR="007D3488">
        <w:t>has been</w:t>
      </w:r>
      <w:r w:rsidR="007B0674">
        <w:t xml:space="preserve"> adopted</w:t>
      </w:r>
      <w:r w:rsidR="00C365BD">
        <w:t xml:space="preserve"> to</w:t>
      </w:r>
      <w:r w:rsidR="00D12856" w:rsidRPr="003F0234">
        <w:t xml:space="preserve"> </w:t>
      </w:r>
      <w:r w:rsidR="00C365BD">
        <w:t xml:space="preserve">find the correlation between the two and a </w:t>
      </w:r>
      <w:r w:rsidR="00BF7C1F">
        <w:t xml:space="preserve">correlation </w:t>
      </w:r>
      <w:r w:rsidR="00C365BD">
        <w:t xml:space="preserve">coefficient </w:t>
      </w:r>
      <w:r w:rsidR="007B0674">
        <w:t xml:space="preserve">enabled to assess the </w:t>
      </w:r>
      <w:r w:rsidR="00793072">
        <w:t>accuracy of the correlation.</w:t>
      </w:r>
      <w:r w:rsidR="007B0674">
        <w:t xml:space="preserve"> </w:t>
      </w:r>
    </w:p>
    <w:p w:rsidR="001C2888" w:rsidRDefault="001C2888" w:rsidP="001C2888">
      <w:pPr>
        <w:jc w:val="both"/>
        <w:rPr>
          <w:b/>
        </w:rPr>
      </w:pPr>
      <w:r>
        <w:rPr>
          <w:b/>
        </w:rPr>
        <w:t>Instruments involved</w:t>
      </w:r>
    </w:p>
    <w:p w:rsidR="00334616" w:rsidRDefault="00334616" w:rsidP="00334616">
      <w:pPr>
        <w:jc w:val="center"/>
        <w:rPr>
          <w:b/>
        </w:rPr>
      </w:pPr>
      <w:r>
        <w:rPr>
          <w:b/>
          <w:noProof/>
          <w:lang w:val="fr-CH" w:eastAsia="fr-CH"/>
        </w:rPr>
        <w:drawing>
          <wp:inline distT="0" distB="0" distL="0" distR="0" wp14:anchorId="5AB3086E" wp14:editId="21573AA8">
            <wp:extent cx="4675505" cy="326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505" cy="3260090"/>
                    </a:xfrm>
                    <a:prstGeom prst="rect">
                      <a:avLst/>
                    </a:prstGeom>
                    <a:noFill/>
                    <a:ln>
                      <a:noFill/>
                    </a:ln>
                  </pic:spPr>
                </pic:pic>
              </a:graphicData>
            </a:graphic>
          </wp:inline>
        </w:drawing>
      </w:r>
    </w:p>
    <w:p w:rsidR="00334616" w:rsidRDefault="004E25C1" w:rsidP="00334616">
      <w:pPr>
        <w:jc w:val="center"/>
        <w:rPr>
          <w:bCs/>
        </w:rPr>
      </w:pPr>
      <w:r w:rsidRPr="004E25C1">
        <w:rPr>
          <w:b/>
          <w:bCs/>
        </w:rPr>
        <w:t xml:space="preserve">Figure </w:t>
      </w:r>
      <w:r w:rsidR="00334616" w:rsidRPr="004E25C1">
        <w:rPr>
          <w:b/>
          <w:bCs/>
        </w:rPr>
        <w:t>1</w:t>
      </w:r>
      <w:r w:rsidR="00334616" w:rsidRPr="00400948">
        <w:rPr>
          <w:bCs/>
        </w:rPr>
        <w:t xml:space="preserve"> –</w:t>
      </w:r>
      <w:r w:rsidR="00D631CC">
        <w:rPr>
          <w:bCs/>
        </w:rPr>
        <w:t xml:space="preserve"> </w:t>
      </w:r>
      <w:r w:rsidR="00334616" w:rsidRPr="00400948">
        <w:rPr>
          <w:bCs/>
        </w:rPr>
        <w:t>The 4 working reference RI gauges in the RRGP (Reference Rain Gauge Pit)</w:t>
      </w:r>
    </w:p>
    <w:bookmarkStart w:id="1" w:name="_GoBack"/>
    <w:bookmarkEnd w:id="1"/>
    <w:p w:rsidR="00891F69" w:rsidRDefault="007961D0" w:rsidP="00334616">
      <w:pPr>
        <w:jc w:val="center"/>
      </w:pPr>
      <w:r>
        <w:rPr>
          <w:noProof/>
          <w:lang w:val="fr-CH" w:eastAsia="fr-CH"/>
        </w:rPr>
        <mc:AlternateContent>
          <mc:Choice Requires="wpg">
            <w:drawing>
              <wp:anchor distT="0" distB="0" distL="114300" distR="114300" simplePos="0" relativeHeight="251672576" behindDoc="0" locked="0" layoutInCell="1" allowOverlap="1">
                <wp:simplePos x="0" y="0"/>
                <wp:positionH relativeFrom="column">
                  <wp:posOffset>-33103</wp:posOffset>
                </wp:positionH>
                <wp:positionV relativeFrom="paragraph">
                  <wp:posOffset>17393</wp:posOffset>
                </wp:positionV>
                <wp:extent cx="5764696" cy="4102874"/>
                <wp:effectExtent l="0" t="0" r="7620" b="0"/>
                <wp:wrapNone/>
                <wp:docPr id="10" name="Group 10"/>
                <wp:cNvGraphicFramePr/>
                <a:graphic xmlns:a="http://schemas.openxmlformats.org/drawingml/2006/main">
                  <a:graphicData uri="http://schemas.microsoft.com/office/word/2010/wordprocessingGroup">
                    <wpg:wgp>
                      <wpg:cNvGrpSpPr/>
                      <wpg:grpSpPr>
                        <a:xfrm>
                          <a:off x="0" y="0"/>
                          <a:ext cx="5764696" cy="4102874"/>
                          <a:chOff x="0" y="0"/>
                          <a:chExt cx="5764696" cy="4102874"/>
                        </a:xfrm>
                      </wpg:grpSpPr>
                      <wps:wsp>
                        <wps:cNvPr id="3" name="Rectangle 3"/>
                        <wps:cNvSpPr/>
                        <wps:spPr>
                          <a:xfrm>
                            <a:off x="2894275" y="2568272"/>
                            <a:ext cx="2782957" cy="269875"/>
                          </a:xfrm>
                          <a:prstGeom prst="rect">
                            <a:avLst/>
                          </a:prstGeom>
                          <a:solidFill>
                            <a:schemeClr val="accent2">
                              <a:lumMod val="40000"/>
                              <a:lumOff val="60000"/>
                              <a:alpha val="2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696" cy="4102874"/>
                          </a:xfrm>
                          <a:prstGeom prst="rect">
                            <a:avLst/>
                          </a:prstGeom>
                          <a:noFill/>
                          <a:ln>
                            <a:noFill/>
                          </a:ln>
                        </pic:spPr>
                      </pic:pic>
                      <wps:wsp>
                        <wps:cNvPr id="4" name="Rectangle 4"/>
                        <wps:cNvSpPr/>
                        <wps:spPr>
                          <a:xfrm>
                            <a:off x="39757" y="3753016"/>
                            <a:ext cx="2782570" cy="269875"/>
                          </a:xfrm>
                          <a:prstGeom prst="rect">
                            <a:avLst/>
                          </a:prstGeom>
                          <a:solidFill>
                            <a:schemeClr val="accent2">
                              <a:lumMod val="40000"/>
                              <a:lumOff val="60000"/>
                              <a:alpha val="2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94275" y="548640"/>
                            <a:ext cx="2782570" cy="269875"/>
                          </a:xfrm>
                          <a:prstGeom prst="rect">
                            <a:avLst/>
                          </a:prstGeom>
                          <a:solidFill>
                            <a:schemeClr val="accent2">
                              <a:lumMod val="40000"/>
                              <a:lumOff val="60000"/>
                              <a:alpha val="2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894275" y="1121134"/>
                            <a:ext cx="2782570" cy="269875"/>
                          </a:xfrm>
                          <a:prstGeom prst="rect">
                            <a:avLst/>
                          </a:prstGeom>
                          <a:solidFill>
                            <a:schemeClr val="accent2">
                              <a:lumMod val="40000"/>
                              <a:lumOff val="60000"/>
                              <a:alpha val="2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894275" y="1415333"/>
                            <a:ext cx="2782570" cy="269875"/>
                          </a:xfrm>
                          <a:prstGeom prst="rect">
                            <a:avLst/>
                          </a:prstGeom>
                          <a:solidFill>
                            <a:schemeClr val="accent2">
                              <a:lumMod val="40000"/>
                              <a:lumOff val="60000"/>
                              <a:alpha val="2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894275" y="1987827"/>
                            <a:ext cx="2782570" cy="269875"/>
                          </a:xfrm>
                          <a:prstGeom prst="rect">
                            <a:avLst/>
                          </a:prstGeom>
                          <a:solidFill>
                            <a:schemeClr val="accent2">
                              <a:lumMod val="40000"/>
                              <a:lumOff val="60000"/>
                              <a:alpha val="2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894275" y="2274074"/>
                            <a:ext cx="2782570" cy="269875"/>
                          </a:xfrm>
                          <a:prstGeom prst="rect">
                            <a:avLst/>
                          </a:prstGeom>
                          <a:solidFill>
                            <a:schemeClr val="accent2">
                              <a:lumMod val="40000"/>
                              <a:lumOff val="60000"/>
                              <a:alpha val="2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margin-left:-2.6pt;margin-top:1.35pt;width:453.9pt;height:323.05pt;z-index:251672576" coordsize="57646,410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">
                <v:rect id="Rectangle 3" o:spid="_x0000_s1027" style="position:absolute;left:28942;top:25682;width:27830;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pzsQA&#10;AADaAAAADwAAAGRycy9kb3ducmV2LnhtbESPW2sCMRSE3wv+h3AE3zTpFVmNIkKLpVSo+uDjcXO6&#10;Fzcnyya66b9vCkIfh5n5hpkvo23ElTpfOdZwP1EgiHNnKi40HPav4ykIH5ANNo5Jww95WC4Gd3PM&#10;jOv5i667UIgEYZ+hhjKENpPS5yVZ9BPXEifv23UWQ5JdIU2HfYLbRj4o9SItVpwWSmxpXVJ+3l2s&#10;hlOs3y7T4r1e1dvDR/w8qqf+WWk9GsbVDESgGP7Dt/bGaHiEvyvp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6c7EAAAA2gAAAA8AAAAAAAAAAAAAAAAAmAIAAGRycy9k&#10;b3ducmV2LnhtbFBLBQYAAAAABAAEAPUAAACJAwAAAAA=&#10;" fillcolor="#e5b8b7 [1301]" strokecolor="#c0504d [3205]" strokeweight="2pt">
                  <v:fill opacity="1567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7646;height:4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wYPCAAAA2gAAAA8AAABkcnMvZG93bnJldi54bWxEj81qwkAUhfcF32G4QjelTnRRSnQUEZSS&#10;rGIFt9fMbSZt5k7IjEl8e6cguDycn4+z2oy2ET11vnasYD5LQBCXTtdcKTh9798/QfiArLFxTApu&#10;5GGznrysMNVu4IL6Y6hEHGGfogITQptK6UtDFv3MtcTR+3GdxRBlV0nd4RDHbSMXSfIhLdYcCQZb&#10;2hkq/45XG7nZCX+ztj9XZswP+7dr7gp9Uep1Om6XIAKN4Rl+tL+0ggX8X4k3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MGDwgAAANoAAAAPAAAAAAAAAAAAAAAAAJ8C&#10;AABkcnMvZG93bnJldi54bWxQSwUGAAAAAAQABAD3AAAAjgMAAAAA&#10;">
                  <v:imagedata r:id="rId11" o:title=""/>
                  <v:path arrowok="t"/>
                </v:shape>
                <v:rect id="Rectangle 4" o:spid="_x0000_s1029" style="position:absolute;left:397;top:37530;width:27826;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xusQA&#10;AADaAAAADwAAAGRycy9kb3ducmV2LnhtbESPW2sCMRSE34X+h3AKfdOkYotsjSKCUhELXh76eLo5&#10;3Us3J8smuum/N4WCj8PMfMPMFtE24kqdrxxreB4pEMS5MxUXGs6n9XAKwgdkg41j0vBLHhbzh8EM&#10;M+N6PtD1GAqRIOwz1FCG0GZS+rwki37kWuLkfbvOYkiyK6TpsE9w28ixUq/SYsVpocSWViXlP8eL&#10;1fAV681lWmzrZf1x3sX9p5r0L0rrp8e4fAMRKIZ7+L/9bjRM4O9Ku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cbrEAAAA2gAAAA8AAAAAAAAAAAAAAAAAmAIAAGRycy9k&#10;b3ducmV2LnhtbFBLBQYAAAAABAAEAPUAAACJAwAAAAA=&#10;" fillcolor="#e5b8b7 [1301]" strokecolor="#c0504d [3205]" strokeweight="2pt">
                  <v:fill opacity="15677f"/>
                </v:rect>
                <v:rect id="Rectangle 5" o:spid="_x0000_s1030" style="position:absolute;left:28942;top:5486;width:27826;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UIcQA&#10;AADaAAAADwAAAGRycy9kb3ducmV2LnhtbESPW2sCMRSE3wv9D+EUfKtJpRbZGkUEpSIWvDz08XRz&#10;upduTpZNdOO/N4WCj8PMfMNM59E24kKdrxxreBkqEMS5MxUXGk7H1fMEhA/IBhvHpOFKHuazx4cp&#10;Zsb1vKfLIRQiQdhnqKEMoc2k9HlJFv3QtcTJ+3GdxZBkV0jTYZ/gtpEjpd6kxYrTQoktLUvKfw9n&#10;q+E71uvzpNjUi/rztI27L/Xaj5XWg6e4eAcRKIZ7+L/9YTSM4e9Kug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1CHEAAAA2gAAAA8AAAAAAAAAAAAAAAAAmAIAAGRycy9k&#10;b3ducmV2LnhtbFBLBQYAAAAABAAEAPUAAACJAwAAAAA=&#10;" fillcolor="#e5b8b7 [1301]" strokecolor="#c0504d [3205]" strokeweight="2pt">
                  <v:fill opacity="15677f"/>
                </v:rect>
                <v:rect id="Rectangle 6" o:spid="_x0000_s1031" style="position:absolute;left:28942;top:11211;width:27826;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KVsQA&#10;AADaAAAADwAAAGRycy9kb3ducmV2LnhtbESPT2sCMRTE74V+h/AK3mpSaUW2RhFBqRSFWg89vm5e&#10;9083L8smuvHbG0HwOMzMb5jpPNpGnKjzlWMNL0MFgjh3puJCw+F79TwB4QOywcYxaTiTh/ns8WGK&#10;mXE9f9FpHwqRIOwz1FCG0GZS+rwki37oWuLk/bnOYkiyK6TpsE9w28iRUmNpseK0UGJLy5Ly//3R&#10;aviN9fo4KTb1ot4dPuP2R732b0rrwVNcvIMIFMM9fGt/GA1juF5JN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SlbEAAAA2gAAAA8AAAAAAAAAAAAAAAAAmAIAAGRycy9k&#10;b3ducmV2LnhtbFBLBQYAAAAABAAEAPUAAACJAwAAAAA=&#10;" fillcolor="#e5b8b7 [1301]" strokecolor="#c0504d [3205]" strokeweight="2pt">
                  <v:fill opacity="15677f"/>
                </v:rect>
                <v:rect id="Rectangle 7" o:spid="_x0000_s1032" style="position:absolute;left:28942;top:14153;width:27826;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vzcQA&#10;AADaAAAADwAAAGRycy9kb3ducmV2LnhtbESPW2sCMRSE3wv+h3AE3zRp6UVWo4jQYikVqj74eNyc&#10;7sXNybKJbvrvm4LQx2FmvmHmy2gbcaXOV4413E8UCOLcmYoLDYf963gKwgdkg41j0vBDHpaLwd0c&#10;M+N6/qLrLhQiQdhnqKEMoc2k9HlJFv3EtcTJ+3adxZBkV0jTYZ/gtpEPSj1LixWnhRJbWpeUn3cX&#10;q+EU67fLtHivV/X28BE/j+qxf1Jaj4ZxNQMRKIb/8K29MRpe4O9Ku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783EAAAA2gAAAA8AAAAAAAAAAAAAAAAAmAIAAGRycy9k&#10;b3ducmV2LnhtbFBLBQYAAAAABAAEAPUAAACJAwAAAAA=&#10;" fillcolor="#e5b8b7 [1301]" strokecolor="#c0504d [3205]" strokeweight="2pt">
                  <v:fill opacity="15677f"/>
                </v:rect>
                <v:rect id="Rectangle 8" o:spid="_x0000_s1033" style="position:absolute;left:28942;top:19878;width:27826;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7v8EA&#10;AADaAAAADwAAAGRycy9kb3ducmV2LnhtbERPy2oCMRTdC/2HcAvuNKlokalRpFBRpAUfiy6vk+s8&#10;OrkZJtFJ/75ZFFweznuxirYRd+p85VjDy1iBIM6dqbjQcD59jOYgfEA22DgmDb/kYbV8GiwwM67n&#10;A92PoRAphH2GGsoQ2kxKn5dk0Y9dS5y4q+sshgS7QpoO+xRuGzlR6lVarDg1lNjSe0n5z/FmNVxi&#10;vbnNi129rr/O+/j5rab9TGk9fI7rNxCBYniI/91boyFtTVfSD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qe7/BAAAA2gAAAA8AAAAAAAAAAAAAAAAAmAIAAGRycy9kb3du&#10;cmV2LnhtbFBLBQYAAAAABAAEAPUAAACGAwAAAAA=&#10;" fillcolor="#e5b8b7 [1301]" strokecolor="#c0504d [3205]" strokeweight="2pt">
                  <v:fill opacity="15677f"/>
                </v:rect>
                <v:rect id="Rectangle 9" o:spid="_x0000_s1034" style="position:absolute;left:28942;top:22740;width:27826;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JMQA&#10;AADaAAAADwAAAGRycy9kb3ducmV2LnhtbESPT2sCMRTE74LfIbxCb5pUWrFbo4jQ0iIKtR56fN28&#10;7h83L8smuum3N4LQ4zAzv2Hmy2gbcabOV441PIwVCOLcmYoLDYev19EMhA/IBhvHpOGPPCwXw8Ec&#10;M+N6/qTzPhQiQdhnqKEMoc2k9HlJFv3YtcTJ+3WdxZBkV0jTYZ/gtpETpabSYsVpocSW1iXlx/3J&#10;aviJ9dtpVnzUq3p32MTtt3rsn5TW93dx9QIiUAz/4Vv73Wh4huuVd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3iTEAAAA2gAAAA8AAAAAAAAAAAAAAAAAmAIAAGRycy9k&#10;b3ducmV2LnhtbFBLBQYAAAAABAAEAPUAAACJAwAAAAA=&#10;" fillcolor="#e5b8b7 [1301]" strokecolor="#c0504d [3205]" strokeweight="2pt">
                  <v:fill opacity="15677f"/>
                </v:rect>
              </v:group>
            </w:pict>
          </mc:Fallback>
        </mc:AlternateContent>
      </w: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891F69" w:rsidRDefault="00891F69" w:rsidP="00334616">
      <w:pPr>
        <w:jc w:val="center"/>
      </w:pPr>
    </w:p>
    <w:p w:rsidR="00462E98" w:rsidRPr="00462E98" w:rsidRDefault="00462E98" w:rsidP="00334616">
      <w:pPr>
        <w:jc w:val="center"/>
      </w:pPr>
      <w:r w:rsidRPr="00AA4E1C">
        <w:rPr>
          <w:b/>
          <w:bCs/>
        </w:rPr>
        <w:t>Table 1</w:t>
      </w:r>
      <w:r w:rsidRPr="00462E98">
        <w:rPr>
          <w:bCs/>
        </w:rPr>
        <w:t xml:space="preserve"> –</w:t>
      </w:r>
      <w:r w:rsidR="00C019D0">
        <w:rPr>
          <w:bCs/>
        </w:rPr>
        <w:t xml:space="preserve"> </w:t>
      </w:r>
      <w:r w:rsidRPr="00462E98">
        <w:rPr>
          <w:bCs/>
        </w:rPr>
        <w:t>The list of participating instruments</w:t>
      </w:r>
      <w:r w:rsidR="00C019D0">
        <w:rPr>
          <w:bCs/>
        </w:rPr>
        <w:t xml:space="preserve">. Instruments in bold are the </w:t>
      </w:r>
      <w:r w:rsidR="00E51530">
        <w:rPr>
          <w:bCs/>
        </w:rPr>
        <w:t xml:space="preserve">4 </w:t>
      </w:r>
      <w:r w:rsidR="00C43E9E">
        <w:rPr>
          <w:bCs/>
        </w:rPr>
        <w:t xml:space="preserve">references of the RI </w:t>
      </w:r>
      <w:proofErr w:type="spellStart"/>
      <w:r w:rsidR="00C43E9E">
        <w:rPr>
          <w:bCs/>
        </w:rPr>
        <w:t>Intercomparison</w:t>
      </w:r>
      <w:proofErr w:type="spellEnd"/>
      <w:r w:rsidR="00C43E9E">
        <w:rPr>
          <w:bCs/>
        </w:rPr>
        <w:t xml:space="preserve">. Instruments </w:t>
      </w:r>
      <w:r w:rsidR="00C74E07">
        <w:rPr>
          <w:bCs/>
        </w:rPr>
        <w:t xml:space="preserve">highlighted </w:t>
      </w:r>
      <w:r w:rsidR="00C43E9E">
        <w:rPr>
          <w:bCs/>
        </w:rPr>
        <w:t xml:space="preserve">in red are </w:t>
      </w:r>
      <w:r w:rsidR="00C12061">
        <w:rPr>
          <w:bCs/>
        </w:rPr>
        <w:t xml:space="preserve">operated in </w:t>
      </w:r>
      <w:r w:rsidR="00C43E9E">
        <w:rPr>
          <w:bCs/>
        </w:rPr>
        <w:t>SPICE</w:t>
      </w:r>
      <w:r w:rsidR="00C12061">
        <w:rPr>
          <w:bCs/>
        </w:rPr>
        <w:t xml:space="preserve"> (as reference or under test)</w:t>
      </w:r>
      <w:r w:rsidR="00C43E9E">
        <w:rPr>
          <w:bCs/>
        </w:rPr>
        <w:t xml:space="preserve"> .</w:t>
      </w:r>
    </w:p>
    <w:p w:rsidR="006230B8" w:rsidRDefault="005850C9" w:rsidP="00D604E2">
      <w:pPr>
        <w:jc w:val="both"/>
        <w:rPr>
          <w:b/>
        </w:rPr>
      </w:pPr>
      <w:r>
        <w:rPr>
          <w:noProof/>
          <w:lang w:val="fr-CH" w:eastAsia="fr-CH"/>
        </w:rPr>
        <w:drawing>
          <wp:anchor distT="0" distB="0" distL="114300" distR="114300" simplePos="0" relativeHeight="251673600" behindDoc="0" locked="0" layoutInCell="1" allowOverlap="1" wp14:anchorId="7FB4342D" wp14:editId="3F42967D">
            <wp:simplePos x="0" y="0"/>
            <wp:positionH relativeFrom="column">
              <wp:posOffset>508635</wp:posOffset>
            </wp:positionH>
            <wp:positionV relativeFrom="paragraph">
              <wp:posOffset>276225</wp:posOffset>
            </wp:positionV>
            <wp:extent cx="4866005" cy="35483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6005" cy="354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E07">
        <w:rPr>
          <w:b/>
        </w:rPr>
        <w:t xml:space="preserve">Site </w:t>
      </w:r>
      <w:r w:rsidR="006230B8" w:rsidRPr="006230B8">
        <w:rPr>
          <w:b/>
        </w:rPr>
        <w:t>Layout</w:t>
      </w:r>
    </w:p>
    <w:p w:rsidR="006230B8" w:rsidRDefault="006230B8" w:rsidP="006230B8">
      <w:pPr>
        <w:jc w:val="center"/>
      </w:pPr>
    </w:p>
    <w:p w:rsidR="00394B85" w:rsidRDefault="00394B85" w:rsidP="006230B8">
      <w:pPr>
        <w:jc w:val="center"/>
        <w:rPr>
          <w:bCs/>
        </w:rPr>
      </w:pPr>
    </w:p>
    <w:p w:rsidR="00394B85" w:rsidRDefault="00394B85" w:rsidP="006230B8">
      <w:pPr>
        <w:jc w:val="center"/>
        <w:rPr>
          <w:bCs/>
        </w:rPr>
      </w:pPr>
    </w:p>
    <w:p w:rsidR="00394B85" w:rsidRDefault="00394B85" w:rsidP="006230B8">
      <w:pPr>
        <w:jc w:val="center"/>
        <w:rPr>
          <w:bCs/>
        </w:rPr>
      </w:pPr>
    </w:p>
    <w:p w:rsidR="00394B85" w:rsidRDefault="00394B85" w:rsidP="006230B8">
      <w:pPr>
        <w:jc w:val="center"/>
        <w:rPr>
          <w:bCs/>
        </w:rPr>
      </w:pPr>
    </w:p>
    <w:p w:rsidR="00394B85" w:rsidRDefault="00394B85" w:rsidP="006230B8">
      <w:pPr>
        <w:jc w:val="center"/>
        <w:rPr>
          <w:bCs/>
        </w:rPr>
      </w:pPr>
    </w:p>
    <w:p w:rsidR="00394B85" w:rsidRDefault="00394B85" w:rsidP="006230B8">
      <w:pPr>
        <w:jc w:val="center"/>
        <w:rPr>
          <w:bCs/>
        </w:rPr>
      </w:pPr>
    </w:p>
    <w:p w:rsidR="00394B85" w:rsidRDefault="00394B85" w:rsidP="006230B8">
      <w:pPr>
        <w:jc w:val="center"/>
        <w:rPr>
          <w:bCs/>
        </w:rPr>
      </w:pPr>
    </w:p>
    <w:p w:rsidR="00394B85" w:rsidRDefault="00394B85" w:rsidP="006230B8">
      <w:pPr>
        <w:jc w:val="center"/>
        <w:rPr>
          <w:bCs/>
        </w:rPr>
      </w:pPr>
    </w:p>
    <w:p w:rsidR="00394B85" w:rsidRDefault="00394B85" w:rsidP="006230B8">
      <w:pPr>
        <w:jc w:val="center"/>
        <w:rPr>
          <w:bCs/>
        </w:rPr>
      </w:pPr>
    </w:p>
    <w:p w:rsidR="00394B85" w:rsidRDefault="00394B85" w:rsidP="006230B8">
      <w:pPr>
        <w:jc w:val="center"/>
        <w:rPr>
          <w:bCs/>
        </w:rPr>
      </w:pPr>
    </w:p>
    <w:p w:rsidR="006230B8" w:rsidRDefault="006230B8" w:rsidP="006230B8">
      <w:pPr>
        <w:jc w:val="center"/>
        <w:rPr>
          <w:bCs/>
        </w:rPr>
      </w:pPr>
      <w:r w:rsidRPr="00230F1D">
        <w:rPr>
          <w:b/>
          <w:bCs/>
        </w:rPr>
        <w:t>Fig</w:t>
      </w:r>
      <w:r w:rsidR="00230F1D">
        <w:rPr>
          <w:b/>
          <w:bCs/>
        </w:rPr>
        <w:t xml:space="preserve">ure </w:t>
      </w:r>
      <w:r w:rsidRPr="00230F1D">
        <w:rPr>
          <w:b/>
          <w:bCs/>
        </w:rPr>
        <w:t>2</w:t>
      </w:r>
      <w:r w:rsidRPr="00400948">
        <w:rPr>
          <w:bCs/>
        </w:rPr>
        <w:t xml:space="preserve"> –</w:t>
      </w:r>
      <w:r>
        <w:rPr>
          <w:bCs/>
        </w:rPr>
        <w:t xml:space="preserve"> WMO Field </w:t>
      </w:r>
      <w:proofErr w:type="spellStart"/>
      <w:r>
        <w:rPr>
          <w:bCs/>
        </w:rPr>
        <w:t>Intercomparison</w:t>
      </w:r>
      <w:proofErr w:type="spellEnd"/>
      <w:r>
        <w:rPr>
          <w:bCs/>
        </w:rPr>
        <w:t xml:space="preserve"> : Instruments </w:t>
      </w:r>
      <w:proofErr w:type="spellStart"/>
      <w:r>
        <w:rPr>
          <w:bCs/>
        </w:rPr>
        <w:t>Positionning</w:t>
      </w:r>
      <w:proofErr w:type="spellEnd"/>
    </w:p>
    <w:p w:rsidR="00D12856" w:rsidRPr="000739B7" w:rsidRDefault="00E94944" w:rsidP="00D604E2">
      <w:pPr>
        <w:jc w:val="both"/>
        <w:rPr>
          <w:b/>
        </w:rPr>
      </w:pPr>
      <w:r>
        <w:rPr>
          <w:b/>
        </w:rPr>
        <w:t>Data Analysis</w:t>
      </w:r>
      <w:r>
        <w:t xml:space="preserve"> </w:t>
      </w:r>
      <w:r w:rsidR="000739B7">
        <w:rPr>
          <w:b/>
        </w:rPr>
        <w:t xml:space="preserve">and </w:t>
      </w:r>
      <w:r w:rsidR="006145B8">
        <w:rPr>
          <w:b/>
        </w:rPr>
        <w:t xml:space="preserve">Main </w:t>
      </w:r>
      <w:r w:rsidR="000739B7">
        <w:rPr>
          <w:b/>
        </w:rPr>
        <w:t>Results</w:t>
      </w:r>
    </w:p>
    <w:p w:rsidR="005937F7" w:rsidRDefault="005937F7" w:rsidP="005937F7">
      <w:pPr>
        <w:pStyle w:val="ListParagraph"/>
        <w:numPr>
          <w:ilvl w:val="0"/>
          <w:numId w:val="6"/>
        </w:numPr>
        <w:jc w:val="both"/>
      </w:pPr>
      <w:r w:rsidRPr="00FF6FB1">
        <w:rPr>
          <w:b/>
        </w:rPr>
        <w:t>Main</w:t>
      </w:r>
      <w:r w:rsidRPr="000E3C30">
        <w:rPr>
          <w:b/>
          <w:i/>
        </w:rPr>
        <w:t xml:space="preserve"> </w:t>
      </w:r>
      <w:r w:rsidR="00977BD6" w:rsidRPr="00FF6FB1">
        <w:rPr>
          <w:b/>
        </w:rPr>
        <w:t>objective</w:t>
      </w:r>
      <w:r w:rsidR="00977BD6" w:rsidRPr="00977BD6">
        <w:t xml:space="preserve"> </w:t>
      </w:r>
      <w:r w:rsidR="00180572">
        <w:rPr>
          <w:b/>
        </w:rPr>
        <w:t xml:space="preserve">of </w:t>
      </w:r>
      <w:r w:rsidR="00CA6F06">
        <w:rPr>
          <w:b/>
        </w:rPr>
        <w:t>data</w:t>
      </w:r>
      <w:r w:rsidR="00180572">
        <w:rPr>
          <w:b/>
        </w:rPr>
        <w:t xml:space="preserve"> </w:t>
      </w:r>
      <w:r w:rsidR="00CA6F06">
        <w:rPr>
          <w:b/>
        </w:rPr>
        <w:t>a</w:t>
      </w:r>
      <w:r w:rsidR="00180572">
        <w:rPr>
          <w:b/>
        </w:rPr>
        <w:t>nalysis</w:t>
      </w:r>
      <w:r>
        <w:t xml:space="preserve">: </w:t>
      </w:r>
    </w:p>
    <w:p w:rsidR="005937F7" w:rsidRDefault="00BD4967" w:rsidP="00DC1102">
      <w:pPr>
        <w:pStyle w:val="ListParagraph"/>
        <w:jc w:val="both"/>
      </w:pPr>
      <w:r>
        <w:t>Provide guidance on improving the homogeneity of long-term records of rainfall with special consideration given to high rainfall intensity.</w:t>
      </w:r>
    </w:p>
    <w:p w:rsidR="0028304D" w:rsidRPr="00967F1F" w:rsidRDefault="0028304D" w:rsidP="0028304D">
      <w:pPr>
        <w:pStyle w:val="ListParagraph"/>
        <w:numPr>
          <w:ilvl w:val="0"/>
          <w:numId w:val="6"/>
        </w:numPr>
        <w:jc w:val="both"/>
        <w:rPr>
          <w:i/>
        </w:rPr>
      </w:pPr>
      <w:r w:rsidRPr="00FF6FB1">
        <w:rPr>
          <w:b/>
        </w:rPr>
        <w:t>Automatic</w:t>
      </w:r>
      <w:r w:rsidRPr="000E3C30">
        <w:rPr>
          <w:b/>
          <w:i/>
        </w:rPr>
        <w:t xml:space="preserve"> </w:t>
      </w:r>
      <w:r w:rsidRPr="00FF6FB1">
        <w:rPr>
          <w:b/>
        </w:rPr>
        <w:t>QC</w:t>
      </w:r>
      <w:r w:rsidR="00967F1F">
        <w:t xml:space="preserve"> :</w:t>
      </w:r>
    </w:p>
    <w:p w:rsidR="00967F1F" w:rsidRDefault="00967F1F" w:rsidP="00967F1F">
      <w:pPr>
        <w:pStyle w:val="ListParagraph"/>
        <w:jc w:val="both"/>
      </w:pPr>
      <w:r>
        <w:t>Raw data were processed in near-real time by the Automatic Quality Control</w:t>
      </w:r>
      <w:r w:rsidR="006C3D98">
        <w:t xml:space="preserve"> (AQC) </w:t>
      </w:r>
      <w:r w:rsidR="00910E0D">
        <w:t>implemented on a separated CPU in order to provide quality checked 1min RI data, quality checked 1min ancillary data and QC information (e.g. flags, sus</w:t>
      </w:r>
      <w:r w:rsidR="0025453A">
        <w:t xml:space="preserve">pect data, erroneous data, etc.) to be used for data analysis and evaluation of results. </w:t>
      </w:r>
    </w:p>
    <w:p w:rsidR="007F70D2" w:rsidRPr="00F06E67" w:rsidRDefault="0007221E" w:rsidP="007F70D2">
      <w:pPr>
        <w:pStyle w:val="ListParagraph"/>
        <w:numPr>
          <w:ilvl w:val="0"/>
          <w:numId w:val="6"/>
        </w:numPr>
        <w:jc w:val="both"/>
        <w:rPr>
          <w:i/>
        </w:rPr>
      </w:pPr>
      <w:r w:rsidRPr="00FF6FB1">
        <w:rPr>
          <w:b/>
        </w:rPr>
        <w:t>Event</w:t>
      </w:r>
      <w:r w:rsidR="000F50B1">
        <w:rPr>
          <w:b/>
        </w:rPr>
        <w:t>s</w:t>
      </w:r>
      <w:r w:rsidRPr="000E3C30">
        <w:rPr>
          <w:b/>
          <w:i/>
        </w:rPr>
        <w:t xml:space="preserve"> </w:t>
      </w:r>
      <w:r w:rsidR="00887E5D">
        <w:rPr>
          <w:b/>
          <w:i/>
        </w:rPr>
        <w:t>s</w:t>
      </w:r>
      <w:r w:rsidRPr="00FF6FB1">
        <w:rPr>
          <w:b/>
        </w:rPr>
        <w:t>election</w:t>
      </w:r>
      <w:r>
        <w:t xml:space="preserve"> : </w:t>
      </w:r>
    </w:p>
    <w:p w:rsidR="00F06E67" w:rsidRDefault="004C49E7" w:rsidP="00F06E67">
      <w:pPr>
        <w:pStyle w:val="ListParagraph"/>
        <w:jc w:val="both"/>
      </w:pPr>
      <w:r>
        <w:t xml:space="preserve">The events used for the RI data analysis had to be characterize by rainfall data with at least 2 consecutive minutes </w:t>
      </w:r>
      <w:r w:rsidR="000956DA">
        <w:t>with</w:t>
      </w:r>
      <w:r>
        <w:t xml:space="preserve"> RI</w:t>
      </w:r>
      <w:r>
        <w:rPr>
          <w:vertAlign w:val="subscript"/>
        </w:rPr>
        <w:t>1min</w:t>
      </w:r>
      <w:r>
        <w:t xml:space="preserve">&gt;12mm/h. </w:t>
      </w:r>
      <w:r w:rsidR="003D00E3">
        <w:t xml:space="preserve">A total of </w:t>
      </w:r>
      <w:r w:rsidR="0098678D">
        <w:t xml:space="preserve">43 events were used for the data analysis of all rain gauges. </w:t>
      </w:r>
    </w:p>
    <w:p w:rsidR="005A284C" w:rsidRDefault="005A284C" w:rsidP="005A284C">
      <w:pPr>
        <w:pStyle w:val="ListParagraph"/>
        <w:numPr>
          <w:ilvl w:val="0"/>
          <w:numId w:val="3"/>
        </w:numPr>
      </w:pPr>
      <w:r w:rsidRPr="00FF6FB1">
        <w:rPr>
          <w:b/>
        </w:rPr>
        <w:t>Precipitation</w:t>
      </w:r>
      <w:r w:rsidRPr="000E3C30">
        <w:rPr>
          <w:b/>
          <w:i/>
        </w:rPr>
        <w:t xml:space="preserve"> </w:t>
      </w:r>
      <w:r w:rsidRPr="00FF6FB1">
        <w:rPr>
          <w:b/>
        </w:rPr>
        <w:t>type</w:t>
      </w:r>
      <w:r>
        <w:t xml:space="preserve"> : </w:t>
      </w:r>
    </w:p>
    <w:p w:rsidR="005A284C" w:rsidRPr="00312E00" w:rsidRDefault="005A284C" w:rsidP="005A284C">
      <w:pPr>
        <w:pStyle w:val="ListParagraph"/>
      </w:pPr>
      <w:r>
        <w:t xml:space="preserve">Only liquid precipitation events were evaluated. The identification of precipitation type was based on the SYNOP, METAR, and SPECI messages created by </w:t>
      </w:r>
      <w:proofErr w:type="spellStart"/>
      <w:r>
        <w:t>ReSMA</w:t>
      </w:r>
      <w:proofErr w:type="spellEnd"/>
      <w:r>
        <w:t xml:space="preserve"> H24 weather station.</w:t>
      </w:r>
    </w:p>
    <w:p w:rsidR="0090352E" w:rsidRPr="0090352E" w:rsidRDefault="00E218C8" w:rsidP="005253CB">
      <w:pPr>
        <w:pStyle w:val="ListParagraph"/>
        <w:numPr>
          <w:ilvl w:val="0"/>
          <w:numId w:val="6"/>
        </w:numPr>
        <w:spacing w:after="0"/>
        <w:jc w:val="both"/>
        <w:rPr>
          <w:b/>
          <w:i/>
        </w:rPr>
      </w:pPr>
      <w:r w:rsidRPr="00FF6FB1">
        <w:rPr>
          <w:b/>
        </w:rPr>
        <w:t>Methodology</w:t>
      </w:r>
      <w:r w:rsidRPr="000E3C30">
        <w:rPr>
          <w:b/>
        </w:rPr>
        <w:t xml:space="preserve"> </w:t>
      </w:r>
      <w:r>
        <w:t xml:space="preserve">: </w:t>
      </w:r>
    </w:p>
    <w:p w:rsidR="004C49E7" w:rsidRDefault="005253CB" w:rsidP="0090352E">
      <w:pPr>
        <w:pStyle w:val="ListParagraph"/>
        <w:spacing w:after="0"/>
        <w:jc w:val="both"/>
      </w:pPr>
      <w:r>
        <w:t>The analysis of the 1-minute RI data was done through different steps :</w:t>
      </w:r>
    </w:p>
    <w:p w:rsidR="009A0B65" w:rsidRPr="005253CB" w:rsidRDefault="009A0B65" w:rsidP="0090352E">
      <w:pPr>
        <w:pStyle w:val="ListParagraph"/>
        <w:spacing w:after="0"/>
        <w:jc w:val="both"/>
        <w:rPr>
          <w:b/>
          <w:i/>
        </w:rPr>
      </w:pPr>
    </w:p>
    <w:p w:rsidR="007E3547" w:rsidRDefault="00C03F7A" w:rsidP="009A0B65">
      <w:pPr>
        <w:pStyle w:val="ListParagraph"/>
        <w:numPr>
          <w:ilvl w:val="0"/>
          <w:numId w:val="13"/>
        </w:numPr>
        <w:spacing w:after="0"/>
        <w:jc w:val="both"/>
      </w:pPr>
      <w:r>
        <w:t xml:space="preserve">A reliable </w:t>
      </w:r>
      <w:r w:rsidRPr="0036422F">
        <w:rPr>
          <w:b/>
        </w:rPr>
        <w:t>1-min</w:t>
      </w:r>
      <w:r>
        <w:t xml:space="preserve"> </w:t>
      </w:r>
      <w:r w:rsidRPr="00304636">
        <w:rPr>
          <w:b/>
        </w:rPr>
        <w:t>working RI reference</w:t>
      </w:r>
      <w:r>
        <w:t xml:space="preserve"> made up from the four refer</w:t>
      </w:r>
      <w:r w:rsidR="00BE1EFB">
        <w:t>e</w:t>
      </w:r>
      <w:r w:rsidR="007E3547">
        <w:t>nce rain gauges was determined :</w:t>
      </w:r>
    </w:p>
    <w:p w:rsidR="005253CB" w:rsidRDefault="00BE1EFB" w:rsidP="00106924">
      <w:pPr>
        <w:pStyle w:val="ListParagraph"/>
        <w:numPr>
          <w:ilvl w:val="0"/>
          <w:numId w:val="12"/>
        </w:numPr>
        <w:spacing w:after="0"/>
        <w:jc w:val="both"/>
      </w:pPr>
      <w:r>
        <w:t>The method consisted of a statistical eval</w:t>
      </w:r>
      <w:r w:rsidR="009B096F">
        <w:t xml:space="preserve">uation of the experimental data using a </w:t>
      </w:r>
      <w:r w:rsidR="009B096F" w:rsidRPr="005F141E">
        <w:rPr>
          <w:b/>
        </w:rPr>
        <w:t xml:space="preserve">weighted </w:t>
      </w:r>
      <w:r w:rsidR="005A3D36" w:rsidRPr="005F141E">
        <w:rPr>
          <w:b/>
        </w:rPr>
        <w:t>average</w:t>
      </w:r>
      <w:r w:rsidR="008048C1">
        <w:t>. It is</w:t>
      </w:r>
      <w:r w:rsidR="005A3D36">
        <w:t xml:space="preserve"> obtained</w:t>
      </w:r>
      <w:r w:rsidR="00B77931">
        <w:t xml:space="preserve"> from the </w:t>
      </w:r>
      <w:r w:rsidR="003B1AE1">
        <w:t>rainfall intensities</w:t>
      </w:r>
      <w:r w:rsidR="00B77931">
        <w:t xml:space="preserve"> measured b</w:t>
      </w:r>
      <w:r w:rsidR="009666D4">
        <w:t>y</w:t>
      </w:r>
      <w:r w:rsidR="00B77931">
        <w:t xml:space="preserve"> the 4 references.</w:t>
      </w:r>
      <w:r w:rsidR="00FE1070">
        <w:t xml:space="preserve"> Calculation of weights</w:t>
      </w:r>
      <w:r w:rsidR="00C94E92">
        <w:t xml:space="preserve"> was the most challenging issue; a purely statistical evaluation was not sufficient, it was necessary to take into account effects related both to dynamic internal characteristics and the possible lack of synchronization on 1-minute time base.</w:t>
      </w:r>
      <w:r w:rsidR="000E3C30">
        <w:t xml:space="preserve"> </w:t>
      </w:r>
    </w:p>
    <w:p w:rsidR="00A13430" w:rsidRDefault="003F09E4" w:rsidP="00A13430">
      <w:pPr>
        <w:pStyle w:val="ListParagraph"/>
        <w:numPr>
          <w:ilvl w:val="0"/>
          <w:numId w:val="11"/>
        </w:numPr>
        <w:spacing w:after="0"/>
        <w:jc w:val="both"/>
      </w:pPr>
      <w:r>
        <w:t>Eleven 1-min RI events were selected to develop the best method for the calculation of the 1-min RI composite working reference.</w:t>
      </w:r>
      <w:r w:rsidR="00023BB4">
        <w:t xml:space="preserve"> </w:t>
      </w:r>
    </w:p>
    <w:p w:rsidR="00677200" w:rsidRDefault="00677200" w:rsidP="00A13430">
      <w:pPr>
        <w:pStyle w:val="ListParagraph"/>
        <w:numPr>
          <w:ilvl w:val="0"/>
          <w:numId w:val="11"/>
        </w:numPr>
        <w:spacing w:after="0"/>
        <w:jc w:val="both"/>
      </w:pPr>
      <w:r>
        <w:t xml:space="preserve">In order to analyze the behavior of </w:t>
      </w:r>
      <w:r w:rsidR="00DC5D5E">
        <w:t>the four reference gauges in those</w:t>
      </w:r>
      <w:r>
        <w:t xml:space="preserve"> considered rainfall events, the relative difference (RD) between the measured rainfall intensities and the RI composite working references on 1 minute time scale were computed</w:t>
      </w:r>
      <w:r w:rsidR="003E24ED">
        <w:t xml:space="preserve"> (</w:t>
      </w:r>
      <w:r w:rsidR="003E24ED" w:rsidRPr="003D2F72">
        <w:rPr>
          <w:b/>
        </w:rPr>
        <w:t>Figure 3</w:t>
      </w:r>
      <w:r w:rsidR="003E24ED">
        <w:t>)</w:t>
      </w:r>
      <w:r>
        <w:t>.</w:t>
      </w:r>
      <w:r w:rsidR="00B64483">
        <w:t xml:space="preserve"> As a result, R102-ETG</w:t>
      </w:r>
      <w:r w:rsidR="00D813AD">
        <w:t xml:space="preserve"> and T200B-GEONOR </w:t>
      </w:r>
      <w:r w:rsidR="00CC1CE3">
        <w:t>were</w:t>
      </w:r>
      <w:r w:rsidR="00D813AD">
        <w:t xml:space="preserve"> the two g</w:t>
      </w:r>
      <w:r w:rsidR="00B64483">
        <w:t>auges represent</w:t>
      </w:r>
      <w:r w:rsidR="000E5FA4">
        <w:t>ing</w:t>
      </w:r>
      <w:r w:rsidR="00B64483">
        <w:t xml:space="preserve"> the most reliable set of references through the evaluated events.</w:t>
      </w:r>
    </w:p>
    <w:p w:rsidR="00CA60CB" w:rsidRDefault="005400C6" w:rsidP="005400C6">
      <w:pPr>
        <w:pStyle w:val="ListParagraph"/>
        <w:numPr>
          <w:ilvl w:val="0"/>
          <w:numId w:val="11"/>
        </w:numPr>
        <w:spacing w:after="0"/>
      </w:pPr>
      <w:r>
        <w:t>Uncertainty of the reference has been determined u</w:t>
      </w:r>
      <w:r w:rsidR="00C1782A">
        <w:t>sing a specific approach and le</w:t>
      </w:r>
      <w:r>
        <w:t>d to the value of 4.3 mm/h.</w:t>
      </w:r>
    </w:p>
    <w:p w:rsidR="00304636" w:rsidRDefault="00304636" w:rsidP="005400C6">
      <w:pPr>
        <w:pStyle w:val="ListParagraph"/>
        <w:numPr>
          <w:ilvl w:val="0"/>
          <w:numId w:val="11"/>
        </w:numPr>
        <w:spacing w:after="0"/>
      </w:pPr>
      <w:r>
        <w:t>In order to compare the gauges to the reference and to assess their agreement with the user uncertainty requirement, a tolerance region was establish</w:t>
      </w:r>
      <w:r w:rsidR="00AC5A3E">
        <w:t>ed</w:t>
      </w:r>
      <w:r w:rsidR="0051031B">
        <w:t>. This tolerance region was composed</w:t>
      </w:r>
      <w:r w:rsidR="00AC5A3E">
        <w:t xml:space="preserve"> of the uncertainty of the reference and the 5</w:t>
      </w:r>
      <w:r w:rsidR="00520134">
        <w:t>%</w:t>
      </w:r>
      <w:r w:rsidR="00FE4E83">
        <w:t xml:space="preserve"> of WMO required measurement</w:t>
      </w:r>
      <w:r w:rsidR="00AC5A3E">
        <w:t xml:space="preserve"> uncertai</w:t>
      </w:r>
      <w:r w:rsidR="003C2BC6">
        <w:t>nty according to the CIMO Guide (</w:t>
      </w:r>
      <w:r w:rsidR="003C2BC6">
        <w:rPr>
          <w:i/>
        </w:rPr>
        <w:t>WMO, 2008a, Part I, Chap.1, Annex 1.B</w:t>
      </w:r>
      <w:r w:rsidR="003C2BC6">
        <w:t>).</w:t>
      </w:r>
      <w:r w:rsidR="00EA682A">
        <w:t xml:space="preserve"> This tolerance region is reported as upper and lower lines in following plots.</w:t>
      </w:r>
    </w:p>
    <w:p w:rsidR="00CA60CB" w:rsidRDefault="00CA60CB" w:rsidP="00CA60CB">
      <w:pPr>
        <w:pStyle w:val="ListParagraph"/>
        <w:spacing w:after="0"/>
        <w:ind w:left="1353"/>
        <w:jc w:val="center"/>
      </w:pPr>
    </w:p>
    <w:p w:rsidR="00CA60CB" w:rsidRDefault="00CA60CB" w:rsidP="00CA60CB">
      <w:pPr>
        <w:pStyle w:val="ListParagraph"/>
        <w:spacing w:after="0"/>
        <w:ind w:left="1353"/>
        <w:jc w:val="center"/>
      </w:pPr>
    </w:p>
    <w:p w:rsidR="00CA60CB" w:rsidRDefault="00CA60CB" w:rsidP="00CA60CB">
      <w:pPr>
        <w:pStyle w:val="ListParagraph"/>
        <w:spacing w:after="0"/>
        <w:ind w:left="1353"/>
        <w:jc w:val="center"/>
      </w:pPr>
    </w:p>
    <w:p w:rsidR="00CA60CB" w:rsidRDefault="00CA60CB" w:rsidP="00CA60CB">
      <w:pPr>
        <w:pStyle w:val="ListParagraph"/>
        <w:spacing w:after="0"/>
        <w:ind w:left="1353"/>
        <w:jc w:val="center"/>
      </w:pPr>
    </w:p>
    <w:p w:rsidR="00CA60CB" w:rsidRDefault="00CA60CB" w:rsidP="00CA60CB">
      <w:pPr>
        <w:pStyle w:val="ListParagraph"/>
        <w:spacing w:after="0"/>
        <w:ind w:left="1353"/>
        <w:jc w:val="center"/>
      </w:pPr>
    </w:p>
    <w:p w:rsidR="00CA60CB" w:rsidRDefault="00CA60CB" w:rsidP="00CA60CB">
      <w:pPr>
        <w:pStyle w:val="ListParagraph"/>
        <w:spacing w:after="0"/>
        <w:ind w:left="1353"/>
        <w:jc w:val="center"/>
      </w:pPr>
    </w:p>
    <w:p w:rsidR="00CA60CB" w:rsidRDefault="00CA60CB" w:rsidP="00CA60CB">
      <w:pPr>
        <w:pStyle w:val="ListParagraph"/>
        <w:spacing w:after="0"/>
        <w:ind w:left="1353"/>
        <w:jc w:val="center"/>
      </w:pPr>
    </w:p>
    <w:p w:rsidR="00CA60CB" w:rsidRDefault="003D5185" w:rsidP="00CA60CB">
      <w:pPr>
        <w:pStyle w:val="ListParagraph"/>
        <w:spacing w:after="0"/>
        <w:ind w:left="1353"/>
        <w:jc w:val="center"/>
      </w:pPr>
      <w:r>
        <w:rPr>
          <w:noProof/>
          <w:lang w:val="fr-CH" w:eastAsia="fr-CH"/>
        </w:rPr>
        <w:drawing>
          <wp:anchor distT="0" distB="0" distL="114300" distR="114300" simplePos="0" relativeHeight="251674624" behindDoc="0" locked="0" layoutInCell="1" allowOverlap="1" wp14:anchorId="6D713418" wp14:editId="2AE871AF">
            <wp:simplePos x="0" y="0"/>
            <wp:positionH relativeFrom="column">
              <wp:posOffset>300852</wp:posOffset>
            </wp:positionH>
            <wp:positionV relativeFrom="paragraph">
              <wp:posOffset>-661256</wp:posOffset>
            </wp:positionV>
            <wp:extent cx="5160396" cy="3190224"/>
            <wp:effectExtent l="19050" t="19050" r="2159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049" t="1448" r="2486" b="18467"/>
                    <a:stretch/>
                  </pic:blipFill>
                  <pic:spPr bwMode="auto">
                    <a:xfrm>
                      <a:off x="0" y="0"/>
                      <a:ext cx="5160278" cy="319015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p>
    <w:p w:rsidR="003D5185" w:rsidRDefault="003D5185" w:rsidP="00CA60CB">
      <w:pPr>
        <w:pStyle w:val="ListParagraph"/>
        <w:spacing w:after="0"/>
        <w:ind w:left="1353"/>
        <w:jc w:val="center"/>
      </w:pPr>
      <w:r>
        <w:rPr>
          <w:noProof/>
          <w:lang w:val="fr-CH" w:eastAsia="fr-CH"/>
        </w:rPr>
        <mc:AlternateContent>
          <mc:Choice Requires="wps">
            <w:drawing>
              <wp:anchor distT="0" distB="0" distL="114300" distR="114300" simplePos="0" relativeHeight="251676672" behindDoc="0" locked="0" layoutInCell="1" allowOverlap="1" wp14:anchorId="2EA4EF7B" wp14:editId="088402A6">
                <wp:simplePos x="0" y="0"/>
                <wp:positionH relativeFrom="column">
                  <wp:posOffset>217474</wp:posOffset>
                </wp:positionH>
                <wp:positionV relativeFrom="paragraph">
                  <wp:posOffset>181610</wp:posOffset>
                </wp:positionV>
                <wp:extent cx="5303520" cy="1403985"/>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3985"/>
                        </a:xfrm>
                        <a:prstGeom prst="rect">
                          <a:avLst/>
                        </a:prstGeom>
                        <a:solidFill>
                          <a:srgbClr val="FFFFFF"/>
                        </a:solidFill>
                        <a:ln w="9525">
                          <a:noFill/>
                          <a:miter lim="800000"/>
                          <a:headEnd/>
                          <a:tailEnd/>
                        </a:ln>
                      </wps:spPr>
                      <wps:txbx>
                        <w:txbxContent>
                          <w:p w:rsidR="00D540CE" w:rsidRDefault="00D540CE" w:rsidP="003D5185">
                            <w:r w:rsidRPr="00E0142A">
                              <w:rPr>
                                <w:b/>
                              </w:rPr>
                              <w:t>Figure 3</w:t>
                            </w:r>
                            <w:r>
                              <w:t xml:space="preserve"> – Results of relative difference (RD) between measured RI and RI composite working reference for the 4 reference gauges.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1pt;margin-top:14.3pt;width:417.6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" stroked="f">
                <v:textbox style="mso-fit-shape-to-text:t">
                  <w:txbxContent>
                    <w:p w:rsidR="00D540CE" w:rsidRDefault="00D540CE" w:rsidP="003D5185">
                      <w:r w:rsidRPr="00E0142A">
                        <w:rPr>
                          <w:b/>
                        </w:rPr>
                        <w:t>Figure 3</w:t>
                      </w:r>
                      <w:r>
                        <w:t xml:space="preserve"> – Results of relative difference (RD) between measured RI and RI composite working reference for the 4 reference gauges.</w:t>
                      </w:r>
                    </w:p>
                  </w:txbxContent>
                </v:textbox>
              </v:shape>
            </w:pict>
          </mc:Fallback>
        </mc:AlternateContent>
      </w:r>
    </w:p>
    <w:p w:rsidR="003D5185" w:rsidRDefault="003D5185" w:rsidP="00CA60CB">
      <w:pPr>
        <w:pStyle w:val="ListParagraph"/>
        <w:spacing w:after="0"/>
        <w:ind w:left="1353"/>
        <w:jc w:val="center"/>
      </w:pPr>
    </w:p>
    <w:p w:rsidR="00CA60CB" w:rsidRDefault="00CA60CB" w:rsidP="00CA60CB">
      <w:pPr>
        <w:pStyle w:val="ListParagraph"/>
        <w:spacing w:after="0"/>
        <w:ind w:left="1353"/>
        <w:jc w:val="center"/>
      </w:pPr>
    </w:p>
    <w:p w:rsidR="00CA60CB" w:rsidRDefault="00CA60CB" w:rsidP="00CA60CB">
      <w:pPr>
        <w:pStyle w:val="ListParagraph"/>
        <w:spacing w:after="0"/>
        <w:ind w:left="1353"/>
        <w:jc w:val="center"/>
      </w:pPr>
    </w:p>
    <w:p w:rsidR="009A0B65" w:rsidRDefault="009A0B65" w:rsidP="009A0B65">
      <w:pPr>
        <w:spacing w:after="0"/>
        <w:jc w:val="both"/>
      </w:pPr>
    </w:p>
    <w:p w:rsidR="00C03F7A" w:rsidRDefault="00C03F7A" w:rsidP="009A0B65">
      <w:pPr>
        <w:pStyle w:val="ListParagraph"/>
        <w:numPr>
          <w:ilvl w:val="0"/>
          <w:numId w:val="13"/>
        </w:numPr>
        <w:spacing w:after="0"/>
        <w:jc w:val="both"/>
      </w:pPr>
      <w:r w:rsidRPr="000D3DBE">
        <w:rPr>
          <w:b/>
        </w:rPr>
        <w:t>Each rain gauge</w:t>
      </w:r>
      <w:r>
        <w:t xml:space="preserve"> data were </w:t>
      </w:r>
      <w:proofErr w:type="spellStart"/>
      <w:r>
        <w:t>analysed</w:t>
      </w:r>
      <w:proofErr w:type="spellEnd"/>
      <w:r>
        <w:t xml:space="preserve"> in comparison with the calculated 1-min RI reference, and its performance and possible relation with weather conditions were evaluated.</w:t>
      </w:r>
    </w:p>
    <w:p w:rsidR="00CD045E" w:rsidRDefault="00FE12F1" w:rsidP="00CD045E">
      <w:pPr>
        <w:spacing w:after="0"/>
        <w:ind w:left="708"/>
        <w:jc w:val="both"/>
      </w:pPr>
      <w:r>
        <w:t>Plots representing the trend of each instrument compared to RI composite w</w:t>
      </w:r>
      <w:r w:rsidR="005E6594">
        <w:t xml:space="preserve">orking reference were performed, </w:t>
      </w:r>
      <w:r w:rsidR="00333780">
        <w:t xml:space="preserve">with </w:t>
      </w:r>
      <w:r w:rsidR="005E6594">
        <w:t xml:space="preserve">the </w:t>
      </w:r>
      <w:r w:rsidR="00BF7C1F">
        <w:t xml:space="preserve">correlation </w:t>
      </w:r>
      <w:r w:rsidR="005E6594">
        <w:t xml:space="preserve">coefficient </w:t>
      </w:r>
      <w:r w:rsidR="0094641F">
        <w:t xml:space="preserve">indicated </w:t>
      </w:r>
      <w:r w:rsidR="005E6594">
        <w:t xml:space="preserve">for each trend. </w:t>
      </w:r>
      <w:r w:rsidR="00E617B5">
        <w:t xml:space="preserve">The following remarks could be done : </w:t>
      </w:r>
    </w:p>
    <w:p w:rsidR="006F149B" w:rsidRPr="007C293D" w:rsidRDefault="006F149B" w:rsidP="005A284C">
      <w:pPr>
        <w:spacing w:after="0"/>
        <w:ind w:left="708"/>
        <w:jc w:val="both"/>
      </w:pPr>
      <w:r>
        <w:rPr>
          <w:b/>
        </w:rPr>
        <w:t>Catching type rain gauges</w:t>
      </w:r>
      <w:r w:rsidR="007C293D">
        <w:rPr>
          <w:b/>
        </w:rPr>
        <w:t xml:space="preserve"> </w:t>
      </w:r>
      <w:r w:rsidR="007C293D">
        <w:t>(</w:t>
      </w:r>
      <w:r w:rsidR="007C293D" w:rsidRPr="00AF61BF">
        <w:rPr>
          <w:b/>
        </w:rPr>
        <w:t>Figure 4a</w:t>
      </w:r>
      <w:r w:rsidR="008B013D" w:rsidRPr="00AF61BF">
        <w:rPr>
          <w:b/>
        </w:rPr>
        <w:t>,b</w:t>
      </w:r>
      <w:r w:rsidR="007C293D">
        <w:t xml:space="preserve">) : </w:t>
      </w:r>
    </w:p>
    <w:p w:rsidR="00F42195" w:rsidRPr="006F149B" w:rsidRDefault="006F149B" w:rsidP="006B45C9">
      <w:pPr>
        <w:pStyle w:val="ListParagraph"/>
        <w:numPr>
          <w:ilvl w:val="0"/>
          <w:numId w:val="16"/>
        </w:numPr>
        <w:spacing w:after="0"/>
        <w:jc w:val="both"/>
      </w:pPr>
      <w:r>
        <w:t>The achievable accuracy of WG can be improved in field conditions by means of the reduction of the response time below 1-minute and by appropriate filtering methods.</w:t>
      </w:r>
    </w:p>
    <w:p w:rsidR="00B64E2A" w:rsidRDefault="00B64E2A" w:rsidP="00B64E2A">
      <w:pPr>
        <w:spacing w:after="0"/>
        <w:ind w:firstLine="708"/>
        <w:jc w:val="both"/>
      </w:pPr>
      <w:r w:rsidRPr="00B64E2A">
        <w:rPr>
          <w:b/>
        </w:rPr>
        <w:t>Non-catching type rain gauges</w:t>
      </w:r>
      <w:r w:rsidRPr="00B64E2A">
        <w:rPr>
          <w:i/>
        </w:rPr>
        <w:t xml:space="preserve"> </w:t>
      </w:r>
      <w:r>
        <w:t>(</w:t>
      </w:r>
      <w:r w:rsidRPr="00AF61BF">
        <w:rPr>
          <w:b/>
        </w:rPr>
        <w:t>Figure 4</w:t>
      </w:r>
      <w:r w:rsidR="008B013D" w:rsidRPr="00AF61BF">
        <w:rPr>
          <w:b/>
        </w:rPr>
        <w:t>c</w:t>
      </w:r>
      <w:r>
        <w:t>) :</w:t>
      </w:r>
    </w:p>
    <w:p w:rsidR="00E617B5" w:rsidRDefault="006504EF" w:rsidP="00E617B5">
      <w:pPr>
        <w:pStyle w:val="ListParagraph"/>
        <w:numPr>
          <w:ilvl w:val="0"/>
          <w:numId w:val="14"/>
        </w:numPr>
        <w:spacing w:after="0"/>
        <w:jc w:val="both"/>
      </w:pPr>
      <w:r>
        <w:t xml:space="preserve">During the </w:t>
      </w:r>
      <w:proofErr w:type="spellStart"/>
      <w:r>
        <w:t>intercomparison</w:t>
      </w:r>
      <w:proofErr w:type="spellEnd"/>
      <w:r>
        <w:t xml:space="preserve"> period, the non-catching type rain gauges needed low maintenance and few periodic checks, thus this kind of instruments is considered particularly suitable for automatic weather stations or generally unmanned meteorological stations.</w:t>
      </w:r>
    </w:p>
    <w:p w:rsidR="00A13B62" w:rsidRDefault="00184FC9" w:rsidP="00B64E2A">
      <w:pPr>
        <w:pStyle w:val="ListParagraph"/>
        <w:numPr>
          <w:ilvl w:val="0"/>
          <w:numId w:val="14"/>
        </w:numPr>
        <w:spacing w:after="0"/>
        <w:jc w:val="both"/>
      </w:pPr>
      <w:r>
        <w:t xml:space="preserve">LPM-THIES and PARSIVEL-OTT optical </w:t>
      </w:r>
      <w:proofErr w:type="spellStart"/>
      <w:r>
        <w:t>disdrometers</w:t>
      </w:r>
      <w:proofErr w:type="spellEnd"/>
      <w:r>
        <w:t xml:space="preserve"> show a low spread of data and a linear behavior in the full range of plots with an overestimation </w:t>
      </w:r>
      <w:r w:rsidR="0080548B">
        <w:t>trend</w:t>
      </w:r>
      <w:r w:rsidR="00B15392">
        <w:t xml:space="preserve">. </w:t>
      </w:r>
    </w:p>
    <w:p w:rsidR="00184FC9" w:rsidRDefault="00D60D24" w:rsidP="00184FC9">
      <w:pPr>
        <w:pStyle w:val="ListParagraph"/>
        <w:spacing w:after="0"/>
        <w:ind w:left="1211"/>
        <w:jc w:val="both"/>
      </w:pPr>
      <w:r>
        <w:t xml:space="preserve">PWD22-VAISALA </w:t>
      </w:r>
      <w:r w:rsidR="00170476">
        <w:t xml:space="preserve">has a non-linear behavior and </w:t>
      </w:r>
      <w:r>
        <w:t>tends to underestimate RI</w:t>
      </w:r>
      <w:r w:rsidR="00537550">
        <w:t>, with</w:t>
      </w:r>
      <w:r w:rsidR="00170476">
        <w:t xml:space="preserve"> large dispersio</w:t>
      </w:r>
      <w:r w:rsidR="004210EA">
        <w:t>n of data.</w:t>
      </w:r>
      <w:r w:rsidR="00A13B62">
        <w:t xml:space="preserve"> His R</w:t>
      </w:r>
      <w:r w:rsidR="00A13B62">
        <w:rPr>
          <w:vertAlign w:val="superscript"/>
        </w:rPr>
        <w:t>2</w:t>
      </w:r>
      <w:r w:rsidR="00A13B62">
        <w:t xml:space="preserve"> correlation coefficient is very low, so the fit is not representative of this sensor.</w:t>
      </w:r>
    </w:p>
    <w:p w:rsidR="00CD045E" w:rsidRDefault="005A485B" w:rsidP="00CD045E">
      <w:pPr>
        <w:pStyle w:val="ListParagraph"/>
        <w:numPr>
          <w:ilvl w:val="0"/>
          <w:numId w:val="14"/>
        </w:numPr>
        <w:spacing w:after="0"/>
        <w:jc w:val="both"/>
      </w:pPr>
      <w:r>
        <w:t xml:space="preserve">The field </w:t>
      </w:r>
      <w:proofErr w:type="spellStart"/>
      <w:r>
        <w:t>intercomparison</w:t>
      </w:r>
      <w:proofErr w:type="spellEnd"/>
      <w:r>
        <w:t xml:space="preserve"> has shown the need to improve calibration methods adopte</w:t>
      </w:r>
      <w:r w:rsidR="00E348C2">
        <w:t>d for non-catching rain gauges f</w:t>
      </w:r>
      <w:r>
        <w:t>or 1-minute RI measurements.</w:t>
      </w:r>
    </w:p>
    <w:p w:rsidR="00B4008B" w:rsidRDefault="00B4008B" w:rsidP="00CD045E">
      <w:pPr>
        <w:pStyle w:val="ListParagraph"/>
        <w:numPr>
          <w:ilvl w:val="0"/>
          <w:numId w:val="14"/>
        </w:numPr>
        <w:spacing w:after="0"/>
        <w:jc w:val="both"/>
      </w:pPr>
      <w:r>
        <w:t>None of the non-catching rain gauges agreed well with the reference</w:t>
      </w:r>
      <w:r w:rsidR="004A1EF2">
        <w:t>.</w:t>
      </w:r>
    </w:p>
    <w:p w:rsidR="00D06D3C" w:rsidRDefault="00D06D3C" w:rsidP="00CD045E">
      <w:pPr>
        <w:pStyle w:val="ListParagraph"/>
        <w:numPr>
          <w:ilvl w:val="0"/>
          <w:numId w:val="14"/>
        </w:numPr>
        <w:spacing w:after="0"/>
        <w:jc w:val="both"/>
      </w:pPr>
      <w:r>
        <w:t xml:space="preserve">Despite very different calibration procedures among </w:t>
      </w:r>
      <w:proofErr w:type="spellStart"/>
      <w:r>
        <w:t>disdrometers</w:t>
      </w:r>
      <w:proofErr w:type="spellEnd"/>
      <w:r>
        <w:t>, they agreed better to each other than to the reference.</w:t>
      </w:r>
      <w:r w:rsidR="00F06FFF">
        <w:t xml:space="preserve"> This indicates that they had a good degree of precision but were not as accurate as conventional gauges. </w:t>
      </w:r>
    </w:p>
    <w:p w:rsidR="0014221A" w:rsidRPr="00A13B62" w:rsidRDefault="0014221A" w:rsidP="006F149B">
      <w:pPr>
        <w:pStyle w:val="ListParagraph"/>
        <w:spacing w:after="0"/>
        <w:ind w:left="1211"/>
        <w:jc w:val="both"/>
      </w:pPr>
    </w:p>
    <w:p w:rsidR="00FB6C2B" w:rsidRDefault="00BE1AE0" w:rsidP="00D604E2">
      <w:pPr>
        <w:jc w:val="both"/>
      </w:pPr>
      <w:r>
        <w:rPr>
          <w:b/>
          <w:noProof/>
          <w:lang w:val="fr-CH" w:eastAsia="fr-CH"/>
        </w:rPr>
        <w:drawing>
          <wp:anchor distT="0" distB="0" distL="114300" distR="114300" simplePos="0" relativeHeight="251681792" behindDoc="0" locked="0" layoutInCell="1" allowOverlap="1" wp14:anchorId="64B00DC0" wp14:editId="510C7DD4">
            <wp:simplePos x="0" y="0"/>
            <wp:positionH relativeFrom="column">
              <wp:posOffset>-729818</wp:posOffset>
            </wp:positionH>
            <wp:positionV relativeFrom="paragraph">
              <wp:posOffset>-445199</wp:posOffset>
            </wp:positionV>
            <wp:extent cx="4265930" cy="3197225"/>
            <wp:effectExtent l="0" t="0" r="127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930" cy="319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C2B" w:rsidRDefault="00B5769D" w:rsidP="00D604E2">
      <w:pPr>
        <w:jc w:val="both"/>
      </w:pPr>
      <w:r w:rsidRPr="00B5769D">
        <w:rPr>
          <w:b/>
          <w:noProof/>
          <w:lang w:val="fr-CH" w:eastAsia="fr-CH"/>
        </w:rPr>
        <mc:AlternateContent>
          <mc:Choice Requires="wps">
            <w:drawing>
              <wp:anchor distT="0" distB="0" distL="114300" distR="114300" simplePos="0" relativeHeight="251686912" behindDoc="0" locked="0" layoutInCell="1" allowOverlap="1" wp14:anchorId="34DAB302" wp14:editId="451228B2">
                <wp:simplePos x="0" y="0"/>
                <wp:positionH relativeFrom="column">
                  <wp:posOffset>3467294</wp:posOffset>
                </wp:positionH>
                <wp:positionV relativeFrom="paragraph">
                  <wp:posOffset>5715</wp:posOffset>
                </wp:positionV>
                <wp:extent cx="373380" cy="317500"/>
                <wp:effectExtent l="0" t="0" r="762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7500"/>
                        </a:xfrm>
                        <a:prstGeom prst="rect">
                          <a:avLst/>
                        </a:prstGeom>
                        <a:solidFill>
                          <a:srgbClr val="FFFFFF"/>
                        </a:solidFill>
                        <a:ln w="9525">
                          <a:noFill/>
                          <a:miter lim="800000"/>
                          <a:headEnd/>
                          <a:tailEnd/>
                        </a:ln>
                      </wps:spPr>
                      <wps:txbx>
                        <w:txbxContent>
                          <w:p w:rsidR="00B5769D" w:rsidRDefault="00B5769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3pt;margin-top:.45pt;width:29.4pt;height: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" stroked="f">
                <v:textbox>
                  <w:txbxContent>
                    <w:p w:rsidR="00B5769D" w:rsidRDefault="00B5769D">
                      <w:r>
                        <w:t>(a)</w:t>
                      </w:r>
                    </w:p>
                  </w:txbxContent>
                </v:textbox>
              </v:shape>
            </w:pict>
          </mc:Fallback>
        </mc:AlternateContent>
      </w:r>
    </w:p>
    <w:p w:rsidR="00FB6C2B" w:rsidRDefault="00FB6C2B" w:rsidP="00D604E2">
      <w:pPr>
        <w:jc w:val="both"/>
      </w:pPr>
    </w:p>
    <w:p w:rsidR="00FB6C2B" w:rsidRDefault="00FB6C2B" w:rsidP="00D604E2">
      <w:pPr>
        <w:jc w:val="both"/>
      </w:pPr>
    </w:p>
    <w:p w:rsidR="00FB6C2B" w:rsidRDefault="00FB6C2B" w:rsidP="00D604E2">
      <w:pPr>
        <w:jc w:val="both"/>
      </w:pPr>
    </w:p>
    <w:p w:rsidR="00FB6C2B" w:rsidRDefault="00FB6C2B" w:rsidP="00D604E2">
      <w:pPr>
        <w:jc w:val="both"/>
      </w:pPr>
    </w:p>
    <w:p w:rsidR="00FB6C2B" w:rsidRDefault="00FB6C2B" w:rsidP="00D604E2">
      <w:pPr>
        <w:jc w:val="both"/>
      </w:pPr>
    </w:p>
    <w:p w:rsidR="00FB6C2B" w:rsidRDefault="00BE1AE0" w:rsidP="00D604E2">
      <w:pPr>
        <w:jc w:val="both"/>
      </w:pPr>
      <w:r>
        <w:rPr>
          <w:b/>
          <w:noProof/>
          <w:lang w:val="fr-CH" w:eastAsia="fr-CH"/>
        </w:rPr>
        <w:drawing>
          <wp:anchor distT="0" distB="0" distL="114300" distR="114300" simplePos="0" relativeHeight="251683840" behindDoc="0" locked="0" layoutInCell="1" allowOverlap="1" wp14:anchorId="517184F5" wp14:editId="0B06903C">
            <wp:simplePos x="0" y="0"/>
            <wp:positionH relativeFrom="column">
              <wp:posOffset>2030730</wp:posOffset>
            </wp:positionH>
            <wp:positionV relativeFrom="paragraph">
              <wp:posOffset>299720</wp:posOffset>
            </wp:positionV>
            <wp:extent cx="4404995" cy="32245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995"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C2B" w:rsidRDefault="00FB6C2B" w:rsidP="00D604E2">
      <w:pPr>
        <w:jc w:val="both"/>
      </w:pPr>
    </w:p>
    <w:p w:rsidR="00FB6C2B" w:rsidRDefault="00B5769D" w:rsidP="00D604E2">
      <w:pPr>
        <w:jc w:val="both"/>
      </w:pPr>
      <w:r w:rsidRPr="00B5769D">
        <w:rPr>
          <w:b/>
          <w:noProof/>
          <w:lang w:val="fr-CH" w:eastAsia="fr-CH"/>
        </w:rPr>
        <mc:AlternateContent>
          <mc:Choice Requires="wps">
            <w:drawing>
              <wp:anchor distT="0" distB="0" distL="114300" distR="114300" simplePos="0" relativeHeight="251688960" behindDoc="0" locked="0" layoutInCell="1" allowOverlap="1" wp14:anchorId="0588AE41" wp14:editId="67919F38">
                <wp:simplePos x="0" y="0"/>
                <wp:positionH relativeFrom="column">
                  <wp:posOffset>1678940</wp:posOffset>
                </wp:positionH>
                <wp:positionV relativeFrom="paragraph">
                  <wp:posOffset>260350</wp:posOffset>
                </wp:positionV>
                <wp:extent cx="373380" cy="317500"/>
                <wp:effectExtent l="0" t="0" r="762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7500"/>
                        </a:xfrm>
                        <a:prstGeom prst="rect">
                          <a:avLst/>
                        </a:prstGeom>
                        <a:solidFill>
                          <a:srgbClr val="FFFFFF"/>
                        </a:solidFill>
                        <a:ln w="9525">
                          <a:noFill/>
                          <a:miter lim="800000"/>
                          <a:headEnd/>
                          <a:tailEnd/>
                        </a:ln>
                      </wps:spPr>
                      <wps:txbx>
                        <w:txbxContent>
                          <w:p w:rsidR="00B5769D" w:rsidRDefault="00B5769D" w:rsidP="00B5769D">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2.2pt;margin-top:20.5pt;width:29.4pt;height: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" stroked="f">
                <v:textbox>
                  <w:txbxContent>
                    <w:p w:rsidR="00B5769D" w:rsidRDefault="00B5769D" w:rsidP="00B5769D">
                      <w:r>
                        <w:t>(b</w:t>
                      </w:r>
                      <w:r>
                        <w:t>)</w:t>
                      </w:r>
                    </w:p>
                  </w:txbxContent>
                </v:textbox>
              </v:shape>
            </w:pict>
          </mc:Fallback>
        </mc:AlternateContent>
      </w:r>
    </w:p>
    <w:p w:rsidR="00FB6C2B" w:rsidRDefault="00BE1AE0">
      <w:pPr>
        <w:rPr>
          <w:b/>
        </w:rPr>
      </w:pPr>
      <w:r>
        <w:rPr>
          <w:noProof/>
          <w:lang w:val="fr-CH" w:eastAsia="fr-CH"/>
        </w:rPr>
        <mc:AlternateContent>
          <mc:Choice Requires="wps">
            <w:drawing>
              <wp:anchor distT="0" distB="0" distL="114300" distR="114300" simplePos="0" relativeHeight="251697152" behindDoc="0" locked="0" layoutInCell="1" allowOverlap="1" wp14:anchorId="39FFE2E7" wp14:editId="28B09B20">
                <wp:simplePos x="0" y="0"/>
                <wp:positionH relativeFrom="column">
                  <wp:posOffset>-584200</wp:posOffset>
                </wp:positionH>
                <wp:positionV relativeFrom="paragraph">
                  <wp:posOffset>5377180</wp:posOffset>
                </wp:positionV>
                <wp:extent cx="6877685" cy="262890"/>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262890"/>
                        </a:xfrm>
                        <a:prstGeom prst="rect">
                          <a:avLst/>
                        </a:prstGeom>
                        <a:solidFill>
                          <a:srgbClr val="FFFFFF"/>
                        </a:solidFill>
                        <a:ln w="9525">
                          <a:noFill/>
                          <a:miter lim="800000"/>
                          <a:headEnd/>
                          <a:tailEnd/>
                        </a:ln>
                      </wps:spPr>
                      <wps:txbx>
                        <w:txbxContent>
                          <w:p w:rsidR="00FB6C2B" w:rsidRDefault="00FB6C2B">
                            <w:r w:rsidRPr="00AF61BF">
                              <w:rPr>
                                <w:b/>
                              </w:rPr>
                              <w:t>Figure 4</w:t>
                            </w:r>
                            <w:r>
                              <w:t xml:space="preserve"> : </w:t>
                            </w:r>
                            <w:r w:rsidR="0090231B">
                              <w:t xml:space="preserve">a) and b) Catching and c) </w:t>
                            </w:r>
                            <w:r>
                              <w:t>Non-Catching precipitation sensors compared to RI composite working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pt;margin-top:423.4pt;width:541.55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xuIgIAACM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" stroked="f">
                <v:textbox>
                  <w:txbxContent>
                    <w:p w:rsidR="00FB6C2B" w:rsidRDefault="00FB6C2B">
                      <w:r w:rsidRPr="00AF61BF">
                        <w:rPr>
                          <w:b/>
                        </w:rPr>
                        <w:t>Figure 4</w:t>
                      </w:r>
                      <w:r>
                        <w:t xml:space="preserve"> : </w:t>
                      </w:r>
                      <w:r w:rsidR="0090231B">
                        <w:t xml:space="preserve">a) and b) Catching and c) </w:t>
                      </w:r>
                      <w:r>
                        <w:t>Non-Catching precipitation sensors compared to RI composite working reference</w:t>
                      </w:r>
                    </w:p>
                  </w:txbxContent>
                </v:textbox>
              </v:shape>
            </w:pict>
          </mc:Fallback>
        </mc:AlternateContent>
      </w:r>
      <w:r>
        <w:rPr>
          <w:b/>
          <w:noProof/>
          <w:lang w:val="fr-CH" w:eastAsia="fr-CH"/>
        </w:rPr>
        <w:drawing>
          <wp:anchor distT="0" distB="0" distL="114300" distR="114300" simplePos="0" relativeHeight="251684864" behindDoc="0" locked="0" layoutInCell="1" allowOverlap="1" wp14:anchorId="2662D6A1" wp14:editId="38D0B6C1">
            <wp:simplePos x="0" y="0"/>
            <wp:positionH relativeFrom="column">
              <wp:posOffset>-584200</wp:posOffset>
            </wp:positionH>
            <wp:positionV relativeFrom="paragraph">
              <wp:posOffset>2286737</wp:posOffset>
            </wp:positionV>
            <wp:extent cx="4114800" cy="31883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18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69D" w:rsidRPr="00B5769D">
        <w:rPr>
          <w:b/>
          <w:noProof/>
          <w:lang w:val="fr-CH" w:eastAsia="fr-CH"/>
        </w:rPr>
        <mc:AlternateContent>
          <mc:Choice Requires="wps">
            <w:drawing>
              <wp:anchor distT="0" distB="0" distL="114300" distR="114300" simplePos="0" relativeHeight="251691008" behindDoc="0" locked="0" layoutInCell="1" allowOverlap="1" wp14:anchorId="646CFAFF" wp14:editId="43E5F73B">
                <wp:simplePos x="0" y="0"/>
                <wp:positionH relativeFrom="column">
                  <wp:posOffset>3286125</wp:posOffset>
                </wp:positionH>
                <wp:positionV relativeFrom="paragraph">
                  <wp:posOffset>3221990</wp:posOffset>
                </wp:positionV>
                <wp:extent cx="373380" cy="317500"/>
                <wp:effectExtent l="0" t="0" r="762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7500"/>
                        </a:xfrm>
                        <a:prstGeom prst="rect">
                          <a:avLst/>
                        </a:prstGeom>
                        <a:solidFill>
                          <a:srgbClr val="FFFFFF"/>
                        </a:solidFill>
                        <a:ln w="9525">
                          <a:noFill/>
                          <a:miter lim="800000"/>
                          <a:headEnd/>
                          <a:tailEnd/>
                        </a:ln>
                      </wps:spPr>
                      <wps:txbx>
                        <w:txbxContent>
                          <w:p w:rsidR="00B5769D" w:rsidRDefault="00B5769D" w:rsidP="00B5769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8.75pt;margin-top:253.7pt;width:29.4pt;height: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" stroked="f">
                <v:textbox>
                  <w:txbxContent>
                    <w:p w:rsidR="00B5769D" w:rsidRDefault="00B5769D" w:rsidP="00B5769D">
                      <w:r>
                        <w:t>(c</w:t>
                      </w:r>
                      <w:r>
                        <w:t>)</w:t>
                      </w:r>
                    </w:p>
                  </w:txbxContent>
                </v:textbox>
              </v:shape>
            </w:pict>
          </mc:Fallback>
        </mc:AlternateContent>
      </w:r>
      <w:r w:rsidR="0090231B" w:rsidRPr="0090231B">
        <w:rPr>
          <w:b/>
        </w:rPr>
        <w:t xml:space="preserve"> </w:t>
      </w:r>
      <w:r w:rsidR="00FB6C2B">
        <w:rPr>
          <w:b/>
        </w:rPr>
        <w:br w:type="page"/>
      </w:r>
    </w:p>
    <w:p w:rsidR="00162CE7" w:rsidRDefault="00CF3D31" w:rsidP="00CD045E">
      <w:pPr>
        <w:pStyle w:val="ListParagraph"/>
        <w:numPr>
          <w:ilvl w:val="0"/>
          <w:numId w:val="13"/>
        </w:numPr>
        <w:spacing w:after="0"/>
        <w:jc w:val="both"/>
      </w:pPr>
      <w:r w:rsidRPr="00CF3D31">
        <w:t>The</w:t>
      </w:r>
      <w:r>
        <w:rPr>
          <w:b/>
        </w:rPr>
        <w:t xml:space="preserve"> w</w:t>
      </w:r>
      <w:r w:rsidR="00CD045E">
        <w:rPr>
          <w:b/>
        </w:rPr>
        <w:t>ind effect</w:t>
      </w:r>
      <w:r>
        <w:t xml:space="preserve"> study</w:t>
      </w:r>
      <w:r w:rsidR="004421AA">
        <w:t xml:space="preserve"> on the 1-minute RI measurements was performed through the comparison of identical instruments that are placed inside and outside the pit.</w:t>
      </w:r>
      <w:r w:rsidR="005D5330">
        <w:t xml:space="preserve"> </w:t>
      </w:r>
    </w:p>
    <w:p w:rsidR="00CD045E" w:rsidRDefault="005D5330" w:rsidP="00162CE7">
      <w:pPr>
        <w:pStyle w:val="ListParagraph"/>
        <w:spacing w:after="0"/>
        <w:jc w:val="both"/>
      </w:pPr>
      <w:r w:rsidRPr="00F02D87">
        <w:rPr>
          <w:b/>
        </w:rPr>
        <w:t>Figure 5</w:t>
      </w:r>
      <w:r>
        <w:t xml:space="preserve"> shows </w:t>
      </w:r>
      <w:r w:rsidR="000A039C">
        <w:t>ratio between both (outside/inside pit)</w:t>
      </w:r>
      <w:r w:rsidR="00DF5174">
        <w:t xml:space="preserve"> as a function of wind speed</w:t>
      </w:r>
      <w:r>
        <w:t xml:space="preserve"> for the </w:t>
      </w:r>
      <w:r w:rsidR="00471F72">
        <w:t xml:space="preserve">1-minute data from </w:t>
      </w:r>
      <w:r>
        <w:t>T200B-GEONOR</w:t>
      </w:r>
      <w:r w:rsidR="00471F72">
        <w:t xml:space="preserve"> and R102</w:t>
      </w:r>
      <w:r w:rsidR="00CE5798">
        <w:t xml:space="preserve">-ETG gauges : </w:t>
      </w:r>
    </w:p>
    <w:p w:rsidR="0049595D" w:rsidRDefault="0049595D" w:rsidP="0049595D">
      <w:pPr>
        <w:pStyle w:val="ListParagraph"/>
        <w:numPr>
          <w:ilvl w:val="0"/>
          <w:numId w:val="14"/>
        </w:numPr>
        <w:spacing w:after="0"/>
        <w:jc w:val="both"/>
      </w:pPr>
      <w:r>
        <w:t xml:space="preserve">Data were measured at very low wind speeds, generally lower than 4m/s. </w:t>
      </w:r>
    </w:p>
    <w:p w:rsidR="0049595D" w:rsidRDefault="0049595D" w:rsidP="0049595D">
      <w:pPr>
        <w:pStyle w:val="ListParagraph"/>
        <w:numPr>
          <w:ilvl w:val="0"/>
          <w:numId w:val="14"/>
        </w:numPr>
        <w:spacing w:after="0"/>
        <w:jc w:val="both"/>
      </w:pPr>
      <w:r>
        <w:t xml:space="preserve">Linear trend is shown to point out the general behavior of the ratio </w:t>
      </w:r>
      <w:proofErr w:type="spellStart"/>
      <w:r>
        <w:t>RI</w:t>
      </w:r>
      <w:r>
        <w:rPr>
          <w:vertAlign w:val="subscript"/>
        </w:rPr>
        <w:t>out</w:t>
      </w:r>
      <w:proofErr w:type="spellEnd"/>
      <w:r w:rsidR="00274731">
        <w:t>/</w:t>
      </w:r>
      <w:proofErr w:type="spellStart"/>
      <w:r>
        <w:t>RI</w:t>
      </w:r>
      <w:r>
        <w:rPr>
          <w:vertAlign w:val="subscript"/>
        </w:rPr>
        <w:t>pit</w:t>
      </w:r>
      <w:proofErr w:type="spellEnd"/>
      <w:r>
        <w:t xml:space="preserve"> with increasing wind.</w:t>
      </w:r>
    </w:p>
    <w:p w:rsidR="00274731" w:rsidRPr="00D831C4" w:rsidRDefault="00274731" w:rsidP="00274731">
      <w:pPr>
        <w:spacing w:after="0"/>
        <w:ind w:left="708"/>
        <w:jc w:val="both"/>
      </w:pPr>
      <w:r w:rsidRPr="00F02D87">
        <w:rPr>
          <w:b/>
        </w:rPr>
        <w:t>Figure 6</w:t>
      </w:r>
      <w:r w:rsidR="00D831C4">
        <w:rPr>
          <w:b/>
        </w:rPr>
        <w:t>a</w:t>
      </w:r>
      <w:r>
        <w:t xml:space="preserve"> illustrates all the rainfall intensity data </w:t>
      </w:r>
      <w:r w:rsidR="00D831C4">
        <w:t xml:space="preserve">from T200B- GEONOR gauge </w:t>
      </w:r>
      <w:r>
        <w:t>measured in the period from October 2007 to April 2009</w:t>
      </w:r>
      <w:r w:rsidR="002C513C">
        <w:t xml:space="preserve">, where </w:t>
      </w:r>
      <w:proofErr w:type="spellStart"/>
      <w:r w:rsidR="002C513C">
        <w:t>RI</w:t>
      </w:r>
      <w:r w:rsidR="002C513C">
        <w:rPr>
          <w:vertAlign w:val="subscript"/>
        </w:rPr>
        <w:t>out</w:t>
      </w:r>
      <w:proofErr w:type="spellEnd"/>
      <w:r w:rsidR="002C513C">
        <w:t>/</w:t>
      </w:r>
      <w:proofErr w:type="spellStart"/>
      <w:r w:rsidR="002C513C">
        <w:t>RI</w:t>
      </w:r>
      <w:r w:rsidR="002C513C">
        <w:rPr>
          <w:vertAlign w:val="subscript"/>
        </w:rPr>
        <w:t>pit</w:t>
      </w:r>
      <w:proofErr w:type="spellEnd"/>
      <w:r w:rsidR="002C513C">
        <w:t xml:space="preserve"> is reported for increasing values of </w:t>
      </w:r>
      <w:proofErr w:type="spellStart"/>
      <w:r w:rsidR="002C513C">
        <w:t>RI</w:t>
      </w:r>
      <w:r w:rsidR="002C513C">
        <w:rPr>
          <w:vertAlign w:val="subscript"/>
        </w:rPr>
        <w:t>pit</w:t>
      </w:r>
      <w:proofErr w:type="spellEnd"/>
      <w:r>
        <w:t xml:space="preserve">. This plot aim to point out possible differences in the ratio </w:t>
      </w:r>
      <w:proofErr w:type="spellStart"/>
      <w:r>
        <w:t>RI</w:t>
      </w:r>
      <w:r>
        <w:rPr>
          <w:vertAlign w:val="subscript"/>
        </w:rPr>
        <w:t>out</w:t>
      </w:r>
      <w:proofErr w:type="spellEnd"/>
      <w:r>
        <w:t>/</w:t>
      </w:r>
      <w:proofErr w:type="spellStart"/>
      <w:r>
        <w:t>RI</w:t>
      </w:r>
      <w:r>
        <w:rPr>
          <w:vertAlign w:val="subscript"/>
        </w:rPr>
        <w:t>pit</w:t>
      </w:r>
      <w:proofErr w:type="spellEnd"/>
      <w:r>
        <w:t xml:space="preserve"> due to the wind when the rainfall intensity increases.</w:t>
      </w:r>
      <w:r w:rsidR="00D831C4">
        <w:t xml:space="preserve"> </w:t>
      </w:r>
      <w:r w:rsidR="00D831C4">
        <w:rPr>
          <w:b/>
        </w:rPr>
        <w:t>Figure 6b</w:t>
      </w:r>
      <w:r w:rsidR="00521395">
        <w:t xml:space="preserve"> is similar but with 1-minute RI </w:t>
      </w:r>
      <w:r w:rsidR="002A6FA7">
        <w:t xml:space="preserve">data </w:t>
      </w:r>
      <w:r w:rsidR="00521395">
        <w:t>averaged according to “classes” of RI values.</w:t>
      </w:r>
    </w:p>
    <w:p w:rsidR="00356817" w:rsidRDefault="00356817" w:rsidP="00356817">
      <w:pPr>
        <w:pStyle w:val="ListParagraph"/>
        <w:numPr>
          <w:ilvl w:val="0"/>
          <w:numId w:val="14"/>
        </w:numPr>
        <w:spacing w:after="0"/>
        <w:jc w:val="both"/>
      </w:pPr>
      <w:r>
        <w:t xml:space="preserve">The effect cannot be evaluated for low wind speed conditions because of the presence of the 1-min data dispersion (mainly due to the difference of calibration between the two identical gauges). </w:t>
      </w:r>
    </w:p>
    <w:p w:rsidR="00BF191D" w:rsidRDefault="00BF191D" w:rsidP="00356817">
      <w:pPr>
        <w:pStyle w:val="ListParagraph"/>
        <w:numPr>
          <w:ilvl w:val="0"/>
          <w:numId w:val="14"/>
        </w:numPr>
        <w:spacing w:after="0"/>
        <w:jc w:val="both"/>
      </w:pPr>
      <w:r>
        <w:t>Only few rainfall events happened with moderate or strong wind</w:t>
      </w:r>
      <w:r w:rsidR="00620E4D">
        <w:t xml:space="preserve"> (above 5m/s). Their number do not permit a complete evaluation of wind induced losses.</w:t>
      </w:r>
    </w:p>
    <w:p w:rsidR="00C43BE1" w:rsidRPr="0099737C" w:rsidRDefault="001E622C" w:rsidP="00D604E2">
      <w:pPr>
        <w:pStyle w:val="ListParagraph"/>
        <w:numPr>
          <w:ilvl w:val="0"/>
          <w:numId w:val="14"/>
        </w:numPr>
        <w:spacing w:after="0"/>
        <w:jc w:val="both"/>
        <w:rPr>
          <w:b/>
        </w:rPr>
      </w:pPr>
      <w:r>
        <w:t>The reference pit gauges generally measure</w:t>
      </w:r>
      <w:r w:rsidR="001A2562">
        <w:t>d</w:t>
      </w:r>
      <w:r>
        <w:t xml:space="preserve"> higher rainfall intensities than their identical gauges installed outside, but a correlation/relationship between wind speed and 1-min RI reduction cannot be determined.</w:t>
      </w:r>
      <w:r w:rsidR="00D87960">
        <w:t xml:space="preserve"> Thus, the effect due to wind losses cannot be quantitatively estimated.</w:t>
      </w:r>
    </w:p>
    <w:p w:rsidR="0099737C" w:rsidRPr="00C43BE1" w:rsidRDefault="0099737C" w:rsidP="00D604E2">
      <w:pPr>
        <w:pStyle w:val="ListParagraph"/>
        <w:numPr>
          <w:ilvl w:val="0"/>
          <w:numId w:val="14"/>
        </w:numPr>
        <w:spacing w:after="0"/>
        <w:jc w:val="both"/>
        <w:rPr>
          <w:b/>
        </w:rPr>
      </w:pPr>
      <w:r>
        <w:t xml:space="preserve">Conclusion : For low wind speed, the Jevons effect weakly affected the field </w:t>
      </w:r>
      <w:proofErr w:type="spellStart"/>
      <w:r>
        <w:t>intercomparison</w:t>
      </w:r>
      <w:proofErr w:type="spellEnd"/>
      <w:r>
        <w:t xml:space="preserve"> RI measurement</w:t>
      </w:r>
      <w:r w:rsidR="00ED2359">
        <w:t xml:space="preserve"> and, for moderate-strong winds (&gt;5m/s), it was more intense but without a feasible quantitative determination.</w:t>
      </w:r>
    </w:p>
    <w:p w:rsidR="008922AA" w:rsidRPr="00C43BE1" w:rsidRDefault="00EF0BDD" w:rsidP="00C43BE1">
      <w:pPr>
        <w:pStyle w:val="ListParagraph"/>
        <w:spacing w:after="0"/>
        <w:ind w:left="1211"/>
        <w:jc w:val="both"/>
        <w:rPr>
          <w:b/>
        </w:rPr>
      </w:pPr>
      <w:r>
        <w:rPr>
          <w:b/>
          <w:noProof/>
          <w:lang w:val="fr-CH" w:eastAsia="fr-CH"/>
        </w:rPr>
        <w:drawing>
          <wp:anchor distT="0" distB="0" distL="114300" distR="114300" simplePos="0" relativeHeight="251694080" behindDoc="0" locked="0" layoutInCell="1" allowOverlap="1" wp14:anchorId="70179208" wp14:editId="534A4008">
            <wp:simplePos x="0" y="0"/>
            <wp:positionH relativeFrom="column">
              <wp:posOffset>5715</wp:posOffset>
            </wp:positionH>
            <wp:positionV relativeFrom="paragraph">
              <wp:posOffset>141275</wp:posOffset>
            </wp:positionV>
            <wp:extent cx="5760720" cy="36087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0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2AA" w:rsidRDefault="008922AA" w:rsidP="00D604E2">
      <w:pPr>
        <w:jc w:val="both"/>
        <w:rPr>
          <w:b/>
        </w:rPr>
      </w:pPr>
    </w:p>
    <w:p w:rsidR="008922AA" w:rsidRDefault="008922AA" w:rsidP="00D604E2">
      <w:pPr>
        <w:jc w:val="both"/>
        <w:rPr>
          <w:b/>
        </w:rPr>
      </w:pPr>
    </w:p>
    <w:p w:rsidR="008922AA" w:rsidRDefault="008922AA" w:rsidP="00D604E2">
      <w:pPr>
        <w:jc w:val="both"/>
        <w:rPr>
          <w:b/>
        </w:rPr>
      </w:pPr>
    </w:p>
    <w:p w:rsidR="008922AA" w:rsidRDefault="008922AA" w:rsidP="00D604E2">
      <w:pPr>
        <w:jc w:val="both"/>
        <w:rPr>
          <w:b/>
        </w:rPr>
      </w:pPr>
    </w:p>
    <w:p w:rsidR="008922AA" w:rsidRDefault="008922AA" w:rsidP="00D604E2">
      <w:pPr>
        <w:jc w:val="both"/>
        <w:rPr>
          <w:b/>
        </w:rPr>
      </w:pPr>
    </w:p>
    <w:p w:rsidR="008922AA" w:rsidRDefault="008922AA" w:rsidP="00D604E2">
      <w:pPr>
        <w:jc w:val="both"/>
        <w:rPr>
          <w:b/>
        </w:rPr>
      </w:pPr>
    </w:p>
    <w:p w:rsidR="008922AA" w:rsidRDefault="008922AA" w:rsidP="00D604E2">
      <w:pPr>
        <w:jc w:val="both"/>
        <w:rPr>
          <w:b/>
        </w:rPr>
      </w:pPr>
    </w:p>
    <w:p w:rsidR="008922AA" w:rsidRDefault="008922AA" w:rsidP="00D604E2">
      <w:pPr>
        <w:jc w:val="both"/>
        <w:rPr>
          <w:b/>
        </w:rPr>
      </w:pPr>
    </w:p>
    <w:p w:rsidR="00CD045E" w:rsidRDefault="00CD045E" w:rsidP="00D604E2">
      <w:pPr>
        <w:jc w:val="both"/>
        <w:rPr>
          <w:b/>
        </w:rPr>
      </w:pPr>
    </w:p>
    <w:p w:rsidR="008922AA" w:rsidRDefault="008922AA">
      <w:pPr>
        <w:rPr>
          <w:b/>
        </w:rPr>
      </w:pPr>
      <w:r>
        <w:rPr>
          <w:noProof/>
          <w:lang w:val="fr-CH" w:eastAsia="fr-CH"/>
        </w:rPr>
        <mc:AlternateContent>
          <mc:Choice Requires="wps">
            <w:drawing>
              <wp:anchor distT="0" distB="0" distL="114300" distR="114300" simplePos="0" relativeHeight="251693056" behindDoc="0" locked="0" layoutInCell="1" allowOverlap="1" wp14:anchorId="4046A0E7" wp14:editId="70979C7A">
                <wp:simplePos x="0" y="0"/>
                <wp:positionH relativeFrom="column">
                  <wp:posOffset>-589280</wp:posOffset>
                </wp:positionH>
                <wp:positionV relativeFrom="paragraph">
                  <wp:posOffset>677215</wp:posOffset>
                </wp:positionV>
                <wp:extent cx="687768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1403985"/>
                        </a:xfrm>
                        <a:prstGeom prst="rect">
                          <a:avLst/>
                        </a:prstGeom>
                        <a:solidFill>
                          <a:srgbClr val="FFFFFF"/>
                        </a:solidFill>
                        <a:ln w="9525">
                          <a:noFill/>
                          <a:miter lim="800000"/>
                          <a:headEnd/>
                          <a:tailEnd/>
                        </a:ln>
                      </wps:spPr>
                      <wps:txbx>
                        <w:txbxContent>
                          <w:p w:rsidR="008922AA" w:rsidRDefault="008922AA" w:rsidP="008922AA">
                            <w:r w:rsidRPr="00AF61BF">
                              <w:rPr>
                                <w:b/>
                              </w:rPr>
                              <w:t xml:space="preserve">Figure </w:t>
                            </w:r>
                            <w:r w:rsidR="002C513C">
                              <w:rPr>
                                <w:b/>
                              </w:rPr>
                              <w:t>5</w:t>
                            </w:r>
                            <w:r>
                              <w:t xml:space="preserve"> : Ratio between 1-min RI measured by the pit and RI measured by the identical gauge outside the pit.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6.4pt;margin-top:53.3pt;width:541.5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6pIwIAACQ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" stroked="f">
                <v:textbox style="mso-fit-shape-to-text:t">
                  <w:txbxContent>
                    <w:p w:rsidR="008922AA" w:rsidRDefault="008922AA" w:rsidP="008922AA">
                      <w:r w:rsidRPr="00AF61BF">
                        <w:rPr>
                          <w:b/>
                        </w:rPr>
                        <w:t xml:space="preserve">Figure </w:t>
                      </w:r>
                      <w:r w:rsidR="002C513C">
                        <w:rPr>
                          <w:b/>
                        </w:rPr>
                        <w:t>5</w:t>
                      </w:r>
                      <w:r>
                        <w:t xml:space="preserve"> : </w:t>
                      </w:r>
                      <w:r>
                        <w:t>Ratio between 1-min RI measured by the pit and RI measured by the identical gauge outside the pit.</w:t>
                      </w:r>
                    </w:p>
                  </w:txbxContent>
                </v:textbox>
              </v:shape>
            </w:pict>
          </mc:Fallback>
        </mc:AlternateContent>
      </w:r>
      <w:r>
        <w:rPr>
          <w:b/>
        </w:rPr>
        <w:br w:type="page"/>
      </w:r>
    </w:p>
    <w:p w:rsidR="005A7D75" w:rsidRDefault="005A7D75">
      <w:pPr>
        <w:rPr>
          <w:b/>
        </w:rPr>
      </w:pPr>
      <w:r>
        <w:rPr>
          <w:b/>
          <w:noProof/>
          <w:lang w:val="fr-CH" w:eastAsia="fr-CH"/>
        </w:rPr>
        <w:drawing>
          <wp:inline distT="0" distB="0" distL="0" distR="0">
            <wp:extent cx="5760720" cy="319904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99044"/>
                    </a:xfrm>
                    <a:prstGeom prst="rect">
                      <a:avLst/>
                    </a:prstGeom>
                    <a:noFill/>
                    <a:ln>
                      <a:noFill/>
                    </a:ln>
                  </pic:spPr>
                </pic:pic>
              </a:graphicData>
            </a:graphic>
          </wp:inline>
        </w:drawing>
      </w:r>
    </w:p>
    <w:p w:rsidR="005A7D75" w:rsidRDefault="005A7D75">
      <w:pPr>
        <w:rPr>
          <w:b/>
        </w:rPr>
      </w:pPr>
      <w:r>
        <w:rPr>
          <w:b/>
          <w:noProof/>
          <w:lang w:val="fr-CH" w:eastAsia="fr-CH"/>
        </w:rPr>
        <w:drawing>
          <wp:inline distT="0" distB="0" distL="0" distR="0">
            <wp:extent cx="5760720" cy="3641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41620"/>
                    </a:xfrm>
                    <a:prstGeom prst="rect">
                      <a:avLst/>
                    </a:prstGeom>
                    <a:noFill/>
                    <a:ln>
                      <a:noFill/>
                    </a:ln>
                  </pic:spPr>
                </pic:pic>
              </a:graphicData>
            </a:graphic>
          </wp:inline>
        </w:drawing>
      </w:r>
    </w:p>
    <w:p w:rsidR="005A7D75" w:rsidRDefault="005A7D75">
      <w:pPr>
        <w:rPr>
          <w:b/>
        </w:rPr>
      </w:pPr>
      <w:r>
        <w:rPr>
          <w:b/>
        </w:rPr>
        <w:br w:type="page"/>
      </w:r>
      <w:r>
        <w:rPr>
          <w:noProof/>
          <w:lang w:val="fr-CH" w:eastAsia="fr-CH"/>
        </w:rPr>
        <mc:AlternateContent>
          <mc:Choice Requires="wps">
            <w:drawing>
              <wp:anchor distT="0" distB="0" distL="114300" distR="114300" simplePos="0" relativeHeight="251696128" behindDoc="0" locked="0" layoutInCell="1" allowOverlap="1" wp14:anchorId="273A5692" wp14:editId="0417DD9C">
                <wp:simplePos x="0" y="0"/>
                <wp:positionH relativeFrom="column">
                  <wp:posOffset>-436880</wp:posOffset>
                </wp:positionH>
                <wp:positionV relativeFrom="paragraph">
                  <wp:posOffset>646430</wp:posOffset>
                </wp:positionV>
                <wp:extent cx="687768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1403985"/>
                        </a:xfrm>
                        <a:prstGeom prst="rect">
                          <a:avLst/>
                        </a:prstGeom>
                        <a:solidFill>
                          <a:srgbClr val="FFFFFF"/>
                        </a:solidFill>
                        <a:ln w="9525">
                          <a:noFill/>
                          <a:miter lim="800000"/>
                          <a:headEnd/>
                          <a:tailEnd/>
                        </a:ln>
                      </wps:spPr>
                      <wps:txbx>
                        <w:txbxContent>
                          <w:p w:rsidR="005A7D75" w:rsidRPr="005A7D75" w:rsidRDefault="005A7D75" w:rsidP="005A7D75">
                            <w:r w:rsidRPr="005A7D75">
                              <w:rPr>
                                <w:b/>
                              </w:rPr>
                              <w:t>Figure 6</w:t>
                            </w:r>
                            <w:r w:rsidRPr="005A7D75">
                              <w:t xml:space="preserve"> : 1-min T200B-GEONOR RI; </w:t>
                            </w:r>
                            <w:proofErr w:type="spellStart"/>
                            <w:r w:rsidRPr="005A7D75">
                              <w:t>RI</w:t>
                            </w:r>
                            <w:r w:rsidRPr="005A7D75">
                              <w:rPr>
                                <w:vertAlign w:val="subscript"/>
                              </w:rPr>
                              <w:t>out</w:t>
                            </w:r>
                            <w:proofErr w:type="spellEnd"/>
                            <w:r w:rsidRPr="005A7D75">
                              <w:t>/</w:t>
                            </w:r>
                            <w:proofErr w:type="spellStart"/>
                            <w:r w:rsidRPr="005A7D75">
                              <w:t>RI</w:t>
                            </w:r>
                            <w:r w:rsidRPr="005A7D75">
                              <w:rPr>
                                <w:vertAlign w:val="subscript"/>
                              </w:rPr>
                              <w:t>pit</w:t>
                            </w:r>
                            <w:proofErr w:type="spellEnd"/>
                            <w:r w:rsidRPr="005A7D75">
                              <w:t xml:space="preserve"> vs </w:t>
                            </w:r>
                            <w:proofErr w:type="spellStart"/>
                            <w:r w:rsidRPr="005A7D75">
                              <w:t>RI</w:t>
                            </w:r>
                            <w:r w:rsidRPr="005A7D75">
                              <w:rPr>
                                <w:vertAlign w:val="subscript"/>
                              </w:rPr>
                              <w:t>pit</w:t>
                            </w:r>
                            <w:proofErr w:type="spellEnd"/>
                            <w:r w:rsidRPr="005A7D75">
                              <w:t xml:space="preserve"> is shown, divided in </w:t>
                            </w:r>
                            <w:r>
                              <w:t xml:space="preserve">groups </w:t>
                            </w:r>
                            <w:r w:rsidR="00667217">
                              <w:t xml:space="preserve">(a) </w:t>
                            </w:r>
                            <w:r>
                              <w:t>of wind speed conditions</w:t>
                            </w:r>
                            <w:r w:rsidR="00667217">
                              <w:t>, (b) according to the wind speed conditions, then divided in groups of intensity and averaged inside each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4.4pt;margin-top:50.9pt;width:541.5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" stroked="f">
                <v:textbox style="mso-fit-shape-to-text:t">
                  <w:txbxContent>
                    <w:p w:rsidR="005A7D75" w:rsidRPr="005A7D75" w:rsidRDefault="005A7D75" w:rsidP="005A7D75">
                      <w:r w:rsidRPr="005A7D75">
                        <w:rPr>
                          <w:b/>
                        </w:rPr>
                        <w:t xml:space="preserve">Figure </w:t>
                      </w:r>
                      <w:r w:rsidRPr="005A7D75">
                        <w:rPr>
                          <w:b/>
                        </w:rPr>
                        <w:t>6</w:t>
                      </w:r>
                      <w:r w:rsidRPr="005A7D75">
                        <w:t xml:space="preserve"> : </w:t>
                      </w:r>
                      <w:r w:rsidRPr="005A7D75">
                        <w:t xml:space="preserve">1-min T200B-GEONOR RI; </w:t>
                      </w:r>
                      <w:proofErr w:type="spellStart"/>
                      <w:r w:rsidRPr="005A7D75">
                        <w:t>RI</w:t>
                      </w:r>
                      <w:r w:rsidRPr="005A7D75">
                        <w:rPr>
                          <w:vertAlign w:val="subscript"/>
                        </w:rPr>
                        <w:t>out</w:t>
                      </w:r>
                      <w:proofErr w:type="spellEnd"/>
                      <w:r w:rsidRPr="005A7D75">
                        <w:t>/</w:t>
                      </w:r>
                      <w:proofErr w:type="spellStart"/>
                      <w:r w:rsidRPr="005A7D75">
                        <w:t>RI</w:t>
                      </w:r>
                      <w:r w:rsidRPr="005A7D75">
                        <w:rPr>
                          <w:vertAlign w:val="subscript"/>
                        </w:rPr>
                        <w:t>pit</w:t>
                      </w:r>
                      <w:proofErr w:type="spellEnd"/>
                      <w:r w:rsidRPr="005A7D75">
                        <w:t xml:space="preserve"> vs </w:t>
                      </w:r>
                      <w:proofErr w:type="spellStart"/>
                      <w:r w:rsidRPr="005A7D75">
                        <w:t>RI</w:t>
                      </w:r>
                      <w:r w:rsidRPr="005A7D75">
                        <w:rPr>
                          <w:vertAlign w:val="subscript"/>
                        </w:rPr>
                        <w:t>pit</w:t>
                      </w:r>
                      <w:proofErr w:type="spellEnd"/>
                      <w:r w:rsidRPr="005A7D75">
                        <w:t xml:space="preserve"> is shown, divided in </w:t>
                      </w:r>
                      <w:r>
                        <w:t xml:space="preserve">groups </w:t>
                      </w:r>
                      <w:r w:rsidR="00667217">
                        <w:t xml:space="preserve">(a) </w:t>
                      </w:r>
                      <w:r>
                        <w:t>of wind speed conditions</w:t>
                      </w:r>
                      <w:r w:rsidR="00667217">
                        <w:t>, (b) according to the wind speed conditions, then divided in groups of intensity and averaged inside each group.</w:t>
                      </w:r>
                    </w:p>
                  </w:txbxContent>
                </v:textbox>
              </v:shape>
            </w:pict>
          </mc:Fallback>
        </mc:AlternateContent>
      </w:r>
    </w:p>
    <w:p w:rsidR="00BF0ACA" w:rsidRDefault="009C1D93" w:rsidP="00D604E2">
      <w:pPr>
        <w:jc w:val="both"/>
        <w:rPr>
          <w:b/>
        </w:rPr>
      </w:pPr>
      <w:r>
        <w:rPr>
          <w:b/>
        </w:rPr>
        <w:t xml:space="preserve">Other </w:t>
      </w:r>
      <w:r w:rsidR="009727C8">
        <w:rPr>
          <w:b/>
        </w:rPr>
        <w:t xml:space="preserve">Interesting </w:t>
      </w:r>
      <w:r w:rsidR="00BF0ACA">
        <w:rPr>
          <w:b/>
        </w:rPr>
        <w:t xml:space="preserve">Results </w:t>
      </w:r>
      <w:r w:rsidR="00C64D3B">
        <w:rPr>
          <w:b/>
        </w:rPr>
        <w:t>for the SPICE project</w:t>
      </w:r>
    </w:p>
    <w:p w:rsidR="00F777B0" w:rsidRDefault="00F777B0" w:rsidP="00F777B0">
      <w:pPr>
        <w:pStyle w:val="ListParagraph"/>
        <w:numPr>
          <w:ilvl w:val="0"/>
          <w:numId w:val="4"/>
        </w:numPr>
        <w:jc w:val="both"/>
      </w:pPr>
      <w:r w:rsidRPr="00F777B0">
        <w:t xml:space="preserve">The </w:t>
      </w:r>
      <w:proofErr w:type="spellStart"/>
      <w:r w:rsidRPr="00F777B0">
        <w:t>inter</w:t>
      </w:r>
      <w:r>
        <w:t>comparison</w:t>
      </w:r>
      <w:proofErr w:type="spellEnd"/>
      <w:r>
        <w:t xml:space="preserve"> results confirmed that uncorrected tipping bucket rain gauges</w:t>
      </w:r>
      <w:r w:rsidR="005F0924">
        <w:t xml:space="preserve"> measurement</w:t>
      </w:r>
      <w:r>
        <w:t xml:space="preserve"> should be corrected.</w:t>
      </w:r>
    </w:p>
    <w:p w:rsidR="00FE0FF6" w:rsidRDefault="00FE0FF6" w:rsidP="00F777B0">
      <w:pPr>
        <w:pStyle w:val="ListParagraph"/>
        <w:numPr>
          <w:ilvl w:val="0"/>
          <w:numId w:val="4"/>
        </w:numPr>
        <w:jc w:val="both"/>
      </w:pPr>
      <w:r>
        <w:t xml:space="preserve">Catching gauges that do not have a funnel are sensitive to environmental factors. It was found that proper techniques can be used to reduce the noise in the measurements. </w:t>
      </w:r>
    </w:p>
    <w:p w:rsidR="001F5F26" w:rsidRDefault="001F5F26" w:rsidP="00F777B0">
      <w:pPr>
        <w:pStyle w:val="ListParagraph"/>
        <w:numPr>
          <w:ilvl w:val="0"/>
          <w:numId w:val="4"/>
        </w:numPr>
        <w:jc w:val="both"/>
      </w:pPr>
      <w:r>
        <w:t>It was found that manufacturers need to improve their documentation, and users should contact manufacturers for additional guidance, as how to best operate their instruments for various applications.</w:t>
      </w:r>
    </w:p>
    <w:p w:rsidR="00C744CE" w:rsidRDefault="00C744CE" w:rsidP="00F777B0">
      <w:pPr>
        <w:pStyle w:val="ListParagraph"/>
        <w:numPr>
          <w:ilvl w:val="0"/>
          <w:numId w:val="4"/>
        </w:numPr>
        <w:jc w:val="both"/>
      </w:pPr>
      <w:r>
        <w:t xml:space="preserve">The laboratory phase of the RI Field </w:t>
      </w:r>
      <w:proofErr w:type="spellStart"/>
      <w:r>
        <w:t>Intercomparison</w:t>
      </w:r>
      <w:proofErr w:type="spellEnd"/>
      <w:r>
        <w:t xml:space="preserve"> proved to be essential in providing basic information on the behavior of the catching type instruments. </w:t>
      </w:r>
    </w:p>
    <w:p w:rsidR="00B64674" w:rsidRDefault="00B64674" w:rsidP="00B64674">
      <w:pPr>
        <w:jc w:val="both"/>
      </w:pPr>
    </w:p>
    <w:p w:rsidR="00B64674" w:rsidRDefault="00B64674" w:rsidP="00B64674">
      <w:pPr>
        <w:jc w:val="both"/>
      </w:pPr>
      <w:r>
        <w:rPr>
          <w:b/>
        </w:rPr>
        <w:t>Recommendations</w:t>
      </w:r>
      <w:r w:rsidR="00712F94">
        <w:rPr>
          <w:b/>
        </w:rPr>
        <w:t xml:space="preserve"> </w:t>
      </w:r>
      <w:r w:rsidR="00E87325">
        <w:rPr>
          <w:b/>
        </w:rPr>
        <w:t xml:space="preserve">that may be </w:t>
      </w:r>
      <w:r w:rsidR="008F3BAB">
        <w:rPr>
          <w:b/>
        </w:rPr>
        <w:t>of interest</w:t>
      </w:r>
      <w:r w:rsidR="00E87325">
        <w:rPr>
          <w:b/>
        </w:rPr>
        <w:t xml:space="preserve"> </w:t>
      </w:r>
      <w:r w:rsidR="00712F94">
        <w:rPr>
          <w:b/>
        </w:rPr>
        <w:t>for SPICE</w:t>
      </w:r>
      <w:r w:rsidR="00712F94">
        <w:t xml:space="preserve"> </w:t>
      </w:r>
    </w:p>
    <w:p w:rsidR="007451C9" w:rsidRDefault="00482797" w:rsidP="007451C9">
      <w:pPr>
        <w:pStyle w:val="ListParagraph"/>
        <w:numPr>
          <w:ilvl w:val="0"/>
          <w:numId w:val="18"/>
        </w:numPr>
        <w:jc w:val="both"/>
      </w:pPr>
      <w:r>
        <w:t xml:space="preserve">The user should carefully check the manufacturer’s documentation about the characteristics of parameters and ask for additional information, if necessary, as it appeared during the </w:t>
      </w:r>
      <w:proofErr w:type="spellStart"/>
      <w:r>
        <w:t>intercomparison</w:t>
      </w:r>
      <w:proofErr w:type="spellEnd"/>
      <w:r>
        <w:t xml:space="preserve"> that it is not always obvious to identify the</w:t>
      </w:r>
      <w:r w:rsidR="00CC7927">
        <w:t xml:space="preserve"> parameters that should be used </w:t>
      </w:r>
      <w:r w:rsidR="00387956">
        <w:t>(Recommendation 2)</w:t>
      </w:r>
      <w:r w:rsidR="00CC7927">
        <w:t>.</w:t>
      </w:r>
    </w:p>
    <w:p w:rsidR="00387956" w:rsidRDefault="00A06B3D" w:rsidP="007451C9">
      <w:pPr>
        <w:pStyle w:val="ListParagraph"/>
        <w:numPr>
          <w:ilvl w:val="0"/>
          <w:numId w:val="18"/>
        </w:numPr>
        <w:jc w:val="both"/>
      </w:pPr>
      <w:r>
        <w:t xml:space="preserve">Although this </w:t>
      </w:r>
      <w:proofErr w:type="spellStart"/>
      <w:r>
        <w:t>intercomparison</w:t>
      </w:r>
      <w:proofErr w:type="spellEnd"/>
      <w:r>
        <w:t xml:space="preserve"> has its emphasis on high RI, it became obvious that most instruments needed to be improved in the lower RI range. It is recommended to manufacturers to improve the design of their instruments to reduce the uncertainty of 1-min RI measurem</w:t>
      </w:r>
      <w:r w:rsidR="0004395A">
        <w:t>ent at intensities below 20mm/h (</w:t>
      </w:r>
      <w:proofErr w:type="spellStart"/>
      <w:r w:rsidR="0004395A">
        <w:t>Recommentation</w:t>
      </w:r>
      <w:proofErr w:type="spellEnd"/>
      <w:r w:rsidR="0004395A">
        <w:t xml:space="preserve"> 8).</w:t>
      </w:r>
    </w:p>
    <w:p w:rsidR="004C4AE4" w:rsidRDefault="003742EB" w:rsidP="007451C9">
      <w:pPr>
        <w:pStyle w:val="ListParagraph"/>
        <w:numPr>
          <w:ilvl w:val="0"/>
          <w:numId w:val="18"/>
        </w:numPr>
        <w:jc w:val="both"/>
      </w:pPr>
      <w:r>
        <w:t>It is recommended that</w:t>
      </w:r>
      <w:r w:rsidR="007B72BD">
        <w:t xml:space="preserve"> (Recommendation 10) :</w:t>
      </w:r>
      <w:r>
        <w:t xml:space="preserve"> </w:t>
      </w:r>
    </w:p>
    <w:p w:rsidR="003742EB" w:rsidRDefault="003742EB" w:rsidP="004C4AE4">
      <w:pPr>
        <w:pStyle w:val="ListParagraph"/>
        <w:numPr>
          <w:ilvl w:val="1"/>
          <w:numId w:val="18"/>
        </w:numPr>
        <w:jc w:val="both"/>
      </w:pPr>
      <w:r>
        <w:t xml:space="preserve">the procedure adopted for performing calibration tests in the laboratory should become a standard method to be used for assessing the instruments’ performance. </w:t>
      </w:r>
    </w:p>
    <w:p w:rsidR="004C4AE4" w:rsidRDefault="004C4AE4" w:rsidP="004C4AE4">
      <w:pPr>
        <w:pStyle w:val="ListParagraph"/>
        <w:numPr>
          <w:ilvl w:val="1"/>
          <w:numId w:val="18"/>
        </w:numPr>
        <w:jc w:val="both"/>
      </w:pPr>
      <w:r>
        <w:t>Classification of instrument performance be developed. This could be based on the results of laboratory tests and on user application requirements. The different classes of instruments would help users in selecting the proper instrument f</w:t>
      </w:r>
      <w:r w:rsidR="007B72BD">
        <w:t xml:space="preserve">or their applications. </w:t>
      </w:r>
    </w:p>
    <w:p w:rsidR="00884E8F" w:rsidRDefault="00FA2F00" w:rsidP="00884E8F">
      <w:pPr>
        <w:pStyle w:val="ListParagraph"/>
        <w:numPr>
          <w:ilvl w:val="0"/>
          <w:numId w:val="18"/>
        </w:numPr>
        <w:jc w:val="both"/>
      </w:pPr>
      <w:r>
        <w:t xml:space="preserve">As a guideline for future </w:t>
      </w:r>
      <w:proofErr w:type="spellStart"/>
      <w:r>
        <w:t>Intercomparison</w:t>
      </w:r>
      <w:proofErr w:type="spellEnd"/>
      <w:r>
        <w:t xml:space="preserve"> initiatives involving instruments that </w:t>
      </w:r>
      <w:r w:rsidR="005F0924">
        <w:t>cannot</w:t>
      </w:r>
      <w:r>
        <w:t xml:space="preserve"> be directly compared to a primary, secondary or reference standard, it is recommended that a “composite working reference” is derived using more than one instrument to provide the best estimate. </w:t>
      </w:r>
      <w:r w:rsidR="00144446">
        <w:t xml:space="preserve">This concept is based on the experience of the present </w:t>
      </w:r>
      <w:proofErr w:type="spellStart"/>
      <w:r w:rsidR="00144446">
        <w:t>Intercomparison</w:t>
      </w:r>
      <w:proofErr w:type="spellEnd"/>
      <w:r w:rsidR="00144446">
        <w:t xml:space="preserve"> of RI gauges, by selecting a number of instruments with the best observed/expected performance under </w:t>
      </w:r>
      <w:r w:rsidR="005F0924">
        <w:t>independent</w:t>
      </w:r>
      <w:r w:rsidR="00144446">
        <w:t xml:space="preserve"> assessment (e.g. from laboratory tests, </w:t>
      </w:r>
      <w:r w:rsidR="005F0924">
        <w:t>or</w:t>
      </w:r>
      <w:r w:rsidR="00144446">
        <w:t xml:space="preserve"> other available information) and to derive a “composite” measure from the combination of their respective measures using suitable st</w:t>
      </w:r>
      <w:r w:rsidR="00884E8F">
        <w:t xml:space="preserve">atistic and/or conceptual tools (Recommendation 12). </w:t>
      </w:r>
    </w:p>
    <w:p w:rsidR="000A3D4E" w:rsidRDefault="000A3D4E" w:rsidP="00884E8F">
      <w:pPr>
        <w:pStyle w:val="ListParagraph"/>
        <w:numPr>
          <w:ilvl w:val="0"/>
          <w:numId w:val="18"/>
        </w:numPr>
        <w:jc w:val="both"/>
      </w:pPr>
      <w:r>
        <w:t xml:space="preserve">Throughout the </w:t>
      </w:r>
      <w:proofErr w:type="spellStart"/>
      <w:r>
        <w:t>intercomparison</w:t>
      </w:r>
      <w:proofErr w:type="spellEnd"/>
      <w:r>
        <w:t xml:space="preserve">, the International Organizing Committee (IOC) held regular teleconferences to monitor the progress of the </w:t>
      </w:r>
      <w:proofErr w:type="spellStart"/>
      <w:r>
        <w:t>intercomparison</w:t>
      </w:r>
      <w:proofErr w:type="spellEnd"/>
      <w:r>
        <w:t xml:space="preserve">, to provide advice to the local host and to develop the final report. This proved to be extremely effective. It is therefore recommended that the IOC of future </w:t>
      </w:r>
      <w:proofErr w:type="spellStart"/>
      <w:r>
        <w:t>intercomparisons</w:t>
      </w:r>
      <w:proofErr w:type="spellEnd"/>
      <w:r>
        <w:t xml:space="preserve"> </w:t>
      </w:r>
      <w:proofErr w:type="spellStart"/>
      <w:r>
        <w:t>considerd</w:t>
      </w:r>
      <w:proofErr w:type="spellEnd"/>
      <w:r>
        <w:t xml:space="preserve"> having regular teleconferences (Recommendation 13) </w:t>
      </w:r>
      <w:r>
        <w:sym w:font="Wingdings" w:char="F04A"/>
      </w:r>
    </w:p>
    <w:p w:rsidR="00977D3D" w:rsidRDefault="00445AF6" w:rsidP="00977D3D">
      <w:pPr>
        <w:pStyle w:val="ListParagraph"/>
        <w:numPr>
          <w:ilvl w:val="0"/>
          <w:numId w:val="18"/>
        </w:numPr>
        <w:jc w:val="both"/>
      </w:pPr>
      <w:r>
        <w:t xml:space="preserve">It is recommended that the developed expertise and the infrastructure at the </w:t>
      </w:r>
      <w:proofErr w:type="spellStart"/>
      <w:r>
        <w:t>Intercomparison</w:t>
      </w:r>
      <w:proofErr w:type="spellEnd"/>
      <w:r>
        <w:t xml:space="preserve"> sites (both the field and the laboratory components) and any related available facilities be further exploited within WMO beyond the time </w:t>
      </w:r>
      <w:r w:rsidR="00977D3D">
        <w:t xml:space="preserve">limits of this </w:t>
      </w:r>
      <w:proofErr w:type="spellStart"/>
      <w:r w:rsidR="00977D3D">
        <w:t>intercomparison</w:t>
      </w:r>
      <w:proofErr w:type="spellEnd"/>
      <w:r w:rsidR="00977D3D">
        <w:t xml:space="preserve"> (Recommendation 15). </w:t>
      </w:r>
    </w:p>
    <w:p w:rsidR="00CE7C30" w:rsidRDefault="00CE7C30" w:rsidP="00977D3D">
      <w:pPr>
        <w:pStyle w:val="ListParagraph"/>
        <w:numPr>
          <w:ilvl w:val="0"/>
          <w:numId w:val="18"/>
        </w:numPr>
        <w:jc w:val="both"/>
      </w:pPr>
      <w:r>
        <w:t xml:space="preserve">The </w:t>
      </w:r>
      <w:proofErr w:type="spellStart"/>
      <w:r>
        <w:t>Intercomparison</w:t>
      </w:r>
      <w:proofErr w:type="spellEnd"/>
      <w:r>
        <w:t xml:space="preserve"> data set (1-min rainfall intensity data) constitutes an important resource that should be considered as a valuable product for further use w</w:t>
      </w:r>
      <w:r w:rsidR="003A50AB">
        <w:t xml:space="preserve">ith various possible objectives (Recommendation 17). </w:t>
      </w:r>
    </w:p>
    <w:p w:rsidR="00B64674" w:rsidRPr="00B64674" w:rsidRDefault="00B64674" w:rsidP="00B64674">
      <w:pPr>
        <w:jc w:val="both"/>
      </w:pPr>
    </w:p>
    <w:sectPr w:rsidR="00B64674" w:rsidRPr="00B64674">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DB4" w:rsidRDefault="00955DB4" w:rsidP="00B5769D">
      <w:pPr>
        <w:spacing w:after="0" w:line="240" w:lineRule="auto"/>
      </w:pPr>
      <w:r>
        <w:separator/>
      </w:r>
    </w:p>
  </w:endnote>
  <w:endnote w:type="continuationSeparator" w:id="0">
    <w:p w:rsidR="00955DB4" w:rsidRDefault="00955DB4" w:rsidP="00B5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402725"/>
      <w:docPartObj>
        <w:docPartGallery w:val="Page Numbers (Bottom of Page)"/>
        <w:docPartUnique/>
      </w:docPartObj>
    </w:sdtPr>
    <w:sdtEndPr>
      <w:rPr>
        <w:noProof/>
      </w:rPr>
    </w:sdtEndPr>
    <w:sdtContent>
      <w:p w:rsidR="00EF2B8F" w:rsidRDefault="00EF2B8F">
        <w:pPr>
          <w:pStyle w:val="Footer"/>
          <w:jc w:val="center"/>
        </w:pPr>
        <w:r>
          <w:fldChar w:fldCharType="begin"/>
        </w:r>
        <w:r>
          <w:instrText xml:space="preserve"> PAGE   \* MERGEFORMAT </w:instrText>
        </w:r>
        <w:r>
          <w:fldChar w:fldCharType="separate"/>
        </w:r>
        <w:r w:rsidR="00782A65">
          <w:rPr>
            <w:noProof/>
          </w:rPr>
          <w:t>10</w:t>
        </w:r>
        <w:r>
          <w:rPr>
            <w:noProof/>
          </w:rPr>
          <w:fldChar w:fldCharType="end"/>
        </w:r>
      </w:p>
    </w:sdtContent>
  </w:sdt>
  <w:p w:rsidR="00EF2B8F" w:rsidRDefault="00EF2B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DB4" w:rsidRDefault="00955DB4" w:rsidP="00B5769D">
      <w:pPr>
        <w:spacing w:after="0" w:line="240" w:lineRule="auto"/>
      </w:pPr>
      <w:r>
        <w:separator/>
      </w:r>
    </w:p>
  </w:footnote>
  <w:footnote w:type="continuationSeparator" w:id="0">
    <w:p w:rsidR="00955DB4" w:rsidRDefault="00955DB4" w:rsidP="00B576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68D0"/>
    <w:multiLevelType w:val="hybridMultilevel"/>
    <w:tmpl w:val="E81E4AD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nsid w:val="13AF55F8"/>
    <w:multiLevelType w:val="hybridMultilevel"/>
    <w:tmpl w:val="7BAE4C94"/>
    <w:lvl w:ilvl="0" w:tplc="E00818DE">
      <w:start w:val="4"/>
      <w:numFmt w:val="bullet"/>
      <w:lvlText w:val=""/>
      <w:lvlJc w:val="left"/>
      <w:pPr>
        <w:ind w:left="1571" w:hanging="360"/>
      </w:pPr>
      <w:rPr>
        <w:rFonts w:ascii="Wingdings" w:eastAsiaTheme="minorHAnsi" w:hAnsi="Wingdings" w:cstheme="minorBidi" w:hint="default"/>
      </w:rPr>
    </w:lvl>
    <w:lvl w:ilvl="1" w:tplc="100C0003" w:tentative="1">
      <w:start w:val="1"/>
      <w:numFmt w:val="bullet"/>
      <w:lvlText w:val="o"/>
      <w:lvlJc w:val="left"/>
      <w:pPr>
        <w:ind w:left="2291" w:hanging="360"/>
      </w:pPr>
      <w:rPr>
        <w:rFonts w:ascii="Courier New" w:hAnsi="Courier New" w:cs="Courier New" w:hint="default"/>
      </w:rPr>
    </w:lvl>
    <w:lvl w:ilvl="2" w:tplc="100C0005" w:tentative="1">
      <w:start w:val="1"/>
      <w:numFmt w:val="bullet"/>
      <w:lvlText w:val=""/>
      <w:lvlJc w:val="left"/>
      <w:pPr>
        <w:ind w:left="3011" w:hanging="360"/>
      </w:pPr>
      <w:rPr>
        <w:rFonts w:ascii="Wingdings" w:hAnsi="Wingdings" w:hint="default"/>
      </w:rPr>
    </w:lvl>
    <w:lvl w:ilvl="3" w:tplc="100C0001" w:tentative="1">
      <w:start w:val="1"/>
      <w:numFmt w:val="bullet"/>
      <w:lvlText w:val=""/>
      <w:lvlJc w:val="left"/>
      <w:pPr>
        <w:ind w:left="3731" w:hanging="360"/>
      </w:pPr>
      <w:rPr>
        <w:rFonts w:ascii="Symbol" w:hAnsi="Symbol" w:hint="default"/>
      </w:rPr>
    </w:lvl>
    <w:lvl w:ilvl="4" w:tplc="100C0003" w:tentative="1">
      <w:start w:val="1"/>
      <w:numFmt w:val="bullet"/>
      <w:lvlText w:val="o"/>
      <w:lvlJc w:val="left"/>
      <w:pPr>
        <w:ind w:left="4451" w:hanging="360"/>
      </w:pPr>
      <w:rPr>
        <w:rFonts w:ascii="Courier New" w:hAnsi="Courier New" w:cs="Courier New" w:hint="default"/>
      </w:rPr>
    </w:lvl>
    <w:lvl w:ilvl="5" w:tplc="100C0005" w:tentative="1">
      <w:start w:val="1"/>
      <w:numFmt w:val="bullet"/>
      <w:lvlText w:val=""/>
      <w:lvlJc w:val="left"/>
      <w:pPr>
        <w:ind w:left="5171" w:hanging="360"/>
      </w:pPr>
      <w:rPr>
        <w:rFonts w:ascii="Wingdings" w:hAnsi="Wingdings" w:hint="default"/>
      </w:rPr>
    </w:lvl>
    <w:lvl w:ilvl="6" w:tplc="100C0001" w:tentative="1">
      <w:start w:val="1"/>
      <w:numFmt w:val="bullet"/>
      <w:lvlText w:val=""/>
      <w:lvlJc w:val="left"/>
      <w:pPr>
        <w:ind w:left="5891" w:hanging="360"/>
      </w:pPr>
      <w:rPr>
        <w:rFonts w:ascii="Symbol" w:hAnsi="Symbol" w:hint="default"/>
      </w:rPr>
    </w:lvl>
    <w:lvl w:ilvl="7" w:tplc="100C0003" w:tentative="1">
      <w:start w:val="1"/>
      <w:numFmt w:val="bullet"/>
      <w:lvlText w:val="o"/>
      <w:lvlJc w:val="left"/>
      <w:pPr>
        <w:ind w:left="6611" w:hanging="360"/>
      </w:pPr>
      <w:rPr>
        <w:rFonts w:ascii="Courier New" w:hAnsi="Courier New" w:cs="Courier New" w:hint="default"/>
      </w:rPr>
    </w:lvl>
    <w:lvl w:ilvl="8" w:tplc="100C0005" w:tentative="1">
      <w:start w:val="1"/>
      <w:numFmt w:val="bullet"/>
      <w:lvlText w:val=""/>
      <w:lvlJc w:val="left"/>
      <w:pPr>
        <w:ind w:left="7331" w:hanging="360"/>
      </w:pPr>
      <w:rPr>
        <w:rFonts w:ascii="Wingdings" w:hAnsi="Wingdings" w:hint="default"/>
      </w:rPr>
    </w:lvl>
  </w:abstractNum>
  <w:abstractNum w:abstractNumId="2">
    <w:nsid w:val="1CD842EC"/>
    <w:multiLevelType w:val="hybridMultilevel"/>
    <w:tmpl w:val="577CA802"/>
    <w:lvl w:ilvl="0" w:tplc="0807000B">
      <w:start w:val="1"/>
      <w:numFmt w:val="bullet"/>
      <w:lvlText w:val=""/>
      <w:lvlJc w:val="left"/>
      <w:pPr>
        <w:ind w:left="1211" w:hanging="360"/>
      </w:pPr>
      <w:rPr>
        <w:rFonts w:ascii="Wingdings" w:hAnsi="Wingdings" w:hint="default"/>
      </w:rPr>
    </w:lvl>
    <w:lvl w:ilvl="1" w:tplc="100C0003" w:tentative="1">
      <w:start w:val="1"/>
      <w:numFmt w:val="bullet"/>
      <w:lvlText w:val="o"/>
      <w:lvlJc w:val="left"/>
      <w:pPr>
        <w:ind w:left="1931" w:hanging="360"/>
      </w:pPr>
      <w:rPr>
        <w:rFonts w:ascii="Courier New" w:hAnsi="Courier New" w:cs="Courier New" w:hint="default"/>
      </w:rPr>
    </w:lvl>
    <w:lvl w:ilvl="2" w:tplc="100C0005" w:tentative="1">
      <w:start w:val="1"/>
      <w:numFmt w:val="bullet"/>
      <w:lvlText w:val=""/>
      <w:lvlJc w:val="left"/>
      <w:pPr>
        <w:ind w:left="2651" w:hanging="360"/>
      </w:pPr>
      <w:rPr>
        <w:rFonts w:ascii="Wingdings" w:hAnsi="Wingdings" w:hint="default"/>
      </w:rPr>
    </w:lvl>
    <w:lvl w:ilvl="3" w:tplc="100C0001" w:tentative="1">
      <w:start w:val="1"/>
      <w:numFmt w:val="bullet"/>
      <w:lvlText w:val=""/>
      <w:lvlJc w:val="left"/>
      <w:pPr>
        <w:ind w:left="3371" w:hanging="360"/>
      </w:pPr>
      <w:rPr>
        <w:rFonts w:ascii="Symbol" w:hAnsi="Symbol" w:hint="default"/>
      </w:rPr>
    </w:lvl>
    <w:lvl w:ilvl="4" w:tplc="100C0003" w:tentative="1">
      <w:start w:val="1"/>
      <w:numFmt w:val="bullet"/>
      <w:lvlText w:val="o"/>
      <w:lvlJc w:val="left"/>
      <w:pPr>
        <w:ind w:left="4091" w:hanging="360"/>
      </w:pPr>
      <w:rPr>
        <w:rFonts w:ascii="Courier New" w:hAnsi="Courier New" w:cs="Courier New" w:hint="default"/>
      </w:rPr>
    </w:lvl>
    <w:lvl w:ilvl="5" w:tplc="100C0005" w:tentative="1">
      <w:start w:val="1"/>
      <w:numFmt w:val="bullet"/>
      <w:lvlText w:val=""/>
      <w:lvlJc w:val="left"/>
      <w:pPr>
        <w:ind w:left="4811" w:hanging="360"/>
      </w:pPr>
      <w:rPr>
        <w:rFonts w:ascii="Wingdings" w:hAnsi="Wingdings" w:hint="default"/>
      </w:rPr>
    </w:lvl>
    <w:lvl w:ilvl="6" w:tplc="100C0001" w:tentative="1">
      <w:start w:val="1"/>
      <w:numFmt w:val="bullet"/>
      <w:lvlText w:val=""/>
      <w:lvlJc w:val="left"/>
      <w:pPr>
        <w:ind w:left="5531" w:hanging="360"/>
      </w:pPr>
      <w:rPr>
        <w:rFonts w:ascii="Symbol" w:hAnsi="Symbol" w:hint="default"/>
      </w:rPr>
    </w:lvl>
    <w:lvl w:ilvl="7" w:tplc="100C0003" w:tentative="1">
      <w:start w:val="1"/>
      <w:numFmt w:val="bullet"/>
      <w:lvlText w:val="o"/>
      <w:lvlJc w:val="left"/>
      <w:pPr>
        <w:ind w:left="6251" w:hanging="360"/>
      </w:pPr>
      <w:rPr>
        <w:rFonts w:ascii="Courier New" w:hAnsi="Courier New" w:cs="Courier New" w:hint="default"/>
      </w:rPr>
    </w:lvl>
    <w:lvl w:ilvl="8" w:tplc="100C0005" w:tentative="1">
      <w:start w:val="1"/>
      <w:numFmt w:val="bullet"/>
      <w:lvlText w:val=""/>
      <w:lvlJc w:val="left"/>
      <w:pPr>
        <w:ind w:left="6971" w:hanging="360"/>
      </w:pPr>
      <w:rPr>
        <w:rFonts w:ascii="Wingdings" w:hAnsi="Wingdings" w:hint="default"/>
      </w:rPr>
    </w:lvl>
  </w:abstractNum>
  <w:abstractNum w:abstractNumId="3">
    <w:nsid w:val="27692E91"/>
    <w:multiLevelType w:val="hybridMultilevel"/>
    <w:tmpl w:val="D66EBC1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nsid w:val="27D55896"/>
    <w:multiLevelType w:val="hybridMultilevel"/>
    <w:tmpl w:val="C7AA6B4C"/>
    <w:lvl w:ilvl="0" w:tplc="0807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2ABE01CC"/>
    <w:multiLevelType w:val="hybridMultilevel"/>
    <w:tmpl w:val="46D82BAA"/>
    <w:lvl w:ilvl="0" w:tplc="08070005">
      <w:start w:val="1"/>
      <w:numFmt w:val="bullet"/>
      <w:lvlText w:val=""/>
      <w:lvlJc w:val="left"/>
      <w:pPr>
        <w:ind w:left="1428" w:hanging="360"/>
      </w:pPr>
      <w:rPr>
        <w:rFonts w:ascii="Wingdings" w:hAnsi="Wingdings"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6">
    <w:nsid w:val="2DFF596F"/>
    <w:multiLevelType w:val="hybridMultilevel"/>
    <w:tmpl w:val="86D875FC"/>
    <w:lvl w:ilvl="0" w:tplc="0807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31584ADB"/>
    <w:multiLevelType w:val="hybridMultilevel"/>
    <w:tmpl w:val="6BDEBA0A"/>
    <w:lvl w:ilvl="0" w:tplc="0807000B">
      <w:start w:val="1"/>
      <w:numFmt w:val="bullet"/>
      <w:lvlText w:val=""/>
      <w:lvlJc w:val="left"/>
      <w:pPr>
        <w:ind w:left="1353" w:hanging="360"/>
      </w:pPr>
      <w:rPr>
        <w:rFonts w:ascii="Wingdings" w:hAnsi="Wingdings" w:hint="default"/>
      </w:rPr>
    </w:lvl>
    <w:lvl w:ilvl="1" w:tplc="100C0003" w:tentative="1">
      <w:start w:val="1"/>
      <w:numFmt w:val="bullet"/>
      <w:lvlText w:val="o"/>
      <w:lvlJc w:val="left"/>
      <w:pPr>
        <w:ind w:left="2073" w:hanging="360"/>
      </w:pPr>
      <w:rPr>
        <w:rFonts w:ascii="Courier New" w:hAnsi="Courier New" w:cs="Courier New" w:hint="default"/>
      </w:rPr>
    </w:lvl>
    <w:lvl w:ilvl="2" w:tplc="100C0005" w:tentative="1">
      <w:start w:val="1"/>
      <w:numFmt w:val="bullet"/>
      <w:lvlText w:val=""/>
      <w:lvlJc w:val="left"/>
      <w:pPr>
        <w:ind w:left="2793" w:hanging="360"/>
      </w:pPr>
      <w:rPr>
        <w:rFonts w:ascii="Wingdings" w:hAnsi="Wingdings" w:hint="default"/>
      </w:rPr>
    </w:lvl>
    <w:lvl w:ilvl="3" w:tplc="100C0001" w:tentative="1">
      <w:start w:val="1"/>
      <w:numFmt w:val="bullet"/>
      <w:lvlText w:val=""/>
      <w:lvlJc w:val="left"/>
      <w:pPr>
        <w:ind w:left="3513" w:hanging="360"/>
      </w:pPr>
      <w:rPr>
        <w:rFonts w:ascii="Symbol" w:hAnsi="Symbol" w:hint="default"/>
      </w:rPr>
    </w:lvl>
    <w:lvl w:ilvl="4" w:tplc="100C0003" w:tentative="1">
      <w:start w:val="1"/>
      <w:numFmt w:val="bullet"/>
      <w:lvlText w:val="o"/>
      <w:lvlJc w:val="left"/>
      <w:pPr>
        <w:ind w:left="4233" w:hanging="360"/>
      </w:pPr>
      <w:rPr>
        <w:rFonts w:ascii="Courier New" w:hAnsi="Courier New" w:cs="Courier New" w:hint="default"/>
      </w:rPr>
    </w:lvl>
    <w:lvl w:ilvl="5" w:tplc="100C0005" w:tentative="1">
      <w:start w:val="1"/>
      <w:numFmt w:val="bullet"/>
      <w:lvlText w:val=""/>
      <w:lvlJc w:val="left"/>
      <w:pPr>
        <w:ind w:left="4953" w:hanging="360"/>
      </w:pPr>
      <w:rPr>
        <w:rFonts w:ascii="Wingdings" w:hAnsi="Wingdings" w:hint="default"/>
      </w:rPr>
    </w:lvl>
    <w:lvl w:ilvl="6" w:tplc="100C0001" w:tentative="1">
      <w:start w:val="1"/>
      <w:numFmt w:val="bullet"/>
      <w:lvlText w:val=""/>
      <w:lvlJc w:val="left"/>
      <w:pPr>
        <w:ind w:left="5673" w:hanging="360"/>
      </w:pPr>
      <w:rPr>
        <w:rFonts w:ascii="Symbol" w:hAnsi="Symbol" w:hint="default"/>
      </w:rPr>
    </w:lvl>
    <w:lvl w:ilvl="7" w:tplc="100C0003" w:tentative="1">
      <w:start w:val="1"/>
      <w:numFmt w:val="bullet"/>
      <w:lvlText w:val="o"/>
      <w:lvlJc w:val="left"/>
      <w:pPr>
        <w:ind w:left="6393" w:hanging="360"/>
      </w:pPr>
      <w:rPr>
        <w:rFonts w:ascii="Courier New" w:hAnsi="Courier New" w:cs="Courier New" w:hint="default"/>
      </w:rPr>
    </w:lvl>
    <w:lvl w:ilvl="8" w:tplc="100C0005" w:tentative="1">
      <w:start w:val="1"/>
      <w:numFmt w:val="bullet"/>
      <w:lvlText w:val=""/>
      <w:lvlJc w:val="left"/>
      <w:pPr>
        <w:ind w:left="7113" w:hanging="360"/>
      </w:pPr>
      <w:rPr>
        <w:rFonts w:ascii="Wingdings" w:hAnsi="Wingdings" w:hint="default"/>
      </w:rPr>
    </w:lvl>
  </w:abstractNum>
  <w:abstractNum w:abstractNumId="8">
    <w:nsid w:val="3B3634C5"/>
    <w:multiLevelType w:val="hybridMultilevel"/>
    <w:tmpl w:val="5732A4F2"/>
    <w:lvl w:ilvl="0" w:tplc="0807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49574532"/>
    <w:multiLevelType w:val="hybridMultilevel"/>
    <w:tmpl w:val="69F0A3C4"/>
    <w:lvl w:ilvl="0" w:tplc="0807000B">
      <w:start w:val="1"/>
      <w:numFmt w:val="bullet"/>
      <w:lvlText w:val=""/>
      <w:lvlJc w:val="left"/>
      <w:pPr>
        <w:ind w:left="1211" w:hanging="360"/>
      </w:pPr>
      <w:rPr>
        <w:rFonts w:ascii="Wingdings" w:hAnsi="Wingdings" w:hint="default"/>
      </w:rPr>
    </w:lvl>
    <w:lvl w:ilvl="1" w:tplc="100C0003" w:tentative="1">
      <w:start w:val="1"/>
      <w:numFmt w:val="bullet"/>
      <w:lvlText w:val="o"/>
      <w:lvlJc w:val="left"/>
      <w:pPr>
        <w:ind w:left="1931" w:hanging="360"/>
      </w:pPr>
      <w:rPr>
        <w:rFonts w:ascii="Courier New" w:hAnsi="Courier New" w:cs="Courier New" w:hint="default"/>
      </w:rPr>
    </w:lvl>
    <w:lvl w:ilvl="2" w:tplc="100C0005" w:tentative="1">
      <w:start w:val="1"/>
      <w:numFmt w:val="bullet"/>
      <w:lvlText w:val=""/>
      <w:lvlJc w:val="left"/>
      <w:pPr>
        <w:ind w:left="2651" w:hanging="360"/>
      </w:pPr>
      <w:rPr>
        <w:rFonts w:ascii="Wingdings" w:hAnsi="Wingdings" w:hint="default"/>
      </w:rPr>
    </w:lvl>
    <w:lvl w:ilvl="3" w:tplc="100C0001" w:tentative="1">
      <w:start w:val="1"/>
      <w:numFmt w:val="bullet"/>
      <w:lvlText w:val=""/>
      <w:lvlJc w:val="left"/>
      <w:pPr>
        <w:ind w:left="3371" w:hanging="360"/>
      </w:pPr>
      <w:rPr>
        <w:rFonts w:ascii="Symbol" w:hAnsi="Symbol" w:hint="default"/>
      </w:rPr>
    </w:lvl>
    <w:lvl w:ilvl="4" w:tplc="100C0003" w:tentative="1">
      <w:start w:val="1"/>
      <w:numFmt w:val="bullet"/>
      <w:lvlText w:val="o"/>
      <w:lvlJc w:val="left"/>
      <w:pPr>
        <w:ind w:left="4091" w:hanging="360"/>
      </w:pPr>
      <w:rPr>
        <w:rFonts w:ascii="Courier New" w:hAnsi="Courier New" w:cs="Courier New" w:hint="default"/>
      </w:rPr>
    </w:lvl>
    <w:lvl w:ilvl="5" w:tplc="100C0005" w:tentative="1">
      <w:start w:val="1"/>
      <w:numFmt w:val="bullet"/>
      <w:lvlText w:val=""/>
      <w:lvlJc w:val="left"/>
      <w:pPr>
        <w:ind w:left="4811" w:hanging="360"/>
      </w:pPr>
      <w:rPr>
        <w:rFonts w:ascii="Wingdings" w:hAnsi="Wingdings" w:hint="default"/>
      </w:rPr>
    </w:lvl>
    <w:lvl w:ilvl="6" w:tplc="100C0001" w:tentative="1">
      <w:start w:val="1"/>
      <w:numFmt w:val="bullet"/>
      <w:lvlText w:val=""/>
      <w:lvlJc w:val="left"/>
      <w:pPr>
        <w:ind w:left="5531" w:hanging="360"/>
      </w:pPr>
      <w:rPr>
        <w:rFonts w:ascii="Symbol" w:hAnsi="Symbol" w:hint="default"/>
      </w:rPr>
    </w:lvl>
    <w:lvl w:ilvl="7" w:tplc="100C0003" w:tentative="1">
      <w:start w:val="1"/>
      <w:numFmt w:val="bullet"/>
      <w:lvlText w:val="o"/>
      <w:lvlJc w:val="left"/>
      <w:pPr>
        <w:ind w:left="6251" w:hanging="360"/>
      </w:pPr>
      <w:rPr>
        <w:rFonts w:ascii="Courier New" w:hAnsi="Courier New" w:cs="Courier New" w:hint="default"/>
      </w:rPr>
    </w:lvl>
    <w:lvl w:ilvl="8" w:tplc="100C0005" w:tentative="1">
      <w:start w:val="1"/>
      <w:numFmt w:val="bullet"/>
      <w:lvlText w:val=""/>
      <w:lvlJc w:val="left"/>
      <w:pPr>
        <w:ind w:left="6971" w:hanging="360"/>
      </w:pPr>
      <w:rPr>
        <w:rFonts w:ascii="Wingdings" w:hAnsi="Wingdings" w:hint="default"/>
      </w:rPr>
    </w:lvl>
  </w:abstractNum>
  <w:abstractNum w:abstractNumId="10">
    <w:nsid w:val="498955EA"/>
    <w:multiLevelType w:val="hybridMultilevel"/>
    <w:tmpl w:val="7FA6962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4BC508AC"/>
    <w:multiLevelType w:val="hybridMultilevel"/>
    <w:tmpl w:val="A7C4A078"/>
    <w:lvl w:ilvl="0" w:tplc="D34EF632">
      <w:start w:val="1"/>
      <w:numFmt w:val="lowerLetter"/>
      <w:lvlText w:val="%1)"/>
      <w:lvlJc w:val="left"/>
      <w:pPr>
        <w:ind w:left="1068" w:hanging="360"/>
      </w:pPr>
      <w:rPr>
        <w:rFonts w:hint="default"/>
      </w:rPr>
    </w:lvl>
    <w:lvl w:ilvl="1" w:tplc="100C0019">
      <w:start w:val="1"/>
      <w:numFmt w:val="lowerLetter"/>
      <w:lvlText w:val="%2."/>
      <w:lvlJc w:val="left"/>
      <w:pPr>
        <w:ind w:left="1788" w:hanging="360"/>
      </w:pPr>
    </w:lvl>
    <w:lvl w:ilvl="2" w:tplc="100C001B" w:tentative="1">
      <w:start w:val="1"/>
      <w:numFmt w:val="lowerRoman"/>
      <w:lvlText w:val="%3."/>
      <w:lvlJc w:val="right"/>
      <w:pPr>
        <w:ind w:left="2508" w:hanging="180"/>
      </w:pPr>
    </w:lvl>
    <w:lvl w:ilvl="3" w:tplc="100C000F" w:tentative="1">
      <w:start w:val="1"/>
      <w:numFmt w:val="decimal"/>
      <w:lvlText w:val="%4."/>
      <w:lvlJc w:val="left"/>
      <w:pPr>
        <w:ind w:left="3228" w:hanging="360"/>
      </w:pPr>
    </w:lvl>
    <w:lvl w:ilvl="4" w:tplc="100C0019" w:tentative="1">
      <w:start w:val="1"/>
      <w:numFmt w:val="lowerLetter"/>
      <w:lvlText w:val="%5."/>
      <w:lvlJc w:val="left"/>
      <w:pPr>
        <w:ind w:left="3948" w:hanging="360"/>
      </w:pPr>
    </w:lvl>
    <w:lvl w:ilvl="5" w:tplc="100C001B" w:tentative="1">
      <w:start w:val="1"/>
      <w:numFmt w:val="lowerRoman"/>
      <w:lvlText w:val="%6."/>
      <w:lvlJc w:val="right"/>
      <w:pPr>
        <w:ind w:left="4668" w:hanging="180"/>
      </w:pPr>
    </w:lvl>
    <w:lvl w:ilvl="6" w:tplc="100C000F" w:tentative="1">
      <w:start w:val="1"/>
      <w:numFmt w:val="decimal"/>
      <w:lvlText w:val="%7."/>
      <w:lvlJc w:val="left"/>
      <w:pPr>
        <w:ind w:left="5388" w:hanging="360"/>
      </w:pPr>
    </w:lvl>
    <w:lvl w:ilvl="7" w:tplc="100C0019" w:tentative="1">
      <w:start w:val="1"/>
      <w:numFmt w:val="lowerLetter"/>
      <w:lvlText w:val="%8."/>
      <w:lvlJc w:val="left"/>
      <w:pPr>
        <w:ind w:left="6108" w:hanging="360"/>
      </w:pPr>
    </w:lvl>
    <w:lvl w:ilvl="8" w:tplc="100C001B" w:tentative="1">
      <w:start w:val="1"/>
      <w:numFmt w:val="lowerRoman"/>
      <w:lvlText w:val="%9."/>
      <w:lvlJc w:val="right"/>
      <w:pPr>
        <w:ind w:left="6828" w:hanging="180"/>
      </w:pPr>
    </w:lvl>
  </w:abstractNum>
  <w:abstractNum w:abstractNumId="12">
    <w:nsid w:val="4D35400D"/>
    <w:multiLevelType w:val="hybridMultilevel"/>
    <w:tmpl w:val="CC162670"/>
    <w:lvl w:ilvl="0" w:tplc="0807000B">
      <w:start w:val="1"/>
      <w:numFmt w:val="bullet"/>
      <w:lvlText w:val=""/>
      <w:lvlJc w:val="left"/>
      <w:pPr>
        <w:ind w:left="1353" w:hanging="360"/>
      </w:pPr>
      <w:rPr>
        <w:rFonts w:ascii="Wingdings" w:hAnsi="Wingdings" w:hint="default"/>
      </w:rPr>
    </w:lvl>
    <w:lvl w:ilvl="1" w:tplc="100C0003" w:tentative="1">
      <w:start w:val="1"/>
      <w:numFmt w:val="bullet"/>
      <w:lvlText w:val="o"/>
      <w:lvlJc w:val="left"/>
      <w:pPr>
        <w:ind w:left="2073" w:hanging="360"/>
      </w:pPr>
      <w:rPr>
        <w:rFonts w:ascii="Courier New" w:hAnsi="Courier New" w:cs="Courier New" w:hint="default"/>
      </w:rPr>
    </w:lvl>
    <w:lvl w:ilvl="2" w:tplc="100C0005" w:tentative="1">
      <w:start w:val="1"/>
      <w:numFmt w:val="bullet"/>
      <w:lvlText w:val=""/>
      <w:lvlJc w:val="left"/>
      <w:pPr>
        <w:ind w:left="2793" w:hanging="360"/>
      </w:pPr>
      <w:rPr>
        <w:rFonts w:ascii="Wingdings" w:hAnsi="Wingdings" w:hint="default"/>
      </w:rPr>
    </w:lvl>
    <w:lvl w:ilvl="3" w:tplc="100C0001" w:tentative="1">
      <w:start w:val="1"/>
      <w:numFmt w:val="bullet"/>
      <w:lvlText w:val=""/>
      <w:lvlJc w:val="left"/>
      <w:pPr>
        <w:ind w:left="3513" w:hanging="360"/>
      </w:pPr>
      <w:rPr>
        <w:rFonts w:ascii="Symbol" w:hAnsi="Symbol" w:hint="default"/>
      </w:rPr>
    </w:lvl>
    <w:lvl w:ilvl="4" w:tplc="100C0003" w:tentative="1">
      <w:start w:val="1"/>
      <w:numFmt w:val="bullet"/>
      <w:lvlText w:val="o"/>
      <w:lvlJc w:val="left"/>
      <w:pPr>
        <w:ind w:left="4233" w:hanging="360"/>
      </w:pPr>
      <w:rPr>
        <w:rFonts w:ascii="Courier New" w:hAnsi="Courier New" w:cs="Courier New" w:hint="default"/>
      </w:rPr>
    </w:lvl>
    <w:lvl w:ilvl="5" w:tplc="100C0005" w:tentative="1">
      <w:start w:val="1"/>
      <w:numFmt w:val="bullet"/>
      <w:lvlText w:val=""/>
      <w:lvlJc w:val="left"/>
      <w:pPr>
        <w:ind w:left="4953" w:hanging="360"/>
      </w:pPr>
      <w:rPr>
        <w:rFonts w:ascii="Wingdings" w:hAnsi="Wingdings" w:hint="default"/>
      </w:rPr>
    </w:lvl>
    <w:lvl w:ilvl="6" w:tplc="100C0001" w:tentative="1">
      <w:start w:val="1"/>
      <w:numFmt w:val="bullet"/>
      <w:lvlText w:val=""/>
      <w:lvlJc w:val="left"/>
      <w:pPr>
        <w:ind w:left="5673" w:hanging="360"/>
      </w:pPr>
      <w:rPr>
        <w:rFonts w:ascii="Symbol" w:hAnsi="Symbol" w:hint="default"/>
      </w:rPr>
    </w:lvl>
    <w:lvl w:ilvl="7" w:tplc="100C0003" w:tentative="1">
      <w:start w:val="1"/>
      <w:numFmt w:val="bullet"/>
      <w:lvlText w:val="o"/>
      <w:lvlJc w:val="left"/>
      <w:pPr>
        <w:ind w:left="6393" w:hanging="360"/>
      </w:pPr>
      <w:rPr>
        <w:rFonts w:ascii="Courier New" w:hAnsi="Courier New" w:cs="Courier New" w:hint="default"/>
      </w:rPr>
    </w:lvl>
    <w:lvl w:ilvl="8" w:tplc="100C0005" w:tentative="1">
      <w:start w:val="1"/>
      <w:numFmt w:val="bullet"/>
      <w:lvlText w:val=""/>
      <w:lvlJc w:val="left"/>
      <w:pPr>
        <w:ind w:left="7113" w:hanging="360"/>
      </w:pPr>
      <w:rPr>
        <w:rFonts w:ascii="Wingdings" w:hAnsi="Wingdings" w:hint="default"/>
      </w:rPr>
    </w:lvl>
  </w:abstractNum>
  <w:abstractNum w:abstractNumId="13">
    <w:nsid w:val="521A6AF9"/>
    <w:multiLevelType w:val="hybridMultilevel"/>
    <w:tmpl w:val="E81E4AD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nsid w:val="55736EAD"/>
    <w:multiLevelType w:val="hybridMultilevel"/>
    <w:tmpl w:val="46CE9DCE"/>
    <w:lvl w:ilvl="0" w:tplc="0807000B">
      <w:start w:val="1"/>
      <w:numFmt w:val="bullet"/>
      <w:lvlText w:val=""/>
      <w:lvlJc w:val="left"/>
      <w:pPr>
        <w:ind w:left="1788" w:hanging="360"/>
      </w:pPr>
      <w:rPr>
        <w:rFonts w:ascii="Wingdings" w:hAnsi="Wingdings" w:hint="default"/>
      </w:rPr>
    </w:lvl>
    <w:lvl w:ilvl="1" w:tplc="100C0003" w:tentative="1">
      <w:start w:val="1"/>
      <w:numFmt w:val="bullet"/>
      <w:lvlText w:val="o"/>
      <w:lvlJc w:val="left"/>
      <w:pPr>
        <w:ind w:left="2508" w:hanging="360"/>
      </w:pPr>
      <w:rPr>
        <w:rFonts w:ascii="Courier New" w:hAnsi="Courier New" w:cs="Courier New" w:hint="default"/>
      </w:rPr>
    </w:lvl>
    <w:lvl w:ilvl="2" w:tplc="100C0005" w:tentative="1">
      <w:start w:val="1"/>
      <w:numFmt w:val="bullet"/>
      <w:lvlText w:val=""/>
      <w:lvlJc w:val="left"/>
      <w:pPr>
        <w:ind w:left="3228" w:hanging="360"/>
      </w:pPr>
      <w:rPr>
        <w:rFonts w:ascii="Wingdings" w:hAnsi="Wingdings" w:hint="default"/>
      </w:rPr>
    </w:lvl>
    <w:lvl w:ilvl="3" w:tplc="100C0001" w:tentative="1">
      <w:start w:val="1"/>
      <w:numFmt w:val="bullet"/>
      <w:lvlText w:val=""/>
      <w:lvlJc w:val="left"/>
      <w:pPr>
        <w:ind w:left="3948" w:hanging="360"/>
      </w:pPr>
      <w:rPr>
        <w:rFonts w:ascii="Symbol" w:hAnsi="Symbol" w:hint="default"/>
      </w:rPr>
    </w:lvl>
    <w:lvl w:ilvl="4" w:tplc="100C0003" w:tentative="1">
      <w:start w:val="1"/>
      <w:numFmt w:val="bullet"/>
      <w:lvlText w:val="o"/>
      <w:lvlJc w:val="left"/>
      <w:pPr>
        <w:ind w:left="4668" w:hanging="360"/>
      </w:pPr>
      <w:rPr>
        <w:rFonts w:ascii="Courier New" w:hAnsi="Courier New" w:cs="Courier New" w:hint="default"/>
      </w:rPr>
    </w:lvl>
    <w:lvl w:ilvl="5" w:tplc="100C0005" w:tentative="1">
      <w:start w:val="1"/>
      <w:numFmt w:val="bullet"/>
      <w:lvlText w:val=""/>
      <w:lvlJc w:val="left"/>
      <w:pPr>
        <w:ind w:left="5388" w:hanging="360"/>
      </w:pPr>
      <w:rPr>
        <w:rFonts w:ascii="Wingdings" w:hAnsi="Wingdings" w:hint="default"/>
      </w:rPr>
    </w:lvl>
    <w:lvl w:ilvl="6" w:tplc="100C0001" w:tentative="1">
      <w:start w:val="1"/>
      <w:numFmt w:val="bullet"/>
      <w:lvlText w:val=""/>
      <w:lvlJc w:val="left"/>
      <w:pPr>
        <w:ind w:left="6108" w:hanging="360"/>
      </w:pPr>
      <w:rPr>
        <w:rFonts w:ascii="Symbol" w:hAnsi="Symbol" w:hint="default"/>
      </w:rPr>
    </w:lvl>
    <w:lvl w:ilvl="7" w:tplc="100C0003" w:tentative="1">
      <w:start w:val="1"/>
      <w:numFmt w:val="bullet"/>
      <w:lvlText w:val="o"/>
      <w:lvlJc w:val="left"/>
      <w:pPr>
        <w:ind w:left="6828" w:hanging="360"/>
      </w:pPr>
      <w:rPr>
        <w:rFonts w:ascii="Courier New" w:hAnsi="Courier New" w:cs="Courier New" w:hint="default"/>
      </w:rPr>
    </w:lvl>
    <w:lvl w:ilvl="8" w:tplc="100C0005" w:tentative="1">
      <w:start w:val="1"/>
      <w:numFmt w:val="bullet"/>
      <w:lvlText w:val=""/>
      <w:lvlJc w:val="left"/>
      <w:pPr>
        <w:ind w:left="7548" w:hanging="360"/>
      </w:pPr>
      <w:rPr>
        <w:rFonts w:ascii="Wingdings" w:hAnsi="Wingdings" w:hint="default"/>
      </w:rPr>
    </w:lvl>
  </w:abstractNum>
  <w:abstractNum w:abstractNumId="15">
    <w:nsid w:val="62F40470"/>
    <w:multiLevelType w:val="hybridMultilevel"/>
    <w:tmpl w:val="9E1660CC"/>
    <w:lvl w:ilvl="0" w:tplc="0807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nsid w:val="73030054"/>
    <w:multiLevelType w:val="hybridMultilevel"/>
    <w:tmpl w:val="95EE3A66"/>
    <w:lvl w:ilvl="0" w:tplc="0807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7B4A06A2"/>
    <w:multiLevelType w:val="hybridMultilevel"/>
    <w:tmpl w:val="41D04CB4"/>
    <w:lvl w:ilvl="0" w:tplc="0807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6"/>
  </w:num>
  <w:num w:numId="4">
    <w:abstractNumId w:val="17"/>
  </w:num>
  <w:num w:numId="5">
    <w:abstractNumId w:val="10"/>
  </w:num>
  <w:num w:numId="6">
    <w:abstractNumId w:val="4"/>
  </w:num>
  <w:num w:numId="7">
    <w:abstractNumId w:val="5"/>
  </w:num>
  <w:num w:numId="8">
    <w:abstractNumId w:val="16"/>
  </w:num>
  <w:num w:numId="9">
    <w:abstractNumId w:val="11"/>
  </w:num>
  <w:num w:numId="10">
    <w:abstractNumId w:val="14"/>
  </w:num>
  <w:num w:numId="11">
    <w:abstractNumId w:val="7"/>
  </w:num>
  <w:num w:numId="12">
    <w:abstractNumId w:val="12"/>
  </w:num>
  <w:num w:numId="13">
    <w:abstractNumId w:val="13"/>
  </w:num>
  <w:num w:numId="14">
    <w:abstractNumId w:val="9"/>
  </w:num>
  <w:num w:numId="15">
    <w:abstractNumId w:val="1"/>
  </w:num>
  <w:num w:numId="16">
    <w:abstractNumId w:val="2"/>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861"/>
    <w:rsid w:val="00023BB4"/>
    <w:rsid w:val="0002548B"/>
    <w:rsid w:val="0004395A"/>
    <w:rsid w:val="00050E77"/>
    <w:rsid w:val="000513FA"/>
    <w:rsid w:val="0007221E"/>
    <w:rsid w:val="000739B7"/>
    <w:rsid w:val="00084E73"/>
    <w:rsid w:val="000956DA"/>
    <w:rsid w:val="000A039C"/>
    <w:rsid w:val="000A3D4E"/>
    <w:rsid w:val="000B1C70"/>
    <w:rsid w:val="000B2245"/>
    <w:rsid w:val="000C1724"/>
    <w:rsid w:val="000D3DBE"/>
    <w:rsid w:val="000E0226"/>
    <w:rsid w:val="000E1804"/>
    <w:rsid w:val="000E3C30"/>
    <w:rsid w:val="000E5FA4"/>
    <w:rsid w:val="000F50B1"/>
    <w:rsid w:val="00101660"/>
    <w:rsid w:val="00106924"/>
    <w:rsid w:val="00116AE9"/>
    <w:rsid w:val="0013002F"/>
    <w:rsid w:val="0014221A"/>
    <w:rsid w:val="00143B30"/>
    <w:rsid w:val="00144446"/>
    <w:rsid w:val="00157224"/>
    <w:rsid w:val="00162CE7"/>
    <w:rsid w:val="00170476"/>
    <w:rsid w:val="00176E9F"/>
    <w:rsid w:val="00180572"/>
    <w:rsid w:val="001834F6"/>
    <w:rsid w:val="00184FC9"/>
    <w:rsid w:val="001A2562"/>
    <w:rsid w:val="001C2888"/>
    <w:rsid w:val="001C7B7E"/>
    <w:rsid w:val="001E622C"/>
    <w:rsid w:val="001F31CD"/>
    <w:rsid w:val="001F5F26"/>
    <w:rsid w:val="00230F1D"/>
    <w:rsid w:val="00234E2E"/>
    <w:rsid w:val="0025453A"/>
    <w:rsid w:val="00274731"/>
    <w:rsid w:val="0028304D"/>
    <w:rsid w:val="002A6FA7"/>
    <w:rsid w:val="002C505A"/>
    <w:rsid w:val="002C513C"/>
    <w:rsid w:val="002E4282"/>
    <w:rsid w:val="002E48D0"/>
    <w:rsid w:val="002E48F3"/>
    <w:rsid w:val="002F5F37"/>
    <w:rsid w:val="00304636"/>
    <w:rsid w:val="00310F2D"/>
    <w:rsid w:val="00312E00"/>
    <w:rsid w:val="00327021"/>
    <w:rsid w:val="00332038"/>
    <w:rsid w:val="00333780"/>
    <w:rsid w:val="00334616"/>
    <w:rsid w:val="003377DB"/>
    <w:rsid w:val="00337C99"/>
    <w:rsid w:val="00344A84"/>
    <w:rsid w:val="00356817"/>
    <w:rsid w:val="0036422F"/>
    <w:rsid w:val="00366E51"/>
    <w:rsid w:val="003742EB"/>
    <w:rsid w:val="00374F74"/>
    <w:rsid w:val="00381D3B"/>
    <w:rsid w:val="00387956"/>
    <w:rsid w:val="003905C0"/>
    <w:rsid w:val="0039459B"/>
    <w:rsid w:val="00394B85"/>
    <w:rsid w:val="003A50AB"/>
    <w:rsid w:val="003B1AE1"/>
    <w:rsid w:val="003C2BC6"/>
    <w:rsid w:val="003C2D03"/>
    <w:rsid w:val="003D00E3"/>
    <w:rsid w:val="003D2F72"/>
    <w:rsid w:val="003D5185"/>
    <w:rsid w:val="003E24ED"/>
    <w:rsid w:val="003E4ACD"/>
    <w:rsid w:val="003F09E4"/>
    <w:rsid w:val="003F7C24"/>
    <w:rsid w:val="00400948"/>
    <w:rsid w:val="004210EA"/>
    <w:rsid w:val="0043462C"/>
    <w:rsid w:val="004421AA"/>
    <w:rsid w:val="00445AF6"/>
    <w:rsid w:val="00462E98"/>
    <w:rsid w:val="00471F72"/>
    <w:rsid w:val="00482797"/>
    <w:rsid w:val="00487F7A"/>
    <w:rsid w:val="00494861"/>
    <w:rsid w:val="0049595D"/>
    <w:rsid w:val="004A1E85"/>
    <w:rsid w:val="004A1EF2"/>
    <w:rsid w:val="004C35C8"/>
    <w:rsid w:val="004C49E7"/>
    <w:rsid w:val="004C4AE4"/>
    <w:rsid w:val="004D34AF"/>
    <w:rsid w:val="004E25C1"/>
    <w:rsid w:val="004E3683"/>
    <w:rsid w:val="005047A5"/>
    <w:rsid w:val="0051031B"/>
    <w:rsid w:val="00511B2E"/>
    <w:rsid w:val="005158E8"/>
    <w:rsid w:val="00520134"/>
    <w:rsid w:val="00521395"/>
    <w:rsid w:val="005253CB"/>
    <w:rsid w:val="00537550"/>
    <w:rsid w:val="005400C6"/>
    <w:rsid w:val="00544551"/>
    <w:rsid w:val="00577F21"/>
    <w:rsid w:val="00580C76"/>
    <w:rsid w:val="005850C9"/>
    <w:rsid w:val="005937F7"/>
    <w:rsid w:val="005959D4"/>
    <w:rsid w:val="005A284C"/>
    <w:rsid w:val="005A3D36"/>
    <w:rsid w:val="005A485B"/>
    <w:rsid w:val="005A7D75"/>
    <w:rsid w:val="005D04E5"/>
    <w:rsid w:val="005D5330"/>
    <w:rsid w:val="005E22C9"/>
    <w:rsid w:val="005E6594"/>
    <w:rsid w:val="005F0924"/>
    <w:rsid w:val="005F141E"/>
    <w:rsid w:val="005F7DDE"/>
    <w:rsid w:val="006010E2"/>
    <w:rsid w:val="00602ACA"/>
    <w:rsid w:val="00604262"/>
    <w:rsid w:val="00613CC2"/>
    <w:rsid w:val="006145B8"/>
    <w:rsid w:val="00620E4D"/>
    <w:rsid w:val="006230B8"/>
    <w:rsid w:val="00643939"/>
    <w:rsid w:val="006504EF"/>
    <w:rsid w:val="00667217"/>
    <w:rsid w:val="00677200"/>
    <w:rsid w:val="00681975"/>
    <w:rsid w:val="006B45C9"/>
    <w:rsid w:val="006C3D98"/>
    <w:rsid w:val="006D3BBC"/>
    <w:rsid w:val="006E4549"/>
    <w:rsid w:val="006E6BE1"/>
    <w:rsid w:val="006F149B"/>
    <w:rsid w:val="006F2A5C"/>
    <w:rsid w:val="006F473D"/>
    <w:rsid w:val="00712F94"/>
    <w:rsid w:val="00714DEC"/>
    <w:rsid w:val="00736DDF"/>
    <w:rsid w:val="00742454"/>
    <w:rsid w:val="007451C9"/>
    <w:rsid w:val="00762112"/>
    <w:rsid w:val="007748A4"/>
    <w:rsid w:val="00775721"/>
    <w:rsid w:val="007800EC"/>
    <w:rsid w:val="00782A65"/>
    <w:rsid w:val="00790E85"/>
    <w:rsid w:val="00793072"/>
    <w:rsid w:val="007961D0"/>
    <w:rsid w:val="00796308"/>
    <w:rsid w:val="007B0674"/>
    <w:rsid w:val="007B72BD"/>
    <w:rsid w:val="007C293D"/>
    <w:rsid w:val="007D3488"/>
    <w:rsid w:val="007E3547"/>
    <w:rsid w:val="007F70D2"/>
    <w:rsid w:val="00801BA5"/>
    <w:rsid w:val="008048C1"/>
    <w:rsid w:val="0080548B"/>
    <w:rsid w:val="00806F15"/>
    <w:rsid w:val="00824467"/>
    <w:rsid w:val="00830C3A"/>
    <w:rsid w:val="00831628"/>
    <w:rsid w:val="008339FC"/>
    <w:rsid w:val="0084209E"/>
    <w:rsid w:val="00845338"/>
    <w:rsid w:val="00866348"/>
    <w:rsid w:val="008668D3"/>
    <w:rsid w:val="00884E8F"/>
    <w:rsid w:val="00887E5D"/>
    <w:rsid w:val="00891F69"/>
    <w:rsid w:val="008922AA"/>
    <w:rsid w:val="008B013D"/>
    <w:rsid w:val="008C15AD"/>
    <w:rsid w:val="008D5632"/>
    <w:rsid w:val="008F3BAB"/>
    <w:rsid w:val="0090231B"/>
    <w:rsid w:val="0090352E"/>
    <w:rsid w:val="00910E0D"/>
    <w:rsid w:val="00922400"/>
    <w:rsid w:val="0094267D"/>
    <w:rsid w:val="0094641F"/>
    <w:rsid w:val="00955DB4"/>
    <w:rsid w:val="009666D4"/>
    <w:rsid w:val="00967F1F"/>
    <w:rsid w:val="009727C8"/>
    <w:rsid w:val="009739FB"/>
    <w:rsid w:val="0097636E"/>
    <w:rsid w:val="00977BD6"/>
    <w:rsid w:val="00977D3D"/>
    <w:rsid w:val="009809EB"/>
    <w:rsid w:val="0098678D"/>
    <w:rsid w:val="00991D0D"/>
    <w:rsid w:val="00993DCE"/>
    <w:rsid w:val="009947DC"/>
    <w:rsid w:val="0099737C"/>
    <w:rsid w:val="009A0B65"/>
    <w:rsid w:val="009A3A52"/>
    <w:rsid w:val="009B096F"/>
    <w:rsid w:val="009B554F"/>
    <w:rsid w:val="009B58B6"/>
    <w:rsid w:val="009C1CEC"/>
    <w:rsid w:val="009C1D93"/>
    <w:rsid w:val="00A06B3D"/>
    <w:rsid w:val="00A13430"/>
    <w:rsid w:val="00A13B62"/>
    <w:rsid w:val="00A2126C"/>
    <w:rsid w:val="00A401E8"/>
    <w:rsid w:val="00A40EE9"/>
    <w:rsid w:val="00A52843"/>
    <w:rsid w:val="00A52C49"/>
    <w:rsid w:val="00AA4E1C"/>
    <w:rsid w:val="00AB2EAC"/>
    <w:rsid w:val="00AC5A3E"/>
    <w:rsid w:val="00AE64E5"/>
    <w:rsid w:val="00AF61BF"/>
    <w:rsid w:val="00B02E95"/>
    <w:rsid w:val="00B03564"/>
    <w:rsid w:val="00B046C4"/>
    <w:rsid w:val="00B068F4"/>
    <w:rsid w:val="00B15392"/>
    <w:rsid w:val="00B1768D"/>
    <w:rsid w:val="00B23F31"/>
    <w:rsid w:val="00B31743"/>
    <w:rsid w:val="00B333EE"/>
    <w:rsid w:val="00B4008B"/>
    <w:rsid w:val="00B5769D"/>
    <w:rsid w:val="00B63B80"/>
    <w:rsid w:val="00B64483"/>
    <w:rsid w:val="00B64674"/>
    <w:rsid w:val="00B64E2A"/>
    <w:rsid w:val="00B74D3B"/>
    <w:rsid w:val="00B77931"/>
    <w:rsid w:val="00B866C7"/>
    <w:rsid w:val="00BB41CA"/>
    <w:rsid w:val="00BD4967"/>
    <w:rsid w:val="00BE1AE0"/>
    <w:rsid w:val="00BE1EFB"/>
    <w:rsid w:val="00BF0ACA"/>
    <w:rsid w:val="00BF191D"/>
    <w:rsid w:val="00BF7C1F"/>
    <w:rsid w:val="00C019D0"/>
    <w:rsid w:val="00C03F7A"/>
    <w:rsid w:val="00C04515"/>
    <w:rsid w:val="00C12061"/>
    <w:rsid w:val="00C17825"/>
    <w:rsid w:val="00C1782A"/>
    <w:rsid w:val="00C21AB8"/>
    <w:rsid w:val="00C365BD"/>
    <w:rsid w:val="00C43BE1"/>
    <w:rsid w:val="00C43E9E"/>
    <w:rsid w:val="00C50E9E"/>
    <w:rsid w:val="00C62939"/>
    <w:rsid w:val="00C64D3B"/>
    <w:rsid w:val="00C744CE"/>
    <w:rsid w:val="00C74E07"/>
    <w:rsid w:val="00C906B1"/>
    <w:rsid w:val="00C94E92"/>
    <w:rsid w:val="00CA60CB"/>
    <w:rsid w:val="00CA6F06"/>
    <w:rsid w:val="00CC1CE3"/>
    <w:rsid w:val="00CC7927"/>
    <w:rsid w:val="00CD045E"/>
    <w:rsid w:val="00CD28B9"/>
    <w:rsid w:val="00CE0932"/>
    <w:rsid w:val="00CE5798"/>
    <w:rsid w:val="00CE61CF"/>
    <w:rsid w:val="00CE7C30"/>
    <w:rsid w:val="00CE7E7A"/>
    <w:rsid w:val="00CF13BA"/>
    <w:rsid w:val="00CF3D31"/>
    <w:rsid w:val="00D03B88"/>
    <w:rsid w:val="00D06D3C"/>
    <w:rsid w:val="00D11464"/>
    <w:rsid w:val="00D12856"/>
    <w:rsid w:val="00D15D02"/>
    <w:rsid w:val="00D175DB"/>
    <w:rsid w:val="00D36A24"/>
    <w:rsid w:val="00D4032F"/>
    <w:rsid w:val="00D45448"/>
    <w:rsid w:val="00D5139B"/>
    <w:rsid w:val="00D53A4C"/>
    <w:rsid w:val="00D540CE"/>
    <w:rsid w:val="00D604E2"/>
    <w:rsid w:val="00D60D24"/>
    <w:rsid w:val="00D631CC"/>
    <w:rsid w:val="00D6593E"/>
    <w:rsid w:val="00D813AD"/>
    <w:rsid w:val="00D831C4"/>
    <w:rsid w:val="00D87960"/>
    <w:rsid w:val="00D94B94"/>
    <w:rsid w:val="00DA1691"/>
    <w:rsid w:val="00DB084B"/>
    <w:rsid w:val="00DB7B1E"/>
    <w:rsid w:val="00DC1102"/>
    <w:rsid w:val="00DC5D5E"/>
    <w:rsid w:val="00DD1618"/>
    <w:rsid w:val="00DD28CD"/>
    <w:rsid w:val="00DE73C8"/>
    <w:rsid w:val="00DF4830"/>
    <w:rsid w:val="00DF5174"/>
    <w:rsid w:val="00E0142A"/>
    <w:rsid w:val="00E063A6"/>
    <w:rsid w:val="00E20D28"/>
    <w:rsid w:val="00E218C8"/>
    <w:rsid w:val="00E271C2"/>
    <w:rsid w:val="00E348C2"/>
    <w:rsid w:val="00E35E67"/>
    <w:rsid w:val="00E50C3C"/>
    <w:rsid w:val="00E51530"/>
    <w:rsid w:val="00E617B5"/>
    <w:rsid w:val="00E87325"/>
    <w:rsid w:val="00E93C96"/>
    <w:rsid w:val="00E94944"/>
    <w:rsid w:val="00EA682A"/>
    <w:rsid w:val="00EA784F"/>
    <w:rsid w:val="00EB20CF"/>
    <w:rsid w:val="00ED2359"/>
    <w:rsid w:val="00ED5328"/>
    <w:rsid w:val="00EF0BDD"/>
    <w:rsid w:val="00EF2B8F"/>
    <w:rsid w:val="00F02D87"/>
    <w:rsid w:val="00F06E67"/>
    <w:rsid w:val="00F06FFF"/>
    <w:rsid w:val="00F35236"/>
    <w:rsid w:val="00F42195"/>
    <w:rsid w:val="00F50722"/>
    <w:rsid w:val="00F515FB"/>
    <w:rsid w:val="00F777B0"/>
    <w:rsid w:val="00F93900"/>
    <w:rsid w:val="00FA2F00"/>
    <w:rsid w:val="00FB412D"/>
    <w:rsid w:val="00FB6C2B"/>
    <w:rsid w:val="00FC3AE3"/>
    <w:rsid w:val="00FC576D"/>
    <w:rsid w:val="00FE0FF6"/>
    <w:rsid w:val="00FE1070"/>
    <w:rsid w:val="00FE12F1"/>
    <w:rsid w:val="00FE4E83"/>
    <w:rsid w:val="00FF6FB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6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486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04E2"/>
    <w:pPr>
      <w:ind w:left="720"/>
      <w:contextualSpacing/>
    </w:pPr>
  </w:style>
  <w:style w:type="paragraph" w:styleId="BalloonText">
    <w:name w:val="Balloon Text"/>
    <w:basedOn w:val="Normal"/>
    <w:link w:val="BalloonTextChar"/>
    <w:uiPriority w:val="99"/>
    <w:semiHidden/>
    <w:unhideWhenUsed/>
    <w:rsid w:val="00334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616"/>
    <w:rPr>
      <w:rFonts w:ascii="Tahoma" w:hAnsi="Tahoma" w:cs="Tahoma"/>
      <w:sz w:val="16"/>
      <w:szCs w:val="16"/>
      <w:lang w:val="en-US"/>
    </w:rPr>
  </w:style>
  <w:style w:type="paragraph" w:styleId="Header">
    <w:name w:val="header"/>
    <w:basedOn w:val="Normal"/>
    <w:link w:val="HeaderChar"/>
    <w:uiPriority w:val="99"/>
    <w:unhideWhenUsed/>
    <w:rsid w:val="00B576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769D"/>
    <w:rPr>
      <w:lang w:val="en-US"/>
    </w:rPr>
  </w:style>
  <w:style w:type="paragraph" w:styleId="Footer">
    <w:name w:val="footer"/>
    <w:basedOn w:val="Normal"/>
    <w:link w:val="FooterChar"/>
    <w:uiPriority w:val="99"/>
    <w:unhideWhenUsed/>
    <w:rsid w:val="00B576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769D"/>
    <w:rPr>
      <w:lang w:val="en-US"/>
    </w:rPr>
  </w:style>
  <w:style w:type="character" w:styleId="CommentReference">
    <w:name w:val="annotation reference"/>
    <w:basedOn w:val="DefaultParagraphFont"/>
    <w:uiPriority w:val="99"/>
    <w:semiHidden/>
    <w:unhideWhenUsed/>
    <w:rsid w:val="00C12061"/>
    <w:rPr>
      <w:sz w:val="16"/>
      <w:szCs w:val="16"/>
    </w:rPr>
  </w:style>
  <w:style w:type="paragraph" w:styleId="CommentText">
    <w:name w:val="annotation text"/>
    <w:basedOn w:val="Normal"/>
    <w:link w:val="CommentTextChar"/>
    <w:uiPriority w:val="99"/>
    <w:semiHidden/>
    <w:unhideWhenUsed/>
    <w:rsid w:val="00C12061"/>
    <w:pPr>
      <w:spacing w:line="240" w:lineRule="auto"/>
    </w:pPr>
    <w:rPr>
      <w:sz w:val="20"/>
      <w:szCs w:val="20"/>
    </w:rPr>
  </w:style>
  <w:style w:type="character" w:customStyle="1" w:styleId="CommentTextChar">
    <w:name w:val="Comment Text Char"/>
    <w:basedOn w:val="DefaultParagraphFont"/>
    <w:link w:val="CommentText"/>
    <w:uiPriority w:val="99"/>
    <w:semiHidden/>
    <w:rsid w:val="00C12061"/>
    <w:rPr>
      <w:sz w:val="20"/>
      <w:szCs w:val="20"/>
      <w:lang w:val="en-US"/>
    </w:rPr>
  </w:style>
  <w:style w:type="paragraph" w:styleId="CommentSubject">
    <w:name w:val="annotation subject"/>
    <w:basedOn w:val="CommentText"/>
    <w:next w:val="CommentText"/>
    <w:link w:val="CommentSubjectChar"/>
    <w:uiPriority w:val="99"/>
    <w:semiHidden/>
    <w:unhideWhenUsed/>
    <w:rsid w:val="00C12061"/>
    <w:rPr>
      <w:b/>
      <w:bCs/>
    </w:rPr>
  </w:style>
  <w:style w:type="character" w:customStyle="1" w:styleId="CommentSubjectChar">
    <w:name w:val="Comment Subject Char"/>
    <w:basedOn w:val="CommentTextChar"/>
    <w:link w:val="CommentSubject"/>
    <w:uiPriority w:val="99"/>
    <w:semiHidden/>
    <w:rsid w:val="00C12061"/>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6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486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04E2"/>
    <w:pPr>
      <w:ind w:left="720"/>
      <w:contextualSpacing/>
    </w:pPr>
  </w:style>
  <w:style w:type="paragraph" w:styleId="BalloonText">
    <w:name w:val="Balloon Text"/>
    <w:basedOn w:val="Normal"/>
    <w:link w:val="BalloonTextChar"/>
    <w:uiPriority w:val="99"/>
    <w:semiHidden/>
    <w:unhideWhenUsed/>
    <w:rsid w:val="00334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616"/>
    <w:rPr>
      <w:rFonts w:ascii="Tahoma" w:hAnsi="Tahoma" w:cs="Tahoma"/>
      <w:sz w:val="16"/>
      <w:szCs w:val="16"/>
      <w:lang w:val="en-US"/>
    </w:rPr>
  </w:style>
  <w:style w:type="paragraph" w:styleId="Header">
    <w:name w:val="header"/>
    <w:basedOn w:val="Normal"/>
    <w:link w:val="HeaderChar"/>
    <w:uiPriority w:val="99"/>
    <w:unhideWhenUsed/>
    <w:rsid w:val="00B576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769D"/>
    <w:rPr>
      <w:lang w:val="en-US"/>
    </w:rPr>
  </w:style>
  <w:style w:type="paragraph" w:styleId="Footer">
    <w:name w:val="footer"/>
    <w:basedOn w:val="Normal"/>
    <w:link w:val="FooterChar"/>
    <w:uiPriority w:val="99"/>
    <w:unhideWhenUsed/>
    <w:rsid w:val="00B576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769D"/>
    <w:rPr>
      <w:lang w:val="en-US"/>
    </w:rPr>
  </w:style>
  <w:style w:type="character" w:styleId="CommentReference">
    <w:name w:val="annotation reference"/>
    <w:basedOn w:val="DefaultParagraphFont"/>
    <w:uiPriority w:val="99"/>
    <w:semiHidden/>
    <w:unhideWhenUsed/>
    <w:rsid w:val="00C12061"/>
    <w:rPr>
      <w:sz w:val="16"/>
      <w:szCs w:val="16"/>
    </w:rPr>
  </w:style>
  <w:style w:type="paragraph" w:styleId="CommentText">
    <w:name w:val="annotation text"/>
    <w:basedOn w:val="Normal"/>
    <w:link w:val="CommentTextChar"/>
    <w:uiPriority w:val="99"/>
    <w:semiHidden/>
    <w:unhideWhenUsed/>
    <w:rsid w:val="00C12061"/>
    <w:pPr>
      <w:spacing w:line="240" w:lineRule="auto"/>
    </w:pPr>
    <w:rPr>
      <w:sz w:val="20"/>
      <w:szCs w:val="20"/>
    </w:rPr>
  </w:style>
  <w:style w:type="character" w:customStyle="1" w:styleId="CommentTextChar">
    <w:name w:val="Comment Text Char"/>
    <w:basedOn w:val="DefaultParagraphFont"/>
    <w:link w:val="CommentText"/>
    <w:uiPriority w:val="99"/>
    <w:semiHidden/>
    <w:rsid w:val="00C12061"/>
    <w:rPr>
      <w:sz w:val="20"/>
      <w:szCs w:val="20"/>
      <w:lang w:val="en-US"/>
    </w:rPr>
  </w:style>
  <w:style w:type="paragraph" w:styleId="CommentSubject">
    <w:name w:val="annotation subject"/>
    <w:basedOn w:val="CommentText"/>
    <w:next w:val="CommentText"/>
    <w:link w:val="CommentSubjectChar"/>
    <w:uiPriority w:val="99"/>
    <w:semiHidden/>
    <w:unhideWhenUsed/>
    <w:rsid w:val="00C12061"/>
    <w:rPr>
      <w:b/>
      <w:bCs/>
    </w:rPr>
  </w:style>
  <w:style w:type="character" w:customStyle="1" w:styleId="CommentSubjectChar">
    <w:name w:val="Comment Subject Char"/>
    <w:basedOn w:val="CommentTextChar"/>
    <w:link w:val="CommentSubject"/>
    <w:uiPriority w:val="99"/>
    <w:semiHidden/>
    <w:rsid w:val="00C12061"/>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2132</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MeteoSwiss</Company>
  <LinksUpToDate>false</LinksUpToDate>
  <CharactersWithSpaces>13832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Reverdin Audrey</dc:creator>
  <cp:lastModifiedBy>Reverdin Audrey</cp:lastModifiedBy>
  <cp:revision>4</cp:revision>
  <cp:lastPrinted>2014-05-15T11:11:00Z</cp:lastPrinted>
  <dcterms:created xsi:type="dcterms:W3CDTF">2014-05-15T11:11:00Z</dcterms:created>
  <dcterms:modified xsi:type="dcterms:W3CDTF">2014-05-15T11:12:00Z</dcterms:modified>
</cp:coreProperties>
</file>