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3237"/>
      </w:tblGrid>
      <w:tr w:rsidR="0009630C">
        <w:tc>
          <w:tcPr>
            <w:tcW w:w="5387" w:type="dxa"/>
          </w:tcPr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6251BD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D8">
              <w:rPr>
                <w:rFonts w:ascii="Arial" w:hAnsi="Arial" w:cs="Arial"/>
                <w:b/>
                <w:sz w:val="20"/>
                <w:szCs w:val="20"/>
              </w:rPr>
              <w:t>CIMO MANAGEMENT GROUP</w:t>
            </w: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Thirteenth</w:t>
            </w:r>
            <w:r w:rsidR="0009630C" w:rsidRPr="00C275D8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Offenbach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Germany</w:t>
            </w:r>
            <w:r w:rsidR="00E01A5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December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E01A5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30C" w:rsidRDefault="0009630C" w:rsidP="0009630C"/>
        </w:tc>
        <w:tc>
          <w:tcPr>
            <w:tcW w:w="3237" w:type="dxa"/>
          </w:tcPr>
          <w:p w:rsidR="0009630C" w:rsidRPr="00795086" w:rsidRDefault="0009630C" w:rsidP="0009630C">
            <w:pPr>
              <w:rPr>
                <w:rFonts w:eastAsia="SimSun"/>
                <w:lang w:val="pt-PT" w:eastAsia="zh-CN"/>
              </w:rPr>
            </w:pPr>
            <w:r>
              <w:rPr>
                <w:rFonts w:cs="Arial"/>
                <w:lang w:val="pt-PT"/>
              </w:rPr>
              <w:t>CIMO/MG-</w:t>
            </w:r>
            <w:r w:rsidR="00EC2E11">
              <w:rPr>
                <w:rFonts w:cs="Arial"/>
                <w:lang w:val="pt-PT"/>
              </w:rPr>
              <w:t>1</w:t>
            </w:r>
            <w:r w:rsidR="008C61BC">
              <w:rPr>
                <w:rFonts w:cs="Arial"/>
                <w:lang w:val="pt-PT"/>
              </w:rPr>
              <w:t>3</w:t>
            </w:r>
            <w:r w:rsidRPr="00795086">
              <w:rPr>
                <w:rFonts w:cs="Arial"/>
                <w:lang w:val="pt-PT"/>
              </w:rPr>
              <w:t xml:space="preserve">/Doc. </w:t>
            </w:r>
            <w:r w:rsidR="00F113C8">
              <w:rPr>
                <w:rFonts w:cs="Arial"/>
                <w:lang w:val="pt-PT"/>
              </w:rPr>
              <w:t>3.3</w:t>
            </w:r>
            <w:r w:rsidR="00134B4A">
              <w:rPr>
                <w:rFonts w:cs="Arial"/>
                <w:lang w:val="pt-PT"/>
              </w:rPr>
              <w:t>(</w:t>
            </w:r>
            <w:r w:rsidR="007B25B5">
              <w:rPr>
                <w:rFonts w:cs="Arial"/>
                <w:lang w:val="pt-PT"/>
              </w:rPr>
              <w:t>1</w:t>
            </w:r>
            <w:r w:rsidR="00134B4A">
              <w:rPr>
                <w:rFonts w:cs="Arial"/>
                <w:lang w:val="pt-PT"/>
              </w:rPr>
              <w:t>)</w:t>
            </w:r>
          </w:p>
          <w:p w:rsidR="0009630C" w:rsidRPr="0034704F" w:rsidRDefault="00796C06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 w:rsidR="00975BBD">
              <w:rPr>
                <w:rFonts w:eastAsia="SimSun"/>
                <w:lang w:eastAsia="zh-CN"/>
              </w:rPr>
              <w:t>27</w:t>
            </w:r>
            <w:r w:rsidR="00BE6648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X</w:t>
            </w:r>
            <w:r w:rsidR="00BE6648">
              <w:rPr>
                <w:rFonts w:eastAsia="SimSun"/>
                <w:lang w:eastAsia="zh-CN"/>
              </w:rPr>
              <w:t>I.2014</w:t>
            </w:r>
            <w:r w:rsidR="0009630C" w:rsidRPr="0034704F">
              <w:rPr>
                <w:rFonts w:eastAsia="SimSun"/>
                <w:lang w:eastAsia="zh-CN"/>
              </w:rPr>
              <w:t>)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_</w:t>
            </w:r>
            <w:r w:rsidRPr="0034704F">
              <w:rPr>
                <w:rFonts w:eastAsia="SimSun"/>
                <w:lang w:eastAsia="zh-CN"/>
              </w:rPr>
              <w:t>______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BE5438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ITEM:  </w:t>
            </w:r>
            <w:r w:rsidR="00134B4A">
              <w:rPr>
                <w:rFonts w:eastAsia="SimSun"/>
                <w:lang w:eastAsia="zh-CN"/>
              </w:rPr>
              <w:t>3.</w:t>
            </w:r>
            <w:r w:rsidR="00F113C8">
              <w:rPr>
                <w:rFonts w:eastAsia="SimSun"/>
                <w:lang w:eastAsia="zh-CN"/>
              </w:rPr>
              <w:t>3</w:t>
            </w: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sz w:val="18"/>
                <w:szCs w:val="18"/>
              </w:rPr>
            </w:pPr>
            <w:r w:rsidRPr="006251BD">
              <w:rPr>
                <w:rFonts w:eastAsia="SimSun"/>
                <w:lang w:eastAsia="zh-CN"/>
              </w:rPr>
              <w:t>Original:  ENGLISH</w:t>
            </w:r>
          </w:p>
        </w:tc>
      </w:tr>
    </w:tbl>
    <w:p w:rsidR="00B97430" w:rsidRDefault="00B97430" w:rsidP="00B97430"/>
    <w:p w:rsidR="0009630C" w:rsidRDefault="0009630C" w:rsidP="00B97430"/>
    <w:p w:rsidR="0009630C" w:rsidRDefault="0009630C" w:rsidP="00B97430"/>
    <w:p w:rsidR="00B97430" w:rsidRDefault="00B97430" w:rsidP="00B97430"/>
    <w:p w:rsidR="0047403D" w:rsidRDefault="0047403D" w:rsidP="00B97430"/>
    <w:p w:rsidR="0047403D" w:rsidRDefault="0047403D" w:rsidP="00B97430"/>
    <w:p w:rsidR="00F317EA" w:rsidRPr="00887305" w:rsidRDefault="00134B4A" w:rsidP="00B97430">
      <w:pPr>
        <w:jc w:val="center"/>
        <w:rPr>
          <w:rFonts w:cs="Arial"/>
          <w:b/>
          <w:bCs/>
        </w:rPr>
      </w:pPr>
      <w:r>
        <w:rPr>
          <w:rFonts w:cs="Arial"/>
          <w:b/>
          <w:bCs/>
          <w:iCs/>
        </w:rPr>
        <w:t xml:space="preserve">WORK PLAN OF THE CIMO </w:t>
      </w:r>
      <w:r w:rsidR="007B25B5">
        <w:rPr>
          <w:rFonts w:cs="Arial"/>
          <w:b/>
          <w:bCs/>
          <w:iCs/>
        </w:rPr>
        <w:t xml:space="preserve">EXPERT TEAM ON OPERATIONAL </w:t>
      </w:r>
      <w:r w:rsidR="00F113C8">
        <w:rPr>
          <w:rFonts w:cs="Arial"/>
          <w:b/>
          <w:bCs/>
          <w:iCs/>
        </w:rPr>
        <w:t>METROLOGY</w:t>
      </w:r>
      <w:r>
        <w:rPr>
          <w:rFonts w:cs="Arial"/>
          <w:b/>
          <w:bCs/>
          <w:iCs/>
        </w:rPr>
        <w:t xml:space="preserve"> (</w:t>
      </w:r>
      <w:r w:rsidR="007B25B5">
        <w:rPr>
          <w:rFonts w:cs="Arial"/>
          <w:b/>
          <w:bCs/>
          <w:iCs/>
        </w:rPr>
        <w:t>E</w:t>
      </w:r>
      <w:r>
        <w:rPr>
          <w:rFonts w:cs="Arial"/>
          <w:b/>
          <w:bCs/>
          <w:iCs/>
        </w:rPr>
        <w:t>T-</w:t>
      </w:r>
      <w:r w:rsidR="007B25B5">
        <w:rPr>
          <w:rFonts w:cs="Arial"/>
          <w:b/>
          <w:bCs/>
          <w:iCs/>
        </w:rPr>
        <w:t>Op</w:t>
      </w:r>
      <w:r w:rsidR="00F113C8">
        <w:rPr>
          <w:rFonts w:cs="Arial"/>
          <w:b/>
          <w:bCs/>
          <w:iCs/>
        </w:rPr>
        <w:t>Met</w:t>
      </w:r>
      <w:r>
        <w:rPr>
          <w:rFonts w:cs="Arial"/>
          <w:b/>
          <w:bCs/>
          <w:iCs/>
        </w:rPr>
        <w:t>)</w:t>
      </w:r>
    </w:p>
    <w:p w:rsidR="00F317EA" w:rsidRPr="002933FB" w:rsidRDefault="00F317EA" w:rsidP="00B97430">
      <w:pPr>
        <w:autoSpaceDE w:val="0"/>
        <w:autoSpaceDN w:val="0"/>
        <w:adjustRightInd w:val="0"/>
        <w:rPr>
          <w:rFonts w:cs="Arial"/>
          <w:bCs/>
          <w:iCs/>
        </w:rPr>
      </w:pPr>
    </w:p>
    <w:p w:rsidR="00F317EA" w:rsidRPr="008F2962" w:rsidRDefault="00F317EA" w:rsidP="00B97430">
      <w:pPr>
        <w:jc w:val="center"/>
        <w:rPr>
          <w:rFonts w:cs="Arial"/>
        </w:rPr>
      </w:pPr>
      <w:r w:rsidRPr="008F2962">
        <w:rPr>
          <w:rFonts w:cs="Arial"/>
        </w:rPr>
        <w:t>(Submitted by</w:t>
      </w:r>
      <w:r w:rsidR="00F113C8">
        <w:rPr>
          <w:rFonts w:cs="Arial"/>
        </w:rPr>
        <w:t xml:space="preserve"> R. Merrouchi and D. Groselj</w:t>
      </w:r>
      <w:r w:rsidRPr="008F2962">
        <w:rPr>
          <w:rFonts w:cs="Arial"/>
        </w:rPr>
        <w:t>)</w:t>
      </w:r>
    </w:p>
    <w:p w:rsidR="00F317EA" w:rsidRPr="00B97430" w:rsidRDefault="00F317EA" w:rsidP="00B97430">
      <w:pPr>
        <w:rPr>
          <w:rFonts w:cs="Arial"/>
        </w:rPr>
      </w:pPr>
    </w:p>
    <w:p w:rsidR="00F317EA" w:rsidRDefault="00F317EA" w:rsidP="00B97430">
      <w:pPr>
        <w:rPr>
          <w:rFonts w:cs="Arial"/>
        </w:rPr>
      </w:pPr>
    </w:p>
    <w:p w:rsidR="00ED4F4E" w:rsidRPr="001140DB" w:rsidRDefault="00ED4F4E" w:rsidP="00ED4F4E">
      <w:pPr>
        <w:tabs>
          <w:tab w:val="left" w:pos="1134"/>
          <w:tab w:val="left" w:pos="2268"/>
          <w:tab w:val="left" w:pos="3402"/>
          <w:tab w:val="left" w:pos="4534"/>
        </w:tabs>
        <w:rPr>
          <w:rFonts w:cs="Arial"/>
        </w:rPr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ED4F4E" w:rsidRPr="00134B4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ED4F4E" w:rsidRPr="001140DB" w:rsidRDefault="00ED4F4E" w:rsidP="00ED4F4E">
            <w:pPr>
              <w:rPr>
                <w:rFonts w:cs="Arial"/>
              </w:rPr>
            </w:pPr>
          </w:p>
          <w:p w:rsidR="00ED4F4E" w:rsidRPr="005E600A" w:rsidRDefault="00ED4F4E" w:rsidP="00A30596">
            <w:pPr>
              <w:jc w:val="center"/>
              <w:rPr>
                <w:rFonts w:cs="Arial"/>
              </w:rPr>
            </w:pPr>
            <w:r w:rsidRPr="005E600A">
              <w:rPr>
                <w:rFonts w:cs="Arial"/>
                <w:b/>
              </w:rPr>
              <w:t>Summary and purpose of document</w:t>
            </w:r>
          </w:p>
          <w:p w:rsidR="00ED4F4E" w:rsidRPr="005E600A" w:rsidRDefault="00ED4F4E" w:rsidP="001C75AB">
            <w:pPr>
              <w:tabs>
                <w:tab w:val="left" w:pos="0"/>
              </w:tabs>
              <w:ind w:right="157"/>
              <w:jc w:val="both"/>
              <w:rPr>
                <w:rFonts w:cs="Arial"/>
              </w:rPr>
            </w:pPr>
          </w:p>
          <w:p w:rsidR="00ED4F4E" w:rsidRPr="00134B4A" w:rsidRDefault="00ED4F4E" w:rsidP="00F113C8">
            <w:pPr>
              <w:tabs>
                <w:tab w:val="left" w:pos="148"/>
              </w:tabs>
              <w:ind w:left="148" w:right="157"/>
              <w:jc w:val="both"/>
              <w:rPr>
                <w:rFonts w:cs="Arial"/>
                <w:lang w:val="en-US"/>
              </w:rPr>
            </w:pPr>
            <w:r w:rsidRPr="00134B4A">
              <w:rPr>
                <w:rFonts w:cs="Arial"/>
                <w:lang w:val="en-US"/>
              </w:rPr>
              <w:t>This documen</w:t>
            </w:r>
            <w:r w:rsidR="0096395D" w:rsidRPr="00134B4A">
              <w:rPr>
                <w:rFonts w:cs="Arial"/>
                <w:lang w:val="en-US"/>
              </w:rPr>
              <w:t xml:space="preserve">t </w:t>
            </w:r>
            <w:r w:rsidR="008F2962" w:rsidRPr="00134B4A">
              <w:rPr>
                <w:rFonts w:cs="Arial"/>
                <w:lang w:val="en-US"/>
              </w:rPr>
              <w:t>provides in</w:t>
            </w:r>
            <w:r w:rsidR="00182768" w:rsidRPr="00134B4A">
              <w:rPr>
                <w:rFonts w:cs="Arial"/>
                <w:lang w:val="en-US"/>
              </w:rPr>
              <w:t xml:space="preserve">formation on </w:t>
            </w:r>
            <w:r w:rsidR="00134B4A">
              <w:rPr>
                <w:rFonts w:cs="Arial"/>
                <w:lang w:val="en-US"/>
              </w:rPr>
              <w:t xml:space="preserve">the proposed Work Plan for </w:t>
            </w:r>
            <w:r w:rsidR="007B25B5">
              <w:rPr>
                <w:rFonts w:cs="Arial"/>
                <w:lang w:val="en-US"/>
              </w:rPr>
              <w:t>Expert Team on Operational</w:t>
            </w:r>
            <w:r w:rsidR="00F113C8">
              <w:rPr>
                <w:rFonts w:cs="Arial"/>
                <w:lang w:val="en-US"/>
              </w:rPr>
              <w:t xml:space="preserve"> Metrology.</w:t>
            </w:r>
          </w:p>
        </w:tc>
      </w:tr>
    </w:tbl>
    <w:p w:rsidR="00ED4F4E" w:rsidRPr="00134B4A" w:rsidRDefault="00ED4F4E" w:rsidP="00ED4F4E">
      <w:pPr>
        <w:tabs>
          <w:tab w:val="left" w:pos="566"/>
          <w:tab w:val="left" w:pos="1134"/>
          <w:tab w:val="left" w:pos="1700"/>
          <w:tab w:val="left" w:pos="2268"/>
          <w:tab w:val="left" w:pos="3402"/>
          <w:tab w:val="left" w:pos="4534"/>
        </w:tabs>
        <w:jc w:val="both"/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F317EA" w:rsidRPr="005E600A" w:rsidRDefault="007A6F0F" w:rsidP="00B97430">
      <w:pPr>
        <w:tabs>
          <w:tab w:val="center" w:pos="4680"/>
        </w:tabs>
        <w:jc w:val="center"/>
        <w:rPr>
          <w:rFonts w:cs="Arial"/>
          <w:b/>
          <w:caps/>
        </w:rPr>
      </w:pPr>
      <w:r w:rsidRPr="005E600A">
        <w:rPr>
          <w:rFonts w:cs="Arial"/>
          <w:b/>
          <w:caps/>
        </w:rPr>
        <w:t>Action proposed</w:t>
      </w:r>
    </w:p>
    <w:p w:rsidR="00F317EA" w:rsidRPr="005E600A" w:rsidRDefault="00F317EA" w:rsidP="001C75AB">
      <w:pPr>
        <w:tabs>
          <w:tab w:val="center" w:pos="4680"/>
        </w:tabs>
        <w:rPr>
          <w:rFonts w:cs="Arial"/>
        </w:rPr>
      </w:pPr>
    </w:p>
    <w:p w:rsidR="005E600A" w:rsidRPr="005E600A" w:rsidRDefault="001C75AB" w:rsidP="001C75AB">
      <w:pPr>
        <w:tabs>
          <w:tab w:val="left" w:pos="851"/>
        </w:tabs>
        <w:ind w:right="-1"/>
        <w:jc w:val="both"/>
        <w:rPr>
          <w:rFonts w:cs="Arial"/>
        </w:rPr>
      </w:pPr>
      <w:r w:rsidRPr="005E600A">
        <w:rPr>
          <w:rFonts w:cs="Arial"/>
        </w:rPr>
        <w:tab/>
      </w:r>
      <w:r w:rsidR="00F317EA" w:rsidRPr="005E600A">
        <w:rPr>
          <w:rFonts w:cs="Arial"/>
        </w:rPr>
        <w:t xml:space="preserve">The Meeting is invited to </w:t>
      </w:r>
      <w:r w:rsidR="00134B4A">
        <w:rPr>
          <w:rFonts w:cs="Arial"/>
        </w:rPr>
        <w:t xml:space="preserve">note the structure and content of the draft Work Plan, and to approve the </w:t>
      </w:r>
      <w:r w:rsidR="006E6307">
        <w:rPr>
          <w:rFonts w:cs="Arial"/>
        </w:rPr>
        <w:t>Workplan</w:t>
      </w:r>
      <w:r w:rsidR="00134B4A">
        <w:rPr>
          <w:rFonts w:cs="Arial"/>
        </w:rPr>
        <w:t>.</w:t>
      </w:r>
    </w:p>
    <w:p w:rsidR="00F317EA" w:rsidRPr="00367C72" w:rsidRDefault="00F317EA" w:rsidP="001C75AB">
      <w:pPr>
        <w:rPr>
          <w:rFonts w:cs="Arial"/>
        </w:rPr>
      </w:pPr>
    </w:p>
    <w:p w:rsidR="00F317EA" w:rsidRPr="00367C72" w:rsidRDefault="00F317EA" w:rsidP="001C75AB">
      <w:pPr>
        <w:jc w:val="center"/>
        <w:rPr>
          <w:rFonts w:cs="Arial"/>
        </w:rPr>
      </w:pPr>
      <w:r>
        <w:rPr>
          <w:rFonts w:cs="Arial"/>
        </w:rPr>
        <w:t>____________</w:t>
      </w:r>
      <w:r w:rsidR="001C75AB">
        <w:rPr>
          <w:rFonts w:cs="Arial"/>
        </w:rPr>
        <w:t>____</w:t>
      </w:r>
    </w:p>
    <w:p w:rsidR="00F317EA" w:rsidRDefault="00F317EA" w:rsidP="001C75AB">
      <w:pPr>
        <w:rPr>
          <w:rFonts w:cs="Arial"/>
        </w:rPr>
      </w:pPr>
    </w:p>
    <w:p w:rsidR="00B62E0D" w:rsidRPr="00E92847" w:rsidRDefault="00B62E0D" w:rsidP="00B62E0D">
      <w:pPr>
        <w:rPr>
          <w:rFonts w:cs="Arial"/>
        </w:rPr>
      </w:pPr>
    </w:p>
    <w:p w:rsidR="00B62E0D" w:rsidRDefault="00B62E0D" w:rsidP="001C75AB">
      <w:pPr>
        <w:rPr>
          <w:rFonts w:cs="Arial"/>
        </w:rPr>
      </w:pPr>
    </w:p>
    <w:p w:rsidR="00997658" w:rsidRPr="00F102F7" w:rsidRDefault="00997658" w:rsidP="001C75AB">
      <w:pPr>
        <w:rPr>
          <w:rFonts w:cs="Arial"/>
          <w:lang w:val="en-US"/>
        </w:rPr>
      </w:pPr>
    </w:p>
    <w:p w:rsidR="00E84C36" w:rsidRDefault="00E84C36" w:rsidP="001C75AB">
      <w:pPr>
        <w:rPr>
          <w:rFonts w:cs="Arial"/>
        </w:rPr>
      </w:pPr>
    </w:p>
    <w:p w:rsidR="00AC6B73" w:rsidRPr="00134B4A" w:rsidRDefault="00134B4A" w:rsidP="009D0AA5">
      <w:pPr>
        <w:tabs>
          <w:tab w:val="left" w:pos="1560"/>
          <w:tab w:val="left" w:pos="1985"/>
        </w:tabs>
        <w:rPr>
          <w:rFonts w:cs="Arial"/>
          <w:bCs/>
          <w:lang w:val="en-US"/>
        </w:rPr>
      </w:pPr>
      <w:r w:rsidRPr="00134B4A">
        <w:rPr>
          <w:b/>
        </w:rPr>
        <w:t>Appendix</w:t>
      </w:r>
      <w:r w:rsidR="00AC6B73" w:rsidRPr="00134B4A">
        <w:rPr>
          <w:b/>
        </w:rPr>
        <w:t>:</w:t>
      </w:r>
      <w:r w:rsidR="00E92847" w:rsidRPr="00134B4A">
        <w:rPr>
          <w:b/>
        </w:rPr>
        <w:tab/>
      </w:r>
      <w:r>
        <w:t xml:space="preserve">Draft </w:t>
      </w:r>
      <w:r w:rsidR="00ED08CD" w:rsidRPr="00134B4A">
        <w:t xml:space="preserve">Workplan of </w:t>
      </w:r>
      <w:r w:rsidR="00F113C8">
        <w:t>ET-OpMet</w:t>
      </w: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  <w:sectPr w:rsidR="00481A79" w:rsidSect="00481A79">
          <w:headerReference w:type="first" r:id="rId8"/>
          <w:type w:val="continuous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8D3564" w:rsidRPr="00BE6648" w:rsidRDefault="007B25B5" w:rsidP="00134B4A">
      <w:pPr>
        <w:tabs>
          <w:tab w:val="left" w:pos="567"/>
          <w:tab w:val="left" w:pos="4253"/>
        </w:tabs>
        <w:ind w:right="425"/>
        <w:jc w:val="center"/>
        <w:rPr>
          <w:highlight w:val="yellow"/>
        </w:rPr>
      </w:pPr>
      <w:r>
        <w:rPr>
          <w:rFonts w:cs="Arial"/>
          <w:b/>
          <w:bCs/>
          <w:iCs/>
        </w:rPr>
        <w:t>WORK PLAN OF THE CIMO EXPERT</w:t>
      </w:r>
      <w:r w:rsidR="00134B4A" w:rsidRPr="00134B4A">
        <w:rPr>
          <w:rFonts w:cs="Arial"/>
          <w:b/>
          <w:bCs/>
          <w:iCs/>
        </w:rPr>
        <w:t xml:space="preserve"> TEAM ON </w:t>
      </w:r>
      <w:r>
        <w:rPr>
          <w:rFonts w:cs="Arial"/>
          <w:b/>
          <w:bCs/>
          <w:iCs/>
        </w:rPr>
        <w:t xml:space="preserve">OPERATIONAL </w:t>
      </w:r>
      <w:r w:rsidR="00F113C8">
        <w:rPr>
          <w:rFonts w:cs="Arial"/>
          <w:b/>
          <w:bCs/>
          <w:iCs/>
        </w:rPr>
        <w:t>METROLOGY</w:t>
      </w:r>
      <w:r w:rsidR="00134B4A" w:rsidRPr="00134B4A">
        <w:rPr>
          <w:rFonts w:cs="Arial"/>
          <w:b/>
          <w:bCs/>
          <w:iCs/>
        </w:rPr>
        <w:t xml:space="preserve"> (</w:t>
      </w:r>
      <w:r>
        <w:rPr>
          <w:rFonts w:cs="Arial"/>
          <w:b/>
          <w:bCs/>
          <w:iCs/>
        </w:rPr>
        <w:t>E</w:t>
      </w:r>
      <w:r w:rsidR="00134B4A" w:rsidRPr="00134B4A">
        <w:rPr>
          <w:rFonts w:cs="Arial"/>
          <w:b/>
          <w:bCs/>
          <w:iCs/>
        </w:rPr>
        <w:t>T-</w:t>
      </w:r>
      <w:r>
        <w:rPr>
          <w:rFonts w:cs="Arial"/>
          <w:b/>
          <w:bCs/>
          <w:iCs/>
        </w:rPr>
        <w:t>Op</w:t>
      </w:r>
      <w:r w:rsidR="00F113C8">
        <w:rPr>
          <w:rFonts w:cs="Arial"/>
          <w:b/>
          <w:bCs/>
          <w:iCs/>
        </w:rPr>
        <w:t>Met</w:t>
      </w:r>
      <w:r w:rsidR="00134B4A" w:rsidRPr="00134B4A">
        <w:rPr>
          <w:rFonts w:cs="Arial"/>
          <w:b/>
          <w:bCs/>
          <w:iCs/>
        </w:rPr>
        <w:t>)</w:t>
      </w:r>
    </w:p>
    <w:p w:rsidR="00EC2E11" w:rsidRDefault="00EC2E11" w:rsidP="007A380E">
      <w:pPr>
        <w:tabs>
          <w:tab w:val="left" w:pos="567"/>
          <w:tab w:val="left" w:pos="4253"/>
        </w:tabs>
        <w:spacing w:before="120" w:after="120"/>
        <w:ind w:right="425"/>
        <w:jc w:val="both"/>
        <w:rPr>
          <w:b/>
          <w:i/>
          <w:lang w:val="en-US"/>
        </w:rPr>
      </w:pPr>
    </w:p>
    <w:p w:rsidR="00EC2E11" w:rsidRDefault="00EC2E11" w:rsidP="00CD5479">
      <w:pPr>
        <w:numPr>
          <w:ilvl w:val="0"/>
          <w:numId w:val="1"/>
        </w:numPr>
        <w:tabs>
          <w:tab w:val="clear" w:pos="720"/>
          <w:tab w:val="left" w:pos="770"/>
        </w:tabs>
        <w:ind w:left="770" w:hanging="770"/>
        <w:jc w:val="both"/>
        <w:rPr>
          <w:b/>
          <w:bCs/>
          <w:lang w:val="en-US"/>
        </w:rPr>
      </w:pPr>
      <w:r w:rsidRPr="00B52BFC">
        <w:rPr>
          <w:b/>
          <w:bCs/>
          <w:lang w:val="en-US"/>
        </w:rPr>
        <w:t>INTRODUCTION</w:t>
      </w:r>
    </w:p>
    <w:p w:rsidR="00134B4A" w:rsidRPr="00B52BFC" w:rsidRDefault="00134B4A" w:rsidP="00134B4A">
      <w:pPr>
        <w:tabs>
          <w:tab w:val="left" w:pos="770"/>
        </w:tabs>
        <w:ind w:left="770"/>
        <w:jc w:val="both"/>
        <w:rPr>
          <w:b/>
          <w:bCs/>
          <w:lang w:val="en-US"/>
        </w:rPr>
      </w:pPr>
    </w:p>
    <w:p w:rsidR="00EC2E11" w:rsidRDefault="00134B4A" w:rsidP="00EC2E11">
      <w:pPr>
        <w:tabs>
          <w:tab w:val="left" w:pos="567"/>
          <w:tab w:val="left" w:pos="4253"/>
        </w:tabs>
        <w:spacing w:after="180"/>
        <w:jc w:val="both"/>
        <w:rPr>
          <w:rFonts w:eastAsia="SimSun"/>
          <w:lang w:val="en-US" w:eastAsia="zh-CN"/>
        </w:rPr>
      </w:pPr>
      <w:r>
        <w:rPr>
          <w:rFonts w:cs="Arial"/>
        </w:rPr>
        <w:t xml:space="preserve">The proposed Work Plan for </w:t>
      </w:r>
      <w:r w:rsidR="00F113C8">
        <w:rPr>
          <w:rFonts w:cs="Arial"/>
        </w:rPr>
        <w:t>the Expert Team on Operational Metrology</w:t>
      </w:r>
      <w:r>
        <w:rPr>
          <w:rFonts w:cs="Arial"/>
        </w:rPr>
        <w:t xml:space="preserve"> is </w:t>
      </w:r>
      <w:r w:rsidR="009F62B7">
        <w:rPr>
          <w:rFonts w:cs="Arial"/>
        </w:rPr>
        <w:t>contained in the</w:t>
      </w:r>
      <w:r>
        <w:rPr>
          <w:rFonts w:cs="Arial"/>
        </w:rPr>
        <w:t xml:space="preserve"> Appendix for the consideration and approval of the CIMO Management Group. </w:t>
      </w:r>
    </w:p>
    <w:p w:rsidR="00EC2E11" w:rsidRPr="00714E7A" w:rsidRDefault="00EC2E11" w:rsidP="00EC2E11">
      <w:pPr>
        <w:tabs>
          <w:tab w:val="left" w:pos="567"/>
        </w:tabs>
        <w:jc w:val="both"/>
        <w:rPr>
          <w:rFonts w:cs="Arial"/>
          <w:sz w:val="24"/>
          <w:lang w:val="en-US"/>
        </w:rPr>
      </w:pPr>
    </w:p>
    <w:p w:rsidR="00CB29DD" w:rsidRPr="004F41BF" w:rsidRDefault="00CB29DD" w:rsidP="00BE5438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481A79" w:rsidRDefault="00481A79" w:rsidP="004656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cs="Arial"/>
          <w:b/>
          <w:bCs/>
        </w:rPr>
        <w:sectPr w:rsidR="00481A79" w:rsidSect="00481A79">
          <w:headerReference w:type="default" r:id="rId9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46568A" w:rsidRPr="00BE5438" w:rsidRDefault="009F62B7" w:rsidP="004656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/>
          <w:highlight w:val="yellow"/>
          <w:lang w:val="nb-NO"/>
        </w:rPr>
      </w:pPr>
      <w:r>
        <w:rPr>
          <w:rFonts w:cs="Arial"/>
          <w:b/>
          <w:bCs/>
        </w:rPr>
        <w:lastRenderedPageBreak/>
        <w:t>APPENDIX</w:t>
      </w:r>
      <w:r w:rsidR="00481A79" w:rsidRPr="00714E7A">
        <w:rPr>
          <w:rFonts w:cs="Arial"/>
          <w:b/>
          <w:bCs/>
        </w:rPr>
        <w:t xml:space="preserve">: </w:t>
      </w:r>
      <w:r w:rsidR="00ED08CD">
        <w:rPr>
          <w:rFonts w:cs="Arial"/>
          <w:b/>
          <w:bCs/>
        </w:rPr>
        <w:t>W</w:t>
      </w:r>
      <w:r w:rsidR="00481A79" w:rsidRPr="00714E7A">
        <w:rPr>
          <w:rFonts w:cs="Arial"/>
          <w:b/>
          <w:bCs/>
        </w:rPr>
        <w:t>orkplan</w:t>
      </w:r>
      <w:r w:rsidR="00ED08CD">
        <w:rPr>
          <w:rFonts w:cs="Arial"/>
          <w:b/>
          <w:bCs/>
        </w:rPr>
        <w:t xml:space="preserve"> of </w:t>
      </w:r>
      <w:r w:rsidR="00F113C8">
        <w:rPr>
          <w:rFonts w:cs="Arial"/>
          <w:b/>
          <w:bCs/>
        </w:rPr>
        <w:t>E</w:t>
      </w:r>
      <w:r w:rsidR="00134B4A">
        <w:rPr>
          <w:rFonts w:cs="Arial"/>
          <w:b/>
          <w:bCs/>
        </w:rPr>
        <w:t>T-</w:t>
      </w:r>
      <w:r w:rsidR="00F113C8">
        <w:rPr>
          <w:rFonts w:cs="Arial"/>
          <w:b/>
          <w:bCs/>
        </w:rPr>
        <w:t>Operational Metrology</w:t>
      </w:r>
      <w:r w:rsidR="00ED08CD">
        <w:rPr>
          <w:rFonts w:cs="Arial"/>
          <w:b/>
          <w:bCs/>
        </w:rPr>
        <w:t xml:space="preserve"> (2014-2018</w:t>
      </w:r>
      <w:r w:rsidR="008A29D9">
        <w:rPr>
          <w:rFonts w:cs="Arial"/>
          <w:b/>
          <w:bCs/>
        </w:rPr>
        <w:t>)</w:t>
      </w:r>
      <w:r w:rsidR="0046568A" w:rsidRPr="0056453B">
        <w:rPr>
          <w:rFonts w:cs="Arial"/>
          <w:b/>
          <w:bCs/>
          <w:sz w:val="24"/>
          <w:szCs w:val="24"/>
          <w:lang w:val="nb-NO"/>
        </w:rPr>
        <w:br/>
      </w:r>
    </w:p>
    <w:p w:rsidR="009F62B7" w:rsidRDefault="009F62B7" w:rsidP="0056453B"/>
    <w:tbl>
      <w:tblPr>
        <w:tblW w:w="1623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599"/>
        <w:gridCol w:w="3081"/>
        <w:gridCol w:w="2022"/>
        <w:gridCol w:w="1559"/>
        <w:gridCol w:w="739"/>
        <w:gridCol w:w="739"/>
        <w:gridCol w:w="3260"/>
      </w:tblGrid>
      <w:tr w:rsidR="002E56B7" w:rsidTr="0008344E">
        <w:trPr>
          <w:tblHeader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Person responsible </w:t>
            </w:r>
            <w:r w:rsidRPr="00495F50">
              <w:rPr>
                <w:bCs/>
                <w:sz w:val="20"/>
                <w:szCs w:val="20"/>
                <w:lang w:val="en-US"/>
              </w:rPr>
              <w:t>and subteam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Deadline for deliv.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Priority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Status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B7" w:rsidRDefault="002E56B7" w:rsidP="0008344E">
            <w:pPr>
              <w:widowControl w:val="0"/>
              <w:tabs>
                <w:tab w:val="left" w:pos="851"/>
              </w:tabs>
            </w:pPr>
            <w:r>
              <w:rPr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Estimation of calibration uncertainty – traceability to SI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D.Groselj,  </w:t>
            </w:r>
            <w:r w:rsidRPr="0095291A">
              <w:rPr>
                <w:bCs/>
                <w:sz w:val="20"/>
                <w:szCs w:val="20"/>
                <w:lang w:val="en-US"/>
              </w:rPr>
              <w:t>K.</w:t>
            </w:r>
            <w:r w:rsidRPr="005C7D20">
              <w:rPr>
                <w:bCs/>
                <w:sz w:val="20"/>
                <w:szCs w:val="20"/>
                <w:lang w:val="en-US"/>
              </w:rPr>
              <w:t xml:space="preserve">Premec, </w:t>
            </w:r>
            <w:r>
              <w:rPr>
                <w:bCs/>
                <w:sz w:val="20"/>
                <w:szCs w:val="20"/>
                <w:lang w:val="en-US"/>
              </w:rPr>
              <w:t>A.</w:t>
            </w:r>
            <w:r w:rsidRPr="005C7D20">
              <w:rPr>
                <w:bCs/>
                <w:sz w:val="20"/>
                <w:szCs w:val="20"/>
                <w:lang w:val="en-US"/>
              </w:rPr>
              <w:t xml:space="preserve">Mounir, </w:t>
            </w:r>
            <w:r>
              <w:rPr>
                <w:bCs/>
                <w:sz w:val="20"/>
                <w:szCs w:val="20"/>
                <w:lang w:val="en-US"/>
              </w:rPr>
              <w:t>T.</w:t>
            </w:r>
            <w:r w:rsidRPr="005C7D20">
              <w:rPr>
                <w:bCs/>
                <w:sz w:val="20"/>
                <w:szCs w:val="20"/>
                <w:lang w:val="en-US"/>
              </w:rPr>
              <w:t xml:space="preserve">Holfelder, </w:t>
            </w:r>
            <w:r>
              <w:rPr>
                <w:bCs/>
                <w:sz w:val="20"/>
                <w:szCs w:val="20"/>
                <w:lang w:val="en-US"/>
              </w:rPr>
              <w:t>N.</w:t>
            </w:r>
            <w:r w:rsidRPr="005C7D20">
              <w:rPr>
                <w:bCs/>
                <w:sz w:val="20"/>
                <w:szCs w:val="20"/>
                <w:lang w:val="en-US"/>
              </w:rPr>
              <w:t>Mander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document on computation of calibration uncertainties</w:t>
            </w:r>
          </w:p>
          <w:p w:rsidR="002E56B7" w:rsidRDefault="002E56B7" w:rsidP="002E56B7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 workshop on uncertainty calculations</w:t>
            </w:r>
          </w:p>
          <w:p w:rsidR="002E56B7" w:rsidRDefault="002E56B7" w:rsidP="002E56B7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Carry-out workshop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IOM report on calibration uncertainties</w:t>
            </w:r>
          </w:p>
          <w:p w:rsidR="002E56B7" w:rsidRDefault="002E56B7" w:rsidP="0008344E">
            <w:pPr>
              <w:suppressAutoHyphens/>
              <w:snapToGrid w:val="0"/>
              <w:ind w:left="-6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2a. Concept for Workshop </w:t>
            </w:r>
          </w:p>
          <w:p w:rsidR="002E56B7" w:rsidRDefault="002E56B7" w:rsidP="0008344E">
            <w:pPr>
              <w:suppressAutoHyphens/>
              <w:snapToGrid w:val="0"/>
              <w:ind w:left="-6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2b. Training units and associated presentations prepared.</w:t>
            </w:r>
          </w:p>
          <w:p w:rsidR="002E56B7" w:rsidRDefault="002E56B7" w:rsidP="0008344E">
            <w:pPr>
              <w:suppressAutoHyphens/>
              <w:snapToGrid w:val="0"/>
              <w:ind w:left="-6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Workshop carried out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Approved for publication</w:t>
            </w:r>
          </w:p>
          <w:p w:rsidR="002E56B7" w:rsidRDefault="002E56B7" w:rsidP="0008344E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2a. July 2015</w:t>
            </w:r>
          </w:p>
          <w:p w:rsidR="002E56B7" w:rsidRDefault="002E56B7" w:rsidP="0008344E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t>2b. Dec. 2015</w:t>
            </w:r>
          </w:p>
          <w:p w:rsidR="002E56B7" w:rsidRPr="00693949" w:rsidRDefault="002E56B7" w:rsidP="002E56B7">
            <w:pPr>
              <w:pStyle w:val="WMOBodyTex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CIMO-XV para 6.3</w:t>
            </w: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  <w:r w:rsidRPr="00456E6C">
              <w:rPr>
                <w:sz w:val="20"/>
                <w:szCs w:val="20"/>
                <w:lang w:val="en-US"/>
              </w:rPr>
              <w:t>CIMO-16, Doc. 6, para 6.9</w:t>
            </w: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 w:rsidRPr="00456E6C">
              <w:rPr>
                <w:sz w:val="20"/>
                <w:szCs w:val="20"/>
                <w:lang w:val="en-US"/>
              </w:rPr>
              <w:t>Workshop should also address how to establish calibration certificates</w:t>
            </w: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Workshop could be done on-site, or possibly remotely.</w:t>
            </w:r>
          </w:p>
        </w:tc>
      </w:tr>
      <w:tr w:rsidR="002E56B7" w:rsidRPr="006579E9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BD09CC">
              <w:rPr>
                <w:b/>
                <w:bCs/>
                <w:sz w:val="20"/>
                <w:szCs w:val="20"/>
                <w:lang w:val="en-US"/>
              </w:rPr>
              <w:t>RIC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inter-laboratory</w:t>
            </w:r>
            <w:r w:rsidRPr="00BD09CC">
              <w:rPr>
                <w:b/>
                <w:bCs/>
                <w:sz w:val="20"/>
                <w:szCs w:val="20"/>
                <w:lang w:val="en-US"/>
              </w:rPr>
              <w:t xml:space="preserve"> intercomparisons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C01534">
              <w:rPr>
                <w:b/>
                <w:bCs/>
                <w:sz w:val="20"/>
                <w:szCs w:val="20"/>
                <w:lang w:val="en-US"/>
              </w:rPr>
              <w:t>demonstrating capabilities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in achieving declared RIC </w:t>
            </w:r>
            <w:r w:rsidRPr="00C01534">
              <w:rPr>
                <w:b/>
                <w:bCs/>
                <w:sz w:val="20"/>
                <w:szCs w:val="20"/>
                <w:lang w:val="en-US"/>
              </w:rPr>
              <w:t xml:space="preserve">calibration and </w:t>
            </w:r>
            <w:r>
              <w:rPr>
                <w:b/>
                <w:bCs/>
                <w:sz w:val="20"/>
                <w:szCs w:val="20"/>
                <w:lang w:val="en-US"/>
              </w:rPr>
              <w:t>measurement capabilities (CMCs))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RA-VI:</w:t>
            </w:r>
          </w:p>
          <w:p w:rsidR="002E56B7" w:rsidRPr="005C7D20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D.</w:t>
            </w:r>
            <w:r w:rsidRPr="005C7D20">
              <w:rPr>
                <w:b/>
                <w:sz w:val="20"/>
                <w:szCs w:val="20"/>
                <w:lang w:val="de-DE"/>
              </w:rPr>
              <w:t xml:space="preserve">Groselj, 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F.Montariol, 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</w:p>
          <w:p w:rsidR="002E56B7" w:rsidRPr="0008344E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de-DE"/>
              </w:rPr>
            </w:pPr>
            <w:r w:rsidRPr="0008344E">
              <w:rPr>
                <w:b/>
                <w:sz w:val="20"/>
                <w:szCs w:val="20"/>
                <w:lang w:val="de-DE"/>
              </w:rPr>
              <w:t>RA-II &amp; V: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 w:rsidRPr="0008344E">
              <w:rPr>
                <w:b/>
                <w:sz w:val="20"/>
                <w:szCs w:val="20"/>
                <w:lang w:val="de-DE"/>
              </w:rPr>
              <w:t>K.Nakashima</w:t>
            </w:r>
            <w:r>
              <w:rPr>
                <w:sz w:val="20"/>
                <w:szCs w:val="20"/>
                <w:lang w:val="de-DE"/>
              </w:rPr>
              <w:t xml:space="preserve">, 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F.Barcenas, 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RA-I: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 w:rsidRPr="0008344E">
              <w:rPr>
                <w:b/>
                <w:sz w:val="20"/>
                <w:szCs w:val="20"/>
                <w:lang w:val="de-DE"/>
              </w:rPr>
              <w:t>A.Mounir</w:t>
            </w:r>
            <w:r>
              <w:rPr>
                <w:sz w:val="20"/>
                <w:szCs w:val="20"/>
                <w:lang w:val="de-DE"/>
              </w:rPr>
              <w:t>,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RA-IV &amp; III: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 w:rsidRPr="0008344E">
              <w:rPr>
                <w:b/>
                <w:sz w:val="20"/>
                <w:szCs w:val="20"/>
                <w:lang w:val="de-DE"/>
              </w:rPr>
              <w:t>D.Walker</w:t>
            </w:r>
            <w:r>
              <w:rPr>
                <w:sz w:val="20"/>
                <w:szCs w:val="20"/>
                <w:lang w:val="de-DE"/>
              </w:rPr>
              <w:t>, D.Prescod</w:t>
            </w:r>
          </w:p>
          <w:p w:rsidR="002E56B7" w:rsidRPr="003B2296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Pr="0031398C" w:rsidRDefault="002E56B7" w:rsidP="002E56B7">
            <w:pPr>
              <w:widowControl w:val="0"/>
              <w:numPr>
                <w:ilvl w:val="0"/>
                <w:numId w:val="13"/>
              </w:numPr>
              <w:suppressAutoHyphens/>
              <w:rPr>
                <w:sz w:val="20"/>
                <w:szCs w:val="20"/>
                <w:lang w:val="en-US"/>
              </w:rPr>
            </w:pPr>
            <w:r w:rsidRPr="0031398C">
              <w:rPr>
                <w:sz w:val="20"/>
                <w:szCs w:val="20"/>
                <w:lang w:val="en-US"/>
              </w:rPr>
              <w:t>Set-up intercomparison kit for temperature, humidity and pressure (at least one, but preferably all 3 parameters)</w:t>
            </w:r>
          </w:p>
          <w:p w:rsidR="002E56B7" w:rsidRPr="0031398C" w:rsidRDefault="002E56B7" w:rsidP="002E56B7">
            <w:pPr>
              <w:widowControl w:val="0"/>
              <w:numPr>
                <w:ilvl w:val="0"/>
                <w:numId w:val="13"/>
              </w:numPr>
              <w:suppressAutoHyphens/>
              <w:rPr>
                <w:sz w:val="20"/>
                <w:szCs w:val="20"/>
                <w:lang w:val="en-US"/>
              </w:rPr>
            </w:pPr>
            <w:r w:rsidRPr="0031398C">
              <w:rPr>
                <w:sz w:val="20"/>
                <w:szCs w:val="20"/>
                <w:lang w:val="en-US"/>
              </w:rPr>
              <w:t>Schedule intercomparisons with other RICs of Regions</w:t>
            </w:r>
          </w:p>
          <w:p w:rsidR="002E56B7" w:rsidRDefault="002E56B7" w:rsidP="002E56B7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31398C">
              <w:rPr>
                <w:sz w:val="20"/>
                <w:szCs w:val="20"/>
                <w:lang w:val="en-US"/>
              </w:rPr>
              <w:t>Publish intercomparison report</w:t>
            </w:r>
          </w:p>
          <w:p w:rsidR="002E56B7" w:rsidRPr="006579E9" w:rsidRDefault="002E56B7" w:rsidP="002E56B7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lang w:val="en-US"/>
              </w:rPr>
            </w:pPr>
            <w:r w:rsidRPr="00F565F3">
              <w:rPr>
                <w:sz w:val="20"/>
                <w:szCs w:val="20"/>
                <w:lang w:val="en-US"/>
              </w:rPr>
              <w:t>Develop procedure for conducting and evaluating inter-laboratory comparison</w:t>
            </w:r>
            <w:r>
              <w:rPr>
                <w:sz w:val="20"/>
                <w:szCs w:val="20"/>
                <w:lang w:val="en-US"/>
              </w:rPr>
              <w:t xml:space="preserve"> (based on general principles published in ISO standard for comparison between many laboratories)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snapToGrid w:val="0"/>
              <w:ind w:left="-6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1-3. (IOM) Reports on intercomparisons &amp; Presentations at CIMO-2016</w:t>
            </w: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</w:p>
          <w:p w:rsidR="002E56B7" w:rsidRDefault="002E56B7" w:rsidP="0008344E">
            <w:pPr>
              <w:ind w:left="-6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4a.Document </w:t>
            </w:r>
            <w:r w:rsidRPr="00F565F3">
              <w:rPr>
                <w:sz w:val="20"/>
                <w:szCs w:val="20"/>
                <w:lang w:val="en-US"/>
              </w:rPr>
              <w:t>describing</w:t>
            </w:r>
            <w:r>
              <w:rPr>
                <w:sz w:val="20"/>
                <w:szCs w:val="20"/>
                <w:lang w:val="en-US"/>
              </w:rPr>
              <w:t xml:space="preserve"> procedure</w:t>
            </w: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  <w:r w:rsidRPr="00456E6C">
              <w:rPr>
                <w:sz w:val="20"/>
                <w:szCs w:val="20"/>
                <w:lang w:val="en-US"/>
              </w:rPr>
              <w:t>4b. Update of CIMO Guide, incorporating procedure.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July 2017</w:t>
            </w:r>
          </w:p>
          <w:p w:rsidR="002E56B7" w:rsidRDefault="002E56B7" w:rsidP="0008344E">
            <w:pPr>
              <w:pStyle w:val="WMOBodyText"/>
              <w:rPr>
                <w:lang w:val="en-US"/>
              </w:rPr>
            </w:pPr>
          </w:p>
          <w:p w:rsidR="002E56B7" w:rsidRDefault="002E56B7" w:rsidP="0008344E">
            <w:pPr>
              <w:pStyle w:val="WMOBodyText"/>
              <w:rPr>
                <w:lang w:val="en-US"/>
              </w:rPr>
            </w:pP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4a. </w:t>
            </w:r>
            <w:r>
              <w:rPr>
                <w:sz w:val="20"/>
                <w:szCs w:val="20"/>
                <w:lang w:val="en-US"/>
              </w:rPr>
              <w:t>July 2017</w:t>
            </w:r>
          </w:p>
          <w:p w:rsidR="002E56B7" w:rsidRDefault="002E56B7" w:rsidP="0008344E">
            <w:pPr>
              <w:pStyle w:val="WMOBodyText"/>
              <w:rPr>
                <w:lang w:val="en-US"/>
              </w:rPr>
            </w:pP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4b. Dec.</w:t>
            </w:r>
            <w:r>
              <w:rPr>
                <w:sz w:val="20"/>
                <w:szCs w:val="20"/>
                <w:lang w:val="en-US"/>
              </w:rPr>
              <w:t xml:space="preserve"> 2017</w:t>
            </w:r>
          </w:p>
          <w:p w:rsidR="002E56B7" w:rsidRPr="00693949" w:rsidRDefault="002E56B7" w:rsidP="0008344E">
            <w:pPr>
              <w:pStyle w:val="WMOBodyText"/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Pr="00456E6C" w:rsidRDefault="002E56B7" w:rsidP="0008344E">
            <w:pPr>
              <w:pStyle w:val="WMOBodyText"/>
              <w:rPr>
                <w:sz w:val="20"/>
                <w:szCs w:val="20"/>
                <w:lang w:val="it-IT"/>
              </w:rPr>
            </w:pPr>
            <w:r w:rsidRPr="00456E6C">
              <w:rPr>
                <w:sz w:val="20"/>
                <w:szCs w:val="20"/>
                <w:lang w:val="it-IT"/>
              </w:rPr>
              <w:t>CIMO-XV para 6.3</w:t>
            </w:r>
          </w:p>
          <w:p w:rsidR="002E56B7" w:rsidRPr="00456E6C" w:rsidRDefault="002E56B7" w:rsidP="0008344E">
            <w:pPr>
              <w:pStyle w:val="WMOBodyText"/>
              <w:rPr>
                <w:sz w:val="20"/>
                <w:szCs w:val="20"/>
                <w:lang w:val="it-IT"/>
              </w:rPr>
            </w:pPr>
            <w:r w:rsidRPr="00456E6C">
              <w:rPr>
                <w:sz w:val="20"/>
                <w:szCs w:val="20"/>
                <w:lang w:val="it-IT"/>
              </w:rPr>
              <w:t>CIMO-16, Doc. 6, para 6.9</w:t>
            </w:r>
          </w:p>
          <w:p w:rsidR="002E56B7" w:rsidRPr="00456E6C" w:rsidRDefault="002E56B7" w:rsidP="0008344E">
            <w:pPr>
              <w:pStyle w:val="WMOBodyText"/>
              <w:rPr>
                <w:sz w:val="20"/>
                <w:szCs w:val="20"/>
                <w:lang w:val="it-IT"/>
              </w:rPr>
            </w:pP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  <w:r w:rsidRPr="00456E6C">
              <w:rPr>
                <w:sz w:val="20"/>
                <w:szCs w:val="20"/>
                <w:lang w:val="en-US"/>
              </w:rPr>
              <w:t>ET-RIC meeting report, § 3.5, 7.3 and 8.8</w:t>
            </w: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Strengthening RICs and supporting their communication with Members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K.</w:t>
            </w:r>
            <w:r w:rsidRPr="00495F50">
              <w:rPr>
                <w:b/>
                <w:sz w:val="20"/>
                <w:szCs w:val="20"/>
                <w:lang w:val="de-DE"/>
              </w:rPr>
              <w:t>Nakashima,</w:t>
            </w:r>
            <w:r>
              <w:rPr>
                <w:sz w:val="20"/>
                <w:szCs w:val="20"/>
                <w:lang w:val="de-DE"/>
              </w:rPr>
              <w:t xml:space="preserve"> D.Groselj, A.Mounir,</w:t>
            </w:r>
            <w:r w:rsidRPr="005C7D2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T.</w:t>
            </w:r>
            <w:r w:rsidRPr="005C7D20">
              <w:rPr>
                <w:bCs/>
                <w:sz w:val="20"/>
                <w:szCs w:val="20"/>
                <w:lang w:val="en-US"/>
              </w:rPr>
              <w:t>Holfelder,</w:t>
            </w:r>
            <w:r>
              <w:rPr>
                <w:sz w:val="20"/>
                <w:szCs w:val="20"/>
                <w:lang w:val="de-DE"/>
              </w:rPr>
              <w:t xml:space="preserve"> D.Prescod</w:t>
            </w:r>
          </w:p>
          <w:p w:rsidR="002E56B7" w:rsidRPr="00495F50" w:rsidRDefault="002E56B7" w:rsidP="0008344E">
            <w:pPr>
              <w:pStyle w:val="WMOBodyText"/>
              <w:rPr>
                <w:lang w:val="de-DE"/>
              </w:rPr>
            </w:pPr>
          </w:p>
          <w:p w:rsidR="002E56B7" w:rsidRPr="00495F50" w:rsidRDefault="002E56B7" w:rsidP="0008344E">
            <w:pPr>
              <w:pStyle w:val="WMOBodyText"/>
              <w:rPr>
                <w:lang w:val="de-DE"/>
              </w:rPr>
            </w:pP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Contact RICs without standard websites and support them in developing the information needed for their websites</w:t>
            </w:r>
          </w:p>
          <w:p w:rsidR="002E56B7" w:rsidRPr="006579E9" w:rsidRDefault="002E56B7" w:rsidP="002E56B7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 xml:space="preserve">Review outcomes of RIC evaluations and support </w:t>
            </w:r>
            <w:r w:rsidRPr="006579E9">
              <w:rPr>
                <w:sz w:val="20"/>
                <w:szCs w:val="20"/>
                <w:lang w:val="en-US"/>
              </w:rPr>
              <w:lastRenderedPageBreak/>
              <w:t>those which have problems in performing such evaluations</w:t>
            </w:r>
          </w:p>
          <w:p w:rsidR="002E56B7" w:rsidRPr="006579E9" w:rsidRDefault="002E56B7" w:rsidP="002E56B7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rPr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On request, provide support for the evaluation of RICs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Standard websites for all RICs</w:t>
            </w:r>
          </w:p>
          <w:p w:rsidR="002E56B7" w:rsidRPr="006579E9" w:rsidRDefault="002E56B7" w:rsidP="002E56B7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Evaluation of all RICs</w:t>
            </w:r>
          </w:p>
          <w:p w:rsidR="002E56B7" w:rsidRPr="006579E9" w:rsidRDefault="002E56B7" w:rsidP="002E56B7">
            <w:pPr>
              <w:numPr>
                <w:ilvl w:val="0"/>
                <w:numId w:val="9"/>
              </w:numPr>
              <w:suppressAutoHyphens/>
              <w:snapToGrid w:val="0"/>
              <w:rPr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Report on RIC audits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July 2016</w:t>
            </w: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Dec. 2016</w:t>
            </w:r>
          </w:p>
          <w:p w:rsidR="002E56B7" w:rsidRPr="00693949" w:rsidRDefault="002E56B7" w:rsidP="0008344E">
            <w:pPr>
              <w:pStyle w:val="WMOBodyTex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May. 2016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CIMO-XV para 6.3</w:t>
            </w: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Calibration of ceilometer, visibilimeter and present weather sensor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N.Mander, </w:t>
            </w:r>
            <w:r w:rsidRPr="0095291A">
              <w:rPr>
                <w:sz w:val="20"/>
                <w:szCs w:val="20"/>
                <w:lang w:val="en-US"/>
              </w:rPr>
              <w:t>F.</w:t>
            </w:r>
            <w:r w:rsidRPr="00495F50">
              <w:rPr>
                <w:sz w:val="20"/>
                <w:szCs w:val="20"/>
                <w:lang w:val="en-US"/>
              </w:rPr>
              <w:t xml:space="preserve">Montariol, </w:t>
            </w:r>
            <w:r>
              <w:rPr>
                <w:sz w:val="20"/>
                <w:szCs w:val="20"/>
                <w:lang w:val="en-US"/>
              </w:rPr>
              <w:t>D.</w:t>
            </w:r>
            <w:r w:rsidRPr="00495F50">
              <w:rPr>
                <w:sz w:val="20"/>
                <w:szCs w:val="20"/>
                <w:lang w:val="en-US"/>
              </w:rPr>
              <w:t xml:space="preserve">Groselj,  </w:t>
            </w:r>
            <w:r>
              <w:rPr>
                <w:sz w:val="20"/>
                <w:szCs w:val="20"/>
                <w:lang w:val="en-US"/>
              </w:rPr>
              <w:t>J.</w:t>
            </w:r>
            <w:r w:rsidRPr="00495F50">
              <w:rPr>
                <w:sz w:val="20"/>
                <w:szCs w:val="20"/>
                <w:lang w:val="en-US"/>
              </w:rPr>
              <w:t>Lin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snapToGrid w:val="0"/>
              <w:ind w:left="176" w:hanging="24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Develop calibration procedure for ceilometer, visibilimeter and present weather sensor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Pr="006579E9" w:rsidRDefault="002E56B7" w:rsidP="0008344E">
            <w:pPr>
              <w:ind w:left="213" w:hanging="213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1. Document describing procedure</w:t>
            </w:r>
          </w:p>
          <w:p w:rsidR="002E56B7" w:rsidRPr="006579E9" w:rsidRDefault="002E56B7" w:rsidP="0008344E">
            <w:pPr>
              <w:ind w:left="213" w:hanging="213"/>
              <w:rPr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2. Update of CIMO Guide, incorporating procedure.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Dec. 2015</w:t>
            </w:r>
          </w:p>
          <w:p w:rsidR="002E56B7" w:rsidRPr="00693949" w:rsidRDefault="002E56B7" w:rsidP="0008344E">
            <w:pPr>
              <w:pStyle w:val="WMOBodyTex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July 2016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BD09CC">
              <w:rPr>
                <w:b/>
                <w:bCs/>
                <w:sz w:val="20"/>
                <w:szCs w:val="20"/>
                <w:lang w:val="en-US"/>
              </w:rPr>
              <w:t>Implementation of the strategy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for improving traceability of measurements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Pr="00196C66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K.Premec, </w:t>
            </w:r>
            <w:r w:rsidRPr="0095291A">
              <w:rPr>
                <w:sz w:val="20"/>
                <w:szCs w:val="20"/>
                <w:lang w:val="de-DE"/>
              </w:rPr>
              <w:t>N.</w:t>
            </w:r>
            <w:r w:rsidRPr="00495F50">
              <w:rPr>
                <w:sz w:val="20"/>
                <w:szCs w:val="20"/>
                <w:lang w:val="de-DE"/>
              </w:rPr>
              <w:t xml:space="preserve">Mander, </w:t>
            </w:r>
            <w:r>
              <w:rPr>
                <w:sz w:val="20"/>
                <w:szCs w:val="20"/>
                <w:lang w:val="de-DE"/>
              </w:rPr>
              <w:t>D.</w:t>
            </w:r>
            <w:r w:rsidRPr="00495F50">
              <w:rPr>
                <w:sz w:val="20"/>
                <w:szCs w:val="20"/>
                <w:lang w:val="de-DE"/>
              </w:rPr>
              <w:t xml:space="preserve">Groselj, </w:t>
            </w:r>
            <w:r>
              <w:rPr>
                <w:sz w:val="20"/>
                <w:szCs w:val="20"/>
                <w:lang w:val="de-DE"/>
              </w:rPr>
              <w:t>A.</w:t>
            </w:r>
            <w:r w:rsidRPr="00495F50">
              <w:rPr>
                <w:sz w:val="20"/>
                <w:szCs w:val="20"/>
                <w:lang w:val="de-DE"/>
              </w:rPr>
              <w:t xml:space="preserve">Mounir, </w:t>
            </w:r>
            <w:r>
              <w:rPr>
                <w:sz w:val="20"/>
                <w:szCs w:val="20"/>
                <w:lang w:val="de-DE"/>
              </w:rPr>
              <w:t>K.</w:t>
            </w:r>
            <w:r w:rsidRPr="00495F50">
              <w:rPr>
                <w:sz w:val="20"/>
                <w:szCs w:val="20"/>
                <w:lang w:val="de-DE"/>
              </w:rPr>
              <w:t xml:space="preserve">Nakashima, </w:t>
            </w:r>
            <w:r>
              <w:rPr>
                <w:sz w:val="20"/>
                <w:szCs w:val="20"/>
                <w:lang w:val="de-DE"/>
              </w:rPr>
              <w:t>F.</w:t>
            </w:r>
            <w:r w:rsidRPr="00495F50">
              <w:rPr>
                <w:sz w:val="20"/>
                <w:szCs w:val="20"/>
                <w:lang w:val="de-DE"/>
              </w:rPr>
              <w:t xml:space="preserve">Barcenas, </w:t>
            </w:r>
            <w:r>
              <w:rPr>
                <w:sz w:val="20"/>
                <w:szCs w:val="20"/>
                <w:lang w:val="de-DE"/>
              </w:rPr>
              <w:t>J.</w:t>
            </w:r>
            <w:r w:rsidRPr="00495F50">
              <w:rPr>
                <w:sz w:val="20"/>
                <w:szCs w:val="20"/>
                <w:lang w:val="de-DE"/>
              </w:rPr>
              <w:t xml:space="preserve">Lin, </w:t>
            </w:r>
            <w:r>
              <w:rPr>
                <w:sz w:val="20"/>
                <w:szCs w:val="20"/>
                <w:lang w:val="de-DE"/>
              </w:rPr>
              <w:t xml:space="preserve">   D.</w:t>
            </w:r>
            <w:r w:rsidRPr="00495F50">
              <w:rPr>
                <w:sz w:val="20"/>
                <w:szCs w:val="20"/>
                <w:lang w:val="de-DE"/>
              </w:rPr>
              <w:t>Prescod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Develop outreach flyer (for decision makers) on importance of measurement traceability </w:t>
            </w:r>
          </w:p>
          <w:p w:rsidR="002E56B7" w:rsidRDefault="002E56B7" w:rsidP="002E56B7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Finalize calibration strategy</w:t>
            </w:r>
          </w:p>
          <w:p w:rsidR="002E56B7" w:rsidRPr="0031398C" w:rsidRDefault="002E56B7" w:rsidP="002E56B7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Ensure inclusion of the strategy in the CIMO Guide</w:t>
            </w:r>
          </w:p>
          <w:p w:rsidR="002E56B7" w:rsidRPr="00CA0534" w:rsidRDefault="002E56B7" w:rsidP="002E56B7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guidance material on how to implement the strategy (use of field inspection kit)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6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Outreach flyer</w:t>
            </w:r>
          </w:p>
          <w:p w:rsidR="002E56B7" w:rsidRDefault="002E56B7" w:rsidP="002E56B7">
            <w:pPr>
              <w:widowControl w:val="0"/>
              <w:numPr>
                <w:ilvl w:val="0"/>
                <w:numId w:val="6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Document with calibration strategy</w:t>
            </w:r>
          </w:p>
          <w:p w:rsidR="002E56B7" w:rsidRPr="006579E9" w:rsidRDefault="002E56B7" w:rsidP="002E56B7">
            <w:pPr>
              <w:widowControl w:val="0"/>
              <w:numPr>
                <w:ilvl w:val="0"/>
                <w:numId w:val="6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Relevant CIMO Guide chapters updated</w:t>
            </w:r>
          </w:p>
          <w:p w:rsidR="002E56B7" w:rsidRPr="00CA0534" w:rsidRDefault="002E56B7" w:rsidP="002E56B7">
            <w:pPr>
              <w:widowControl w:val="0"/>
              <w:numPr>
                <w:ilvl w:val="0"/>
                <w:numId w:val="6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lang w:val="en-US"/>
              </w:rPr>
            </w:pPr>
            <w:r w:rsidRPr="00CA0534">
              <w:rPr>
                <w:sz w:val="20"/>
                <w:szCs w:val="20"/>
                <w:lang w:val="en-US"/>
              </w:rPr>
              <w:t>Document with guidance material published as IOM report or Annex to CIMO Guide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March 2015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Dec. 2016</w:t>
            </w: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July 2017</w:t>
            </w:r>
          </w:p>
          <w:p w:rsidR="002E56B7" w:rsidRPr="00D10E3F" w:rsidRDefault="002E56B7" w:rsidP="0008344E">
            <w:pPr>
              <w:pStyle w:val="WMOBodyTex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July 2017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CIMO-16, Doc. 6, §6.8</w:t>
            </w: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Impact of Minamata convention and guidance for transition from mercury-based instruments to alternative technologies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lang w:val="de-DE"/>
              </w:rPr>
              <w:t>A.</w:t>
            </w:r>
            <w:r w:rsidRPr="00495F50">
              <w:rPr>
                <w:b/>
                <w:lang w:val="de-DE"/>
              </w:rPr>
              <w:t>Mounir,</w:t>
            </w:r>
            <w:r w:rsidRPr="00495F50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N.</w:t>
            </w:r>
            <w:r w:rsidRPr="00495F50">
              <w:rPr>
                <w:sz w:val="20"/>
                <w:szCs w:val="20"/>
                <w:lang w:val="de-DE"/>
              </w:rPr>
              <w:t>Mander,</w:t>
            </w:r>
            <w:r>
              <w:rPr>
                <w:sz w:val="20"/>
                <w:szCs w:val="20"/>
                <w:lang w:val="de-DE"/>
              </w:rPr>
              <w:t xml:space="preserve"> D.Groselj, T.</w:t>
            </w:r>
            <w:r w:rsidRPr="005C7D20">
              <w:rPr>
                <w:bCs/>
                <w:sz w:val="20"/>
                <w:szCs w:val="20"/>
                <w:lang w:val="en-US"/>
              </w:rPr>
              <w:t>Holfelder,</w:t>
            </w:r>
            <w:r>
              <w:rPr>
                <w:bCs/>
                <w:sz w:val="20"/>
                <w:szCs w:val="20"/>
                <w:lang w:val="en-US"/>
              </w:rPr>
              <w:t xml:space="preserve"> K.Premec, D.Prescod</w:t>
            </w:r>
            <w:r w:rsidR="00CE3A31">
              <w:rPr>
                <w:bCs/>
                <w:sz w:val="20"/>
                <w:szCs w:val="20"/>
                <w:lang w:val="en-US"/>
              </w:rPr>
              <w:t>,</w:t>
            </w:r>
          </w:p>
          <w:p w:rsidR="00CE3A31" w:rsidRPr="00CE3A31" w:rsidRDefault="00CE3A31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CE3A31">
              <w:rPr>
                <w:sz w:val="20"/>
                <w:szCs w:val="20"/>
                <w:lang w:val="en-US"/>
              </w:rPr>
              <w:t>P. Copping</w:t>
            </w:r>
            <w:bookmarkStart w:id="0" w:name="_GoBack"/>
            <w:bookmarkEnd w:id="0"/>
          </w:p>
          <w:p w:rsidR="002E56B7" w:rsidRPr="00E5149B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outreach flyer (for decision makers) on impact of Minamata convention</w:t>
            </w:r>
          </w:p>
          <w:p w:rsidR="002E56B7" w:rsidRDefault="002E56B7" w:rsidP="002E56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Collect expertise from Members having successfully</w:t>
            </w:r>
            <w:r>
              <w:rPr>
                <w:sz w:val="20"/>
                <w:szCs w:val="20"/>
                <w:lang w:val="en-US"/>
              </w:rPr>
              <w:t xml:space="preserve"> transitioned away from Mercury </w:t>
            </w:r>
          </w:p>
          <w:p w:rsidR="002E56B7" w:rsidRDefault="002E56B7" w:rsidP="002E56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road-map for transition of instruments containing mercury to alternative devices</w:t>
            </w:r>
          </w:p>
          <w:p w:rsidR="002E56B7" w:rsidRPr="00D86B96" w:rsidRDefault="002E56B7" w:rsidP="002E56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Develop guidance on how to choose modern cost-effective alternative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instruments (incl. list of minimum metrological characteristics of these alternatives)</w:t>
            </w:r>
          </w:p>
          <w:p w:rsidR="002E56B7" w:rsidRPr="006579E9" w:rsidRDefault="002E56B7" w:rsidP="0008344E">
            <w:pPr>
              <w:widowControl w:val="0"/>
              <w:suppressAutoHyphens/>
              <w:snapToGrid w:val="0"/>
              <w:rPr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1"/>
                <w:numId w:val="11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Outreach flyer</w:t>
            </w:r>
          </w:p>
          <w:p w:rsidR="002E56B7" w:rsidRDefault="002E56B7" w:rsidP="002E56B7">
            <w:pPr>
              <w:widowControl w:val="0"/>
              <w:numPr>
                <w:ilvl w:val="1"/>
                <w:numId w:val="11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6579E9">
              <w:rPr>
                <w:sz w:val="20"/>
                <w:szCs w:val="20"/>
                <w:lang w:val="en-US"/>
              </w:rPr>
              <w:t>Links to relevant publications provided on IMOP website</w:t>
            </w:r>
          </w:p>
          <w:p w:rsidR="002E56B7" w:rsidRPr="006579E9" w:rsidRDefault="002E56B7" w:rsidP="002E56B7">
            <w:pPr>
              <w:widowControl w:val="0"/>
              <w:numPr>
                <w:ilvl w:val="1"/>
                <w:numId w:val="11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Document with r</w:t>
            </w:r>
            <w:r w:rsidRPr="006579E9">
              <w:rPr>
                <w:sz w:val="20"/>
                <w:szCs w:val="20"/>
                <w:lang w:val="en-US"/>
              </w:rPr>
              <w:t>oadmap for Members wanting/having to transition away from Mercury</w:t>
            </w:r>
          </w:p>
          <w:p w:rsidR="002E56B7" w:rsidRDefault="002E56B7" w:rsidP="002E56B7">
            <w:pPr>
              <w:widowControl w:val="0"/>
              <w:numPr>
                <w:ilvl w:val="1"/>
                <w:numId w:val="11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Documents with guidance on instrument </w:t>
            </w:r>
            <w:r>
              <w:rPr>
                <w:sz w:val="20"/>
                <w:szCs w:val="20"/>
                <w:lang w:val="en-US"/>
              </w:rPr>
              <w:lastRenderedPageBreak/>
              <w:t>selection (possibly to be included as annex to a CIMO Guide chapter)</w:t>
            </w:r>
          </w:p>
          <w:p w:rsidR="002E56B7" w:rsidRPr="006579E9" w:rsidRDefault="002E56B7" w:rsidP="002E56B7">
            <w:pPr>
              <w:widowControl w:val="0"/>
              <w:numPr>
                <w:ilvl w:val="1"/>
                <w:numId w:val="11"/>
              </w:numPr>
              <w:suppressAutoHyphens/>
              <w:snapToGri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1. March 2015</w:t>
            </w: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Dec. 2015</w:t>
            </w: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July 2016</w:t>
            </w: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July 2017</w:t>
            </w:r>
          </w:p>
          <w:p w:rsidR="002E56B7" w:rsidRPr="00D10E3F" w:rsidRDefault="002E56B7" w:rsidP="0008344E">
            <w:pPr>
              <w:pStyle w:val="WMOBodyText"/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Pr="009B0A02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it-IT"/>
              </w:rPr>
            </w:pPr>
            <w:r w:rsidRPr="009B0A02">
              <w:rPr>
                <w:sz w:val="20"/>
                <w:szCs w:val="20"/>
                <w:lang w:val="it-IT"/>
              </w:rPr>
              <w:t>CIMO-16, Doc. 6, §6.10</w:t>
            </w:r>
          </w:p>
          <w:p w:rsidR="002E56B7" w:rsidRPr="00456E6C" w:rsidRDefault="002E56B7" w:rsidP="0008344E">
            <w:pPr>
              <w:pStyle w:val="WMOBodyText"/>
              <w:rPr>
                <w:sz w:val="20"/>
                <w:szCs w:val="20"/>
                <w:lang w:val="it-IT"/>
              </w:rPr>
            </w:pPr>
            <w:r w:rsidRPr="00456E6C">
              <w:rPr>
                <w:sz w:val="20"/>
                <w:szCs w:val="20"/>
                <w:lang w:val="it-IT"/>
              </w:rPr>
              <w:t>CIMO-16, Doc. 6, §6.12</w:t>
            </w:r>
          </w:p>
          <w:p w:rsidR="002E56B7" w:rsidRPr="00456E6C" w:rsidRDefault="002E56B7" w:rsidP="0008344E">
            <w:pPr>
              <w:pStyle w:val="WMOBodyText"/>
              <w:rPr>
                <w:sz w:val="20"/>
                <w:szCs w:val="20"/>
                <w:lang w:val="it-IT"/>
              </w:rPr>
            </w:pPr>
            <w:r w:rsidRPr="00456E6C">
              <w:rPr>
                <w:sz w:val="20"/>
                <w:szCs w:val="20"/>
                <w:lang w:val="it-IT"/>
              </w:rPr>
              <w:t>CIMO-16, Doc. 6, §6.13</w:t>
            </w:r>
          </w:p>
          <w:p w:rsidR="002E56B7" w:rsidRPr="00456E6C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 w:rsidRPr="00456E6C">
              <w:rPr>
                <w:sz w:val="20"/>
                <w:szCs w:val="20"/>
                <w:lang w:val="en-US"/>
              </w:rPr>
              <w:t>CIMO-16, Doc. 6, §6.14</w:t>
            </w: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  <w:r w:rsidRPr="00456E6C">
              <w:rPr>
                <w:sz w:val="20"/>
                <w:szCs w:val="20"/>
                <w:lang w:val="en-US"/>
              </w:rPr>
              <w:t>ET-RIC meeting report, § 8.8</w:t>
            </w: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Assess </w:t>
            </w:r>
            <w:r w:rsidRPr="006579E9">
              <w:rPr>
                <w:sz w:val="20"/>
                <w:szCs w:val="20"/>
                <w:lang w:val="en-US"/>
              </w:rPr>
              <w:t>status</w:t>
            </w:r>
            <w:r>
              <w:rPr>
                <w:lang w:val="en-US"/>
              </w:rPr>
              <w:t xml:space="preserve"> and need for </w:t>
            </w:r>
            <w:r w:rsidRPr="006579E9">
              <w:rPr>
                <w:sz w:val="20"/>
                <w:szCs w:val="20"/>
                <w:lang w:val="en-US"/>
              </w:rPr>
              <w:t>regional standard barometer and update CIMO Guide and relevant WMO resolutions accordingly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Pr="006C4D81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</w:t>
            </w:r>
            <w:r w:rsidRPr="006C4D81">
              <w:rPr>
                <w:b/>
                <w:sz w:val="20"/>
                <w:szCs w:val="20"/>
                <w:lang w:val="en-US"/>
              </w:rPr>
              <w:t>Mounir,</w:t>
            </w:r>
            <w:r w:rsidRPr="00495F50">
              <w:rPr>
                <w:lang w:val="de-DE"/>
              </w:rPr>
              <w:t xml:space="preserve"> </w:t>
            </w:r>
            <w:r>
              <w:rPr>
                <w:lang w:val="de-DE"/>
              </w:rPr>
              <w:t>K.</w:t>
            </w:r>
            <w:r w:rsidRPr="006C4D81">
              <w:rPr>
                <w:sz w:val="20"/>
                <w:szCs w:val="20"/>
                <w:lang w:val="en-US"/>
              </w:rPr>
              <w:t xml:space="preserve">Nakashima, </w:t>
            </w:r>
            <w:r>
              <w:rPr>
                <w:sz w:val="20"/>
                <w:szCs w:val="20"/>
                <w:lang w:val="en-US"/>
              </w:rPr>
              <w:t>F.</w:t>
            </w:r>
            <w:r w:rsidRPr="006C4D81">
              <w:rPr>
                <w:sz w:val="20"/>
                <w:szCs w:val="20"/>
                <w:lang w:val="en-US"/>
              </w:rPr>
              <w:t xml:space="preserve">Montariol, </w:t>
            </w:r>
          </w:p>
          <w:p w:rsidR="002E56B7" w:rsidRPr="006C4D81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D.</w:t>
            </w:r>
            <w:r w:rsidRPr="006C4D81">
              <w:rPr>
                <w:sz w:val="20"/>
                <w:szCs w:val="20"/>
                <w:lang w:val="en-US"/>
              </w:rPr>
              <w:t xml:space="preserve">Prescod, </w:t>
            </w:r>
            <w:r>
              <w:rPr>
                <w:sz w:val="20"/>
                <w:szCs w:val="20"/>
                <w:lang w:val="en-US"/>
              </w:rPr>
              <w:t>F.</w:t>
            </w:r>
            <w:r w:rsidRPr="006C4D81">
              <w:rPr>
                <w:sz w:val="20"/>
                <w:szCs w:val="20"/>
                <w:lang w:val="en-US"/>
              </w:rPr>
              <w:t>Barcenas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5"/>
              </w:numPr>
              <w:tabs>
                <w:tab w:val="clear" w:pos="295"/>
                <w:tab w:val="num" w:pos="230"/>
              </w:tabs>
              <w:suppressAutoHyphens/>
              <w:snapToGrid w:val="0"/>
              <w:ind w:left="2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Collect the needs for regional standards barometers in RAs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suppressAutoHyphens/>
              <w:snapToGrid w:val="0"/>
              <w:ind w:left="213" w:hanging="2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Report to CIMO on the status and need for regional standard barometers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Dec. 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Pr="004010E4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</w:rPr>
            </w:pP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Use of modern alternatives to obsolete instruments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F.Barcenas, </w:t>
            </w:r>
            <w:r>
              <w:rPr>
                <w:sz w:val="20"/>
                <w:szCs w:val="20"/>
                <w:lang w:val="en-US"/>
              </w:rPr>
              <w:t xml:space="preserve"> T.</w:t>
            </w:r>
            <w:r w:rsidRPr="005C7D20">
              <w:rPr>
                <w:bCs/>
                <w:sz w:val="20"/>
                <w:szCs w:val="20"/>
                <w:lang w:val="en-US"/>
              </w:rPr>
              <w:t>Holfelder,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N.Mander, A.Mounir, K.Nakashima, D.Groselj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P.Copping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Collect information on successful experiences</w:t>
            </w:r>
          </w:p>
          <w:p w:rsidR="002E56B7" w:rsidRPr="00DC25B4" w:rsidRDefault="002E56B7" w:rsidP="002E56B7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Collaborate with HMEI in identifying alternative instruments</w:t>
            </w:r>
          </w:p>
          <w:p w:rsidR="002E56B7" w:rsidRDefault="002E56B7" w:rsidP="002E56B7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DC25B4">
              <w:rPr>
                <w:sz w:val="20"/>
                <w:szCs w:val="20"/>
                <w:lang w:val="en-US"/>
              </w:rPr>
              <w:t>Develop guidance on how to select, purchase, maintain, inspect and calibrate modern instruments replacing outdated instruments</w:t>
            </w:r>
          </w:p>
          <w:p w:rsidR="002E56B7" w:rsidRPr="006C4D81" w:rsidRDefault="002E56B7" w:rsidP="0008344E">
            <w:pPr>
              <w:pStyle w:val="WMOBodyText"/>
              <w:rPr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</w:t>
            </w:r>
            <w:r w:rsidRPr="006579E9"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579E9">
              <w:rPr>
                <w:sz w:val="20"/>
                <w:szCs w:val="20"/>
                <w:lang w:val="en-US"/>
              </w:rPr>
              <w:t xml:space="preserve"> relevant publications</w:t>
            </w:r>
            <w:r>
              <w:rPr>
                <w:sz w:val="20"/>
                <w:szCs w:val="20"/>
                <w:lang w:val="en-US"/>
              </w:rPr>
              <w:t>, and links</w:t>
            </w:r>
            <w:r w:rsidRPr="006579E9">
              <w:rPr>
                <w:sz w:val="20"/>
                <w:szCs w:val="20"/>
                <w:lang w:val="en-US"/>
              </w:rPr>
              <w:t xml:space="preserve"> provided on IMOP website</w:t>
            </w:r>
          </w:p>
          <w:p w:rsidR="002E56B7" w:rsidRDefault="002E56B7" w:rsidP="002E56B7">
            <w:pPr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Document (possibly IOM Report) proposing alternatives</w:t>
            </w:r>
          </w:p>
          <w:p w:rsidR="002E56B7" w:rsidRPr="006C4D81" w:rsidRDefault="002E56B7" w:rsidP="002E56B7">
            <w:pPr>
              <w:numPr>
                <w:ilvl w:val="0"/>
                <w:numId w:val="15"/>
              </w:numPr>
              <w:suppressAutoHyphens/>
              <w:snapToGrid w:val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Pr="00022E8B">
              <w:rPr>
                <w:sz w:val="20"/>
                <w:szCs w:val="20"/>
                <w:lang w:val="en-US"/>
              </w:rPr>
              <w:t>pdate</w:t>
            </w:r>
            <w:r>
              <w:rPr>
                <w:sz w:val="20"/>
                <w:szCs w:val="20"/>
                <w:lang w:val="en-US"/>
              </w:rPr>
              <w:t>s</w:t>
            </w:r>
            <w:r w:rsidRPr="00022E8B">
              <w:rPr>
                <w:sz w:val="20"/>
                <w:szCs w:val="20"/>
                <w:lang w:val="en-US"/>
              </w:rPr>
              <w:t xml:space="preserve"> of relevant CIMO Guide chapters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July 2016</w:t>
            </w:r>
          </w:p>
          <w:p w:rsidR="002E56B7" w:rsidRDefault="002E56B7" w:rsidP="0008344E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Dec 2016</w:t>
            </w:r>
          </w:p>
          <w:p w:rsidR="002E56B7" w:rsidRPr="00D10E3F" w:rsidRDefault="002E56B7" w:rsidP="0008344E">
            <w:pPr>
              <w:pStyle w:val="WMOBodyTex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July 2017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CIMO-16, Doc. 6, §6.15</w:t>
            </w: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  <w:r w:rsidRPr="00456E6C">
              <w:rPr>
                <w:sz w:val="20"/>
                <w:szCs w:val="20"/>
                <w:lang w:val="en-US"/>
              </w:rPr>
              <w:t>ET-RIC meeting report, § 8.10</w:t>
            </w: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CIMO Guide update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495F50">
              <w:rPr>
                <w:b/>
                <w:sz w:val="20"/>
                <w:szCs w:val="20"/>
                <w:lang w:val="en-US"/>
              </w:rPr>
              <w:t xml:space="preserve">Temperature: </w:t>
            </w:r>
            <w:r>
              <w:rPr>
                <w:b/>
                <w:sz w:val="20"/>
                <w:szCs w:val="20"/>
                <w:lang w:val="en-US"/>
              </w:rPr>
              <w:t>K.</w:t>
            </w:r>
            <w:r w:rsidRPr="00495F50">
              <w:rPr>
                <w:b/>
                <w:sz w:val="20"/>
                <w:szCs w:val="20"/>
                <w:lang w:val="en-US"/>
              </w:rPr>
              <w:t>Premec,</w:t>
            </w:r>
            <w:r>
              <w:rPr>
                <w:sz w:val="20"/>
                <w:szCs w:val="20"/>
                <w:lang w:val="en-US"/>
              </w:rPr>
              <w:t xml:space="preserve"> D.Groselj, F.Montariol, 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T.</w:t>
            </w:r>
            <w:r w:rsidRPr="005C7D20">
              <w:rPr>
                <w:bCs/>
                <w:sz w:val="20"/>
                <w:szCs w:val="20"/>
                <w:lang w:val="en-US"/>
              </w:rPr>
              <w:t>Holfelder,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K.Nakashima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E56B7" w:rsidRPr="00495F50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bCs/>
                <w:sz w:val="20"/>
                <w:szCs w:val="20"/>
                <w:lang w:val="en-US"/>
              </w:rPr>
            </w:pPr>
            <w:r w:rsidRPr="00495F50">
              <w:rPr>
                <w:b/>
                <w:lang w:val="en-US"/>
              </w:rPr>
              <w:t>Pressure:</w:t>
            </w:r>
            <w:r w:rsidRPr="00456E6C">
              <w:rPr>
                <w:lang w:val="en-US"/>
              </w:rPr>
              <w:t xml:space="preserve"> </w:t>
            </w:r>
            <w:r w:rsidRPr="0095291A">
              <w:rPr>
                <w:b/>
                <w:lang w:val="en-US"/>
              </w:rPr>
              <w:t>T.</w:t>
            </w:r>
            <w:r w:rsidRPr="00205455">
              <w:rPr>
                <w:b/>
                <w:lang w:val="en-US"/>
              </w:rPr>
              <w:t>Holfelder,</w:t>
            </w:r>
            <w:r w:rsidRPr="00495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K.Premec, F.Montariol, N.Mandel, D.Groselj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Fully revise and update CIMO Guide chapter on temperature and pressure</w:t>
            </w:r>
          </w:p>
          <w:p w:rsidR="002E56B7" w:rsidRPr="006C4D81" w:rsidRDefault="002E56B7" w:rsidP="0008344E">
            <w:pPr>
              <w:pStyle w:val="WMOBodyText"/>
              <w:rPr>
                <w:lang w:val="en-US"/>
              </w:rPr>
            </w:pPr>
          </w:p>
          <w:p w:rsidR="002E56B7" w:rsidRPr="00DC25B4" w:rsidDel="00CB4F23" w:rsidRDefault="002E56B7" w:rsidP="0008344E">
            <w:pPr>
              <w:pStyle w:val="WMOBodyText"/>
              <w:rPr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numPr>
                <w:ilvl w:val="1"/>
                <w:numId w:val="12"/>
              </w:numPr>
              <w:tabs>
                <w:tab w:val="clear" w:pos="1440"/>
                <w:tab w:val="num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Updated CIMO Guide chapter</w:t>
            </w:r>
          </w:p>
          <w:p w:rsidR="002E56B7" w:rsidRPr="006C4D81" w:rsidRDefault="002E56B7" w:rsidP="0008344E">
            <w:pPr>
              <w:pStyle w:val="WMOBodyText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July 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2E56B7" w:rsidTr="0008344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Precipitation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N. Mander, A.</w:t>
            </w:r>
            <w:r w:rsidRPr="00495F50">
              <w:rPr>
                <w:sz w:val="20"/>
                <w:szCs w:val="20"/>
                <w:lang w:val="en-US"/>
              </w:rPr>
              <w:t xml:space="preserve">Mounir, </w:t>
            </w:r>
            <w:r>
              <w:rPr>
                <w:sz w:val="20"/>
                <w:szCs w:val="20"/>
                <w:lang w:val="en-US"/>
              </w:rPr>
              <w:t>D.</w:t>
            </w:r>
            <w:r w:rsidRPr="00495F50">
              <w:rPr>
                <w:sz w:val="20"/>
                <w:szCs w:val="20"/>
                <w:lang w:val="en-US"/>
              </w:rPr>
              <w:t>Groselj,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95F5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D.</w:t>
            </w:r>
            <w:r w:rsidRPr="00495F50">
              <w:rPr>
                <w:sz w:val="20"/>
                <w:szCs w:val="20"/>
                <w:lang w:val="en-US"/>
              </w:rPr>
              <w:t>Walker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2E56B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the CIMO Guide chapter on precipitation</w:t>
            </w:r>
          </w:p>
          <w:p w:rsidR="002E56B7" w:rsidRPr="00DC25B4" w:rsidRDefault="002E56B7" w:rsidP="002E56B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DC25B4">
              <w:rPr>
                <w:sz w:val="20"/>
                <w:szCs w:val="20"/>
                <w:lang w:val="en-US"/>
              </w:rPr>
              <w:t xml:space="preserve">Review documentation on practices on laboratory precipitation </w:t>
            </w:r>
            <w:r>
              <w:rPr>
                <w:sz w:val="20"/>
                <w:szCs w:val="20"/>
                <w:lang w:val="en-US"/>
              </w:rPr>
              <w:t>calibration</w:t>
            </w:r>
          </w:p>
          <w:p w:rsidR="002E56B7" w:rsidRPr="00456E6C" w:rsidRDefault="002E56B7" w:rsidP="0008344E">
            <w:pPr>
              <w:pStyle w:val="WMOBodyText"/>
              <w:rPr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suppressAutoHyphens/>
              <w:snapToGrid w:val="0"/>
              <w:ind w:left="213" w:hanging="2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Propose updates of the CIMO guide </w:t>
            </w:r>
          </w:p>
          <w:p w:rsidR="002E56B7" w:rsidRDefault="002E56B7" w:rsidP="0008344E">
            <w:pPr>
              <w:suppressAutoHyphens/>
              <w:snapToGrid w:val="0"/>
              <w:ind w:left="-13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Dec 2017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7" w:rsidRDefault="002E56B7" w:rsidP="0008344E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9F62B7" w:rsidRPr="009F62B7" w:rsidRDefault="009F62B7" w:rsidP="009F62B7"/>
    <w:p w:rsidR="009F62B7" w:rsidRPr="009F62B7" w:rsidRDefault="009F62B7" w:rsidP="009F62B7"/>
    <w:p w:rsidR="009F62B7" w:rsidRDefault="009F62B7" w:rsidP="009F62B7"/>
    <w:p w:rsidR="009F62B7" w:rsidRDefault="009F62B7" w:rsidP="009F62B7"/>
    <w:p w:rsidR="0056453B" w:rsidRPr="009F62B7" w:rsidRDefault="009F62B7" w:rsidP="009F62B7">
      <w:pPr>
        <w:tabs>
          <w:tab w:val="left" w:pos="5190"/>
        </w:tabs>
      </w:pPr>
      <w:r>
        <w:tab/>
      </w:r>
    </w:p>
    <w:sectPr w:rsidR="0056453B" w:rsidRPr="009F62B7" w:rsidSect="008A29D9">
      <w:headerReference w:type="default" r:id="rId10"/>
      <w:headerReference w:type="first" r:id="rId11"/>
      <w:pgSz w:w="16840" w:h="11907" w:orient="landscape" w:code="9"/>
      <w:pgMar w:top="1138" w:right="1138" w:bottom="1138" w:left="113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68" w:rsidRDefault="00E95768">
      <w:r>
        <w:separator/>
      </w:r>
    </w:p>
  </w:endnote>
  <w:endnote w:type="continuationSeparator" w:id="0">
    <w:p w:rsidR="00E95768" w:rsidRDefault="00E9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68" w:rsidRDefault="00E95768">
      <w:r>
        <w:separator/>
      </w:r>
    </w:p>
  </w:footnote>
  <w:footnote w:type="continuationSeparator" w:id="0">
    <w:p w:rsidR="00E95768" w:rsidRDefault="00E9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E3359D" w:rsidRDefault="004B632F" w:rsidP="004B632F">
    <w:pPr>
      <w:pStyle w:val="Header"/>
      <w:jc w:val="center"/>
      <w:rPr>
        <w:rStyle w:val="PageNumber"/>
        <w:sz w:val="20"/>
        <w:szCs w:val="20"/>
        <w:lang w:val="it-IT"/>
      </w:rPr>
    </w:pPr>
    <w:r w:rsidRPr="00E3359D">
      <w:rPr>
        <w:sz w:val="20"/>
        <w:szCs w:val="20"/>
        <w:lang w:val="it-IT"/>
      </w:rPr>
      <w:t>CIMO/MG-</w:t>
    </w:r>
    <w:r w:rsidR="00A240B8">
      <w:rPr>
        <w:sz w:val="20"/>
        <w:szCs w:val="20"/>
        <w:lang w:val="it-IT"/>
      </w:rPr>
      <w:t>13</w:t>
    </w:r>
    <w:r w:rsidRPr="00E3359D">
      <w:rPr>
        <w:sz w:val="20"/>
        <w:szCs w:val="20"/>
        <w:lang w:val="it-IT"/>
      </w:rPr>
      <w:t xml:space="preserve">/Doc. </w:t>
    </w:r>
    <w:r w:rsidR="00134B4A">
      <w:rPr>
        <w:sz w:val="20"/>
        <w:szCs w:val="20"/>
        <w:lang w:val="it-IT"/>
      </w:rPr>
      <w:t>3.3(4)</w:t>
    </w:r>
    <w:r>
      <w:rPr>
        <w:sz w:val="20"/>
        <w:szCs w:val="20"/>
        <w:lang w:val="it-IT"/>
      </w:rPr>
      <w:t>, APPENDIX I</w:t>
    </w:r>
  </w:p>
  <w:p w:rsidR="004B632F" w:rsidRPr="004B632F" w:rsidRDefault="004B632F" w:rsidP="004B6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481A79" w:rsidRDefault="004B632F" w:rsidP="00481A79">
    <w:pPr>
      <w:pStyle w:val="Header"/>
      <w:jc w:val="center"/>
      <w:rPr>
        <w:sz w:val="20"/>
        <w:szCs w:val="20"/>
        <w:lang w:val="it-IT"/>
      </w:rPr>
    </w:pPr>
    <w:r w:rsidRPr="00481A79">
      <w:rPr>
        <w:sz w:val="20"/>
        <w:szCs w:val="20"/>
        <w:lang w:val="it-IT"/>
      </w:rPr>
      <w:t>CIMO/MG-</w:t>
    </w:r>
    <w:r>
      <w:rPr>
        <w:sz w:val="20"/>
        <w:szCs w:val="20"/>
        <w:lang w:val="it-IT"/>
      </w:rPr>
      <w:t>1</w:t>
    </w:r>
    <w:r w:rsidR="00796C06">
      <w:rPr>
        <w:sz w:val="20"/>
        <w:szCs w:val="20"/>
        <w:lang w:val="it-IT"/>
      </w:rPr>
      <w:t>3</w:t>
    </w:r>
    <w:r w:rsidRPr="00481A79">
      <w:rPr>
        <w:sz w:val="20"/>
        <w:szCs w:val="20"/>
        <w:lang w:val="it-IT"/>
      </w:rPr>
      <w:t xml:space="preserve">/Doc. </w:t>
    </w:r>
    <w:r w:rsidR="00975BBD">
      <w:rPr>
        <w:sz w:val="20"/>
        <w:szCs w:val="20"/>
        <w:lang w:val="it-IT"/>
      </w:rPr>
      <w:t>3.</w:t>
    </w:r>
    <w:r w:rsidR="00F113C8">
      <w:rPr>
        <w:sz w:val="20"/>
        <w:szCs w:val="20"/>
        <w:lang w:val="it-IT"/>
      </w:rPr>
      <w:t>3</w:t>
    </w:r>
    <w:r w:rsidR="00975BBD">
      <w:rPr>
        <w:sz w:val="20"/>
        <w:szCs w:val="20"/>
        <w:lang w:val="it-IT"/>
      </w:rPr>
      <w:t>(</w:t>
    </w:r>
    <w:r w:rsidR="007B25B5">
      <w:rPr>
        <w:sz w:val="20"/>
        <w:szCs w:val="20"/>
        <w:lang w:val="it-IT"/>
      </w:rPr>
      <w:t>1</w:t>
    </w:r>
    <w:r w:rsidR="00134B4A">
      <w:rPr>
        <w:sz w:val="20"/>
        <w:szCs w:val="20"/>
        <w:lang w:val="it-IT"/>
      </w:rPr>
      <w:t>)</w:t>
    </w:r>
    <w:r w:rsidRPr="00481A79">
      <w:rPr>
        <w:sz w:val="20"/>
        <w:szCs w:val="20"/>
        <w:lang w:val="it-IT"/>
      </w:rPr>
      <w:t xml:space="preserve">, p. </w:t>
    </w:r>
    <w:r>
      <w:rPr>
        <w:rStyle w:val="PageNumber"/>
        <w:sz w:val="20"/>
        <w:szCs w:val="20"/>
      </w:rPr>
      <w:t>2</w:t>
    </w:r>
  </w:p>
  <w:p w:rsidR="004B632F" w:rsidRPr="00481A79" w:rsidRDefault="004B632F" w:rsidP="00481A79">
    <w:pPr>
      <w:pStyle w:val="Header"/>
      <w:tabs>
        <w:tab w:val="clear" w:pos="4153"/>
        <w:tab w:val="clear" w:pos="8306"/>
        <w:tab w:val="left" w:pos="324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F7487A" w:rsidRDefault="008A29D9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F7487A">
      <w:rPr>
        <w:rFonts w:cs="Arial"/>
        <w:sz w:val="20"/>
        <w:szCs w:val="20"/>
      </w:rPr>
      <w:t>CIMO-MG-9, A</w:t>
    </w:r>
    <w:r w:rsidR="009F62B7">
      <w:rPr>
        <w:rFonts w:cs="Arial"/>
        <w:sz w:val="20"/>
        <w:szCs w:val="20"/>
      </w:rPr>
      <w:t>PPENDIX</w:t>
    </w:r>
    <w:r w:rsidRPr="00F7487A">
      <w:rPr>
        <w:rFonts w:cs="Arial"/>
        <w:sz w:val="20"/>
        <w:szCs w:val="20"/>
      </w:rPr>
      <w:t>,</w:t>
    </w:r>
    <w:r w:rsidRPr="00F7487A">
      <w:rPr>
        <w:rFonts w:cs="Arial"/>
        <w:sz w:val="20"/>
        <w:szCs w:val="20"/>
        <w:lang w:val="it-IT"/>
      </w:rPr>
      <w:t xml:space="preserve"> p. </w:t>
    </w:r>
    <w:r w:rsidRPr="00F7487A">
      <w:rPr>
        <w:rStyle w:val="PageNumber"/>
        <w:rFonts w:cs="Arial"/>
        <w:sz w:val="20"/>
        <w:szCs w:val="20"/>
      </w:rPr>
      <w:fldChar w:fldCharType="begin"/>
    </w:r>
    <w:r w:rsidRPr="00F7487A">
      <w:rPr>
        <w:rStyle w:val="PageNumber"/>
        <w:rFonts w:cs="Arial"/>
        <w:sz w:val="20"/>
        <w:szCs w:val="20"/>
        <w:lang w:val="it-IT"/>
      </w:rPr>
      <w:instrText xml:space="preserve"> PAGE </w:instrText>
    </w:r>
    <w:r w:rsidRPr="00F7487A">
      <w:rPr>
        <w:rStyle w:val="PageNumber"/>
        <w:rFonts w:cs="Arial"/>
        <w:sz w:val="20"/>
        <w:szCs w:val="20"/>
      </w:rPr>
      <w:fldChar w:fldCharType="separate"/>
    </w:r>
    <w:r w:rsidR="00CE3A31">
      <w:rPr>
        <w:rStyle w:val="PageNumber"/>
        <w:rFonts w:cs="Arial"/>
        <w:noProof/>
        <w:sz w:val="20"/>
        <w:szCs w:val="20"/>
        <w:lang w:val="it-IT"/>
      </w:rPr>
      <w:t>3</w:t>
    </w:r>
    <w:r w:rsidRPr="00F7487A">
      <w:rPr>
        <w:rStyle w:val="PageNumber"/>
        <w:rFonts w:cs="Arial"/>
        <w:sz w:val="20"/>
        <w:szCs w:val="20"/>
      </w:rPr>
      <w:fldChar w:fldCharType="end"/>
    </w:r>
  </w:p>
  <w:p w:rsidR="008A29D9" w:rsidRPr="00F7487A" w:rsidRDefault="008A29D9" w:rsidP="00CD5479">
    <w:pPr>
      <w:pStyle w:val="Header"/>
      <w:jc w:val="center"/>
      <w:rPr>
        <w:rFonts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C97814" w:rsidRDefault="00496041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496041">
      <w:rPr>
        <w:sz w:val="20"/>
        <w:szCs w:val="20"/>
        <w:lang w:val="en-US"/>
      </w:rPr>
      <w:t>C</w:t>
    </w:r>
    <w:r w:rsidR="009F62B7">
      <w:rPr>
        <w:sz w:val="20"/>
        <w:szCs w:val="20"/>
        <w:lang w:val="en-US"/>
      </w:rPr>
      <w:t>IMO/MG-13</w:t>
    </w:r>
    <w:r w:rsidRPr="00496041">
      <w:rPr>
        <w:sz w:val="20"/>
        <w:szCs w:val="20"/>
        <w:lang w:val="en-US"/>
      </w:rPr>
      <w:t xml:space="preserve">/Doc. </w:t>
    </w:r>
    <w:r w:rsidR="00975BBD">
      <w:rPr>
        <w:sz w:val="20"/>
        <w:szCs w:val="20"/>
        <w:lang w:val="en-US"/>
      </w:rPr>
      <w:t>3.</w:t>
    </w:r>
    <w:r w:rsidR="00F113C8">
      <w:rPr>
        <w:sz w:val="20"/>
        <w:szCs w:val="20"/>
        <w:lang w:val="en-US"/>
      </w:rPr>
      <w:t>3</w:t>
    </w:r>
    <w:r w:rsidR="007B25B5">
      <w:rPr>
        <w:sz w:val="20"/>
        <w:szCs w:val="20"/>
        <w:lang w:val="en-US"/>
      </w:rPr>
      <w:t>(1</w:t>
    </w:r>
    <w:r w:rsidR="009F62B7">
      <w:rPr>
        <w:sz w:val="20"/>
        <w:szCs w:val="20"/>
        <w:lang w:val="en-US"/>
      </w:rPr>
      <w:t>)</w:t>
    </w:r>
    <w:r w:rsidRPr="00496041">
      <w:rPr>
        <w:sz w:val="20"/>
        <w:szCs w:val="20"/>
        <w:lang w:val="en-US"/>
      </w:rPr>
      <w:t xml:space="preserve">, </w:t>
    </w:r>
    <w:r w:rsidR="008A29D9" w:rsidRPr="00C97814">
      <w:rPr>
        <w:rFonts w:cs="Arial"/>
        <w:sz w:val="20"/>
        <w:szCs w:val="20"/>
      </w:rPr>
      <w:t>A</w:t>
    </w:r>
    <w:r w:rsidR="009F62B7">
      <w:rPr>
        <w:rFonts w:cs="Arial"/>
        <w:sz w:val="20"/>
        <w:szCs w:val="20"/>
      </w:rPr>
      <w:t>PPENDIX</w:t>
    </w:r>
  </w:p>
  <w:p w:rsidR="008A29D9" w:rsidRPr="00C97814" w:rsidRDefault="008A29D9" w:rsidP="00CD547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152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3">
    <w:nsid w:val="0000000D"/>
    <w:multiLevelType w:val="singleLevel"/>
    <w:tmpl w:val="46A80F20"/>
    <w:name w:val="WW8Num1522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  <w:b w:val="0"/>
        <w:bCs w:val="0"/>
        <w:sz w:val="20"/>
        <w:szCs w:val="2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6">
    <w:nsid w:val="00560750"/>
    <w:multiLevelType w:val="multilevel"/>
    <w:tmpl w:val="00000019"/>
    <w:name w:val="WW8Num252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7">
    <w:nsid w:val="0B0D1978"/>
    <w:multiLevelType w:val="hybridMultilevel"/>
    <w:tmpl w:val="54F6C78A"/>
    <w:name w:val="WW8Num92"/>
    <w:lvl w:ilvl="0" w:tplc="00000009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D3F862B8">
      <w:start w:val="1"/>
      <w:numFmt w:val="decimal"/>
      <w:lvlText w:val="%2."/>
      <w:lvlJc w:val="left"/>
      <w:pPr>
        <w:tabs>
          <w:tab w:val="num" w:pos="230"/>
        </w:tabs>
        <w:ind w:left="2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FF6DB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85205"/>
    <w:multiLevelType w:val="multilevel"/>
    <w:tmpl w:val="00000019"/>
    <w:name w:val="WW8Num25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0">
    <w:nsid w:val="2B1868A4"/>
    <w:multiLevelType w:val="hybridMultilevel"/>
    <w:tmpl w:val="9FBA4352"/>
    <w:name w:val="WW8Num152"/>
    <w:lvl w:ilvl="0" w:tplc="D3F862B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00000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C76CD0"/>
    <w:multiLevelType w:val="hybridMultilevel"/>
    <w:tmpl w:val="6972D9E8"/>
    <w:name w:val="WW8Num42"/>
    <w:lvl w:ilvl="0" w:tplc="00000004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9537EA"/>
    <w:multiLevelType w:val="hybridMultilevel"/>
    <w:tmpl w:val="76EE28FA"/>
    <w:lvl w:ilvl="0" w:tplc="00000009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471D2"/>
    <w:multiLevelType w:val="hybridMultilevel"/>
    <w:tmpl w:val="1F568644"/>
    <w:lvl w:ilvl="0" w:tplc="6778C7D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4">
    <w:nsid w:val="7FD96B34"/>
    <w:multiLevelType w:val="multilevel"/>
    <w:tmpl w:val="E2AC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lang w:val="en-GB"/>
      </w:rPr>
    </w:lvl>
    <w:lvl w:ilvl="3">
      <w:start w:val="1"/>
      <w:numFmt w:val="decimal"/>
      <w:isLgl/>
      <w:lvlText w:val="%1.%2.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2"/>
    <w:rsid w:val="0000628F"/>
    <w:rsid w:val="000069F9"/>
    <w:rsid w:val="00012F78"/>
    <w:rsid w:val="00025246"/>
    <w:rsid w:val="000362D1"/>
    <w:rsid w:val="00061C38"/>
    <w:rsid w:val="00064954"/>
    <w:rsid w:val="0007161D"/>
    <w:rsid w:val="000909EA"/>
    <w:rsid w:val="00095984"/>
    <w:rsid w:val="0009630C"/>
    <w:rsid w:val="000B17E5"/>
    <w:rsid w:val="000C4748"/>
    <w:rsid w:val="000C79C0"/>
    <w:rsid w:val="000D5B9A"/>
    <w:rsid w:val="000D6555"/>
    <w:rsid w:val="000E0AA4"/>
    <w:rsid w:val="000E2455"/>
    <w:rsid w:val="000E5C20"/>
    <w:rsid w:val="000E67BA"/>
    <w:rsid w:val="0011204C"/>
    <w:rsid w:val="00122FA9"/>
    <w:rsid w:val="00126320"/>
    <w:rsid w:val="00134B4A"/>
    <w:rsid w:val="00136ACB"/>
    <w:rsid w:val="00142E96"/>
    <w:rsid w:val="00144064"/>
    <w:rsid w:val="001528F1"/>
    <w:rsid w:val="001663DD"/>
    <w:rsid w:val="001726D2"/>
    <w:rsid w:val="00182768"/>
    <w:rsid w:val="001A2614"/>
    <w:rsid w:val="001B2312"/>
    <w:rsid w:val="001C2A51"/>
    <w:rsid w:val="001C2AB6"/>
    <w:rsid w:val="001C4209"/>
    <w:rsid w:val="001C550D"/>
    <w:rsid w:val="001C6BCA"/>
    <w:rsid w:val="001C75AB"/>
    <w:rsid w:val="001D5A61"/>
    <w:rsid w:val="00203315"/>
    <w:rsid w:val="00213D62"/>
    <w:rsid w:val="00233E43"/>
    <w:rsid w:val="002517A9"/>
    <w:rsid w:val="0026223E"/>
    <w:rsid w:val="00266729"/>
    <w:rsid w:val="0027541F"/>
    <w:rsid w:val="00276FB4"/>
    <w:rsid w:val="002A325F"/>
    <w:rsid w:val="002A6B7D"/>
    <w:rsid w:val="002C0AF7"/>
    <w:rsid w:val="002C4BAA"/>
    <w:rsid w:val="002E56B7"/>
    <w:rsid w:val="002E6AA1"/>
    <w:rsid w:val="002F1169"/>
    <w:rsid w:val="002F1AE1"/>
    <w:rsid w:val="002F70DD"/>
    <w:rsid w:val="002F7BAC"/>
    <w:rsid w:val="002F7FF3"/>
    <w:rsid w:val="0030667B"/>
    <w:rsid w:val="0031305D"/>
    <w:rsid w:val="003159A5"/>
    <w:rsid w:val="00320DE2"/>
    <w:rsid w:val="003212FB"/>
    <w:rsid w:val="00324000"/>
    <w:rsid w:val="0034038B"/>
    <w:rsid w:val="0034441D"/>
    <w:rsid w:val="00353599"/>
    <w:rsid w:val="00355114"/>
    <w:rsid w:val="00393AC0"/>
    <w:rsid w:val="003941BA"/>
    <w:rsid w:val="003B3295"/>
    <w:rsid w:val="003B49CC"/>
    <w:rsid w:val="003C0F49"/>
    <w:rsid w:val="003D75C8"/>
    <w:rsid w:val="003F09C2"/>
    <w:rsid w:val="003F5F93"/>
    <w:rsid w:val="004003FF"/>
    <w:rsid w:val="00402DEC"/>
    <w:rsid w:val="00405762"/>
    <w:rsid w:val="0041622A"/>
    <w:rsid w:val="004338EE"/>
    <w:rsid w:val="0043553E"/>
    <w:rsid w:val="004414C3"/>
    <w:rsid w:val="00441F49"/>
    <w:rsid w:val="00444B06"/>
    <w:rsid w:val="00450B6B"/>
    <w:rsid w:val="00452B2D"/>
    <w:rsid w:val="00453AAC"/>
    <w:rsid w:val="00454A18"/>
    <w:rsid w:val="0046568A"/>
    <w:rsid w:val="004731D5"/>
    <w:rsid w:val="0047403D"/>
    <w:rsid w:val="00481536"/>
    <w:rsid w:val="00481A79"/>
    <w:rsid w:val="00496041"/>
    <w:rsid w:val="004A20CB"/>
    <w:rsid w:val="004B153E"/>
    <w:rsid w:val="004B632F"/>
    <w:rsid w:val="004E4CC0"/>
    <w:rsid w:val="004E5B2D"/>
    <w:rsid w:val="004F1A0E"/>
    <w:rsid w:val="004F41BF"/>
    <w:rsid w:val="004F78F5"/>
    <w:rsid w:val="00512151"/>
    <w:rsid w:val="005215B9"/>
    <w:rsid w:val="005406BA"/>
    <w:rsid w:val="005514C7"/>
    <w:rsid w:val="0056453B"/>
    <w:rsid w:val="00570BAD"/>
    <w:rsid w:val="005B1E98"/>
    <w:rsid w:val="005E600A"/>
    <w:rsid w:val="005F4113"/>
    <w:rsid w:val="00600D18"/>
    <w:rsid w:val="00606DD4"/>
    <w:rsid w:val="00610057"/>
    <w:rsid w:val="0061604D"/>
    <w:rsid w:val="006175DE"/>
    <w:rsid w:val="0062441B"/>
    <w:rsid w:val="00637DFB"/>
    <w:rsid w:val="00643E66"/>
    <w:rsid w:val="00644E5D"/>
    <w:rsid w:val="006549C9"/>
    <w:rsid w:val="00663155"/>
    <w:rsid w:val="0066332E"/>
    <w:rsid w:val="006652DC"/>
    <w:rsid w:val="0066791F"/>
    <w:rsid w:val="00680DB2"/>
    <w:rsid w:val="00694B97"/>
    <w:rsid w:val="00696CB3"/>
    <w:rsid w:val="006B4EA5"/>
    <w:rsid w:val="006B5280"/>
    <w:rsid w:val="006C5E56"/>
    <w:rsid w:val="006C610F"/>
    <w:rsid w:val="006D04AA"/>
    <w:rsid w:val="006E19DD"/>
    <w:rsid w:val="006E5E62"/>
    <w:rsid w:val="006E6307"/>
    <w:rsid w:val="007003F6"/>
    <w:rsid w:val="00731224"/>
    <w:rsid w:val="00734F61"/>
    <w:rsid w:val="00757DE1"/>
    <w:rsid w:val="00783592"/>
    <w:rsid w:val="0078578A"/>
    <w:rsid w:val="007904B9"/>
    <w:rsid w:val="00796C06"/>
    <w:rsid w:val="007A380E"/>
    <w:rsid w:val="007A6A91"/>
    <w:rsid w:val="007A6F0F"/>
    <w:rsid w:val="007B1305"/>
    <w:rsid w:val="007B25B5"/>
    <w:rsid w:val="007B2C83"/>
    <w:rsid w:val="007C1FF1"/>
    <w:rsid w:val="007C698F"/>
    <w:rsid w:val="007D0A25"/>
    <w:rsid w:val="007E1E1A"/>
    <w:rsid w:val="007E260B"/>
    <w:rsid w:val="007E5FB3"/>
    <w:rsid w:val="007F1E93"/>
    <w:rsid w:val="00836C5F"/>
    <w:rsid w:val="00842BEE"/>
    <w:rsid w:val="008467C4"/>
    <w:rsid w:val="00851D70"/>
    <w:rsid w:val="008556D2"/>
    <w:rsid w:val="008701DC"/>
    <w:rsid w:val="0088463F"/>
    <w:rsid w:val="00886D41"/>
    <w:rsid w:val="00896D5A"/>
    <w:rsid w:val="008A29D9"/>
    <w:rsid w:val="008A2B7D"/>
    <w:rsid w:val="008A54DB"/>
    <w:rsid w:val="008B4EB0"/>
    <w:rsid w:val="008B611F"/>
    <w:rsid w:val="008C2EDE"/>
    <w:rsid w:val="008C61BC"/>
    <w:rsid w:val="008D3564"/>
    <w:rsid w:val="008F2962"/>
    <w:rsid w:val="00901F36"/>
    <w:rsid w:val="009211D5"/>
    <w:rsid w:val="00924557"/>
    <w:rsid w:val="00933231"/>
    <w:rsid w:val="00941D22"/>
    <w:rsid w:val="00946176"/>
    <w:rsid w:val="00954665"/>
    <w:rsid w:val="00962ADC"/>
    <w:rsid w:val="00963451"/>
    <w:rsid w:val="0096395D"/>
    <w:rsid w:val="00973D7E"/>
    <w:rsid w:val="00974E40"/>
    <w:rsid w:val="00975BBD"/>
    <w:rsid w:val="009833E0"/>
    <w:rsid w:val="00983FED"/>
    <w:rsid w:val="009970D7"/>
    <w:rsid w:val="00997658"/>
    <w:rsid w:val="009B4C01"/>
    <w:rsid w:val="009C4D62"/>
    <w:rsid w:val="009C65B1"/>
    <w:rsid w:val="009D0AA5"/>
    <w:rsid w:val="009E1310"/>
    <w:rsid w:val="009F0027"/>
    <w:rsid w:val="009F1424"/>
    <w:rsid w:val="009F2D64"/>
    <w:rsid w:val="009F62B7"/>
    <w:rsid w:val="00A005C6"/>
    <w:rsid w:val="00A134D5"/>
    <w:rsid w:val="00A16F41"/>
    <w:rsid w:val="00A17C1F"/>
    <w:rsid w:val="00A240B8"/>
    <w:rsid w:val="00A30596"/>
    <w:rsid w:val="00A52CE7"/>
    <w:rsid w:val="00A53A12"/>
    <w:rsid w:val="00A578B5"/>
    <w:rsid w:val="00A60F7B"/>
    <w:rsid w:val="00A63FC4"/>
    <w:rsid w:val="00A75EED"/>
    <w:rsid w:val="00A76FAE"/>
    <w:rsid w:val="00A847C7"/>
    <w:rsid w:val="00A910A3"/>
    <w:rsid w:val="00AA041B"/>
    <w:rsid w:val="00AB1AEF"/>
    <w:rsid w:val="00AC2EF3"/>
    <w:rsid w:val="00AC67B4"/>
    <w:rsid w:val="00AC6B73"/>
    <w:rsid w:val="00AD24C7"/>
    <w:rsid w:val="00AD3312"/>
    <w:rsid w:val="00AF194C"/>
    <w:rsid w:val="00AF6BE4"/>
    <w:rsid w:val="00B03205"/>
    <w:rsid w:val="00B07829"/>
    <w:rsid w:val="00B13B93"/>
    <w:rsid w:val="00B247F5"/>
    <w:rsid w:val="00B252F8"/>
    <w:rsid w:val="00B36150"/>
    <w:rsid w:val="00B4231A"/>
    <w:rsid w:val="00B507B4"/>
    <w:rsid w:val="00B52BFC"/>
    <w:rsid w:val="00B61F5C"/>
    <w:rsid w:val="00B62E0D"/>
    <w:rsid w:val="00B636CE"/>
    <w:rsid w:val="00B653BC"/>
    <w:rsid w:val="00B6641C"/>
    <w:rsid w:val="00B67EC3"/>
    <w:rsid w:val="00B75614"/>
    <w:rsid w:val="00B96D46"/>
    <w:rsid w:val="00B97430"/>
    <w:rsid w:val="00BB0F76"/>
    <w:rsid w:val="00BD61A7"/>
    <w:rsid w:val="00BE5438"/>
    <w:rsid w:val="00BE6648"/>
    <w:rsid w:val="00BE6C13"/>
    <w:rsid w:val="00BF6206"/>
    <w:rsid w:val="00C20C46"/>
    <w:rsid w:val="00C27015"/>
    <w:rsid w:val="00C37332"/>
    <w:rsid w:val="00C424A6"/>
    <w:rsid w:val="00C544AB"/>
    <w:rsid w:val="00C577A6"/>
    <w:rsid w:val="00C60B83"/>
    <w:rsid w:val="00C75467"/>
    <w:rsid w:val="00C84F42"/>
    <w:rsid w:val="00CA43E7"/>
    <w:rsid w:val="00CB29DD"/>
    <w:rsid w:val="00CB7174"/>
    <w:rsid w:val="00CC19FB"/>
    <w:rsid w:val="00CD5479"/>
    <w:rsid w:val="00CE3A31"/>
    <w:rsid w:val="00CF39AE"/>
    <w:rsid w:val="00D00214"/>
    <w:rsid w:val="00D1221E"/>
    <w:rsid w:val="00D20D4C"/>
    <w:rsid w:val="00D26F39"/>
    <w:rsid w:val="00D33232"/>
    <w:rsid w:val="00D367CD"/>
    <w:rsid w:val="00D64892"/>
    <w:rsid w:val="00DC651B"/>
    <w:rsid w:val="00DE1E04"/>
    <w:rsid w:val="00DE288B"/>
    <w:rsid w:val="00DE3DCC"/>
    <w:rsid w:val="00DF6B97"/>
    <w:rsid w:val="00E01A59"/>
    <w:rsid w:val="00E073BC"/>
    <w:rsid w:val="00E10DB8"/>
    <w:rsid w:val="00E1360F"/>
    <w:rsid w:val="00E2735E"/>
    <w:rsid w:val="00E3359D"/>
    <w:rsid w:val="00E41A31"/>
    <w:rsid w:val="00E52724"/>
    <w:rsid w:val="00E71C4D"/>
    <w:rsid w:val="00E724B8"/>
    <w:rsid w:val="00E75AAB"/>
    <w:rsid w:val="00E81B6A"/>
    <w:rsid w:val="00E82027"/>
    <w:rsid w:val="00E82B66"/>
    <w:rsid w:val="00E84C36"/>
    <w:rsid w:val="00E92847"/>
    <w:rsid w:val="00E9311B"/>
    <w:rsid w:val="00E95768"/>
    <w:rsid w:val="00EC2E11"/>
    <w:rsid w:val="00ED08CD"/>
    <w:rsid w:val="00ED4A10"/>
    <w:rsid w:val="00ED4F4E"/>
    <w:rsid w:val="00EE5072"/>
    <w:rsid w:val="00EE5447"/>
    <w:rsid w:val="00EF339A"/>
    <w:rsid w:val="00EF4582"/>
    <w:rsid w:val="00F03303"/>
    <w:rsid w:val="00F102F7"/>
    <w:rsid w:val="00F113C8"/>
    <w:rsid w:val="00F15554"/>
    <w:rsid w:val="00F23754"/>
    <w:rsid w:val="00F2393A"/>
    <w:rsid w:val="00F25D8B"/>
    <w:rsid w:val="00F317EA"/>
    <w:rsid w:val="00F452DD"/>
    <w:rsid w:val="00F45D40"/>
    <w:rsid w:val="00F815E7"/>
    <w:rsid w:val="00FB26E8"/>
    <w:rsid w:val="00FE2CD4"/>
    <w:rsid w:val="00FE6D07"/>
    <w:rsid w:val="00FE735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  <w:style w:type="paragraph" w:customStyle="1" w:styleId="WMOBodyText">
    <w:name w:val="WMO_BodyText"/>
    <w:basedOn w:val="Normal"/>
    <w:link w:val="WMOBodyTextCharChar"/>
    <w:rsid w:val="002E56B7"/>
    <w:pPr>
      <w:tabs>
        <w:tab w:val="left" w:pos="1134"/>
      </w:tabs>
      <w:spacing w:before="240"/>
    </w:pPr>
    <w:rPr>
      <w:rFonts w:eastAsia="MS Mincho" w:cs="Arial"/>
    </w:rPr>
  </w:style>
  <w:style w:type="character" w:customStyle="1" w:styleId="WMOBodyTextCharChar">
    <w:name w:val="WMO_BodyText Char Char"/>
    <w:basedOn w:val="DefaultParagraphFont"/>
    <w:link w:val="WMOBodyText"/>
    <w:rsid w:val="002E56B7"/>
    <w:rPr>
      <w:rFonts w:ascii="Arial" w:eastAsia="MS Mincho" w:hAnsi="Arial" w:cs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  <w:style w:type="paragraph" w:customStyle="1" w:styleId="WMOBodyText">
    <w:name w:val="WMO_BodyText"/>
    <w:basedOn w:val="Normal"/>
    <w:link w:val="WMOBodyTextCharChar"/>
    <w:rsid w:val="002E56B7"/>
    <w:pPr>
      <w:tabs>
        <w:tab w:val="left" w:pos="1134"/>
      </w:tabs>
      <w:spacing w:before="240"/>
    </w:pPr>
    <w:rPr>
      <w:rFonts w:eastAsia="MS Mincho" w:cs="Arial"/>
    </w:rPr>
  </w:style>
  <w:style w:type="character" w:customStyle="1" w:styleId="WMOBodyTextCharChar">
    <w:name w:val="WMO_BodyText Char Char"/>
    <w:basedOn w:val="DefaultParagraphFont"/>
    <w:link w:val="WMOBodyText"/>
    <w:rsid w:val="002E56B7"/>
    <w:rPr>
      <w:rFonts w:ascii="Arial" w:eastAsia="MS Mincho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FEA36692.dotm</Template>
  <TotalTime>3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>ICT-IOS-5 Doc.9.1 (ET AWS)</dc:subject>
  <dc:creator>I Zahumensky</dc:creator>
  <cp:lastModifiedBy>Autologon</cp:lastModifiedBy>
  <cp:revision>4</cp:revision>
  <cp:lastPrinted>2011-03-17T12:43:00Z</cp:lastPrinted>
  <dcterms:created xsi:type="dcterms:W3CDTF">2014-11-28T10:49:00Z</dcterms:created>
  <dcterms:modified xsi:type="dcterms:W3CDTF">2014-11-28T14:28:00Z</dcterms:modified>
</cp:coreProperties>
</file>