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0D4FA3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4AAE253F" wp14:editId="15D7C8F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5D666D" w:rsidRDefault="00B7303E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Instruments and Methods of Observation OPAG on Remote-Sensing Technologies</w: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5D666D" w:rsidRDefault="00B7303E" w:rsidP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instrText xml:space="preserve"> TITLE   \* MERGEFORMAT </w:instrTex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Inter-Programme Expert Team on Operational Weather Radars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end"/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snapToGrid w:val="0"/>
                <w:color w:val="365F91" w:themeColor="accent1" w:themeShade="BF"/>
                <w:szCs w:val="22"/>
              </w:rPr>
              <w:t>Tokyo, Japan, 13-16 March 2017</w: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0D4FA3" w:rsidRDefault="009E5A3A" w:rsidP="000D4FA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CIMO/OPAG-RST/IPET-OWR-1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3339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Doc. 5.2(2</w:t>
                </w:r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)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6F501F" w:rsidTr="00777D58">
        <w:trPr>
          <w:trHeight w:val="730"/>
        </w:trPr>
        <w:tc>
          <w:tcPr>
            <w:tcW w:w="6487" w:type="dxa"/>
            <w:vMerge/>
          </w:tcPr>
          <w:p w:rsidR="00993581" w:rsidRPr="000D4FA3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5D666D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D666D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72121">
                  <w:rPr>
                    <w:rFonts w:cs="Tahoma"/>
                    <w:color w:val="365F91" w:themeColor="accent1" w:themeShade="BF"/>
                    <w:szCs w:val="22"/>
                    <w:lang w:val="en-US"/>
                  </w:rPr>
                  <w:t>Daniel Michelson, Canada</w:t>
                </w:r>
              </w:sdtContent>
            </w:sdt>
          </w:p>
          <w:p w:rsidR="00993581" w:rsidRPr="00F727D7" w:rsidRDefault="00CB78E3" w:rsidP="00CB78E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en-US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7</w:t>
            </w:r>
            <w:r w:rsidR="00172121">
              <w:rPr>
                <w:rFonts w:cs="Tahoma"/>
                <w:color w:val="365F91" w:themeColor="accent1" w:themeShade="BF"/>
                <w:szCs w:val="22"/>
                <w:lang w:val="en-US"/>
              </w:rPr>
              <w:t>.0</w:t>
            </w: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3</w:t>
            </w:r>
            <w:r w:rsidR="000D4FA3" w:rsidRPr="00F727D7">
              <w:rPr>
                <w:rFonts w:cs="Tahoma"/>
                <w:color w:val="365F91" w:themeColor="accent1" w:themeShade="BF"/>
                <w:szCs w:val="22"/>
                <w:lang w:val="en-US"/>
              </w:rPr>
              <w:t>.</w:t>
            </w:r>
            <w:r w:rsidR="00172121">
              <w:rPr>
                <w:rFonts w:cs="Tahoma"/>
                <w:color w:val="365F91" w:themeColor="accent1" w:themeShade="BF"/>
                <w:szCs w:val="22"/>
                <w:lang w:val="en-US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6F501F" w:rsidRDefault="00172121" w:rsidP="00CB78E3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 xml:space="preserve">Version </w:t>
                </w:r>
                <w:r w:rsidR="00CB78E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2</w:t>
                </w:r>
              </w:p>
            </w:sdtContent>
          </w:sdt>
        </w:tc>
      </w:tr>
    </w:tbl>
    <w:p w:rsidR="00583549" w:rsidRPr="006F501F" w:rsidRDefault="00583549" w:rsidP="00B56934">
      <w:pPr>
        <w:pStyle w:val="Heading1"/>
        <w:rPr>
          <w:lang w:val="fr-CH"/>
        </w:rPr>
      </w:pPr>
      <w:bookmarkStart w:id="0" w:name="_APPENDIX_A:_"/>
      <w:bookmarkEnd w:id="0"/>
    </w:p>
    <w:p w:rsidR="00583549" w:rsidRPr="00583549" w:rsidRDefault="00172121" w:rsidP="00583549">
      <w:pPr>
        <w:pStyle w:val="Heading1"/>
      </w:pPr>
      <w:r>
        <w:t>status of weather radar data exchange</w:t>
      </w:r>
    </w:p>
    <w:p w:rsidR="00491766" w:rsidRDefault="00491766" w:rsidP="00491766">
      <w:pPr>
        <w:rPr>
          <w:lang w:eastAsia="zh-TW"/>
        </w:rPr>
      </w:pPr>
      <w:bookmarkStart w:id="1" w:name="_Draft_Decision_X.X.X(X)/1"/>
      <w:bookmarkStart w:id="2" w:name="_Toc319327009"/>
      <w:bookmarkEnd w:id="1"/>
    </w:p>
    <w:p w:rsidR="00491766" w:rsidRPr="00491766" w:rsidRDefault="00491766" w:rsidP="00491766">
      <w:pPr>
        <w:pStyle w:val="Heading3"/>
        <w:snapToGrid w:val="0"/>
        <w:spacing w:after="120"/>
      </w:pPr>
      <w:r w:rsidRPr="00491766">
        <w:t>SUMMARY</w:t>
      </w:r>
    </w:p>
    <w:p w:rsidR="00491766" w:rsidRPr="00CB78E3" w:rsidRDefault="0005041F" w:rsidP="00491766">
      <w:pPr>
        <w:snapToGrid w:val="0"/>
        <w:spacing w:after="120"/>
        <w:rPr>
          <w:lang w:val="en-US" w:eastAsia="zh-TW"/>
        </w:rPr>
      </w:pPr>
      <w:r w:rsidRPr="00CB78E3">
        <w:rPr>
          <w:lang w:val="en-US" w:eastAsia="zh-TW"/>
        </w:rPr>
        <w:t>This document provides IPET-OWR with the status of the CBS Task Team on Weather Radar Data Exchange, as given by the Final Report of its first meeting in 2016</w:t>
      </w:r>
      <w:r w:rsidR="00172121" w:rsidRPr="00CB78E3">
        <w:rPr>
          <w:lang w:val="en-US" w:eastAsia="zh-TW"/>
        </w:rPr>
        <w:t>.</w:t>
      </w:r>
      <w:r w:rsidR="00306715" w:rsidRPr="00CB78E3">
        <w:rPr>
          <w:lang w:val="en-US" w:eastAsia="zh-TW"/>
        </w:rPr>
        <w:t xml:space="preserve"> Since this report was finalized, progress has been made on Deliverable and Action items, for example the Information Model that has been elaborated and submitted to CBS-XVI. The latest versions will be available at IPET-OWR-1.</w:t>
      </w:r>
    </w:p>
    <w:p w:rsidR="00172121" w:rsidRDefault="002F5517" w:rsidP="00172121">
      <w:pPr>
        <w:pStyle w:val="Heading3"/>
        <w:snapToGrid w:val="0"/>
        <w:spacing w:after="120"/>
      </w:pPr>
      <w:r>
        <w:t>DECISIONS/ACTIONS REQUIRED</w:t>
      </w:r>
    </w:p>
    <w:p w:rsidR="00306715" w:rsidRPr="00306715" w:rsidRDefault="0005041F" w:rsidP="00306715">
      <w:pPr>
        <w:rPr>
          <w:lang w:eastAsia="zh-TW"/>
        </w:rPr>
      </w:pPr>
      <w:r>
        <w:rPr>
          <w:lang w:eastAsia="zh-TW"/>
        </w:rPr>
        <w:t>The Members of IPET-OWR are invited to review this document prior to the kick</w:t>
      </w:r>
      <w:r w:rsidR="009E5A3A">
        <w:rPr>
          <w:lang w:eastAsia="zh-TW"/>
        </w:rPr>
        <w:t>-</w:t>
      </w:r>
      <w:r>
        <w:rPr>
          <w:lang w:eastAsia="zh-TW"/>
        </w:rPr>
        <w:t>off meeting, and raise any issues they may have at the meeting.</w:t>
      </w:r>
      <w:r w:rsidR="00306715">
        <w:rPr>
          <w:lang w:eastAsia="zh-TW"/>
        </w:rPr>
        <w:t xml:space="preserve"> </w:t>
      </w:r>
      <w:r w:rsidR="00306715">
        <w:t xml:space="preserve">Additionally, </w:t>
      </w:r>
      <w:r w:rsidR="00681432">
        <w:t>recommendations from TT-WRDE to IPET-OWR should be discussed and decisions made based on them; items are given below.</w:t>
      </w:r>
      <w:r w:rsidR="00001D86">
        <w:t xml:space="preserve"> Status of Deliverable items from TT-WRDE should be checked.</w:t>
      </w:r>
    </w:p>
    <w:p w:rsidR="00491766" w:rsidRDefault="00172121" w:rsidP="00491766">
      <w:pPr>
        <w:pStyle w:val="Heading3"/>
        <w:snapToGrid w:val="0"/>
        <w:spacing w:after="120"/>
      </w:pPr>
      <w:r>
        <w:t>ISSUE</w:t>
      </w:r>
      <w:r w:rsidR="0005041F">
        <w:t>S TO BE DISCUSSED</w:t>
      </w:r>
    </w:p>
    <w:p w:rsidR="00172121" w:rsidRDefault="00681432" w:rsidP="0005041F">
      <w:pPr>
        <w:tabs>
          <w:tab w:val="clear" w:pos="1134"/>
        </w:tabs>
        <w:rPr>
          <w:lang w:eastAsia="zh-TW"/>
        </w:rPr>
      </w:pPr>
      <w:r>
        <w:rPr>
          <w:lang w:eastAsia="zh-TW"/>
        </w:rPr>
        <w:t>Based on the items identified in the TT-WRDE-1 Final Report</w:t>
      </w:r>
      <w:r w:rsidR="009E5A3A">
        <w:rPr>
          <w:lang w:eastAsia="zh-TW"/>
        </w:rPr>
        <w:t xml:space="preserve"> (See Document Plan/INF.5)</w:t>
      </w:r>
      <w:r>
        <w:rPr>
          <w:lang w:eastAsia="zh-TW"/>
        </w:rPr>
        <w:t>, th</w:t>
      </w:r>
      <w:r w:rsidR="00001D86">
        <w:rPr>
          <w:lang w:eastAsia="zh-TW"/>
        </w:rPr>
        <w:t>e following should be discussed</w:t>
      </w:r>
      <w:r>
        <w:rPr>
          <w:lang w:eastAsia="zh-TW"/>
        </w:rPr>
        <w:t xml:space="preserve"> and appropriate decisions made, by IPET-OWR:</w:t>
      </w:r>
    </w:p>
    <w:p w:rsidR="00681432" w:rsidRDefault="00681432" w:rsidP="00681432">
      <w:pPr>
        <w:pStyle w:val="WMOBodyText"/>
      </w:pPr>
      <w:r>
        <w:t>4.1 Terms of Reference</w:t>
      </w:r>
      <w:r w:rsidR="00001D86">
        <w:t xml:space="preserve"> (in relation to IPET-OWR)</w:t>
      </w:r>
    </w:p>
    <w:p w:rsidR="00681432" w:rsidRDefault="00001D86" w:rsidP="00681432">
      <w:pPr>
        <w:pStyle w:val="WMOBodyText"/>
      </w:pPr>
      <w:r>
        <w:t>4.2 Review and Update of the Task Team Work Plan (as represented in the IPET-OWR Work Plan)</w:t>
      </w:r>
    </w:p>
    <w:p w:rsidR="00001D86" w:rsidRPr="00681432" w:rsidRDefault="00001D86" w:rsidP="00681432">
      <w:pPr>
        <w:pStyle w:val="WMOBodyText"/>
      </w:pPr>
      <w:bookmarkStart w:id="3" w:name="_GoBack"/>
      <w:r>
        <w:t>4.3 Work Plan Task – Work Session (Information Model development)</w:t>
      </w:r>
    </w:p>
    <w:p w:rsidR="00491766" w:rsidRDefault="00491766" w:rsidP="00491766">
      <w:pPr>
        <w:pStyle w:val="Heading1"/>
        <w:rPr>
          <w:b w:val="0"/>
          <w:bCs w:val="0"/>
        </w:rPr>
      </w:pPr>
      <w:bookmarkStart w:id="4" w:name="_APPENDIX_B:_"/>
      <w:bookmarkEnd w:id="4"/>
      <w:bookmarkEnd w:id="3"/>
      <w:r>
        <w:rPr>
          <w:b w:val="0"/>
          <w:bCs w:val="0"/>
        </w:rPr>
        <w:t>__________</w:t>
      </w:r>
    </w:p>
    <w:bookmarkEnd w:id="2"/>
    <w:p w:rsidR="00491766" w:rsidRDefault="00491766" w:rsidP="00172121">
      <w:pPr>
        <w:pStyle w:val="Heading1"/>
        <w:jc w:val="both"/>
      </w:pPr>
    </w:p>
    <w:sectPr w:rsidR="00491766" w:rsidSect="0020095E">
      <w:headerReference w:type="first" r:id="rId10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9E" w:rsidRDefault="00EB189E">
      <w:r>
        <w:separator/>
      </w:r>
    </w:p>
    <w:p w:rsidR="00EB189E" w:rsidRDefault="00EB189E"/>
    <w:p w:rsidR="00EB189E" w:rsidRDefault="00EB189E"/>
  </w:endnote>
  <w:endnote w:type="continuationSeparator" w:id="0">
    <w:p w:rsidR="00EB189E" w:rsidRDefault="00EB189E">
      <w:r>
        <w:continuationSeparator/>
      </w:r>
    </w:p>
    <w:p w:rsidR="00EB189E" w:rsidRDefault="00EB189E"/>
    <w:p w:rsidR="00EB189E" w:rsidRDefault="00EB1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9E" w:rsidRDefault="00EB189E">
      <w:r>
        <w:separator/>
      </w:r>
    </w:p>
  </w:footnote>
  <w:footnote w:type="continuationSeparator" w:id="0">
    <w:p w:rsidR="00EB189E" w:rsidRDefault="00EB189E">
      <w:r>
        <w:continuationSeparator/>
      </w:r>
    </w:p>
    <w:p w:rsidR="00EB189E" w:rsidRDefault="00EB189E"/>
    <w:p w:rsidR="00EB189E" w:rsidRDefault="00EB18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C2" w:rsidRPr="00425CE4" w:rsidRDefault="009E5A3A" w:rsidP="000D4FA3">
    <w:pPr>
      <w:pStyle w:val="Header"/>
      <w:rPr>
        <w:sz w:val="18"/>
        <w:szCs w:val="18"/>
      </w:rPr>
    </w:pPr>
    <w:sdt>
      <w:sdtPr>
        <w:rPr>
          <w:sz w:val="18"/>
          <w:szCs w:val="18"/>
        </w:rPr>
        <w:alias w:val="Keywords"/>
        <w:tag w:val=""/>
        <w:id w:val="-1882158470"/>
        <w:placeholder>
          <w:docPart w:val="4532020BD05F40D08AB2451687C7B42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F501F">
          <w:rPr>
            <w:sz w:val="18"/>
            <w:szCs w:val="18"/>
            <w:lang w:val="en-US"/>
          </w:rPr>
          <w:t>CIMO/OPAG-RST/IPET-OWR-1</w:t>
        </w:r>
      </w:sdtContent>
    </w:sdt>
    <w:r w:rsidR="000212C2" w:rsidRPr="00425CE4">
      <w:rPr>
        <w:sz w:val="18"/>
        <w:szCs w:val="18"/>
      </w:rPr>
      <w:t>/</w:t>
    </w:r>
    <w:sdt>
      <w:sdtPr>
        <w:rPr>
          <w:sz w:val="18"/>
          <w:szCs w:val="18"/>
        </w:rPr>
        <w:alias w:val="Category"/>
        <w:tag w:val=""/>
        <w:id w:val="-959264996"/>
        <w:placeholder>
          <w:docPart w:val="A9EDB6C449554CC88E818CBF10D2E58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33395">
          <w:rPr>
            <w:sz w:val="18"/>
            <w:szCs w:val="18"/>
            <w:lang w:val="en-CA"/>
          </w:rPr>
          <w:t>Doc. 5.2(2)</w:t>
        </w:r>
      </w:sdtContent>
    </w:sdt>
    <w:r w:rsidR="000212C2" w:rsidRPr="00425CE4">
      <w:rPr>
        <w:sz w:val="18"/>
        <w:szCs w:val="18"/>
      </w:rPr>
      <w:t xml:space="preserve">, </w:t>
    </w:r>
    <w:sdt>
      <w:sdtPr>
        <w:rPr>
          <w:sz w:val="18"/>
          <w:szCs w:val="18"/>
        </w:rPr>
        <w:alias w:val="Status"/>
        <w:tag w:val=""/>
        <w:id w:val="88515919"/>
        <w:placeholder>
          <w:docPart w:val="5B4941C147434511981318301563995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B78E3">
          <w:rPr>
            <w:sz w:val="18"/>
            <w:szCs w:val="18"/>
            <w:lang w:val="en-US"/>
          </w:rPr>
          <w:t>Version 2</w:t>
        </w:r>
      </w:sdtContent>
    </w:sdt>
    <w:r w:rsidR="000212C2" w:rsidRPr="00425CE4">
      <w:rPr>
        <w:sz w:val="18"/>
        <w:szCs w:val="18"/>
      </w:rPr>
      <w:t xml:space="preserve">, </w:t>
    </w:r>
    <w:r w:rsidR="000D4FA3">
      <w:rPr>
        <w:sz w:val="18"/>
        <w:szCs w:val="18"/>
      </w:rPr>
      <w:t xml:space="preserve">Annex I, </w:t>
    </w:r>
    <w:r w:rsidR="000212C2" w:rsidRPr="00425CE4">
      <w:rPr>
        <w:sz w:val="18"/>
        <w:szCs w:val="18"/>
      </w:rPr>
      <w:t xml:space="preserve">p. </w:t>
    </w:r>
    <w:r w:rsidR="000212C2" w:rsidRPr="00425CE4">
      <w:rPr>
        <w:rStyle w:val="PageNumber"/>
        <w:sz w:val="18"/>
        <w:szCs w:val="18"/>
      </w:rPr>
      <w:fldChar w:fldCharType="begin"/>
    </w:r>
    <w:r w:rsidR="000212C2" w:rsidRPr="00425CE4">
      <w:rPr>
        <w:rStyle w:val="PageNumber"/>
        <w:sz w:val="18"/>
        <w:szCs w:val="18"/>
      </w:rPr>
      <w:instrText xml:space="preserve"> PAGE </w:instrText>
    </w:r>
    <w:r w:rsidR="000212C2" w:rsidRPr="00425CE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0212C2" w:rsidRPr="00425CE4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9522D"/>
    <w:multiLevelType w:val="hybridMultilevel"/>
    <w:tmpl w:val="B4EE96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1D86"/>
    <w:rsid w:val="000212C2"/>
    <w:rsid w:val="0003137A"/>
    <w:rsid w:val="00041171"/>
    <w:rsid w:val="0005041F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6B31"/>
    <w:rsid w:val="00172121"/>
    <w:rsid w:val="00180771"/>
    <w:rsid w:val="001809DE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715"/>
    <w:rsid w:val="00316AA8"/>
    <w:rsid w:val="00320009"/>
    <w:rsid w:val="0032424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25CE4"/>
    <w:rsid w:val="0043039B"/>
    <w:rsid w:val="00433395"/>
    <w:rsid w:val="004423FE"/>
    <w:rsid w:val="00445C35"/>
    <w:rsid w:val="004667E7"/>
    <w:rsid w:val="00475797"/>
    <w:rsid w:val="004811DD"/>
    <w:rsid w:val="00491766"/>
    <w:rsid w:val="0049253B"/>
    <w:rsid w:val="004A140B"/>
    <w:rsid w:val="004B7BAA"/>
    <w:rsid w:val="004C2DF7"/>
    <w:rsid w:val="004C4E0B"/>
    <w:rsid w:val="004D497E"/>
    <w:rsid w:val="004E4809"/>
    <w:rsid w:val="004E6352"/>
    <w:rsid w:val="004E6460"/>
    <w:rsid w:val="004F6B46"/>
    <w:rsid w:val="00525B80"/>
    <w:rsid w:val="0053098F"/>
    <w:rsid w:val="00546D8E"/>
    <w:rsid w:val="00571AE1"/>
    <w:rsid w:val="00583549"/>
    <w:rsid w:val="00592267"/>
    <w:rsid w:val="005B0AE2"/>
    <w:rsid w:val="005B1F2C"/>
    <w:rsid w:val="005D03D9"/>
    <w:rsid w:val="005D666D"/>
    <w:rsid w:val="00615AB0"/>
    <w:rsid w:val="0061778C"/>
    <w:rsid w:val="00636B90"/>
    <w:rsid w:val="0064738B"/>
    <w:rsid w:val="006508EA"/>
    <w:rsid w:val="00681432"/>
    <w:rsid w:val="00697DB5"/>
    <w:rsid w:val="006A492A"/>
    <w:rsid w:val="006C25F8"/>
    <w:rsid w:val="006D5576"/>
    <w:rsid w:val="006E5FE9"/>
    <w:rsid w:val="006E766D"/>
    <w:rsid w:val="006F501F"/>
    <w:rsid w:val="00705C9F"/>
    <w:rsid w:val="00716951"/>
    <w:rsid w:val="00725988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E5A3A"/>
    <w:rsid w:val="009F7566"/>
    <w:rsid w:val="00A06BFE"/>
    <w:rsid w:val="00A10F5D"/>
    <w:rsid w:val="00A14AF1"/>
    <w:rsid w:val="00A16891"/>
    <w:rsid w:val="00A2531F"/>
    <w:rsid w:val="00A332E8"/>
    <w:rsid w:val="00A35AF5"/>
    <w:rsid w:val="00A35DDF"/>
    <w:rsid w:val="00A36CBA"/>
    <w:rsid w:val="00A50291"/>
    <w:rsid w:val="00A604CD"/>
    <w:rsid w:val="00A60FE6"/>
    <w:rsid w:val="00A654BE"/>
    <w:rsid w:val="00A7683B"/>
    <w:rsid w:val="00A874EF"/>
    <w:rsid w:val="00A95415"/>
    <w:rsid w:val="00AA3C89"/>
    <w:rsid w:val="00AC4CDB"/>
    <w:rsid w:val="00AC4F06"/>
    <w:rsid w:val="00AF638A"/>
    <w:rsid w:val="00B00141"/>
    <w:rsid w:val="00B009AA"/>
    <w:rsid w:val="00B030C8"/>
    <w:rsid w:val="00B056E7"/>
    <w:rsid w:val="00B05B71"/>
    <w:rsid w:val="00B10035"/>
    <w:rsid w:val="00B165E6"/>
    <w:rsid w:val="00B235DB"/>
    <w:rsid w:val="00B548A2"/>
    <w:rsid w:val="00B56934"/>
    <w:rsid w:val="00B72444"/>
    <w:rsid w:val="00B7303E"/>
    <w:rsid w:val="00B93B62"/>
    <w:rsid w:val="00B953D1"/>
    <w:rsid w:val="00BA30D0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7330"/>
    <w:rsid w:val="00CB64F0"/>
    <w:rsid w:val="00CB78E3"/>
    <w:rsid w:val="00CC2909"/>
    <w:rsid w:val="00D05E6F"/>
    <w:rsid w:val="00D33442"/>
    <w:rsid w:val="00D44BAD"/>
    <w:rsid w:val="00D45B55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5C0B"/>
    <w:rsid w:val="00EB189E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27D7"/>
    <w:rsid w:val="00F73DE3"/>
    <w:rsid w:val="00F77059"/>
    <w:rsid w:val="00F84DD2"/>
    <w:rsid w:val="00FB0872"/>
    <w:rsid w:val="00FB54CC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ckett\AppData\Roaming\Microsoft\Templates\WMO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82771A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82771A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82771A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4532020BD05F40D08AB2451687C7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20A2-8292-4D6B-A05B-B67187A056FC}"/>
      </w:docPartPr>
      <w:docPartBody>
        <w:p w:rsidR="0082771A" w:rsidRDefault="005C6B75">
          <w:pPr>
            <w:pStyle w:val="4532020BD05F40D08AB2451687C7B423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9EDB6C449554CC88E818CBF10D2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0648-8F7F-4DC3-AED5-287F2963A207}"/>
      </w:docPartPr>
      <w:docPartBody>
        <w:p w:rsidR="0082771A" w:rsidRDefault="005C6B75">
          <w:pPr>
            <w:pStyle w:val="A9EDB6C449554CC88E818CBF10D2E58B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5B4941C147434511981318301563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90CD-FED6-4602-A648-19F889B65D03}"/>
      </w:docPartPr>
      <w:docPartBody>
        <w:p w:rsidR="0082771A" w:rsidRDefault="005C6B75">
          <w:pPr>
            <w:pStyle w:val="5B4941C1474345119813183015639959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82771A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0576A4"/>
    <w:rsid w:val="005C6B75"/>
    <w:rsid w:val="006E4C2F"/>
    <w:rsid w:val="0082771A"/>
    <w:rsid w:val="00E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C356-EDC1-473F-83EA-C283766E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268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1609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Daniel Michelson, Canada</dc:creator>
  <cp:keywords>CIMO/OPAG-RST/IPET-OWR-1</cp:keywords>
  <dc:description>Commission for Instruments and Methods of Observation OPAG on Remote-Sensing Technologies</dc:description>
  <cp:lastModifiedBy>Dean Lockett</cp:lastModifiedBy>
  <cp:revision>7</cp:revision>
  <cp:lastPrinted>2017-02-27T20:48:00Z</cp:lastPrinted>
  <dcterms:created xsi:type="dcterms:W3CDTF">2017-02-27T20:47:00Z</dcterms:created>
  <dcterms:modified xsi:type="dcterms:W3CDTF">2017-03-07T10:56:00Z</dcterms:modified>
  <cp:category>Doc. 5.2(2)</cp:category>
  <cp:contentStatus>Version 2</cp:contentStatus>
</cp:coreProperties>
</file>