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56E3" w:rsidRDefault="00323FF4" w:rsidP="0059141E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-289560</wp:posOffset>
                </wp:positionV>
                <wp:extent cx="11620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F4" w:rsidRPr="00323FF4" w:rsidRDefault="00323FF4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23FF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Appendices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23FF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1.2pt;margin-top:-22.8pt;width:91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" fillcolor="white [3201]" strokeweight=".5pt">
                <v:textbox>
                  <w:txbxContent>
                    <w:p w:rsidR="00323FF4" w:rsidRPr="00323FF4" w:rsidRDefault="00323FF4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bookmarkStart w:id="1" w:name="_GoBack"/>
                      <w:r w:rsidRPr="00323FF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Appendices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 xml:space="preserve">: </w:t>
                      </w:r>
                      <w:r w:rsidRPr="00323FF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>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2D3E">
        <w:rPr>
          <w:rFonts w:asciiTheme="majorHAnsi" w:hAnsiTheme="majorHAnsi" w:cstheme="majorHAnsi" w:hint="eastAsia"/>
          <w:sz w:val="24"/>
          <w:szCs w:val="24"/>
        </w:rPr>
        <w:t>7</w:t>
      </w:r>
      <w:r w:rsidR="00F156E3" w:rsidRPr="0059141E">
        <w:rPr>
          <w:rFonts w:asciiTheme="majorHAnsi" w:hAnsiTheme="majorHAnsi" w:cstheme="majorHAnsi"/>
          <w:sz w:val="24"/>
          <w:szCs w:val="24"/>
        </w:rPr>
        <w:t xml:space="preserve"> NOV 2017</w:t>
      </w:r>
    </w:p>
    <w:p w:rsidR="00F156E3" w:rsidRDefault="005E689B" w:rsidP="00C171E7">
      <w:pPr>
        <w:ind w:right="-1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RIC Tsukuba, JMA</w:t>
      </w:r>
    </w:p>
    <w:p w:rsidR="00EB2D3E" w:rsidRDefault="00EB2D3E" w:rsidP="00C171E7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E45354" w:rsidRPr="0059141E" w:rsidRDefault="00E45354" w:rsidP="00772401">
      <w:pPr>
        <w:rPr>
          <w:rFonts w:asciiTheme="majorHAnsi" w:hAnsiTheme="majorHAnsi" w:cstheme="majorHAnsi"/>
          <w:b/>
          <w:sz w:val="24"/>
          <w:szCs w:val="24"/>
        </w:rPr>
      </w:pPr>
      <w:r w:rsidRPr="0059141E">
        <w:rPr>
          <w:rFonts w:asciiTheme="majorHAnsi" w:hAnsiTheme="majorHAnsi" w:cstheme="majorHAnsi"/>
          <w:b/>
          <w:sz w:val="24"/>
          <w:szCs w:val="24"/>
        </w:rPr>
        <w:t xml:space="preserve">Questionnaire on basic information </w:t>
      </w:r>
      <w:r w:rsidR="006E63A1" w:rsidRPr="0059141E">
        <w:rPr>
          <w:rFonts w:asciiTheme="majorHAnsi" w:hAnsiTheme="majorHAnsi" w:cstheme="majorHAnsi"/>
          <w:b/>
          <w:sz w:val="24"/>
          <w:szCs w:val="24"/>
        </w:rPr>
        <w:t>of your</w:t>
      </w:r>
      <w:r w:rsidRPr="0059141E">
        <w:rPr>
          <w:rFonts w:asciiTheme="majorHAnsi" w:hAnsiTheme="majorHAnsi" w:cstheme="majorHAnsi"/>
          <w:b/>
          <w:sz w:val="24"/>
          <w:szCs w:val="24"/>
        </w:rPr>
        <w:t xml:space="preserve"> RIC and participation in the ILC</w:t>
      </w:r>
    </w:p>
    <w:p w:rsidR="00E45354" w:rsidRDefault="00E45354" w:rsidP="00772401">
      <w:pPr>
        <w:rPr>
          <w:rFonts w:asciiTheme="majorHAnsi" w:hAnsiTheme="majorHAnsi" w:cstheme="majorHAnsi"/>
        </w:rPr>
      </w:pPr>
    </w:p>
    <w:p w:rsidR="00EB2D3E" w:rsidRPr="00EB2D3E" w:rsidRDefault="00EB2D3E" w:rsidP="00EB2D3E">
      <w:pPr>
        <w:rPr>
          <w:rFonts w:asciiTheme="majorHAnsi" w:hAnsiTheme="majorHAnsi" w:cstheme="majorHAnsi"/>
        </w:rPr>
      </w:pPr>
      <w:r w:rsidRPr="00EB2D3E">
        <w:rPr>
          <w:rFonts w:asciiTheme="majorHAnsi" w:hAnsiTheme="majorHAnsi" w:cstheme="majorHAnsi"/>
        </w:rPr>
        <w:t>This questionnaire is aimed at obtaining basic information on participating laboratories and obtaining conditions for ILC participation in implementing the ILC.</w:t>
      </w:r>
    </w:p>
    <w:p w:rsidR="00EB2D3E" w:rsidRPr="00EB2D3E" w:rsidRDefault="00EB2D3E" w:rsidP="00EB2D3E">
      <w:pPr>
        <w:rPr>
          <w:rFonts w:asciiTheme="majorHAnsi" w:hAnsiTheme="majorHAnsi" w:cstheme="majorHAnsi"/>
        </w:rPr>
      </w:pPr>
    </w:p>
    <w:p w:rsidR="00EB2D3E" w:rsidRDefault="00EB2D3E" w:rsidP="00EB2D3E">
      <w:pPr>
        <w:rPr>
          <w:rFonts w:asciiTheme="majorHAnsi" w:hAnsiTheme="majorHAnsi" w:cstheme="majorHAnsi"/>
        </w:rPr>
      </w:pPr>
      <w:r w:rsidRPr="00EB2D3E">
        <w:rPr>
          <w:rFonts w:asciiTheme="majorHAnsi" w:hAnsiTheme="majorHAnsi" w:cstheme="majorHAnsi"/>
        </w:rPr>
        <w:t xml:space="preserve">I would like to thank you in advance for submitting your response at your earliest convenience, but not later than </w:t>
      </w:r>
      <w:r w:rsidRPr="00C171E7">
        <w:rPr>
          <w:rFonts w:asciiTheme="majorHAnsi" w:hAnsiTheme="majorHAnsi" w:cstheme="majorHAnsi"/>
          <w:b/>
        </w:rPr>
        <w:t>20 Nov 2017</w:t>
      </w:r>
      <w:r w:rsidRPr="00EB2D3E">
        <w:rPr>
          <w:rFonts w:asciiTheme="majorHAnsi" w:hAnsiTheme="majorHAnsi" w:cstheme="majorHAnsi"/>
        </w:rPr>
        <w:t>.</w:t>
      </w:r>
    </w:p>
    <w:p w:rsidR="00EB2D3E" w:rsidRDefault="00EB2D3E" w:rsidP="00772401">
      <w:pPr>
        <w:rPr>
          <w:rFonts w:asciiTheme="majorHAnsi" w:hAnsiTheme="majorHAnsi" w:cstheme="majorHAnsi"/>
        </w:rPr>
      </w:pPr>
    </w:p>
    <w:p w:rsidR="00EB2D3E" w:rsidRPr="006E63A1" w:rsidRDefault="00EB2D3E" w:rsidP="00772401">
      <w:pPr>
        <w:rPr>
          <w:rFonts w:asciiTheme="majorHAnsi" w:hAnsiTheme="majorHAnsi" w:cstheme="majorHAnsi"/>
        </w:rPr>
      </w:pPr>
    </w:p>
    <w:p w:rsidR="00772401" w:rsidRPr="0059141E" w:rsidRDefault="005E689B" w:rsidP="00772401">
      <w:pPr>
        <w:rPr>
          <w:rFonts w:asciiTheme="majorHAnsi" w:hAnsiTheme="majorHAnsi" w:cstheme="majorHAnsi"/>
          <w:b/>
        </w:rPr>
      </w:pPr>
      <w:r w:rsidRPr="0059141E">
        <w:rPr>
          <w:rFonts w:asciiTheme="majorHAnsi" w:hAnsiTheme="majorHAnsi" w:cstheme="majorHAnsi"/>
          <w:b/>
        </w:rPr>
        <w:t xml:space="preserve"> </w:t>
      </w:r>
      <w:r w:rsidR="00775FE7" w:rsidRPr="0059141E">
        <w:rPr>
          <w:rFonts w:asciiTheme="majorHAnsi" w:hAnsiTheme="majorHAnsi" w:cstheme="majorHAnsi"/>
          <w:b/>
        </w:rPr>
        <w:t>I. Genera</w:t>
      </w:r>
      <w:r w:rsidR="00E45354" w:rsidRPr="0059141E">
        <w:rPr>
          <w:rFonts w:asciiTheme="majorHAnsi" w:hAnsiTheme="majorHAnsi" w:cstheme="majorHAnsi"/>
          <w:b/>
        </w:rPr>
        <w:t>l</w:t>
      </w:r>
      <w:r w:rsidR="00775FE7" w:rsidRPr="0059141E">
        <w:rPr>
          <w:rFonts w:asciiTheme="majorHAnsi" w:hAnsiTheme="majorHAnsi" w:cstheme="majorHAnsi"/>
          <w:b/>
        </w:rPr>
        <w:t xml:space="preserve"> Information and </w:t>
      </w:r>
      <w:r w:rsidR="006E63A1" w:rsidRPr="0059141E">
        <w:rPr>
          <w:rFonts w:asciiTheme="majorHAnsi" w:hAnsiTheme="majorHAnsi" w:cstheme="majorHAnsi"/>
          <w:b/>
        </w:rPr>
        <w:t xml:space="preserve">current </w:t>
      </w:r>
      <w:r w:rsidR="00775FE7" w:rsidRPr="0059141E">
        <w:rPr>
          <w:rFonts w:asciiTheme="majorHAnsi" w:hAnsiTheme="majorHAnsi" w:cstheme="majorHAnsi"/>
          <w:b/>
        </w:rPr>
        <w:t>capacities o</w:t>
      </w:r>
      <w:r w:rsidR="00E45354" w:rsidRPr="0059141E">
        <w:rPr>
          <w:rFonts w:asciiTheme="majorHAnsi" w:hAnsiTheme="majorHAnsi" w:cstheme="majorHAnsi"/>
          <w:b/>
        </w:rPr>
        <w:t>f your RIC</w:t>
      </w:r>
    </w:p>
    <w:p w:rsidR="00E45354" w:rsidRDefault="00AD3DAA" w:rsidP="007724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  <w:r w:rsidR="006E63A1">
        <w:rPr>
          <w:rFonts w:asciiTheme="majorHAnsi" w:hAnsiTheme="majorHAnsi" w:cstheme="majorHAnsi" w:hint="eastAsia"/>
        </w:rPr>
        <w:t>T</w:t>
      </w:r>
      <w:r>
        <w:rPr>
          <w:rFonts w:asciiTheme="majorHAnsi" w:hAnsiTheme="majorHAnsi" w:cstheme="majorHAnsi" w:hint="eastAsia"/>
        </w:rPr>
        <w:t xml:space="preserve">his </w:t>
      </w:r>
      <w:r w:rsidR="006E63A1">
        <w:rPr>
          <w:rFonts w:asciiTheme="majorHAnsi" w:hAnsiTheme="majorHAnsi" w:cstheme="majorHAnsi" w:hint="eastAsia"/>
        </w:rPr>
        <w:t xml:space="preserve">is a part of the </w:t>
      </w:r>
      <w:r w:rsidR="006E63A1">
        <w:rPr>
          <w:rFonts w:asciiTheme="majorHAnsi" w:hAnsiTheme="majorHAnsi" w:cstheme="majorHAnsi"/>
        </w:rPr>
        <w:t>following</w:t>
      </w:r>
      <w:r w:rsidR="006E63A1">
        <w:rPr>
          <w:rFonts w:asciiTheme="majorHAnsi" w:hAnsiTheme="majorHAnsi" w:cstheme="majorHAnsi" w:hint="eastAsia"/>
        </w:rPr>
        <w:t xml:space="preserve"> reporting form conducted by WMO on April 2017.</w:t>
      </w:r>
    </w:p>
    <w:p w:rsidR="0057312A" w:rsidRPr="0057312A" w:rsidRDefault="0057312A" w:rsidP="0057312A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(</w:t>
      </w:r>
      <w:r w:rsidRPr="0057312A">
        <w:rPr>
          <w:rFonts w:asciiTheme="majorHAnsi" w:hAnsiTheme="majorHAnsi" w:cstheme="majorHAnsi"/>
        </w:rPr>
        <w:t xml:space="preserve">A completed "Form for Regular Reporting of Regional Instrument </w:t>
      </w:r>
      <w:proofErr w:type="spellStart"/>
      <w:r w:rsidRPr="0057312A">
        <w:rPr>
          <w:rFonts w:asciiTheme="majorHAnsi" w:hAnsiTheme="majorHAnsi" w:cstheme="majorHAnsi"/>
        </w:rPr>
        <w:t>Centres</w:t>
      </w:r>
      <w:proofErr w:type="spellEnd"/>
      <w:r w:rsidRPr="0057312A">
        <w:rPr>
          <w:rFonts w:asciiTheme="majorHAnsi" w:hAnsiTheme="majorHAnsi" w:cstheme="majorHAnsi"/>
        </w:rPr>
        <w:t>"</w:t>
      </w:r>
    </w:p>
    <w:p w:rsidR="0057312A" w:rsidRDefault="0057312A" w:rsidP="0057312A">
      <w:pPr>
        <w:jc w:val="left"/>
        <w:rPr>
          <w:rFonts w:asciiTheme="majorHAnsi" w:hAnsiTheme="majorHAnsi" w:cstheme="majorHAnsi"/>
        </w:rPr>
      </w:pPr>
      <w:r w:rsidRPr="0057312A">
        <w:rPr>
          <w:rFonts w:asciiTheme="majorHAnsi" w:hAnsiTheme="majorHAnsi" w:cstheme="majorHAnsi"/>
        </w:rPr>
        <w:t>available in an electronic version from:</w:t>
      </w:r>
    </w:p>
    <w:p w:rsidR="005B6088" w:rsidRDefault="00FF24B4" w:rsidP="00C171E7">
      <w:pPr>
        <w:jc w:val="left"/>
        <w:rPr>
          <w:rFonts w:asciiTheme="majorHAnsi" w:hAnsiTheme="majorHAnsi" w:cstheme="majorHAnsi"/>
        </w:rPr>
      </w:pPr>
      <w:hyperlink r:id="rId9" w:history="1">
        <w:r w:rsidR="0057312A" w:rsidRPr="00980626">
          <w:rPr>
            <w:rStyle w:val="Hyperlink"/>
            <w:rFonts w:asciiTheme="majorHAnsi" w:hAnsiTheme="majorHAnsi" w:cstheme="majorHAnsi"/>
          </w:rPr>
          <w:t>http://www.wmo.int/pages/prog/www/IMOP/RICs/Reporting_form/Form_for_RIC_Reporting_2017_final.docx</w:t>
        </w:r>
      </w:hyperlink>
      <w:r w:rsidR="006E63A1">
        <w:rPr>
          <w:rFonts w:asciiTheme="majorHAnsi" w:hAnsiTheme="majorHAnsi" w:cstheme="majorHAnsi" w:hint="eastAsia"/>
        </w:rPr>
        <w:t>)</w:t>
      </w:r>
    </w:p>
    <w:p w:rsidR="0057312A" w:rsidRDefault="0057312A" w:rsidP="00C171E7">
      <w:pPr>
        <w:jc w:val="left"/>
        <w:rPr>
          <w:rFonts w:asciiTheme="majorHAnsi" w:hAnsiTheme="majorHAnsi" w:cstheme="majorHAnsi"/>
        </w:rPr>
      </w:pPr>
    </w:p>
    <w:tbl>
      <w:tblPr>
        <w:tblStyle w:val="TableGrid"/>
        <w:tblpPr w:leftFromText="142" w:rightFromText="142" w:vertAnchor="page" w:horzAnchor="page" w:tblpXSpec="center" w:tblpY="801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4981"/>
      </w:tblGrid>
      <w:tr w:rsidR="005E689B" w:rsidTr="00C171E7">
        <w:trPr>
          <w:trHeight w:val="20"/>
        </w:trPr>
        <w:tc>
          <w:tcPr>
            <w:tcW w:w="77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>Regional instrument Centre - General Information</w:t>
            </w:r>
          </w:p>
        </w:tc>
      </w:tr>
      <w:tr w:rsidR="005E689B" w:rsidTr="00C171E7">
        <w:trPr>
          <w:trHeight w:val="20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Name of RIC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5E689B" w:rsidTr="00C171E7">
        <w:trPr>
          <w:trHeight w:val="20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RIC’s website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689B" w:rsidRPr="0059141E" w:rsidRDefault="005E689B" w:rsidP="005E689B">
            <w:pPr>
              <w:spacing w:before="120" w:after="120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5E689B" w:rsidTr="00C171E7">
        <w:trPr>
          <w:trHeight w:val="20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Institute hosting RIC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5E689B" w:rsidTr="00C171E7">
        <w:trPr>
          <w:trHeight w:val="20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City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5E689B" w:rsidTr="00C171E7">
        <w:trPr>
          <w:trHeight w:val="20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Country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5E689B" w:rsidTr="00C171E7">
        <w:trPr>
          <w:trHeight w:val="8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Regional Association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689B" w:rsidRDefault="005E689B" w:rsidP="005E689B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6E63A1" w:rsidRDefault="006E63A1" w:rsidP="006E63A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5129"/>
      </w:tblGrid>
      <w:tr w:rsidR="006E63A1" w:rsidTr="00775FE7">
        <w:trPr>
          <w:trHeight w:val="560"/>
          <w:jc w:val="center"/>
        </w:trPr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 xml:space="preserve">Contact Person for the </w:t>
            </w:r>
            <w:r w:rsidR="00E45354">
              <w:rPr>
                <w:rFonts w:ascii="Verdana" w:hAnsi="Verdana" w:hint="eastAsia"/>
                <w:b/>
                <w:sz w:val="22"/>
                <w:lang w:val="en-GB"/>
              </w:rPr>
              <w:t>ILC</w:t>
            </w:r>
          </w:p>
        </w:tc>
      </w:tr>
      <w:tr w:rsidR="00AD3DAA" w:rsidTr="00775FE7">
        <w:trPr>
          <w:trHeight w:val="574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Courtesy Title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574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First name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560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Family name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234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lastRenderedPageBreak/>
              <w:t>Street and number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233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Postal code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233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 xml:space="preserve">City 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233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State/Province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574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Country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560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Tel. number(s)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574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Fax number(s)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  <w:tr w:rsidR="00AD3DAA" w:rsidTr="00775FE7">
        <w:trPr>
          <w:trHeight w:val="574"/>
          <w:jc w:val="center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Cs/>
                <w:lang w:val="en-GB"/>
              </w:rPr>
              <w:t>Email(s)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5E689B" w:rsidRDefault="005E689B" w:rsidP="00772401"/>
    <w:p w:rsidR="00F156E3" w:rsidRDefault="00F156E3" w:rsidP="0077240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20"/>
      </w:tblGrid>
      <w:tr w:rsidR="00772401" w:rsidTr="0077240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/>
                <w:smallCap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t>Applied International Standards/Norms</w:t>
            </w:r>
          </w:p>
        </w:tc>
      </w:tr>
      <w:tr w:rsidR="00772401" w:rsidTr="0077240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Is your RIC accredited according to ISO/IEC 17025?</w:t>
            </w:r>
          </w:p>
          <w:p w:rsidR="00772401" w:rsidRDefault="00FF24B4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124922319"/>
              </w:sdtPr>
              <w:sdtEndPr/>
              <w:sdtContent>
                <w:r w:rsidR="00772401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772401">
              <w:rPr>
                <w:rFonts w:ascii="Verdana" w:hAnsi="Verdana"/>
                <w:lang w:val="en-GB"/>
              </w:rPr>
              <w:t xml:space="preserve"> </w:t>
            </w:r>
            <w:r w:rsidR="00772401">
              <w:rPr>
                <w:rFonts w:ascii="Verdana" w:hAnsi="Verdana"/>
                <w:b/>
                <w:bCs/>
                <w:lang w:val="en-GB"/>
              </w:rPr>
              <w:t>Yes</w:t>
            </w:r>
            <w:r w:rsidR="00772401">
              <w:rPr>
                <w:rFonts w:ascii="Verdana" w:hAnsi="Verdana"/>
                <w:lang w:val="en-GB"/>
              </w:rPr>
              <w:t xml:space="preserve"> (please, specify the following):</w:t>
            </w:r>
          </w:p>
          <w:p w:rsidR="00772401" w:rsidRDefault="00772401">
            <w:pPr>
              <w:spacing w:before="120" w:after="120"/>
              <w:ind w:left="567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 xml:space="preserve">Accreditation/certification body: </w:t>
            </w:r>
          </w:p>
          <w:p w:rsidR="00772401" w:rsidRDefault="00772401">
            <w:pPr>
              <w:spacing w:before="120" w:after="120"/>
              <w:ind w:left="567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Date of the last audit:</w:t>
            </w:r>
          </w:p>
          <w:p w:rsidR="00772401" w:rsidRDefault="00772401">
            <w:pPr>
              <w:spacing w:before="120" w:after="120"/>
              <w:ind w:left="567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Link to the Certificate of Accreditation:</w:t>
            </w:r>
          </w:p>
          <w:p w:rsidR="00772401" w:rsidRDefault="00FF24B4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46151500"/>
              </w:sdtPr>
              <w:sdtEndPr/>
              <w:sdtContent>
                <w:r w:rsidR="00772401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772401">
              <w:rPr>
                <w:rFonts w:ascii="Verdana" w:hAnsi="Verdana"/>
                <w:lang w:val="en-GB"/>
              </w:rPr>
              <w:t xml:space="preserve"> </w:t>
            </w:r>
            <w:r w:rsidR="00772401">
              <w:rPr>
                <w:rFonts w:ascii="Verdana" w:hAnsi="Verdana"/>
                <w:b/>
                <w:bCs/>
                <w:lang w:val="en-GB"/>
              </w:rPr>
              <w:t>No</w:t>
            </w:r>
            <w:r w:rsidR="00772401">
              <w:rPr>
                <w:rFonts w:ascii="Verdana" w:hAnsi="Verdana"/>
                <w:lang w:val="en-GB"/>
              </w:rPr>
              <w:t xml:space="preserve"> (please, indicate if you have already applied any quality management system, and provide a reason for a lack of accreditation, if possible) </w:t>
            </w:r>
          </w:p>
          <w:p w:rsidR="00772401" w:rsidRDefault="00772401">
            <w:pPr>
              <w:spacing w:before="120" w:after="120"/>
              <w:ind w:left="567"/>
              <w:jc w:val="left"/>
              <w:rPr>
                <w:rFonts w:ascii="Verdana" w:eastAsia="SimSun" w:hAnsi="Verdana" w:cs="Arial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lang w:val="en-GB"/>
              </w:rPr>
              <w:t>-</w:t>
            </w:r>
          </w:p>
        </w:tc>
      </w:tr>
    </w:tbl>
    <w:p w:rsidR="005E689B" w:rsidRDefault="005E689B" w:rsidP="00772401"/>
    <w:p w:rsidR="005E689B" w:rsidRDefault="005E689B" w:rsidP="00772401"/>
    <w:p w:rsidR="005E689B" w:rsidRDefault="005E689B" w:rsidP="00772401"/>
    <w:p w:rsidR="005E689B" w:rsidRDefault="005E689B" w:rsidP="00772401"/>
    <w:p w:rsidR="005E689B" w:rsidRDefault="005E689B" w:rsidP="00772401"/>
    <w:p w:rsidR="005E689B" w:rsidRDefault="005E689B" w:rsidP="00772401"/>
    <w:p w:rsidR="005E689B" w:rsidRDefault="005E689B" w:rsidP="00772401"/>
    <w:p w:rsidR="005E689B" w:rsidRDefault="005E689B" w:rsidP="00772401"/>
    <w:p w:rsidR="005E689B" w:rsidRDefault="005E689B" w:rsidP="00772401"/>
    <w:p w:rsidR="005E689B" w:rsidRDefault="005E689B" w:rsidP="00772401"/>
    <w:p w:rsidR="005E689B" w:rsidRDefault="005E689B" w:rsidP="00772401"/>
    <w:p w:rsidR="006E63A1" w:rsidRDefault="006E63A1" w:rsidP="00772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72401" w:rsidTr="00772401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72401" w:rsidRDefault="00772401">
            <w:pPr>
              <w:spacing w:before="120" w:after="120"/>
              <w:jc w:val="center"/>
              <w:rPr>
                <w:rFonts w:ascii="Verdana" w:eastAsia="SimSun" w:hAnsi="Verdana" w:cs="Arial"/>
                <w:bCs/>
                <w:smallCap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/>
                <w:b/>
                <w:sz w:val="22"/>
                <w:lang w:val="en-GB"/>
              </w:rPr>
              <w:lastRenderedPageBreak/>
              <w:t xml:space="preserve">Specific information on Instrument Calibration Capabilities </w:t>
            </w:r>
          </w:p>
        </w:tc>
      </w:tr>
      <w:tr w:rsidR="00772401" w:rsidTr="00772401">
        <w:trPr>
          <w:trHeight w:val="594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/>
                <w:u w:val="single"/>
                <w:lang w:val="en-GB"/>
              </w:rPr>
            </w:pPr>
            <w:r>
              <w:rPr>
                <w:rFonts w:ascii="Verdana" w:hAnsi="Verdana"/>
                <w:b/>
                <w:sz w:val="22"/>
                <w:u w:val="single"/>
                <w:lang w:val="en-GB"/>
              </w:rPr>
              <w:t>Temperature: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327"/>
              <w:gridCol w:w="1242"/>
              <w:gridCol w:w="1858"/>
              <w:gridCol w:w="1523"/>
              <w:gridCol w:w="1217"/>
              <w:gridCol w:w="1321"/>
            </w:tblGrid>
            <w:tr w:rsidR="00772401">
              <w:trPr>
                <w:tblCellSpacing w:w="15" w:type="dxa"/>
              </w:trPr>
              <w:tc>
                <w:tcPr>
                  <w:tcW w:w="7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Instrument Undergoing Calibration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Range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Reference standard, Equipment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and Measurement Capability (CMC)*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Traceability of Reference equipment</w:t>
                  </w:r>
                </w:p>
              </w:tc>
            </w:tr>
            <w:tr w:rsidR="0077240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Last standard calibration date</w:t>
                  </w:r>
                </w:p>
              </w:tc>
              <w:tc>
                <w:tcPr>
                  <w:tcW w:w="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body</w:t>
                  </w:r>
                </w:p>
              </w:tc>
            </w:tr>
            <w:tr w:rsidR="00772401">
              <w:trPr>
                <w:trHeight w:val="7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772401">
              <w:trPr>
                <w:trHeight w:val="9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772401">
              <w:trPr>
                <w:trHeight w:val="8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772401">
              <w:trPr>
                <w:trHeight w:val="897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rPr>
                      <w:rFonts w:ascii="Verdana" w:eastAsia="SimSun" w:hAnsi="Verdana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Status of accreditation (date of the latest accreditation): </w:t>
                  </w:r>
                </w:p>
                <w:p w:rsidR="00772401" w:rsidRDefault="00772401">
                  <w:pPr>
                    <w:spacing w:line="276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Link to the accreditation certificate: </w:t>
                  </w:r>
                </w:p>
                <w:p w:rsidR="00772401" w:rsidRDefault="00772401">
                  <w:pPr>
                    <w:spacing w:line="276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en-GB" w:eastAsia="zh-CN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Accreditation body:</w:t>
                  </w:r>
                </w:p>
              </w:tc>
            </w:tr>
          </w:tbl>
          <w:p w:rsidR="00772401" w:rsidRDefault="00772401">
            <w:pPr>
              <w:spacing w:before="120" w:after="120"/>
              <w:ind w:left="240"/>
              <w:jc w:val="left"/>
              <w:rPr>
                <w:rFonts w:ascii="Verdana" w:eastAsia="SimSun" w:hAnsi="Verdana" w:cs="Arial"/>
                <w:sz w:val="20"/>
                <w:szCs w:val="20"/>
                <w:lang w:val="en-GB" w:eastAsia="zh-CN"/>
              </w:rPr>
            </w:pPr>
          </w:p>
        </w:tc>
      </w:tr>
      <w:tr w:rsidR="00772401" w:rsidTr="00772401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/>
                <w:u w:val="single"/>
                <w:lang w:val="en-GB"/>
              </w:rPr>
            </w:pPr>
            <w:r>
              <w:rPr>
                <w:rFonts w:ascii="Verdana" w:hAnsi="Verdana"/>
                <w:b/>
                <w:sz w:val="22"/>
                <w:u w:val="single"/>
                <w:lang w:val="en-GB"/>
              </w:rPr>
              <w:t>Relative Humidity: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327"/>
              <w:gridCol w:w="1242"/>
              <w:gridCol w:w="1858"/>
              <w:gridCol w:w="1523"/>
              <w:gridCol w:w="1217"/>
              <w:gridCol w:w="1321"/>
            </w:tblGrid>
            <w:tr w:rsidR="00772401">
              <w:trPr>
                <w:tblCellSpacing w:w="15" w:type="dxa"/>
              </w:trPr>
              <w:tc>
                <w:tcPr>
                  <w:tcW w:w="7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Instrument Undergoing Calibration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Range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Reference standard, Equipment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and Measurement Capability (CMC)*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Traceability of Reference equipment</w:t>
                  </w:r>
                </w:p>
              </w:tc>
            </w:tr>
            <w:tr w:rsidR="0077240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Last standard calibration date</w:t>
                  </w:r>
                </w:p>
              </w:tc>
              <w:tc>
                <w:tcPr>
                  <w:tcW w:w="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body</w:t>
                  </w:r>
                </w:p>
              </w:tc>
            </w:tr>
            <w:tr w:rsidR="00772401">
              <w:trPr>
                <w:trHeight w:val="7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772401">
              <w:trPr>
                <w:trHeight w:val="9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772401">
              <w:trPr>
                <w:trHeight w:val="8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772401">
              <w:trPr>
                <w:trHeight w:val="897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rPr>
                      <w:rFonts w:ascii="Verdana" w:eastAsia="SimSun" w:hAnsi="Verdana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lastRenderedPageBreak/>
                    <w:t xml:space="preserve">Status of accreditation (date of the latest accreditation): </w:t>
                  </w:r>
                </w:p>
                <w:p w:rsidR="00772401" w:rsidRDefault="00772401">
                  <w:pPr>
                    <w:spacing w:line="276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Link to the accreditation certificate: </w:t>
                  </w:r>
                </w:p>
                <w:p w:rsidR="00772401" w:rsidRDefault="00772401">
                  <w:pPr>
                    <w:spacing w:line="276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Accreditation body:</w:t>
                  </w:r>
                </w:p>
              </w:tc>
            </w:tr>
          </w:tbl>
          <w:p w:rsidR="00772401" w:rsidRDefault="00772401">
            <w:pPr>
              <w:spacing w:before="120" w:after="120"/>
              <w:ind w:left="240"/>
              <w:jc w:val="left"/>
              <w:rPr>
                <w:rFonts w:ascii="Verdana" w:eastAsia="SimSun" w:hAnsi="Verdana" w:cs="Arial"/>
                <w:sz w:val="20"/>
                <w:szCs w:val="20"/>
                <w:lang w:val="en-GB" w:eastAsia="zh-CN"/>
              </w:rPr>
            </w:pPr>
          </w:p>
        </w:tc>
      </w:tr>
      <w:tr w:rsidR="00772401" w:rsidTr="00772401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/>
                <w:u w:val="single"/>
                <w:lang w:val="en-GB"/>
              </w:rPr>
            </w:pPr>
            <w:r>
              <w:rPr>
                <w:rFonts w:ascii="Verdana" w:hAnsi="Verdana"/>
                <w:b/>
                <w:sz w:val="22"/>
                <w:u w:val="single"/>
                <w:lang w:val="en-GB"/>
              </w:rPr>
              <w:lastRenderedPageBreak/>
              <w:t>Atmospheric pressure: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327"/>
              <w:gridCol w:w="1242"/>
              <w:gridCol w:w="1858"/>
              <w:gridCol w:w="1523"/>
              <w:gridCol w:w="1217"/>
              <w:gridCol w:w="1321"/>
            </w:tblGrid>
            <w:tr w:rsidR="00772401">
              <w:trPr>
                <w:tblCellSpacing w:w="15" w:type="dxa"/>
              </w:trPr>
              <w:tc>
                <w:tcPr>
                  <w:tcW w:w="7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Instrument Undergoing Calibration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Range</w:t>
                  </w:r>
                </w:p>
              </w:tc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Reference standard, Equipment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and Measurement Capability (CMC)*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Traceability of Reference equipment</w:t>
                  </w:r>
                </w:p>
              </w:tc>
            </w:tr>
            <w:tr w:rsidR="0077240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401" w:rsidRDefault="00772401">
                  <w:pPr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Last standard calibration date</w:t>
                  </w:r>
                </w:p>
              </w:tc>
              <w:tc>
                <w:tcPr>
                  <w:tcW w:w="7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 w:eastAsia="zh-CN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Calibration body</w:t>
                  </w:r>
                </w:p>
              </w:tc>
            </w:tr>
            <w:tr w:rsidR="00772401">
              <w:trPr>
                <w:trHeight w:val="7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772401">
              <w:trPr>
                <w:trHeight w:val="9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772401">
              <w:trPr>
                <w:trHeight w:val="89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2401" w:rsidRDefault="00772401">
                  <w:pPr>
                    <w:spacing w:line="276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772401">
              <w:trPr>
                <w:trHeight w:val="897"/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2401" w:rsidRDefault="00772401">
                  <w:pPr>
                    <w:spacing w:line="276" w:lineRule="auto"/>
                    <w:rPr>
                      <w:rFonts w:ascii="Verdana" w:eastAsia="SimSun" w:hAnsi="Verdana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Status of accreditation (date of the latest accreditation): </w:t>
                  </w:r>
                </w:p>
                <w:p w:rsidR="00772401" w:rsidRDefault="00772401">
                  <w:pPr>
                    <w:spacing w:line="276" w:lineRule="auto"/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 xml:space="preserve">Link to the accreditation certificate: </w:t>
                  </w:r>
                </w:p>
                <w:p w:rsidR="00772401" w:rsidRDefault="00772401">
                  <w:pPr>
                    <w:spacing w:line="276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zh-CN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GB"/>
                    </w:rPr>
                    <w:t>Accreditation body:</w:t>
                  </w:r>
                </w:p>
              </w:tc>
            </w:tr>
          </w:tbl>
          <w:p w:rsidR="00772401" w:rsidRDefault="00772401">
            <w:pPr>
              <w:spacing w:before="120" w:after="120"/>
              <w:jc w:val="left"/>
              <w:rPr>
                <w:rFonts w:ascii="Verdana" w:eastAsia="SimSun" w:hAnsi="Verdana" w:cs="Arial"/>
                <w:b/>
                <w:sz w:val="20"/>
                <w:szCs w:val="20"/>
                <w:lang w:val="en-GB" w:eastAsia="zh-CN"/>
              </w:rPr>
            </w:pPr>
          </w:p>
        </w:tc>
      </w:tr>
    </w:tbl>
    <w:p w:rsidR="00772401" w:rsidRDefault="0057312A" w:rsidP="00772401">
      <w:r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* 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en-GB"/>
        </w:rPr>
        <w:t>CMC (calibration and measurement capability)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n-GB"/>
        </w:rPr>
        <w:t>is the smallest uncertainty (k=2) of measurement that can be expected to be achieved by the RIC during a calibration under normal conditions. This CMC is evaluated by the RIC itself and described in the scope of accreditation of the RIC, if available.</w:t>
      </w:r>
    </w:p>
    <w:p w:rsidR="003649E0" w:rsidRDefault="003649E0" w:rsidP="00772401"/>
    <w:p w:rsidR="003649E0" w:rsidRDefault="003649E0" w:rsidP="00772401"/>
    <w:p w:rsidR="003649E0" w:rsidRDefault="003649E0" w:rsidP="00772401"/>
    <w:p w:rsidR="003649E0" w:rsidRDefault="003649E0" w:rsidP="00772401"/>
    <w:p w:rsidR="003649E0" w:rsidRDefault="003649E0" w:rsidP="00772401"/>
    <w:p w:rsidR="003649E0" w:rsidRDefault="003649E0" w:rsidP="00772401"/>
    <w:p w:rsidR="003649E0" w:rsidRDefault="003649E0" w:rsidP="00772401"/>
    <w:p w:rsidR="003649E0" w:rsidRDefault="003649E0" w:rsidP="00772401"/>
    <w:p w:rsidR="003649E0" w:rsidRDefault="003649E0" w:rsidP="00772401"/>
    <w:p w:rsidR="003649E0" w:rsidRDefault="003649E0" w:rsidP="00772401"/>
    <w:p w:rsidR="003649E0" w:rsidRDefault="003649E0" w:rsidP="00772401"/>
    <w:p w:rsidR="003649E0" w:rsidRDefault="003649E0" w:rsidP="00772401"/>
    <w:p w:rsidR="00772401" w:rsidRPr="0059141E" w:rsidRDefault="00775FE7" w:rsidP="00772401">
      <w:pPr>
        <w:rPr>
          <w:rFonts w:asciiTheme="majorHAnsi" w:hAnsiTheme="majorHAnsi" w:cstheme="majorHAnsi"/>
          <w:b/>
        </w:rPr>
      </w:pPr>
      <w:r w:rsidRPr="0059141E">
        <w:rPr>
          <w:rFonts w:asciiTheme="majorHAnsi" w:hAnsiTheme="majorHAnsi" w:cstheme="majorHAnsi"/>
          <w:b/>
        </w:rPr>
        <w:lastRenderedPageBreak/>
        <w:t xml:space="preserve">II. </w:t>
      </w:r>
      <w:r w:rsidR="00AD3DAA" w:rsidRPr="0059141E">
        <w:rPr>
          <w:rFonts w:asciiTheme="majorHAnsi" w:hAnsiTheme="majorHAnsi" w:cstheme="majorHAnsi"/>
          <w:b/>
        </w:rPr>
        <w:t>Participation in the ILC</w:t>
      </w:r>
    </w:p>
    <w:p w:rsidR="00775FE7" w:rsidRDefault="00775FE7" w:rsidP="0077240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20"/>
      </w:tblGrid>
      <w:tr w:rsidR="00A6167A" w:rsidTr="00A6167A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167A" w:rsidRDefault="00D06D68">
            <w:pPr>
              <w:spacing w:before="120" w:after="120"/>
              <w:jc w:val="left"/>
              <w:rPr>
                <w:rFonts w:ascii="Verdana" w:eastAsia="SimSun" w:hAnsi="Verdana" w:cs="Arial"/>
                <w:b/>
                <w:smallCaps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hint="eastAsia"/>
                <w:b/>
                <w:sz w:val="22"/>
                <w:lang w:val="en-GB"/>
              </w:rPr>
              <w:t xml:space="preserve">Participant for </w:t>
            </w:r>
            <w:r w:rsidR="00AD3DAA">
              <w:rPr>
                <w:rFonts w:ascii="Verdana" w:hAnsi="Verdana" w:hint="eastAsia"/>
                <w:b/>
                <w:sz w:val="22"/>
                <w:lang w:val="en-GB"/>
              </w:rPr>
              <w:t>the ILC</w:t>
            </w:r>
          </w:p>
        </w:tc>
      </w:tr>
      <w:tr w:rsidR="00A6167A" w:rsidTr="00A6167A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7A" w:rsidRPr="0059141E" w:rsidRDefault="00D06D68" w:rsidP="0059141E">
            <w:pPr>
              <w:pStyle w:val="ListParagraph"/>
              <w:numPr>
                <w:ilvl w:val="0"/>
                <w:numId w:val="1"/>
              </w:numPr>
              <w:spacing w:before="120" w:after="120"/>
              <w:ind w:leftChars="0"/>
              <w:jc w:val="left"/>
              <w:rPr>
                <w:rFonts w:ascii="Verdana" w:hAnsi="Verdana"/>
                <w:b/>
                <w:lang w:val="en-GB"/>
              </w:rPr>
            </w:pPr>
            <w:r w:rsidRPr="0059141E">
              <w:rPr>
                <w:rFonts w:ascii="Verdana" w:hAnsi="Verdana"/>
                <w:b/>
                <w:lang w:val="en-GB"/>
              </w:rPr>
              <w:t xml:space="preserve">Do you </w:t>
            </w:r>
            <w:r w:rsidR="00327E4F">
              <w:rPr>
                <w:rFonts w:ascii="Verdana" w:hAnsi="Verdana"/>
                <w:b/>
                <w:lang w:val="en-GB"/>
              </w:rPr>
              <w:t xml:space="preserve">apply for </w:t>
            </w:r>
            <w:r w:rsidRPr="0059141E">
              <w:rPr>
                <w:rFonts w:ascii="Verdana" w:hAnsi="Verdana"/>
                <w:b/>
                <w:lang w:val="en-GB"/>
              </w:rPr>
              <w:t>participa</w:t>
            </w:r>
            <w:r w:rsidR="008E6F60">
              <w:rPr>
                <w:rFonts w:ascii="Verdana" w:hAnsi="Verdana"/>
                <w:b/>
                <w:lang w:val="en-GB"/>
              </w:rPr>
              <w:t>t</w:t>
            </w:r>
            <w:r w:rsidR="00327E4F">
              <w:rPr>
                <w:rFonts w:ascii="Verdana" w:hAnsi="Verdana"/>
                <w:b/>
                <w:lang w:val="en-GB"/>
              </w:rPr>
              <w:t>ion</w:t>
            </w:r>
            <w:r w:rsidRPr="0059141E">
              <w:rPr>
                <w:rFonts w:ascii="Verdana" w:hAnsi="Verdana"/>
                <w:b/>
                <w:lang w:val="en-GB"/>
              </w:rPr>
              <w:t xml:space="preserve"> </w:t>
            </w:r>
            <w:r w:rsidR="00FA5CBC">
              <w:rPr>
                <w:rFonts w:ascii="Verdana" w:hAnsi="Verdana" w:hint="eastAsia"/>
                <w:b/>
                <w:lang w:val="en-GB"/>
              </w:rPr>
              <w:t xml:space="preserve">in </w:t>
            </w:r>
            <w:r w:rsidRPr="0059141E">
              <w:rPr>
                <w:rFonts w:ascii="Verdana" w:hAnsi="Verdana"/>
                <w:b/>
                <w:lang w:val="en-GB"/>
              </w:rPr>
              <w:t xml:space="preserve">thermometer </w:t>
            </w:r>
            <w:proofErr w:type="spellStart"/>
            <w:r w:rsidRPr="0059141E">
              <w:rPr>
                <w:rFonts w:ascii="Verdana" w:hAnsi="Verdana"/>
                <w:b/>
                <w:lang w:val="en-GB"/>
              </w:rPr>
              <w:t>intercomparison</w:t>
            </w:r>
            <w:proofErr w:type="spellEnd"/>
            <w:r w:rsidRPr="0059141E">
              <w:rPr>
                <w:rFonts w:ascii="Verdana" w:hAnsi="Verdana"/>
                <w:b/>
                <w:lang w:val="en-GB"/>
              </w:rPr>
              <w:t>?</w:t>
            </w:r>
          </w:p>
          <w:p w:rsidR="00D06D68" w:rsidRPr="0059141E" w:rsidRDefault="00D06D68" w:rsidP="0059141E">
            <w:pPr>
              <w:pStyle w:val="ListParagraph"/>
              <w:numPr>
                <w:ilvl w:val="0"/>
                <w:numId w:val="2"/>
              </w:numPr>
              <w:spacing w:before="120" w:after="120"/>
              <w:ind w:leftChars="0"/>
              <w:jc w:val="left"/>
              <w:rPr>
                <w:rFonts w:ascii="Verdana" w:hAnsi="Verdana"/>
                <w:lang w:val="en-GB"/>
              </w:rPr>
            </w:pPr>
            <w:r w:rsidRPr="0059141E">
              <w:rPr>
                <w:rFonts w:ascii="Verdana" w:hAnsi="Verdana"/>
                <w:lang w:val="en-GB"/>
              </w:rPr>
              <w:t>Measuring points</w:t>
            </w:r>
          </w:p>
          <w:p w:rsidR="00D06D68" w:rsidRDefault="00D06D68" w:rsidP="0059141E">
            <w:pPr>
              <w:spacing w:before="120" w:after="120"/>
              <w:ind w:firstLineChars="200" w:firstLine="420"/>
              <w:jc w:val="left"/>
              <w:rPr>
                <w:rFonts w:ascii="Verdana" w:eastAsia="SimSun" w:hAnsi="Verdana" w:cs="Arial"/>
                <w:b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7C58845" wp14:editId="4009740B">
                  <wp:extent cx="3267075" cy="219075"/>
                  <wp:effectExtent l="0" t="0" r="9525" b="9525"/>
                  <wp:docPr id="10" name="図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67A" w:rsidRDefault="00FF24B4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933166443"/>
              </w:sdtPr>
              <w:sdtEndPr/>
              <w:sdtContent>
                <w:r w:rsidR="00D06D6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6167A">
              <w:rPr>
                <w:rFonts w:ascii="Verdana" w:hAnsi="Verdana"/>
                <w:lang w:val="en-GB"/>
              </w:rPr>
              <w:t xml:space="preserve"> </w:t>
            </w:r>
            <w:r w:rsidR="00A6167A">
              <w:rPr>
                <w:rFonts w:ascii="Verdana" w:hAnsi="Verdana"/>
                <w:b/>
                <w:bCs/>
                <w:lang w:val="en-GB"/>
              </w:rPr>
              <w:t>Yes</w:t>
            </w:r>
            <w:r w:rsidR="00D06D68">
              <w:rPr>
                <w:rFonts w:ascii="Verdana" w:hAnsi="Verdana" w:hint="eastAsia"/>
                <w:b/>
                <w:bCs/>
                <w:lang w:val="en-GB"/>
              </w:rPr>
              <w:t>, I will participate in all measuring points.</w:t>
            </w:r>
          </w:p>
          <w:p w:rsidR="00D06D68" w:rsidRDefault="00FF24B4" w:rsidP="00D06D68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631782322"/>
              </w:sdtPr>
              <w:sdtEndPr/>
              <w:sdtContent>
                <w:r w:rsidR="00D06D68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D06D68">
              <w:rPr>
                <w:rFonts w:ascii="Verdana" w:hAnsi="Verdana"/>
                <w:lang w:val="en-GB"/>
              </w:rPr>
              <w:t xml:space="preserve"> </w:t>
            </w:r>
            <w:r w:rsidR="00D06D68">
              <w:rPr>
                <w:rFonts w:ascii="Verdana" w:hAnsi="Verdana"/>
                <w:b/>
                <w:bCs/>
                <w:lang w:val="en-GB"/>
              </w:rPr>
              <w:t>Yes</w:t>
            </w:r>
            <w:r w:rsidR="00D06D68">
              <w:rPr>
                <w:rFonts w:ascii="Verdana" w:hAnsi="Verdana" w:hint="eastAsia"/>
                <w:b/>
                <w:bCs/>
                <w:lang w:val="en-GB"/>
              </w:rPr>
              <w:t xml:space="preserve">, I will participate in a/some point(s). </w:t>
            </w:r>
            <w:r w:rsidR="00D06D68">
              <w:rPr>
                <w:rFonts w:ascii="Verdana" w:hAnsi="Verdana"/>
                <w:lang w:val="en-GB"/>
              </w:rPr>
              <w:t xml:space="preserve"> (please, specify the </w:t>
            </w:r>
            <w:r w:rsidR="00327E4F">
              <w:rPr>
                <w:rFonts w:ascii="Verdana" w:hAnsi="Verdana"/>
                <w:lang w:val="en-GB"/>
              </w:rPr>
              <w:t>measuring points</w:t>
            </w:r>
            <w:r w:rsidR="00D06D68">
              <w:rPr>
                <w:rFonts w:ascii="Verdana" w:hAnsi="Verdana"/>
                <w:lang w:val="en-GB"/>
              </w:rPr>
              <w:t>):</w:t>
            </w:r>
          </w:p>
          <w:p w:rsidR="00A6167A" w:rsidRDefault="00FF24B4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330635866"/>
              </w:sdtPr>
              <w:sdtEndPr/>
              <w:sdtContent>
                <w:r w:rsidR="00A6167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A6167A">
              <w:rPr>
                <w:rFonts w:ascii="Verdana" w:hAnsi="Verdana"/>
                <w:lang w:val="en-GB"/>
              </w:rPr>
              <w:t xml:space="preserve"> </w:t>
            </w:r>
            <w:r w:rsidR="00A6167A">
              <w:rPr>
                <w:rFonts w:ascii="Verdana" w:hAnsi="Verdana"/>
                <w:b/>
                <w:bCs/>
                <w:lang w:val="en-GB"/>
              </w:rPr>
              <w:t>No</w:t>
            </w:r>
            <w:r w:rsidR="00D06D68">
              <w:rPr>
                <w:rFonts w:ascii="Verdana" w:hAnsi="Verdana" w:hint="eastAsia"/>
                <w:b/>
                <w:bCs/>
                <w:lang w:val="en-GB"/>
              </w:rPr>
              <w:t>.</w:t>
            </w:r>
            <w:r w:rsidR="00A6167A">
              <w:rPr>
                <w:rFonts w:ascii="Verdana" w:hAnsi="Verdana"/>
                <w:lang w:val="en-GB"/>
              </w:rPr>
              <w:t xml:space="preserve"> </w:t>
            </w:r>
          </w:p>
          <w:p w:rsidR="00FA5CBC" w:rsidRPr="00F248CB" w:rsidRDefault="00FA5CBC" w:rsidP="00FA5CBC">
            <w:pPr>
              <w:pStyle w:val="ListParagraph"/>
              <w:numPr>
                <w:ilvl w:val="0"/>
                <w:numId w:val="1"/>
              </w:numPr>
              <w:spacing w:before="120" w:after="120"/>
              <w:ind w:leftChars="0"/>
              <w:jc w:val="left"/>
              <w:rPr>
                <w:rFonts w:ascii="Verdana" w:hAnsi="Verdana"/>
                <w:b/>
                <w:lang w:val="en-GB"/>
              </w:rPr>
            </w:pPr>
            <w:r w:rsidRPr="00F248CB">
              <w:rPr>
                <w:rFonts w:ascii="Verdana" w:hAnsi="Verdana" w:hint="eastAsia"/>
                <w:b/>
                <w:lang w:val="en-GB"/>
              </w:rPr>
              <w:t xml:space="preserve">Do you </w:t>
            </w:r>
            <w:r w:rsidR="00327E4F">
              <w:rPr>
                <w:rFonts w:ascii="Verdana" w:hAnsi="Verdana"/>
                <w:b/>
                <w:lang w:val="en-GB"/>
              </w:rPr>
              <w:t xml:space="preserve">apply for </w:t>
            </w:r>
            <w:r w:rsidR="00327E4F" w:rsidRPr="0059141E">
              <w:rPr>
                <w:rFonts w:ascii="Verdana" w:hAnsi="Verdana"/>
                <w:b/>
                <w:lang w:val="en-GB"/>
              </w:rPr>
              <w:t>participa</w:t>
            </w:r>
            <w:r w:rsidR="00327E4F">
              <w:rPr>
                <w:rFonts w:ascii="Verdana" w:hAnsi="Verdana"/>
                <w:b/>
                <w:lang w:val="en-GB"/>
              </w:rPr>
              <w:t>tion</w:t>
            </w:r>
            <w:r w:rsidR="00327E4F" w:rsidRPr="0059141E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 w:hint="eastAsia"/>
                <w:b/>
                <w:lang w:val="en-GB"/>
              </w:rPr>
              <w:t xml:space="preserve">in hygrometer </w:t>
            </w:r>
            <w:proofErr w:type="spellStart"/>
            <w:r w:rsidRPr="00F248CB">
              <w:rPr>
                <w:rFonts w:ascii="Verdana" w:hAnsi="Verdana" w:hint="eastAsia"/>
                <w:b/>
                <w:lang w:val="en-GB"/>
              </w:rPr>
              <w:t>intercomparison</w:t>
            </w:r>
            <w:proofErr w:type="spellEnd"/>
            <w:r w:rsidRPr="00F248CB">
              <w:rPr>
                <w:rFonts w:ascii="Verdana" w:hAnsi="Verdana" w:hint="eastAsia"/>
                <w:b/>
                <w:lang w:val="en-GB"/>
              </w:rPr>
              <w:t>?</w:t>
            </w:r>
          </w:p>
          <w:p w:rsidR="00FA5CBC" w:rsidRPr="00F248CB" w:rsidRDefault="00FA5CBC" w:rsidP="00FA5CBC">
            <w:pPr>
              <w:pStyle w:val="ListParagraph"/>
              <w:numPr>
                <w:ilvl w:val="0"/>
                <w:numId w:val="2"/>
              </w:numPr>
              <w:spacing w:before="120" w:after="120"/>
              <w:ind w:leftChars="0"/>
              <w:jc w:val="left"/>
              <w:rPr>
                <w:rFonts w:ascii="Verdana" w:hAnsi="Verdana"/>
                <w:lang w:val="en-GB"/>
              </w:rPr>
            </w:pPr>
            <w:r w:rsidRPr="00F248CB">
              <w:rPr>
                <w:rFonts w:ascii="Verdana" w:hAnsi="Verdana" w:hint="eastAsia"/>
                <w:lang w:val="en-GB"/>
              </w:rPr>
              <w:t>Measuring points</w:t>
            </w:r>
          </w:p>
          <w:p w:rsidR="00FA5CBC" w:rsidRDefault="00FA5CBC">
            <w:pPr>
              <w:spacing w:before="120" w:after="120"/>
              <w:ind w:firstLineChars="200" w:firstLine="420"/>
              <w:jc w:val="left"/>
              <w:rPr>
                <w:rFonts w:ascii="Verdana" w:eastAsia="SimSun" w:hAnsi="Verdana" w:cs="Arial"/>
                <w:b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D73BAA2" wp14:editId="4BCB94A5">
                  <wp:extent cx="2905125" cy="219075"/>
                  <wp:effectExtent l="0" t="0" r="9525" b="9525"/>
                  <wp:docPr id="11" name="図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CBC" w:rsidRDefault="00FF24B4" w:rsidP="00FA5CBC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886993499"/>
              </w:sdtPr>
              <w:sdtEndPr/>
              <w:sdtContent>
                <w:r w:rsidR="00FA5CB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A5CBC">
              <w:rPr>
                <w:rFonts w:ascii="Verdana" w:hAnsi="Verdana"/>
                <w:lang w:val="en-GB"/>
              </w:rPr>
              <w:t xml:space="preserve"> </w:t>
            </w:r>
            <w:r w:rsidR="00FA5CBC">
              <w:rPr>
                <w:rFonts w:ascii="Verdana" w:hAnsi="Verdana"/>
                <w:b/>
                <w:bCs/>
                <w:lang w:val="en-GB"/>
              </w:rPr>
              <w:t>Yes</w:t>
            </w:r>
            <w:r w:rsidR="00FA5CBC">
              <w:rPr>
                <w:rFonts w:ascii="Verdana" w:hAnsi="Verdana" w:hint="eastAsia"/>
                <w:b/>
                <w:bCs/>
                <w:lang w:val="en-GB"/>
              </w:rPr>
              <w:t>, I will participate in all measuring points.</w:t>
            </w:r>
          </w:p>
          <w:p w:rsidR="00FA5CBC" w:rsidRDefault="00FF24B4" w:rsidP="00FA5CBC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890840338"/>
              </w:sdtPr>
              <w:sdtEndPr/>
              <w:sdtContent>
                <w:r w:rsidR="00FA5CBC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FA5CBC">
              <w:rPr>
                <w:rFonts w:ascii="Verdana" w:hAnsi="Verdana"/>
                <w:lang w:val="en-GB"/>
              </w:rPr>
              <w:t xml:space="preserve"> </w:t>
            </w:r>
            <w:r w:rsidR="00FA5CBC">
              <w:rPr>
                <w:rFonts w:ascii="Verdana" w:hAnsi="Verdana"/>
                <w:b/>
                <w:bCs/>
                <w:lang w:val="en-GB"/>
              </w:rPr>
              <w:t>Yes</w:t>
            </w:r>
            <w:r w:rsidR="00FA5CBC">
              <w:rPr>
                <w:rFonts w:ascii="Verdana" w:hAnsi="Verdana" w:hint="eastAsia"/>
                <w:b/>
                <w:bCs/>
                <w:lang w:val="en-GB"/>
              </w:rPr>
              <w:t xml:space="preserve">, I will participate in a/some point(s). </w:t>
            </w:r>
            <w:r w:rsidR="00FA5CBC">
              <w:rPr>
                <w:rFonts w:ascii="Verdana" w:hAnsi="Verdana"/>
                <w:lang w:val="en-GB"/>
              </w:rPr>
              <w:t xml:space="preserve"> (please, specify the following):</w:t>
            </w:r>
          </w:p>
          <w:p w:rsidR="00FA5CBC" w:rsidRDefault="00FF24B4" w:rsidP="00FA5CBC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248891758"/>
              </w:sdtPr>
              <w:sdtEndPr/>
              <w:sdtContent>
                <w:r w:rsidR="00FA5CBC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FA5CBC">
              <w:rPr>
                <w:rFonts w:ascii="Verdana" w:hAnsi="Verdana"/>
                <w:lang w:val="en-GB"/>
              </w:rPr>
              <w:t xml:space="preserve"> </w:t>
            </w:r>
            <w:r w:rsidR="00FA5CBC">
              <w:rPr>
                <w:rFonts w:ascii="Verdana" w:hAnsi="Verdana"/>
                <w:b/>
                <w:bCs/>
                <w:lang w:val="en-GB"/>
              </w:rPr>
              <w:t>No</w:t>
            </w:r>
            <w:r w:rsidR="00FA5CBC">
              <w:rPr>
                <w:rFonts w:ascii="Verdana" w:hAnsi="Verdana" w:hint="eastAsia"/>
                <w:b/>
                <w:bCs/>
                <w:lang w:val="en-GB"/>
              </w:rPr>
              <w:t>.</w:t>
            </w:r>
            <w:r w:rsidR="00FA5CBC">
              <w:rPr>
                <w:rFonts w:ascii="Verdana" w:hAnsi="Verdana"/>
                <w:lang w:val="en-GB"/>
              </w:rPr>
              <w:t xml:space="preserve"> </w:t>
            </w:r>
          </w:p>
          <w:p w:rsidR="00FA5CBC" w:rsidRPr="00F248CB" w:rsidRDefault="00FA5CBC" w:rsidP="00FA5CBC">
            <w:pPr>
              <w:pStyle w:val="ListParagraph"/>
              <w:numPr>
                <w:ilvl w:val="0"/>
                <w:numId w:val="1"/>
              </w:numPr>
              <w:spacing w:before="120" w:after="120"/>
              <w:ind w:leftChars="0"/>
              <w:jc w:val="left"/>
              <w:rPr>
                <w:rFonts w:ascii="Verdana" w:hAnsi="Verdana"/>
                <w:b/>
                <w:lang w:val="en-GB"/>
              </w:rPr>
            </w:pPr>
            <w:r w:rsidRPr="00F248CB">
              <w:rPr>
                <w:rFonts w:ascii="Verdana" w:hAnsi="Verdana" w:hint="eastAsia"/>
                <w:b/>
                <w:lang w:val="en-GB"/>
              </w:rPr>
              <w:t xml:space="preserve">Do you </w:t>
            </w:r>
            <w:r w:rsidR="00327E4F">
              <w:rPr>
                <w:rFonts w:ascii="Verdana" w:hAnsi="Verdana"/>
                <w:b/>
                <w:lang w:val="en-GB"/>
              </w:rPr>
              <w:t xml:space="preserve">apply for </w:t>
            </w:r>
            <w:r w:rsidR="00327E4F" w:rsidRPr="0059141E">
              <w:rPr>
                <w:rFonts w:ascii="Verdana" w:hAnsi="Verdana"/>
                <w:b/>
                <w:lang w:val="en-GB"/>
              </w:rPr>
              <w:t>participa</w:t>
            </w:r>
            <w:r w:rsidR="00327E4F">
              <w:rPr>
                <w:rFonts w:ascii="Verdana" w:hAnsi="Verdana"/>
                <w:b/>
                <w:lang w:val="en-GB"/>
              </w:rPr>
              <w:t>tion</w:t>
            </w:r>
            <w:r w:rsidR="00327E4F" w:rsidRPr="0059141E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 w:hint="eastAsia"/>
                <w:b/>
                <w:lang w:val="en-GB"/>
              </w:rPr>
              <w:t xml:space="preserve">in barometer </w:t>
            </w:r>
            <w:proofErr w:type="spellStart"/>
            <w:r w:rsidRPr="00F248CB">
              <w:rPr>
                <w:rFonts w:ascii="Verdana" w:hAnsi="Verdana" w:hint="eastAsia"/>
                <w:b/>
                <w:lang w:val="en-GB"/>
              </w:rPr>
              <w:t>intercomparison</w:t>
            </w:r>
            <w:proofErr w:type="spellEnd"/>
            <w:r w:rsidRPr="00F248CB">
              <w:rPr>
                <w:rFonts w:ascii="Verdana" w:hAnsi="Verdana" w:hint="eastAsia"/>
                <w:b/>
                <w:lang w:val="en-GB"/>
              </w:rPr>
              <w:t>?</w:t>
            </w:r>
          </w:p>
          <w:p w:rsidR="00FA5CBC" w:rsidRPr="00F248CB" w:rsidRDefault="00FA5CBC" w:rsidP="00FA5CBC">
            <w:pPr>
              <w:pStyle w:val="ListParagraph"/>
              <w:numPr>
                <w:ilvl w:val="0"/>
                <w:numId w:val="2"/>
              </w:numPr>
              <w:spacing w:before="120" w:after="120"/>
              <w:ind w:leftChars="0"/>
              <w:jc w:val="left"/>
              <w:rPr>
                <w:rFonts w:ascii="Verdana" w:hAnsi="Verdana"/>
                <w:lang w:val="en-GB"/>
              </w:rPr>
            </w:pPr>
            <w:r w:rsidRPr="00F248CB">
              <w:rPr>
                <w:rFonts w:ascii="Verdana" w:hAnsi="Verdana" w:hint="eastAsia"/>
                <w:lang w:val="en-GB"/>
              </w:rPr>
              <w:t>Measuring points</w:t>
            </w:r>
          </w:p>
          <w:p w:rsidR="00FA5CBC" w:rsidRDefault="00FA5CBC">
            <w:pPr>
              <w:spacing w:before="120" w:after="120"/>
              <w:ind w:firstLineChars="200" w:firstLine="420"/>
              <w:jc w:val="left"/>
              <w:rPr>
                <w:rFonts w:ascii="Verdana" w:eastAsia="SimSun" w:hAnsi="Verdana" w:cs="Arial"/>
                <w:b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60D2C30" wp14:editId="1264F7EB">
                  <wp:extent cx="2905125" cy="219075"/>
                  <wp:effectExtent l="0" t="0" r="9525" b="9525"/>
                  <wp:docPr id="12" name="図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CBC" w:rsidRDefault="00FF24B4" w:rsidP="00FA5CBC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484090581"/>
              </w:sdtPr>
              <w:sdtEndPr/>
              <w:sdtContent>
                <w:r w:rsidR="00FA5CB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A5CBC">
              <w:rPr>
                <w:rFonts w:ascii="Verdana" w:hAnsi="Verdana"/>
                <w:lang w:val="en-GB"/>
              </w:rPr>
              <w:t xml:space="preserve"> </w:t>
            </w:r>
            <w:r w:rsidR="00FA5CBC">
              <w:rPr>
                <w:rFonts w:ascii="Verdana" w:hAnsi="Verdana"/>
                <w:b/>
                <w:bCs/>
                <w:lang w:val="en-GB"/>
              </w:rPr>
              <w:t>Yes</w:t>
            </w:r>
            <w:r w:rsidR="00FA5CBC">
              <w:rPr>
                <w:rFonts w:ascii="Verdana" w:hAnsi="Verdana" w:hint="eastAsia"/>
                <w:b/>
                <w:bCs/>
                <w:lang w:val="en-GB"/>
              </w:rPr>
              <w:t>, I will participate in all measuring points.</w:t>
            </w:r>
          </w:p>
          <w:p w:rsidR="00FA5CBC" w:rsidRDefault="00FF24B4" w:rsidP="00FA5CBC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828046461"/>
              </w:sdtPr>
              <w:sdtEndPr/>
              <w:sdtContent>
                <w:r w:rsidR="00FA5CBC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FA5CBC">
              <w:rPr>
                <w:rFonts w:ascii="Verdana" w:hAnsi="Verdana"/>
                <w:lang w:val="en-GB"/>
              </w:rPr>
              <w:t xml:space="preserve"> </w:t>
            </w:r>
            <w:r w:rsidR="00FA5CBC">
              <w:rPr>
                <w:rFonts w:ascii="Verdana" w:hAnsi="Verdana"/>
                <w:b/>
                <w:bCs/>
                <w:lang w:val="en-GB"/>
              </w:rPr>
              <w:t>Yes</w:t>
            </w:r>
            <w:r w:rsidR="00FA5CBC">
              <w:rPr>
                <w:rFonts w:ascii="Verdana" w:hAnsi="Verdana" w:hint="eastAsia"/>
                <w:b/>
                <w:bCs/>
                <w:lang w:val="en-GB"/>
              </w:rPr>
              <w:t xml:space="preserve">, I will participate in a/some point(s). </w:t>
            </w:r>
            <w:r w:rsidR="00FA5CBC">
              <w:rPr>
                <w:rFonts w:ascii="Verdana" w:hAnsi="Verdana"/>
                <w:lang w:val="en-GB"/>
              </w:rPr>
              <w:t xml:space="preserve"> (please, specify the following):</w:t>
            </w:r>
          </w:p>
          <w:p w:rsidR="00FA5CBC" w:rsidRDefault="00FF24B4" w:rsidP="00FA5CBC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251040654"/>
              </w:sdtPr>
              <w:sdtEndPr/>
              <w:sdtContent>
                <w:r w:rsidR="00FA5CBC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FA5CBC">
              <w:rPr>
                <w:rFonts w:ascii="Verdana" w:hAnsi="Verdana"/>
                <w:lang w:val="en-GB"/>
              </w:rPr>
              <w:t xml:space="preserve"> </w:t>
            </w:r>
            <w:r w:rsidR="00FA5CBC">
              <w:rPr>
                <w:rFonts w:ascii="Verdana" w:hAnsi="Verdana"/>
                <w:b/>
                <w:bCs/>
                <w:lang w:val="en-GB"/>
              </w:rPr>
              <w:t>No</w:t>
            </w:r>
            <w:r w:rsidR="00FA5CBC">
              <w:rPr>
                <w:rFonts w:ascii="Verdana" w:hAnsi="Verdana" w:hint="eastAsia"/>
                <w:b/>
                <w:bCs/>
                <w:lang w:val="en-GB"/>
              </w:rPr>
              <w:t>.</w:t>
            </w:r>
            <w:r w:rsidR="00FA5CBC">
              <w:rPr>
                <w:rFonts w:ascii="Verdana" w:hAnsi="Verdana"/>
                <w:lang w:val="en-GB"/>
              </w:rPr>
              <w:t xml:space="preserve"> </w:t>
            </w:r>
          </w:p>
          <w:p w:rsidR="00A6167A" w:rsidRDefault="00A6167A" w:rsidP="0059141E">
            <w:pPr>
              <w:spacing w:before="120" w:after="120"/>
              <w:jc w:val="left"/>
              <w:rPr>
                <w:rFonts w:ascii="Verdana" w:eastAsia="SimSun" w:hAnsi="Verdana" w:cs="Arial"/>
                <w:sz w:val="20"/>
                <w:szCs w:val="20"/>
                <w:lang w:val="en-GB" w:eastAsia="zh-CN"/>
              </w:rPr>
            </w:pPr>
          </w:p>
        </w:tc>
      </w:tr>
    </w:tbl>
    <w:p w:rsidR="00772401" w:rsidRDefault="00772401" w:rsidP="00772401"/>
    <w:p w:rsidR="003649E0" w:rsidRDefault="003649E0" w:rsidP="00772401"/>
    <w:p w:rsidR="003649E0" w:rsidRDefault="003649E0" w:rsidP="00772401"/>
    <w:p w:rsidR="003649E0" w:rsidRDefault="003649E0" w:rsidP="0077240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20"/>
      </w:tblGrid>
      <w:tr w:rsidR="001E7A05" w:rsidTr="001E7A0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7A05" w:rsidRDefault="00073213">
            <w:pPr>
              <w:spacing w:before="120" w:after="120"/>
              <w:jc w:val="left"/>
              <w:rPr>
                <w:rFonts w:ascii="Verdana" w:eastAsia="SimSun" w:hAnsi="Verdana" w:cs="Arial"/>
                <w:b/>
                <w:smallCaps/>
                <w:sz w:val="24"/>
                <w:szCs w:val="24"/>
                <w:lang w:val="en-GB" w:eastAsia="zh-CN"/>
              </w:rPr>
            </w:pPr>
            <w:r>
              <w:rPr>
                <w:rFonts w:ascii="Verdana" w:hAnsi="Verdana" w:hint="eastAsia"/>
                <w:b/>
                <w:lang w:val="en-GB"/>
              </w:rPr>
              <w:lastRenderedPageBreak/>
              <w:t>Confidentiality</w:t>
            </w:r>
          </w:p>
        </w:tc>
      </w:tr>
      <w:tr w:rsidR="001E7A05" w:rsidTr="001E7A05">
        <w:trPr>
          <w:trHeight w:val="1532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2688" w:rsidRDefault="009C2688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 w:rsidRPr="009C2688">
              <w:rPr>
                <w:rFonts w:ascii="Verdana" w:hAnsi="Verdana"/>
                <w:b/>
                <w:lang w:val="en-GB"/>
              </w:rPr>
              <w:t>If all participants agree, this ILC will be done non-anonymously.</w:t>
            </w:r>
            <w:r w:rsidRPr="009C2688">
              <w:rPr>
                <w:rFonts w:ascii="Verdana" w:hAnsi="Verdana" w:hint="eastAsia"/>
                <w:b/>
                <w:lang w:val="en-GB"/>
              </w:rPr>
              <w:t xml:space="preserve"> </w:t>
            </w:r>
          </w:p>
          <w:p w:rsidR="00073213" w:rsidRDefault="009C2688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 w:hint="eastAsia"/>
                <w:b/>
                <w:lang w:val="en-GB"/>
              </w:rPr>
              <w:t>However, t</w:t>
            </w:r>
            <w:r w:rsidR="00073213">
              <w:rPr>
                <w:rFonts w:ascii="Verdana" w:hAnsi="Verdana" w:hint="eastAsia"/>
                <w:b/>
                <w:lang w:val="en-GB"/>
              </w:rPr>
              <w:t xml:space="preserve">his ILC could be </w:t>
            </w:r>
            <w:r w:rsidR="00073213">
              <w:rPr>
                <w:rFonts w:ascii="Verdana" w:hAnsi="Verdana"/>
                <w:b/>
                <w:lang w:val="en-GB"/>
              </w:rPr>
              <w:t>anonymous</w:t>
            </w:r>
            <w:r w:rsidR="00073213">
              <w:rPr>
                <w:rFonts w:ascii="Verdana" w:hAnsi="Verdana" w:hint="eastAsia"/>
                <w:b/>
                <w:lang w:val="en-GB"/>
              </w:rPr>
              <w:t>, if requested by any participant.</w:t>
            </w:r>
          </w:p>
          <w:p w:rsidR="001E7A05" w:rsidRDefault="00073213">
            <w:pPr>
              <w:spacing w:before="120" w:after="120"/>
              <w:jc w:val="left"/>
              <w:rPr>
                <w:rFonts w:ascii="Verdana" w:eastAsia="SimSun" w:hAnsi="Verdana" w:cs="Arial"/>
                <w:b/>
                <w:lang w:val="en-GB"/>
              </w:rPr>
            </w:pPr>
            <w:r>
              <w:rPr>
                <w:rFonts w:ascii="Verdana" w:hAnsi="Verdana" w:hint="eastAsia"/>
                <w:b/>
                <w:lang w:val="en-GB"/>
              </w:rPr>
              <w:t xml:space="preserve">Do you want this ILC be </w:t>
            </w:r>
            <w:r>
              <w:rPr>
                <w:rFonts w:ascii="Verdana" w:hAnsi="Verdana"/>
                <w:b/>
                <w:lang w:val="en-GB"/>
              </w:rPr>
              <w:t>ano</w:t>
            </w:r>
            <w:r>
              <w:rPr>
                <w:rFonts w:ascii="Verdana" w:hAnsi="Verdana" w:hint="eastAsia"/>
                <w:b/>
                <w:lang w:val="en-GB"/>
              </w:rPr>
              <w:t>n</w:t>
            </w:r>
            <w:r>
              <w:rPr>
                <w:rFonts w:ascii="Verdana" w:hAnsi="Verdana"/>
                <w:b/>
                <w:lang w:val="en-GB"/>
              </w:rPr>
              <w:t>ymous</w:t>
            </w:r>
            <w:r>
              <w:rPr>
                <w:rFonts w:ascii="Verdana" w:hAnsi="Verdana" w:hint="eastAsia"/>
                <w:b/>
                <w:lang w:val="en-GB"/>
              </w:rPr>
              <w:t>?</w:t>
            </w:r>
            <w:r w:rsidR="001E7A05">
              <w:rPr>
                <w:rFonts w:ascii="Verdana" w:hAnsi="Verdana"/>
                <w:lang w:val="en-GB"/>
              </w:rPr>
              <w:t xml:space="preserve"> </w:t>
            </w:r>
          </w:p>
          <w:p w:rsidR="001E7A05" w:rsidRDefault="00FF24B4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835715381"/>
              </w:sdtPr>
              <w:sdtEndPr/>
              <w:sdtContent>
                <w:r w:rsidR="001E7A05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E7A05">
              <w:rPr>
                <w:rFonts w:ascii="Verdana" w:hAnsi="Verdana"/>
                <w:lang w:val="en-GB"/>
              </w:rPr>
              <w:t xml:space="preserve"> </w:t>
            </w:r>
            <w:r w:rsidR="001E7A05">
              <w:rPr>
                <w:rFonts w:ascii="Verdana" w:hAnsi="Verdana"/>
                <w:b/>
                <w:bCs/>
                <w:lang w:val="en-GB"/>
              </w:rPr>
              <w:t>Yes</w:t>
            </w:r>
            <w:r w:rsidR="00F156E3">
              <w:rPr>
                <w:rFonts w:ascii="Verdana" w:hAnsi="Verdana" w:hint="eastAsia"/>
                <w:b/>
                <w:bCs/>
                <w:lang w:val="en-GB"/>
              </w:rPr>
              <w:t>.</w:t>
            </w:r>
            <w:r w:rsidR="001E7A05">
              <w:rPr>
                <w:rFonts w:ascii="Verdana" w:hAnsi="Verdana"/>
                <w:lang w:val="en-GB"/>
              </w:rPr>
              <w:t xml:space="preserve"> (</w:t>
            </w:r>
            <w:r w:rsidR="00CD30BC">
              <w:rPr>
                <w:rFonts w:ascii="Verdana" w:hAnsi="Verdana" w:hint="eastAsia"/>
                <w:lang w:val="en-GB"/>
              </w:rPr>
              <w:t>Each laboratory has a random code given by a coordinator. The code is sent to the participating laboratory. Anonymity of the result is guaranteed.</w:t>
            </w:r>
            <w:r w:rsidR="001E7A05">
              <w:rPr>
                <w:rFonts w:ascii="Verdana" w:hAnsi="Verdana"/>
                <w:lang w:val="en-GB"/>
              </w:rPr>
              <w:t>)</w:t>
            </w:r>
          </w:p>
          <w:p w:rsidR="001E7A05" w:rsidRDefault="00FF24B4">
            <w:pPr>
              <w:spacing w:before="120" w:after="120"/>
              <w:ind w:left="240"/>
              <w:jc w:val="left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667520245"/>
              </w:sdtPr>
              <w:sdtEndPr/>
              <w:sdtContent>
                <w:r w:rsidR="001E7A05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1E7A05">
              <w:rPr>
                <w:rFonts w:ascii="Verdana" w:hAnsi="Verdana"/>
                <w:lang w:val="en-GB"/>
              </w:rPr>
              <w:t xml:space="preserve"> </w:t>
            </w:r>
            <w:r w:rsidR="001E7A05">
              <w:rPr>
                <w:rFonts w:ascii="Verdana" w:hAnsi="Verdana"/>
                <w:b/>
                <w:bCs/>
                <w:lang w:val="en-GB"/>
              </w:rPr>
              <w:t>No</w:t>
            </w:r>
            <w:r w:rsidR="00F156E3">
              <w:rPr>
                <w:rFonts w:ascii="Verdana" w:hAnsi="Verdana" w:hint="eastAsia"/>
                <w:b/>
                <w:bCs/>
                <w:lang w:val="en-GB"/>
              </w:rPr>
              <w:t>.</w:t>
            </w:r>
            <w:r w:rsidR="001E7A05">
              <w:rPr>
                <w:rFonts w:ascii="Verdana" w:hAnsi="Verdana"/>
                <w:lang w:val="en-GB"/>
              </w:rPr>
              <w:t xml:space="preserve"> (</w:t>
            </w:r>
            <w:r w:rsidR="00CD30BC">
              <w:rPr>
                <w:rFonts w:ascii="Verdana" w:hAnsi="Verdana" w:hint="eastAsia"/>
                <w:lang w:val="en-GB"/>
              </w:rPr>
              <w:t xml:space="preserve">The name of </w:t>
            </w:r>
            <w:r w:rsidR="00CD30BC" w:rsidRPr="00CD30BC">
              <w:rPr>
                <w:rFonts w:ascii="Verdana" w:hAnsi="Verdana"/>
                <w:lang w:val="en-GB"/>
              </w:rPr>
              <w:t xml:space="preserve">laboratory </w:t>
            </w:r>
            <w:r w:rsidR="00CD30BC">
              <w:rPr>
                <w:rFonts w:ascii="Verdana" w:hAnsi="Verdana" w:hint="eastAsia"/>
                <w:lang w:val="en-GB"/>
              </w:rPr>
              <w:t xml:space="preserve">and the result are not treated anonymous and </w:t>
            </w:r>
            <w:r w:rsidR="00F156E3">
              <w:rPr>
                <w:rFonts w:ascii="Verdana" w:hAnsi="Verdana" w:hint="eastAsia"/>
                <w:lang w:val="en-GB"/>
              </w:rPr>
              <w:t xml:space="preserve">are </w:t>
            </w:r>
            <w:r w:rsidR="00CD30BC">
              <w:rPr>
                <w:rFonts w:ascii="Verdana" w:hAnsi="Verdana" w:hint="eastAsia"/>
                <w:lang w:val="en-GB"/>
              </w:rPr>
              <w:t>open in the final report.</w:t>
            </w:r>
            <w:r w:rsidR="001E7A05">
              <w:rPr>
                <w:rFonts w:ascii="Verdana" w:hAnsi="Verdana"/>
                <w:lang w:val="en-GB"/>
              </w:rPr>
              <w:t xml:space="preserve">) </w:t>
            </w:r>
          </w:p>
          <w:p w:rsidR="001E7A05" w:rsidRDefault="001E7A05" w:rsidP="0059141E">
            <w:pPr>
              <w:spacing w:before="120" w:after="120"/>
              <w:jc w:val="left"/>
              <w:rPr>
                <w:rFonts w:ascii="Verdana" w:eastAsia="SimSun" w:hAnsi="Verdana" w:cs="Arial"/>
                <w:sz w:val="20"/>
                <w:szCs w:val="20"/>
                <w:lang w:val="en-GB" w:eastAsia="zh-CN"/>
              </w:rPr>
            </w:pPr>
          </w:p>
        </w:tc>
      </w:tr>
    </w:tbl>
    <w:p w:rsidR="001E7A05" w:rsidRDefault="001E7A05" w:rsidP="0077240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20"/>
      </w:tblGrid>
      <w:tr w:rsidR="001E7A05" w:rsidTr="0059141E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7A05" w:rsidRDefault="00F156E3">
            <w:pPr>
              <w:spacing w:before="120" w:after="120"/>
              <w:jc w:val="left"/>
              <w:rPr>
                <w:rFonts w:ascii="Verdana" w:eastAsia="SimSun" w:hAnsi="Verdana" w:cs="Arial"/>
                <w:b/>
                <w:smallCaps/>
                <w:sz w:val="24"/>
                <w:szCs w:val="24"/>
                <w:lang w:val="en-GB" w:eastAsia="zh-CN"/>
              </w:rPr>
            </w:pPr>
            <w:r>
              <w:rPr>
                <w:rFonts w:ascii="Verdana" w:hAnsi="Verdana" w:hint="eastAsia"/>
                <w:b/>
                <w:lang w:val="en-GB"/>
              </w:rPr>
              <w:t>Q</w:t>
            </w:r>
            <w:r w:rsidRPr="00F156E3">
              <w:rPr>
                <w:rFonts w:ascii="Verdana" w:hAnsi="Verdana"/>
                <w:b/>
                <w:lang w:val="en-GB"/>
              </w:rPr>
              <w:t>uestions or comments</w:t>
            </w:r>
          </w:p>
        </w:tc>
      </w:tr>
      <w:tr w:rsidR="001E7A05" w:rsidTr="0059141E">
        <w:trPr>
          <w:trHeight w:val="1532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0BC" w:rsidRDefault="00CD30BC" w:rsidP="00F248CB">
            <w:pPr>
              <w:spacing w:before="120" w:after="120"/>
              <w:jc w:val="left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 w:hint="eastAsia"/>
                <w:b/>
                <w:lang w:val="en-GB"/>
              </w:rPr>
              <w:t xml:space="preserve">Please describe any </w:t>
            </w:r>
            <w:r w:rsidR="00F156E3">
              <w:rPr>
                <w:rFonts w:ascii="Verdana" w:hAnsi="Verdana"/>
                <w:b/>
                <w:lang w:val="en-GB"/>
              </w:rPr>
              <w:t>questions</w:t>
            </w:r>
            <w:r w:rsidR="00F156E3">
              <w:rPr>
                <w:rFonts w:ascii="Verdana" w:hAnsi="Verdana" w:hint="eastAsia"/>
                <w:b/>
                <w:lang w:val="en-GB"/>
              </w:rPr>
              <w:t xml:space="preserve"> or </w:t>
            </w:r>
            <w:r>
              <w:rPr>
                <w:rFonts w:ascii="Verdana" w:hAnsi="Verdana" w:hint="eastAsia"/>
                <w:b/>
                <w:lang w:val="en-GB"/>
              </w:rPr>
              <w:t>comments, if you have.</w:t>
            </w:r>
          </w:p>
          <w:p w:rsidR="001E7A05" w:rsidRDefault="001E7A05" w:rsidP="00F248CB">
            <w:pPr>
              <w:spacing w:before="120" w:after="120"/>
              <w:ind w:left="240" w:firstLine="327"/>
              <w:jc w:val="lef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D30BC" w:rsidRDefault="00CD30BC" w:rsidP="00F248CB">
            <w:pPr>
              <w:spacing w:before="120" w:after="120"/>
              <w:ind w:left="240" w:firstLine="327"/>
              <w:jc w:val="lef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F156E3" w:rsidRDefault="00F156E3" w:rsidP="00F248CB">
            <w:pPr>
              <w:spacing w:before="120" w:after="120"/>
              <w:ind w:left="240" w:firstLine="327"/>
              <w:jc w:val="lef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F156E3" w:rsidRDefault="00F156E3" w:rsidP="00F248CB">
            <w:pPr>
              <w:spacing w:before="120" w:after="120"/>
              <w:ind w:left="240" w:firstLine="327"/>
              <w:jc w:val="lef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5E689B" w:rsidRDefault="005E689B" w:rsidP="00F248CB">
            <w:pPr>
              <w:spacing w:before="120" w:after="120"/>
              <w:ind w:left="240" w:firstLine="327"/>
              <w:jc w:val="lef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D30BC" w:rsidRPr="0059141E" w:rsidRDefault="00CD30BC" w:rsidP="00F248CB">
            <w:pPr>
              <w:spacing w:before="120" w:after="120"/>
              <w:ind w:left="240" w:firstLine="327"/>
              <w:jc w:val="left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:rsidR="001E7A05" w:rsidRDefault="001E7A05" w:rsidP="00772401"/>
    <w:sectPr w:rsidR="001E7A05" w:rsidSect="0059141E">
      <w:headerReference w:type="even" r:id="rId13"/>
      <w:headerReference w:type="default" r:id="rId14"/>
      <w:headerReference w:type="first" r:id="rId15"/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D" w:rsidRDefault="00A9078D" w:rsidP="007B29DD">
      <w:r>
        <w:separator/>
      </w:r>
    </w:p>
  </w:endnote>
  <w:endnote w:type="continuationSeparator" w:id="0">
    <w:p w:rsidR="00A9078D" w:rsidRDefault="00A9078D" w:rsidP="007B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D" w:rsidRDefault="00A9078D" w:rsidP="007B29DD">
      <w:r>
        <w:separator/>
      </w:r>
    </w:p>
  </w:footnote>
  <w:footnote w:type="continuationSeparator" w:id="0">
    <w:p w:rsidR="00A9078D" w:rsidRDefault="00A9078D" w:rsidP="007B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DD" w:rsidRDefault="007B2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DD" w:rsidRDefault="007B29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DD" w:rsidRDefault="007B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318F"/>
    <w:multiLevelType w:val="hybridMultilevel"/>
    <w:tmpl w:val="3D5AFBD8"/>
    <w:lvl w:ilvl="0" w:tplc="9CAC22B0">
      <w:start w:val="1"/>
      <w:numFmt w:val="bullet"/>
      <w:lvlText w:val="-"/>
      <w:lvlJc w:val="left"/>
      <w:pPr>
        <w:ind w:left="675" w:hanging="360"/>
      </w:pPr>
      <w:rPr>
        <w:rFonts w:ascii="Verdana" w:eastAsiaTheme="minorEastAsia" w:hAnsi="Verdan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768513AF"/>
    <w:multiLevelType w:val="hybridMultilevel"/>
    <w:tmpl w:val="B658BCD0"/>
    <w:lvl w:ilvl="0" w:tplc="06DC6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ago groselj">
    <w15:presenceInfo w15:providerId="Windows Live" w15:userId="722ba21bce939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425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9"/>
    <w:rsid w:val="00073213"/>
    <w:rsid w:val="001E7A05"/>
    <w:rsid w:val="00323FF4"/>
    <w:rsid w:val="00327E4F"/>
    <w:rsid w:val="003649E0"/>
    <w:rsid w:val="003C5569"/>
    <w:rsid w:val="0057312A"/>
    <w:rsid w:val="0059141E"/>
    <w:rsid w:val="005B6088"/>
    <w:rsid w:val="005E689B"/>
    <w:rsid w:val="006E63A1"/>
    <w:rsid w:val="00772401"/>
    <w:rsid w:val="00775FE7"/>
    <w:rsid w:val="007B29DD"/>
    <w:rsid w:val="007C5639"/>
    <w:rsid w:val="008B5090"/>
    <w:rsid w:val="008E6F60"/>
    <w:rsid w:val="008F0AAD"/>
    <w:rsid w:val="009C2688"/>
    <w:rsid w:val="00A03F5F"/>
    <w:rsid w:val="00A6167A"/>
    <w:rsid w:val="00A9078D"/>
    <w:rsid w:val="00AD3DAA"/>
    <w:rsid w:val="00B50837"/>
    <w:rsid w:val="00C171E7"/>
    <w:rsid w:val="00CD30BC"/>
    <w:rsid w:val="00D06D68"/>
    <w:rsid w:val="00D8257D"/>
    <w:rsid w:val="00DC05F3"/>
    <w:rsid w:val="00DC65E9"/>
    <w:rsid w:val="00DF57D4"/>
    <w:rsid w:val="00E45354"/>
    <w:rsid w:val="00EB2D3E"/>
    <w:rsid w:val="00F156E3"/>
    <w:rsid w:val="00FA5CBC"/>
    <w:rsid w:val="00FD0170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E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D68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1E7A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9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29DD"/>
  </w:style>
  <w:style w:type="paragraph" w:styleId="Footer">
    <w:name w:val="footer"/>
    <w:basedOn w:val="Normal"/>
    <w:link w:val="FooterChar"/>
    <w:uiPriority w:val="99"/>
    <w:unhideWhenUsed/>
    <w:rsid w:val="007B29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29DD"/>
  </w:style>
  <w:style w:type="character" w:customStyle="1" w:styleId="apple-converted-space">
    <w:name w:val="apple-converted-space"/>
    <w:basedOn w:val="DefaultParagraphFont"/>
    <w:rsid w:val="0057312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2D3E"/>
  </w:style>
  <w:style w:type="character" w:customStyle="1" w:styleId="DateChar">
    <w:name w:val="Date Char"/>
    <w:basedOn w:val="DefaultParagraphFont"/>
    <w:link w:val="Date"/>
    <w:uiPriority w:val="99"/>
    <w:semiHidden/>
    <w:rsid w:val="00EB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E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D68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1E7A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9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29DD"/>
  </w:style>
  <w:style w:type="paragraph" w:styleId="Footer">
    <w:name w:val="footer"/>
    <w:basedOn w:val="Normal"/>
    <w:link w:val="FooterChar"/>
    <w:uiPriority w:val="99"/>
    <w:unhideWhenUsed/>
    <w:rsid w:val="007B29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29DD"/>
  </w:style>
  <w:style w:type="character" w:customStyle="1" w:styleId="apple-converted-space">
    <w:name w:val="apple-converted-space"/>
    <w:basedOn w:val="DefaultParagraphFont"/>
    <w:rsid w:val="0057312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2D3E"/>
  </w:style>
  <w:style w:type="character" w:customStyle="1" w:styleId="DateChar">
    <w:name w:val="Date Char"/>
    <w:basedOn w:val="DefaultParagraphFont"/>
    <w:link w:val="Date"/>
    <w:uiPriority w:val="99"/>
    <w:semiHidden/>
    <w:rsid w:val="00EB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IMOP/RICs/Reporting_form/Form_for_RIC_Reporting_2017_final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1D27-E8F0-45D9-93FE-0D82E99B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3745</Characters>
  <Application>Microsoft Office Word</Application>
  <DocSecurity>4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気象庁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K.Nakashima</dc:creator>
  <cp:lastModifiedBy>Krunoslav PREMEC</cp:lastModifiedBy>
  <cp:revision>2</cp:revision>
  <dcterms:created xsi:type="dcterms:W3CDTF">2017-11-20T10:48:00Z</dcterms:created>
  <dcterms:modified xsi:type="dcterms:W3CDTF">2017-11-20T10:48:00Z</dcterms:modified>
</cp:coreProperties>
</file>