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6254DE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  <w:r w:rsidR="00B2008A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&amp; Global Cryosphere Watch</w:t>
            </w:r>
          </w:p>
          <w:p w:rsidR="00993581" w:rsidRPr="00837E38" w:rsidRDefault="00B2008A" w:rsidP="00B2008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en-US"/>
              </w:rPr>
              <w:t xml:space="preserve">CIMO-GCW </w:t>
            </w:r>
            <w:r w:rsidR="00E57A38" w:rsidRPr="00E57A38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en-US"/>
              </w:rPr>
              <w:t xml:space="preserve">Collaborative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en-US"/>
              </w:rPr>
              <w:t>W</w:t>
            </w:r>
            <w:r w:rsidR="00E57A38" w:rsidRPr="00E57A38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en-US"/>
              </w:rPr>
              <w:t xml:space="preserve">orkshop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en-US"/>
              </w:rPr>
              <w:br/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  <w:lang w:val="en-US"/>
              </w:rPr>
              <w:t>Geneva, Switzerland, 19-20 June 2017</w:t>
            </w:r>
          </w:p>
        </w:tc>
        <w:tc>
          <w:tcPr>
            <w:tcW w:w="3402" w:type="dxa"/>
          </w:tcPr>
          <w:p w:rsidR="00993581" w:rsidRPr="00B2008A" w:rsidRDefault="00B2008A" w:rsidP="00B2008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Pr="00B2008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CIMO-</w:t>
                </w:r>
                <w:r w:rsidR="00E57A38" w:rsidRPr="00B2008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GCW</w:t>
                </w:r>
                <w:r w:rsidRPr="00B2008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-</w:t>
                </w:r>
                <w:proofErr w:type="spellStart"/>
                <w:r w:rsidRPr="00B2008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Wshp</w:t>
                </w:r>
                <w:proofErr w:type="spellEnd"/>
              </w:sdtContent>
            </w:sdt>
            <w:r w:rsidR="000D4FA3" w:rsidRPr="00B2008A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2008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INF</w:t>
                </w:r>
                <w:r w:rsidR="006254DE" w:rsidRPr="00B2008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. 2</w:t>
                </w:r>
                <w:r w:rsidR="000D4FA3" w:rsidRPr="00B2008A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="000D4FA3" w:rsidRPr="00B2008A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B2008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37E38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37E38" w:rsidRDefault="0048452F" w:rsidP="0092790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12</w:t>
            </w:r>
            <w:r w:rsidR="000D4FA3" w:rsidRPr="0092790F">
              <w:rPr>
                <w:rFonts w:cs="Tahoma"/>
                <w:color w:val="365F91" w:themeColor="accent1" w:themeShade="BF"/>
                <w:szCs w:val="22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</w:rPr>
              <w:t>06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837E38" w:rsidRDefault="0048452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F0761C">
                  <w:rPr>
                    <w:rStyle w:val="PlaceholderText"/>
                  </w:rPr>
                  <w:t>[Status]</w:t>
                </w:r>
              </w:p>
            </w:sdtContent>
          </w:sdt>
        </w:tc>
      </w:tr>
    </w:tbl>
    <w:p w:rsidR="00583549" w:rsidRPr="00837E38" w:rsidRDefault="00583549" w:rsidP="00B56934">
      <w:pPr>
        <w:pStyle w:val="Heading1"/>
      </w:pPr>
      <w:bookmarkStart w:id="0" w:name="_APPENDIX_A:_"/>
      <w:bookmarkEnd w:id="0"/>
    </w:p>
    <w:p w:rsidR="0048452F" w:rsidRDefault="0048452F" w:rsidP="0048452F">
      <w:pPr>
        <w:pStyle w:val="WMOBodyText"/>
        <w:jc w:val="center"/>
        <w:rPr>
          <w:b/>
          <w:bCs/>
          <w:lang w:val="en-US"/>
        </w:rPr>
      </w:pPr>
      <w:bookmarkStart w:id="1" w:name="_Toc319327009"/>
      <w:r w:rsidRPr="0048452F">
        <w:rPr>
          <w:b/>
          <w:bCs/>
          <w:lang w:val="en-US"/>
        </w:rPr>
        <w:t>PROVISIONAL LIST OF PARTICIPANTS</w:t>
      </w:r>
    </w:p>
    <w:p w:rsidR="0048452F" w:rsidRPr="0048452F" w:rsidRDefault="0048452F" w:rsidP="0048452F">
      <w:pPr>
        <w:pStyle w:val="WMOBodyText"/>
        <w:jc w:val="center"/>
        <w:rPr>
          <w:b/>
          <w:bCs/>
          <w:lang w:val="en-US"/>
        </w:rPr>
      </w:pP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3688"/>
      </w:tblGrid>
      <w:tr w:rsidR="0048452F" w:rsidRPr="00B2008A" w:rsidTr="00D9490F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52F" w:rsidRPr="00D9490F" w:rsidRDefault="00D9490F" w:rsidP="00D9490F">
            <w:pPr>
              <w:pStyle w:val="WMOBodyText"/>
              <w:rPr>
                <w:lang w:val="en-US"/>
              </w:rPr>
            </w:pPr>
            <w:r w:rsidRPr="00D9490F">
              <w:rPr>
                <w:b/>
                <w:bCs/>
              </w:rPr>
              <w:t>Mr Craig SMITH</w:t>
            </w:r>
            <w:r w:rsidRPr="00D9490F">
              <w:rPr>
                <w:b/>
                <w:bCs/>
                <w:i/>
                <w:iCs/>
              </w:rPr>
              <w:t xml:space="preserve"> </w:t>
            </w:r>
            <w:r w:rsidRPr="00D9490F">
              <w:rPr>
                <w:b/>
                <w:bCs/>
                <w:i/>
                <w:iCs/>
              </w:rPr>
              <w:br/>
            </w:r>
            <w:r w:rsidRPr="00D9490F">
              <w:t>Environment and Climate Change Canada</w:t>
            </w:r>
            <w:r w:rsidRPr="00D9490F">
              <w:br/>
              <w:t>351 St. Joseph Blvd</w:t>
            </w:r>
            <w:r w:rsidRPr="00D9490F">
              <w:br/>
              <w:t>Gatineau, Quebec, K1A 0H3 </w:t>
            </w:r>
            <w:r w:rsidRPr="00D9490F">
              <w:br/>
            </w:r>
            <w:r w:rsidRPr="00D9490F">
              <w:rPr>
                <w:b/>
                <w:bCs/>
              </w:rPr>
              <w:t>Canada</w:t>
            </w:r>
            <w:r w:rsidRPr="00D9490F">
              <w:br/>
              <w:t>Tel:  +1 306 975 5793 </w:t>
            </w:r>
            <w:r w:rsidRPr="00D9490F">
              <w:br/>
              <w:t>Fax: </w:t>
            </w:r>
            <w:r w:rsidRPr="00D9490F">
              <w:br/>
              <w:t>craig.smith2</w:t>
            </w:r>
            <w:r w:rsidRPr="00D9490F">
              <w:rPr>
                <w:noProof/>
                <w:lang w:val="en-US" w:eastAsia="zh-CN"/>
              </w:rPr>
              <w:drawing>
                <wp:inline distT="0" distB="0" distL="0" distR="0" wp14:anchorId="760A844F" wp14:editId="0C82C775">
                  <wp:extent cx="133350" cy="133350"/>
                  <wp:effectExtent l="0" t="0" r="0" b="0"/>
                  <wp:docPr id="1" name="Picture 1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90F">
              <w:t>canada.ca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0F" w:rsidRDefault="00D9490F" w:rsidP="00D9490F">
            <w:pPr>
              <w:pStyle w:val="WMOBodyText"/>
              <w:spacing w:before="0"/>
              <w:rPr>
                <w:lang w:val="en-US"/>
              </w:rPr>
            </w:pPr>
          </w:p>
          <w:p w:rsidR="00D9490F" w:rsidRPr="00B2008A" w:rsidRDefault="00D9490F" w:rsidP="00D9490F">
            <w:pPr>
              <w:pStyle w:val="WMOBodyText"/>
              <w:spacing w:before="0"/>
              <w:rPr>
                <w:b/>
                <w:bCs/>
                <w:lang w:val="fr-CH"/>
              </w:rPr>
            </w:pPr>
            <w:r w:rsidRPr="00B2008A">
              <w:rPr>
                <w:b/>
                <w:bCs/>
                <w:lang w:val="fr-CH"/>
              </w:rPr>
              <w:t>Mr Charles FIERZ</w:t>
            </w:r>
          </w:p>
          <w:p w:rsidR="00D9490F" w:rsidRPr="00D9490F" w:rsidRDefault="00D9490F" w:rsidP="00D9490F">
            <w:pPr>
              <w:pStyle w:val="WMOBodyText"/>
              <w:spacing w:before="0"/>
              <w:rPr>
                <w:lang w:val="fr-CH"/>
              </w:rPr>
            </w:pPr>
            <w:r w:rsidRPr="00D9490F">
              <w:rPr>
                <w:lang w:val="fr-CH"/>
              </w:rPr>
              <w:t>Météo Suisse </w:t>
            </w:r>
            <w:r w:rsidRPr="00D9490F">
              <w:rPr>
                <w:lang w:val="fr-CH"/>
              </w:rPr>
              <w:br/>
              <w:t>Station Aérologique</w:t>
            </w:r>
            <w:r w:rsidRPr="00D9490F">
              <w:rPr>
                <w:lang w:val="fr-CH"/>
              </w:rPr>
              <w:br/>
              <w:t>Case postale 316 </w:t>
            </w:r>
            <w:r w:rsidRPr="00D9490F">
              <w:rPr>
                <w:lang w:val="fr-CH"/>
              </w:rPr>
              <w:br/>
              <w:t>CH-1530 PAYERNE</w:t>
            </w:r>
            <w:r w:rsidRPr="00D9490F">
              <w:rPr>
                <w:lang w:val="fr-CH"/>
              </w:rPr>
              <w:br/>
            </w:r>
            <w:proofErr w:type="spellStart"/>
            <w:r w:rsidRPr="00D9490F">
              <w:rPr>
                <w:b/>
                <w:bCs/>
                <w:lang w:val="fr-CH"/>
              </w:rPr>
              <w:t>Switzerland</w:t>
            </w:r>
            <w:proofErr w:type="spellEnd"/>
            <w:r w:rsidRPr="00D9490F">
              <w:rPr>
                <w:lang w:val="fr-CH"/>
              </w:rPr>
              <w:br/>
              <w:t>tel.:  +41 26 662 6258</w:t>
            </w:r>
            <w:r w:rsidRPr="00D9490F">
              <w:rPr>
                <w:lang w:val="fr-CH"/>
              </w:rPr>
              <w:br/>
              <w:t>fax:  +41 26 662 6212</w:t>
            </w:r>
            <w:r w:rsidRPr="00D9490F">
              <w:rPr>
                <w:lang w:val="fr-CH"/>
              </w:rPr>
              <w:br/>
            </w:r>
            <w:proofErr w:type="spellStart"/>
            <w:r w:rsidRPr="00D9490F">
              <w:rPr>
                <w:lang w:val="fr-CH"/>
              </w:rPr>
              <w:t>yves-alain.roulet</w:t>
            </w:r>
            <w:proofErr w:type="spellEnd"/>
            <w:r w:rsidRPr="00D9490F">
              <w:rPr>
                <w:noProof/>
                <w:lang w:val="en-US" w:eastAsia="zh-CN"/>
              </w:rPr>
              <w:drawing>
                <wp:inline distT="0" distB="0" distL="0" distR="0" wp14:anchorId="102A979E" wp14:editId="4D074025">
                  <wp:extent cx="133350" cy="133350"/>
                  <wp:effectExtent l="0" t="0" r="0" b="0"/>
                  <wp:docPr id="8" name="Picture 8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90F">
              <w:rPr>
                <w:lang w:val="fr-CH"/>
              </w:rPr>
              <w:t>meteoswiss.ch</w:t>
            </w:r>
            <w:r w:rsidRPr="00D9490F">
              <w:rPr>
                <w:lang w:val="fr-CH"/>
              </w:rPr>
              <w:br/>
            </w:r>
          </w:p>
        </w:tc>
      </w:tr>
      <w:tr w:rsidR="0048452F" w:rsidRPr="00B2008A" w:rsidTr="00D9490F">
        <w:trPr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90F" w:rsidRDefault="00D9490F" w:rsidP="00D9490F">
            <w:pPr>
              <w:pStyle w:val="WMOBodyText"/>
              <w:spacing w:before="0"/>
              <w:rPr>
                <w:lang w:val="fr-CH"/>
              </w:rPr>
            </w:pPr>
          </w:p>
          <w:p w:rsidR="0048452F" w:rsidRPr="00B2008A" w:rsidRDefault="00D9490F" w:rsidP="00D9490F">
            <w:pPr>
              <w:pStyle w:val="WMOBodyText"/>
              <w:spacing w:before="0"/>
              <w:rPr>
                <w:b/>
                <w:bCs/>
                <w:lang w:val="fr-CH"/>
              </w:rPr>
            </w:pPr>
            <w:r w:rsidRPr="00B2008A">
              <w:rPr>
                <w:b/>
                <w:bCs/>
                <w:lang w:val="fr-CH"/>
              </w:rPr>
              <w:t>Mr Samuel MORIN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>Météo-France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>Centre National de Recherches Météorologiques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>Centre d’Etudes de la Neige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>CNRM-GAME/CEN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>1441, rue de la piscine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>38400 St Martin d’Hères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b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b/>
                <w:sz w:val="22"/>
                <w:szCs w:val="24"/>
                <w:lang w:val="fr-FR" w:eastAsia="zh-CN"/>
              </w:rPr>
              <w:t xml:space="preserve">France 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 xml:space="preserve">Tel: +(33) 4 76 63 79 03 </w:t>
            </w:r>
          </w:p>
          <w:p w:rsidR="00D9490F" w:rsidRPr="00D9490F" w:rsidRDefault="00D9490F" w:rsidP="00D9490F">
            <w:pPr>
              <w:tabs>
                <w:tab w:val="clear" w:pos="1134"/>
              </w:tabs>
              <w:ind w:left="113"/>
              <w:jc w:val="left"/>
              <w:rPr>
                <w:rFonts w:ascii="Arial" w:eastAsia="SimSun" w:hAnsi="Arial"/>
                <w:sz w:val="22"/>
                <w:szCs w:val="24"/>
                <w:lang w:val="fr-FR" w:eastAsia="zh-CN"/>
              </w:rPr>
            </w:pPr>
            <w:r w:rsidRPr="00D9490F">
              <w:rPr>
                <w:rFonts w:ascii="Arial" w:eastAsia="SimSun" w:hAnsi="Arial"/>
                <w:sz w:val="22"/>
                <w:szCs w:val="24"/>
                <w:lang w:val="fr-FR" w:eastAsia="zh-CN"/>
              </w:rPr>
              <w:t>Fax: +(33) 4 76 51 53 46</w:t>
            </w:r>
          </w:p>
          <w:p w:rsidR="00D9490F" w:rsidRPr="00D9490F" w:rsidRDefault="00D9490F" w:rsidP="00D9490F">
            <w:pPr>
              <w:pStyle w:val="WMOBodyText"/>
              <w:spacing w:before="0"/>
              <w:rPr>
                <w:lang w:val="en-US"/>
              </w:rPr>
            </w:pPr>
            <w:r w:rsidRPr="00D9490F">
              <w:rPr>
                <w:rFonts w:ascii="Arial" w:eastAsia="SimSun" w:hAnsi="Arial"/>
                <w:color w:val="0000FF"/>
                <w:sz w:val="22"/>
                <w:szCs w:val="24"/>
                <w:lang w:val="fr-FR" w:eastAsia="zh-CN"/>
              </w:rPr>
              <w:t>samuel.morin@meteo.fr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52F" w:rsidRPr="00D9490F" w:rsidRDefault="00D9490F" w:rsidP="00D9490F">
            <w:pPr>
              <w:pStyle w:val="WMOBodyText"/>
              <w:rPr>
                <w:lang w:val="fr-CH"/>
              </w:rPr>
            </w:pPr>
            <w:r w:rsidRPr="00D9490F">
              <w:rPr>
                <w:b/>
                <w:bCs/>
                <w:lang w:val="fr-CH"/>
              </w:rPr>
              <w:t>Dr Yves-Alain ROULET </w:t>
            </w:r>
            <w:r w:rsidRPr="00D9490F">
              <w:rPr>
                <w:b/>
                <w:bCs/>
                <w:lang w:val="fr-CH"/>
              </w:rPr>
              <w:br/>
            </w:r>
            <w:r w:rsidRPr="00D9490F">
              <w:rPr>
                <w:lang w:val="fr-CH"/>
              </w:rPr>
              <w:t>Météo Suisse </w:t>
            </w:r>
            <w:r w:rsidRPr="00D9490F">
              <w:rPr>
                <w:lang w:val="fr-CH"/>
              </w:rPr>
              <w:br/>
              <w:t>Station Aérologique</w:t>
            </w:r>
            <w:r w:rsidRPr="00D9490F">
              <w:rPr>
                <w:lang w:val="fr-CH"/>
              </w:rPr>
              <w:br/>
              <w:t>Case postale 316 </w:t>
            </w:r>
            <w:r w:rsidRPr="00D9490F">
              <w:rPr>
                <w:lang w:val="fr-CH"/>
              </w:rPr>
              <w:br/>
              <w:t>CH-1530 PAYERNE</w:t>
            </w:r>
            <w:r w:rsidRPr="00D9490F">
              <w:rPr>
                <w:lang w:val="fr-CH"/>
              </w:rPr>
              <w:br/>
            </w:r>
            <w:proofErr w:type="spellStart"/>
            <w:r w:rsidRPr="00D9490F">
              <w:rPr>
                <w:b/>
                <w:bCs/>
                <w:lang w:val="fr-CH"/>
              </w:rPr>
              <w:t>Switzerland</w:t>
            </w:r>
            <w:proofErr w:type="spellEnd"/>
            <w:r w:rsidRPr="00D9490F">
              <w:rPr>
                <w:lang w:val="fr-CH"/>
              </w:rPr>
              <w:br/>
              <w:t>tel.:  +41 26 662 6258</w:t>
            </w:r>
            <w:r w:rsidRPr="00D9490F">
              <w:rPr>
                <w:lang w:val="fr-CH"/>
              </w:rPr>
              <w:br/>
              <w:t>fax:  +41 26 662 6212</w:t>
            </w:r>
            <w:r w:rsidRPr="00D9490F">
              <w:rPr>
                <w:lang w:val="fr-CH"/>
              </w:rPr>
              <w:br/>
            </w:r>
            <w:proofErr w:type="spellStart"/>
            <w:r w:rsidRPr="00D9490F">
              <w:rPr>
                <w:lang w:val="fr-CH"/>
              </w:rPr>
              <w:t>yves-alain.roulet</w:t>
            </w:r>
            <w:proofErr w:type="spellEnd"/>
            <w:r w:rsidRPr="00D9490F">
              <w:rPr>
                <w:noProof/>
                <w:lang w:val="en-US" w:eastAsia="zh-CN"/>
              </w:rPr>
              <w:drawing>
                <wp:inline distT="0" distB="0" distL="0" distR="0" wp14:anchorId="2A34AAAD" wp14:editId="41848384">
                  <wp:extent cx="133350" cy="133350"/>
                  <wp:effectExtent l="0" t="0" r="0" b="0"/>
                  <wp:docPr id="10" name="Picture 10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90F">
              <w:rPr>
                <w:lang w:val="fr-CH"/>
              </w:rPr>
              <w:t>meteoswiss.ch</w:t>
            </w:r>
            <w:r w:rsidR="0048452F" w:rsidRPr="00D9490F">
              <w:rPr>
                <w:lang w:val="fr-CH"/>
              </w:rPr>
              <w:br/>
            </w:r>
          </w:p>
        </w:tc>
      </w:tr>
      <w:tr w:rsidR="0048452F" w:rsidRPr="0048452F" w:rsidTr="00D9490F">
        <w:trPr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52F" w:rsidRPr="00D9490F" w:rsidRDefault="00D9490F" w:rsidP="0048452F">
            <w:pPr>
              <w:pStyle w:val="WMOBodyText"/>
              <w:rPr>
                <w:b/>
                <w:bCs/>
                <w:lang w:val="en-US"/>
              </w:rPr>
            </w:pPr>
            <w:proofErr w:type="spellStart"/>
            <w:r w:rsidRPr="00D9490F">
              <w:rPr>
                <w:b/>
                <w:bCs/>
                <w:lang w:val="en-US"/>
              </w:rPr>
              <w:t>Mr</w:t>
            </w:r>
            <w:proofErr w:type="spellEnd"/>
            <w:r w:rsidRPr="00D9490F">
              <w:rPr>
                <w:b/>
                <w:bCs/>
                <w:lang w:val="en-US"/>
              </w:rPr>
              <w:t xml:space="preserve"> Samuel BUISAN</w:t>
            </w:r>
          </w:p>
          <w:p w:rsidR="00D9490F" w:rsidRPr="00D9490F" w:rsidRDefault="00D9490F" w:rsidP="00D9490F">
            <w:pPr>
              <w:pStyle w:val="WMOBodyText"/>
              <w:spacing w:before="0"/>
            </w:pPr>
            <w:r w:rsidRPr="00D9490F">
              <w:t>AEMET</w:t>
            </w:r>
          </w:p>
          <w:p w:rsidR="00D9490F" w:rsidRPr="00D9490F" w:rsidRDefault="00D9490F" w:rsidP="00D9490F">
            <w:pPr>
              <w:pStyle w:val="WMOBodyText"/>
              <w:spacing w:before="0"/>
            </w:pPr>
            <w:proofErr w:type="spellStart"/>
            <w:r w:rsidRPr="00D9490F">
              <w:t>Delegación</w:t>
            </w:r>
            <w:proofErr w:type="spellEnd"/>
            <w:r w:rsidRPr="00D9490F">
              <w:t xml:space="preserve"> Territorial Aragón</w:t>
            </w:r>
            <w:r w:rsidRPr="00D9490F">
              <w:br/>
            </w:r>
            <w:proofErr w:type="spellStart"/>
            <w:r w:rsidRPr="00D9490F">
              <w:t>Paseo</w:t>
            </w:r>
            <w:proofErr w:type="spellEnd"/>
            <w:r w:rsidRPr="00D9490F">
              <w:t xml:space="preserve"> del Canal, 17</w:t>
            </w:r>
            <w:r w:rsidRPr="00D9490F">
              <w:br/>
              <w:t xml:space="preserve">50007 - Zaragoza, </w:t>
            </w:r>
          </w:p>
          <w:p w:rsidR="00D9490F" w:rsidRPr="0048452F" w:rsidRDefault="00D9490F" w:rsidP="00D9490F">
            <w:pPr>
              <w:pStyle w:val="WMOBodyText"/>
              <w:rPr>
                <w:lang w:val="en-US"/>
              </w:rPr>
            </w:pPr>
            <w:r w:rsidRPr="00D9490F">
              <w:rPr>
                <w:b/>
                <w:bCs/>
                <w:lang w:val="en-US"/>
              </w:rPr>
              <w:t>Spain</w:t>
            </w:r>
            <w:r w:rsidRPr="00D9490F">
              <w:rPr>
                <w:lang w:val="en-US"/>
              </w:rPr>
              <w:br/>
              <w:t>Tel: </w:t>
            </w:r>
            <w:hyperlink r:id="rId11" w:tgtFrame="_blank" w:history="1">
              <w:r w:rsidRPr="00D9490F">
                <w:rPr>
                  <w:rStyle w:val="Hyperlink"/>
                  <w:lang w:val="en-US"/>
                </w:rPr>
                <w:t>+34 976696959</w:t>
              </w:r>
            </w:hyperlink>
            <w:r w:rsidRPr="00D9490F">
              <w:rPr>
                <w:lang w:val="en-US"/>
              </w:rPr>
              <w:br/>
              <w:t>Email: </w:t>
            </w:r>
            <w:hyperlink r:id="rId12" w:tgtFrame="_blank" w:history="1">
              <w:r w:rsidRPr="00D9490F">
                <w:rPr>
                  <w:rStyle w:val="Hyperlink"/>
                  <w:lang w:val="en-US"/>
                </w:rPr>
                <w:t>sbuisans@aemet.es</w:t>
              </w:r>
            </w:hyperlink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52F" w:rsidRPr="0048452F" w:rsidRDefault="00D9490F" w:rsidP="00B2008A">
            <w:pPr>
              <w:pStyle w:val="WMOBodyText"/>
              <w:rPr>
                <w:lang w:val="en-US"/>
              </w:rPr>
            </w:pPr>
            <w:r w:rsidRPr="0048452F">
              <w:rPr>
                <w:b/>
                <w:bCs/>
              </w:rPr>
              <w:t>Dr Jane WARNE</w:t>
            </w:r>
            <w:bookmarkStart w:id="2" w:name="_GoBack"/>
            <w:bookmarkEnd w:id="2"/>
            <w:r w:rsidRPr="0048452F">
              <w:rPr>
                <w:b/>
                <w:bCs/>
              </w:rPr>
              <w:t> </w:t>
            </w:r>
            <w:r w:rsidRPr="0048452F">
              <w:br/>
              <w:t>Bureau of Meteorology</w:t>
            </w:r>
            <w:r w:rsidRPr="0048452F">
              <w:br/>
              <w:t>PO Box 1289</w:t>
            </w:r>
            <w:r w:rsidRPr="0048452F">
              <w:br/>
              <w:t>MELBOURNE 3001</w:t>
            </w:r>
            <w:r w:rsidRPr="0048452F">
              <w:br/>
              <w:t>Victoria</w:t>
            </w:r>
            <w:r w:rsidRPr="0048452F">
              <w:br/>
            </w:r>
            <w:r w:rsidRPr="0048452F">
              <w:rPr>
                <w:b/>
                <w:bCs/>
              </w:rPr>
              <w:t>Australia</w:t>
            </w:r>
            <w:r w:rsidRPr="0048452F">
              <w:br/>
              <w:t>tel.: +61 3 9669 4721</w:t>
            </w:r>
            <w:r w:rsidRPr="0048452F">
              <w:br/>
            </w:r>
            <w:proofErr w:type="spellStart"/>
            <w:r w:rsidRPr="0048452F">
              <w:t>j.warne</w:t>
            </w:r>
            <w:proofErr w:type="spellEnd"/>
            <w:r w:rsidRPr="0048452F">
              <w:rPr>
                <w:noProof/>
                <w:lang w:val="en-US" w:eastAsia="zh-CN"/>
              </w:rPr>
              <w:drawing>
                <wp:inline distT="0" distB="0" distL="0" distR="0" wp14:anchorId="439EB76A" wp14:editId="3AEF43A3">
                  <wp:extent cx="133350" cy="133350"/>
                  <wp:effectExtent l="0" t="0" r="0" b="0"/>
                  <wp:docPr id="6" name="Picture 6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52F">
              <w:t>bom.gov.au </w:t>
            </w:r>
          </w:p>
        </w:tc>
      </w:tr>
    </w:tbl>
    <w:p w:rsidR="00306445" w:rsidRPr="0048452F" w:rsidRDefault="00306445" w:rsidP="00306445">
      <w:pPr>
        <w:pStyle w:val="WMOBodyText"/>
        <w:rPr>
          <w:lang w:val="en-US" w:eastAsia="en-US"/>
        </w:rPr>
      </w:pPr>
    </w:p>
    <w:bookmarkEnd w:id="1"/>
    <w:sectPr w:rsidR="00306445" w:rsidRPr="0048452F" w:rsidSect="0092790F">
      <w:headerReference w:type="even" r:id="rId13"/>
      <w:headerReference w:type="default" r:id="rId14"/>
      <w:headerReference w:type="first" r:id="rId15"/>
      <w:pgSz w:w="11907" w:h="16840" w:code="9"/>
      <w:pgMar w:top="1134" w:right="1134" w:bottom="993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B20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B2008A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B2008A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B2008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B2008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91503B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63BA3"/>
    <w:rsid w:val="00166B31"/>
    <w:rsid w:val="0017786A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B11"/>
    <w:rsid w:val="001E7DD0"/>
    <w:rsid w:val="001F1BDA"/>
    <w:rsid w:val="0020095E"/>
    <w:rsid w:val="00210D30"/>
    <w:rsid w:val="00214938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C06B5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36497"/>
    <w:rsid w:val="004423FE"/>
    <w:rsid w:val="00445C35"/>
    <w:rsid w:val="004667E7"/>
    <w:rsid w:val="00475797"/>
    <w:rsid w:val="004811DD"/>
    <w:rsid w:val="0048452F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60A3A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254DE"/>
    <w:rsid w:val="00636B90"/>
    <w:rsid w:val="0064738B"/>
    <w:rsid w:val="006508EA"/>
    <w:rsid w:val="00654B5F"/>
    <w:rsid w:val="006908AF"/>
    <w:rsid w:val="00697DB5"/>
    <w:rsid w:val="006A492A"/>
    <w:rsid w:val="006C25F8"/>
    <w:rsid w:val="006C65B2"/>
    <w:rsid w:val="006D5576"/>
    <w:rsid w:val="006E5FE9"/>
    <w:rsid w:val="006E766D"/>
    <w:rsid w:val="006F2BCC"/>
    <w:rsid w:val="006F38E1"/>
    <w:rsid w:val="006F501F"/>
    <w:rsid w:val="00705C9F"/>
    <w:rsid w:val="00716951"/>
    <w:rsid w:val="00725988"/>
    <w:rsid w:val="00735D9E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2790F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0844"/>
    <w:rsid w:val="00993581"/>
    <w:rsid w:val="00994929"/>
    <w:rsid w:val="009A288C"/>
    <w:rsid w:val="009B6697"/>
    <w:rsid w:val="009C4C04"/>
    <w:rsid w:val="009F7566"/>
    <w:rsid w:val="00A04B9D"/>
    <w:rsid w:val="00A06BFE"/>
    <w:rsid w:val="00A10F5D"/>
    <w:rsid w:val="00A14AF1"/>
    <w:rsid w:val="00A15433"/>
    <w:rsid w:val="00A16891"/>
    <w:rsid w:val="00A332E8"/>
    <w:rsid w:val="00A35AF5"/>
    <w:rsid w:val="00A35DDF"/>
    <w:rsid w:val="00A36CBA"/>
    <w:rsid w:val="00A50291"/>
    <w:rsid w:val="00A604CD"/>
    <w:rsid w:val="00A60FE6"/>
    <w:rsid w:val="00A62E78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0C07"/>
    <w:rsid w:val="00B030C8"/>
    <w:rsid w:val="00B056E7"/>
    <w:rsid w:val="00B05B71"/>
    <w:rsid w:val="00B10035"/>
    <w:rsid w:val="00B123C3"/>
    <w:rsid w:val="00B165E6"/>
    <w:rsid w:val="00B2008A"/>
    <w:rsid w:val="00B23191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A5D13"/>
    <w:rsid w:val="00BB35A9"/>
    <w:rsid w:val="00BE64B3"/>
    <w:rsid w:val="00C03F8F"/>
    <w:rsid w:val="00C04BD2"/>
    <w:rsid w:val="00C13EEC"/>
    <w:rsid w:val="00C156A4"/>
    <w:rsid w:val="00C20FAA"/>
    <w:rsid w:val="00C2459D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0E0C"/>
    <w:rsid w:val="00D33442"/>
    <w:rsid w:val="00D44BAD"/>
    <w:rsid w:val="00D45B55"/>
    <w:rsid w:val="00D702F3"/>
    <w:rsid w:val="00D7097B"/>
    <w:rsid w:val="00D91DFA"/>
    <w:rsid w:val="00D9490F"/>
    <w:rsid w:val="00DB1AB2"/>
    <w:rsid w:val="00DC0DA2"/>
    <w:rsid w:val="00DD3A65"/>
    <w:rsid w:val="00DD62C6"/>
    <w:rsid w:val="00E00498"/>
    <w:rsid w:val="00E2617A"/>
    <w:rsid w:val="00E538E6"/>
    <w:rsid w:val="00E57A38"/>
    <w:rsid w:val="00E802A2"/>
    <w:rsid w:val="00E82CCB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52A22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E72E4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buisans@aemet.e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B34%20976696959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42524BB-0259-439B-83FB-4C0DDA3D104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1470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CIMO-GCW-Wshp</cp:keywords>
  <dc:description>Commission for Instruments and Methods of Observation OPAG on Remote-Sensing Technologies</dc:description>
  <cp:lastModifiedBy>Isabelle Ruedi</cp:lastModifiedBy>
  <cp:revision>5</cp:revision>
  <cp:lastPrinted>2017-05-16T09:09:00Z</cp:lastPrinted>
  <dcterms:created xsi:type="dcterms:W3CDTF">2017-06-16T07:13:00Z</dcterms:created>
  <dcterms:modified xsi:type="dcterms:W3CDTF">2017-06-16T15:13:00Z</dcterms:modified>
  <cp:category>INF. 2)</cp:category>
</cp:coreProperties>
</file>