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353"/>
        <w:gridCol w:w="284"/>
        <w:gridCol w:w="4536"/>
      </w:tblGrid>
      <w:tr w:rsidR="00E60030" w:rsidRPr="002D7C40" w14:paraId="742C5CAE" w14:textId="77777777" w:rsidTr="00B70F56">
        <w:tc>
          <w:tcPr>
            <w:tcW w:w="5353" w:type="dxa"/>
            <w:shd w:val="clear" w:color="auto" w:fill="auto"/>
          </w:tcPr>
          <w:p w14:paraId="020F7462" w14:textId="77777777" w:rsidR="00E60030" w:rsidRPr="002D7C40" w:rsidRDefault="00E60030" w:rsidP="00E60030">
            <w:pPr>
              <w:pStyle w:val="Heading1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WORLD METEOROLOGICAL ORGANIZATION</w:t>
            </w:r>
          </w:p>
          <w:p w14:paraId="25F07E9D" w14:textId="77777777" w:rsidR="00E60030" w:rsidRPr="002D7C40" w:rsidRDefault="00E60030" w:rsidP="0027066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16360A8E" w14:textId="77777777" w:rsidR="00E60030" w:rsidRPr="002D7C40" w:rsidRDefault="00E60030" w:rsidP="0027066A">
            <w:pPr>
              <w:pStyle w:val="BodyText3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7C40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  <w:r w:rsidRPr="002D7C40">
              <w:rPr>
                <w:rFonts w:ascii="Verdana" w:hAnsi="Verdana" w:cs="Arial"/>
                <w:sz w:val="20"/>
                <w:szCs w:val="20"/>
              </w:rPr>
              <w:br/>
              <w:t>OPAG</w:t>
            </w:r>
            <w:r w:rsidR="00BA4451" w:rsidRPr="002D7C40">
              <w:rPr>
                <w:rFonts w:ascii="Verdana" w:hAnsi="Verdana" w:cs="Arial"/>
                <w:sz w:val="20"/>
                <w:szCs w:val="20"/>
              </w:rPr>
              <w:t>s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on DPFS</w:t>
            </w:r>
            <w:r w:rsidR="00BA4451" w:rsidRPr="002D7C40">
              <w:rPr>
                <w:rFonts w:ascii="Verdana" w:hAnsi="Verdana" w:cs="Arial"/>
                <w:sz w:val="20"/>
                <w:szCs w:val="20"/>
              </w:rPr>
              <w:t xml:space="preserve"> and PWS</w:t>
            </w:r>
          </w:p>
          <w:p w14:paraId="323FB8F0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51A69060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Severe Weather Forecasting Disaster Risk Reduction Demonstration Project</w:t>
            </w:r>
          </w:p>
          <w:p w14:paraId="7DFD8DC2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SWFDdP – South Pacific Project</w:t>
            </w:r>
          </w:p>
          <w:p w14:paraId="03345859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Meeting of the Regional Subproject</w:t>
            </w:r>
          </w:p>
          <w:p w14:paraId="0A2DEE08" w14:textId="77777777" w:rsidR="00E60030" w:rsidRPr="002D7C40" w:rsidRDefault="00E60030" w:rsidP="002C42B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D7C40">
              <w:rPr>
                <w:rFonts w:ascii="Verdana" w:hAnsi="Verdana" w:cs="Arial"/>
                <w:b/>
                <w:caps/>
                <w:sz w:val="20"/>
                <w:szCs w:val="20"/>
              </w:rPr>
              <w:t>Management Team</w:t>
            </w:r>
          </w:p>
          <w:p w14:paraId="1F115605" w14:textId="77777777" w:rsidR="002C42BE" w:rsidRPr="002D7C40" w:rsidRDefault="002C42BE" w:rsidP="002C42BE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8D9636F" w14:textId="34E453B9" w:rsidR="00E60030" w:rsidRPr="002D7C40" w:rsidRDefault="002C42BE" w:rsidP="00FC5D67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D7C40">
              <w:rPr>
                <w:rFonts w:ascii="Verdana" w:hAnsi="Verdana" w:cs="Arial"/>
                <w:sz w:val="20"/>
                <w:szCs w:val="20"/>
              </w:rPr>
              <w:t>Noumea</w:t>
            </w:r>
            <w:proofErr w:type="spellEnd"/>
            <w:r w:rsidRPr="002D7C40">
              <w:rPr>
                <w:rFonts w:ascii="Verdana" w:hAnsi="Verdana" w:cs="Arial"/>
                <w:sz w:val="20"/>
                <w:szCs w:val="20"/>
              </w:rPr>
              <w:t>, New Caledonia</w:t>
            </w:r>
            <w:r w:rsidR="00140C45" w:rsidRPr="002D7C40">
              <w:rPr>
                <w:rFonts w:ascii="Verdana" w:hAnsi="Verdana" w:cs="Arial"/>
                <w:sz w:val="20"/>
                <w:szCs w:val="20"/>
              </w:rPr>
              <w:t>,</w:t>
            </w:r>
            <w:r w:rsidRPr="002D7C4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A7FB0">
              <w:rPr>
                <w:rFonts w:ascii="Verdana" w:hAnsi="Verdana" w:cs="Arial"/>
                <w:sz w:val="20"/>
                <w:szCs w:val="20"/>
              </w:rPr>
              <w:t xml:space="preserve">27-28 </w:t>
            </w:r>
            <w:r w:rsidRPr="002D7C40">
              <w:rPr>
                <w:rFonts w:ascii="Verdana" w:hAnsi="Verdana" w:cs="Arial"/>
                <w:sz w:val="20"/>
                <w:szCs w:val="20"/>
              </w:rPr>
              <w:t>July 2018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14:paraId="56C8837F" w14:textId="77777777" w:rsidR="00E60030" w:rsidRPr="002D7C40" w:rsidRDefault="00E60030" w:rsidP="0027066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656987BC" w14:textId="3607AD4B" w:rsidR="00E60030" w:rsidRPr="002D7C40" w:rsidRDefault="00596052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96052">
              <w:rPr>
                <w:rFonts w:ascii="Verdana" w:hAnsi="Verdana" w:cs="Arial"/>
                <w:sz w:val="20"/>
                <w:szCs w:val="20"/>
                <w:lang w:val="en-CA"/>
              </w:rPr>
              <w:t>WDS/TCP-RAV-TCC17&amp;DPFS-RSMT-SWFDDP/</w:t>
            </w:r>
            <w:r>
              <w:rPr>
                <w:rFonts w:ascii="Verdana" w:hAnsi="Verdana" w:cs="Arial"/>
                <w:sz w:val="20"/>
                <w:szCs w:val="20"/>
                <w:lang w:val="en-CA"/>
              </w:rPr>
              <w:t>Doc</w:t>
            </w:r>
            <w:r w:rsidR="00405424" w:rsidRPr="002D7C40">
              <w:rPr>
                <w:rFonts w:ascii="Verdana" w:hAnsi="Verdana" w:cs="Arial"/>
                <w:sz w:val="20"/>
                <w:szCs w:val="20"/>
                <w:lang w:val="en-CA"/>
              </w:rPr>
              <w:t>. 2</w:t>
            </w:r>
            <w:r w:rsidR="00E60030" w:rsidRPr="002D7C40">
              <w:rPr>
                <w:rFonts w:ascii="Verdana" w:hAnsi="Verdana" w:cs="Arial"/>
                <w:sz w:val="20"/>
                <w:szCs w:val="20"/>
                <w:lang w:val="en-CA"/>
              </w:rPr>
              <w:t>.1</w:t>
            </w:r>
            <w:r w:rsidR="00405424" w:rsidRPr="002D7C40">
              <w:rPr>
                <w:rFonts w:ascii="Verdana" w:hAnsi="Verdana" w:cs="Arial"/>
                <w:sz w:val="20"/>
                <w:szCs w:val="20"/>
                <w:lang w:val="en-CA"/>
              </w:rPr>
              <w:t>(1)</w:t>
            </w:r>
          </w:p>
          <w:p w14:paraId="1C892704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54AA979F" w14:textId="0B40933F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(</w:t>
            </w:r>
            <w:r w:rsidR="00EB07B3">
              <w:rPr>
                <w:rFonts w:ascii="Verdana" w:hAnsi="Verdana" w:cs="Arial"/>
                <w:sz w:val="20"/>
                <w:szCs w:val="20"/>
                <w:lang w:val="en-CA"/>
              </w:rPr>
              <w:t>27</w:t>
            </w:r>
            <w:r w:rsidR="002C42BE" w:rsidRPr="002D7C40">
              <w:rPr>
                <w:rFonts w:ascii="Verdana" w:hAnsi="Verdana" w:cs="Arial"/>
                <w:sz w:val="20"/>
                <w:szCs w:val="20"/>
                <w:lang w:val="en-CA"/>
              </w:rPr>
              <w:t>.VI</w:t>
            </w: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.201</w:t>
            </w:r>
            <w:r w:rsidR="002C42BE" w:rsidRPr="002D7C40">
              <w:rPr>
                <w:rFonts w:ascii="Verdana" w:hAnsi="Verdana" w:cs="Arial"/>
                <w:sz w:val="20"/>
                <w:szCs w:val="20"/>
                <w:lang w:val="en-CA"/>
              </w:rPr>
              <w:t>8</w:t>
            </w: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)</w:t>
            </w:r>
          </w:p>
          <w:p w14:paraId="2F87A06E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_______</w:t>
            </w:r>
          </w:p>
          <w:p w14:paraId="0122647F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1F760905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0E44D718" w14:textId="4846A41D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 xml:space="preserve">Agenda item : </w:t>
            </w:r>
            <w:r w:rsidR="004649D2" w:rsidRPr="002D7C40">
              <w:rPr>
                <w:rFonts w:ascii="Verdana" w:hAnsi="Verdana" w:cs="Arial"/>
                <w:sz w:val="20"/>
                <w:szCs w:val="20"/>
                <w:lang w:val="en-CA"/>
              </w:rPr>
              <w:t>2</w:t>
            </w:r>
            <w:r w:rsidR="00181A0E">
              <w:rPr>
                <w:rFonts w:ascii="Verdana" w:hAnsi="Verdana" w:cs="Arial"/>
                <w:sz w:val="20"/>
                <w:szCs w:val="20"/>
                <w:lang w:val="en-CA"/>
              </w:rPr>
              <w:t>.1</w:t>
            </w:r>
          </w:p>
          <w:p w14:paraId="01FC5D45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4992DBF9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220DAEA0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115B3C7E" w14:textId="77777777" w:rsidR="00E60030" w:rsidRPr="002D7C40" w:rsidRDefault="00E60030" w:rsidP="002706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2D7C40">
              <w:rPr>
                <w:rFonts w:ascii="Verdana" w:hAnsi="Verdana" w:cs="Arial"/>
                <w:sz w:val="20"/>
                <w:szCs w:val="20"/>
                <w:lang w:val="en-CA"/>
              </w:rPr>
              <w:t>ENGLISH ONLY</w:t>
            </w:r>
          </w:p>
        </w:tc>
      </w:tr>
    </w:tbl>
    <w:p w14:paraId="64EC64D0" w14:textId="77777777" w:rsidR="002D7C40" w:rsidRDefault="002D7C40" w:rsidP="002D7C40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</w:p>
    <w:p w14:paraId="5BE46517" w14:textId="77777777" w:rsidR="002D7C40" w:rsidRDefault="002D7C40" w:rsidP="002D7C40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</w:p>
    <w:p w14:paraId="536B825C" w14:textId="77777777" w:rsidR="00E60030" w:rsidRPr="00A7773A" w:rsidRDefault="00405424" w:rsidP="00E60030">
      <w:pPr>
        <w:jc w:val="center"/>
        <w:rPr>
          <w:rFonts w:ascii="Verdana" w:hAnsi="Verdana" w:cs="Arial"/>
          <w:b/>
          <w:sz w:val="24"/>
          <w:szCs w:val="24"/>
          <w:lang w:val="en-CA"/>
        </w:rPr>
      </w:pPr>
      <w:r w:rsidRPr="00A7773A">
        <w:rPr>
          <w:rFonts w:ascii="Verdana" w:hAnsi="Verdana" w:cs="Arial"/>
          <w:b/>
          <w:sz w:val="24"/>
          <w:szCs w:val="24"/>
          <w:lang w:val="en-CA"/>
        </w:rPr>
        <w:t>PROVISIONAL AGENDA</w:t>
      </w:r>
    </w:p>
    <w:p w14:paraId="5E74EEA5" w14:textId="77777777" w:rsidR="00E60030" w:rsidRPr="002D7C40" w:rsidRDefault="00E60030" w:rsidP="00E60030">
      <w:pPr>
        <w:jc w:val="center"/>
        <w:rPr>
          <w:rFonts w:ascii="Verdana" w:hAnsi="Verdana" w:cs="Arial"/>
          <w:b/>
          <w:sz w:val="20"/>
          <w:szCs w:val="20"/>
          <w:lang w:val="en-CA"/>
        </w:rPr>
      </w:pPr>
    </w:p>
    <w:p w14:paraId="46F40702" w14:textId="77777777" w:rsidR="00405424" w:rsidRPr="002D7C40" w:rsidRDefault="00405424" w:rsidP="00783A06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Verdana" w:hAnsi="Verdana" w:cs="Arial"/>
          <w:b/>
          <w:sz w:val="20"/>
          <w:szCs w:val="20"/>
        </w:rPr>
      </w:pPr>
      <w:r w:rsidRPr="002D7C40">
        <w:rPr>
          <w:rFonts w:ascii="Verdana" w:hAnsi="Verdana" w:cs="Arial"/>
          <w:b/>
          <w:sz w:val="20"/>
          <w:szCs w:val="20"/>
        </w:rPr>
        <w:t>OPENING</w:t>
      </w:r>
    </w:p>
    <w:p w14:paraId="1ABDB41E" w14:textId="77777777" w:rsidR="00405424" w:rsidRPr="002D7C40" w:rsidRDefault="00405424" w:rsidP="00783A06">
      <w:pPr>
        <w:spacing w:after="0" w:line="240" w:lineRule="auto"/>
        <w:contextualSpacing/>
        <w:rPr>
          <w:rFonts w:ascii="Verdana" w:eastAsia="SimSun" w:hAnsi="Verdana" w:cs="Arial"/>
          <w:sz w:val="20"/>
          <w:szCs w:val="20"/>
          <w:lang w:eastAsia="zh-CN"/>
        </w:rPr>
      </w:pPr>
    </w:p>
    <w:p w14:paraId="7AB394F3" w14:textId="5563166B" w:rsidR="00405424" w:rsidRDefault="00405424" w:rsidP="00783A06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/>
          <w:sz w:val="20"/>
          <w:szCs w:val="20"/>
          <w:lang w:eastAsia="zh-CN"/>
        </w:rPr>
        <w:t>ORGANIZATION OF THE MEETING</w:t>
      </w:r>
    </w:p>
    <w:p w14:paraId="555FEE32" w14:textId="664ECE17" w:rsidR="00664B07" w:rsidRPr="002D7C40" w:rsidRDefault="00664B07" w:rsidP="00EB07B3">
      <w:pPr>
        <w:spacing w:after="0" w:line="240" w:lineRule="auto"/>
        <w:contextualSpacing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56661501" w14:textId="77777777" w:rsidR="00E541B9" w:rsidRPr="002D7C40" w:rsidRDefault="00E541B9" w:rsidP="00B35A64">
      <w:pPr>
        <w:pStyle w:val="ListParagraph"/>
        <w:numPr>
          <w:ilvl w:val="1"/>
          <w:numId w:val="12"/>
        </w:numPr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Cs/>
          <w:sz w:val="20"/>
          <w:szCs w:val="20"/>
          <w:lang w:eastAsia="zh-CN"/>
        </w:rPr>
        <w:t>Adoption of the Agenda</w:t>
      </w:r>
    </w:p>
    <w:p w14:paraId="2540A267" w14:textId="77777777" w:rsidR="00E541B9" w:rsidRPr="002D7C40" w:rsidRDefault="00E541B9" w:rsidP="00B35A64">
      <w:pPr>
        <w:pStyle w:val="ListParagraph"/>
        <w:numPr>
          <w:ilvl w:val="1"/>
          <w:numId w:val="12"/>
        </w:numPr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Cs/>
          <w:sz w:val="20"/>
          <w:szCs w:val="20"/>
          <w:lang w:eastAsia="zh-CN"/>
        </w:rPr>
        <w:t>Working arrangements</w:t>
      </w:r>
    </w:p>
    <w:p w14:paraId="3BA3177E" w14:textId="77777777" w:rsidR="00405424" w:rsidRPr="002D7C40" w:rsidRDefault="00405424" w:rsidP="00783A06">
      <w:pPr>
        <w:spacing w:after="0" w:line="240" w:lineRule="auto"/>
        <w:contextualSpacing/>
        <w:rPr>
          <w:rFonts w:ascii="Verdana" w:eastAsia="SimSun" w:hAnsi="Verdana" w:cs="Arial"/>
          <w:sz w:val="20"/>
          <w:szCs w:val="20"/>
          <w:lang w:eastAsia="zh-CN"/>
        </w:rPr>
      </w:pPr>
    </w:p>
    <w:p w14:paraId="223CAF93" w14:textId="77777777" w:rsidR="00664B07" w:rsidRDefault="00E541B9" w:rsidP="00664B07">
      <w:pPr>
        <w:numPr>
          <w:ilvl w:val="0"/>
          <w:numId w:val="7"/>
        </w:numPr>
        <w:spacing w:after="0" w:line="240" w:lineRule="auto"/>
        <w:ind w:left="720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/>
          <w:sz w:val="20"/>
          <w:szCs w:val="20"/>
          <w:lang w:eastAsia="zh-CN"/>
        </w:rPr>
        <w:t>EVALUATION  AND REVIEW OF SWFDDP INCLUDING ACHIEVEMENTS AND GAPS</w:t>
      </w:r>
    </w:p>
    <w:p w14:paraId="15814C0F" w14:textId="21F07EC9" w:rsidR="00E541B9" w:rsidRPr="00664B07" w:rsidRDefault="00E541B9" w:rsidP="00EB07B3">
      <w:pPr>
        <w:spacing w:after="0" w:line="240" w:lineRule="auto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664B07">
        <w:rPr>
          <w:rFonts w:ascii="Verdana" w:eastAsia="SimSun" w:hAnsi="Verdana" w:cs="Arial"/>
          <w:b/>
          <w:sz w:val="20"/>
          <w:szCs w:val="20"/>
          <w:lang w:eastAsia="zh-CN"/>
        </w:rPr>
        <w:t xml:space="preserve"> </w:t>
      </w:r>
    </w:p>
    <w:p w14:paraId="1A8A865C" w14:textId="6CE844D6" w:rsidR="00A1463D" w:rsidRPr="00B35A64" w:rsidRDefault="00B35A64" w:rsidP="00B35A64">
      <w:pPr>
        <w:tabs>
          <w:tab w:val="left" w:pos="1134"/>
        </w:tabs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 xml:space="preserve">3.1 </w:t>
      </w:r>
      <w:r w:rsidR="00E541B9" w:rsidRPr="00B35A64">
        <w:rPr>
          <w:rFonts w:ascii="Verdana" w:eastAsia="SimSun" w:hAnsi="Verdana" w:cs="Arial"/>
          <w:bCs/>
          <w:sz w:val="20"/>
          <w:szCs w:val="20"/>
          <w:lang w:eastAsia="zh-CN"/>
        </w:rPr>
        <w:t>Summary from the progress reports including v</w:t>
      </w:r>
      <w:r w:rsidR="00783A06" w:rsidRPr="00B35A64">
        <w:rPr>
          <w:rFonts w:ascii="Verdana" w:eastAsia="SimSun" w:hAnsi="Verdana" w:cs="Arial"/>
          <w:bCs/>
          <w:sz w:val="20"/>
          <w:szCs w:val="20"/>
          <w:lang w:eastAsia="zh-CN"/>
        </w:rPr>
        <w:t>erification of forecasts and warnings</w:t>
      </w:r>
      <w:r w:rsidR="00E541B9" w:rsidRPr="00B35A64">
        <w:rPr>
          <w:rFonts w:ascii="Verdana" w:eastAsia="SimSun" w:hAnsi="Verdana" w:cs="Arial"/>
          <w:bCs/>
          <w:sz w:val="20"/>
          <w:szCs w:val="20"/>
          <w:lang w:eastAsia="zh-CN"/>
        </w:rPr>
        <w:t>, service delivery aspects, case studies etc.</w:t>
      </w:r>
    </w:p>
    <w:p w14:paraId="26CF3B6A" w14:textId="6588EF1C" w:rsidR="00A1463D" w:rsidRPr="00B35A64" w:rsidRDefault="00B35A64" w:rsidP="00B35A64">
      <w:pPr>
        <w:tabs>
          <w:tab w:val="left" w:pos="1134"/>
        </w:tabs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 xml:space="preserve">3.2 </w:t>
      </w:r>
      <w:r w:rsidR="00A1463D" w:rsidRPr="00B35A64">
        <w:rPr>
          <w:rFonts w:ascii="Verdana" w:eastAsia="SimSun" w:hAnsi="Verdana" w:cs="Arial"/>
          <w:bCs/>
          <w:sz w:val="20"/>
          <w:szCs w:val="20"/>
          <w:lang w:eastAsia="zh-CN"/>
        </w:rPr>
        <w:t>Global and Regional Centre reports</w:t>
      </w:r>
    </w:p>
    <w:p w14:paraId="1C8BB60B" w14:textId="19D5237B" w:rsidR="00A1463D" w:rsidRPr="00B35A64" w:rsidRDefault="00B35A64" w:rsidP="00B35A64">
      <w:pPr>
        <w:tabs>
          <w:tab w:val="left" w:pos="1134"/>
        </w:tabs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 xml:space="preserve">3.3 </w:t>
      </w:r>
      <w:r w:rsidR="00A1463D" w:rsidRPr="00B35A64">
        <w:rPr>
          <w:rFonts w:ascii="Verdana" w:eastAsia="SimSun" w:hAnsi="Verdana" w:cs="Arial"/>
          <w:bCs/>
          <w:sz w:val="20"/>
          <w:szCs w:val="20"/>
          <w:lang w:eastAsia="zh-CN"/>
        </w:rPr>
        <w:t>National Centre Reports</w:t>
      </w:r>
    </w:p>
    <w:p w14:paraId="409662E5" w14:textId="714EB963" w:rsidR="004649D2" w:rsidRPr="00B35A64" w:rsidRDefault="00B35A64" w:rsidP="00B35A64">
      <w:pPr>
        <w:tabs>
          <w:tab w:val="left" w:pos="1134"/>
        </w:tabs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 xml:space="preserve">3.4 </w:t>
      </w:r>
      <w:r w:rsidR="00C957EF" w:rsidRPr="00B35A64">
        <w:rPr>
          <w:rFonts w:ascii="Verdana" w:eastAsia="SimSun" w:hAnsi="Verdana" w:cs="Arial"/>
          <w:bCs/>
          <w:sz w:val="20"/>
          <w:szCs w:val="20"/>
          <w:lang w:eastAsia="zh-CN"/>
        </w:rPr>
        <w:t xml:space="preserve">Review </w:t>
      </w:r>
      <w:r w:rsidR="004649D2" w:rsidRPr="00B35A64">
        <w:rPr>
          <w:rFonts w:ascii="Verdana" w:eastAsia="SimSun" w:hAnsi="Verdana" w:cs="Arial"/>
          <w:bCs/>
          <w:sz w:val="20"/>
          <w:szCs w:val="20"/>
          <w:lang w:eastAsia="zh-CN"/>
        </w:rPr>
        <w:t>PWS component of the SWFDDP</w:t>
      </w:r>
    </w:p>
    <w:p w14:paraId="645CB2BF" w14:textId="77777777" w:rsidR="00405424" w:rsidRPr="002D7C40" w:rsidRDefault="00405424" w:rsidP="00405424">
      <w:pPr>
        <w:spacing w:after="0" w:line="240" w:lineRule="auto"/>
        <w:contextualSpacing/>
        <w:rPr>
          <w:rFonts w:ascii="Verdana" w:eastAsia="SimSun" w:hAnsi="Verdana" w:cs="Arial"/>
          <w:bCs/>
          <w:sz w:val="20"/>
          <w:szCs w:val="20"/>
          <w:lang w:eastAsia="zh-CN"/>
        </w:rPr>
      </w:pPr>
    </w:p>
    <w:p w14:paraId="53423522" w14:textId="77777777" w:rsidR="00405424" w:rsidRPr="002D7C40" w:rsidRDefault="00405424" w:rsidP="00405424">
      <w:pPr>
        <w:numPr>
          <w:ilvl w:val="0"/>
          <w:numId w:val="7"/>
        </w:numPr>
        <w:spacing w:after="0" w:line="240" w:lineRule="auto"/>
        <w:ind w:left="720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/>
          <w:sz w:val="20"/>
          <w:szCs w:val="20"/>
          <w:lang w:eastAsia="zh-CN"/>
        </w:rPr>
        <w:t>TRANSITION OF SWFDDP TO THE NEXT PHASE</w:t>
      </w:r>
    </w:p>
    <w:p w14:paraId="2DFD3AD6" w14:textId="3CDF3A56" w:rsidR="00E541B9" w:rsidRPr="00781F35" w:rsidRDefault="00E541B9" w:rsidP="00781F35">
      <w:pPr>
        <w:spacing w:after="0" w:line="240" w:lineRule="auto"/>
        <w:rPr>
          <w:rFonts w:ascii="Verdana" w:eastAsia="SimSun" w:hAnsi="Verdana" w:cs="Arial"/>
          <w:bCs/>
          <w:sz w:val="20"/>
          <w:szCs w:val="20"/>
          <w:lang w:eastAsia="zh-CN"/>
        </w:rPr>
      </w:pPr>
    </w:p>
    <w:p w14:paraId="1D31212B" w14:textId="48EA19ED" w:rsidR="00B35A64" w:rsidRPr="00B35A64" w:rsidRDefault="00B35A64" w:rsidP="00DF16BC">
      <w:pPr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 xml:space="preserve">4.1 </w:t>
      </w:r>
      <w:r w:rsidRPr="00B35A64">
        <w:rPr>
          <w:rFonts w:ascii="Verdana" w:eastAsia="SimSun" w:hAnsi="Verdana" w:cs="Arial"/>
          <w:bCs/>
          <w:sz w:val="20"/>
          <w:szCs w:val="20"/>
          <w:lang w:eastAsia="zh-CN"/>
        </w:rPr>
        <w:t>Follow up Actions from last RSMT Meeting 2016</w:t>
      </w:r>
    </w:p>
    <w:p w14:paraId="66C6E348" w14:textId="60C47FCD" w:rsidR="00E541B9" w:rsidRPr="00B35A64" w:rsidRDefault="00B35A64" w:rsidP="00DF16BC">
      <w:pPr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 xml:space="preserve">4.2 </w:t>
      </w:r>
      <w:r w:rsidR="00DF16BC">
        <w:rPr>
          <w:rFonts w:ascii="Verdana" w:eastAsia="SimSun" w:hAnsi="Verdana" w:cs="Arial"/>
          <w:bCs/>
          <w:sz w:val="20"/>
          <w:szCs w:val="20"/>
          <w:lang w:eastAsia="zh-CN"/>
        </w:rPr>
        <w:t>R</w:t>
      </w:r>
      <w:r w:rsidR="004649D2" w:rsidRPr="00B35A64">
        <w:rPr>
          <w:rFonts w:ascii="Verdana" w:eastAsia="SimSun" w:hAnsi="Verdana" w:cs="Arial"/>
          <w:bCs/>
          <w:sz w:val="20"/>
          <w:szCs w:val="20"/>
          <w:lang w:eastAsia="zh-CN"/>
        </w:rPr>
        <w:t>eporting</w:t>
      </w:r>
      <w:r w:rsidR="00783A06" w:rsidRPr="00B35A64">
        <w:rPr>
          <w:rFonts w:ascii="Verdana" w:eastAsia="SimSun" w:hAnsi="Verdana" w:cs="Arial"/>
          <w:bCs/>
          <w:sz w:val="20"/>
          <w:szCs w:val="20"/>
          <w:lang w:eastAsia="zh-CN"/>
        </w:rPr>
        <w:t xml:space="preserve"> through SWFDP database</w:t>
      </w:r>
    </w:p>
    <w:p w14:paraId="31C75BD0" w14:textId="62D05C42" w:rsidR="00A1463D" w:rsidRPr="00B35A64" w:rsidRDefault="00B35A64" w:rsidP="00DF16BC">
      <w:pPr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>4.4</w:t>
      </w:r>
      <w:r>
        <w:rPr>
          <w:rFonts w:ascii="Verdana" w:eastAsia="SimSun" w:hAnsi="Verdana" w:cs="Arial"/>
          <w:bCs/>
          <w:sz w:val="20"/>
          <w:szCs w:val="20"/>
          <w:lang w:eastAsia="zh-CN"/>
        </w:rPr>
        <w:tab/>
      </w:r>
      <w:r w:rsidRPr="00B35A64">
        <w:rPr>
          <w:rFonts w:ascii="Verdana" w:eastAsia="SimSun" w:hAnsi="Verdana" w:cs="Arial"/>
          <w:bCs/>
          <w:sz w:val="20"/>
          <w:szCs w:val="20"/>
          <w:lang w:eastAsia="zh-CN"/>
        </w:rPr>
        <w:t>Fu</w:t>
      </w:r>
      <w:r w:rsidR="00A1463D" w:rsidRPr="00B35A64">
        <w:rPr>
          <w:rFonts w:ascii="Verdana" w:eastAsia="SimSun" w:hAnsi="Verdana" w:cs="Arial"/>
          <w:bCs/>
          <w:sz w:val="20"/>
          <w:szCs w:val="20"/>
          <w:lang w:eastAsia="zh-CN"/>
        </w:rPr>
        <w:t>ture of the RSMT</w:t>
      </w:r>
    </w:p>
    <w:p w14:paraId="4659A07D" w14:textId="1A36F8B5" w:rsidR="004649D2" w:rsidRPr="00B35A64" w:rsidRDefault="00B35A64" w:rsidP="00DF16BC">
      <w:pPr>
        <w:spacing w:after="0" w:line="240" w:lineRule="auto"/>
        <w:ind w:left="1134" w:hanging="425"/>
        <w:rPr>
          <w:rFonts w:ascii="Verdana" w:eastAsia="SimSun" w:hAnsi="Verdana" w:cs="Arial"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Cs/>
          <w:sz w:val="20"/>
          <w:szCs w:val="20"/>
          <w:lang w:eastAsia="zh-CN"/>
        </w:rPr>
        <w:t xml:space="preserve">4.5 </w:t>
      </w:r>
      <w:r w:rsidR="00783A06" w:rsidRPr="00B35A64">
        <w:rPr>
          <w:rFonts w:ascii="Verdana" w:eastAsia="SimSun" w:hAnsi="Verdana" w:cs="Arial"/>
          <w:bCs/>
          <w:sz w:val="20"/>
          <w:szCs w:val="20"/>
          <w:lang w:eastAsia="zh-CN"/>
        </w:rPr>
        <w:t xml:space="preserve">Updating </w:t>
      </w:r>
      <w:r w:rsidR="00353155" w:rsidRPr="00B35A64">
        <w:rPr>
          <w:rFonts w:ascii="Verdana" w:eastAsia="SimSun" w:hAnsi="Verdana" w:cs="Arial"/>
          <w:bCs/>
          <w:sz w:val="20"/>
          <w:szCs w:val="20"/>
          <w:lang w:eastAsia="zh-CN"/>
        </w:rPr>
        <w:t xml:space="preserve">of </w:t>
      </w:r>
      <w:r w:rsidR="004649D2" w:rsidRPr="00B35A64">
        <w:rPr>
          <w:rFonts w:ascii="Verdana" w:eastAsia="SimSun" w:hAnsi="Verdana" w:cs="Arial"/>
          <w:bCs/>
          <w:sz w:val="20"/>
          <w:szCs w:val="20"/>
          <w:lang w:eastAsia="zh-CN"/>
        </w:rPr>
        <w:t>Implementation Plan</w:t>
      </w:r>
    </w:p>
    <w:p w14:paraId="776EBD90" w14:textId="77777777" w:rsidR="00405424" w:rsidRPr="002D7C40" w:rsidRDefault="00405424" w:rsidP="00405424">
      <w:pPr>
        <w:spacing w:after="0" w:line="240" w:lineRule="auto"/>
        <w:rPr>
          <w:rFonts w:ascii="Verdana" w:eastAsia="SimSun" w:hAnsi="Verdana" w:cs="Arial"/>
          <w:bCs/>
          <w:sz w:val="20"/>
          <w:szCs w:val="20"/>
          <w:lang w:eastAsia="zh-CN"/>
        </w:rPr>
      </w:pPr>
    </w:p>
    <w:p w14:paraId="6E6B3B90" w14:textId="77777777" w:rsidR="00405424" w:rsidRPr="002D7C40" w:rsidRDefault="00405424" w:rsidP="00405424">
      <w:pPr>
        <w:numPr>
          <w:ilvl w:val="0"/>
          <w:numId w:val="7"/>
        </w:numPr>
        <w:spacing w:after="0" w:line="240" w:lineRule="auto"/>
        <w:ind w:left="720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/>
          <w:sz w:val="20"/>
          <w:szCs w:val="20"/>
          <w:lang w:eastAsia="zh-CN"/>
        </w:rPr>
        <w:t xml:space="preserve">ANY OTHER BUSINESS </w:t>
      </w:r>
    </w:p>
    <w:p w14:paraId="22D90611" w14:textId="77777777" w:rsidR="00405424" w:rsidRPr="002D7C40" w:rsidRDefault="00405424" w:rsidP="00405424">
      <w:pPr>
        <w:spacing w:after="0" w:line="240" w:lineRule="auto"/>
        <w:contextualSpacing/>
        <w:rPr>
          <w:rFonts w:ascii="Verdana" w:eastAsia="SimSun" w:hAnsi="Verdana" w:cs="Arial"/>
          <w:bCs/>
          <w:sz w:val="20"/>
          <w:szCs w:val="20"/>
          <w:lang w:eastAsia="zh-CN"/>
        </w:rPr>
      </w:pPr>
    </w:p>
    <w:p w14:paraId="7ACA6C4D" w14:textId="77777777" w:rsidR="00F321A1" w:rsidRDefault="00405424" w:rsidP="00405424">
      <w:pPr>
        <w:numPr>
          <w:ilvl w:val="0"/>
          <w:numId w:val="7"/>
        </w:numPr>
        <w:spacing w:after="0" w:line="240" w:lineRule="auto"/>
        <w:ind w:left="720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/>
          <w:sz w:val="20"/>
          <w:szCs w:val="20"/>
          <w:lang w:eastAsia="zh-CN"/>
        </w:rPr>
        <w:t>CONCLUSION</w:t>
      </w:r>
      <w:r w:rsidR="00EA7FB0">
        <w:rPr>
          <w:rFonts w:ascii="Verdana" w:eastAsia="SimSun" w:hAnsi="Verdana" w:cs="Arial"/>
          <w:b/>
          <w:sz w:val="20"/>
          <w:szCs w:val="20"/>
          <w:lang w:eastAsia="zh-CN"/>
        </w:rPr>
        <w:t>S</w:t>
      </w:r>
      <w:r w:rsidRPr="002D7C40">
        <w:rPr>
          <w:rFonts w:ascii="Verdana" w:eastAsia="SimSun" w:hAnsi="Verdana" w:cs="Arial"/>
          <w:b/>
          <w:sz w:val="20"/>
          <w:szCs w:val="20"/>
          <w:lang w:eastAsia="zh-CN"/>
        </w:rPr>
        <w:t xml:space="preserve"> AND RECOMMENDATION</w:t>
      </w:r>
      <w:r w:rsidR="00EA7FB0">
        <w:rPr>
          <w:rFonts w:ascii="Verdana" w:eastAsia="SimSun" w:hAnsi="Verdana" w:cs="Arial"/>
          <w:b/>
          <w:sz w:val="20"/>
          <w:szCs w:val="20"/>
          <w:lang w:eastAsia="zh-CN"/>
        </w:rPr>
        <w:t>S</w:t>
      </w:r>
    </w:p>
    <w:p w14:paraId="42A9B3AB" w14:textId="77777777" w:rsidR="00F321A1" w:rsidRDefault="00F321A1" w:rsidP="00F321A1">
      <w:pPr>
        <w:pStyle w:val="ListParagraph"/>
        <w:spacing w:after="0"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035E7DF8" w14:textId="2D80BD8E" w:rsidR="00405424" w:rsidRPr="002D7C40" w:rsidRDefault="00BB64C2" w:rsidP="00F321A1">
      <w:pPr>
        <w:numPr>
          <w:ilvl w:val="0"/>
          <w:numId w:val="7"/>
        </w:numPr>
        <w:spacing w:after="0" w:line="240" w:lineRule="auto"/>
        <w:ind w:left="720"/>
        <w:rPr>
          <w:rFonts w:ascii="Verdana" w:eastAsia="SimSun" w:hAnsi="Verdana" w:cs="Arial"/>
          <w:b/>
          <w:sz w:val="20"/>
          <w:szCs w:val="20"/>
          <w:lang w:eastAsia="zh-CN"/>
        </w:rPr>
      </w:pPr>
      <w:r>
        <w:rPr>
          <w:rFonts w:ascii="Verdana" w:eastAsia="SimSun" w:hAnsi="Verdana" w:cs="Arial"/>
          <w:b/>
          <w:sz w:val="20"/>
          <w:szCs w:val="20"/>
          <w:lang w:eastAsia="zh-CN"/>
        </w:rPr>
        <w:t xml:space="preserve">REVIEW OF </w:t>
      </w:r>
      <w:r w:rsidR="00F321A1">
        <w:rPr>
          <w:rFonts w:ascii="Verdana" w:eastAsia="SimSun" w:hAnsi="Verdana" w:cs="Arial"/>
          <w:b/>
          <w:sz w:val="20"/>
          <w:szCs w:val="20"/>
          <w:lang w:eastAsia="zh-CN"/>
        </w:rPr>
        <w:t>MEETING REPORT</w:t>
      </w:r>
    </w:p>
    <w:p w14:paraId="5B133436" w14:textId="77777777" w:rsidR="00405424" w:rsidRPr="002D7C40" w:rsidRDefault="00405424" w:rsidP="00F321A1">
      <w:pPr>
        <w:spacing w:after="0" w:line="240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14:paraId="0AC6E066" w14:textId="77777777" w:rsidR="00405424" w:rsidRPr="002D7C40" w:rsidRDefault="00405424" w:rsidP="00405424">
      <w:pPr>
        <w:numPr>
          <w:ilvl w:val="0"/>
          <w:numId w:val="7"/>
        </w:numPr>
        <w:spacing w:after="0" w:line="240" w:lineRule="auto"/>
        <w:ind w:left="720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2D7C40">
        <w:rPr>
          <w:rFonts w:ascii="Verdana" w:eastAsia="SimSun" w:hAnsi="Verdana" w:cs="Arial"/>
          <w:b/>
          <w:sz w:val="20"/>
          <w:szCs w:val="20"/>
          <w:lang w:eastAsia="zh-CN"/>
        </w:rPr>
        <w:t xml:space="preserve">CLOSING  </w:t>
      </w:r>
    </w:p>
    <w:p w14:paraId="0A9B684C" w14:textId="77777777" w:rsidR="00F93E97" w:rsidRPr="002D7C40" w:rsidRDefault="00F93E97" w:rsidP="00405424">
      <w:pPr>
        <w:pStyle w:val="ListParagraph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F93E97" w:rsidRPr="002D7C40" w:rsidSect="00E6003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F9ED" w14:textId="77777777" w:rsidR="002C42BE" w:rsidRDefault="002C42BE" w:rsidP="002C42BE">
      <w:pPr>
        <w:spacing w:after="0" w:line="240" w:lineRule="auto"/>
      </w:pPr>
      <w:r>
        <w:separator/>
      </w:r>
    </w:p>
  </w:endnote>
  <w:endnote w:type="continuationSeparator" w:id="0">
    <w:p w14:paraId="1CDD2CBA" w14:textId="77777777" w:rsidR="002C42BE" w:rsidRDefault="002C42BE" w:rsidP="002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873A" w14:textId="77777777" w:rsidR="002C42BE" w:rsidRDefault="002C42BE" w:rsidP="002C42BE">
      <w:pPr>
        <w:spacing w:after="0" w:line="240" w:lineRule="auto"/>
      </w:pPr>
      <w:r>
        <w:separator/>
      </w:r>
    </w:p>
  </w:footnote>
  <w:footnote w:type="continuationSeparator" w:id="0">
    <w:p w14:paraId="3EDCA95C" w14:textId="77777777" w:rsidR="002C42BE" w:rsidRDefault="002C42BE" w:rsidP="002C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79B"/>
    <w:multiLevelType w:val="hybridMultilevel"/>
    <w:tmpl w:val="FA66D0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2479A"/>
    <w:multiLevelType w:val="multilevel"/>
    <w:tmpl w:val="C0423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197977"/>
    <w:multiLevelType w:val="multilevel"/>
    <w:tmpl w:val="1F705F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eastAsia="MS Mincho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D4032C"/>
    <w:multiLevelType w:val="hybridMultilevel"/>
    <w:tmpl w:val="AEE28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D12184"/>
    <w:multiLevelType w:val="hybridMultilevel"/>
    <w:tmpl w:val="E630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17FAC"/>
    <w:multiLevelType w:val="multilevel"/>
    <w:tmpl w:val="71E859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A77094F"/>
    <w:multiLevelType w:val="multilevel"/>
    <w:tmpl w:val="806AE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DE7E8C"/>
    <w:multiLevelType w:val="multilevel"/>
    <w:tmpl w:val="46A460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92072EB"/>
    <w:multiLevelType w:val="multilevel"/>
    <w:tmpl w:val="8D60FF52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1260D8"/>
    <w:multiLevelType w:val="multilevel"/>
    <w:tmpl w:val="1B9C86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1D04731"/>
    <w:multiLevelType w:val="multilevel"/>
    <w:tmpl w:val="D0A4B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B0A44"/>
    <w:multiLevelType w:val="multilevel"/>
    <w:tmpl w:val="1B9C86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62863E4"/>
    <w:multiLevelType w:val="multilevel"/>
    <w:tmpl w:val="CD607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4501EA"/>
    <w:multiLevelType w:val="hybridMultilevel"/>
    <w:tmpl w:val="D29C5B4E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80DBB"/>
    <w:multiLevelType w:val="hybridMultilevel"/>
    <w:tmpl w:val="FD343B2C"/>
    <w:lvl w:ilvl="0" w:tplc="F4AC04D4">
      <w:start w:val="1"/>
      <w:numFmt w:val="bullet"/>
      <w:lvlText w:val=""/>
      <w:lvlJc w:val="left"/>
      <w:pPr>
        <w:tabs>
          <w:tab w:val="num" w:pos="2160"/>
        </w:tabs>
        <w:ind w:left="1944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4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unny">
    <w15:presenceInfo w15:providerId="AD" w15:userId="S-1-5-21-2034644920-2131642971-181542594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B4"/>
    <w:rsid w:val="00007AF6"/>
    <w:rsid w:val="000334A4"/>
    <w:rsid w:val="00060E1A"/>
    <w:rsid w:val="00066ADD"/>
    <w:rsid w:val="000D4454"/>
    <w:rsid w:val="000F30FF"/>
    <w:rsid w:val="00140C45"/>
    <w:rsid w:val="00141110"/>
    <w:rsid w:val="001434DC"/>
    <w:rsid w:val="00144897"/>
    <w:rsid w:val="00181A0E"/>
    <w:rsid w:val="001B038C"/>
    <w:rsid w:val="00223FCF"/>
    <w:rsid w:val="00224534"/>
    <w:rsid w:val="0027066A"/>
    <w:rsid w:val="002C42BE"/>
    <w:rsid w:val="002D5A51"/>
    <w:rsid w:val="002D7C40"/>
    <w:rsid w:val="002E4680"/>
    <w:rsid w:val="002F5BAE"/>
    <w:rsid w:val="003005A9"/>
    <w:rsid w:val="00301691"/>
    <w:rsid w:val="003260DC"/>
    <w:rsid w:val="00343F27"/>
    <w:rsid w:val="00353155"/>
    <w:rsid w:val="00367A43"/>
    <w:rsid w:val="0038425B"/>
    <w:rsid w:val="003940C4"/>
    <w:rsid w:val="003C1849"/>
    <w:rsid w:val="003C4A0C"/>
    <w:rsid w:val="003D18D2"/>
    <w:rsid w:val="00405424"/>
    <w:rsid w:val="0045226B"/>
    <w:rsid w:val="004649D2"/>
    <w:rsid w:val="00490A70"/>
    <w:rsid w:val="004A72D4"/>
    <w:rsid w:val="004D093E"/>
    <w:rsid w:val="004E4EF9"/>
    <w:rsid w:val="00596052"/>
    <w:rsid w:val="005A48FA"/>
    <w:rsid w:val="005B3A6F"/>
    <w:rsid w:val="005B5B2D"/>
    <w:rsid w:val="005C107A"/>
    <w:rsid w:val="005D444A"/>
    <w:rsid w:val="00664B07"/>
    <w:rsid w:val="00673798"/>
    <w:rsid w:val="006D02C7"/>
    <w:rsid w:val="007170A6"/>
    <w:rsid w:val="00767EC7"/>
    <w:rsid w:val="00781025"/>
    <w:rsid w:val="0078131D"/>
    <w:rsid w:val="00781F35"/>
    <w:rsid w:val="00783A06"/>
    <w:rsid w:val="007B10C6"/>
    <w:rsid w:val="007C409D"/>
    <w:rsid w:val="00803C8E"/>
    <w:rsid w:val="008874DF"/>
    <w:rsid w:val="0089275F"/>
    <w:rsid w:val="0089678B"/>
    <w:rsid w:val="008C3E8B"/>
    <w:rsid w:val="008E271C"/>
    <w:rsid w:val="009269B4"/>
    <w:rsid w:val="00983E4E"/>
    <w:rsid w:val="009A651F"/>
    <w:rsid w:val="009D03E8"/>
    <w:rsid w:val="009D3FCD"/>
    <w:rsid w:val="009D7D3F"/>
    <w:rsid w:val="009E49A6"/>
    <w:rsid w:val="00A0019F"/>
    <w:rsid w:val="00A11F4A"/>
    <w:rsid w:val="00A1463D"/>
    <w:rsid w:val="00A35E20"/>
    <w:rsid w:val="00A7773A"/>
    <w:rsid w:val="00A8770C"/>
    <w:rsid w:val="00A92F0A"/>
    <w:rsid w:val="00A9434E"/>
    <w:rsid w:val="00AA25D6"/>
    <w:rsid w:val="00AC0219"/>
    <w:rsid w:val="00B33FF4"/>
    <w:rsid w:val="00B35A64"/>
    <w:rsid w:val="00B40B19"/>
    <w:rsid w:val="00B66693"/>
    <w:rsid w:val="00B70F56"/>
    <w:rsid w:val="00B771FF"/>
    <w:rsid w:val="00BA2739"/>
    <w:rsid w:val="00BA4451"/>
    <w:rsid w:val="00BB0091"/>
    <w:rsid w:val="00BB64C2"/>
    <w:rsid w:val="00C65F56"/>
    <w:rsid w:val="00C66FB4"/>
    <w:rsid w:val="00C76C7B"/>
    <w:rsid w:val="00C957EF"/>
    <w:rsid w:val="00CA6100"/>
    <w:rsid w:val="00CC4FD5"/>
    <w:rsid w:val="00CE3775"/>
    <w:rsid w:val="00D40757"/>
    <w:rsid w:val="00D469BA"/>
    <w:rsid w:val="00D70181"/>
    <w:rsid w:val="00DD070A"/>
    <w:rsid w:val="00DF16BC"/>
    <w:rsid w:val="00E11B65"/>
    <w:rsid w:val="00E11D9E"/>
    <w:rsid w:val="00E36BF6"/>
    <w:rsid w:val="00E541B9"/>
    <w:rsid w:val="00E60030"/>
    <w:rsid w:val="00E62C75"/>
    <w:rsid w:val="00EA20E1"/>
    <w:rsid w:val="00EA7FB0"/>
    <w:rsid w:val="00EB07B3"/>
    <w:rsid w:val="00EF7EAA"/>
    <w:rsid w:val="00F076B0"/>
    <w:rsid w:val="00F321A1"/>
    <w:rsid w:val="00F506D8"/>
    <w:rsid w:val="00F52445"/>
    <w:rsid w:val="00F569A4"/>
    <w:rsid w:val="00F93E97"/>
    <w:rsid w:val="00FC5D67"/>
    <w:rsid w:val="00FD338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F2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E60030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SimSun" w:hAnsi="Arial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F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C1849"/>
    <w:rPr>
      <w:rFonts w:ascii="Tahoma" w:hAnsi="Tahoma" w:cs="Tahoma"/>
      <w:sz w:val="16"/>
      <w:szCs w:val="16"/>
    </w:rPr>
  </w:style>
  <w:style w:type="paragraph" w:customStyle="1" w:styleId="Char1CharCharCarCar">
    <w:name w:val="Char1 Char Char Car Car"/>
    <w:basedOn w:val="Normal"/>
    <w:rsid w:val="00AA25D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A25D6"/>
    <w:pPr>
      <w:spacing w:after="0" w:line="240" w:lineRule="auto"/>
      <w:jc w:val="both"/>
    </w:pPr>
    <w:rPr>
      <w:rFonts w:ascii="Times New Roman" w:hAnsi="Times New Roman" w:cs="Arial"/>
      <w:lang w:val="en-GB"/>
    </w:rPr>
  </w:style>
  <w:style w:type="character" w:customStyle="1" w:styleId="BodyTextChar">
    <w:name w:val="Body Text Char"/>
    <w:link w:val="BodyText"/>
    <w:semiHidden/>
    <w:locked/>
    <w:rsid w:val="00343F27"/>
    <w:rPr>
      <w:rFonts w:cs="Times New Roman"/>
      <w:lang w:val="x-none" w:eastAsia="en-US"/>
    </w:rPr>
  </w:style>
  <w:style w:type="character" w:styleId="Hyperlink">
    <w:name w:val="Hyperlink"/>
    <w:rsid w:val="00AA25D6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6003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60030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2B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2BE"/>
    <w:rPr>
      <w:rFonts w:eastAsia="Times New Roman"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2D7C4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unhideWhenUsed/>
    <w:rsid w:val="00EA7F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FB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FB0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E60030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SimSun" w:hAnsi="Arial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F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C1849"/>
    <w:rPr>
      <w:rFonts w:ascii="Tahoma" w:hAnsi="Tahoma" w:cs="Tahoma"/>
      <w:sz w:val="16"/>
      <w:szCs w:val="16"/>
    </w:rPr>
  </w:style>
  <w:style w:type="paragraph" w:customStyle="1" w:styleId="Char1CharCharCarCar">
    <w:name w:val="Char1 Char Char Car Car"/>
    <w:basedOn w:val="Normal"/>
    <w:rsid w:val="00AA25D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A25D6"/>
    <w:pPr>
      <w:spacing w:after="0" w:line="240" w:lineRule="auto"/>
      <w:jc w:val="both"/>
    </w:pPr>
    <w:rPr>
      <w:rFonts w:ascii="Times New Roman" w:hAnsi="Times New Roman" w:cs="Arial"/>
      <w:lang w:val="en-GB"/>
    </w:rPr>
  </w:style>
  <w:style w:type="character" w:customStyle="1" w:styleId="BodyTextChar">
    <w:name w:val="Body Text Char"/>
    <w:link w:val="BodyText"/>
    <w:semiHidden/>
    <w:locked/>
    <w:rsid w:val="00343F27"/>
    <w:rPr>
      <w:rFonts w:cs="Times New Roman"/>
      <w:lang w:val="x-none" w:eastAsia="en-US"/>
    </w:rPr>
  </w:style>
  <w:style w:type="character" w:styleId="Hyperlink">
    <w:name w:val="Hyperlink"/>
    <w:rsid w:val="00AA25D6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6003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60030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2B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2BE"/>
    <w:rPr>
      <w:rFonts w:eastAsia="Times New Roman"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2D7C4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unhideWhenUsed/>
    <w:rsid w:val="00EA7F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FB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FB0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MetService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Steve Ready</dc:creator>
  <cp:lastModifiedBy>Ata Hussain</cp:lastModifiedBy>
  <cp:revision>6</cp:revision>
  <cp:lastPrinted>2018-06-14T14:35:00Z</cp:lastPrinted>
  <dcterms:created xsi:type="dcterms:W3CDTF">2018-06-27T08:17:00Z</dcterms:created>
  <dcterms:modified xsi:type="dcterms:W3CDTF">2018-06-27T08:40:00Z</dcterms:modified>
</cp:coreProperties>
</file>