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6" w:type="dxa"/>
        <w:tblLook w:val="0000" w:firstRow="0" w:lastRow="0" w:firstColumn="0" w:lastColumn="0" w:noHBand="0" w:noVBand="0"/>
      </w:tblPr>
      <w:tblGrid>
        <w:gridCol w:w="5379"/>
        <w:gridCol w:w="240"/>
        <w:gridCol w:w="4687"/>
      </w:tblGrid>
      <w:tr w:rsidR="00A03D8A" w:rsidRPr="00D27F51" w:rsidTr="006A3481">
        <w:trPr>
          <w:trHeight w:val="2718"/>
        </w:trPr>
        <w:tc>
          <w:tcPr>
            <w:tcW w:w="5379" w:type="dxa"/>
            <w:shd w:val="clear" w:color="auto" w:fill="auto"/>
          </w:tcPr>
          <w:p w:rsidR="00A03D8A" w:rsidRPr="00D27F51" w:rsidRDefault="00662FFC">
            <w:pPr>
              <w:pStyle w:val="Titre1"/>
              <w:rPr>
                <w:rFonts w:ascii="Verdana" w:hAnsi="Verdana"/>
                <w:color w:val="000000"/>
                <w:sz w:val="20"/>
                <w:szCs w:val="20"/>
              </w:rPr>
            </w:pPr>
            <w:r w:rsidRPr="00D27F51">
              <w:rPr>
                <w:rFonts w:ascii="Verdana" w:hAnsi="Verdana"/>
                <w:color w:val="000000"/>
                <w:sz w:val="20"/>
                <w:szCs w:val="20"/>
              </w:rPr>
              <w:t>WORLD METEOROLOGICAL ORGANIZATION</w:t>
            </w:r>
          </w:p>
          <w:p w:rsidR="00A03D8A" w:rsidRPr="00D27F51" w:rsidRDefault="00A03D8A">
            <w:pPr>
              <w:pStyle w:val="Titre1"/>
              <w:rPr>
                <w:rFonts w:ascii="Verdana" w:hAnsi="Verdana"/>
                <w:color w:val="000000"/>
                <w:sz w:val="20"/>
                <w:szCs w:val="20"/>
              </w:rPr>
            </w:pPr>
          </w:p>
          <w:p w:rsidR="00A03D8A" w:rsidRPr="00D27F51" w:rsidRDefault="00662FFC">
            <w:pPr>
              <w:pStyle w:val="Titre1"/>
              <w:rPr>
                <w:rFonts w:ascii="Verdana" w:hAnsi="Verdana"/>
                <w:color w:val="000000"/>
                <w:sz w:val="20"/>
                <w:szCs w:val="20"/>
              </w:rPr>
            </w:pPr>
            <w:r w:rsidRPr="00D27F51">
              <w:rPr>
                <w:rFonts w:ascii="Verdana" w:hAnsi="Verdana"/>
                <w:color w:val="000000"/>
                <w:sz w:val="20"/>
                <w:szCs w:val="20"/>
              </w:rPr>
              <w:t>COMMISSION FOR BASIC SYSTEMS</w:t>
            </w:r>
            <w:r w:rsidRPr="00D27F51">
              <w:rPr>
                <w:rFonts w:ascii="Verdana" w:hAnsi="Verdana"/>
                <w:color w:val="000000"/>
                <w:sz w:val="20"/>
                <w:szCs w:val="20"/>
              </w:rPr>
              <w:br/>
              <w:t>OPAG on DPFS</w:t>
            </w:r>
          </w:p>
          <w:p w:rsidR="00A03D8A" w:rsidRPr="00D27F51" w:rsidRDefault="00A03D8A">
            <w:pPr>
              <w:pStyle w:val="Titre1"/>
              <w:rPr>
                <w:rFonts w:ascii="Verdana" w:hAnsi="Verdana"/>
                <w:color w:val="000000"/>
                <w:sz w:val="20"/>
                <w:szCs w:val="20"/>
              </w:rPr>
            </w:pPr>
          </w:p>
          <w:p w:rsidR="00A03D8A" w:rsidRPr="00D27F51" w:rsidRDefault="00662FFC">
            <w:pPr>
              <w:pStyle w:val="Titre1"/>
              <w:rPr>
                <w:rFonts w:ascii="Verdana" w:hAnsi="Verdana"/>
                <w:color w:val="000000"/>
                <w:sz w:val="20"/>
                <w:szCs w:val="20"/>
              </w:rPr>
            </w:pPr>
            <w:r w:rsidRPr="00D27F51">
              <w:rPr>
                <w:rFonts w:ascii="Verdana" w:hAnsi="Verdana"/>
                <w:color w:val="000000"/>
                <w:sz w:val="20"/>
                <w:szCs w:val="20"/>
              </w:rPr>
              <w:t xml:space="preserve">MEETING OF THE RA-IV EXPERTS GROUP ON </w:t>
            </w:r>
          </w:p>
          <w:p w:rsidR="00A03D8A" w:rsidRPr="00D27F51" w:rsidRDefault="00662FFC">
            <w:pPr>
              <w:pStyle w:val="Titre1"/>
              <w:rPr>
                <w:rFonts w:ascii="Verdana" w:hAnsi="Verdana"/>
                <w:color w:val="000000"/>
                <w:sz w:val="20"/>
                <w:szCs w:val="20"/>
              </w:rPr>
            </w:pPr>
            <w:r w:rsidRPr="00D27F51">
              <w:rPr>
                <w:rFonts w:ascii="Verdana" w:hAnsi="Verdana"/>
                <w:color w:val="000000"/>
                <w:sz w:val="20"/>
                <w:szCs w:val="20"/>
              </w:rPr>
              <w:t>SEVERE WEATHER FORECASTING DEMONSTRATION PROJECT (SWFDP)</w:t>
            </w:r>
          </w:p>
          <w:p w:rsidR="00A03D8A" w:rsidRPr="00D27F51" w:rsidRDefault="00A03D8A">
            <w:pPr>
              <w:rPr>
                <w:rFonts w:ascii="Verdana" w:hAnsi="Verdana" w:cs="Arial"/>
                <w:color w:val="000000"/>
                <w:sz w:val="20"/>
                <w:szCs w:val="20"/>
              </w:rPr>
            </w:pPr>
          </w:p>
          <w:p w:rsidR="006A3481" w:rsidRDefault="00F20CCE" w:rsidP="00F20CCE">
            <w:pPr>
              <w:jc w:val="center"/>
              <w:rPr>
                <w:rFonts w:ascii="Verdana" w:hAnsi="Verdana" w:cs="Arial"/>
                <w:b/>
                <w:bCs/>
                <w:sz w:val="20"/>
                <w:szCs w:val="20"/>
                <w:lang w:val="fr-CH"/>
              </w:rPr>
            </w:pPr>
            <w:r w:rsidRPr="00F20CCE">
              <w:rPr>
                <w:rFonts w:ascii="Verdana" w:hAnsi="Verdana" w:cs="Arial"/>
                <w:color w:val="000000"/>
                <w:sz w:val="20"/>
                <w:szCs w:val="20"/>
                <w:lang w:val="fr-CH"/>
              </w:rPr>
              <w:t>Miami, USA, 23-26 May 2017</w:t>
            </w:r>
          </w:p>
          <w:p w:rsidR="006A3481" w:rsidRPr="006A3481" w:rsidRDefault="006A3481" w:rsidP="006A3481">
            <w:pPr>
              <w:rPr>
                <w:rFonts w:ascii="Verdana" w:hAnsi="Verdana" w:cs="Arial"/>
                <w:sz w:val="20"/>
                <w:szCs w:val="20"/>
                <w:lang w:val="fr-CH"/>
              </w:rPr>
            </w:pPr>
          </w:p>
          <w:p w:rsidR="00A03D8A" w:rsidRPr="006A3481" w:rsidRDefault="006A3481" w:rsidP="006A3481">
            <w:pPr>
              <w:tabs>
                <w:tab w:val="left" w:pos="1427"/>
              </w:tabs>
              <w:rPr>
                <w:rFonts w:ascii="Verdana" w:hAnsi="Verdana" w:cs="Arial"/>
                <w:sz w:val="20"/>
                <w:szCs w:val="20"/>
                <w:lang w:val="fr-CH"/>
              </w:rPr>
            </w:pPr>
            <w:r>
              <w:rPr>
                <w:rFonts w:ascii="Verdana" w:hAnsi="Verdana" w:cs="Arial"/>
                <w:sz w:val="20"/>
                <w:szCs w:val="20"/>
                <w:lang w:val="fr-CH"/>
              </w:rPr>
              <w:tab/>
            </w:r>
          </w:p>
        </w:tc>
        <w:tc>
          <w:tcPr>
            <w:tcW w:w="240" w:type="dxa"/>
            <w:shd w:val="clear" w:color="auto" w:fill="auto"/>
          </w:tcPr>
          <w:p w:rsidR="00A03D8A" w:rsidRPr="00D1125A" w:rsidRDefault="00A03D8A">
            <w:pPr>
              <w:jc w:val="center"/>
              <w:rPr>
                <w:rFonts w:ascii="Verdana" w:hAnsi="Verdana" w:cs="Arial"/>
                <w:b/>
                <w:bCs/>
                <w:sz w:val="20"/>
                <w:szCs w:val="20"/>
                <w:lang w:val="fr-CH"/>
              </w:rPr>
            </w:pPr>
          </w:p>
        </w:tc>
        <w:tc>
          <w:tcPr>
            <w:tcW w:w="4687" w:type="dxa"/>
            <w:shd w:val="clear" w:color="auto" w:fill="auto"/>
          </w:tcPr>
          <w:p w:rsidR="00A03D8A" w:rsidRPr="00F20CCE" w:rsidRDefault="00662FFC">
            <w:pPr>
              <w:rPr>
                <w:rFonts w:ascii="Verdana" w:hAnsi="Verdana"/>
                <w:color w:val="000000"/>
                <w:sz w:val="20"/>
                <w:szCs w:val="20"/>
              </w:rPr>
            </w:pPr>
            <w:r w:rsidRPr="00F20CCE">
              <w:rPr>
                <w:rFonts w:ascii="Verdana" w:hAnsi="Verdana"/>
                <w:sz w:val="20"/>
                <w:szCs w:val="20"/>
              </w:rPr>
              <w:t>WDS-DPFS/RAIV-SWFDP</w:t>
            </w:r>
            <w:r w:rsidR="00F20CCE" w:rsidRPr="00F20CCE">
              <w:rPr>
                <w:rFonts w:ascii="Verdana" w:hAnsi="Verdana"/>
                <w:sz w:val="20"/>
                <w:szCs w:val="20"/>
              </w:rPr>
              <w:t>-EG</w:t>
            </w:r>
            <w:r w:rsidRPr="00F20CCE">
              <w:rPr>
                <w:rFonts w:ascii="Verdana" w:hAnsi="Verdana"/>
                <w:color w:val="000000"/>
                <w:sz w:val="20"/>
                <w:szCs w:val="20"/>
              </w:rPr>
              <w:t>/Doc.2.1(2)</w:t>
            </w:r>
          </w:p>
          <w:p w:rsidR="00A03D8A" w:rsidRPr="00F20CCE" w:rsidRDefault="00A03D8A">
            <w:pPr>
              <w:rPr>
                <w:rFonts w:ascii="Verdana" w:hAnsi="Verdana"/>
                <w:color w:val="000000"/>
                <w:sz w:val="20"/>
                <w:szCs w:val="20"/>
              </w:rPr>
            </w:pPr>
          </w:p>
          <w:p w:rsidR="00A03D8A" w:rsidRPr="00F20CCE" w:rsidRDefault="00A03D8A">
            <w:pPr>
              <w:rPr>
                <w:rFonts w:ascii="Verdana" w:hAnsi="Verdana"/>
                <w:color w:val="000000"/>
                <w:sz w:val="20"/>
                <w:szCs w:val="20"/>
              </w:rPr>
            </w:pPr>
          </w:p>
          <w:p w:rsidR="00A03D8A" w:rsidRPr="00D27F51" w:rsidRDefault="00483AB3" w:rsidP="00F20CCE">
            <w:pPr>
              <w:rPr>
                <w:rFonts w:ascii="Verdana" w:hAnsi="Verdana"/>
                <w:color w:val="000000"/>
                <w:sz w:val="20"/>
                <w:szCs w:val="20"/>
              </w:rPr>
            </w:pPr>
            <w:r w:rsidRPr="00D27F51">
              <w:rPr>
                <w:rFonts w:ascii="Verdana" w:hAnsi="Verdana"/>
                <w:color w:val="000000"/>
                <w:sz w:val="20"/>
                <w:szCs w:val="20"/>
              </w:rPr>
              <w:t>(</w:t>
            </w:r>
            <w:r w:rsidR="00F20CCE">
              <w:rPr>
                <w:rFonts w:ascii="Verdana" w:hAnsi="Verdana"/>
                <w:color w:val="000000"/>
                <w:sz w:val="20"/>
                <w:szCs w:val="20"/>
              </w:rPr>
              <w:t>12.IV.2017</w:t>
            </w:r>
            <w:r w:rsidR="00662FFC" w:rsidRPr="00D27F51">
              <w:rPr>
                <w:rFonts w:ascii="Verdana" w:hAnsi="Verdana"/>
                <w:color w:val="000000"/>
                <w:sz w:val="20"/>
                <w:szCs w:val="20"/>
              </w:rPr>
              <w:t>)</w:t>
            </w:r>
          </w:p>
          <w:p w:rsidR="00A03D8A" w:rsidRPr="00D27F51" w:rsidRDefault="00662FFC">
            <w:pPr>
              <w:rPr>
                <w:rFonts w:ascii="Verdana" w:hAnsi="Verdana"/>
                <w:color w:val="000000"/>
                <w:sz w:val="20"/>
                <w:szCs w:val="20"/>
              </w:rPr>
            </w:pPr>
            <w:r w:rsidRPr="00D27F51">
              <w:rPr>
                <w:rFonts w:ascii="Verdana" w:hAnsi="Verdana"/>
                <w:color w:val="000000"/>
                <w:sz w:val="20"/>
                <w:szCs w:val="20"/>
              </w:rPr>
              <w:t>_______</w:t>
            </w:r>
          </w:p>
          <w:p w:rsidR="00A03D8A" w:rsidRPr="00D27F51" w:rsidRDefault="00A03D8A">
            <w:pPr>
              <w:rPr>
                <w:rFonts w:ascii="Verdana" w:hAnsi="Verdana"/>
                <w:color w:val="000000"/>
                <w:sz w:val="20"/>
                <w:szCs w:val="20"/>
              </w:rPr>
            </w:pPr>
          </w:p>
          <w:p w:rsidR="00A03D8A" w:rsidRPr="00D27F51" w:rsidRDefault="00A03D8A">
            <w:pPr>
              <w:rPr>
                <w:rFonts w:ascii="Verdana" w:hAnsi="Verdana"/>
                <w:color w:val="000000"/>
                <w:sz w:val="20"/>
                <w:szCs w:val="20"/>
              </w:rPr>
            </w:pPr>
          </w:p>
          <w:p w:rsidR="00A03D8A" w:rsidRPr="00D27F51" w:rsidRDefault="00A03D8A">
            <w:pPr>
              <w:rPr>
                <w:rFonts w:ascii="Verdana" w:hAnsi="Verdana"/>
                <w:color w:val="000000"/>
                <w:sz w:val="20"/>
                <w:szCs w:val="20"/>
              </w:rPr>
            </w:pPr>
          </w:p>
          <w:p w:rsidR="00A03D8A" w:rsidRPr="00D27F51" w:rsidRDefault="00A03D8A">
            <w:pPr>
              <w:rPr>
                <w:rFonts w:ascii="Verdana" w:hAnsi="Verdana"/>
                <w:color w:val="000000"/>
                <w:sz w:val="20"/>
                <w:szCs w:val="20"/>
              </w:rPr>
            </w:pPr>
          </w:p>
          <w:p w:rsidR="00A03D8A" w:rsidRPr="00D27F51" w:rsidRDefault="00662FFC">
            <w:pPr>
              <w:rPr>
                <w:rFonts w:ascii="Verdana" w:hAnsi="Verdana" w:cs="Arial"/>
                <w:b/>
                <w:bCs/>
                <w:sz w:val="20"/>
                <w:szCs w:val="20"/>
              </w:rPr>
            </w:pPr>
            <w:r w:rsidRPr="00D27F51">
              <w:rPr>
                <w:rFonts w:ascii="Verdana" w:hAnsi="Verdana"/>
                <w:color w:val="000000"/>
                <w:sz w:val="20"/>
                <w:szCs w:val="20"/>
              </w:rPr>
              <w:t>ENGLISH ONLY</w:t>
            </w:r>
          </w:p>
        </w:tc>
      </w:tr>
    </w:tbl>
    <w:p w:rsidR="00A03D8A" w:rsidRPr="00D27F51" w:rsidRDefault="00F20CCE">
      <w:pPr>
        <w:jc w:val="center"/>
        <w:rPr>
          <w:rFonts w:ascii="Verdana" w:hAnsi="Verdana" w:cs="Arial"/>
          <w:b/>
          <w:sz w:val="26"/>
          <w:szCs w:val="26"/>
        </w:rPr>
      </w:pPr>
      <w:r>
        <w:rPr>
          <w:rFonts w:ascii="Verdana" w:hAnsi="Verdana" w:cs="Arial"/>
          <w:b/>
          <w:sz w:val="26"/>
          <w:szCs w:val="26"/>
        </w:rPr>
        <w:t xml:space="preserve">ANNOTATED </w:t>
      </w:r>
      <w:r w:rsidR="00662FFC" w:rsidRPr="00D27F51">
        <w:rPr>
          <w:rFonts w:ascii="Verdana" w:hAnsi="Verdana" w:cs="Arial"/>
          <w:b/>
          <w:sz w:val="26"/>
          <w:szCs w:val="26"/>
        </w:rPr>
        <w:t>PROVISIONAL AGENDA</w:t>
      </w:r>
    </w:p>
    <w:p w:rsidR="00A03D8A" w:rsidRPr="00D27F51" w:rsidRDefault="00A03D8A">
      <w:pPr>
        <w:rPr>
          <w:rFonts w:ascii="Verdana" w:hAnsi="Verdana" w:cs="Arial"/>
          <w:sz w:val="20"/>
          <w:szCs w:val="20"/>
        </w:rPr>
      </w:pPr>
    </w:p>
    <w:p w:rsidR="00A03D8A" w:rsidRPr="00D27F51" w:rsidRDefault="00662FFC">
      <w:pPr>
        <w:jc w:val="both"/>
        <w:rPr>
          <w:rFonts w:ascii="Verdana" w:hAnsi="Verdana" w:cs="Arial"/>
          <w:b/>
          <w:sz w:val="20"/>
          <w:szCs w:val="20"/>
        </w:rPr>
      </w:pPr>
      <w:r w:rsidRPr="00D27F51">
        <w:rPr>
          <w:rFonts w:ascii="Verdana" w:hAnsi="Verdana" w:cs="Arial"/>
          <w:b/>
          <w:sz w:val="20"/>
          <w:szCs w:val="20"/>
        </w:rPr>
        <w:t>1.</w:t>
      </w:r>
      <w:r w:rsidRPr="00D27F51">
        <w:rPr>
          <w:rFonts w:ascii="Verdana" w:hAnsi="Verdana" w:cs="Arial"/>
          <w:b/>
          <w:sz w:val="20"/>
          <w:szCs w:val="20"/>
        </w:rPr>
        <w:tab/>
        <w:t xml:space="preserve">OPENING </w:t>
      </w:r>
    </w:p>
    <w:p w:rsidR="00A03D8A" w:rsidRPr="00D27F51" w:rsidRDefault="00662FFC" w:rsidP="00A23667">
      <w:pPr>
        <w:jc w:val="both"/>
        <w:rPr>
          <w:rFonts w:ascii="Verdana" w:hAnsi="Verdana" w:cs="Arial"/>
          <w:sz w:val="20"/>
          <w:szCs w:val="20"/>
        </w:rPr>
      </w:pPr>
      <w:r w:rsidRPr="00D27F51">
        <w:rPr>
          <w:rFonts w:ascii="Verdana" w:hAnsi="Verdana" w:cs="Arial"/>
          <w:sz w:val="20"/>
          <w:szCs w:val="20"/>
        </w:rPr>
        <w:t xml:space="preserve">The Meeting of the RA-IV Experts Group on Severe Weather Forecasting Demonstration Project (SWFDP) will be opened at 09.00 hours on Tuesday, </w:t>
      </w:r>
      <w:r w:rsidR="00FB644C">
        <w:rPr>
          <w:rFonts w:ascii="Verdana" w:hAnsi="Verdana" w:cs="Arial"/>
          <w:sz w:val="20"/>
          <w:szCs w:val="20"/>
        </w:rPr>
        <w:t>23 May 2017</w:t>
      </w:r>
      <w:r w:rsidRPr="00D27F51">
        <w:rPr>
          <w:rFonts w:ascii="Verdana" w:hAnsi="Verdana" w:cs="Arial"/>
          <w:sz w:val="20"/>
          <w:szCs w:val="20"/>
        </w:rPr>
        <w:t xml:space="preserve"> at </w:t>
      </w:r>
      <w:r w:rsidR="00FB644C">
        <w:rPr>
          <w:rFonts w:ascii="Verdana" w:hAnsi="Verdana" w:cs="Arial"/>
          <w:sz w:val="20"/>
          <w:szCs w:val="20"/>
        </w:rPr>
        <w:t xml:space="preserve">the </w:t>
      </w:r>
      <w:r w:rsidR="004715A4">
        <w:rPr>
          <w:rFonts w:ascii="Verdana" w:hAnsi="Verdana" w:cs="Arial"/>
          <w:sz w:val="20"/>
          <w:szCs w:val="20"/>
        </w:rPr>
        <w:t xml:space="preserve">US </w:t>
      </w:r>
      <w:r w:rsidR="00FB644C">
        <w:rPr>
          <w:rFonts w:ascii="Verdana" w:hAnsi="Verdana" w:cs="Arial"/>
          <w:sz w:val="20"/>
          <w:szCs w:val="20"/>
        </w:rPr>
        <w:t>National Hurricane Centre, Miami</w:t>
      </w:r>
      <w:r w:rsidR="00A23667" w:rsidRPr="00A23667">
        <w:rPr>
          <w:rFonts w:ascii="Verdana" w:hAnsi="Verdana" w:cs="Arial"/>
          <w:sz w:val="20"/>
          <w:szCs w:val="20"/>
        </w:rPr>
        <w:t xml:space="preserve"> </w:t>
      </w:r>
      <w:r w:rsidR="00A23667">
        <w:rPr>
          <w:rFonts w:ascii="Verdana" w:hAnsi="Verdana" w:cs="Arial"/>
          <w:sz w:val="20"/>
          <w:szCs w:val="20"/>
        </w:rPr>
        <w:t>(RSMC Miami</w:t>
      </w:r>
      <w:r w:rsidR="00FB644C">
        <w:rPr>
          <w:rFonts w:ascii="Verdana" w:hAnsi="Verdana" w:cs="Arial"/>
          <w:sz w:val="20"/>
          <w:szCs w:val="20"/>
        </w:rPr>
        <w:t>)</w:t>
      </w:r>
      <w:r w:rsidRPr="00D27F51">
        <w:rPr>
          <w:rFonts w:ascii="Verdana" w:hAnsi="Verdana" w:cs="Arial"/>
          <w:sz w:val="20"/>
          <w:szCs w:val="20"/>
        </w:rPr>
        <w:t xml:space="preserve">.  Opening and welcome remarks are anticipated to be made by the representatives of </w:t>
      </w:r>
      <w:r w:rsidR="00FB644C">
        <w:rPr>
          <w:rFonts w:ascii="Verdana" w:hAnsi="Verdana" w:cs="Arial"/>
          <w:sz w:val="20"/>
          <w:szCs w:val="20"/>
        </w:rPr>
        <w:t>US NOAA/NCEP</w:t>
      </w:r>
      <w:r w:rsidRPr="00D27F51">
        <w:rPr>
          <w:rFonts w:ascii="Verdana" w:hAnsi="Verdana" w:cs="Arial"/>
          <w:sz w:val="20"/>
          <w:szCs w:val="20"/>
        </w:rPr>
        <w:t xml:space="preserve"> and the WMO Secretariat.</w:t>
      </w:r>
    </w:p>
    <w:p w:rsidR="00A03D8A" w:rsidRPr="00D27F51" w:rsidRDefault="00A03D8A">
      <w:pPr>
        <w:jc w:val="both"/>
        <w:rPr>
          <w:rFonts w:ascii="Verdana" w:hAnsi="Verdana" w:cs="Arial"/>
          <w:sz w:val="20"/>
          <w:szCs w:val="20"/>
        </w:rPr>
      </w:pPr>
    </w:p>
    <w:p w:rsidR="00A03D8A" w:rsidRPr="00D27F51" w:rsidRDefault="00662FFC">
      <w:pPr>
        <w:jc w:val="both"/>
        <w:rPr>
          <w:rFonts w:ascii="Verdana" w:hAnsi="Verdana" w:cs="Arial"/>
          <w:b/>
          <w:sz w:val="20"/>
          <w:szCs w:val="20"/>
        </w:rPr>
      </w:pPr>
      <w:r w:rsidRPr="00D27F51">
        <w:rPr>
          <w:rFonts w:ascii="Verdana" w:hAnsi="Verdana" w:cs="Arial"/>
          <w:b/>
          <w:sz w:val="20"/>
          <w:szCs w:val="20"/>
        </w:rPr>
        <w:t>2.</w:t>
      </w:r>
      <w:r w:rsidRPr="00D27F51">
        <w:rPr>
          <w:rFonts w:ascii="Verdana" w:hAnsi="Verdana" w:cs="Arial"/>
          <w:b/>
          <w:sz w:val="20"/>
          <w:szCs w:val="20"/>
        </w:rPr>
        <w:tab/>
        <w:t>ORGANIZATION OF THE MEETING</w:t>
      </w:r>
    </w:p>
    <w:p w:rsidR="00A03D8A" w:rsidRPr="00D27F51" w:rsidRDefault="00A03D8A">
      <w:pPr>
        <w:tabs>
          <w:tab w:val="left" w:pos="720"/>
        </w:tabs>
        <w:jc w:val="both"/>
        <w:rPr>
          <w:rFonts w:ascii="Verdana" w:hAnsi="Verdana" w:cs="Arial"/>
          <w:sz w:val="20"/>
          <w:szCs w:val="20"/>
        </w:rPr>
      </w:pPr>
    </w:p>
    <w:p w:rsidR="00A03D8A" w:rsidRPr="00D27F51" w:rsidRDefault="00662FFC">
      <w:pPr>
        <w:tabs>
          <w:tab w:val="left" w:pos="720"/>
        </w:tabs>
        <w:jc w:val="both"/>
        <w:rPr>
          <w:rFonts w:ascii="Verdana" w:hAnsi="Verdana" w:cs="Arial"/>
          <w:b/>
          <w:sz w:val="20"/>
          <w:szCs w:val="20"/>
        </w:rPr>
      </w:pPr>
      <w:r w:rsidRPr="00D27F51">
        <w:rPr>
          <w:rFonts w:ascii="Verdana" w:hAnsi="Verdana" w:cs="Arial"/>
          <w:b/>
          <w:sz w:val="20"/>
          <w:szCs w:val="20"/>
        </w:rPr>
        <w:t>2.1</w:t>
      </w:r>
      <w:r w:rsidRPr="00D27F51">
        <w:rPr>
          <w:rFonts w:ascii="Verdana" w:hAnsi="Verdana" w:cs="Arial"/>
          <w:b/>
          <w:sz w:val="20"/>
          <w:szCs w:val="20"/>
        </w:rPr>
        <w:tab/>
        <w:t xml:space="preserve">Adoption of the agenda </w:t>
      </w:r>
    </w:p>
    <w:p w:rsidR="00A03D8A" w:rsidRPr="00D27F51" w:rsidRDefault="00662FFC" w:rsidP="00E83596">
      <w:pPr>
        <w:jc w:val="both"/>
        <w:rPr>
          <w:rFonts w:ascii="Verdana" w:hAnsi="Verdana" w:cs="Arial"/>
          <w:sz w:val="20"/>
          <w:szCs w:val="20"/>
        </w:rPr>
      </w:pPr>
      <w:r w:rsidRPr="00D27F51">
        <w:rPr>
          <w:rFonts w:ascii="Verdana" w:hAnsi="Verdana" w:cs="Arial"/>
          <w:sz w:val="20"/>
          <w:szCs w:val="20"/>
        </w:rPr>
        <w:t xml:space="preserve">The </w:t>
      </w:r>
      <w:r w:rsidR="00E83596">
        <w:rPr>
          <w:rFonts w:ascii="Verdana" w:hAnsi="Verdana" w:cs="Arial"/>
          <w:sz w:val="20"/>
          <w:szCs w:val="20"/>
        </w:rPr>
        <w:t xml:space="preserve">meeting will review and adopt the </w:t>
      </w:r>
      <w:r w:rsidRPr="00D27F51">
        <w:rPr>
          <w:rFonts w:ascii="Verdana" w:hAnsi="Verdana" w:cs="Arial"/>
          <w:sz w:val="20"/>
          <w:szCs w:val="20"/>
        </w:rPr>
        <w:t>provisional agenda</w:t>
      </w:r>
      <w:r w:rsidR="00E83596">
        <w:rPr>
          <w:rFonts w:ascii="Verdana" w:hAnsi="Verdana" w:cs="Arial"/>
          <w:sz w:val="20"/>
          <w:szCs w:val="20"/>
        </w:rPr>
        <w:t xml:space="preserve">. The draft of provisional agenda has been made available </w:t>
      </w:r>
      <w:r w:rsidRPr="00D27F51">
        <w:rPr>
          <w:rFonts w:ascii="Verdana" w:hAnsi="Verdana" w:cs="Arial"/>
          <w:sz w:val="20"/>
          <w:szCs w:val="20"/>
        </w:rPr>
        <w:t xml:space="preserve">to the participants </w:t>
      </w:r>
      <w:r w:rsidR="00E83596">
        <w:rPr>
          <w:rFonts w:ascii="Verdana" w:hAnsi="Verdana" w:cs="Arial"/>
          <w:sz w:val="20"/>
          <w:szCs w:val="20"/>
        </w:rPr>
        <w:t>prior to the meeting</w:t>
      </w:r>
      <w:r w:rsidRPr="00D27F51">
        <w:rPr>
          <w:rFonts w:ascii="Verdana" w:hAnsi="Verdana" w:cs="Arial"/>
          <w:sz w:val="20"/>
          <w:szCs w:val="20"/>
        </w:rPr>
        <w:t>.</w:t>
      </w:r>
    </w:p>
    <w:p w:rsidR="00A03D8A" w:rsidRPr="00D27F51" w:rsidRDefault="00A03D8A">
      <w:pPr>
        <w:tabs>
          <w:tab w:val="left" w:pos="720"/>
        </w:tabs>
        <w:jc w:val="both"/>
        <w:rPr>
          <w:rFonts w:ascii="Verdana" w:hAnsi="Verdana" w:cs="Arial"/>
          <w:sz w:val="20"/>
          <w:szCs w:val="20"/>
        </w:rPr>
      </w:pPr>
    </w:p>
    <w:p w:rsidR="00A03D8A" w:rsidRPr="00D27F51" w:rsidRDefault="00662FFC">
      <w:pPr>
        <w:tabs>
          <w:tab w:val="left" w:pos="720"/>
        </w:tabs>
        <w:jc w:val="both"/>
        <w:rPr>
          <w:rFonts w:ascii="Verdana" w:hAnsi="Verdana" w:cs="Arial"/>
          <w:b/>
          <w:sz w:val="20"/>
          <w:szCs w:val="20"/>
        </w:rPr>
      </w:pPr>
      <w:r w:rsidRPr="00D27F51">
        <w:rPr>
          <w:rFonts w:ascii="Verdana" w:hAnsi="Verdana" w:cs="Arial"/>
          <w:b/>
          <w:sz w:val="20"/>
          <w:szCs w:val="20"/>
        </w:rPr>
        <w:t>2.2</w:t>
      </w:r>
      <w:r w:rsidRPr="00D27F51">
        <w:rPr>
          <w:rFonts w:ascii="Verdana" w:hAnsi="Verdana" w:cs="Arial"/>
          <w:b/>
          <w:sz w:val="20"/>
          <w:szCs w:val="20"/>
        </w:rPr>
        <w:tab/>
        <w:t xml:space="preserve">Working arrangements </w:t>
      </w:r>
    </w:p>
    <w:p w:rsidR="00A03D8A" w:rsidRPr="00D27F51" w:rsidRDefault="00662FFC" w:rsidP="00583A6A">
      <w:pPr>
        <w:pStyle w:val="Corpsdetexte"/>
      </w:pPr>
      <w:r w:rsidRPr="00D27F51">
        <w:rPr>
          <w:rFonts w:ascii="Verdana" w:hAnsi="Verdana"/>
          <w:sz w:val="20"/>
          <w:szCs w:val="20"/>
        </w:rPr>
        <w:t>The meeting will agree on the details concerning the organization of its work</w:t>
      </w:r>
      <w:r w:rsidR="00E83596">
        <w:rPr>
          <w:rFonts w:ascii="Verdana" w:hAnsi="Verdana"/>
          <w:sz w:val="20"/>
          <w:szCs w:val="20"/>
        </w:rPr>
        <w:t xml:space="preserve"> program </w:t>
      </w:r>
      <w:r w:rsidRPr="00D27F51">
        <w:rPr>
          <w:rFonts w:ascii="Verdana" w:hAnsi="Verdana"/>
          <w:sz w:val="20"/>
          <w:szCs w:val="20"/>
        </w:rPr>
        <w:t>including working hours</w:t>
      </w:r>
      <w:r w:rsidR="00B93523">
        <w:rPr>
          <w:rFonts w:ascii="Verdana" w:hAnsi="Verdana"/>
          <w:sz w:val="20"/>
          <w:szCs w:val="20"/>
        </w:rPr>
        <w:t xml:space="preserve"> with appropriate lunch/coffee breaks</w:t>
      </w:r>
      <w:r w:rsidRPr="00D27F51">
        <w:rPr>
          <w:rFonts w:ascii="Verdana" w:hAnsi="Verdana"/>
          <w:sz w:val="20"/>
          <w:szCs w:val="20"/>
        </w:rPr>
        <w:t xml:space="preserve"> and any other practical session arrangements.  The documentation for the meeting and the meeting itself will be in English.  A Documentation Plan (INF. 1)</w:t>
      </w:r>
      <w:r w:rsidR="00E83596">
        <w:rPr>
          <w:rFonts w:ascii="Verdana" w:hAnsi="Verdana"/>
          <w:sz w:val="20"/>
          <w:szCs w:val="20"/>
        </w:rPr>
        <w:t xml:space="preserve"> including </w:t>
      </w:r>
      <w:r w:rsidR="00E83596" w:rsidRPr="00E83596">
        <w:rPr>
          <w:rFonts w:ascii="Verdana" w:hAnsi="Verdana"/>
          <w:sz w:val="20"/>
          <w:szCs w:val="20"/>
        </w:rPr>
        <w:t>provisional</w:t>
      </w:r>
      <w:r w:rsidR="00E83596">
        <w:rPr>
          <w:rFonts w:ascii="Verdana" w:hAnsi="Verdana"/>
          <w:sz w:val="20"/>
          <w:szCs w:val="20"/>
        </w:rPr>
        <w:t xml:space="preserve"> and annotated</w:t>
      </w:r>
      <w:r w:rsidR="00E83596" w:rsidRPr="00E83596">
        <w:rPr>
          <w:rFonts w:ascii="Verdana" w:hAnsi="Verdana"/>
          <w:sz w:val="20"/>
          <w:szCs w:val="20"/>
        </w:rPr>
        <w:t xml:space="preserve"> agenda </w:t>
      </w:r>
      <w:r w:rsidRPr="00D27F51">
        <w:rPr>
          <w:rFonts w:ascii="Verdana" w:hAnsi="Verdana"/>
          <w:sz w:val="20"/>
          <w:szCs w:val="20"/>
        </w:rPr>
        <w:t>has been developed to assist particip</w:t>
      </w:r>
      <w:r w:rsidR="00583A6A">
        <w:rPr>
          <w:rFonts w:ascii="Verdana" w:hAnsi="Verdana"/>
          <w:sz w:val="20"/>
          <w:szCs w:val="20"/>
        </w:rPr>
        <w:t>ants to prepare for the meeting. The same</w:t>
      </w:r>
      <w:r w:rsidRPr="00D27F51">
        <w:rPr>
          <w:rFonts w:ascii="Verdana" w:hAnsi="Verdana"/>
          <w:sz w:val="20"/>
          <w:szCs w:val="20"/>
        </w:rPr>
        <w:t xml:space="preserve"> has been posted on the WMO web site at:</w:t>
      </w:r>
      <w:r w:rsidR="00E83596">
        <w:rPr>
          <w:rFonts w:ascii="Verdana" w:hAnsi="Verdana"/>
          <w:sz w:val="20"/>
          <w:szCs w:val="20"/>
        </w:rPr>
        <w:t xml:space="preserve"> </w:t>
      </w:r>
      <w:hyperlink r:id="rId9">
        <w:r w:rsidRPr="00D27F51">
          <w:rPr>
            <w:rStyle w:val="LienInternet"/>
            <w:rFonts w:ascii="Verdana" w:hAnsi="Verdana"/>
            <w:sz w:val="20"/>
            <w:szCs w:val="20"/>
          </w:rPr>
          <w:t>http://www.wmo.int/pages/prog/www/BAS/CBS-meetings.html</w:t>
        </w:r>
      </w:hyperlink>
      <w:r w:rsidRPr="00D27F51">
        <w:rPr>
          <w:rFonts w:ascii="Verdana" w:hAnsi="Verdana"/>
          <w:sz w:val="20"/>
          <w:szCs w:val="20"/>
        </w:rPr>
        <w:t xml:space="preserve"> </w:t>
      </w:r>
    </w:p>
    <w:p w:rsidR="00A03D8A" w:rsidRPr="00D27F51" w:rsidRDefault="00A03D8A">
      <w:pPr>
        <w:pStyle w:val="Corpsdetexte"/>
        <w:rPr>
          <w:rFonts w:ascii="Verdana" w:hAnsi="Verdana"/>
          <w:sz w:val="20"/>
          <w:szCs w:val="20"/>
        </w:rPr>
      </w:pPr>
    </w:p>
    <w:p w:rsidR="00A03D8A" w:rsidRPr="00D27F51" w:rsidRDefault="00662FFC" w:rsidP="00E83596">
      <w:pPr>
        <w:pStyle w:val="Corpsdetexte"/>
        <w:rPr>
          <w:rFonts w:ascii="Verdana" w:hAnsi="Verdana"/>
          <w:sz w:val="20"/>
          <w:szCs w:val="20"/>
        </w:rPr>
      </w:pPr>
      <w:r w:rsidRPr="00D27F51">
        <w:rPr>
          <w:rFonts w:ascii="Verdana" w:hAnsi="Verdana"/>
          <w:sz w:val="20"/>
          <w:szCs w:val="20"/>
        </w:rPr>
        <w:t xml:space="preserve">All participants are requested to provide input on assigned agenda items before end of </w:t>
      </w:r>
      <w:r w:rsidR="00E83596">
        <w:rPr>
          <w:rFonts w:ascii="Verdana" w:hAnsi="Verdana"/>
          <w:sz w:val="20"/>
          <w:szCs w:val="20"/>
        </w:rPr>
        <w:t>April 2017. They are also welcomed</w:t>
      </w:r>
      <w:r w:rsidRPr="00D27F51">
        <w:rPr>
          <w:rFonts w:ascii="Verdana" w:hAnsi="Verdana"/>
          <w:sz w:val="20"/>
          <w:szCs w:val="20"/>
        </w:rPr>
        <w:t xml:space="preserve"> to provide input to any other items.  </w:t>
      </w:r>
    </w:p>
    <w:p w:rsidR="00A03D8A" w:rsidRPr="00D27F51" w:rsidRDefault="00A03D8A">
      <w:pPr>
        <w:tabs>
          <w:tab w:val="left" w:pos="1680"/>
          <w:tab w:val="left" w:pos="2040"/>
          <w:tab w:val="left" w:pos="2400"/>
        </w:tabs>
        <w:jc w:val="both"/>
        <w:rPr>
          <w:rFonts w:ascii="Verdana" w:hAnsi="Verdana" w:cs="Arial"/>
          <w:bCs/>
          <w:sz w:val="20"/>
          <w:szCs w:val="20"/>
        </w:rPr>
      </w:pPr>
    </w:p>
    <w:p w:rsidR="00A03D8A" w:rsidRPr="00D27F51" w:rsidRDefault="00662FFC" w:rsidP="007D267B">
      <w:pPr>
        <w:tabs>
          <w:tab w:val="left" w:pos="1260"/>
          <w:tab w:val="left" w:pos="1620"/>
        </w:tabs>
        <w:ind w:left="720" w:hanging="720"/>
        <w:jc w:val="both"/>
        <w:rPr>
          <w:rFonts w:ascii="Verdana" w:hAnsi="Verdana" w:cs="Arial"/>
          <w:bCs/>
          <w:sz w:val="20"/>
          <w:szCs w:val="20"/>
        </w:rPr>
      </w:pPr>
      <w:r w:rsidRPr="00D27F51">
        <w:rPr>
          <w:rFonts w:ascii="Verdana" w:hAnsi="Verdana" w:cs="Arial"/>
          <w:b/>
          <w:sz w:val="20"/>
          <w:szCs w:val="20"/>
        </w:rPr>
        <w:t>3.</w:t>
      </w:r>
      <w:r w:rsidRPr="00D27F51">
        <w:rPr>
          <w:rFonts w:ascii="Verdana" w:hAnsi="Verdana" w:cs="Arial"/>
          <w:b/>
          <w:sz w:val="20"/>
          <w:szCs w:val="20"/>
        </w:rPr>
        <w:tab/>
        <w:t>SEVERE WEATHER FORECASTING DEMONSTRATION PROJECT (SWFDP)</w:t>
      </w:r>
      <w:r w:rsidR="007D267B">
        <w:rPr>
          <w:rFonts w:ascii="Verdana" w:hAnsi="Verdana" w:cs="Arial"/>
          <w:b/>
          <w:sz w:val="20"/>
          <w:szCs w:val="20"/>
        </w:rPr>
        <w:t xml:space="preserve"> FRAMEWORK</w:t>
      </w:r>
    </w:p>
    <w:p w:rsidR="00A03D8A" w:rsidRPr="00D27F51" w:rsidRDefault="00A03D8A">
      <w:pPr>
        <w:tabs>
          <w:tab w:val="left" w:pos="720"/>
          <w:tab w:val="left" w:pos="1560"/>
        </w:tabs>
        <w:jc w:val="both"/>
        <w:rPr>
          <w:rFonts w:ascii="Verdana" w:hAnsi="Verdana" w:cs="Arial"/>
          <w:sz w:val="20"/>
          <w:szCs w:val="20"/>
        </w:rPr>
      </w:pPr>
    </w:p>
    <w:p w:rsidR="00A03D8A" w:rsidRPr="00D27F51" w:rsidRDefault="00662FFC" w:rsidP="007D267B">
      <w:pPr>
        <w:tabs>
          <w:tab w:val="left" w:pos="720"/>
          <w:tab w:val="left" w:pos="1560"/>
        </w:tabs>
        <w:jc w:val="both"/>
        <w:rPr>
          <w:rFonts w:ascii="Verdana" w:hAnsi="Verdana" w:cs="Arial"/>
          <w:b/>
          <w:sz w:val="20"/>
          <w:szCs w:val="20"/>
        </w:rPr>
      </w:pPr>
      <w:r w:rsidRPr="00D27F51">
        <w:rPr>
          <w:rFonts w:ascii="Verdana" w:hAnsi="Verdana" w:cs="Arial"/>
          <w:b/>
          <w:sz w:val="20"/>
          <w:szCs w:val="20"/>
        </w:rPr>
        <w:t>3.1</w:t>
      </w:r>
      <w:r w:rsidRPr="00D27F51">
        <w:rPr>
          <w:rFonts w:ascii="Verdana" w:hAnsi="Verdana" w:cs="Arial"/>
          <w:b/>
          <w:sz w:val="20"/>
          <w:szCs w:val="20"/>
        </w:rPr>
        <w:tab/>
        <w:t>SWFDP Guidebook for Planning Regional Subprojects</w:t>
      </w:r>
      <w:r w:rsidR="007D267B">
        <w:rPr>
          <w:rFonts w:ascii="Verdana" w:hAnsi="Verdana" w:cs="Arial"/>
          <w:b/>
          <w:sz w:val="20"/>
          <w:szCs w:val="20"/>
        </w:rPr>
        <w:t xml:space="preserve"> (2016 version)</w:t>
      </w:r>
      <w:r w:rsidR="00EA1AC6" w:rsidRPr="00EA1AC6">
        <w:rPr>
          <w:rFonts w:ascii="Verdana" w:hAnsi="Verdana" w:cs="Arial"/>
          <w:b/>
          <w:sz w:val="20"/>
          <w:szCs w:val="20"/>
        </w:rPr>
        <w:t xml:space="preserve"> </w:t>
      </w:r>
      <w:r w:rsidR="00EA1AC6">
        <w:rPr>
          <w:rFonts w:ascii="Verdana" w:hAnsi="Verdana" w:cs="Arial"/>
          <w:b/>
          <w:sz w:val="20"/>
          <w:szCs w:val="20"/>
        </w:rPr>
        <w:t>and overall framework</w:t>
      </w:r>
      <w:r w:rsidR="00EA1AC6" w:rsidRPr="007D267B">
        <w:t xml:space="preserve"> </w:t>
      </w:r>
      <w:r w:rsidR="00EA1AC6" w:rsidRPr="007D267B">
        <w:rPr>
          <w:rFonts w:ascii="Verdana" w:hAnsi="Verdana" w:cs="Arial"/>
          <w:b/>
          <w:sz w:val="20"/>
          <w:szCs w:val="20"/>
        </w:rPr>
        <w:t>including requirements from participating centres, project management and sustainability</w:t>
      </w:r>
    </w:p>
    <w:p w:rsidR="00A03D8A" w:rsidRDefault="00662FFC" w:rsidP="00EA1AC6">
      <w:pPr>
        <w:tabs>
          <w:tab w:val="left" w:pos="1560"/>
        </w:tabs>
        <w:jc w:val="both"/>
        <w:rPr>
          <w:rFonts w:ascii="Verdana" w:hAnsi="Verdana" w:cs="Arial"/>
          <w:iCs/>
          <w:sz w:val="20"/>
          <w:szCs w:val="20"/>
        </w:rPr>
      </w:pPr>
      <w:r w:rsidRPr="00D27F51">
        <w:rPr>
          <w:rFonts w:ascii="Verdana" w:hAnsi="Verdana" w:cs="Arial"/>
          <w:sz w:val="20"/>
          <w:szCs w:val="20"/>
        </w:rPr>
        <w:t>The meeting will be presented with information on the SWFDP framework, including guidance from the Commission for Basic Systems (CBS), and the “</w:t>
      </w:r>
      <w:r w:rsidRPr="00D27F51">
        <w:rPr>
          <w:rFonts w:ascii="Verdana" w:hAnsi="Verdana" w:cs="Arial"/>
          <w:i/>
          <w:sz w:val="20"/>
          <w:szCs w:val="20"/>
        </w:rPr>
        <w:t xml:space="preserve">SWFDP Guidebook for Planning Regional Subprojects” </w:t>
      </w:r>
      <w:r w:rsidRPr="00D27F51">
        <w:rPr>
          <w:rFonts w:ascii="Verdana" w:hAnsi="Verdana" w:cs="Arial"/>
          <w:iCs/>
          <w:sz w:val="20"/>
          <w:szCs w:val="20"/>
        </w:rPr>
        <w:t>which is developed and reviewed by CBS Steering Group for SWFDP to provide guidelines on development planning</w:t>
      </w:r>
      <w:r w:rsidR="009D0BFF">
        <w:rPr>
          <w:rFonts w:ascii="Verdana" w:hAnsi="Verdana" w:cs="Arial"/>
          <w:iCs/>
          <w:sz w:val="20"/>
          <w:szCs w:val="20"/>
        </w:rPr>
        <w:t xml:space="preserve"> of a SWFDP regional subproject</w:t>
      </w:r>
      <w:r w:rsidRPr="00D27F51">
        <w:rPr>
          <w:rFonts w:ascii="Verdana" w:hAnsi="Verdana" w:cs="Arial"/>
          <w:iCs/>
          <w:sz w:val="20"/>
          <w:szCs w:val="20"/>
        </w:rPr>
        <w:t xml:space="preserve"> in a geographical area and its implementation plan. The meeting will also be informed</w:t>
      </w:r>
      <w:r w:rsidR="00EA1AC6">
        <w:rPr>
          <w:rFonts w:ascii="Verdana" w:hAnsi="Verdana" w:cs="Arial"/>
          <w:iCs/>
          <w:sz w:val="20"/>
          <w:szCs w:val="20"/>
        </w:rPr>
        <w:t xml:space="preserve"> on</w:t>
      </w:r>
      <w:r w:rsidRPr="00D27F51">
        <w:rPr>
          <w:rFonts w:ascii="Verdana" w:hAnsi="Verdana" w:cs="Arial"/>
          <w:iCs/>
          <w:sz w:val="20"/>
          <w:szCs w:val="20"/>
        </w:rPr>
        <w:t xml:space="preserve"> </w:t>
      </w:r>
      <w:r w:rsidR="007D267B">
        <w:rPr>
          <w:rFonts w:ascii="Verdana" w:hAnsi="Verdana" w:cs="Arial"/>
          <w:iCs/>
          <w:sz w:val="20"/>
          <w:szCs w:val="20"/>
        </w:rPr>
        <w:t>summary of</w:t>
      </w:r>
      <w:r w:rsidRPr="00D27F51">
        <w:rPr>
          <w:rFonts w:ascii="Verdana" w:hAnsi="Verdana" w:cs="Arial"/>
          <w:iCs/>
          <w:sz w:val="20"/>
          <w:szCs w:val="20"/>
        </w:rPr>
        <w:t xml:space="preserve"> </w:t>
      </w:r>
      <w:r w:rsidR="00EA1AC6" w:rsidRPr="00D27F51">
        <w:rPr>
          <w:rFonts w:ascii="Verdana" w:hAnsi="Verdana" w:cs="Arial"/>
          <w:iCs/>
          <w:sz w:val="20"/>
          <w:szCs w:val="20"/>
        </w:rPr>
        <w:t xml:space="preserve">SWFDP </w:t>
      </w:r>
      <w:r w:rsidRPr="00D27F51">
        <w:rPr>
          <w:rFonts w:ascii="Verdana" w:hAnsi="Verdana" w:cs="Arial"/>
          <w:iCs/>
          <w:sz w:val="20"/>
          <w:szCs w:val="20"/>
        </w:rPr>
        <w:t xml:space="preserve">experiences since its inception in 2006, and </w:t>
      </w:r>
      <w:r w:rsidR="007D267B">
        <w:rPr>
          <w:rFonts w:ascii="Verdana" w:hAnsi="Verdana" w:cs="Arial"/>
          <w:iCs/>
          <w:sz w:val="20"/>
          <w:szCs w:val="20"/>
        </w:rPr>
        <w:t xml:space="preserve">SWFDP </w:t>
      </w:r>
      <w:r w:rsidR="007D267B" w:rsidRPr="007D267B">
        <w:rPr>
          <w:rFonts w:ascii="Verdana" w:hAnsi="Verdana" w:cs="Arial"/>
          <w:iCs/>
          <w:sz w:val="20"/>
          <w:szCs w:val="20"/>
        </w:rPr>
        <w:t xml:space="preserve">requirements from </w:t>
      </w:r>
      <w:r w:rsidR="007D267B">
        <w:rPr>
          <w:rFonts w:ascii="Verdana" w:hAnsi="Verdana" w:cs="Arial"/>
          <w:iCs/>
          <w:sz w:val="20"/>
          <w:szCs w:val="20"/>
        </w:rPr>
        <w:t xml:space="preserve">all </w:t>
      </w:r>
      <w:r w:rsidR="007D267B" w:rsidRPr="007D267B">
        <w:rPr>
          <w:rFonts w:ascii="Verdana" w:hAnsi="Verdana" w:cs="Arial"/>
          <w:iCs/>
          <w:sz w:val="20"/>
          <w:szCs w:val="20"/>
        </w:rPr>
        <w:t>participating centres</w:t>
      </w:r>
      <w:r w:rsidR="007D267B">
        <w:rPr>
          <w:rFonts w:ascii="Verdana" w:hAnsi="Verdana" w:cs="Arial"/>
          <w:iCs/>
          <w:sz w:val="20"/>
          <w:szCs w:val="20"/>
        </w:rPr>
        <w:t xml:space="preserve"> (global, regional and national)</w:t>
      </w:r>
      <w:r w:rsidR="007D267B" w:rsidRPr="007D267B">
        <w:rPr>
          <w:rFonts w:ascii="Verdana" w:hAnsi="Verdana" w:cs="Arial"/>
          <w:iCs/>
          <w:sz w:val="20"/>
          <w:szCs w:val="20"/>
        </w:rPr>
        <w:t xml:space="preserve">, </w:t>
      </w:r>
      <w:r w:rsidR="006D6CDD">
        <w:rPr>
          <w:rFonts w:ascii="Verdana" w:hAnsi="Verdana" w:cs="Arial"/>
          <w:iCs/>
          <w:sz w:val="20"/>
          <w:szCs w:val="20"/>
        </w:rPr>
        <w:t xml:space="preserve">and </w:t>
      </w:r>
      <w:r w:rsidR="007D267B" w:rsidRPr="007D267B">
        <w:rPr>
          <w:rFonts w:ascii="Verdana" w:hAnsi="Verdana" w:cs="Arial"/>
          <w:iCs/>
          <w:sz w:val="20"/>
          <w:szCs w:val="20"/>
        </w:rPr>
        <w:t xml:space="preserve">project management and </w:t>
      </w:r>
      <w:r w:rsidR="004D00AE">
        <w:rPr>
          <w:rFonts w:ascii="Verdana" w:hAnsi="Verdana" w:cs="Arial"/>
          <w:iCs/>
          <w:sz w:val="20"/>
          <w:szCs w:val="20"/>
        </w:rPr>
        <w:t xml:space="preserve">its </w:t>
      </w:r>
      <w:r w:rsidR="007D267B" w:rsidRPr="007D267B">
        <w:rPr>
          <w:rFonts w:ascii="Verdana" w:hAnsi="Verdana" w:cs="Arial"/>
          <w:iCs/>
          <w:sz w:val="20"/>
          <w:szCs w:val="20"/>
        </w:rPr>
        <w:t>sustainability</w:t>
      </w:r>
      <w:r w:rsidR="006D6CDD">
        <w:rPr>
          <w:rFonts w:ascii="Verdana" w:hAnsi="Verdana" w:cs="Arial"/>
          <w:iCs/>
          <w:sz w:val="20"/>
          <w:szCs w:val="20"/>
        </w:rPr>
        <w:t>.</w:t>
      </w:r>
      <w:r w:rsidR="00EA1AC6">
        <w:rPr>
          <w:rFonts w:ascii="Verdana" w:hAnsi="Verdana" w:cs="Arial"/>
          <w:iCs/>
          <w:sz w:val="20"/>
          <w:szCs w:val="20"/>
        </w:rPr>
        <w:t xml:space="preserve"> </w:t>
      </w:r>
      <w:r w:rsidRPr="00D27F51">
        <w:rPr>
          <w:rFonts w:ascii="Verdana" w:hAnsi="Verdana" w:cs="Arial"/>
          <w:iCs/>
          <w:sz w:val="20"/>
          <w:szCs w:val="20"/>
        </w:rPr>
        <w:t xml:space="preserve">The meeting will consider </w:t>
      </w:r>
      <w:r w:rsidR="00EA1AC6">
        <w:rPr>
          <w:rFonts w:ascii="Verdana" w:hAnsi="Verdana" w:cs="Arial"/>
          <w:iCs/>
          <w:sz w:val="20"/>
          <w:szCs w:val="20"/>
        </w:rPr>
        <w:t>this</w:t>
      </w:r>
      <w:r w:rsidRPr="00D27F51">
        <w:rPr>
          <w:rFonts w:ascii="Verdana" w:hAnsi="Verdana" w:cs="Arial"/>
          <w:iCs/>
          <w:sz w:val="20"/>
          <w:szCs w:val="20"/>
        </w:rPr>
        <w:t xml:space="preserve"> information and follow up discussions in developing the Regional Subproject Implementation Plan (RSIP) for SWFDP-</w:t>
      </w:r>
      <w:r w:rsidR="00A5273A">
        <w:rPr>
          <w:rFonts w:ascii="Verdana" w:hAnsi="Verdana" w:cs="Arial"/>
          <w:iCs/>
          <w:sz w:val="20"/>
          <w:szCs w:val="20"/>
        </w:rPr>
        <w:t xml:space="preserve"> Eastern </w:t>
      </w:r>
      <w:r w:rsidRPr="00D27F51">
        <w:rPr>
          <w:rFonts w:ascii="Verdana" w:hAnsi="Verdana" w:cs="Arial"/>
          <w:iCs/>
          <w:sz w:val="20"/>
          <w:szCs w:val="20"/>
        </w:rPr>
        <w:t>Caribbean.</w:t>
      </w:r>
    </w:p>
    <w:p w:rsidR="00EA1AC6" w:rsidRDefault="00EA1AC6" w:rsidP="00EA1AC6">
      <w:pPr>
        <w:tabs>
          <w:tab w:val="left" w:pos="1560"/>
        </w:tabs>
        <w:jc w:val="both"/>
        <w:rPr>
          <w:rFonts w:ascii="Verdana" w:hAnsi="Verdana" w:cs="Arial"/>
          <w:iCs/>
          <w:sz w:val="20"/>
          <w:szCs w:val="20"/>
        </w:rPr>
      </w:pPr>
    </w:p>
    <w:p w:rsidR="00EA1AC6" w:rsidRPr="00EA1AC6" w:rsidRDefault="00EA1AC6" w:rsidP="00EA1AC6">
      <w:pPr>
        <w:tabs>
          <w:tab w:val="left" w:pos="720"/>
          <w:tab w:val="left" w:pos="1560"/>
        </w:tabs>
        <w:jc w:val="both"/>
        <w:rPr>
          <w:rFonts w:ascii="Verdana" w:hAnsi="Verdana" w:cs="Arial"/>
          <w:b/>
          <w:sz w:val="20"/>
          <w:szCs w:val="20"/>
        </w:rPr>
      </w:pPr>
      <w:r w:rsidRPr="00EA1AC6">
        <w:rPr>
          <w:rFonts w:ascii="Verdana" w:hAnsi="Verdana" w:cs="Arial"/>
          <w:b/>
          <w:sz w:val="20"/>
          <w:szCs w:val="20"/>
        </w:rPr>
        <w:t>3.2</w:t>
      </w:r>
      <w:r w:rsidRPr="00EA1AC6">
        <w:rPr>
          <w:rFonts w:ascii="Verdana" w:hAnsi="Verdana" w:cs="Arial"/>
          <w:b/>
          <w:sz w:val="20"/>
          <w:szCs w:val="20"/>
        </w:rPr>
        <w:tab/>
        <w:t>C</w:t>
      </w:r>
      <w:r>
        <w:rPr>
          <w:rFonts w:ascii="Verdana" w:hAnsi="Verdana" w:cs="Arial"/>
          <w:b/>
          <w:sz w:val="20"/>
          <w:szCs w:val="20"/>
        </w:rPr>
        <w:t xml:space="preserve">urrent status of the </w:t>
      </w:r>
      <w:r w:rsidRPr="00EA1AC6">
        <w:rPr>
          <w:rFonts w:ascii="Verdana" w:hAnsi="Verdana" w:cs="Arial"/>
          <w:b/>
          <w:sz w:val="20"/>
          <w:szCs w:val="20"/>
        </w:rPr>
        <w:t>Regional Subproject Implementation Plan (RSIP) and outcomes from HC-39 side meeting (San José, Costa Rica, 25 March 2017)</w:t>
      </w:r>
    </w:p>
    <w:p w:rsidR="00EA1AC6" w:rsidRDefault="00EA1AC6" w:rsidP="00D900C8">
      <w:pPr>
        <w:jc w:val="both"/>
        <w:rPr>
          <w:rFonts w:ascii="Verdana" w:hAnsi="Verdana" w:cs="Arial"/>
          <w:iCs/>
          <w:sz w:val="20"/>
          <w:szCs w:val="20"/>
        </w:rPr>
      </w:pPr>
      <w:r>
        <w:rPr>
          <w:rFonts w:ascii="Verdana" w:hAnsi="Verdana" w:cs="Arial"/>
          <w:iCs/>
          <w:sz w:val="20"/>
          <w:szCs w:val="20"/>
        </w:rPr>
        <w:t>The Chair will inform the meeting on the current status of</w:t>
      </w:r>
      <w:r w:rsidRPr="00EA1AC6">
        <w:t xml:space="preserve"> </w:t>
      </w:r>
      <w:r w:rsidRPr="00EA1AC6">
        <w:rPr>
          <w:rFonts w:ascii="Verdana" w:hAnsi="Verdana" w:cs="Arial"/>
          <w:iCs/>
          <w:sz w:val="20"/>
          <w:szCs w:val="20"/>
        </w:rPr>
        <w:t>Regional Subproject Implementation Plan (RSIP)</w:t>
      </w:r>
      <w:r>
        <w:rPr>
          <w:rFonts w:ascii="Verdana" w:hAnsi="Verdana" w:cs="Arial"/>
          <w:iCs/>
          <w:sz w:val="20"/>
          <w:szCs w:val="20"/>
        </w:rPr>
        <w:t xml:space="preserve"> draft for SWFDP-Eastern Caribbean</w:t>
      </w:r>
      <w:r w:rsidRPr="00EA1AC6">
        <w:rPr>
          <w:rFonts w:ascii="Verdana" w:hAnsi="Verdana" w:cs="Arial"/>
          <w:iCs/>
          <w:sz w:val="20"/>
          <w:szCs w:val="20"/>
        </w:rPr>
        <w:t xml:space="preserve"> and outcomes from </w:t>
      </w:r>
      <w:r w:rsidR="00D900C8">
        <w:rPr>
          <w:rFonts w:ascii="Verdana" w:hAnsi="Verdana" w:cs="Arial"/>
          <w:iCs/>
          <w:sz w:val="20"/>
          <w:szCs w:val="20"/>
        </w:rPr>
        <w:t xml:space="preserve">a </w:t>
      </w:r>
      <w:r w:rsidRPr="00EA1AC6">
        <w:rPr>
          <w:rFonts w:ascii="Verdana" w:hAnsi="Verdana" w:cs="Arial"/>
          <w:iCs/>
          <w:sz w:val="20"/>
          <w:szCs w:val="20"/>
        </w:rPr>
        <w:t>side meeting</w:t>
      </w:r>
      <w:r>
        <w:rPr>
          <w:rFonts w:ascii="Verdana" w:hAnsi="Verdana" w:cs="Arial"/>
          <w:iCs/>
          <w:sz w:val="20"/>
          <w:szCs w:val="20"/>
        </w:rPr>
        <w:t xml:space="preserve"> </w:t>
      </w:r>
      <w:r w:rsidR="00D900C8">
        <w:rPr>
          <w:rFonts w:ascii="Verdana" w:hAnsi="Verdana" w:cs="Arial"/>
          <w:iCs/>
          <w:sz w:val="20"/>
          <w:szCs w:val="20"/>
        </w:rPr>
        <w:t>on SWFDP-</w:t>
      </w:r>
      <w:r w:rsidR="00D900C8">
        <w:rPr>
          <w:rFonts w:ascii="Verdana" w:hAnsi="Verdana" w:cs="Arial"/>
          <w:iCs/>
          <w:sz w:val="20"/>
          <w:szCs w:val="20"/>
        </w:rPr>
        <w:lastRenderedPageBreak/>
        <w:t xml:space="preserve">Eastern Caribbean held during </w:t>
      </w:r>
      <w:r>
        <w:rPr>
          <w:rFonts w:ascii="Verdana" w:hAnsi="Verdana" w:cs="Arial"/>
          <w:iCs/>
          <w:sz w:val="20"/>
          <w:szCs w:val="20"/>
        </w:rPr>
        <w:t>39</w:t>
      </w:r>
      <w:r w:rsidRPr="00EA1AC6">
        <w:rPr>
          <w:rFonts w:ascii="Verdana" w:hAnsi="Verdana" w:cs="Arial"/>
          <w:iCs/>
          <w:sz w:val="20"/>
          <w:szCs w:val="20"/>
          <w:vertAlign w:val="superscript"/>
        </w:rPr>
        <w:t>th</w:t>
      </w:r>
      <w:r>
        <w:rPr>
          <w:rFonts w:ascii="Verdana" w:hAnsi="Verdana" w:cs="Arial"/>
          <w:iCs/>
          <w:sz w:val="20"/>
          <w:szCs w:val="20"/>
        </w:rPr>
        <w:t xml:space="preserve">  Session of RAIV </w:t>
      </w:r>
      <w:r w:rsidR="00D900C8">
        <w:rPr>
          <w:rFonts w:ascii="Verdana" w:hAnsi="Verdana" w:cs="Arial"/>
          <w:iCs/>
          <w:sz w:val="20"/>
          <w:szCs w:val="20"/>
        </w:rPr>
        <w:t>Hurricane</w:t>
      </w:r>
      <w:r>
        <w:rPr>
          <w:rFonts w:ascii="Verdana" w:hAnsi="Verdana" w:cs="Arial"/>
          <w:iCs/>
          <w:sz w:val="20"/>
          <w:szCs w:val="20"/>
        </w:rPr>
        <w:t xml:space="preserve"> Committee (</w:t>
      </w:r>
      <w:r w:rsidRPr="00EA1AC6">
        <w:rPr>
          <w:rFonts w:ascii="Verdana" w:hAnsi="Verdana" w:cs="Arial"/>
          <w:iCs/>
          <w:sz w:val="20"/>
          <w:szCs w:val="20"/>
        </w:rPr>
        <w:t>HC-39</w:t>
      </w:r>
      <w:r w:rsidR="00D900C8">
        <w:rPr>
          <w:rFonts w:ascii="Verdana" w:hAnsi="Verdana" w:cs="Arial"/>
          <w:iCs/>
          <w:sz w:val="20"/>
          <w:szCs w:val="20"/>
        </w:rPr>
        <w:t>)</w:t>
      </w:r>
      <w:r w:rsidR="00BE4B1D">
        <w:rPr>
          <w:rFonts w:ascii="Verdana" w:hAnsi="Verdana" w:cs="Arial"/>
          <w:iCs/>
          <w:sz w:val="20"/>
          <w:szCs w:val="20"/>
        </w:rPr>
        <w:t xml:space="preserve"> in</w:t>
      </w:r>
      <w:r>
        <w:rPr>
          <w:rFonts w:ascii="Verdana" w:hAnsi="Verdana" w:cs="Arial"/>
          <w:iCs/>
          <w:sz w:val="20"/>
          <w:szCs w:val="20"/>
        </w:rPr>
        <w:t xml:space="preserve"> </w:t>
      </w:r>
      <w:r w:rsidR="00BE4B1D">
        <w:rPr>
          <w:rFonts w:ascii="Verdana" w:hAnsi="Verdana" w:cs="Arial"/>
          <w:iCs/>
          <w:sz w:val="20"/>
          <w:szCs w:val="20"/>
        </w:rPr>
        <w:t>San José, Costa Rica in March 2017</w:t>
      </w:r>
      <w:r w:rsidR="00D900C8">
        <w:rPr>
          <w:rFonts w:ascii="Verdana" w:hAnsi="Verdana" w:cs="Arial"/>
          <w:iCs/>
          <w:sz w:val="20"/>
          <w:szCs w:val="20"/>
        </w:rPr>
        <w:t>.</w:t>
      </w:r>
    </w:p>
    <w:p w:rsidR="00EA1AC6" w:rsidRPr="00D27F51" w:rsidRDefault="00EA1AC6" w:rsidP="00EA1AC6">
      <w:pPr>
        <w:jc w:val="both"/>
        <w:rPr>
          <w:rFonts w:ascii="Verdana" w:hAnsi="Verdana" w:cs="Arial"/>
          <w:iCs/>
          <w:sz w:val="20"/>
          <w:szCs w:val="20"/>
        </w:rPr>
      </w:pPr>
    </w:p>
    <w:p w:rsidR="00A03D8A" w:rsidRPr="00D27F51" w:rsidRDefault="00662FFC" w:rsidP="0030465E">
      <w:pPr>
        <w:ind w:left="720" w:hanging="720"/>
        <w:rPr>
          <w:rFonts w:ascii="Verdana" w:hAnsi="Verdana" w:cs="Arial"/>
          <w:b/>
          <w:sz w:val="20"/>
          <w:szCs w:val="20"/>
        </w:rPr>
      </w:pPr>
      <w:r w:rsidRPr="00D27F51">
        <w:rPr>
          <w:rFonts w:ascii="Verdana" w:hAnsi="Verdana" w:cs="Arial"/>
          <w:b/>
          <w:sz w:val="20"/>
          <w:szCs w:val="20"/>
        </w:rPr>
        <w:t>4.</w:t>
      </w:r>
      <w:r w:rsidRPr="00D27F51">
        <w:rPr>
          <w:rFonts w:ascii="Verdana" w:hAnsi="Verdana" w:cs="Arial"/>
          <w:b/>
          <w:sz w:val="20"/>
          <w:szCs w:val="20"/>
        </w:rPr>
        <w:tab/>
      </w:r>
      <w:r w:rsidR="00B93523" w:rsidRPr="00B93523">
        <w:rPr>
          <w:rFonts w:ascii="Verdana" w:hAnsi="Verdana" w:cs="Arial"/>
          <w:b/>
          <w:sz w:val="20"/>
          <w:szCs w:val="20"/>
        </w:rPr>
        <w:t>SWFDP’s CASCADING FORECASTING PROCESS</w:t>
      </w:r>
      <w:r w:rsidR="00D03B39" w:rsidRPr="00B93523">
        <w:rPr>
          <w:rFonts w:ascii="Verdana" w:hAnsi="Verdana" w:cs="Arial"/>
          <w:b/>
          <w:sz w:val="20"/>
          <w:szCs w:val="20"/>
        </w:rPr>
        <w:t xml:space="preserve"> </w:t>
      </w:r>
    </w:p>
    <w:p w:rsidR="00A03D8A" w:rsidRPr="00D27F51" w:rsidRDefault="00A03D8A">
      <w:pPr>
        <w:ind w:left="720" w:hanging="720"/>
        <w:jc w:val="both"/>
        <w:rPr>
          <w:rFonts w:ascii="Verdana" w:hAnsi="Verdana" w:cs="Arial"/>
          <w:sz w:val="20"/>
          <w:szCs w:val="20"/>
        </w:rPr>
      </w:pPr>
    </w:p>
    <w:p w:rsidR="00A03D8A" w:rsidRPr="00D27F51" w:rsidRDefault="00512115" w:rsidP="0030465E">
      <w:pPr>
        <w:ind w:left="720" w:hanging="720"/>
        <w:jc w:val="both"/>
        <w:rPr>
          <w:rFonts w:ascii="Verdana" w:hAnsi="Verdana" w:cs="Arial"/>
          <w:b/>
          <w:sz w:val="20"/>
          <w:szCs w:val="20"/>
        </w:rPr>
      </w:pPr>
      <w:r>
        <w:rPr>
          <w:rFonts w:ascii="Verdana" w:hAnsi="Verdana" w:cs="Arial"/>
          <w:b/>
          <w:sz w:val="20"/>
          <w:szCs w:val="20"/>
        </w:rPr>
        <w:t>4</w:t>
      </w:r>
      <w:r w:rsidR="00662FFC" w:rsidRPr="00D27F51">
        <w:rPr>
          <w:rFonts w:ascii="Verdana" w:hAnsi="Verdana" w:cs="Arial"/>
          <w:b/>
          <w:sz w:val="20"/>
          <w:szCs w:val="20"/>
        </w:rPr>
        <w:t>.1</w:t>
      </w:r>
      <w:r w:rsidR="00662FFC" w:rsidRPr="00D27F51">
        <w:rPr>
          <w:rFonts w:ascii="Verdana" w:hAnsi="Verdana" w:cs="Arial"/>
          <w:b/>
          <w:sz w:val="20"/>
          <w:szCs w:val="20"/>
        </w:rPr>
        <w:tab/>
      </w:r>
      <w:r w:rsidR="0030465E" w:rsidRPr="0030465E">
        <w:rPr>
          <w:rFonts w:ascii="Verdana" w:hAnsi="Verdana" w:cs="Arial"/>
          <w:b/>
          <w:sz w:val="20"/>
          <w:szCs w:val="20"/>
        </w:rPr>
        <w:t>Roles of Global centres and products availability</w:t>
      </w:r>
      <w:r w:rsidR="00662FFC" w:rsidRPr="00D27F51">
        <w:rPr>
          <w:rFonts w:ascii="Verdana" w:hAnsi="Verdana" w:cs="Arial"/>
          <w:b/>
          <w:sz w:val="20"/>
          <w:szCs w:val="20"/>
        </w:rPr>
        <w:t>: Meteo France</w:t>
      </w:r>
      <w:r w:rsidR="00B93523">
        <w:rPr>
          <w:rFonts w:ascii="Verdana" w:hAnsi="Verdana" w:cs="Arial"/>
          <w:b/>
          <w:sz w:val="20"/>
          <w:szCs w:val="20"/>
        </w:rPr>
        <w:t>,</w:t>
      </w:r>
      <w:r w:rsidR="00B93523" w:rsidRPr="00B93523">
        <w:rPr>
          <w:rFonts w:ascii="Verdana" w:hAnsi="Verdana" w:cs="Arial"/>
          <w:b/>
          <w:sz w:val="20"/>
          <w:szCs w:val="20"/>
        </w:rPr>
        <w:t xml:space="preserve"> </w:t>
      </w:r>
      <w:r w:rsidR="00B93523" w:rsidRPr="00D27F51">
        <w:rPr>
          <w:rFonts w:ascii="Verdana" w:hAnsi="Verdana" w:cs="Arial"/>
          <w:b/>
          <w:sz w:val="20"/>
          <w:szCs w:val="20"/>
        </w:rPr>
        <w:t>ECMWF</w:t>
      </w:r>
      <w:r w:rsidR="00662FFC" w:rsidRPr="00D27F51">
        <w:rPr>
          <w:rFonts w:ascii="Verdana" w:hAnsi="Verdana" w:cs="Arial"/>
          <w:b/>
          <w:sz w:val="20"/>
          <w:szCs w:val="20"/>
        </w:rPr>
        <w:t xml:space="preserve">, US NOAA/NCEP, Environment Canada </w:t>
      </w:r>
      <w:r w:rsidR="00B93523" w:rsidRPr="00D27F51">
        <w:rPr>
          <w:rFonts w:ascii="Verdana" w:hAnsi="Verdana" w:cs="Arial"/>
          <w:b/>
          <w:sz w:val="20"/>
          <w:szCs w:val="20"/>
        </w:rPr>
        <w:t xml:space="preserve">and </w:t>
      </w:r>
      <w:r w:rsidR="00662FFC" w:rsidRPr="00D27F51">
        <w:rPr>
          <w:rFonts w:ascii="Verdana" w:hAnsi="Verdana" w:cs="Arial"/>
          <w:b/>
          <w:sz w:val="20"/>
          <w:szCs w:val="20"/>
        </w:rPr>
        <w:t xml:space="preserve">UK Met Office </w:t>
      </w:r>
    </w:p>
    <w:p w:rsidR="00A03D8A" w:rsidRPr="00D27F51" w:rsidRDefault="00662FFC" w:rsidP="008D52C5">
      <w:pPr>
        <w:tabs>
          <w:tab w:val="left" w:pos="960"/>
        </w:tabs>
        <w:jc w:val="both"/>
        <w:rPr>
          <w:rFonts w:ascii="Verdana" w:hAnsi="Verdana"/>
          <w:sz w:val="20"/>
          <w:szCs w:val="20"/>
        </w:rPr>
      </w:pPr>
      <w:r w:rsidRPr="00D27F51">
        <w:rPr>
          <w:rFonts w:ascii="Verdana" w:hAnsi="Verdana" w:cs="Arial"/>
          <w:sz w:val="20"/>
          <w:szCs w:val="20"/>
        </w:rPr>
        <w:t xml:space="preserve">The representatives of Meteo France, </w:t>
      </w:r>
      <w:r w:rsidR="00B93523" w:rsidRPr="00D27F51">
        <w:rPr>
          <w:rFonts w:ascii="Verdana" w:hAnsi="Verdana" w:cs="Arial"/>
          <w:sz w:val="20"/>
          <w:szCs w:val="20"/>
        </w:rPr>
        <w:t>ECMWF</w:t>
      </w:r>
      <w:r w:rsidR="00B93523">
        <w:rPr>
          <w:rFonts w:ascii="Verdana" w:hAnsi="Verdana" w:cs="Arial"/>
          <w:sz w:val="20"/>
          <w:szCs w:val="20"/>
        </w:rPr>
        <w:t>,</w:t>
      </w:r>
      <w:r w:rsidR="00B93523" w:rsidRPr="00D27F51">
        <w:rPr>
          <w:rFonts w:ascii="Verdana" w:hAnsi="Verdana" w:cs="Arial"/>
          <w:sz w:val="20"/>
          <w:szCs w:val="20"/>
        </w:rPr>
        <w:t xml:space="preserve"> </w:t>
      </w:r>
      <w:r w:rsidRPr="00D27F51">
        <w:rPr>
          <w:rFonts w:ascii="Verdana" w:hAnsi="Verdana" w:cs="Arial"/>
          <w:sz w:val="20"/>
          <w:szCs w:val="20"/>
        </w:rPr>
        <w:t>US NOAA/NCEP, Environment</w:t>
      </w:r>
      <w:r w:rsidR="00B93523">
        <w:rPr>
          <w:rFonts w:ascii="Verdana" w:hAnsi="Verdana" w:cs="Arial"/>
          <w:sz w:val="20"/>
          <w:szCs w:val="20"/>
        </w:rPr>
        <w:t xml:space="preserve"> Canada and</w:t>
      </w:r>
      <w:r w:rsidRPr="00D27F51">
        <w:rPr>
          <w:rFonts w:ascii="Verdana" w:hAnsi="Verdana" w:cs="Arial"/>
          <w:sz w:val="20"/>
          <w:szCs w:val="20"/>
        </w:rPr>
        <w:t xml:space="preserve"> UK Met Office and  will inform the meeting of the general features of their global NWP</w:t>
      </w:r>
      <w:r w:rsidR="008D52C5">
        <w:rPr>
          <w:rFonts w:ascii="Verdana" w:hAnsi="Verdana" w:cs="Arial"/>
          <w:sz w:val="20"/>
          <w:szCs w:val="20"/>
        </w:rPr>
        <w:t xml:space="preserve"> production</w:t>
      </w:r>
      <w:r w:rsidRPr="00D27F51">
        <w:rPr>
          <w:rFonts w:ascii="Verdana" w:hAnsi="Verdana" w:cs="Arial"/>
          <w:sz w:val="20"/>
          <w:szCs w:val="20"/>
        </w:rPr>
        <w:t xml:space="preserve"> </w:t>
      </w:r>
      <w:r w:rsidR="00B93523">
        <w:rPr>
          <w:rFonts w:ascii="Verdana" w:hAnsi="Verdana" w:cs="Arial"/>
          <w:sz w:val="20"/>
          <w:szCs w:val="20"/>
        </w:rPr>
        <w:t xml:space="preserve">and Nowcasting </w:t>
      </w:r>
      <w:r w:rsidR="008D52C5">
        <w:rPr>
          <w:rFonts w:ascii="Verdana" w:hAnsi="Verdana" w:cs="Arial"/>
          <w:sz w:val="20"/>
          <w:szCs w:val="20"/>
        </w:rPr>
        <w:t>system (e.g. satellite and/or radar based etc.) as appropriate</w:t>
      </w:r>
      <w:r w:rsidRPr="00D27F51">
        <w:rPr>
          <w:rFonts w:ascii="Verdana" w:hAnsi="Verdana" w:cs="Arial"/>
          <w:sz w:val="20"/>
          <w:szCs w:val="20"/>
        </w:rPr>
        <w:t>, their future development plans and the kinds of NWP/EPS</w:t>
      </w:r>
      <w:r w:rsidR="00B93523">
        <w:rPr>
          <w:rFonts w:ascii="Verdana" w:hAnsi="Verdana" w:cs="Arial"/>
          <w:sz w:val="20"/>
          <w:szCs w:val="20"/>
        </w:rPr>
        <w:t xml:space="preserve"> and Nowcasting</w:t>
      </w:r>
      <w:r w:rsidRPr="00D27F51">
        <w:rPr>
          <w:rFonts w:ascii="Verdana" w:hAnsi="Verdana" w:cs="Arial"/>
          <w:sz w:val="20"/>
          <w:szCs w:val="20"/>
        </w:rPr>
        <w:t xml:space="preserve"> products that are </w:t>
      </w:r>
      <w:r w:rsidR="00B93523">
        <w:rPr>
          <w:rFonts w:ascii="Verdana" w:hAnsi="Verdana" w:cs="Arial"/>
          <w:sz w:val="20"/>
          <w:szCs w:val="20"/>
        </w:rPr>
        <w:t>provided or could be provided for the sub-region within the framework of SWFDP</w:t>
      </w:r>
      <w:r w:rsidRPr="00D27F51">
        <w:rPr>
          <w:rFonts w:ascii="Verdana" w:hAnsi="Verdana" w:cs="Arial"/>
          <w:sz w:val="20"/>
          <w:szCs w:val="20"/>
        </w:rPr>
        <w:t>, with focus on severe weather monitoring</w:t>
      </w:r>
      <w:r w:rsidR="00B93523">
        <w:rPr>
          <w:rFonts w:ascii="Verdana" w:hAnsi="Verdana" w:cs="Arial"/>
          <w:sz w:val="20"/>
          <w:szCs w:val="20"/>
        </w:rPr>
        <w:t>,</w:t>
      </w:r>
      <w:r w:rsidRPr="00D27F51">
        <w:rPr>
          <w:rFonts w:ascii="Verdana" w:hAnsi="Verdana" w:cs="Arial"/>
          <w:sz w:val="20"/>
          <w:szCs w:val="20"/>
        </w:rPr>
        <w:t xml:space="preserve"> forecasting</w:t>
      </w:r>
      <w:r w:rsidR="00B93523">
        <w:rPr>
          <w:rFonts w:ascii="Verdana" w:hAnsi="Verdana" w:cs="Arial"/>
          <w:sz w:val="20"/>
          <w:szCs w:val="20"/>
        </w:rPr>
        <w:t xml:space="preserve"> and early warnings</w:t>
      </w:r>
      <w:r w:rsidRPr="00D27F51">
        <w:rPr>
          <w:rFonts w:ascii="Verdana" w:hAnsi="Verdana" w:cs="Arial"/>
          <w:sz w:val="20"/>
          <w:szCs w:val="20"/>
        </w:rPr>
        <w:t>.  The representatives of</w:t>
      </w:r>
      <w:r w:rsidRPr="00D27F51">
        <w:rPr>
          <w:rFonts w:ascii="Verdana" w:hAnsi="Verdana"/>
          <w:sz w:val="20"/>
          <w:szCs w:val="20"/>
        </w:rPr>
        <w:t xml:space="preserve"> </w:t>
      </w:r>
      <w:r w:rsidRPr="00D27F51">
        <w:rPr>
          <w:rFonts w:ascii="Verdana" w:hAnsi="Verdana" w:cs="Arial"/>
          <w:sz w:val="20"/>
          <w:szCs w:val="20"/>
        </w:rPr>
        <w:t xml:space="preserve">Global Centres will also inform the meeting on </w:t>
      </w:r>
      <w:r w:rsidR="008D52C5">
        <w:rPr>
          <w:rFonts w:ascii="Verdana" w:hAnsi="Verdana" w:cs="Arial"/>
          <w:sz w:val="20"/>
          <w:szCs w:val="20"/>
        </w:rPr>
        <w:t xml:space="preserve">potential </w:t>
      </w:r>
      <w:r w:rsidRPr="00D27F51">
        <w:rPr>
          <w:rFonts w:ascii="Verdana" w:hAnsi="Verdana" w:cs="Arial"/>
          <w:sz w:val="20"/>
          <w:szCs w:val="20"/>
        </w:rPr>
        <w:t xml:space="preserve">contributions for global and regional NWP </w:t>
      </w:r>
      <w:r w:rsidR="00B93523" w:rsidRPr="00D27F51">
        <w:rPr>
          <w:rFonts w:ascii="Verdana" w:hAnsi="Verdana" w:cs="Arial"/>
          <w:sz w:val="20"/>
          <w:szCs w:val="20"/>
        </w:rPr>
        <w:t xml:space="preserve">LAM </w:t>
      </w:r>
      <w:r w:rsidRPr="00D27F51">
        <w:rPr>
          <w:rFonts w:ascii="Verdana" w:hAnsi="Verdana" w:cs="Arial"/>
          <w:sz w:val="20"/>
          <w:szCs w:val="20"/>
        </w:rPr>
        <w:t>capabilities for the subproject and their roles and contributions in various other project</w:t>
      </w:r>
      <w:r w:rsidR="008D52C5">
        <w:rPr>
          <w:rFonts w:ascii="Verdana" w:hAnsi="Verdana" w:cs="Arial"/>
          <w:sz w:val="20"/>
          <w:szCs w:val="20"/>
        </w:rPr>
        <w:t>s in synergy to the SWFDP in the sub</w:t>
      </w:r>
      <w:r w:rsidR="00B93523">
        <w:rPr>
          <w:rFonts w:ascii="Verdana" w:hAnsi="Verdana" w:cs="Arial"/>
          <w:sz w:val="20"/>
          <w:szCs w:val="20"/>
        </w:rPr>
        <w:t>-</w:t>
      </w:r>
      <w:r w:rsidRPr="00D27F51">
        <w:rPr>
          <w:rFonts w:ascii="Verdana" w:hAnsi="Verdana" w:cs="Arial"/>
          <w:sz w:val="20"/>
          <w:szCs w:val="20"/>
        </w:rPr>
        <w:t xml:space="preserve">region.  </w:t>
      </w:r>
      <w:r w:rsidRPr="00D27F51">
        <w:rPr>
          <w:rFonts w:ascii="Verdana" w:hAnsi="Verdana"/>
          <w:sz w:val="20"/>
          <w:szCs w:val="20"/>
        </w:rPr>
        <w:t xml:space="preserve">The meeting will consider this information and follow up discussions in developing the Regional Subproject Implementation </w:t>
      </w:r>
      <w:r w:rsidR="00B93523">
        <w:rPr>
          <w:rFonts w:ascii="Verdana" w:hAnsi="Verdana"/>
          <w:sz w:val="20"/>
          <w:szCs w:val="20"/>
        </w:rPr>
        <w:t>Plan (RSIP) for SWFDP-Eastern Caribbean.</w:t>
      </w:r>
    </w:p>
    <w:p w:rsidR="00A03D8A" w:rsidRPr="00D27F51" w:rsidRDefault="00A03D8A">
      <w:pPr>
        <w:ind w:left="720" w:hanging="720"/>
        <w:jc w:val="both"/>
        <w:rPr>
          <w:rFonts w:ascii="Verdana" w:hAnsi="Verdana" w:cs="Arial"/>
          <w:sz w:val="20"/>
          <w:szCs w:val="20"/>
        </w:rPr>
      </w:pPr>
    </w:p>
    <w:p w:rsidR="00A03D8A" w:rsidRPr="00D27F51" w:rsidRDefault="00512115" w:rsidP="0030465E">
      <w:pPr>
        <w:tabs>
          <w:tab w:val="left" w:pos="720"/>
        </w:tabs>
        <w:ind w:left="720" w:hanging="720"/>
        <w:jc w:val="both"/>
        <w:rPr>
          <w:rFonts w:ascii="Verdana" w:hAnsi="Verdana" w:cs="Arial"/>
          <w:b/>
          <w:sz w:val="20"/>
          <w:szCs w:val="20"/>
        </w:rPr>
      </w:pPr>
      <w:r>
        <w:rPr>
          <w:rFonts w:ascii="Verdana" w:hAnsi="Verdana" w:cs="Arial"/>
          <w:b/>
          <w:sz w:val="20"/>
          <w:szCs w:val="20"/>
        </w:rPr>
        <w:t>4</w:t>
      </w:r>
      <w:r w:rsidR="0061598E">
        <w:rPr>
          <w:rFonts w:ascii="Verdana" w:hAnsi="Verdana" w:cs="Arial"/>
          <w:b/>
          <w:sz w:val="20"/>
          <w:szCs w:val="20"/>
        </w:rPr>
        <w:t>.2</w:t>
      </w:r>
      <w:r w:rsidR="0061598E">
        <w:rPr>
          <w:rFonts w:ascii="Verdana" w:hAnsi="Verdana" w:cs="Arial"/>
          <w:b/>
          <w:sz w:val="20"/>
          <w:szCs w:val="20"/>
        </w:rPr>
        <w:tab/>
      </w:r>
      <w:r w:rsidR="0030465E" w:rsidRPr="0030465E">
        <w:rPr>
          <w:rFonts w:ascii="Verdana" w:hAnsi="Verdana" w:cs="Arial"/>
          <w:b/>
          <w:sz w:val="20"/>
          <w:szCs w:val="20"/>
        </w:rPr>
        <w:t>Roles of Regional centres and products availability</w:t>
      </w:r>
      <w:r w:rsidR="0030465E">
        <w:rPr>
          <w:rFonts w:ascii="Verdana" w:hAnsi="Verdana" w:cs="Arial"/>
          <w:b/>
          <w:sz w:val="20"/>
          <w:szCs w:val="20"/>
        </w:rPr>
        <w:t xml:space="preserve">: </w:t>
      </w:r>
      <w:r w:rsidR="00662FFC" w:rsidRPr="00D27F51">
        <w:rPr>
          <w:rFonts w:ascii="Verdana" w:hAnsi="Verdana" w:cs="Arial"/>
          <w:b/>
          <w:sz w:val="20"/>
          <w:szCs w:val="20"/>
        </w:rPr>
        <w:t>RSMC Miami</w:t>
      </w:r>
      <w:r w:rsidR="0061598E">
        <w:rPr>
          <w:rFonts w:ascii="Verdana" w:hAnsi="Verdana" w:cs="Arial"/>
          <w:b/>
          <w:sz w:val="20"/>
          <w:szCs w:val="20"/>
        </w:rPr>
        <w:t>; and CIMH Barbados</w:t>
      </w:r>
    </w:p>
    <w:p w:rsidR="000F27C8" w:rsidRDefault="0030465E" w:rsidP="0081745B">
      <w:pPr>
        <w:tabs>
          <w:tab w:val="left" w:pos="720"/>
          <w:tab w:val="left" w:pos="1560"/>
          <w:tab w:val="left" w:pos="2400"/>
        </w:tabs>
        <w:jc w:val="both"/>
        <w:rPr>
          <w:rFonts w:ascii="Verdana" w:hAnsi="Verdana" w:cs="Arial"/>
          <w:sz w:val="20"/>
          <w:szCs w:val="20"/>
        </w:rPr>
      </w:pPr>
      <w:r>
        <w:rPr>
          <w:rFonts w:ascii="Verdana" w:hAnsi="Verdana" w:cs="Arial"/>
          <w:sz w:val="20"/>
          <w:szCs w:val="20"/>
        </w:rPr>
        <w:t>Under this agenda item, the meeting will discuss the potential roles of RSMC Miami and CIMH Barbados</w:t>
      </w:r>
      <w:r w:rsidR="00B14738">
        <w:rPr>
          <w:rFonts w:ascii="Verdana" w:hAnsi="Verdana" w:cs="Arial"/>
          <w:sz w:val="20"/>
          <w:szCs w:val="20"/>
        </w:rPr>
        <w:t>,</w:t>
      </w:r>
      <w:r>
        <w:rPr>
          <w:rFonts w:ascii="Verdana" w:hAnsi="Verdana" w:cs="Arial"/>
          <w:sz w:val="20"/>
          <w:szCs w:val="20"/>
        </w:rPr>
        <w:t xml:space="preserve"> and products availability</w:t>
      </w:r>
      <w:r w:rsidR="00B14738">
        <w:rPr>
          <w:rFonts w:ascii="Verdana" w:hAnsi="Verdana" w:cs="Arial"/>
          <w:sz w:val="20"/>
          <w:szCs w:val="20"/>
        </w:rPr>
        <w:t xml:space="preserve"> and technical support</w:t>
      </w:r>
      <w:r>
        <w:rPr>
          <w:rFonts w:ascii="Verdana" w:hAnsi="Verdana" w:cs="Arial"/>
          <w:sz w:val="20"/>
          <w:szCs w:val="20"/>
        </w:rPr>
        <w:t xml:space="preserve"> from these two centres within the framework of SWFDP-Eastern Caribbean. The role of RFSF Martinique will be discussed separately under agenda item 5. </w:t>
      </w:r>
    </w:p>
    <w:p w:rsidR="00F747F4" w:rsidRDefault="00F747F4" w:rsidP="0061598E">
      <w:pPr>
        <w:tabs>
          <w:tab w:val="left" w:pos="720"/>
          <w:tab w:val="left" w:pos="1560"/>
          <w:tab w:val="left" w:pos="2400"/>
        </w:tabs>
        <w:jc w:val="both"/>
        <w:rPr>
          <w:rFonts w:ascii="Verdana" w:hAnsi="Verdana" w:cs="Arial"/>
          <w:sz w:val="20"/>
          <w:szCs w:val="20"/>
        </w:rPr>
      </w:pPr>
    </w:p>
    <w:p w:rsidR="00A03D8A" w:rsidRPr="00D27F51" w:rsidRDefault="00662FFC" w:rsidP="00936299">
      <w:pPr>
        <w:tabs>
          <w:tab w:val="left" w:pos="720"/>
          <w:tab w:val="left" w:pos="1560"/>
          <w:tab w:val="left" w:pos="2400"/>
        </w:tabs>
        <w:jc w:val="both"/>
        <w:rPr>
          <w:rFonts w:ascii="Verdana" w:hAnsi="Verdana" w:cs="Arial"/>
          <w:sz w:val="20"/>
          <w:szCs w:val="20"/>
        </w:rPr>
      </w:pPr>
      <w:r w:rsidRPr="00D27F51">
        <w:rPr>
          <w:rFonts w:ascii="Verdana" w:hAnsi="Verdana" w:cs="Arial"/>
          <w:sz w:val="20"/>
          <w:szCs w:val="20"/>
        </w:rPr>
        <w:t>The representative of RSMC, Miami will inform the meeting of the general features of their NWP production system(s), relevant observational datasets and products (e.g. satellite-based) which are available or can be developed further, relevant to severe weather monitoring and forecasting including specifically for hurricanes</w:t>
      </w:r>
      <w:r w:rsidR="00936299" w:rsidRPr="00D27F51">
        <w:rPr>
          <w:rFonts w:ascii="Verdana" w:hAnsi="Verdana" w:cs="Arial"/>
          <w:sz w:val="20"/>
          <w:szCs w:val="20"/>
        </w:rPr>
        <w:t>/</w:t>
      </w:r>
      <w:r w:rsidRPr="00D27F51">
        <w:rPr>
          <w:rFonts w:ascii="Verdana" w:hAnsi="Verdana" w:cs="Arial"/>
          <w:sz w:val="20"/>
          <w:szCs w:val="20"/>
        </w:rPr>
        <w:t xml:space="preserve">tropical cyclones forecast support and technical training support.  </w:t>
      </w:r>
    </w:p>
    <w:p w:rsidR="00A03D8A" w:rsidRPr="00D27F51" w:rsidRDefault="00A03D8A">
      <w:pPr>
        <w:tabs>
          <w:tab w:val="left" w:pos="720"/>
          <w:tab w:val="left" w:pos="1560"/>
          <w:tab w:val="left" w:pos="2400"/>
        </w:tabs>
        <w:jc w:val="both"/>
        <w:rPr>
          <w:rFonts w:ascii="Verdana" w:hAnsi="Verdana" w:cs="Arial"/>
          <w:sz w:val="20"/>
          <w:szCs w:val="20"/>
        </w:rPr>
      </w:pPr>
    </w:p>
    <w:p w:rsidR="000F27C8" w:rsidRDefault="004727F3" w:rsidP="00B14738">
      <w:pPr>
        <w:tabs>
          <w:tab w:val="left" w:pos="720"/>
          <w:tab w:val="left" w:pos="1560"/>
          <w:tab w:val="left" w:pos="2400"/>
        </w:tabs>
        <w:jc w:val="both"/>
        <w:rPr>
          <w:rFonts w:ascii="Verdana" w:hAnsi="Verdana" w:cs="Arial"/>
          <w:sz w:val="20"/>
          <w:szCs w:val="20"/>
        </w:rPr>
      </w:pPr>
      <w:r w:rsidRPr="004727F3">
        <w:rPr>
          <w:rFonts w:ascii="Verdana" w:hAnsi="Verdana" w:cs="Arial"/>
          <w:sz w:val="20"/>
          <w:szCs w:val="20"/>
        </w:rPr>
        <w:t xml:space="preserve">The </w:t>
      </w:r>
      <w:r>
        <w:rPr>
          <w:rFonts w:ascii="Verdana" w:hAnsi="Verdana" w:cs="Arial"/>
          <w:sz w:val="20"/>
          <w:szCs w:val="20"/>
        </w:rPr>
        <w:t xml:space="preserve">representative of CIMH will inform the </w:t>
      </w:r>
      <w:r w:rsidRPr="004727F3">
        <w:rPr>
          <w:rFonts w:ascii="Verdana" w:hAnsi="Verdana" w:cs="Arial"/>
          <w:sz w:val="20"/>
          <w:szCs w:val="20"/>
        </w:rPr>
        <w:t xml:space="preserve">meeting </w:t>
      </w:r>
      <w:r>
        <w:rPr>
          <w:rFonts w:ascii="Verdana" w:hAnsi="Verdana" w:cs="Arial"/>
          <w:sz w:val="20"/>
          <w:szCs w:val="20"/>
        </w:rPr>
        <w:t>about the activities of CIMH</w:t>
      </w:r>
      <w:r w:rsidR="003C18D0">
        <w:rPr>
          <w:rFonts w:ascii="Verdana" w:hAnsi="Verdana" w:cs="Arial"/>
          <w:sz w:val="20"/>
          <w:szCs w:val="20"/>
        </w:rPr>
        <w:t xml:space="preserve"> </w:t>
      </w:r>
      <w:r w:rsidR="00B14738">
        <w:rPr>
          <w:rFonts w:ascii="Verdana" w:hAnsi="Verdana" w:cs="Arial"/>
          <w:sz w:val="20"/>
          <w:szCs w:val="20"/>
        </w:rPr>
        <w:t xml:space="preserve">including </w:t>
      </w:r>
      <w:r w:rsidR="003C18D0">
        <w:rPr>
          <w:rFonts w:ascii="Verdana" w:hAnsi="Verdana" w:cs="Arial"/>
          <w:sz w:val="20"/>
          <w:szCs w:val="20"/>
        </w:rPr>
        <w:t xml:space="preserve">related to </w:t>
      </w:r>
      <w:r w:rsidR="00B14738">
        <w:rPr>
          <w:rFonts w:ascii="Verdana" w:hAnsi="Verdana" w:cs="Arial"/>
          <w:sz w:val="20"/>
          <w:szCs w:val="20"/>
        </w:rPr>
        <w:t xml:space="preserve">availability </w:t>
      </w:r>
      <w:r w:rsidR="000F27C8">
        <w:rPr>
          <w:rFonts w:ascii="Verdana" w:hAnsi="Verdana" w:cs="Arial"/>
          <w:sz w:val="20"/>
          <w:szCs w:val="20"/>
        </w:rPr>
        <w:t xml:space="preserve">of </w:t>
      </w:r>
      <w:r w:rsidR="0081745B">
        <w:rPr>
          <w:rFonts w:ascii="Verdana" w:hAnsi="Verdana" w:cs="Arial"/>
          <w:sz w:val="20"/>
          <w:szCs w:val="20"/>
        </w:rPr>
        <w:t xml:space="preserve">products and </w:t>
      </w:r>
      <w:r w:rsidR="000F27C8">
        <w:rPr>
          <w:rFonts w:ascii="Verdana" w:hAnsi="Verdana" w:cs="Arial"/>
          <w:sz w:val="20"/>
          <w:szCs w:val="20"/>
        </w:rPr>
        <w:t xml:space="preserve">technical training </w:t>
      </w:r>
      <w:r w:rsidR="00B14738">
        <w:rPr>
          <w:rFonts w:ascii="Verdana" w:hAnsi="Verdana" w:cs="Arial"/>
          <w:sz w:val="20"/>
          <w:szCs w:val="20"/>
        </w:rPr>
        <w:t xml:space="preserve">support </w:t>
      </w:r>
      <w:r w:rsidR="000F27C8">
        <w:rPr>
          <w:rFonts w:ascii="Verdana" w:hAnsi="Verdana" w:cs="Arial"/>
          <w:sz w:val="20"/>
          <w:szCs w:val="20"/>
        </w:rPr>
        <w:t>for capacity development of NMCs in the Eastern Caribbean.</w:t>
      </w:r>
    </w:p>
    <w:p w:rsidR="000F27C8" w:rsidRDefault="000F27C8" w:rsidP="004727F3">
      <w:pPr>
        <w:tabs>
          <w:tab w:val="left" w:pos="720"/>
          <w:tab w:val="left" w:pos="1560"/>
          <w:tab w:val="left" w:pos="2400"/>
        </w:tabs>
        <w:jc w:val="both"/>
        <w:rPr>
          <w:rFonts w:ascii="Verdana" w:hAnsi="Verdana" w:cs="Arial"/>
          <w:sz w:val="20"/>
          <w:szCs w:val="20"/>
        </w:rPr>
      </w:pPr>
    </w:p>
    <w:p w:rsidR="00A03D8A" w:rsidRPr="00D27F51" w:rsidRDefault="00662FFC" w:rsidP="000F27C8">
      <w:pPr>
        <w:tabs>
          <w:tab w:val="left" w:pos="720"/>
          <w:tab w:val="left" w:pos="1560"/>
          <w:tab w:val="left" w:pos="2400"/>
        </w:tabs>
        <w:jc w:val="both"/>
        <w:rPr>
          <w:rFonts w:ascii="Verdana" w:hAnsi="Verdana" w:cs="Arial"/>
          <w:sz w:val="20"/>
          <w:szCs w:val="20"/>
        </w:rPr>
      </w:pPr>
      <w:r w:rsidRPr="00D27F51">
        <w:rPr>
          <w:rFonts w:ascii="Verdana" w:hAnsi="Verdana" w:cs="Arial"/>
          <w:sz w:val="20"/>
          <w:szCs w:val="20"/>
        </w:rPr>
        <w:t>T</w:t>
      </w:r>
      <w:r w:rsidR="0081745B">
        <w:rPr>
          <w:rFonts w:ascii="Verdana" w:hAnsi="Verdana" w:cs="Arial"/>
          <w:sz w:val="20"/>
          <w:szCs w:val="20"/>
        </w:rPr>
        <w:t xml:space="preserve">he meeting will consider above </w:t>
      </w:r>
      <w:r w:rsidRPr="00D27F51">
        <w:rPr>
          <w:rFonts w:ascii="Verdana" w:hAnsi="Verdana" w:cs="Arial"/>
          <w:sz w:val="20"/>
          <w:szCs w:val="20"/>
        </w:rPr>
        <w:t>information and follow up discussions in developing the Regional Subproject Implementation Plan (RSIP) for SWFDP-</w:t>
      </w:r>
      <w:r w:rsidR="000F27C8">
        <w:rPr>
          <w:rFonts w:ascii="Verdana" w:hAnsi="Verdana" w:cs="Arial"/>
          <w:sz w:val="20"/>
          <w:szCs w:val="20"/>
        </w:rPr>
        <w:t xml:space="preserve"> Eastern </w:t>
      </w:r>
      <w:r w:rsidRPr="00D27F51">
        <w:rPr>
          <w:rFonts w:ascii="Verdana" w:hAnsi="Verdana" w:cs="Arial"/>
          <w:sz w:val="20"/>
          <w:szCs w:val="20"/>
        </w:rPr>
        <w:t>Caribbean.</w:t>
      </w:r>
    </w:p>
    <w:p w:rsidR="00A03D8A" w:rsidRPr="00D27F51" w:rsidRDefault="00A03D8A">
      <w:pPr>
        <w:tabs>
          <w:tab w:val="left" w:pos="720"/>
          <w:tab w:val="left" w:pos="1560"/>
          <w:tab w:val="left" w:pos="2400"/>
        </w:tabs>
        <w:jc w:val="both"/>
        <w:rPr>
          <w:rFonts w:ascii="Verdana" w:hAnsi="Verdana" w:cs="Arial"/>
          <w:sz w:val="20"/>
          <w:szCs w:val="20"/>
        </w:rPr>
      </w:pPr>
    </w:p>
    <w:p w:rsidR="00A03D8A" w:rsidRPr="00D27F51" w:rsidRDefault="00512115" w:rsidP="000B711B">
      <w:pPr>
        <w:tabs>
          <w:tab w:val="left" w:pos="720"/>
          <w:tab w:val="left" w:pos="1560"/>
          <w:tab w:val="left" w:pos="2400"/>
        </w:tabs>
        <w:jc w:val="both"/>
        <w:rPr>
          <w:rFonts w:ascii="Verdana" w:hAnsi="Verdana" w:cs="Arial"/>
          <w:b/>
          <w:bCs/>
          <w:sz w:val="20"/>
          <w:szCs w:val="20"/>
        </w:rPr>
      </w:pPr>
      <w:r>
        <w:rPr>
          <w:rFonts w:ascii="Verdana" w:hAnsi="Verdana" w:cs="Arial"/>
          <w:b/>
          <w:sz w:val="20"/>
          <w:szCs w:val="20"/>
        </w:rPr>
        <w:t>4</w:t>
      </w:r>
      <w:r w:rsidR="00662FFC" w:rsidRPr="00D27F51">
        <w:rPr>
          <w:rFonts w:ascii="Verdana" w:hAnsi="Verdana" w:cs="Arial"/>
          <w:b/>
          <w:sz w:val="20"/>
          <w:szCs w:val="20"/>
        </w:rPr>
        <w:t>.</w:t>
      </w:r>
      <w:r w:rsidR="00662FFC" w:rsidRPr="009F52BF">
        <w:rPr>
          <w:rFonts w:ascii="Verdana" w:hAnsi="Verdana" w:cs="Arial"/>
          <w:b/>
          <w:sz w:val="20"/>
          <w:szCs w:val="20"/>
        </w:rPr>
        <w:t>3</w:t>
      </w:r>
      <w:r w:rsidR="00662FFC" w:rsidRPr="009F52BF">
        <w:rPr>
          <w:rFonts w:ascii="Verdana" w:hAnsi="Verdana" w:cs="Arial"/>
          <w:b/>
          <w:sz w:val="20"/>
          <w:szCs w:val="20"/>
        </w:rPr>
        <w:tab/>
        <w:t>National Meteorological Centres</w:t>
      </w:r>
      <w:r w:rsidR="00662FFC" w:rsidRPr="009F52BF">
        <w:rPr>
          <w:rFonts w:ascii="Verdana" w:hAnsi="Verdana"/>
          <w:b/>
          <w:sz w:val="20"/>
          <w:szCs w:val="20"/>
        </w:rPr>
        <w:t xml:space="preserve"> (NMCs)</w:t>
      </w:r>
      <w:r w:rsidR="00731F67" w:rsidRPr="009F52BF">
        <w:rPr>
          <w:rFonts w:ascii="Verdana" w:hAnsi="Verdana"/>
          <w:b/>
          <w:sz w:val="20"/>
          <w:szCs w:val="20"/>
        </w:rPr>
        <w:t xml:space="preserve"> </w:t>
      </w:r>
      <w:r w:rsidR="000B711B" w:rsidRPr="009F52BF">
        <w:rPr>
          <w:rFonts w:ascii="Verdana" w:hAnsi="Verdana"/>
          <w:b/>
          <w:sz w:val="20"/>
          <w:szCs w:val="20"/>
        </w:rPr>
        <w:t>Operational Systems Capacity and Needs</w:t>
      </w:r>
    </w:p>
    <w:p w:rsidR="00A03D8A" w:rsidRDefault="00662FFC" w:rsidP="00046667">
      <w:pPr>
        <w:tabs>
          <w:tab w:val="left" w:pos="720"/>
          <w:tab w:val="left" w:pos="1560"/>
          <w:tab w:val="left" w:pos="2400"/>
        </w:tabs>
        <w:jc w:val="both"/>
        <w:rPr>
          <w:rFonts w:ascii="Verdana" w:hAnsi="Verdana" w:cs="Arial"/>
          <w:sz w:val="20"/>
          <w:szCs w:val="20"/>
        </w:rPr>
      </w:pPr>
      <w:r w:rsidRPr="00EF60E7">
        <w:rPr>
          <w:rFonts w:ascii="Verdana" w:hAnsi="Verdana" w:cs="Arial"/>
          <w:bCs/>
          <w:sz w:val="20"/>
          <w:szCs w:val="20"/>
        </w:rPr>
        <w:t xml:space="preserve">The </w:t>
      </w:r>
      <w:r w:rsidR="00731F67" w:rsidRPr="00EF60E7">
        <w:rPr>
          <w:rFonts w:ascii="Verdana" w:hAnsi="Verdana" w:cs="Arial"/>
          <w:bCs/>
          <w:sz w:val="20"/>
          <w:szCs w:val="20"/>
        </w:rPr>
        <w:t xml:space="preserve">representatives of NMCs will </w:t>
      </w:r>
      <w:r w:rsidRPr="00EF60E7">
        <w:rPr>
          <w:rFonts w:ascii="Verdana" w:hAnsi="Verdana" w:cs="Arial"/>
          <w:sz w:val="20"/>
          <w:szCs w:val="20"/>
        </w:rPr>
        <w:t xml:space="preserve">brief the meeting on forecasting and warning capacity of the NMCs in the </w:t>
      </w:r>
      <w:r w:rsidR="0097175E" w:rsidRPr="00EF60E7">
        <w:rPr>
          <w:rFonts w:ascii="Verdana" w:hAnsi="Verdana" w:cs="Arial"/>
          <w:sz w:val="20"/>
          <w:szCs w:val="20"/>
        </w:rPr>
        <w:t>sub-</w:t>
      </w:r>
      <w:r w:rsidRPr="00EF60E7">
        <w:rPr>
          <w:rFonts w:ascii="Verdana" w:hAnsi="Verdana" w:cs="Arial"/>
          <w:sz w:val="20"/>
          <w:szCs w:val="20"/>
        </w:rPr>
        <w:t>region</w:t>
      </w:r>
      <w:r w:rsidR="0097175E" w:rsidRPr="00EF60E7">
        <w:rPr>
          <w:rFonts w:ascii="Verdana" w:hAnsi="Verdana"/>
          <w:sz w:val="20"/>
          <w:szCs w:val="20"/>
        </w:rPr>
        <w:t xml:space="preserve"> including NMCs’ </w:t>
      </w:r>
      <w:r w:rsidR="0097175E" w:rsidRPr="00EF60E7">
        <w:rPr>
          <w:rFonts w:ascii="Verdana" w:hAnsi="Verdana" w:cs="Arial"/>
          <w:sz w:val="20"/>
          <w:szCs w:val="20"/>
        </w:rPr>
        <w:t>contingency planning and Standard Operating Procedures (SOPs)</w:t>
      </w:r>
      <w:r w:rsidR="009F52BF">
        <w:rPr>
          <w:rFonts w:ascii="Verdana" w:hAnsi="Verdana" w:cs="Arial"/>
          <w:sz w:val="20"/>
          <w:szCs w:val="20"/>
        </w:rPr>
        <w:t>. They will update the meeting on</w:t>
      </w:r>
      <w:r w:rsidR="0097175E" w:rsidRPr="00EF60E7">
        <w:rPr>
          <w:rFonts w:ascii="Verdana" w:hAnsi="Verdana" w:cs="Arial"/>
          <w:sz w:val="20"/>
          <w:szCs w:val="20"/>
        </w:rPr>
        <w:t xml:space="preserve"> </w:t>
      </w:r>
      <w:proofErr w:type="spellStart"/>
      <w:r w:rsidR="0097175E" w:rsidRPr="00EF60E7">
        <w:rPr>
          <w:rFonts w:ascii="Verdana" w:hAnsi="Verdana" w:cs="Arial"/>
          <w:sz w:val="20"/>
          <w:szCs w:val="20"/>
        </w:rPr>
        <w:t>NMCs’s</w:t>
      </w:r>
      <w:proofErr w:type="spellEnd"/>
      <w:r w:rsidR="009F52BF">
        <w:rPr>
          <w:rFonts w:ascii="Verdana" w:hAnsi="Verdana" w:cs="Arial"/>
          <w:sz w:val="20"/>
          <w:szCs w:val="20"/>
        </w:rPr>
        <w:t xml:space="preserve"> observing and forecasting systems, and</w:t>
      </w:r>
      <w:r w:rsidR="0097175E" w:rsidRPr="00EF60E7">
        <w:rPr>
          <w:rFonts w:ascii="Verdana" w:hAnsi="Verdana" w:cs="Arial"/>
          <w:sz w:val="20"/>
          <w:szCs w:val="20"/>
        </w:rPr>
        <w:t xml:space="preserve"> </w:t>
      </w:r>
      <w:r w:rsidR="009F52BF">
        <w:rPr>
          <w:rFonts w:ascii="Verdana" w:hAnsi="Verdana" w:cs="Arial"/>
          <w:sz w:val="20"/>
          <w:szCs w:val="20"/>
        </w:rPr>
        <w:t xml:space="preserve">early </w:t>
      </w:r>
      <w:r w:rsidR="0097175E" w:rsidRPr="00EF60E7">
        <w:rPr>
          <w:rFonts w:ascii="Verdana" w:hAnsi="Verdana" w:cs="Arial"/>
          <w:sz w:val="20"/>
          <w:szCs w:val="20"/>
        </w:rPr>
        <w:t>warning services for users</w:t>
      </w:r>
      <w:r w:rsidR="0097175E" w:rsidRPr="00EF60E7">
        <w:rPr>
          <w:rFonts w:ascii="Verdana" w:hAnsi="Verdana"/>
          <w:sz w:val="20"/>
          <w:szCs w:val="20"/>
        </w:rPr>
        <w:t xml:space="preserve"> </w:t>
      </w:r>
      <w:r w:rsidR="0097175E" w:rsidRPr="00EF60E7">
        <w:rPr>
          <w:rFonts w:ascii="Verdana" w:hAnsi="Verdana" w:cs="Arial"/>
          <w:sz w:val="20"/>
          <w:szCs w:val="20"/>
        </w:rPr>
        <w:t xml:space="preserve">especially general public, media, and </w:t>
      </w:r>
      <w:r w:rsidR="002D3763" w:rsidRPr="00EF60E7">
        <w:rPr>
          <w:rFonts w:ascii="Verdana" w:hAnsi="Verdana" w:cs="Arial"/>
          <w:sz w:val="20"/>
          <w:szCs w:val="20"/>
        </w:rPr>
        <w:t xml:space="preserve">Disaster Management </w:t>
      </w:r>
      <w:r w:rsidR="002D3763">
        <w:rPr>
          <w:rFonts w:ascii="Verdana" w:hAnsi="Verdana" w:cs="Arial"/>
          <w:sz w:val="20"/>
          <w:szCs w:val="20"/>
        </w:rPr>
        <w:t>and</w:t>
      </w:r>
      <w:r w:rsidR="002D3763" w:rsidRPr="00EF60E7">
        <w:rPr>
          <w:rFonts w:ascii="Verdana" w:hAnsi="Verdana" w:cs="Arial"/>
          <w:sz w:val="20"/>
          <w:szCs w:val="20"/>
        </w:rPr>
        <w:t xml:space="preserve"> Civil Protection Agencies </w:t>
      </w:r>
      <w:r w:rsidR="0097175E" w:rsidRPr="00EF60E7">
        <w:rPr>
          <w:rFonts w:ascii="Verdana" w:hAnsi="Verdana" w:cs="Arial"/>
          <w:sz w:val="20"/>
          <w:szCs w:val="20"/>
        </w:rPr>
        <w:t>(DMCPAs) for improved decision making processes and effective DRM and DRR activities.</w:t>
      </w:r>
      <w:r w:rsidR="0097175E" w:rsidRPr="00EF60E7">
        <w:rPr>
          <w:rFonts w:ascii="Verdana" w:hAnsi="Verdana"/>
          <w:sz w:val="20"/>
          <w:szCs w:val="20"/>
        </w:rPr>
        <w:t xml:space="preserve"> </w:t>
      </w:r>
      <w:r w:rsidR="0097175E" w:rsidRPr="00EF60E7">
        <w:rPr>
          <w:rFonts w:ascii="Verdana" w:hAnsi="Verdana" w:cs="Arial"/>
          <w:sz w:val="20"/>
          <w:szCs w:val="20"/>
        </w:rPr>
        <w:t xml:space="preserve">They </w:t>
      </w:r>
      <w:r w:rsidR="009F52BF">
        <w:rPr>
          <w:rFonts w:ascii="Verdana" w:hAnsi="Verdana" w:cs="Arial"/>
          <w:sz w:val="20"/>
          <w:szCs w:val="20"/>
        </w:rPr>
        <w:t xml:space="preserve">will also brief </w:t>
      </w:r>
      <w:r w:rsidR="0097175E" w:rsidRPr="00EF60E7">
        <w:rPr>
          <w:rFonts w:ascii="Verdana" w:hAnsi="Verdana" w:cs="Arial"/>
          <w:sz w:val="20"/>
          <w:szCs w:val="20"/>
        </w:rPr>
        <w:t>on NMCs’ internet</w:t>
      </w:r>
      <w:r w:rsidR="0097175E" w:rsidRPr="0097175E">
        <w:rPr>
          <w:rFonts w:ascii="Verdana" w:hAnsi="Verdana" w:cs="Arial"/>
          <w:sz w:val="20"/>
          <w:szCs w:val="20"/>
        </w:rPr>
        <w:t xml:space="preserve"> infrastructure to access to the satellite information and NWP products </w:t>
      </w:r>
      <w:r w:rsidR="0097175E" w:rsidRPr="00D27F51">
        <w:rPr>
          <w:rFonts w:ascii="Verdana" w:hAnsi="Verdana" w:cs="Arial"/>
          <w:sz w:val="20"/>
          <w:szCs w:val="20"/>
        </w:rPr>
        <w:t xml:space="preserve">and </w:t>
      </w:r>
      <w:r w:rsidR="009F52BF">
        <w:rPr>
          <w:rFonts w:ascii="Verdana" w:hAnsi="Verdana" w:cs="Arial"/>
          <w:sz w:val="20"/>
          <w:szCs w:val="20"/>
        </w:rPr>
        <w:t>on</w:t>
      </w:r>
      <w:r w:rsidR="0097175E" w:rsidRPr="00D27F51">
        <w:rPr>
          <w:rFonts w:ascii="Verdana" w:hAnsi="Verdana" w:cs="Arial"/>
          <w:sz w:val="20"/>
          <w:szCs w:val="20"/>
        </w:rPr>
        <w:t xml:space="preserve"> verification of forecasts and warnings</w:t>
      </w:r>
      <w:r w:rsidR="0097175E">
        <w:rPr>
          <w:rFonts w:ascii="Verdana" w:hAnsi="Verdana" w:cs="Arial"/>
          <w:sz w:val="20"/>
          <w:szCs w:val="20"/>
        </w:rPr>
        <w:t>.</w:t>
      </w:r>
      <w:r w:rsidR="00EF60E7">
        <w:rPr>
          <w:rFonts w:ascii="Verdana" w:hAnsi="Verdana" w:cs="Arial"/>
          <w:sz w:val="20"/>
          <w:szCs w:val="20"/>
        </w:rPr>
        <w:t xml:space="preserve"> </w:t>
      </w:r>
      <w:r w:rsidR="0097175E">
        <w:rPr>
          <w:rFonts w:ascii="Verdana" w:hAnsi="Verdana" w:cs="Arial"/>
          <w:sz w:val="20"/>
          <w:szCs w:val="20"/>
        </w:rPr>
        <w:t>They are also expected to highlight</w:t>
      </w:r>
      <w:r w:rsidRPr="00D27F51">
        <w:rPr>
          <w:rFonts w:ascii="Verdana" w:hAnsi="Verdana" w:cs="Arial"/>
          <w:sz w:val="20"/>
          <w:szCs w:val="20"/>
        </w:rPr>
        <w:t xml:space="preserve"> their national needs and requirements to benefit from the implementation of SWFDP</w:t>
      </w:r>
      <w:r w:rsidR="00525B5A">
        <w:rPr>
          <w:rFonts w:ascii="Verdana" w:hAnsi="Verdana" w:cs="Arial"/>
          <w:sz w:val="20"/>
          <w:szCs w:val="20"/>
        </w:rPr>
        <w:t>’s</w:t>
      </w:r>
      <w:r w:rsidRPr="00D27F51">
        <w:rPr>
          <w:rFonts w:ascii="Verdana" w:hAnsi="Verdana" w:cs="Arial"/>
          <w:sz w:val="20"/>
          <w:szCs w:val="20"/>
        </w:rPr>
        <w:t xml:space="preserve"> </w:t>
      </w:r>
      <w:r w:rsidR="00525B5A" w:rsidRPr="00D27F51">
        <w:rPr>
          <w:rFonts w:ascii="Verdana" w:hAnsi="Verdana" w:cs="Arial"/>
          <w:i/>
          <w:iCs/>
          <w:sz w:val="20"/>
          <w:szCs w:val="20"/>
        </w:rPr>
        <w:t>Cascading Forecasting Process</w:t>
      </w:r>
      <w:r w:rsidR="00525B5A" w:rsidRPr="00D27F51">
        <w:rPr>
          <w:rFonts w:ascii="Verdana" w:hAnsi="Verdana" w:cs="Arial"/>
          <w:sz w:val="20"/>
          <w:szCs w:val="20"/>
        </w:rPr>
        <w:t xml:space="preserve"> </w:t>
      </w:r>
      <w:r w:rsidRPr="00D27F51">
        <w:rPr>
          <w:rFonts w:ascii="Verdana" w:hAnsi="Verdana" w:cs="Arial"/>
          <w:sz w:val="20"/>
          <w:szCs w:val="20"/>
        </w:rPr>
        <w:t xml:space="preserve">in the </w:t>
      </w:r>
      <w:r w:rsidR="00731F67">
        <w:rPr>
          <w:rFonts w:ascii="Verdana" w:hAnsi="Verdana" w:cs="Arial"/>
          <w:sz w:val="20"/>
          <w:szCs w:val="20"/>
        </w:rPr>
        <w:t>sub-</w:t>
      </w:r>
      <w:r w:rsidRPr="00D27F51">
        <w:rPr>
          <w:rFonts w:ascii="Verdana" w:hAnsi="Verdana" w:cs="Arial"/>
          <w:sz w:val="20"/>
          <w:szCs w:val="20"/>
        </w:rPr>
        <w:t>region for enhancing severe weather monitoring and forecasting processes and delivery o</w:t>
      </w:r>
      <w:r w:rsidR="0097175E">
        <w:rPr>
          <w:rFonts w:ascii="Verdana" w:hAnsi="Verdana" w:cs="Arial"/>
          <w:sz w:val="20"/>
          <w:szCs w:val="20"/>
        </w:rPr>
        <w:t>f warning services to users</w:t>
      </w:r>
      <w:r w:rsidR="00EF60E7">
        <w:rPr>
          <w:rFonts w:ascii="Verdana" w:hAnsi="Verdana" w:cs="Arial"/>
          <w:sz w:val="20"/>
          <w:szCs w:val="20"/>
        </w:rPr>
        <w:t>, and express their commitment for NMCs’ effective involvement in the SWFDP-Eastern Caribbean</w:t>
      </w:r>
      <w:r w:rsidR="0097175E">
        <w:rPr>
          <w:rFonts w:ascii="Verdana" w:hAnsi="Verdana" w:cs="Arial"/>
          <w:sz w:val="20"/>
          <w:szCs w:val="20"/>
        </w:rPr>
        <w:t xml:space="preserve">. </w:t>
      </w:r>
      <w:r w:rsidR="00731F67">
        <w:rPr>
          <w:rFonts w:ascii="Verdana" w:hAnsi="Verdana" w:cs="Arial"/>
          <w:sz w:val="20"/>
          <w:szCs w:val="20"/>
        </w:rPr>
        <w:t xml:space="preserve">The </w:t>
      </w:r>
      <w:r w:rsidRPr="00D27F51">
        <w:rPr>
          <w:rFonts w:ascii="Verdana" w:hAnsi="Verdana" w:cs="Arial"/>
          <w:sz w:val="20"/>
          <w:szCs w:val="20"/>
        </w:rPr>
        <w:t xml:space="preserve">meeting </w:t>
      </w:r>
      <w:r w:rsidR="00EF60E7">
        <w:rPr>
          <w:rFonts w:ascii="Verdana" w:hAnsi="Verdana" w:cs="Arial"/>
          <w:sz w:val="20"/>
          <w:szCs w:val="20"/>
        </w:rPr>
        <w:t xml:space="preserve">will discuss </w:t>
      </w:r>
      <w:r w:rsidRPr="00D27F51">
        <w:rPr>
          <w:rFonts w:ascii="Verdana" w:hAnsi="Verdana" w:cs="Arial"/>
          <w:sz w:val="20"/>
          <w:szCs w:val="20"/>
        </w:rPr>
        <w:t>capacity building</w:t>
      </w:r>
      <w:r w:rsidR="001C5E88">
        <w:rPr>
          <w:rFonts w:ascii="Verdana" w:hAnsi="Verdana" w:cs="Arial"/>
          <w:sz w:val="20"/>
          <w:szCs w:val="20"/>
        </w:rPr>
        <w:t>, internet</w:t>
      </w:r>
      <w:r w:rsidR="009F52BF">
        <w:rPr>
          <w:rFonts w:ascii="Verdana" w:hAnsi="Verdana" w:cs="Arial"/>
          <w:sz w:val="20"/>
          <w:szCs w:val="20"/>
        </w:rPr>
        <w:t xml:space="preserve">, </w:t>
      </w:r>
      <w:r w:rsidRPr="00D27F51">
        <w:rPr>
          <w:rFonts w:ascii="Verdana" w:hAnsi="Verdana" w:cs="Arial"/>
          <w:sz w:val="20"/>
          <w:szCs w:val="20"/>
        </w:rPr>
        <w:t xml:space="preserve">training </w:t>
      </w:r>
      <w:r w:rsidR="009F52BF">
        <w:rPr>
          <w:rFonts w:ascii="Verdana" w:hAnsi="Verdana" w:cs="Arial"/>
          <w:sz w:val="20"/>
          <w:szCs w:val="20"/>
        </w:rPr>
        <w:t xml:space="preserve">and other </w:t>
      </w:r>
      <w:r w:rsidRPr="00D27F51">
        <w:rPr>
          <w:rFonts w:ascii="Verdana" w:hAnsi="Verdana" w:cs="Arial"/>
          <w:sz w:val="20"/>
          <w:szCs w:val="20"/>
        </w:rPr>
        <w:t>needs of NMCs. The meeting will consider this information and follow up discussions in developing the Regional Subproject Implementation Plan (RSIP) for SWFDP-</w:t>
      </w:r>
      <w:r w:rsidR="001C5E88">
        <w:rPr>
          <w:rFonts w:ascii="Verdana" w:hAnsi="Verdana" w:cs="Arial"/>
          <w:sz w:val="20"/>
          <w:szCs w:val="20"/>
        </w:rPr>
        <w:t xml:space="preserve">Eastern </w:t>
      </w:r>
      <w:r w:rsidRPr="00D27F51">
        <w:rPr>
          <w:rFonts w:ascii="Verdana" w:hAnsi="Verdana" w:cs="Arial"/>
          <w:sz w:val="20"/>
          <w:szCs w:val="20"/>
        </w:rPr>
        <w:t>Caribbean.</w:t>
      </w:r>
    </w:p>
    <w:p w:rsidR="00046667" w:rsidRDefault="00046667" w:rsidP="00046667">
      <w:pPr>
        <w:tabs>
          <w:tab w:val="left" w:pos="720"/>
          <w:tab w:val="left" w:pos="1560"/>
          <w:tab w:val="left" w:pos="2400"/>
        </w:tabs>
        <w:jc w:val="both"/>
        <w:rPr>
          <w:rFonts w:ascii="Verdana" w:hAnsi="Verdana" w:cs="Arial"/>
          <w:sz w:val="20"/>
          <w:szCs w:val="20"/>
        </w:rPr>
      </w:pPr>
    </w:p>
    <w:p w:rsidR="00046667" w:rsidRDefault="00046667" w:rsidP="00046667">
      <w:pPr>
        <w:tabs>
          <w:tab w:val="left" w:pos="720"/>
          <w:tab w:val="left" w:pos="1560"/>
          <w:tab w:val="left" w:pos="2400"/>
        </w:tabs>
        <w:jc w:val="both"/>
        <w:rPr>
          <w:rFonts w:ascii="Verdana" w:hAnsi="Verdana" w:cs="Arial"/>
          <w:sz w:val="20"/>
          <w:szCs w:val="20"/>
        </w:rPr>
      </w:pPr>
    </w:p>
    <w:p w:rsidR="0030465E" w:rsidRPr="0030465E" w:rsidRDefault="0030465E" w:rsidP="00525B5A">
      <w:pPr>
        <w:tabs>
          <w:tab w:val="left" w:pos="720"/>
          <w:tab w:val="left" w:pos="1560"/>
          <w:tab w:val="left" w:pos="2400"/>
        </w:tabs>
        <w:jc w:val="both"/>
        <w:rPr>
          <w:rFonts w:ascii="Verdana" w:hAnsi="Verdana" w:cs="Arial"/>
          <w:b/>
          <w:bCs/>
          <w:sz w:val="20"/>
          <w:szCs w:val="20"/>
        </w:rPr>
      </w:pPr>
      <w:r w:rsidRPr="0030465E">
        <w:rPr>
          <w:rFonts w:ascii="Verdana" w:hAnsi="Verdana" w:cs="Arial"/>
          <w:b/>
          <w:bCs/>
          <w:sz w:val="20"/>
          <w:szCs w:val="20"/>
        </w:rPr>
        <w:lastRenderedPageBreak/>
        <w:t>5.</w:t>
      </w:r>
      <w:r w:rsidRPr="0030465E">
        <w:rPr>
          <w:rFonts w:ascii="Verdana" w:hAnsi="Verdana" w:cs="Arial"/>
          <w:b/>
          <w:bCs/>
          <w:sz w:val="20"/>
          <w:szCs w:val="20"/>
        </w:rPr>
        <w:tab/>
        <w:t>ROLE OF RFSF MARTINIQUE AND GUIDANCE PRODUCTS FROM RFSF</w:t>
      </w:r>
    </w:p>
    <w:p w:rsidR="0030465E" w:rsidRPr="00D27F51" w:rsidRDefault="0030465E" w:rsidP="001F0D86">
      <w:pPr>
        <w:tabs>
          <w:tab w:val="left" w:pos="720"/>
          <w:tab w:val="left" w:pos="1560"/>
          <w:tab w:val="left" w:pos="2400"/>
        </w:tabs>
        <w:jc w:val="both"/>
        <w:rPr>
          <w:rFonts w:ascii="Verdana" w:hAnsi="Verdana" w:cs="Arial"/>
          <w:sz w:val="20"/>
          <w:szCs w:val="20"/>
        </w:rPr>
      </w:pPr>
      <w:r w:rsidRPr="0030465E">
        <w:rPr>
          <w:rFonts w:ascii="Verdana" w:hAnsi="Verdana" w:cs="Arial"/>
          <w:sz w:val="20"/>
          <w:szCs w:val="20"/>
        </w:rPr>
        <w:t xml:space="preserve">The representative of Meteo France Martinique will inform </w:t>
      </w:r>
      <w:r>
        <w:rPr>
          <w:rFonts w:ascii="Verdana" w:hAnsi="Verdana" w:cs="Arial"/>
          <w:sz w:val="20"/>
          <w:szCs w:val="20"/>
        </w:rPr>
        <w:t xml:space="preserve">the meeting </w:t>
      </w:r>
      <w:r w:rsidRPr="0030465E">
        <w:rPr>
          <w:rFonts w:ascii="Verdana" w:hAnsi="Verdana" w:cs="Arial"/>
          <w:sz w:val="20"/>
          <w:szCs w:val="20"/>
        </w:rPr>
        <w:t xml:space="preserve">on the role of RFSF Martinique including </w:t>
      </w:r>
      <w:proofErr w:type="spellStart"/>
      <w:r w:rsidRPr="0030465E">
        <w:rPr>
          <w:rFonts w:ascii="Verdana" w:hAnsi="Verdana" w:cs="Arial"/>
          <w:sz w:val="20"/>
          <w:szCs w:val="20"/>
        </w:rPr>
        <w:t>i</w:t>
      </w:r>
      <w:proofErr w:type="spellEnd"/>
      <w:r w:rsidRPr="0030465E">
        <w:rPr>
          <w:rFonts w:ascii="Verdana" w:hAnsi="Verdana" w:cs="Arial"/>
          <w:sz w:val="20"/>
          <w:szCs w:val="20"/>
        </w:rPr>
        <w:t xml:space="preserve">) its LAM NWP products, Nowcasting system, and availability of ECMWF products, ii) its potential Daily Guidance product for hydrometeorological and coastal sea hazards towards the NMCs in the Eastern Caribbean based on RSMC Miami forecasts and products in case of tropical cyclone in the sub-region, iii) project website and portal, </w:t>
      </w:r>
      <w:r w:rsidR="001F0D86">
        <w:rPr>
          <w:rFonts w:ascii="Verdana" w:hAnsi="Verdana" w:cs="Arial"/>
          <w:sz w:val="20"/>
          <w:szCs w:val="20"/>
        </w:rPr>
        <w:t xml:space="preserve">and </w:t>
      </w:r>
      <w:r w:rsidRPr="0030465E">
        <w:rPr>
          <w:rFonts w:ascii="Verdana" w:hAnsi="Verdana" w:cs="Arial"/>
          <w:sz w:val="20"/>
          <w:szCs w:val="20"/>
        </w:rPr>
        <w:t>iv) RFSF work p</w:t>
      </w:r>
      <w:r w:rsidR="001F0D86">
        <w:rPr>
          <w:rFonts w:ascii="Verdana" w:hAnsi="Verdana" w:cs="Arial"/>
          <w:sz w:val="20"/>
          <w:szCs w:val="20"/>
        </w:rPr>
        <w:t xml:space="preserve">lan and activities </w:t>
      </w:r>
      <w:r w:rsidRPr="0030465E">
        <w:rPr>
          <w:rFonts w:ascii="Verdana" w:hAnsi="Verdana" w:cs="Arial"/>
          <w:sz w:val="20"/>
          <w:szCs w:val="20"/>
        </w:rPr>
        <w:t>etc.</w:t>
      </w:r>
      <w:r w:rsidRPr="0030465E">
        <w:t xml:space="preserve"> </w:t>
      </w:r>
      <w:r w:rsidRPr="0030465E">
        <w:rPr>
          <w:rFonts w:ascii="Verdana" w:hAnsi="Verdana" w:cs="Arial"/>
          <w:sz w:val="20"/>
          <w:szCs w:val="20"/>
        </w:rPr>
        <w:t>The meeting will consider this information and follow up discussions in developing the Regional Subproject Implementation Plan (RSIP) for SWFDP-Eastern Caribbean.</w:t>
      </w:r>
    </w:p>
    <w:p w:rsidR="00A03D8A" w:rsidRPr="00D27F51" w:rsidRDefault="00A03D8A">
      <w:pPr>
        <w:ind w:left="720" w:hanging="720"/>
        <w:jc w:val="both"/>
        <w:rPr>
          <w:rFonts w:ascii="Verdana" w:hAnsi="Verdana" w:cs="Arial"/>
          <w:sz w:val="20"/>
          <w:szCs w:val="20"/>
        </w:rPr>
      </w:pPr>
    </w:p>
    <w:p w:rsidR="00A03D8A" w:rsidRPr="00D27F51" w:rsidRDefault="0030465E" w:rsidP="002E3EB9">
      <w:pPr>
        <w:ind w:left="720" w:hanging="720"/>
        <w:jc w:val="both"/>
        <w:rPr>
          <w:rFonts w:ascii="Verdana" w:hAnsi="Verdana" w:cs="Arial"/>
          <w:b/>
          <w:sz w:val="20"/>
          <w:szCs w:val="20"/>
        </w:rPr>
      </w:pPr>
      <w:r>
        <w:rPr>
          <w:rFonts w:ascii="Verdana" w:hAnsi="Verdana" w:cs="Arial"/>
          <w:b/>
          <w:sz w:val="20"/>
          <w:szCs w:val="20"/>
        </w:rPr>
        <w:t>6</w:t>
      </w:r>
      <w:r w:rsidR="00662FFC" w:rsidRPr="00D27F51">
        <w:rPr>
          <w:rFonts w:ascii="Verdana" w:hAnsi="Verdana" w:cs="Arial"/>
          <w:b/>
          <w:sz w:val="20"/>
          <w:szCs w:val="20"/>
        </w:rPr>
        <w:t>.</w:t>
      </w:r>
      <w:r w:rsidR="00662FFC" w:rsidRPr="00D27F51">
        <w:rPr>
          <w:rFonts w:ascii="Verdana" w:hAnsi="Verdana" w:cs="Arial"/>
          <w:b/>
          <w:sz w:val="20"/>
          <w:szCs w:val="20"/>
        </w:rPr>
        <w:tab/>
        <w:t xml:space="preserve">PUBLIC WEATHER SERVICES (WMO): DELIVERY OF WARNING SERVICES </w:t>
      </w:r>
    </w:p>
    <w:p w:rsidR="00A03D8A" w:rsidRPr="00D27F51" w:rsidRDefault="00662FFC" w:rsidP="006023DA">
      <w:pPr>
        <w:jc w:val="both"/>
        <w:rPr>
          <w:rFonts w:ascii="Verdana" w:hAnsi="Verdana" w:cs="Arial"/>
          <w:sz w:val="20"/>
          <w:szCs w:val="20"/>
        </w:rPr>
      </w:pPr>
      <w:r w:rsidRPr="00D27F51">
        <w:rPr>
          <w:rFonts w:ascii="Verdana" w:hAnsi="Verdana" w:cs="Arial"/>
          <w:sz w:val="20"/>
          <w:szCs w:val="20"/>
        </w:rPr>
        <w:t>The Secretariat will provide information on WMO Strategy for Service Delivery</w:t>
      </w:r>
      <w:r w:rsidR="0018668F">
        <w:rPr>
          <w:rFonts w:ascii="Verdana" w:hAnsi="Verdana" w:cs="Arial"/>
          <w:sz w:val="20"/>
          <w:szCs w:val="20"/>
        </w:rPr>
        <w:t xml:space="preserve"> including on impact based forecasts and warnings, and use of Common Alerting Protocol (CAP) in dissemination of warnings</w:t>
      </w:r>
      <w:r w:rsidRPr="00D27F51">
        <w:rPr>
          <w:rFonts w:ascii="Verdana" w:hAnsi="Verdana" w:cs="Arial"/>
          <w:sz w:val="20"/>
          <w:szCs w:val="20"/>
        </w:rPr>
        <w:t xml:space="preserve">. The meeting will </w:t>
      </w:r>
      <w:r w:rsidR="006023DA">
        <w:rPr>
          <w:rFonts w:ascii="Verdana" w:hAnsi="Verdana" w:cs="Arial"/>
          <w:sz w:val="20"/>
          <w:szCs w:val="20"/>
        </w:rPr>
        <w:t xml:space="preserve">discuss </w:t>
      </w:r>
      <w:r w:rsidRPr="00D27F51">
        <w:rPr>
          <w:rFonts w:ascii="Verdana" w:hAnsi="Verdana" w:cs="Arial"/>
          <w:sz w:val="20"/>
          <w:szCs w:val="20"/>
        </w:rPr>
        <w:t>service delivery</w:t>
      </w:r>
      <w:r w:rsidR="006023DA">
        <w:rPr>
          <w:rFonts w:ascii="Verdana" w:hAnsi="Verdana" w:cs="Arial"/>
          <w:sz w:val="20"/>
          <w:szCs w:val="20"/>
        </w:rPr>
        <w:t xml:space="preserve"> aspects and use of CAP</w:t>
      </w:r>
      <w:r w:rsidRPr="00D27F51">
        <w:rPr>
          <w:rFonts w:ascii="Verdana" w:hAnsi="Verdana" w:cs="Arial"/>
          <w:sz w:val="20"/>
          <w:szCs w:val="20"/>
        </w:rPr>
        <w:t xml:space="preserve"> </w:t>
      </w:r>
      <w:r w:rsidR="006023DA">
        <w:rPr>
          <w:rFonts w:ascii="Verdana" w:hAnsi="Verdana" w:cs="Arial"/>
          <w:sz w:val="20"/>
          <w:szCs w:val="20"/>
        </w:rPr>
        <w:t>including introduction and strengthening of impact-based forecasts</w:t>
      </w:r>
      <w:r w:rsidRPr="00D27F51">
        <w:rPr>
          <w:rFonts w:ascii="Verdana" w:hAnsi="Verdana" w:cs="Arial"/>
          <w:sz w:val="20"/>
          <w:szCs w:val="20"/>
        </w:rPr>
        <w:t xml:space="preserve"> and warnings for users especially ge</w:t>
      </w:r>
      <w:r w:rsidR="006023DA">
        <w:rPr>
          <w:rFonts w:ascii="Verdana" w:hAnsi="Verdana" w:cs="Arial"/>
          <w:sz w:val="20"/>
          <w:szCs w:val="20"/>
        </w:rPr>
        <w:t xml:space="preserve">neral public, media, and DMCPAs, </w:t>
      </w:r>
      <w:r w:rsidRPr="00D27F51">
        <w:rPr>
          <w:rFonts w:ascii="Verdana" w:hAnsi="Verdana" w:cs="Arial"/>
          <w:sz w:val="20"/>
          <w:szCs w:val="20"/>
        </w:rPr>
        <w:t xml:space="preserve">engagement of </w:t>
      </w:r>
      <w:r w:rsidR="0018668F">
        <w:rPr>
          <w:rFonts w:ascii="Verdana" w:hAnsi="Verdana" w:cs="Arial"/>
          <w:sz w:val="20"/>
          <w:szCs w:val="20"/>
        </w:rPr>
        <w:t>NMCs</w:t>
      </w:r>
      <w:r w:rsidRPr="00D27F51">
        <w:rPr>
          <w:rFonts w:ascii="Verdana" w:hAnsi="Verdana" w:cs="Arial"/>
          <w:sz w:val="20"/>
          <w:szCs w:val="20"/>
        </w:rPr>
        <w:t xml:space="preserve"> with these groups for improved decision making process and DRR activities. </w:t>
      </w:r>
      <w:r w:rsidR="0018668F">
        <w:rPr>
          <w:rFonts w:ascii="Verdana" w:hAnsi="Verdana" w:cs="Arial"/>
          <w:sz w:val="20"/>
          <w:szCs w:val="20"/>
        </w:rPr>
        <w:t xml:space="preserve">The meeting </w:t>
      </w:r>
      <w:r w:rsidRPr="00D27F51">
        <w:rPr>
          <w:rFonts w:ascii="Verdana" w:hAnsi="Verdana" w:cs="Arial"/>
          <w:sz w:val="20"/>
          <w:szCs w:val="20"/>
        </w:rPr>
        <w:t xml:space="preserve">will </w:t>
      </w:r>
      <w:r w:rsidR="0018668F">
        <w:rPr>
          <w:rFonts w:ascii="Verdana" w:hAnsi="Verdana" w:cs="Arial"/>
          <w:sz w:val="20"/>
          <w:szCs w:val="20"/>
        </w:rPr>
        <w:t>also discuss</w:t>
      </w:r>
      <w:r w:rsidRPr="00D27F51">
        <w:rPr>
          <w:rFonts w:ascii="Verdana" w:hAnsi="Verdana" w:cs="Arial"/>
          <w:sz w:val="20"/>
          <w:szCs w:val="20"/>
        </w:rPr>
        <w:t xml:space="preserve"> needs and require</w:t>
      </w:r>
      <w:r w:rsidR="0018668F">
        <w:rPr>
          <w:rFonts w:ascii="Verdana" w:hAnsi="Verdana" w:cs="Arial"/>
          <w:sz w:val="20"/>
          <w:szCs w:val="20"/>
        </w:rPr>
        <w:t xml:space="preserve">ments for further improvements, and </w:t>
      </w:r>
      <w:r w:rsidRPr="00D27F51">
        <w:rPr>
          <w:rFonts w:ascii="Verdana" w:hAnsi="Verdana" w:cs="Arial"/>
          <w:sz w:val="20"/>
          <w:szCs w:val="20"/>
        </w:rPr>
        <w:t>will consider above information and follow up discussions in developing the Regional Subproject Implementation Plan (RSIP) for SWFDP-</w:t>
      </w:r>
      <w:r w:rsidR="0018668F">
        <w:rPr>
          <w:rFonts w:ascii="Verdana" w:hAnsi="Verdana" w:cs="Arial"/>
          <w:sz w:val="20"/>
          <w:szCs w:val="20"/>
        </w:rPr>
        <w:t xml:space="preserve">Eastern </w:t>
      </w:r>
      <w:r w:rsidRPr="00D27F51">
        <w:rPr>
          <w:rFonts w:ascii="Verdana" w:hAnsi="Verdana" w:cs="Arial"/>
          <w:sz w:val="20"/>
          <w:szCs w:val="20"/>
        </w:rPr>
        <w:t>Caribbean.</w:t>
      </w:r>
    </w:p>
    <w:p w:rsidR="00A03D8A" w:rsidRPr="00D27F51" w:rsidRDefault="00A03D8A">
      <w:pPr>
        <w:ind w:left="720" w:hanging="720"/>
        <w:jc w:val="both"/>
        <w:rPr>
          <w:rFonts w:ascii="Verdana" w:hAnsi="Verdana" w:cs="Arial"/>
          <w:sz w:val="20"/>
          <w:szCs w:val="20"/>
        </w:rPr>
      </w:pPr>
    </w:p>
    <w:p w:rsidR="00A03D8A" w:rsidRPr="00D27F51" w:rsidRDefault="000B711B" w:rsidP="00915A48">
      <w:pPr>
        <w:ind w:left="720" w:hanging="720"/>
        <w:jc w:val="both"/>
        <w:rPr>
          <w:rFonts w:ascii="Verdana" w:hAnsi="Verdana" w:cs="Arial"/>
          <w:b/>
          <w:sz w:val="20"/>
          <w:szCs w:val="20"/>
        </w:rPr>
      </w:pPr>
      <w:r>
        <w:rPr>
          <w:rFonts w:ascii="Verdana" w:hAnsi="Verdana" w:cs="Arial"/>
          <w:b/>
          <w:sz w:val="20"/>
          <w:szCs w:val="20"/>
        </w:rPr>
        <w:t>7</w:t>
      </w:r>
      <w:r w:rsidR="00662FFC" w:rsidRPr="00D27F51">
        <w:rPr>
          <w:rFonts w:ascii="Verdana" w:hAnsi="Verdana" w:cs="Arial"/>
          <w:b/>
          <w:sz w:val="20"/>
          <w:szCs w:val="20"/>
        </w:rPr>
        <w:t>.</w:t>
      </w:r>
      <w:r w:rsidR="00662FFC" w:rsidRPr="00D27F51">
        <w:rPr>
          <w:rFonts w:ascii="Verdana" w:hAnsi="Verdana" w:cs="Arial"/>
          <w:b/>
          <w:sz w:val="20"/>
          <w:szCs w:val="20"/>
        </w:rPr>
        <w:tab/>
      </w:r>
      <w:r w:rsidR="002804E9">
        <w:rPr>
          <w:rFonts w:ascii="Verdana" w:hAnsi="Verdana" w:cs="Arial"/>
          <w:b/>
          <w:sz w:val="20"/>
          <w:szCs w:val="20"/>
        </w:rPr>
        <w:t xml:space="preserve">REPORTING MECHANISM AND FEEDBACK BY </w:t>
      </w:r>
      <w:r w:rsidR="00F50A9E" w:rsidRPr="00F50A9E">
        <w:rPr>
          <w:rFonts w:ascii="Verdana" w:hAnsi="Verdana" w:cs="Arial"/>
          <w:b/>
          <w:sz w:val="20"/>
          <w:szCs w:val="20"/>
        </w:rPr>
        <w:t>NM</w:t>
      </w:r>
      <w:r w:rsidR="006023DA">
        <w:rPr>
          <w:rFonts w:ascii="Verdana" w:hAnsi="Verdana" w:cs="Arial"/>
          <w:b/>
          <w:sz w:val="20"/>
          <w:szCs w:val="20"/>
        </w:rPr>
        <w:t>Cs</w:t>
      </w:r>
      <w:r w:rsidR="00F50A9E" w:rsidRPr="00F50A9E">
        <w:rPr>
          <w:rFonts w:ascii="Verdana" w:hAnsi="Verdana" w:cs="Arial"/>
          <w:b/>
          <w:sz w:val="20"/>
          <w:szCs w:val="20"/>
        </w:rPr>
        <w:t xml:space="preserve"> </w:t>
      </w:r>
      <w:r w:rsidR="00025F48">
        <w:rPr>
          <w:rFonts w:ascii="Verdana" w:hAnsi="Verdana" w:cs="Arial"/>
          <w:b/>
          <w:sz w:val="20"/>
          <w:szCs w:val="20"/>
        </w:rPr>
        <w:t>(</w:t>
      </w:r>
      <w:r w:rsidR="00915A48">
        <w:rPr>
          <w:rFonts w:ascii="Verdana" w:hAnsi="Verdana" w:cs="Arial"/>
          <w:b/>
          <w:sz w:val="20"/>
          <w:szCs w:val="20"/>
        </w:rPr>
        <w:t xml:space="preserve">Submission of </w:t>
      </w:r>
      <w:r w:rsidR="00FC53FC">
        <w:rPr>
          <w:rFonts w:ascii="Verdana" w:hAnsi="Verdana" w:cs="Arial"/>
          <w:b/>
          <w:sz w:val="20"/>
          <w:szCs w:val="20"/>
        </w:rPr>
        <w:t xml:space="preserve">regular </w:t>
      </w:r>
      <w:r w:rsidR="002804E9" w:rsidRPr="002804E9">
        <w:rPr>
          <w:rFonts w:ascii="Verdana" w:hAnsi="Verdana" w:cs="Arial"/>
          <w:b/>
          <w:sz w:val="20"/>
          <w:szCs w:val="20"/>
        </w:rPr>
        <w:t xml:space="preserve">Progress Reports </w:t>
      </w:r>
      <w:r w:rsidR="00915A48">
        <w:rPr>
          <w:rFonts w:ascii="Verdana" w:hAnsi="Verdana" w:cs="Arial"/>
          <w:b/>
          <w:sz w:val="20"/>
          <w:szCs w:val="20"/>
        </w:rPr>
        <w:t xml:space="preserve">by NMCs including on </w:t>
      </w:r>
      <w:r w:rsidR="00025F48">
        <w:rPr>
          <w:rFonts w:ascii="Verdana" w:hAnsi="Verdana" w:cs="Arial"/>
          <w:b/>
          <w:sz w:val="20"/>
          <w:szCs w:val="20"/>
        </w:rPr>
        <w:t>Verification o</w:t>
      </w:r>
      <w:r w:rsidR="00025F48" w:rsidRPr="00D27F51">
        <w:rPr>
          <w:rFonts w:ascii="Verdana" w:hAnsi="Verdana" w:cs="Arial"/>
          <w:b/>
          <w:sz w:val="20"/>
          <w:szCs w:val="20"/>
        </w:rPr>
        <w:t>f Forecasts</w:t>
      </w:r>
      <w:r w:rsidR="00025F48">
        <w:rPr>
          <w:rFonts w:ascii="Verdana" w:hAnsi="Verdana" w:cs="Arial"/>
          <w:b/>
          <w:sz w:val="20"/>
          <w:szCs w:val="20"/>
        </w:rPr>
        <w:t xml:space="preserve">, Case Studies, </w:t>
      </w:r>
      <w:r w:rsidR="00025F48" w:rsidRPr="00D27F51">
        <w:rPr>
          <w:rFonts w:ascii="Verdana" w:hAnsi="Verdana" w:cs="Arial"/>
          <w:b/>
          <w:sz w:val="20"/>
          <w:szCs w:val="20"/>
        </w:rPr>
        <w:t>User</w:t>
      </w:r>
      <w:r w:rsidR="00025F48">
        <w:rPr>
          <w:rFonts w:ascii="Verdana" w:hAnsi="Verdana" w:cs="Arial"/>
          <w:b/>
          <w:sz w:val="20"/>
          <w:szCs w:val="20"/>
        </w:rPr>
        <w:t>s’</w:t>
      </w:r>
      <w:r w:rsidR="00025F48" w:rsidRPr="00D27F51">
        <w:rPr>
          <w:rFonts w:ascii="Verdana" w:hAnsi="Verdana" w:cs="Arial"/>
          <w:b/>
          <w:sz w:val="20"/>
          <w:szCs w:val="20"/>
        </w:rPr>
        <w:t xml:space="preserve"> Response</w:t>
      </w:r>
      <w:r w:rsidR="00025F48">
        <w:rPr>
          <w:rFonts w:ascii="Verdana" w:hAnsi="Verdana" w:cs="Arial"/>
          <w:b/>
          <w:sz w:val="20"/>
          <w:szCs w:val="20"/>
        </w:rPr>
        <w:t xml:space="preserve"> etc.)</w:t>
      </w:r>
    </w:p>
    <w:p w:rsidR="006C03EE" w:rsidRDefault="006C03EE" w:rsidP="00E614F2">
      <w:pPr>
        <w:jc w:val="both"/>
        <w:rPr>
          <w:rFonts w:ascii="Verdana" w:hAnsi="Verdana" w:cs="Arial"/>
          <w:bCs/>
          <w:sz w:val="20"/>
          <w:szCs w:val="20"/>
        </w:rPr>
      </w:pPr>
      <w:r w:rsidRPr="00E614F2">
        <w:rPr>
          <w:rFonts w:ascii="Verdana" w:hAnsi="Verdana" w:cs="Arial"/>
          <w:sz w:val="20"/>
          <w:szCs w:val="20"/>
        </w:rPr>
        <w:t>As</w:t>
      </w:r>
      <w:r>
        <w:rPr>
          <w:rFonts w:ascii="Verdana" w:hAnsi="Verdana" w:cs="Arial"/>
          <w:bCs/>
          <w:sz w:val="20"/>
          <w:szCs w:val="20"/>
        </w:rPr>
        <w:t xml:space="preserve"> part of </w:t>
      </w:r>
      <w:r w:rsidRPr="00D27F51">
        <w:rPr>
          <w:rFonts w:ascii="Verdana" w:hAnsi="Verdana" w:cs="Arial"/>
          <w:bCs/>
          <w:sz w:val="20"/>
          <w:szCs w:val="20"/>
        </w:rPr>
        <w:t>SWFDP implementation</w:t>
      </w:r>
      <w:r>
        <w:rPr>
          <w:rFonts w:ascii="Verdana" w:hAnsi="Verdana" w:cs="Arial"/>
          <w:bCs/>
          <w:sz w:val="20"/>
          <w:szCs w:val="20"/>
        </w:rPr>
        <w:t>, regular feedback from NMCs on the progress of SWFDP implementation at national/local  levels including issuance of forecasts and dissemination of warnings (both accuracy and timeliness), v</w:t>
      </w:r>
      <w:r w:rsidR="00662FFC" w:rsidRPr="00D27F51">
        <w:rPr>
          <w:rFonts w:ascii="Verdana" w:hAnsi="Verdana" w:cs="Arial"/>
          <w:bCs/>
          <w:sz w:val="20"/>
          <w:szCs w:val="20"/>
        </w:rPr>
        <w:t xml:space="preserve">erification of forecasts and warnings, </w:t>
      </w:r>
      <w:r>
        <w:rPr>
          <w:rFonts w:ascii="Verdana" w:hAnsi="Verdana" w:cs="Arial"/>
          <w:bCs/>
          <w:sz w:val="20"/>
          <w:szCs w:val="20"/>
        </w:rPr>
        <w:t xml:space="preserve">usefulness of forecasts and warnings, </w:t>
      </w:r>
      <w:r w:rsidR="00662FFC" w:rsidRPr="00D27F51">
        <w:rPr>
          <w:rFonts w:ascii="Verdana" w:hAnsi="Verdana" w:cs="Arial"/>
          <w:bCs/>
          <w:sz w:val="20"/>
          <w:szCs w:val="20"/>
        </w:rPr>
        <w:t xml:space="preserve">and </w:t>
      </w:r>
      <w:r>
        <w:rPr>
          <w:rFonts w:ascii="Verdana" w:hAnsi="Verdana" w:cs="Arial"/>
          <w:bCs/>
          <w:sz w:val="20"/>
          <w:szCs w:val="20"/>
        </w:rPr>
        <w:t>user’s</w:t>
      </w:r>
      <w:r w:rsidR="00662FFC" w:rsidRPr="00D27F51">
        <w:rPr>
          <w:rFonts w:ascii="Verdana" w:hAnsi="Verdana" w:cs="Arial"/>
          <w:bCs/>
          <w:sz w:val="20"/>
          <w:szCs w:val="20"/>
        </w:rPr>
        <w:t xml:space="preserve"> response</w:t>
      </w:r>
      <w:r>
        <w:rPr>
          <w:rFonts w:ascii="Verdana" w:hAnsi="Verdana" w:cs="Arial"/>
          <w:bCs/>
          <w:sz w:val="20"/>
          <w:szCs w:val="20"/>
        </w:rPr>
        <w:t>,</w:t>
      </w:r>
      <w:r w:rsidR="00662FFC" w:rsidRPr="00D27F51">
        <w:rPr>
          <w:rFonts w:ascii="Verdana" w:hAnsi="Verdana" w:cs="Arial"/>
          <w:bCs/>
          <w:sz w:val="20"/>
          <w:szCs w:val="20"/>
        </w:rPr>
        <w:t xml:space="preserve"> is highly important for overall improvement in the observational and forecasting</w:t>
      </w:r>
      <w:r>
        <w:rPr>
          <w:rFonts w:ascii="Verdana" w:hAnsi="Verdana" w:cs="Arial"/>
          <w:bCs/>
          <w:sz w:val="20"/>
          <w:szCs w:val="20"/>
        </w:rPr>
        <w:t>/warning</w:t>
      </w:r>
      <w:r w:rsidR="00662FFC" w:rsidRPr="00D27F51">
        <w:rPr>
          <w:rFonts w:ascii="Verdana" w:hAnsi="Verdana" w:cs="Arial"/>
          <w:bCs/>
          <w:sz w:val="20"/>
          <w:szCs w:val="20"/>
        </w:rPr>
        <w:t xml:space="preserve"> system.</w:t>
      </w:r>
      <w:r>
        <w:rPr>
          <w:rFonts w:ascii="Verdana" w:hAnsi="Verdana" w:cs="Arial"/>
          <w:bCs/>
          <w:sz w:val="20"/>
          <w:szCs w:val="20"/>
        </w:rPr>
        <w:t xml:space="preserve"> </w:t>
      </w:r>
      <w:r w:rsidR="00662FFC" w:rsidRPr="00D27F51">
        <w:rPr>
          <w:rFonts w:ascii="Verdana" w:hAnsi="Verdana" w:cs="Arial"/>
          <w:bCs/>
          <w:sz w:val="20"/>
          <w:szCs w:val="20"/>
        </w:rPr>
        <w:t xml:space="preserve">Based on SWFDP </w:t>
      </w:r>
      <w:r>
        <w:rPr>
          <w:rFonts w:ascii="Verdana" w:hAnsi="Verdana" w:cs="Arial"/>
          <w:bCs/>
          <w:sz w:val="20"/>
          <w:szCs w:val="20"/>
        </w:rPr>
        <w:t>experience</w:t>
      </w:r>
      <w:r w:rsidR="00662FFC" w:rsidRPr="00D27F51">
        <w:rPr>
          <w:rFonts w:ascii="Verdana" w:hAnsi="Verdana" w:cs="Arial"/>
          <w:bCs/>
          <w:sz w:val="20"/>
          <w:szCs w:val="20"/>
        </w:rPr>
        <w:t xml:space="preserve"> in Africa, WMO Secretariat has published “Forecast Verification in African Severe Weather Forecasting Demonstration Projects” (WMO No. 1132)</w:t>
      </w:r>
      <w:r>
        <w:rPr>
          <w:rFonts w:ascii="Verdana" w:hAnsi="Verdana" w:cs="Arial"/>
          <w:bCs/>
          <w:sz w:val="20"/>
          <w:szCs w:val="20"/>
        </w:rPr>
        <w:t xml:space="preserve"> in 2014</w:t>
      </w:r>
      <w:r w:rsidR="00662FFC" w:rsidRPr="00D27F51">
        <w:rPr>
          <w:rFonts w:ascii="Verdana" w:hAnsi="Verdana" w:cs="Arial"/>
          <w:bCs/>
          <w:sz w:val="20"/>
          <w:szCs w:val="20"/>
        </w:rPr>
        <w:t xml:space="preserve">. </w:t>
      </w:r>
      <w:r w:rsidRPr="006C03EE">
        <w:rPr>
          <w:rFonts w:ascii="Verdana" w:hAnsi="Verdana" w:cs="Arial"/>
          <w:bCs/>
          <w:sz w:val="20"/>
          <w:szCs w:val="20"/>
        </w:rPr>
        <w:t xml:space="preserve">The meeting will </w:t>
      </w:r>
      <w:r>
        <w:rPr>
          <w:rFonts w:ascii="Verdana" w:hAnsi="Verdana" w:cs="Arial"/>
          <w:bCs/>
          <w:sz w:val="20"/>
          <w:szCs w:val="20"/>
        </w:rPr>
        <w:t xml:space="preserve">also </w:t>
      </w:r>
      <w:r w:rsidRPr="006C03EE">
        <w:rPr>
          <w:rFonts w:ascii="Verdana" w:hAnsi="Verdana" w:cs="Arial"/>
          <w:bCs/>
          <w:sz w:val="20"/>
          <w:szCs w:val="20"/>
        </w:rPr>
        <w:t>be briefed on the development of SWFDP database using WMO’s Country Profile Database (CPDB) platform.</w:t>
      </w:r>
    </w:p>
    <w:p w:rsidR="006C03EE" w:rsidRDefault="006C03EE" w:rsidP="006C03EE">
      <w:pPr>
        <w:tabs>
          <w:tab w:val="left" w:pos="1680"/>
          <w:tab w:val="left" w:pos="2040"/>
          <w:tab w:val="left" w:pos="2400"/>
        </w:tabs>
        <w:jc w:val="both"/>
        <w:rPr>
          <w:rFonts w:ascii="Verdana" w:hAnsi="Verdana" w:cs="Arial"/>
          <w:bCs/>
          <w:sz w:val="20"/>
          <w:szCs w:val="20"/>
        </w:rPr>
      </w:pPr>
    </w:p>
    <w:p w:rsidR="006C03EE" w:rsidRDefault="006C03EE" w:rsidP="00CF51A9">
      <w:pPr>
        <w:tabs>
          <w:tab w:val="left" w:pos="1680"/>
          <w:tab w:val="left" w:pos="2040"/>
          <w:tab w:val="left" w:pos="2400"/>
        </w:tabs>
        <w:jc w:val="both"/>
        <w:rPr>
          <w:rFonts w:ascii="Verdana" w:hAnsi="Verdana" w:cs="Arial"/>
          <w:bCs/>
          <w:sz w:val="20"/>
          <w:szCs w:val="20"/>
        </w:rPr>
      </w:pPr>
      <w:r w:rsidRPr="006C03EE">
        <w:rPr>
          <w:rFonts w:ascii="Verdana" w:hAnsi="Verdana" w:cs="Arial"/>
          <w:bCs/>
          <w:sz w:val="20"/>
          <w:szCs w:val="20"/>
        </w:rPr>
        <w:t xml:space="preserve">The NMCs </w:t>
      </w:r>
      <w:r>
        <w:rPr>
          <w:rFonts w:ascii="Verdana" w:hAnsi="Verdana" w:cs="Arial"/>
          <w:bCs/>
          <w:sz w:val="20"/>
          <w:szCs w:val="20"/>
        </w:rPr>
        <w:t xml:space="preserve">involved in the SWFDP-Eastern </w:t>
      </w:r>
      <w:r w:rsidR="004454AF">
        <w:rPr>
          <w:rFonts w:ascii="Verdana" w:hAnsi="Verdana" w:cs="Arial"/>
          <w:bCs/>
          <w:sz w:val="20"/>
          <w:szCs w:val="20"/>
        </w:rPr>
        <w:t>Caribbean</w:t>
      </w:r>
      <w:r>
        <w:rPr>
          <w:rFonts w:ascii="Verdana" w:hAnsi="Verdana" w:cs="Arial"/>
          <w:bCs/>
          <w:sz w:val="20"/>
          <w:szCs w:val="20"/>
        </w:rPr>
        <w:t xml:space="preserve"> </w:t>
      </w:r>
      <w:r w:rsidRPr="006C03EE">
        <w:rPr>
          <w:rFonts w:ascii="Verdana" w:hAnsi="Verdana" w:cs="Arial"/>
          <w:bCs/>
          <w:sz w:val="20"/>
          <w:szCs w:val="20"/>
        </w:rPr>
        <w:t xml:space="preserve">are required to provide their feedback </w:t>
      </w:r>
      <w:r>
        <w:rPr>
          <w:rFonts w:ascii="Verdana" w:hAnsi="Verdana" w:cs="Arial"/>
          <w:bCs/>
          <w:sz w:val="20"/>
          <w:szCs w:val="20"/>
        </w:rPr>
        <w:t xml:space="preserve">in the form of </w:t>
      </w:r>
      <w:r w:rsidR="004454AF">
        <w:rPr>
          <w:rFonts w:ascii="Verdana" w:hAnsi="Verdana" w:cs="Arial"/>
          <w:bCs/>
          <w:sz w:val="20"/>
          <w:szCs w:val="20"/>
        </w:rPr>
        <w:t xml:space="preserve">Quarterly </w:t>
      </w:r>
      <w:r>
        <w:rPr>
          <w:rFonts w:ascii="Verdana" w:hAnsi="Verdana" w:cs="Arial"/>
          <w:bCs/>
          <w:sz w:val="20"/>
          <w:szCs w:val="20"/>
        </w:rPr>
        <w:t xml:space="preserve">Progress Reports </w:t>
      </w:r>
      <w:r w:rsidRPr="006C03EE">
        <w:rPr>
          <w:rFonts w:ascii="Verdana" w:hAnsi="Verdana" w:cs="Arial"/>
          <w:bCs/>
          <w:sz w:val="20"/>
          <w:szCs w:val="20"/>
        </w:rPr>
        <w:t xml:space="preserve">on types of severe weather observed, forecasts and warnings </w:t>
      </w:r>
      <w:r w:rsidR="00CF51A9" w:rsidRPr="006C03EE">
        <w:rPr>
          <w:rFonts w:ascii="Verdana" w:hAnsi="Verdana" w:cs="Arial"/>
          <w:bCs/>
          <w:sz w:val="20"/>
          <w:szCs w:val="20"/>
        </w:rPr>
        <w:t>issued dissemination</w:t>
      </w:r>
      <w:r w:rsidRPr="006C03EE">
        <w:rPr>
          <w:rFonts w:ascii="Verdana" w:hAnsi="Verdana" w:cs="Arial"/>
          <w:bCs/>
          <w:sz w:val="20"/>
          <w:szCs w:val="20"/>
        </w:rPr>
        <w:t xml:space="preserve"> channels, users’ response</w:t>
      </w:r>
      <w:r w:rsidR="00CF51A9">
        <w:rPr>
          <w:rFonts w:ascii="Verdana" w:hAnsi="Verdana" w:cs="Arial"/>
          <w:bCs/>
          <w:sz w:val="20"/>
          <w:szCs w:val="20"/>
        </w:rPr>
        <w:t>,</w:t>
      </w:r>
      <w:r w:rsidR="00534650">
        <w:rPr>
          <w:rFonts w:ascii="Verdana" w:hAnsi="Verdana" w:cs="Arial"/>
          <w:bCs/>
          <w:sz w:val="20"/>
          <w:szCs w:val="20"/>
        </w:rPr>
        <w:t xml:space="preserve"> and </w:t>
      </w:r>
      <w:r w:rsidR="00CF51A9">
        <w:rPr>
          <w:rFonts w:ascii="Verdana" w:hAnsi="Verdana" w:cs="Arial"/>
          <w:bCs/>
          <w:sz w:val="20"/>
          <w:szCs w:val="20"/>
        </w:rPr>
        <w:t>verification of forecasts and warnings</w:t>
      </w:r>
      <w:r w:rsidR="00CF51A9" w:rsidRPr="006C03EE">
        <w:rPr>
          <w:rFonts w:ascii="Verdana" w:hAnsi="Verdana" w:cs="Arial"/>
          <w:bCs/>
          <w:sz w:val="20"/>
          <w:szCs w:val="20"/>
        </w:rPr>
        <w:t xml:space="preserve"> </w:t>
      </w:r>
      <w:r w:rsidRPr="006C03EE">
        <w:rPr>
          <w:rFonts w:ascii="Verdana" w:hAnsi="Verdana" w:cs="Arial"/>
          <w:bCs/>
          <w:sz w:val="20"/>
          <w:szCs w:val="20"/>
        </w:rPr>
        <w:t>etc.</w:t>
      </w:r>
      <w:r>
        <w:rPr>
          <w:rFonts w:ascii="Verdana" w:hAnsi="Verdana" w:cs="Arial"/>
          <w:bCs/>
          <w:sz w:val="20"/>
          <w:szCs w:val="20"/>
        </w:rPr>
        <w:t xml:space="preserve"> </w:t>
      </w:r>
      <w:r w:rsidR="006C560A">
        <w:rPr>
          <w:rFonts w:ascii="Verdana" w:hAnsi="Verdana" w:cs="Arial"/>
          <w:bCs/>
          <w:sz w:val="20"/>
          <w:szCs w:val="20"/>
        </w:rPr>
        <w:t xml:space="preserve">The NMCs are also expected to do case studies of selected severe events and provide key findings of case studies as part of their progress reports. </w:t>
      </w:r>
      <w:r>
        <w:rPr>
          <w:rFonts w:ascii="Verdana" w:hAnsi="Verdana" w:cs="Arial"/>
          <w:bCs/>
          <w:sz w:val="20"/>
          <w:szCs w:val="20"/>
        </w:rPr>
        <w:t xml:space="preserve">The meeting will review the template of Progress Report. </w:t>
      </w:r>
      <w:r w:rsidRPr="006C03EE">
        <w:rPr>
          <w:rFonts w:ascii="Verdana" w:hAnsi="Verdana" w:cs="Arial"/>
          <w:bCs/>
          <w:sz w:val="20"/>
          <w:szCs w:val="20"/>
        </w:rPr>
        <w:t xml:space="preserve">  The meeting will consider this information and follow up discussions in developing the Regional Subproject Implementation Plan (RSIP) for SWFDP-</w:t>
      </w:r>
      <w:r w:rsidR="00411E86">
        <w:rPr>
          <w:rFonts w:ascii="Verdana" w:hAnsi="Verdana" w:cs="Arial"/>
          <w:bCs/>
          <w:sz w:val="20"/>
          <w:szCs w:val="20"/>
        </w:rPr>
        <w:t xml:space="preserve">Eastern </w:t>
      </w:r>
      <w:r w:rsidRPr="006C03EE">
        <w:rPr>
          <w:rFonts w:ascii="Verdana" w:hAnsi="Verdana" w:cs="Arial"/>
          <w:bCs/>
          <w:sz w:val="20"/>
          <w:szCs w:val="20"/>
        </w:rPr>
        <w:t>Caribbean.</w:t>
      </w:r>
    </w:p>
    <w:p w:rsidR="006C03EE" w:rsidRDefault="006C03EE" w:rsidP="006C03EE">
      <w:pPr>
        <w:tabs>
          <w:tab w:val="left" w:pos="1680"/>
          <w:tab w:val="left" w:pos="2040"/>
          <w:tab w:val="left" w:pos="2400"/>
        </w:tabs>
        <w:jc w:val="both"/>
        <w:rPr>
          <w:rFonts w:ascii="Verdana" w:hAnsi="Verdana" w:cs="Arial"/>
          <w:bCs/>
          <w:sz w:val="20"/>
          <w:szCs w:val="20"/>
        </w:rPr>
      </w:pPr>
    </w:p>
    <w:p w:rsidR="00A03D8A" w:rsidRPr="00D27F51" w:rsidRDefault="00812D94" w:rsidP="000B711B">
      <w:pPr>
        <w:ind w:left="720" w:hanging="720"/>
        <w:jc w:val="both"/>
        <w:rPr>
          <w:rFonts w:ascii="Verdana" w:hAnsi="Verdana" w:cs="Arial"/>
          <w:b/>
          <w:sz w:val="20"/>
          <w:szCs w:val="20"/>
        </w:rPr>
      </w:pPr>
      <w:r>
        <w:rPr>
          <w:rFonts w:ascii="Verdana" w:hAnsi="Verdana" w:cs="Arial"/>
          <w:b/>
          <w:sz w:val="20"/>
          <w:szCs w:val="20"/>
        </w:rPr>
        <w:t>8</w:t>
      </w:r>
      <w:r w:rsidR="00662FFC" w:rsidRPr="00D27F51">
        <w:rPr>
          <w:rFonts w:ascii="Verdana" w:hAnsi="Verdana" w:cs="Arial"/>
          <w:b/>
          <w:sz w:val="20"/>
          <w:szCs w:val="20"/>
        </w:rPr>
        <w:t>.</w:t>
      </w:r>
      <w:r w:rsidR="00662FFC" w:rsidRPr="00D27F51">
        <w:rPr>
          <w:rFonts w:ascii="Verdana" w:hAnsi="Verdana" w:cs="Arial"/>
          <w:b/>
          <w:sz w:val="20"/>
          <w:szCs w:val="20"/>
        </w:rPr>
        <w:tab/>
      </w:r>
      <w:r w:rsidR="000B711B">
        <w:rPr>
          <w:rFonts w:ascii="Verdana" w:hAnsi="Verdana" w:cs="Arial"/>
          <w:b/>
          <w:sz w:val="20"/>
          <w:szCs w:val="20"/>
        </w:rPr>
        <w:t xml:space="preserve">DEVELOPMENT OF REGIONAL SUBPROJECT </w:t>
      </w:r>
      <w:r w:rsidR="00662FFC" w:rsidRPr="00D27F51">
        <w:rPr>
          <w:rFonts w:ascii="Verdana" w:hAnsi="Verdana" w:cs="Arial"/>
          <w:b/>
          <w:sz w:val="20"/>
          <w:szCs w:val="20"/>
        </w:rPr>
        <w:t xml:space="preserve">IMPLEMENTATION </w:t>
      </w:r>
      <w:r w:rsidR="00312CD5">
        <w:rPr>
          <w:rFonts w:ascii="Verdana" w:hAnsi="Verdana" w:cs="Arial"/>
          <w:b/>
          <w:sz w:val="20"/>
          <w:szCs w:val="20"/>
        </w:rPr>
        <w:t>PLAN</w:t>
      </w:r>
      <w:r w:rsidR="000B711B">
        <w:rPr>
          <w:rFonts w:ascii="Verdana" w:hAnsi="Verdana" w:cs="Arial"/>
          <w:b/>
          <w:sz w:val="20"/>
          <w:szCs w:val="20"/>
        </w:rPr>
        <w:t xml:space="preserve"> (RSIP)</w:t>
      </w:r>
      <w:r w:rsidR="00312CD5">
        <w:rPr>
          <w:rFonts w:ascii="Verdana" w:hAnsi="Verdana" w:cs="Arial"/>
          <w:b/>
          <w:sz w:val="20"/>
          <w:szCs w:val="20"/>
        </w:rPr>
        <w:t xml:space="preserve"> </w:t>
      </w:r>
      <w:r w:rsidR="000B711B">
        <w:rPr>
          <w:rFonts w:ascii="Verdana" w:hAnsi="Verdana" w:cs="Arial"/>
          <w:b/>
          <w:sz w:val="20"/>
          <w:szCs w:val="20"/>
        </w:rPr>
        <w:t xml:space="preserve">FOR </w:t>
      </w:r>
      <w:r w:rsidR="00662FFC" w:rsidRPr="00D27F51">
        <w:rPr>
          <w:rFonts w:ascii="Verdana" w:hAnsi="Verdana" w:cs="Arial"/>
          <w:b/>
          <w:sz w:val="20"/>
          <w:szCs w:val="20"/>
        </w:rPr>
        <w:t>SWFDP</w:t>
      </w:r>
      <w:r w:rsidR="00570BDC">
        <w:rPr>
          <w:rFonts w:ascii="Verdana" w:hAnsi="Verdana" w:cs="Arial"/>
          <w:b/>
          <w:sz w:val="20"/>
          <w:szCs w:val="20"/>
        </w:rPr>
        <w:t>-EASTERN</w:t>
      </w:r>
      <w:r w:rsidR="00662FFC" w:rsidRPr="00D27F51">
        <w:rPr>
          <w:rFonts w:ascii="Verdana" w:hAnsi="Verdana" w:cs="Arial"/>
          <w:b/>
          <w:sz w:val="20"/>
          <w:szCs w:val="20"/>
        </w:rPr>
        <w:t xml:space="preserve"> CARIBBEAN</w:t>
      </w:r>
    </w:p>
    <w:p w:rsidR="006A3481" w:rsidRDefault="00411E86" w:rsidP="006A3481">
      <w:pPr>
        <w:tabs>
          <w:tab w:val="left" w:pos="720"/>
          <w:tab w:val="left" w:pos="1440"/>
          <w:tab w:val="left" w:pos="2400"/>
        </w:tabs>
        <w:jc w:val="both"/>
        <w:rPr>
          <w:rFonts w:ascii="Verdana" w:hAnsi="Verdana" w:cs="Arial"/>
          <w:sz w:val="20"/>
          <w:szCs w:val="20"/>
        </w:rPr>
      </w:pPr>
      <w:r>
        <w:rPr>
          <w:rFonts w:ascii="Verdana" w:hAnsi="Verdana" w:cs="Arial"/>
          <w:sz w:val="20"/>
          <w:szCs w:val="20"/>
        </w:rPr>
        <w:t xml:space="preserve">In order to have better understanding of requirements for various components of </w:t>
      </w:r>
      <w:r w:rsidRPr="00411E86">
        <w:rPr>
          <w:rFonts w:ascii="Verdana" w:hAnsi="Verdana" w:cs="Arial"/>
          <w:sz w:val="20"/>
          <w:szCs w:val="20"/>
        </w:rPr>
        <w:t xml:space="preserve">Regional Subproject Implementation Plan (RSIP) for </w:t>
      </w:r>
      <w:r>
        <w:rPr>
          <w:rFonts w:ascii="Verdana" w:hAnsi="Verdana" w:cs="Arial"/>
          <w:sz w:val="20"/>
          <w:szCs w:val="20"/>
        </w:rPr>
        <w:t>the sub-region, including products/data to be shared and the Guidance product</w:t>
      </w:r>
      <w:r w:rsidR="00040D6D">
        <w:rPr>
          <w:rFonts w:ascii="Verdana" w:hAnsi="Verdana" w:cs="Arial"/>
          <w:sz w:val="20"/>
          <w:szCs w:val="20"/>
        </w:rPr>
        <w:t>s</w:t>
      </w:r>
      <w:r>
        <w:rPr>
          <w:rFonts w:ascii="Verdana" w:hAnsi="Verdana" w:cs="Arial"/>
          <w:sz w:val="20"/>
          <w:szCs w:val="20"/>
        </w:rPr>
        <w:t xml:space="preserve"> for NMCs, t</w:t>
      </w:r>
      <w:r w:rsidRPr="00570BDC">
        <w:rPr>
          <w:rFonts w:ascii="Verdana" w:hAnsi="Verdana" w:cs="Arial"/>
          <w:sz w:val="20"/>
          <w:szCs w:val="20"/>
        </w:rPr>
        <w:t xml:space="preserve">he </w:t>
      </w:r>
      <w:r>
        <w:rPr>
          <w:rFonts w:ascii="Verdana" w:hAnsi="Verdana" w:cs="Arial"/>
          <w:sz w:val="20"/>
          <w:szCs w:val="20"/>
        </w:rPr>
        <w:t xml:space="preserve">meeting will </w:t>
      </w:r>
      <w:r w:rsidR="00040D6D">
        <w:rPr>
          <w:rFonts w:ascii="Verdana" w:hAnsi="Verdana" w:cs="Arial"/>
          <w:sz w:val="20"/>
          <w:szCs w:val="20"/>
        </w:rPr>
        <w:t xml:space="preserve">be engaged in three </w:t>
      </w:r>
      <w:r>
        <w:rPr>
          <w:rFonts w:ascii="Verdana" w:hAnsi="Verdana" w:cs="Arial"/>
          <w:sz w:val="20"/>
          <w:szCs w:val="20"/>
        </w:rPr>
        <w:t>brainstorming sessions</w:t>
      </w:r>
      <w:r w:rsidR="00040D6D">
        <w:rPr>
          <w:rFonts w:ascii="Verdana" w:hAnsi="Verdana" w:cs="Arial"/>
          <w:sz w:val="20"/>
          <w:szCs w:val="20"/>
        </w:rPr>
        <w:t xml:space="preserve"> as mentioned below under sub-items</w:t>
      </w:r>
      <w:r w:rsidR="00CC746C">
        <w:rPr>
          <w:rFonts w:ascii="Verdana" w:hAnsi="Verdana" w:cs="Arial"/>
          <w:sz w:val="20"/>
          <w:szCs w:val="20"/>
        </w:rPr>
        <w:t>, and later</w:t>
      </w:r>
      <w:r w:rsidR="006A3481">
        <w:rPr>
          <w:rFonts w:ascii="Verdana" w:hAnsi="Verdana" w:cs="Arial"/>
          <w:sz w:val="20"/>
          <w:szCs w:val="20"/>
        </w:rPr>
        <w:t xml:space="preserve"> consider this information</w:t>
      </w:r>
      <w:r w:rsidR="00CC746C">
        <w:rPr>
          <w:rFonts w:ascii="Verdana" w:hAnsi="Verdana" w:cs="Arial"/>
          <w:sz w:val="20"/>
          <w:szCs w:val="20"/>
        </w:rPr>
        <w:t xml:space="preserve"> in development and review of the draft RSIP</w:t>
      </w:r>
      <w:r>
        <w:rPr>
          <w:rFonts w:ascii="Verdana" w:hAnsi="Verdana" w:cs="Arial"/>
          <w:sz w:val="20"/>
          <w:szCs w:val="20"/>
        </w:rPr>
        <w:t xml:space="preserve">. </w:t>
      </w:r>
      <w:r w:rsidR="006A3481">
        <w:rPr>
          <w:rFonts w:ascii="Verdana" w:hAnsi="Verdana" w:cs="Arial"/>
          <w:sz w:val="20"/>
          <w:szCs w:val="20"/>
        </w:rPr>
        <w:t xml:space="preserve">The meeting may consider appointing animators/reporters for the brainstorming sessions who may provide appropriate text for inclusion in the relevant paragraphs of </w:t>
      </w:r>
      <w:r w:rsidR="006A3481" w:rsidRPr="006C560A">
        <w:rPr>
          <w:rFonts w:ascii="Verdana" w:hAnsi="Verdana" w:cs="Arial"/>
          <w:sz w:val="20"/>
          <w:szCs w:val="20"/>
        </w:rPr>
        <w:t>the</w:t>
      </w:r>
      <w:r w:rsidR="006A3481">
        <w:rPr>
          <w:rFonts w:ascii="Verdana" w:hAnsi="Verdana" w:cs="Arial"/>
          <w:sz w:val="20"/>
          <w:szCs w:val="20"/>
        </w:rPr>
        <w:t xml:space="preserve"> draft</w:t>
      </w:r>
      <w:r w:rsidR="006A3481" w:rsidRPr="006C560A">
        <w:rPr>
          <w:rFonts w:ascii="Verdana" w:hAnsi="Verdana" w:cs="Arial"/>
          <w:sz w:val="20"/>
          <w:szCs w:val="20"/>
        </w:rPr>
        <w:t xml:space="preserve"> </w:t>
      </w:r>
      <w:r w:rsidR="006A3481">
        <w:rPr>
          <w:rFonts w:ascii="Verdana" w:hAnsi="Verdana" w:cs="Arial"/>
          <w:sz w:val="20"/>
          <w:szCs w:val="20"/>
        </w:rPr>
        <w:t>RSIP which will be developed and reviewed by the meeting.</w:t>
      </w:r>
    </w:p>
    <w:p w:rsidR="00570BDC" w:rsidRPr="00812D94" w:rsidRDefault="000B711B" w:rsidP="00812D94">
      <w:pPr>
        <w:tabs>
          <w:tab w:val="left" w:pos="720"/>
          <w:tab w:val="left" w:pos="1440"/>
          <w:tab w:val="left" w:pos="2400"/>
        </w:tabs>
        <w:ind w:left="720" w:hanging="720"/>
        <w:jc w:val="both"/>
        <w:rPr>
          <w:rFonts w:ascii="Verdana" w:hAnsi="Verdana" w:cs="Arial"/>
          <w:sz w:val="20"/>
          <w:szCs w:val="20"/>
        </w:rPr>
      </w:pPr>
      <w:r w:rsidRPr="00812D94">
        <w:rPr>
          <w:rFonts w:ascii="Verdana" w:hAnsi="Verdana" w:cs="Arial"/>
          <w:sz w:val="20"/>
          <w:szCs w:val="20"/>
        </w:rPr>
        <w:t>8</w:t>
      </w:r>
      <w:r w:rsidR="00662FFC" w:rsidRPr="00812D94">
        <w:rPr>
          <w:rFonts w:ascii="Verdana" w:hAnsi="Verdana" w:cs="Arial"/>
          <w:sz w:val="20"/>
          <w:szCs w:val="20"/>
        </w:rPr>
        <w:t>.1</w:t>
      </w:r>
      <w:r w:rsidR="00662FFC" w:rsidRPr="00812D94">
        <w:rPr>
          <w:rFonts w:ascii="Verdana" w:hAnsi="Verdana" w:cs="Arial"/>
          <w:sz w:val="20"/>
          <w:szCs w:val="20"/>
        </w:rPr>
        <w:tab/>
      </w:r>
      <w:r w:rsidRPr="00812D94">
        <w:rPr>
          <w:rFonts w:ascii="Verdana" w:hAnsi="Verdana" w:cs="Arial"/>
          <w:sz w:val="20"/>
          <w:szCs w:val="20"/>
        </w:rPr>
        <w:t>Products</w:t>
      </w:r>
      <w:r w:rsidR="00812D94" w:rsidRPr="00812D94">
        <w:rPr>
          <w:rFonts w:ascii="Verdana" w:hAnsi="Verdana" w:cs="Arial"/>
          <w:sz w:val="20"/>
          <w:szCs w:val="20"/>
        </w:rPr>
        <w:t xml:space="preserve">/Data </w:t>
      </w:r>
      <w:r w:rsidRPr="00812D94">
        <w:rPr>
          <w:rFonts w:ascii="Verdana" w:hAnsi="Verdana" w:cs="Arial"/>
          <w:sz w:val="20"/>
          <w:szCs w:val="20"/>
        </w:rPr>
        <w:t xml:space="preserve">to be shared: </w:t>
      </w:r>
      <w:r w:rsidR="00812D94" w:rsidRPr="00812D94">
        <w:rPr>
          <w:rFonts w:ascii="Verdana" w:hAnsi="Verdana" w:cs="Arial"/>
          <w:sz w:val="20"/>
          <w:szCs w:val="20"/>
        </w:rPr>
        <w:t xml:space="preserve">Brainstorming on </w:t>
      </w:r>
      <w:r w:rsidRPr="00812D94">
        <w:rPr>
          <w:rFonts w:ascii="Verdana" w:hAnsi="Verdana" w:cs="Arial"/>
          <w:sz w:val="20"/>
          <w:szCs w:val="20"/>
        </w:rPr>
        <w:t>NWP</w:t>
      </w:r>
    </w:p>
    <w:p w:rsidR="00812D94" w:rsidRPr="00812D94" w:rsidRDefault="00812D94" w:rsidP="00812D94">
      <w:pPr>
        <w:tabs>
          <w:tab w:val="left" w:pos="720"/>
          <w:tab w:val="left" w:pos="1440"/>
          <w:tab w:val="left" w:pos="2400"/>
        </w:tabs>
        <w:ind w:left="720" w:hanging="720"/>
        <w:jc w:val="both"/>
        <w:rPr>
          <w:rFonts w:ascii="Verdana" w:hAnsi="Verdana" w:cs="Arial"/>
          <w:sz w:val="20"/>
          <w:szCs w:val="20"/>
        </w:rPr>
      </w:pPr>
      <w:r w:rsidRPr="00812D94">
        <w:rPr>
          <w:rFonts w:ascii="Verdana" w:hAnsi="Verdana" w:cs="Arial"/>
          <w:sz w:val="20"/>
          <w:szCs w:val="20"/>
        </w:rPr>
        <w:t>8.2</w:t>
      </w:r>
      <w:r w:rsidRPr="00812D94">
        <w:rPr>
          <w:rFonts w:ascii="Verdana" w:hAnsi="Verdana" w:cs="Arial"/>
          <w:sz w:val="20"/>
          <w:szCs w:val="20"/>
        </w:rPr>
        <w:tab/>
        <w:t>Products/Data to be shared: Brainstorming</w:t>
      </w:r>
      <w:r w:rsidR="00046667">
        <w:rPr>
          <w:rFonts w:ascii="Verdana" w:hAnsi="Verdana" w:cs="Arial"/>
          <w:sz w:val="20"/>
          <w:szCs w:val="20"/>
        </w:rPr>
        <w:t xml:space="preserve"> on</w:t>
      </w:r>
      <w:r w:rsidRPr="00812D94">
        <w:rPr>
          <w:rFonts w:ascii="Verdana" w:hAnsi="Verdana" w:cs="Arial"/>
          <w:sz w:val="20"/>
          <w:szCs w:val="20"/>
        </w:rPr>
        <w:t xml:space="preserve"> Observations and other relevant information</w:t>
      </w:r>
    </w:p>
    <w:p w:rsidR="00812D94" w:rsidRDefault="00812D94" w:rsidP="00046667">
      <w:pPr>
        <w:tabs>
          <w:tab w:val="left" w:pos="720"/>
          <w:tab w:val="left" w:pos="1440"/>
          <w:tab w:val="left" w:pos="2400"/>
        </w:tabs>
        <w:jc w:val="both"/>
        <w:rPr>
          <w:rFonts w:ascii="Verdana" w:hAnsi="Verdana" w:cs="Arial"/>
          <w:sz w:val="20"/>
          <w:szCs w:val="20"/>
        </w:rPr>
      </w:pPr>
      <w:r>
        <w:rPr>
          <w:rFonts w:ascii="Verdana" w:hAnsi="Verdana" w:cs="Arial"/>
          <w:sz w:val="20"/>
          <w:szCs w:val="20"/>
        </w:rPr>
        <w:t>8.3</w:t>
      </w:r>
      <w:r>
        <w:rPr>
          <w:rFonts w:ascii="Verdana" w:hAnsi="Verdana" w:cs="Arial"/>
          <w:sz w:val="20"/>
          <w:szCs w:val="20"/>
        </w:rPr>
        <w:tab/>
        <w:t>Guidance Products</w:t>
      </w:r>
      <w:r w:rsidR="00552919">
        <w:rPr>
          <w:rFonts w:ascii="Verdana" w:hAnsi="Verdana" w:cs="Arial"/>
          <w:sz w:val="20"/>
          <w:szCs w:val="20"/>
        </w:rPr>
        <w:t xml:space="preserve"> for NMCs</w:t>
      </w:r>
      <w:r>
        <w:rPr>
          <w:rFonts w:ascii="Verdana" w:hAnsi="Verdana" w:cs="Arial"/>
          <w:sz w:val="20"/>
          <w:szCs w:val="20"/>
        </w:rPr>
        <w:t>: Brainstorming on Guidance Products</w:t>
      </w:r>
    </w:p>
    <w:p w:rsidR="006A3481" w:rsidRDefault="00CB246D" w:rsidP="00CB246D">
      <w:pPr>
        <w:tabs>
          <w:tab w:val="left" w:pos="720"/>
          <w:tab w:val="left" w:pos="1440"/>
          <w:tab w:val="left" w:pos="2400"/>
        </w:tabs>
        <w:jc w:val="both"/>
        <w:rPr>
          <w:rFonts w:ascii="Verdana" w:hAnsi="Verdana" w:cs="Arial"/>
          <w:sz w:val="20"/>
          <w:szCs w:val="20"/>
        </w:rPr>
      </w:pPr>
      <w:r>
        <w:rPr>
          <w:rFonts w:ascii="Verdana" w:hAnsi="Verdana" w:cs="Arial"/>
          <w:sz w:val="20"/>
          <w:szCs w:val="20"/>
        </w:rPr>
        <w:t>8.4</w:t>
      </w:r>
      <w:r>
        <w:rPr>
          <w:rFonts w:ascii="Verdana" w:hAnsi="Verdana" w:cs="Arial"/>
          <w:sz w:val="20"/>
          <w:szCs w:val="20"/>
        </w:rPr>
        <w:tab/>
        <w:t>Development/</w:t>
      </w:r>
      <w:r w:rsidR="00CC746C" w:rsidRPr="00CC746C">
        <w:rPr>
          <w:rFonts w:ascii="Verdana" w:hAnsi="Verdana" w:cs="Arial"/>
          <w:sz w:val="20"/>
          <w:szCs w:val="20"/>
        </w:rPr>
        <w:t>Review of d</w:t>
      </w:r>
      <w:bookmarkStart w:id="0" w:name="_GoBack"/>
      <w:bookmarkEnd w:id="0"/>
      <w:r w:rsidR="00CC746C" w:rsidRPr="00CC746C">
        <w:rPr>
          <w:rFonts w:ascii="Verdana" w:hAnsi="Verdana" w:cs="Arial"/>
          <w:sz w:val="20"/>
          <w:szCs w:val="20"/>
        </w:rPr>
        <w:t>raft RSIP for SWFDP-Eastern Caribbean</w:t>
      </w:r>
    </w:p>
    <w:p w:rsidR="00046667" w:rsidRDefault="00046667" w:rsidP="00046667">
      <w:pPr>
        <w:tabs>
          <w:tab w:val="left" w:pos="720"/>
          <w:tab w:val="left" w:pos="1440"/>
          <w:tab w:val="left" w:pos="2400"/>
        </w:tabs>
        <w:jc w:val="both"/>
        <w:rPr>
          <w:rFonts w:ascii="Verdana" w:hAnsi="Verdana" w:cs="Arial"/>
          <w:sz w:val="20"/>
          <w:szCs w:val="20"/>
        </w:rPr>
      </w:pPr>
    </w:p>
    <w:p w:rsidR="00A03D8A" w:rsidRPr="00D27F51" w:rsidRDefault="00552919">
      <w:pPr>
        <w:tabs>
          <w:tab w:val="left" w:pos="720"/>
          <w:tab w:val="left" w:pos="2040"/>
          <w:tab w:val="left" w:pos="2400"/>
        </w:tabs>
        <w:ind w:left="720" w:hanging="720"/>
        <w:jc w:val="both"/>
        <w:rPr>
          <w:rFonts w:ascii="Verdana" w:hAnsi="Verdana" w:cs="Arial"/>
          <w:b/>
          <w:bCs/>
          <w:sz w:val="20"/>
          <w:szCs w:val="20"/>
        </w:rPr>
      </w:pPr>
      <w:r>
        <w:rPr>
          <w:rFonts w:ascii="Verdana" w:hAnsi="Verdana" w:cs="Arial"/>
          <w:b/>
          <w:bCs/>
          <w:sz w:val="20"/>
          <w:szCs w:val="20"/>
        </w:rPr>
        <w:t>9</w:t>
      </w:r>
      <w:r w:rsidR="00662FFC" w:rsidRPr="00D27F51">
        <w:rPr>
          <w:rFonts w:ascii="Verdana" w:hAnsi="Verdana" w:cs="Arial"/>
          <w:b/>
          <w:bCs/>
          <w:sz w:val="20"/>
          <w:szCs w:val="20"/>
        </w:rPr>
        <w:t>.</w:t>
      </w:r>
      <w:r w:rsidR="00662FFC" w:rsidRPr="00D27F51">
        <w:rPr>
          <w:rFonts w:ascii="Verdana" w:hAnsi="Verdana" w:cs="Arial"/>
          <w:b/>
          <w:bCs/>
          <w:sz w:val="20"/>
          <w:szCs w:val="20"/>
        </w:rPr>
        <w:tab/>
        <w:t xml:space="preserve">ANY OTHER BUSINESS </w:t>
      </w:r>
    </w:p>
    <w:p w:rsidR="00A03D8A" w:rsidRPr="00D27F51" w:rsidRDefault="00A03D8A">
      <w:pPr>
        <w:tabs>
          <w:tab w:val="left" w:pos="720"/>
          <w:tab w:val="left" w:pos="2040"/>
          <w:tab w:val="left" w:pos="2400"/>
        </w:tabs>
        <w:jc w:val="both"/>
        <w:rPr>
          <w:rFonts w:ascii="Verdana" w:hAnsi="Verdana" w:cs="Arial"/>
          <w:bCs/>
          <w:sz w:val="20"/>
          <w:szCs w:val="20"/>
        </w:rPr>
      </w:pPr>
    </w:p>
    <w:p w:rsidR="00A03D8A" w:rsidRPr="00D27F51" w:rsidRDefault="00662FFC" w:rsidP="0077661E">
      <w:pPr>
        <w:jc w:val="both"/>
        <w:rPr>
          <w:rFonts w:ascii="Verdana" w:hAnsi="Verdana" w:cs="Arial"/>
          <w:sz w:val="20"/>
          <w:szCs w:val="20"/>
        </w:rPr>
      </w:pPr>
      <w:r w:rsidRPr="00D27F51">
        <w:rPr>
          <w:rFonts w:ascii="Verdana" w:hAnsi="Verdana" w:cs="Arial"/>
          <w:sz w:val="20"/>
          <w:szCs w:val="20"/>
        </w:rPr>
        <w:t>The meeting may consider any other issue</w:t>
      </w:r>
      <w:r w:rsidR="0077661E">
        <w:rPr>
          <w:rFonts w:ascii="Verdana" w:hAnsi="Verdana" w:cs="Arial"/>
          <w:sz w:val="20"/>
          <w:szCs w:val="20"/>
        </w:rPr>
        <w:t>(</w:t>
      </w:r>
      <w:r w:rsidRPr="00D27F51">
        <w:rPr>
          <w:rFonts w:ascii="Verdana" w:hAnsi="Verdana" w:cs="Arial"/>
          <w:sz w:val="20"/>
          <w:szCs w:val="20"/>
        </w:rPr>
        <w:t>s</w:t>
      </w:r>
      <w:r w:rsidR="0077661E">
        <w:rPr>
          <w:rFonts w:ascii="Verdana" w:hAnsi="Verdana" w:cs="Arial"/>
          <w:sz w:val="20"/>
          <w:szCs w:val="20"/>
        </w:rPr>
        <w:t>)</w:t>
      </w:r>
      <w:r w:rsidRPr="00D27F51">
        <w:rPr>
          <w:rFonts w:ascii="Verdana" w:hAnsi="Verdana" w:cs="Arial"/>
          <w:sz w:val="20"/>
          <w:szCs w:val="20"/>
        </w:rPr>
        <w:t xml:space="preserve"> requiring discussion</w:t>
      </w:r>
      <w:r w:rsidR="0077661E">
        <w:rPr>
          <w:rFonts w:ascii="Verdana" w:hAnsi="Verdana" w:cs="Arial"/>
          <w:sz w:val="20"/>
          <w:szCs w:val="20"/>
        </w:rPr>
        <w:t>s and/</w:t>
      </w:r>
      <w:r w:rsidRPr="00D27F51">
        <w:rPr>
          <w:rFonts w:ascii="Verdana" w:hAnsi="Verdana" w:cs="Arial"/>
          <w:sz w:val="20"/>
          <w:szCs w:val="20"/>
        </w:rPr>
        <w:t>or actions.</w:t>
      </w:r>
    </w:p>
    <w:p w:rsidR="00A03D8A" w:rsidRPr="00D27F51" w:rsidRDefault="00A03D8A">
      <w:pPr>
        <w:tabs>
          <w:tab w:val="left" w:pos="720"/>
          <w:tab w:val="left" w:pos="2040"/>
          <w:tab w:val="left" w:pos="2400"/>
        </w:tabs>
        <w:ind w:left="720" w:hanging="720"/>
        <w:jc w:val="both"/>
        <w:rPr>
          <w:rFonts w:ascii="Verdana" w:hAnsi="Verdana" w:cs="Arial"/>
          <w:b/>
          <w:bCs/>
          <w:sz w:val="20"/>
          <w:szCs w:val="20"/>
        </w:rPr>
      </w:pPr>
    </w:p>
    <w:p w:rsidR="00A03D8A" w:rsidRPr="00D27F51" w:rsidRDefault="00552919">
      <w:pPr>
        <w:tabs>
          <w:tab w:val="left" w:pos="720"/>
          <w:tab w:val="left" w:pos="2040"/>
          <w:tab w:val="left" w:pos="2400"/>
        </w:tabs>
        <w:ind w:left="720" w:hanging="720"/>
        <w:jc w:val="both"/>
        <w:rPr>
          <w:rFonts w:ascii="Verdana" w:hAnsi="Verdana" w:cs="Arial"/>
          <w:bCs/>
          <w:sz w:val="20"/>
          <w:szCs w:val="20"/>
        </w:rPr>
      </w:pPr>
      <w:r>
        <w:rPr>
          <w:rFonts w:ascii="Verdana" w:hAnsi="Verdana" w:cs="Arial"/>
          <w:b/>
          <w:bCs/>
          <w:sz w:val="20"/>
          <w:szCs w:val="20"/>
        </w:rPr>
        <w:t>10</w:t>
      </w:r>
      <w:r w:rsidR="00662FFC" w:rsidRPr="00D27F51">
        <w:rPr>
          <w:rFonts w:ascii="Verdana" w:hAnsi="Verdana" w:cs="Arial"/>
          <w:b/>
          <w:bCs/>
          <w:sz w:val="20"/>
          <w:szCs w:val="20"/>
        </w:rPr>
        <w:t>.</w:t>
      </w:r>
      <w:r w:rsidR="00662FFC" w:rsidRPr="00D27F51">
        <w:rPr>
          <w:rFonts w:ascii="Verdana" w:hAnsi="Verdana" w:cs="Arial"/>
          <w:b/>
          <w:bCs/>
          <w:sz w:val="20"/>
          <w:szCs w:val="20"/>
        </w:rPr>
        <w:tab/>
        <w:t xml:space="preserve">REVIEW </w:t>
      </w:r>
      <w:r w:rsidR="005229BB">
        <w:rPr>
          <w:rFonts w:ascii="Verdana" w:hAnsi="Verdana" w:cs="Arial"/>
          <w:b/>
          <w:bCs/>
          <w:sz w:val="20"/>
          <w:szCs w:val="20"/>
        </w:rPr>
        <w:t xml:space="preserve">OF </w:t>
      </w:r>
      <w:r w:rsidR="00662FFC" w:rsidRPr="00D27F51">
        <w:rPr>
          <w:rFonts w:ascii="Verdana" w:hAnsi="Verdana" w:cs="Arial"/>
          <w:b/>
          <w:bCs/>
          <w:sz w:val="20"/>
          <w:szCs w:val="20"/>
        </w:rPr>
        <w:t xml:space="preserve">THE MEETING REPORT </w:t>
      </w:r>
      <w:r>
        <w:rPr>
          <w:rFonts w:ascii="Verdana" w:hAnsi="Verdana" w:cs="Arial"/>
          <w:b/>
          <w:bCs/>
          <w:sz w:val="20"/>
          <w:szCs w:val="20"/>
        </w:rPr>
        <w:t>AND NEXT STEPS</w:t>
      </w:r>
    </w:p>
    <w:p w:rsidR="00A03D8A" w:rsidRPr="00D27F51" w:rsidRDefault="00A03D8A">
      <w:pPr>
        <w:tabs>
          <w:tab w:val="left" w:pos="0"/>
          <w:tab w:val="left" w:pos="1680"/>
          <w:tab w:val="left" w:pos="2040"/>
          <w:tab w:val="left" w:pos="2400"/>
        </w:tabs>
        <w:jc w:val="both"/>
        <w:rPr>
          <w:rFonts w:ascii="Verdana" w:hAnsi="Verdana" w:cs="Arial"/>
          <w:bCs/>
          <w:sz w:val="20"/>
          <w:szCs w:val="20"/>
        </w:rPr>
      </w:pPr>
    </w:p>
    <w:p w:rsidR="00A03D8A" w:rsidRPr="00D27F51" w:rsidRDefault="00662FFC">
      <w:pPr>
        <w:tabs>
          <w:tab w:val="left" w:pos="0"/>
          <w:tab w:val="left" w:pos="1680"/>
          <w:tab w:val="left" w:pos="2040"/>
          <w:tab w:val="left" w:pos="2400"/>
        </w:tabs>
        <w:jc w:val="both"/>
        <w:rPr>
          <w:rFonts w:ascii="Verdana" w:hAnsi="Verdana" w:cs="Arial"/>
          <w:bCs/>
          <w:sz w:val="20"/>
          <w:szCs w:val="20"/>
        </w:rPr>
      </w:pPr>
      <w:r w:rsidRPr="00D27F51">
        <w:rPr>
          <w:rFonts w:ascii="Verdana" w:hAnsi="Verdana" w:cs="Arial"/>
          <w:bCs/>
          <w:sz w:val="20"/>
          <w:szCs w:val="20"/>
        </w:rPr>
        <w:t>The meeting will be invited to review the Report of Meeting.</w:t>
      </w:r>
    </w:p>
    <w:p w:rsidR="00A03D8A" w:rsidRPr="00D27F51" w:rsidRDefault="00A03D8A">
      <w:pPr>
        <w:tabs>
          <w:tab w:val="left" w:pos="720"/>
          <w:tab w:val="left" w:pos="2040"/>
          <w:tab w:val="left" w:pos="2400"/>
        </w:tabs>
        <w:jc w:val="both"/>
        <w:rPr>
          <w:rFonts w:ascii="Verdana" w:hAnsi="Verdana" w:cs="Arial"/>
          <w:bCs/>
          <w:sz w:val="20"/>
          <w:szCs w:val="20"/>
        </w:rPr>
      </w:pPr>
    </w:p>
    <w:p w:rsidR="00A03D8A" w:rsidRPr="00D27F51" w:rsidRDefault="00552919">
      <w:pPr>
        <w:jc w:val="both"/>
        <w:rPr>
          <w:rFonts w:ascii="Verdana" w:hAnsi="Verdana" w:cs="Arial"/>
          <w:b/>
          <w:sz w:val="20"/>
          <w:szCs w:val="20"/>
        </w:rPr>
      </w:pPr>
      <w:r>
        <w:rPr>
          <w:rFonts w:ascii="Verdana" w:hAnsi="Verdana" w:cs="Arial"/>
          <w:b/>
          <w:sz w:val="20"/>
          <w:szCs w:val="20"/>
        </w:rPr>
        <w:t>11</w:t>
      </w:r>
      <w:r w:rsidR="00662FFC" w:rsidRPr="00D27F51">
        <w:rPr>
          <w:rFonts w:ascii="Verdana" w:hAnsi="Verdana" w:cs="Arial"/>
          <w:b/>
          <w:sz w:val="20"/>
          <w:szCs w:val="20"/>
        </w:rPr>
        <w:t>.</w:t>
      </w:r>
      <w:r w:rsidR="00662FFC" w:rsidRPr="00D27F51">
        <w:rPr>
          <w:rFonts w:ascii="Verdana" w:hAnsi="Verdana" w:cs="Arial"/>
          <w:b/>
          <w:sz w:val="20"/>
          <w:szCs w:val="20"/>
        </w:rPr>
        <w:tab/>
        <w:t>CLOSING</w:t>
      </w:r>
    </w:p>
    <w:p w:rsidR="00A03D8A" w:rsidRPr="00D27F51" w:rsidRDefault="00A03D8A">
      <w:pPr>
        <w:rPr>
          <w:rFonts w:ascii="Verdana" w:hAnsi="Verdana" w:cs="Arial"/>
          <w:sz w:val="20"/>
          <w:szCs w:val="20"/>
        </w:rPr>
      </w:pPr>
    </w:p>
    <w:p w:rsidR="00A03D8A" w:rsidRPr="00D27F51" w:rsidRDefault="00662FFC" w:rsidP="005229BB">
      <w:pPr>
        <w:jc w:val="both"/>
        <w:rPr>
          <w:rFonts w:ascii="Verdana" w:hAnsi="Verdana" w:cs="Arial"/>
          <w:sz w:val="20"/>
          <w:szCs w:val="20"/>
        </w:rPr>
      </w:pPr>
      <w:r w:rsidRPr="00D27F51">
        <w:rPr>
          <w:rFonts w:ascii="Verdana" w:hAnsi="Verdana" w:cs="Arial"/>
          <w:sz w:val="20"/>
          <w:szCs w:val="20"/>
        </w:rPr>
        <w:t>The me</w:t>
      </w:r>
      <w:r w:rsidR="005229BB">
        <w:rPr>
          <w:rFonts w:ascii="Verdana" w:hAnsi="Verdana" w:cs="Arial"/>
          <w:sz w:val="20"/>
          <w:szCs w:val="20"/>
        </w:rPr>
        <w:t>eting is expected to close at 17</w:t>
      </w:r>
      <w:r w:rsidRPr="00D27F51">
        <w:rPr>
          <w:rFonts w:ascii="Verdana" w:hAnsi="Verdana" w:cs="Arial"/>
          <w:sz w:val="20"/>
          <w:szCs w:val="20"/>
        </w:rPr>
        <w:t>:00</w:t>
      </w:r>
      <w:r w:rsidR="005229BB">
        <w:rPr>
          <w:rFonts w:ascii="Verdana" w:hAnsi="Verdana" w:cs="Arial"/>
          <w:sz w:val="20"/>
          <w:szCs w:val="20"/>
        </w:rPr>
        <w:t xml:space="preserve"> hours on Friday</w:t>
      </w:r>
      <w:r w:rsidRPr="00D27F51">
        <w:rPr>
          <w:rFonts w:ascii="Verdana" w:hAnsi="Verdana" w:cs="Arial"/>
          <w:sz w:val="20"/>
          <w:szCs w:val="20"/>
        </w:rPr>
        <w:t xml:space="preserve">, </w:t>
      </w:r>
      <w:r w:rsidR="005229BB">
        <w:rPr>
          <w:rFonts w:ascii="Verdana" w:hAnsi="Verdana" w:cs="Arial"/>
          <w:sz w:val="20"/>
          <w:szCs w:val="20"/>
        </w:rPr>
        <w:t>26 May 2017</w:t>
      </w:r>
      <w:r w:rsidRPr="00D27F51">
        <w:rPr>
          <w:rFonts w:ascii="Verdana" w:hAnsi="Verdana" w:cs="Arial"/>
          <w:sz w:val="20"/>
          <w:szCs w:val="20"/>
        </w:rPr>
        <w:t>.</w:t>
      </w:r>
    </w:p>
    <w:p w:rsidR="00A03D8A" w:rsidRPr="00D27F51" w:rsidRDefault="00A03D8A"/>
    <w:sectPr w:rsidR="00A03D8A" w:rsidRPr="00D27F51">
      <w:headerReference w:type="default" r:id="rId10"/>
      <w:headerReference w:type="first" r:id="rId11"/>
      <w:pgSz w:w="11906" w:h="16838"/>
      <w:pgMar w:top="1191" w:right="1134" w:bottom="1134" w:left="1134" w:header="1134" w:footer="0" w:gutter="0"/>
      <w:cols w:space="720"/>
      <w:formProt w:val="0"/>
      <w:titlePg/>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D4" w:rsidRDefault="00662FFC">
      <w:r>
        <w:separator/>
      </w:r>
    </w:p>
  </w:endnote>
  <w:endnote w:type="continuationSeparator" w:id="0">
    <w:p w:rsidR="003825D4" w:rsidRDefault="0066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D4" w:rsidRDefault="00662FFC">
      <w:r>
        <w:separator/>
      </w:r>
    </w:p>
  </w:footnote>
  <w:footnote w:type="continuationSeparator" w:id="0">
    <w:p w:rsidR="003825D4" w:rsidRDefault="0066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8A" w:rsidRDefault="00662FFC">
    <w:pPr>
      <w:pStyle w:val="En-tte"/>
      <w:jc w:val="right"/>
    </w:pPr>
    <w:r>
      <w:rPr>
        <w:sz w:val="20"/>
        <w:szCs w:val="20"/>
      </w:rPr>
      <w:t>WDS-DPFS/RAIV-SWFDP</w:t>
    </w:r>
    <w:r w:rsidR="00A56587">
      <w:rPr>
        <w:sz w:val="20"/>
        <w:szCs w:val="20"/>
      </w:rPr>
      <w:t>-EG</w:t>
    </w:r>
    <w:r>
      <w:rPr>
        <w:sz w:val="20"/>
        <w:szCs w:val="20"/>
      </w:rPr>
      <w:t xml:space="preserve">/Doc.2.1(2), p. </w:t>
    </w:r>
    <w:r>
      <w:rPr>
        <w:rStyle w:val="PageNumber"/>
        <w:sz w:val="20"/>
        <w:szCs w:val="20"/>
      </w:rPr>
      <w:fldChar w:fldCharType="begin"/>
    </w:r>
    <w:r>
      <w:instrText>PAGE</w:instrText>
    </w:r>
    <w:r>
      <w:fldChar w:fldCharType="separate"/>
    </w:r>
    <w:r w:rsidR="00CB246D">
      <w:rPr>
        <w:rStyle w:val="PageNumber"/>
        <w:noProof/>
        <w:sz w:val="20"/>
        <w:szCs w:val="20"/>
      </w:rPr>
      <w:t>3</w:t>
    </w:r>
    <w:r>
      <w:fldChar w:fldCharType="end"/>
    </w:r>
  </w:p>
  <w:p w:rsidR="00A03D8A" w:rsidRDefault="00A03D8A">
    <w:pPr>
      <w:pStyle w:val="En-tte"/>
      <w:jc w:val="right"/>
      <w:rPr>
        <w:sz w:val="20"/>
        <w:szCs w:val="20"/>
      </w:rPr>
    </w:pPr>
  </w:p>
  <w:p w:rsidR="00A03D8A" w:rsidRDefault="00A03D8A">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8A" w:rsidRDefault="00A03D8A">
    <w:pPr>
      <w:pStyle w:val="En-tte"/>
      <w:jc w:val="right"/>
      <w:rPr>
        <w:rStyle w:val="PageNumber"/>
        <w:color w:val="999999"/>
        <w:sz w:val="18"/>
        <w:szCs w:val="18"/>
      </w:rPr>
    </w:pPr>
  </w:p>
  <w:p w:rsidR="00A03D8A" w:rsidRDefault="00A03D8A">
    <w:pPr>
      <w:pStyle w:val="En-tte"/>
      <w:jc w:val="right"/>
      <w:rPr>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63E52"/>
    <w:multiLevelType w:val="hybridMultilevel"/>
    <w:tmpl w:val="1118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8A"/>
    <w:rsid w:val="00025F48"/>
    <w:rsid w:val="00031685"/>
    <w:rsid w:val="00040D6D"/>
    <w:rsid w:val="00046667"/>
    <w:rsid w:val="000B711B"/>
    <w:rsid w:val="000F27C8"/>
    <w:rsid w:val="00124056"/>
    <w:rsid w:val="0018668F"/>
    <w:rsid w:val="001C5E88"/>
    <w:rsid w:val="001F0D86"/>
    <w:rsid w:val="001F6E4A"/>
    <w:rsid w:val="00230A80"/>
    <w:rsid w:val="002804E9"/>
    <w:rsid w:val="002D3763"/>
    <w:rsid w:val="002E3EB9"/>
    <w:rsid w:val="00301C9A"/>
    <w:rsid w:val="0030465E"/>
    <w:rsid w:val="00312CD5"/>
    <w:rsid w:val="003825D4"/>
    <w:rsid w:val="003C18D0"/>
    <w:rsid w:val="003C3FF6"/>
    <w:rsid w:val="00411E86"/>
    <w:rsid w:val="004454AF"/>
    <w:rsid w:val="004715A4"/>
    <w:rsid w:val="004727F3"/>
    <w:rsid w:val="00483AB3"/>
    <w:rsid w:val="004D00AE"/>
    <w:rsid w:val="00512115"/>
    <w:rsid w:val="005229BB"/>
    <w:rsid w:val="00525B5A"/>
    <w:rsid w:val="00534650"/>
    <w:rsid w:val="00552919"/>
    <w:rsid w:val="00570BDC"/>
    <w:rsid w:val="00583A6A"/>
    <w:rsid w:val="006023DA"/>
    <w:rsid w:val="0061598E"/>
    <w:rsid w:val="00662FFC"/>
    <w:rsid w:val="006A3481"/>
    <w:rsid w:val="006C03EE"/>
    <w:rsid w:val="006C560A"/>
    <w:rsid w:val="006D6CDD"/>
    <w:rsid w:val="00731F67"/>
    <w:rsid w:val="0077661E"/>
    <w:rsid w:val="007A6FE5"/>
    <w:rsid w:val="007D267B"/>
    <w:rsid w:val="007E33AC"/>
    <w:rsid w:val="00812D94"/>
    <w:rsid w:val="0081745B"/>
    <w:rsid w:val="00867CE6"/>
    <w:rsid w:val="008D52C5"/>
    <w:rsid w:val="00915A48"/>
    <w:rsid w:val="00936299"/>
    <w:rsid w:val="00950C00"/>
    <w:rsid w:val="0097175E"/>
    <w:rsid w:val="009D0BFF"/>
    <w:rsid w:val="009F52BF"/>
    <w:rsid w:val="00A03D8A"/>
    <w:rsid w:val="00A16605"/>
    <w:rsid w:val="00A23667"/>
    <w:rsid w:val="00A5273A"/>
    <w:rsid w:val="00A56587"/>
    <w:rsid w:val="00AB3FD1"/>
    <w:rsid w:val="00B14738"/>
    <w:rsid w:val="00B250FB"/>
    <w:rsid w:val="00B93523"/>
    <w:rsid w:val="00BE4B1D"/>
    <w:rsid w:val="00C70267"/>
    <w:rsid w:val="00CB246D"/>
    <w:rsid w:val="00CC746C"/>
    <w:rsid w:val="00CF51A9"/>
    <w:rsid w:val="00D03B39"/>
    <w:rsid w:val="00D1125A"/>
    <w:rsid w:val="00D27F51"/>
    <w:rsid w:val="00D57050"/>
    <w:rsid w:val="00D900C8"/>
    <w:rsid w:val="00DD2C0D"/>
    <w:rsid w:val="00E614F2"/>
    <w:rsid w:val="00E83596"/>
    <w:rsid w:val="00EA1AC6"/>
    <w:rsid w:val="00EF60E7"/>
    <w:rsid w:val="00F20CCE"/>
    <w:rsid w:val="00F22CF9"/>
    <w:rsid w:val="00F50A9E"/>
    <w:rsid w:val="00F747F4"/>
    <w:rsid w:val="00FB644C"/>
    <w:rsid w:val="00FC53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qFormat/>
    <w:rsid w:val="00FB59F0"/>
    <w:pPr>
      <w:keepNext/>
      <w:tabs>
        <w:tab w:val="left" w:pos="1134"/>
      </w:tabs>
      <w:jc w:val="center"/>
      <w:outlineLvl w:val="0"/>
    </w:pPr>
    <w:rPr>
      <w:b/>
      <w:bCs/>
    </w:rPr>
  </w:style>
  <w:style w:type="paragraph" w:customStyle="1" w:styleId="Titre2">
    <w:name w:val="Titre 2"/>
    <w:basedOn w:val="Titre"/>
  </w:style>
  <w:style w:type="paragraph" w:customStyle="1" w:styleId="Titre3">
    <w:name w:val="Titre 3"/>
    <w:basedOn w:val="Titre"/>
  </w:style>
  <w:style w:type="paragraph" w:customStyle="1" w:styleId="Titre5">
    <w:name w:val="Titre 5"/>
    <w:basedOn w:val="Normal"/>
    <w:next w:val="Normal"/>
    <w:qFormat/>
    <w:rsid w:val="002740BA"/>
    <w:pPr>
      <w:spacing w:before="240" w:after="60"/>
      <w:outlineLvl w:val="4"/>
    </w:pPr>
    <w:rPr>
      <w:b/>
      <w:bCs/>
      <w:i/>
      <w:iCs/>
      <w:sz w:val="26"/>
      <w:szCs w:val="26"/>
      <w:lang w:val="fr-CH"/>
    </w:rPr>
  </w:style>
  <w:style w:type="character" w:customStyle="1" w:styleId="LienInternet">
    <w:name w:val="Lien Internet"/>
    <w:rsid w:val="009C3424"/>
    <w:rPr>
      <w:color w:val="0000FF"/>
      <w:u w:val="single"/>
    </w:rPr>
  </w:style>
  <w:style w:type="character" w:styleId="PageNumber">
    <w:name w:val="page number"/>
    <w:basedOn w:val="DefaultParagraphFont"/>
    <w:qFormat/>
    <w:rsid w:val="00525CDA"/>
  </w:style>
  <w:style w:type="character" w:customStyle="1" w:styleId="Heading1Char">
    <w:name w:val="Heading 1 Char"/>
    <w:basedOn w:val="DefaultParagraphFont"/>
    <w:link w:val="Titre1"/>
    <w:qFormat/>
    <w:rsid w:val="005E160A"/>
    <w:rPr>
      <w:rFonts w:ascii="Arial" w:hAnsi="Arial"/>
      <w:b/>
      <w:bCs/>
      <w:sz w:val="22"/>
      <w:szCs w:val="22"/>
      <w:lang w:val="en-GB" w:eastAsia="zh-CN"/>
    </w:rPr>
  </w:style>
  <w:style w:type="character" w:customStyle="1" w:styleId="BodyTextIndentChar">
    <w:name w:val="Body Text Indent Char"/>
    <w:basedOn w:val="DefaultParagraphFont"/>
    <w:link w:val="Retraitdecorpsdetexte"/>
    <w:qFormat/>
    <w:rsid w:val="005E160A"/>
    <w:rPr>
      <w:rFonts w:ascii="Arial" w:hAnsi="Arial"/>
      <w:sz w:val="22"/>
      <w:szCs w:val="22"/>
      <w:lang w:val="en-GB" w:eastAsia="zh-CN"/>
    </w:rPr>
  </w:style>
  <w:style w:type="character" w:customStyle="1" w:styleId="ListLabel1">
    <w:name w:val="ListLabel 1"/>
    <w:qFormat/>
    <w:rPr>
      <w:b w:val="0"/>
      <w:i w:val="0"/>
    </w:rPr>
  </w:style>
  <w:style w:type="character" w:customStyle="1" w:styleId="ListLabel2">
    <w:name w:val="ListLabel 2"/>
    <w:qFormat/>
    <w:rPr>
      <w:rFonts w:cs="Courier New"/>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9C3424"/>
    <w:pPr>
      <w:jc w:val="both"/>
    </w:pPr>
    <w:rPr>
      <w:rFonts w:ascii="Times New Roman" w:eastAsia="Times New Roman" w:hAnsi="Times New Roman" w:cs="Arial"/>
      <w:lang w:eastAsia="en-US"/>
    </w:r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En-tte">
    <w:name w:val="En-tête"/>
    <w:basedOn w:val="Normal"/>
    <w:rsid w:val="00FB59F0"/>
    <w:pPr>
      <w:tabs>
        <w:tab w:val="center" w:pos="4320"/>
        <w:tab w:val="right" w:pos="8640"/>
      </w:tabs>
    </w:pPr>
  </w:style>
  <w:style w:type="paragraph" w:customStyle="1" w:styleId="Char1CharCharCarCar">
    <w:name w:val="Char1 Char Char Car Car"/>
    <w:basedOn w:val="Normal"/>
    <w:qFormat/>
    <w:rsid w:val="00FB59F0"/>
    <w:rPr>
      <w:rFonts w:ascii="Times New Roman" w:eastAsia="Times New Roman" w:hAnsi="Times New Roman"/>
      <w:sz w:val="24"/>
      <w:szCs w:val="24"/>
      <w:lang w:val="pl-PL" w:eastAsia="pl-PL"/>
    </w:rPr>
  </w:style>
  <w:style w:type="paragraph" w:customStyle="1" w:styleId="Char">
    <w:name w:val="Char"/>
    <w:basedOn w:val="Normal"/>
    <w:qFormat/>
    <w:rsid w:val="009D5039"/>
    <w:rPr>
      <w:rFonts w:ascii="Times New Roman" w:eastAsia="Times New Roman" w:hAnsi="Times New Roman"/>
      <w:sz w:val="24"/>
      <w:szCs w:val="24"/>
      <w:lang w:val="pl-PL" w:eastAsia="pl-PL"/>
    </w:rPr>
  </w:style>
  <w:style w:type="paragraph" w:customStyle="1" w:styleId="Retraitdecorpsdetexte">
    <w:name w:val="Retrait de corps de texte"/>
    <w:basedOn w:val="Normal"/>
    <w:link w:val="BodyTextIndentChar"/>
    <w:rsid w:val="00525CDA"/>
    <w:pPr>
      <w:spacing w:after="120"/>
      <w:ind w:left="283"/>
    </w:pPr>
  </w:style>
  <w:style w:type="paragraph" w:customStyle="1" w:styleId="Pieddepage">
    <w:name w:val="Pied de page"/>
    <w:basedOn w:val="Normal"/>
    <w:rsid w:val="00525CDA"/>
    <w:pPr>
      <w:tabs>
        <w:tab w:val="center" w:pos="4320"/>
        <w:tab w:val="right" w:pos="8640"/>
      </w:tabs>
    </w:pPr>
  </w:style>
  <w:style w:type="paragraph" w:styleId="BodyText3">
    <w:name w:val="Body Text 3"/>
    <w:basedOn w:val="Normal"/>
    <w:qFormat/>
    <w:rsid w:val="002740BA"/>
    <w:pPr>
      <w:spacing w:after="120"/>
    </w:pPr>
    <w:rPr>
      <w:sz w:val="16"/>
      <w:szCs w:val="16"/>
    </w:rPr>
  </w:style>
  <w:style w:type="paragraph" w:customStyle="1" w:styleId="Titreprincipal">
    <w:name w:val="Titre principal"/>
    <w:basedOn w:val="Normal"/>
    <w:qFormat/>
    <w:rsid w:val="002740BA"/>
    <w:pPr>
      <w:jc w:val="center"/>
    </w:pPr>
    <w:rPr>
      <w:rFonts w:eastAsia="Times New Roman"/>
      <w:b/>
      <w:bCs/>
      <w:lang w:eastAsia="en-US"/>
    </w:rPr>
  </w:style>
  <w:style w:type="paragraph" w:customStyle="1" w:styleId="1">
    <w:name w:val="本文1"/>
    <w:basedOn w:val="Normal"/>
    <w:qFormat/>
    <w:rsid w:val="002740BA"/>
    <w:pPr>
      <w:widowControl w:val="0"/>
      <w:suppressAutoHyphens/>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qFormat/>
    <w:rsid w:val="002740BA"/>
    <w:pPr>
      <w:spacing w:beforeAutospacing="1" w:afterAutospacing="1"/>
    </w:pPr>
    <w:rPr>
      <w:rFonts w:ascii="Times New Roman" w:eastAsia="Times New Roman" w:hAnsi="Times New Roman"/>
      <w:sz w:val="24"/>
      <w:szCs w:val="24"/>
      <w:lang w:eastAsia="en-US"/>
    </w:rPr>
  </w:style>
  <w:style w:type="paragraph" w:customStyle="1" w:styleId="WW-BodyText2">
    <w:name w:val="WW-Body Text 2"/>
    <w:basedOn w:val="Normal"/>
    <w:qFormat/>
    <w:rsid w:val="00FA1DA3"/>
    <w:pPr>
      <w:widowControl w:val="0"/>
      <w:suppressAutoHyphens/>
      <w:spacing w:after="120"/>
      <w:jc w:val="both"/>
    </w:pPr>
    <w:rPr>
      <w:rFonts w:eastAsia="Times New Roman"/>
      <w:lang w:eastAsia="ar-SA"/>
    </w:rPr>
  </w:style>
  <w:style w:type="paragraph" w:customStyle="1" w:styleId="Quotations">
    <w:name w:val="Quotations"/>
    <w:basedOn w:val="Normal"/>
    <w:qFormat/>
  </w:style>
  <w:style w:type="paragraph" w:customStyle="1" w:styleId="Sous-titre">
    <w:name w:val="Sous-titre"/>
    <w:basedOn w:val="Titre"/>
  </w:style>
  <w:style w:type="paragraph" w:styleId="Header">
    <w:name w:val="header"/>
    <w:basedOn w:val="Normal"/>
    <w:link w:val="HeaderChar"/>
    <w:rsid w:val="00F20CCE"/>
    <w:pPr>
      <w:tabs>
        <w:tab w:val="center" w:pos="4680"/>
        <w:tab w:val="right" w:pos="9360"/>
      </w:tabs>
    </w:pPr>
  </w:style>
  <w:style w:type="character" w:customStyle="1" w:styleId="HeaderChar">
    <w:name w:val="Header Char"/>
    <w:basedOn w:val="DefaultParagraphFont"/>
    <w:link w:val="Header"/>
    <w:rsid w:val="00F20CCE"/>
    <w:rPr>
      <w:rFonts w:ascii="Arial" w:hAnsi="Arial"/>
      <w:sz w:val="22"/>
      <w:szCs w:val="22"/>
      <w:lang w:eastAsia="zh-CN"/>
    </w:rPr>
  </w:style>
  <w:style w:type="paragraph" w:styleId="Footer">
    <w:name w:val="footer"/>
    <w:basedOn w:val="Normal"/>
    <w:link w:val="FooterChar"/>
    <w:rsid w:val="00F20CCE"/>
    <w:pPr>
      <w:tabs>
        <w:tab w:val="center" w:pos="4680"/>
        <w:tab w:val="right" w:pos="9360"/>
      </w:tabs>
    </w:pPr>
  </w:style>
  <w:style w:type="character" w:customStyle="1" w:styleId="FooterChar">
    <w:name w:val="Footer Char"/>
    <w:basedOn w:val="DefaultParagraphFont"/>
    <w:link w:val="Footer"/>
    <w:rsid w:val="00F20CCE"/>
    <w:rPr>
      <w:rFonts w:ascii="Arial" w:hAnsi="Arial"/>
      <w:sz w:val="22"/>
      <w:szCs w:val="22"/>
      <w:lang w:eastAsia="zh-CN"/>
    </w:rPr>
  </w:style>
  <w:style w:type="paragraph" w:styleId="ListParagraph">
    <w:name w:val="List Paragraph"/>
    <w:basedOn w:val="Normal"/>
    <w:uiPriority w:val="34"/>
    <w:qFormat/>
    <w:rsid w:val="00F74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qFormat/>
    <w:rsid w:val="00FB59F0"/>
    <w:pPr>
      <w:keepNext/>
      <w:tabs>
        <w:tab w:val="left" w:pos="1134"/>
      </w:tabs>
      <w:jc w:val="center"/>
      <w:outlineLvl w:val="0"/>
    </w:pPr>
    <w:rPr>
      <w:b/>
      <w:bCs/>
    </w:rPr>
  </w:style>
  <w:style w:type="paragraph" w:customStyle="1" w:styleId="Titre2">
    <w:name w:val="Titre 2"/>
    <w:basedOn w:val="Titre"/>
  </w:style>
  <w:style w:type="paragraph" w:customStyle="1" w:styleId="Titre3">
    <w:name w:val="Titre 3"/>
    <w:basedOn w:val="Titre"/>
  </w:style>
  <w:style w:type="paragraph" w:customStyle="1" w:styleId="Titre5">
    <w:name w:val="Titre 5"/>
    <w:basedOn w:val="Normal"/>
    <w:next w:val="Normal"/>
    <w:qFormat/>
    <w:rsid w:val="002740BA"/>
    <w:pPr>
      <w:spacing w:before="240" w:after="60"/>
      <w:outlineLvl w:val="4"/>
    </w:pPr>
    <w:rPr>
      <w:b/>
      <w:bCs/>
      <w:i/>
      <w:iCs/>
      <w:sz w:val="26"/>
      <w:szCs w:val="26"/>
      <w:lang w:val="fr-CH"/>
    </w:rPr>
  </w:style>
  <w:style w:type="character" w:customStyle="1" w:styleId="LienInternet">
    <w:name w:val="Lien Internet"/>
    <w:rsid w:val="009C3424"/>
    <w:rPr>
      <w:color w:val="0000FF"/>
      <w:u w:val="single"/>
    </w:rPr>
  </w:style>
  <w:style w:type="character" w:styleId="PageNumber">
    <w:name w:val="page number"/>
    <w:basedOn w:val="DefaultParagraphFont"/>
    <w:qFormat/>
    <w:rsid w:val="00525CDA"/>
  </w:style>
  <w:style w:type="character" w:customStyle="1" w:styleId="Heading1Char">
    <w:name w:val="Heading 1 Char"/>
    <w:basedOn w:val="DefaultParagraphFont"/>
    <w:link w:val="Titre1"/>
    <w:qFormat/>
    <w:rsid w:val="005E160A"/>
    <w:rPr>
      <w:rFonts w:ascii="Arial" w:hAnsi="Arial"/>
      <w:b/>
      <w:bCs/>
      <w:sz w:val="22"/>
      <w:szCs w:val="22"/>
      <w:lang w:val="en-GB" w:eastAsia="zh-CN"/>
    </w:rPr>
  </w:style>
  <w:style w:type="character" w:customStyle="1" w:styleId="BodyTextIndentChar">
    <w:name w:val="Body Text Indent Char"/>
    <w:basedOn w:val="DefaultParagraphFont"/>
    <w:link w:val="Retraitdecorpsdetexte"/>
    <w:qFormat/>
    <w:rsid w:val="005E160A"/>
    <w:rPr>
      <w:rFonts w:ascii="Arial" w:hAnsi="Arial"/>
      <w:sz w:val="22"/>
      <w:szCs w:val="22"/>
      <w:lang w:val="en-GB" w:eastAsia="zh-CN"/>
    </w:rPr>
  </w:style>
  <w:style w:type="character" w:customStyle="1" w:styleId="ListLabel1">
    <w:name w:val="ListLabel 1"/>
    <w:qFormat/>
    <w:rPr>
      <w:b w:val="0"/>
      <w:i w:val="0"/>
    </w:rPr>
  </w:style>
  <w:style w:type="character" w:customStyle="1" w:styleId="ListLabel2">
    <w:name w:val="ListLabel 2"/>
    <w:qFormat/>
    <w:rPr>
      <w:rFonts w:cs="Courier New"/>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9C3424"/>
    <w:pPr>
      <w:jc w:val="both"/>
    </w:pPr>
    <w:rPr>
      <w:rFonts w:ascii="Times New Roman" w:eastAsia="Times New Roman" w:hAnsi="Times New Roman" w:cs="Arial"/>
      <w:lang w:eastAsia="en-US"/>
    </w:r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En-tte">
    <w:name w:val="En-tête"/>
    <w:basedOn w:val="Normal"/>
    <w:rsid w:val="00FB59F0"/>
    <w:pPr>
      <w:tabs>
        <w:tab w:val="center" w:pos="4320"/>
        <w:tab w:val="right" w:pos="8640"/>
      </w:tabs>
    </w:pPr>
  </w:style>
  <w:style w:type="paragraph" w:customStyle="1" w:styleId="Char1CharCharCarCar">
    <w:name w:val="Char1 Char Char Car Car"/>
    <w:basedOn w:val="Normal"/>
    <w:qFormat/>
    <w:rsid w:val="00FB59F0"/>
    <w:rPr>
      <w:rFonts w:ascii="Times New Roman" w:eastAsia="Times New Roman" w:hAnsi="Times New Roman"/>
      <w:sz w:val="24"/>
      <w:szCs w:val="24"/>
      <w:lang w:val="pl-PL" w:eastAsia="pl-PL"/>
    </w:rPr>
  </w:style>
  <w:style w:type="paragraph" w:customStyle="1" w:styleId="Char">
    <w:name w:val="Char"/>
    <w:basedOn w:val="Normal"/>
    <w:qFormat/>
    <w:rsid w:val="009D5039"/>
    <w:rPr>
      <w:rFonts w:ascii="Times New Roman" w:eastAsia="Times New Roman" w:hAnsi="Times New Roman"/>
      <w:sz w:val="24"/>
      <w:szCs w:val="24"/>
      <w:lang w:val="pl-PL" w:eastAsia="pl-PL"/>
    </w:rPr>
  </w:style>
  <w:style w:type="paragraph" w:customStyle="1" w:styleId="Retraitdecorpsdetexte">
    <w:name w:val="Retrait de corps de texte"/>
    <w:basedOn w:val="Normal"/>
    <w:link w:val="BodyTextIndentChar"/>
    <w:rsid w:val="00525CDA"/>
    <w:pPr>
      <w:spacing w:after="120"/>
      <w:ind w:left="283"/>
    </w:pPr>
  </w:style>
  <w:style w:type="paragraph" w:customStyle="1" w:styleId="Pieddepage">
    <w:name w:val="Pied de page"/>
    <w:basedOn w:val="Normal"/>
    <w:rsid w:val="00525CDA"/>
    <w:pPr>
      <w:tabs>
        <w:tab w:val="center" w:pos="4320"/>
        <w:tab w:val="right" w:pos="8640"/>
      </w:tabs>
    </w:pPr>
  </w:style>
  <w:style w:type="paragraph" w:styleId="BodyText3">
    <w:name w:val="Body Text 3"/>
    <w:basedOn w:val="Normal"/>
    <w:qFormat/>
    <w:rsid w:val="002740BA"/>
    <w:pPr>
      <w:spacing w:after="120"/>
    </w:pPr>
    <w:rPr>
      <w:sz w:val="16"/>
      <w:szCs w:val="16"/>
    </w:rPr>
  </w:style>
  <w:style w:type="paragraph" w:customStyle="1" w:styleId="Titreprincipal">
    <w:name w:val="Titre principal"/>
    <w:basedOn w:val="Normal"/>
    <w:qFormat/>
    <w:rsid w:val="002740BA"/>
    <w:pPr>
      <w:jc w:val="center"/>
    </w:pPr>
    <w:rPr>
      <w:rFonts w:eastAsia="Times New Roman"/>
      <w:b/>
      <w:bCs/>
      <w:lang w:eastAsia="en-US"/>
    </w:rPr>
  </w:style>
  <w:style w:type="paragraph" w:customStyle="1" w:styleId="1">
    <w:name w:val="本文1"/>
    <w:basedOn w:val="Normal"/>
    <w:qFormat/>
    <w:rsid w:val="002740BA"/>
    <w:pPr>
      <w:widowControl w:val="0"/>
      <w:suppressAutoHyphens/>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qFormat/>
    <w:rsid w:val="002740BA"/>
    <w:pPr>
      <w:spacing w:beforeAutospacing="1" w:afterAutospacing="1"/>
    </w:pPr>
    <w:rPr>
      <w:rFonts w:ascii="Times New Roman" w:eastAsia="Times New Roman" w:hAnsi="Times New Roman"/>
      <w:sz w:val="24"/>
      <w:szCs w:val="24"/>
      <w:lang w:eastAsia="en-US"/>
    </w:rPr>
  </w:style>
  <w:style w:type="paragraph" w:customStyle="1" w:styleId="WW-BodyText2">
    <w:name w:val="WW-Body Text 2"/>
    <w:basedOn w:val="Normal"/>
    <w:qFormat/>
    <w:rsid w:val="00FA1DA3"/>
    <w:pPr>
      <w:widowControl w:val="0"/>
      <w:suppressAutoHyphens/>
      <w:spacing w:after="120"/>
      <w:jc w:val="both"/>
    </w:pPr>
    <w:rPr>
      <w:rFonts w:eastAsia="Times New Roman"/>
      <w:lang w:eastAsia="ar-SA"/>
    </w:rPr>
  </w:style>
  <w:style w:type="paragraph" w:customStyle="1" w:styleId="Quotations">
    <w:name w:val="Quotations"/>
    <w:basedOn w:val="Normal"/>
    <w:qFormat/>
  </w:style>
  <w:style w:type="paragraph" w:customStyle="1" w:styleId="Sous-titre">
    <w:name w:val="Sous-titre"/>
    <w:basedOn w:val="Titre"/>
  </w:style>
  <w:style w:type="paragraph" w:styleId="Header">
    <w:name w:val="header"/>
    <w:basedOn w:val="Normal"/>
    <w:link w:val="HeaderChar"/>
    <w:rsid w:val="00F20CCE"/>
    <w:pPr>
      <w:tabs>
        <w:tab w:val="center" w:pos="4680"/>
        <w:tab w:val="right" w:pos="9360"/>
      </w:tabs>
    </w:pPr>
  </w:style>
  <w:style w:type="character" w:customStyle="1" w:styleId="HeaderChar">
    <w:name w:val="Header Char"/>
    <w:basedOn w:val="DefaultParagraphFont"/>
    <w:link w:val="Header"/>
    <w:rsid w:val="00F20CCE"/>
    <w:rPr>
      <w:rFonts w:ascii="Arial" w:hAnsi="Arial"/>
      <w:sz w:val="22"/>
      <w:szCs w:val="22"/>
      <w:lang w:eastAsia="zh-CN"/>
    </w:rPr>
  </w:style>
  <w:style w:type="paragraph" w:styleId="Footer">
    <w:name w:val="footer"/>
    <w:basedOn w:val="Normal"/>
    <w:link w:val="FooterChar"/>
    <w:rsid w:val="00F20CCE"/>
    <w:pPr>
      <w:tabs>
        <w:tab w:val="center" w:pos="4680"/>
        <w:tab w:val="right" w:pos="9360"/>
      </w:tabs>
    </w:pPr>
  </w:style>
  <w:style w:type="character" w:customStyle="1" w:styleId="FooterChar">
    <w:name w:val="Footer Char"/>
    <w:basedOn w:val="DefaultParagraphFont"/>
    <w:link w:val="Footer"/>
    <w:rsid w:val="00F20CCE"/>
    <w:rPr>
      <w:rFonts w:ascii="Arial" w:hAnsi="Arial"/>
      <w:sz w:val="22"/>
      <w:szCs w:val="22"/>
      <w:lang w:eastAsia="zh-CN"/>
    </w:rPr>
  </w:style>
  <w:style w:type="paragraph" w:styleId="ListParagraph">
    <w:name w:val="List Paragraph"/>
    <w:basedOn w:val="Normal"/>
    <w:uiPriority w:val="34"/>
    <w:qFormat/>
    <w:rsid w:val="00F74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mo.int/pages/prog/www/BAS/CBS-mee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8E28-BD81-4C86-9533-D7C4E6F6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Draft version 1 June 2010</vt:lpstr>
    </vt:vector>
  </TitlesOfParts>
  <Company>wmo</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 June 2010</dc:title>
  <dc:creator>Soares A</dc:creator>
  <cp:lastModifiedBy>Ata Hussain</cp:lastModifiedBy>
  <cp:revision>72</cp:revision>
  <cp:lastPrinted>2017-04-10T10:34:00Z</cp:lastPrinted>
  <dcterms:created xsi:type="dcterms:W3CDTF">2016-11-15T13:48:00Z</dcterms:created>
  <dcterms:modified xsi:type="dcterms:W3CDTF">2017-04-13T09:21:00Z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wmo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