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0129" w:rsidRPr="005062CB" w:rsidRDefault="005062CB" w:rsidP="00D362B1">
      <w:pPr>
        <w:pBdr>
          <w:top w:val="single" w:sz="6" w:space="0" w:color="FFFFFF"/>
          <w:left w:val="single" w:sz="6" w:space="3" w:color="FFFFFF"/>
          <w:bottom w:val="single" w:sz="6" w:space="0" w:color="FFFFFF"/>
          <w:right w:val="single" w:sz="6" w:space="0" w:color="FFFFFF"/>
        </w:pBdr>
        <w:spacing w:after="0" w:line="240" w:lineRule="auto"/>
        <w:jc w:val="center"/>
        <w:outlineLvl w:val="1"/>
        <w:rPr>
          <w:rFonts w:ascii="Verdana" w:eastAsia="Times New Roman" w:hAnsi="Verdana" w:cs="Arial"/>
          <w:b/>
          <w:bCs/>
          <w:sz w:val="36"/>
          <w:szCs w:val="36"/>
          <w:lang w:eastAsia="en-US"/>
        </w:rPr>
      </w:pPr>
      <w:r w:rsidRPr="005062CB">
        <w:rPr>
          <w:rFonts w:ascii="Verdana" w:eastAsia="Times New Roman" w:hAnsi="Verdana" w:cs="Arial"/>
          <w:b/>
          <w:bCs/>
          <w:sz w:val="36"/>
          <w:szCs w:val="36"/>
          <w:lang w:eastAsia="en-US"/>
        </w:rPr>
        <w:t xml:space="preserve">WORLD METEOROLOGICAL ORGANIZATION </w:t>
      </w:r>
    </w:p>
    <w:p w:rsidR="004D0129" w:rsidRDefault="004D0129" w:rsidP="00D362B1">
      <w:pPr>
        <w:pBdr>
          <w:top w:val="single" w:sz="6" w:space="0" w:color="FFFFFF"/>
          <w:left w:val="single" w:sz="6" w:space="3" w:color="FFFFFF"/>
          <w:bottom w:val="single" w:sz="6" w:space="0" w:color="FFFFFF"/>
          <w:right w:val="single" w:sz="6" w:space="0" w:color="FFFFFF"/>
        </w:pBdr>
        <w:spacing w:after="0" w:line="240" w:lineRule="auto"/>
        <w:jc w:val="center"/>
        <w:outlineLvl w:val="1"/>
        <w:rPr>
          <w:rFonts w:ascii="Verdana" w:eastAsia="Times New Roman" w:hAnsi="Verdana" w:cs="Arial"/>
          <w:b/>
          <w:bCs/>
          <w:sz w:val="36"/>
          <w:szCs w:val="36"/>
          <w:lang w:eastAsia="en-US"/>
        </w:rPr>
      </w:pPr>
    </w:p>
    <w:p w:rsidR="005062CB" w:rsidRPr="005062CB" w:rsidRDefault="005062CB" w:rsidP="00D362B1">
      <w:pPr>
        <w:pBdr>
          <w:top w:val="single" w:sz="6" w:space="0" w:color="FFFFFF"/>
          <w:left w:val="single" w:sz="6" w:space="3" w:color="FFFFFF"/>
          <w:bottom w:val="single" w:sz="6" w:space="0" w:color="FFFFFF"/>
          <w:right w:val="single" w:sz="6" w:space="0" w:color="FFFFFF"/>
        </w:pBdr>
        <w:spacing w:after="0" w:line="240" w:lineRule="auto"/>
        <w:jc w:val="center"/>
        <w:outlineLvl w:val="1"/>
        <w:rPr>
          <w:rFonts w:ascii="Verdana" w:eastAsia="Times New Roman" w:hAnsi="Verdana" w:cs="Arial"/>
          <w:b/>
          <w:bCs/>
          <w:sz w:val="36"/>
          <w:szCs w:val="36"/>
          <w:lang w:eastAsia="en-US"/>
        </w:rPr>
      </w:pPr>
    </w:p>
    <w:p w:rsidR="00D362B1" w:rsidRPr="00D362B1" w:rsidRDefault="00D362B1" w:rsidP="00D362B1">
      <w:pPr>
        <w:pBdr>
          <w:top w:val="single" w:sz="6" w:space="0" w:color="FFFFFF"/>
          <w:left w:val="single" w:sz="6" w:space="3" w:color="FFFFFF"/>
          <w:bottom w:val="single" w:sz="6" w:space="0" w:color="FFFFFF"/>
          <w:right w:val="single" w:sz="6" w:space="0" w:color="FFFFFF"/>
        </w:pBdr>
        <w:spacing w:after="0" w:line="240" w:lineRule="auto"/>
        <w:jc w:val="center"/>
        <w:outlineLvl w:val="1"/>
        <w:rPr>
          <w:rFonts w:ascii="Verdana" w:eastAsia="Times New Roman" w:hAnsi="Verdana" w:cs="Arial"/>
          <w:b/>
          <w:bCs/>
          <w:sz w:val="32"/>
          <w:szCs w:val="32"/>
          <w:lang w:eastAsia="en-US"/>
        </w:rPr>
      </w:pPr>
      <w:r w:rsidRPr="00D362B1">
        <w:rPr>
          <w:rFonts w:ascii="Verdana" w:eastAsia="Times New Roman" w:hAnsi="Verdana" w:cs="Arial"/>
          <w:b/>
          <w:bCs/>
          <w:sz w:val="32"/>
          <w:szCs w:val="32"/>
          <w:lang w:eastAsia="en-US"/>
        </w:rPr>
        <w:t>COMMISSION FOR BASIC SYSTEMS</w:t>
      </w:r>
    </w:p>
    <w:p w:rsidR="00D362B1" w:rsidRPr="00D362B1" w:rsidRDefault="00D362B1" w:rsidP="00D362B1">
      <w:pPr>
        <w:pBdr>
          <w:top w:val="single" w:sz="6" w:space="0" w:color="FFFFFF"/>
          <w:left w:val="single" w:sz="6" w:space="3" w:color="FFFFFF"/>
          <w:bottom w:val="single" w:sz="6" w:space="0" w:color="FFFFFF"/>
          <w:right w:val="single" w:sz="6" w:space="0" w:color="FFFFFF"/>
        </w:pBdr>
        <w:spacing w:after="0" w:line="240" w:lineRule="auto"/>
        <w:jc w:val="center"/>
        <w:outlineLvl w:val="1"/>
        <w:rPr>
          <w:rFonts w:ascii="Verdana" w:eastAsia="Times New Roman" w:hAnsi="Verdana" w:cs="Arial"/>
          <w:b/>
          <w:bCs/>
          <w:sz w:val="32"/>
          <w:szCs w:val="32"/>
          <w:lang w:eastAsia="en-US"/>
        </w:rPr>
      </w:pPr>
      <w:r w:rsidRPr="00D362B1">
        <w:rPr>
          <w:rFonts w:ascii="Verdana" w:eastAsia="Times New Roman" w:hAnsi="Verdana" w:cs="Arial"/>
          <w:b/>
          <w:bCs/>
          <w:sz w:val="32"/>
          <w:szCs w:val="32"/>
          <w:lang w:eastAsia="en-US"/>
        </w:rPr>
        <w:t>OPAG on DPFS and PWS</w:t>
      </w:r>
    </w:p>
    <w:p w:rsidR="005062CB" w:rsidRDefault="005062CB" w:rsidP="00D362B1">
      <w:pPr>
        <w:pBdr>
          <w:top w:val="single" w:sz="6" w:space="0" w:color="FFFFFF"/>
          <w:left w:val="single" w:sz="6" w:space="3" w:color="FFFFFF"/>
          <w:bottom w:val="single" w:sz="6" w:space="0" w:color="FFFFFF"/>
          <w:right w:val="single" w:sz="6" w:space="0" w:color="FFFFFF"/>
        </w:pBdr>
        <w:spacing w:after="0" w:line="240" w:lineRule="auto"/>
        <w:jc w:val="center"/>
        <w:outlineLvl w:val="1"/>
        <w:rPr>
          <w:rFonts w:ascii="Verdana" w:eastAsia="Times New Roman" w:hAnsi="Verdana" w:cs="Arial"/>
          <w:b/>
          <w:bCs/>
          <w:sz w:val="20"/>
          <w:szCs w:val="20"/>
          <w:lang w:val="en-GB" w:eastAsia="en-US"/>
        </w:rPr>
      </w:pPr>
    </w:p>
    <w:p w:rsidR="005062CB" w:rsidRDefault="005062CB" w:rsidP="00D362B1">
      <w:pPr>
        <w:pBdr>
          <w:top w:val="single" w:sz="6" w:space="0" w:color="FFFFFF"/>
          <w:left w:val="single" w:sz="6" w:space="3" w:color="FFFFFF"/>
          <w:bottom w:val="single" w:sz="6" w:space="0" w:color="FFFFFF"/>
          <w:right w:val="single" w:sz="6" w:space="0" w:color="FFFFFF"/>
        </w:pBdr>
        <w:spacing w:after="0" w:line="240" w:lineRule="auto"/>
        <w:jc w:val="center"/>
        <w:outlineLvl w:val="1"/>
        <w:rPr>
          <w:rFonts w:ascii="Verdana" w:eastAsia="Times New Roman" w:hAnsi="Verdana" w:cs="Arial"/>
          <w:b/>
          <w:bCs/>
          <w:sz w:val="20"/>
          <w:szCs w:val="20"/>
          <w:lang w:val="en-GB" w:eastAsia="en-US"/>
        </w:rPr>
      </w:pPr>
    </w:p>
    <w:p w:rsidR="005062CB" w:rsidRDefault="005062CB" w:rsidP="00D362B1">
      <w:pPr>
        <w:pBdr>
          <w:top w:val="single" w:sz="6" w:space="0" w:color="FFFFFF"/>
          <w:left w:val="single" w:sz="6" w:space="3" w:color="FFFFFF"/>
          <w:bottom w:val="single" w:sz="6" w:space="0" w:color="FFFFFF"/>
          <w:right w:val="single" w:sz="6" w:space="0" w:color="FFFFFF"/>
        </w:pBdr>
        <w:spacing w:after="0" w:line="240" w:lineRule="auto"/>
        <w:jc w:val="center"/>
        <w:outlineLvl w:val="1"/>
        <w:rPr>
          <w:rFonts w:ascii="Verdana" w:eastAsia="Times New Roman" w:hAnsi="Verdana" w:cs="Arial"/>
          <w:b/>
          <w:bCs/>
          <w:sz w:val="20"/>
          <w:szCs w:val="20"/>
          <w:lang w:val="en-GB" w:eastAsia="en-US"/>
        </w:rPr>
      </w:pPr>
    </w:p>
    <w:p w:rsidR="005062CB" w:rsidRDefault="005062CB" w:rsidP="00D362B1">
      <w:pPr>
        <w:pBdr>
          <w:top w:val="single" w:sz="6" w:space="0" w:color="FFFFFF"/>
          <w:left w:val="single" w:sz="6" w:space="3" w:color="FFFFFF"/>
          <w:bottom w:val="single" w:sz="6" w:space="0" w:color="FFFFFF"/>
          <w:right w:val="single" w:sz="6" w:space="0" w:color="FFFFFF"/>
        </w:pBdr>
        <w:spacing w:after="0" w:line="240" w:lineRule="auto"/>
        <w:jc w:val="center"/>
        <w:outlineLvl w:val="1"/>
        <w:rPr>
          <w:rFonts w:ascii="Verdana" w:eastAsia="Times New Roman" w:hAnsi="Verdana" w:cs="Arial"/>
          <w:b/>
          <w:bCs/>
          <w:sz w:val="20"/>
          <w:szCs w:val="20"/>
          <w:lang w:val="en-GB" w:eastAsia="en-US"/>
        </w:rPr>
      </w:pPr>
    </w:p>
    <w:p w:rsidR="005062CB" w:rsidRDefault="005062CB" w:rsidP="00D362B1">
      <w:pPr>
        <w:pBdr>
          <w:top w:val="single" w:sz="6" w:space="0" w:color="FFFFFF"/>
          <w:left w:val="single" w:sz="6" w:space="3" w:color="FFFFFF"/>
          <w:bottom w:val="single" w:sz="6" w:space="0" w:color="FFFFFF"/>
          <w:right w:val="single" w:sz="6" w:space="0" w:color="FFFFFF"/>
        </w:pBdr>
        <w:spacing w:after="0" w:line="240" w:lineRule="auto"/>
        <w:jc w:val="center"/>
        <w:outlineLvl w:val="1"/>
        <w:rPr>
          <w:rFonts w:ascii="Verdana" w:eastAsia="Times New Roman" w:hAnsi="Verdana" w:cs="Arial"/>
          <w:b/>
          <w:bCs/>
          <w:sz w:val="20"/>
          <w:szCs w:val="20"/>
          <w:lang w:val="en-GB" w:eastAsia="en-US"/>
        </w:rPr>
      </w:pPr>
    </w:p>
    <w:p w:rsidR="00D362B1" w:rsidRPr="00D61763" w:rsidRDefault="00D362B1" w:rsidP="00D362B1">
      <w:pPr>
        <w:pBdr>
          <w:top w:val="single" w:sz="6" w:space="0" w:color="FFFFFF"/>
          <w:left w:val="single" w:sz="6" w:space="3" w:color="FFFFFF"/>
          <w:bottom w:val="single" w:sz="6" w:space="0" w:color="FFFFFF"/>
          <w:right w:val="single" w:sz="6" w:space="0" w:color="FFFFFF"/>
        </w:pBdr>
        <w:spacing w:after="0" w:line="240" w:lineRule="auto"/>
        <w:jc w:val="center"/>
        <w:outlineLvl w:val="1"/>
        <w:rPr>
          <w:rFonts w:ascii="Verdana" w:eastAsia="Times New Roman" w:hAnsi="Verdana" w:cs="Arial"/>
          <w:b/>
          <w:bCs/>
          <w:lang w:val="en-GB" w:eastAsia="en-US"/>
        </w:rPr>
      </w:pPr>
      <w:r w:rsidRPr="00D61763">
        <w:rPr>
          <w:rFonts w:ascii="Verdana" w:eastAsia="Times New Roman" w:hAnsi="Verdana" w:cs="Arial"/>
          <w:b/>
          <w:bCs/>
          <w:lang w:val="en-GB" w:eastAsia="en-US"/>
        </w:rPr>
        <w:t>Technical Planning meeting on the Implementation of Severe Weather Forecasting Demonstration Project (SWFDP) in Western Africa</w:t>
      </w:r>
    </w:p>
    <w:p w:rsidR="005062CB" w:rsidRPr="00D61763" w:rsidRDefault="005062CB" w:rsidP="00D362B1">
      <w:pPr>
        <w:spacing w:after="0"/>
        <w:jc w:val="center"/>
        <w:rPr>
          <w:rFonts w:ascii="Verdana" w:hAnsi="Verdana"/>
          <w:b/>
        </w:rPr>
      </w:pPr>
    </w:p>
    <w:p w:rsidR="005062CB" w:rsidRPr="00D61763" w:rsidRDefault="005062CB" w:rsidP="00D362B1">
      <w:pPr>
        <w:spacing w:after="0"/>
        <w:jc w:val="center"/>
        <w:rPr>
          <w:rFonts w:ascii="Verdana" w:hAnsi="Verdana"/>
          <w:b/>
        </w:rPr>
      </w:pPr>
    </w:p>
    <w:p w:rsidR="001C69E7" w:rsidRPr="00D61763" w:rsidRDefault="00D362B1" w:rsidP="00D362B1">
      <w:pPr>
        <w:spacing w:after="0"/>
        <w:jc w:val="center"/>
        <w:rPr>
          <w:rFonts w:ascii="Verdana" w:hAnsi="Verdana"/>
          <w:b/>
        </w:rPr>
      </w:pPr>
      <w:r w:rsidRPr="00D61763">
        <w:rPr>
          <w:rFonts w:ascii="Verdana" w:hAnsi="Verdana"/>
          <w:b/>
        </w:rPr>
        <w:t xml:space="preserve">Abidjan, </w:t>
      </w:r>
      <w:r w:rsidR="009B101F" w:rsidRPr="00D61763">
        <w:rPr>
          <w:rFonts w:ascii="Verdana" w:hAnsi="Verdana"/>
          <w:b/>
        </w:rPr>
        <w:t>Ivory Coast</w:t>
      </w:r>
      <w:r w:rsidR="00340669" w:rsidRPr="00D61763">
        <w:rPr>
          <w:rFonts w:ascii="Verdana" w:hAnsi="Verdana"/>
          <w:b/>
        </w:rPr>
        <w:t xml:space="preserve">, </w:t>
      </w:r>
      <w:r w:rsidRPr="00D61763">
        <w:rPr>
          <w:rFonts w:ascii="Verdana" w:hAnsi="Verdana"/>
          <w:b/>
        </w:rPr>
        <w:t xml:space="preserve">4-8 </w:t>
      </w:r>
      <w:r w:rsidR="009B101F" w:rsidRPr="00D61763">
        <w:rPr>
          <w:rFonts w:ascii="Verdana" w:hAnsi="Verdana"/>
          <w:b/>
        </w:rPr>
        <w:t>September 2017</w:t>
      </w:r>
    </w:p>
    <w:p w:rsidR="00EC4D64" w:rsidRPr="00B92324" w:rsidRDefault="00EC4D64" w:rsidP="00EC4D64">
      <w:pPr>
        <w:spacing w:after="0"/>
        <w:jc w:val="center"/>
        <w:rPr>
          <w:rFonts w:ascii="Verdana" w:hAnsi="Verdana"/>
          <w:b/>
          <w:sz w:val="20"/>
          <w:szCs w:val="20"/>
        </w:rPr>
      </w:pPr>
    </w:p>
    <w:p w:rsidR="004D0129" w:rsidRDefault="004D0129" w:rsidP="004D0129">
      <w:pPr>
        <w:spacing w:after="0" w:line="240" w:lineRule="auto"/>
        <w:jc w:val="center"/>
        <w:rPr>
          <w:rFonts w:ascii="Verdana" w:eastAsia="Times New Roman" w:hAnsi="Verdana" w:cs="Times New Roman"/>
          <w:b/>
          <w:bCs/>
          <w:sz w:val="24"/>
          <w:szCs w:val="24"/>
          <w:lang w:val="en-GB" w:eastAsia="en-US"/>
        </w:rPr>
      </w:pPr>
    </w:p>
    <w:p w:rsidR="00926219" w:rsidRDefault="00926219" w:rsidP="004D0129">
      <w:pPr>
        <w:spacing w:after="0" w:line="240" w:lineRule="auto"/>
        <w:jc w:val="center"/>
        <w:rPr>
          <w:rFonts w:ascii="Verdana" w:eastAsia="Times New Roman" w:hAnsi="Verdana" w:cs="Times New Roman"/>
          <w:b/>
          <w:bCs/>
          <w:sz w:val="24"/>
          <w:szCs w:val="24"/>
          <w:lang w:val="en-GB" w:eastAsia="en-US"/>
        </w:rPr>
      </w:pPr>
    </w:p>
    <w:p w:rsidR="00926219" w:rsidRDefault="00926219" w:rsidP="004D0129">
      <w:pPr>
        <w:spacing w:after="0" w:line="240" w:lineRule="auto"/>
        <w:jc w:val="center"/>
        <w:rPr>
          <w:rFonts w:ascii="Verdana" w:eastAsia="Times New Roman" w:hAnsi="Verdana" w:cs="Times New Roman"/>
          <w:b/>
          <w:bCs/>
          <w:sz w:val="24"/>
          <w:szCs w:val="24"/>
          <w:lang w:val="en-GB" w:eastAsia="en-US"/>
        </w:rPr>
      </w:pPr>
    </w:p>
    <w:p w:rsidR="00926219" w:rsidRDefault="00926219" w:rsidP="004D0129">
      <w:pPr>
        <w:spacing w:after="0" w:line="240" w:lineRule="auto"/>
        <w:jc w:val="center"/>
        <w:rPr>
          <w:rFonts w:ascii="Verdana" w:eastAsia="Times New Roman" w:hAnsi="Verdana" w:cs="Times New Roman"/>
          <w:b/>
          <w:bCs/>
          <w:sz w:val="24"/>
          <w:szCs w:val="24"/>
          <w:lang w:val="en-GB" w:eastAsia="en-US"/>
        </w:rPr>
      </w:pPr>
    </w:p>
    <w:p w:rsidR="00926219" w:rsidRDefault="00926219" w:rsidP="004D0129">
      <w:pPr>
        <w:spacing w:after="0" w:line="240" w:lineRule="auto"/>
        <w:jc w:val="center"/>
        <w:rPr>
          <w:rFonts w:ascii="Verdana" w:eastAsia="Times New Roman" w:hAnsi="Verdana" w:cs="Times New Roman"/>
          <w:b/>
          <w:bCs/>
          <w:sz w:val="24"/>
          <w:szCs w:val="24"/>
          <w:lang w:val="en-GB" w:eastAsia="en-US"/>
        </w:rPr>
      </w:pPr>
    </w:p>
    <w:p w:rsidR="00926219" w:rsidRDefault="00926219" w:rsidP="004D0129">
      <w:pPr>
        <w:spacing w:after="0" w:line="240" w:lineRule="auto"/>
        <w:jc w:val="center"/>
        <w:rPr>
          <w:rFonts w:ascii="Verdana" w:eastAsia="Times New Roman" w:hAnsi="Verdana" w:cs="Times New Roman"/>
          <w:b/>
          <w:bCs/>
          <w:sz w:val="24"/>
          <w:szCs w:val="24"/>
          <w:lang w:val="en-GB" w:eastAsia="en-US"/>
        </w:rPr>
      </w:pPr>
    </w:p>
    <w:p w:rsidR="00926219" w:rsidRPr="004D0129" w:rsidRDefault="00926219" w:rsidP="004D0129">
      <w:pPr>
        <w:spacing w:after="0" w:line="240" w:lineRule="auto"/>
        <w:jc w:val="center"/>
        <w:rPr>
          <w:rFonts w:ascii="Verdana" w:eastAsia="Times New Roman" w:hAnsi="Verdana" w:cs="Times New Roman"/>
          <w:b/>
          <w:bCs/>
          <w:sz w:val="24"/>
          <w:szCs w:val="24"/>
          <w:lang w:val="en-GB" w:eastAsia="en-US"/>
        </w:rPr>
      </w:pPr>
    </w:p>
    <w:p w:rsidR="004D0129" w:rsidRPr="004D0129" w:rsidRDefault="004D0129" w:rsidP="004D0129">
      <w:pPr>
        <w:spacing w:after="0" w:line="240" w:lineRule="auto"/>
        <w:jc w:val="center"/>
        <w:rPr>
          <w:rFonts w:ascii="Verdana" w:eastAsia="Times New Roman" w:hAnsi="Verdana" w:cs="Times New Roman"/>
          <w:b/>
          <w:bCs/>
          <w:sz w:val="24"/>
          <w:szCs w:val="24"/>
          <w:lang w:val="en-GB" w:eastAsia="en-US"/>
        </w:rPr>
      </w:pPr>
    </w:p>
    <w:p w:rsidR="004D0129" w:rsidRPr="004D0129" w:rsidRDefault="004D0129" w:rsidP="004D0129">
      <w:pPr>
        <w:spacing w:after="0" w:line="240" w:lineRule="auto"/>
        <w:jc w:val="center"/>
        <w:rPr>
          <w:rFonts w:ascii="Verdana" w:eastAsia="Times New Roman" w:hAnsi="Verdana" w:cs="Times New Roman"/>
          <w:b/>
          <w:bCs/>
          <w:sz w:val="24"/>
          <w:szCs w:val="24"/>
          <w:lang w:val="en-GB" w:eastAsia="en-US"/>
        </w:rPr>
      </w:pPr>
      <w:r w:rsidRPr="004D0129">
        <w:rPr>
          <w:rFonts w:ascii="Verdana" w:hAnsi="Verdana"/>
          <w:noProof/>
          <w:sz w:val="20"/>
          <w:lang w:eastAsia="zh-CN"/>
        </w:rPr>
        <w:drawing>
          <wp:inline distT="0" distB="0" distL="0" distR="0" wp14:anchorId="4F33F417" wp14:editId="1728046E">
            <wp:extent cx="1137037" cy="1530326"/>
            <wp:effectExtent l="0" t="0" r="6350" b="0"/>
            <wp:docPr id="1" name="Picture 1" descr="\\internal.wmo.int\UserData\Redirected\AHUSSAIN\Desktop\WMO-logos-gif\wmo2012_en_acronym_bluego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wmo.int\UserData\Redirected\AHUSSAIN\Desktop\WMO-logos-gif\wmo2012_en_acronym_bluegold.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6357" cy="1529411"/>
                    </a:xfrm>
                    <a:prstGeom prst="rect">
                      <a:avLst/>
                    </a:prstGeom>
                    <a:noFill/>
                    <a:ln>
                      <a:noFill/>
                    </a:ln>
                  </pic:spPr>
                </pic:pic>
              </a:graphicData>
            </a:graphic>
          </wp:inline>
        </w:drawing>
      </w:r>
    </w:p>
    <w:p w:rsidR="004D0129" w:rsidRPr="004D0129" w:rsidRDefault="004D0129" w:rsidP="004D0129">
      <w:pPr>
        <w:spacing w:after="0" w:line="240" w:lineRule="auto"/>
        <w:jc w:val="center"/>
        <w:rPr>
          <w:rFonts w:ascii="Verdana" w:eastAsia="Times New Roman" w:hAnsi="Verdana" w:cs="Times New Roman"/>
          <w:b/>
          <w:bCs/>
          <w:sz w:val="24"/>
          <w:szCs w:val="24"/>
          <w:lang w:val="en-GB" w:eastAsia="en-US"/>
        </w:rPr>
      </w:pPr>
    </w:p>
    <w:p w:rsidR="004D0129" w:rsidRPr="004D0129" w:rsidRDefault="004D0129" w:rsidP="004D0129">
      <w:pPr>
        <w:spacing w:after="0" w:line="240" w:lineRule="auto"/>
        <w:jc w:val="center"/>
        <w:rPr>
          <w:rFonts w:ascii="Verdana" w:eastAsia="Times New Roman" w:hAnsi="Verdana" w:cs="Times New Roman"/>
          <w:b/>
          <w:bCs/>
          <w:sz w:val="24"/>
          <w:szCs w:val="24"/>
          <w:lang w:val="en-GB" w:eastAsia="en-US"/>
        </w:rPr>
      </w:pPr>
    </w:p>
    <w:p w:rsidR="004D0129" w:rsidRPr="004D0129" w:rsidRDefault="004D0129" w:rsidP="004D0129">
      <w:pPr>
        <w:spacing w:after="0" w:line="240" w:lineRule="auto"/>
        <w:jc w:val="center"/>
        <w:rPr>
          <w:rFonts w:ascii="Verdana" w:eastAsia="Times New Roman" w:hAnsi="Verdana" w:cs="Times New Roman"/>
          <w:b/>
          <w:bCs/>
          <w:sz w:val="24"/>
          <w:szCs w:val="24"/>
          <w:lang w:val="en-GB" w:eastAsia="en-US"/>
        </w:rPr>
      </w:pPr>
    </w:p>
    <w:p w:rsidR="004D0129" w:rsidRPr="004D0129" w:rsidRDefault="004D0129" w:rsidP="004D0129">
      <w:pPr>
        <w:spacing w:after="0" w:line="240" w:lineRule="auto"/>
        <w:jc w:val="center"/>
        <w:rPr>
          <w:rFonts w:ascii="Verdana" w:eastAsia="Times New Roman" w:hAnsi="Verdana" w:cs="Times New Roman"/>
          <w:b/>
          <w:bCs/>
          <w:sz w:val="24"/>
          <w:szCs w:val="24"/>
          <w:lang w:val="en-GB" w:eastAsia="en-US"/>
        </w:rPr>
      </w:pPr>
    </w:p>
    <w:p w:rsidR="004D0129" w:rsidRPr="00D61763" w:rsidRDefault="00BA6E35" w:rsidP="004D0129">
      <w:pPr>
        <w:spacing w:after="0" w:line="240" w:lineRule="auto"/>
        <w:jc w:val="center"/>
        <w:rPr>
          <w:rFonts w:ascii="Verdana" w:eastAsia="Times New Roman" w:hAnsi="Verdana" w:cs="Arial"/>
          <w:b/>
          <w:bCs/>
          <w:sz w:val="28"/>
          <w:szCs w:val="28"/>
          <w:lang w:val="en-GB" w:eastAsia="en-US"/>
        </w:rPr>
      </w:pPr>
      <w:r>
        <w:rPr>
          <w:rFonts w:ascii="Verdana" w:eastAsia="Times New Roman" w:hAnsi="Verdana" w:cs="Arial"/>
          <w:b/>
          <w:bCs/>
          <w:sz w:val="28"/>
          <w:szCs w:val="28"/>
          <w:lang w:val="en-GB" w:eastAsia="en-US"/>
        </w:rPr>
        <w:t>Final</w:t>
      </w:r>
      <w:r w:rsidR="005062CB" w:rsidRPr="00D61763">
        <w:rPr>
          <w:rFonts w:ascii="Verdana" w:eastAsia="Times New Roman" w:hAnsi="Verdana" w:cs="Arial"/>
          <w:b/>
          <w:bCs/>
          <w:sz w:val="28"/>
          <w:szCs w:val="28"/>
          <w:lang w:val="en-GB" w:eastAsia="en-US"/>
        </w:rPr>
        <w:t xml:space="preserve"> Report</w:t>
      </w:r>
    </w:p>
    <w:p w:rsidR="004D0129" w:rsidRPr="00D61763" w:rsidRDefault="004D0129" w:rsidP="004D0129">
      <w:pPr>
        <w:spacing w:after="0" w:line="240" w:lineRule="auto"/>
        <w:jc w:val="center"/>
        <w:rPr>
          <w:rFonts w:ascii="Verdana" w:eastAsia="Times New Roman" w:hAnsi="Verdana" w:cs="Arial"/>
          <w:b/>
          <w:bCs/>
          <w:sz w:val="28"/>
          <w:szCs w:val="28"/>
          <w:lang w:val="en-GB" w:eastAsia="en-US"/>
        </w:rPr>
      </w:pPr>
      <w:r w:rsidRPr="00D61763">
        <w:rPr>
          <w:rFonts w:ascii="Verdana" w:eastAsia="Times New Roman" w:hAnsi="Verdana" w:cs="Arial"/>
          <w:b/>
          <w:bCs/>
          <w:sz w:val="28"/>
          <w:szCs w:val="28"/>
          <w:lang w:val="en-GB" w:eastAsia="en-US"/>
        </w:rPr>
        <w:t>8 September 2017</w:t>
      </w:r>
    </w:p>
    <w:p w:rsidR="004D0129" w:rsidRDefault="004D0129" w:rsidP="004D0129">
      <w:pPr>
        <w:spacing w:after="0" w:line="240" w:lineRule="auto"/>
        <w:rPr>
          <w:rFonts w:ascii="Verdana" w:eastAsia="SimSun" w:hAnsi="Verdana" w:cs="Times New Roman"/>
          <w:sz w:val="20"/>
          <w:szCs w:val="20"/>
          <w:lang w:val="en-GB" w:eastAsia="zh-CN"/>
        </w:rPr>
      </w:pPr>
    </w:p>
    <w:p w:rsidR="005062CB" w:rsidRDefault="005062CB" w:rsidP="004D0129">
      <w:pPr>
        <w:spacing w:after="0" w:line="240" w:lineRule="auto"/>
        <w:rPr>
          <w:rFonts w:ascii="Verdana" w:eastAsia="SimSun" w:hAnsi="Verdana" w:cs="Times New Roman"/>
          <w:sz w:val="20"/>
          <w:szCs w:val="20"/>
          <w:lang w:val="en-GB" w:eastAsia="zh-CN"/>
        </w:rPr>
      </w:pPr>
    </w:p>
    <w:p w:rsidR="00D61763" w:rsidRDefault="00D61763" w:rsidP="004D0129">
      <w:pPr>
        <w:spacing w:after="0" w:line="240" w:lineRule="auto"/>
        <w:rPr>
          <w:rFonts w:ascii="Verdana" w:eastAsia="SimSun" w:hAnsi="Verdana" w:cs="Times New Roman"/>
          <w:sz w:val="20"/>
          <w:szCs w:val="20"/>
          <w:lang w:val="en-GB" w:eastAsia="zh-CN"/>
        </w:rPr>
      </w:pPr>
    </w:p>
    <w:p w:rsidR="005062CB" w:rsidRPr="004D0129" w:rsidRDefault="005062CB" w:rsidP="004D0129">
      <w:pPr>
        <w:spacing w:after="0" w:line="240" w:lineRule="auto"/>
        <w:rPr>
          <w:rFonts w:ascii="Verdana" w:eastAsia="SimSun" w:hAnsi="Verdana" w:cs="Times New Roman"/>
          <w:sz w:val="20"/>
          <w:szCs w:val="20"/>
          <w:lang w:val="en-GB" w:eastAsia="zh-CN"/>
        </w:rPr>
      </w:pPr>
    </w:p>
    <w:p w:rsidR="00D93F99" w:rsidRDefault="00D93F99" w:rsidP="009B101F">
      <w:pPr>
        <w:spacing w:after="0"/>
        <w:jc w:val="center"/>
        <w:rPr>
          <w:rFonts w:ascii="Verdana" w:hAnsi="Verdana"/>
          <w:b/>
          <w:sz w:val="20"/>
          <w:szCs w:val="20"/>
        </w:rPr>
      </w:pPr>
    </w:p>
    <w:p w:rsidR="006232CB" w:rsidRDefault="006232CB" w:rsidP="009B101F">
      <w:pPr>
        <w:spacing w:after="0"/>
        <w:jc w:val="center"/>
        <w:rPr>
          <w:rFonts w:ascii="Verdana" w:hAnsi="Verdana"/>
          <w:b/>
          <w:sz w:val="20"/>
          <w:szCs w:val="20"/>
        </w:rPr>
      </w:pPr>
    </w:p>
    <w:p w:rsidR="00AA5500" w:rsidRDefault="00AA5500" w:rsidP="009B101F">
      <w:pPr>
        <w:spacing w:after="0"/>
        <w:jc w:val="center"/>
        <w:rPr>
          <w:rFonts w:ascii="Verdana" w:hAnsi="Verdana"/>
          <w:b/>
          <w:sz w:val="20"/>
          <w:szCs w:val="20"/>
        </w:rPr>
      </w:pPr>
    </w:p>
    <w:p w:rsidR="00AA5500" w:rsidRDefault="00AA5500" w:rsidP="009B101F">
      <w:pPr>
        <w:spacing w:after="0"/>
        <w:jc w:val="center"/>
        <w:rPr>
          <w:rFonts w:ascii="Verdana" w:hAnsi="Verdana"/>
          <w:b/>
          <w:sz w:val="20"/>
          <w:szCs w:val="20"/>
        </w:rPr>
      </w:pPr>
    </w:p>
    <w:p w:rsidR="00AA5500" w:rsidRDefault="00AA5500" w:rsidP="009B101F">
      <w:pPr>
        <w:spacing w:after="0"/>
        <w:jc w:val="center"/>
        <w:rPr>
          <w:rFonts w:ascii="Verdana" w:hAnsi="Verdana"/>
          <w:b/>
          <w:sz w:val="20"/>
          <w:szCs w:val="20"/>
        </w:rPr>
      </w:pPr>
    </w:p>
    <w:p w:rsidR="006232CB" w:rsidRDefault="006232CB" w:rsidP="009B101F">
      <w:pPr>
        <w:spacing w:after="0"/>
        <w:jc w:val="center"/>
        <w:rPr>
          <w:rFonts w:ascii="Verdana" w:hAnsi="Verdana"/>
          <w:b/>
          <w:sz w:val="20"/>
          <w:szCs w:val="20"/>
        </w:rPr>
      </w:pPr>
    </w:p>
    <w:p w:rsidR="006232CB" w:rsidRDefault="006232CB" w:rsidP="009B101F">
      <w:pPr>
        <w:spacing w:after="0"/>
        <w:jc w:val="center"/>
        <w:rPr>
          <w:rFonts w:ascii="Verdana" w:hAnsi="Verdana"/>
          <w:b/>
          <w:sz w:val="20"/>
          <w:szCs w:val="20"/>
        </w:rPr>
      </w:pPr>
    </w:p>
    <w:p w:rsidR="00AA5500" w:rsidRDefault="00AA5500" w:rsidP="009B101F">
      <w:pPr>
        <w:spacing w:after="0"/>
        <w:jc w:val="center"/>
        <w:rPr>
          <w:rFonts w:ascii="Verdana" w:hAnsi="Verdana"/>
          <w:b/>
          <w:sz w:val="20"/>
          <w:szCs w:val="20"/>
        </w:rPr>
      </w:pPr>
    </w:p>
    <w:p w:rsidR="006232CB" w:rsidRDefault="006232CB" w:rsidP="009B101F">
      <w:pPr>
        <w:spacing w:after="0"/>
        <w:jc w:val="center"/>
        <w:rPr>
          <w:rFonts w:ascii="Verdana" w:hAnsi="Verdana"/>
          <w:b/>
          <w:sz w:val="20"/>
          <w:szCs w:val="20"/>
        </w:rPr>
      </w:pPr>
    </w:p>
    <w:p w:rsidR="006232CB" w:rsidRDefault="006232CB" w:rsidP="009B101F">
      <w:pPr>
        <w:spacing w:after="0"/>
        <w:jc w:val="center"/>
        <w:rPr>
          <w:rFonts w:ascii="Verdana" w:hAnsi="Verdana"/>
          <w:b/>
          <w:sz w:val="20"/>
          <w:szCs w:val="20"/>
        </w:rPr>
      </w:pPr>
    </w:p>
    <w:p w:rsidR="006232CB" w:rsidRDefault="00AA5500" w:rsidP="009B101F">
      <w:pPr>
        <w:spacing w:after="0"/>
        <w:jc w:val="center"/>
        <w:rPr>
          <w:rFonts w:ascii="Verdana" w:hAnsi="Verdana"/>
          <w:b/>
          <w:sz w:val="20"/>
          <w:szCs w:val="20"/>
        </w:rPr>
      </w:pPr>
      <w:r>
        <w:rPr>
          <w:noProof/>
          <w:lang w:eastAsia="zh-CN"/>
        </w:rPr>
        <w:drawing>
          <wp:anchor distT="0" distB="0" distL="114300" distR="114300" simplePos="0" relativeHeight="251666432" behindDoc="0" locked="0" layoutInCell="1" allowOverlap="1" wp14:anchorId="49354679" wp14:editId="1BDD6EE5">
            <wp:simplePos x="0" y="0"/>
            <wp:positionH relativeFrom="column">
              <wp:posOffset>156210</wp:posOffset>
            </wp:positionH>
            <wp:positionV relativeFrom="paragraph">
              <wp:posOffset>1905</wp:posOffset>
            </wp:positionV>
            <wp:extent cx="5601335" cy="4192905"/>
            <wp:effectExtent l="0" t="0" r="0" b="0"/>
            <wp:wrapSquare wrapText="bothSides"/>
            <wp:docPr id="29" name="Picture 29" descr="\\INTERNAL.WMO.INT\UserData\Redirected\AHussain\Downloads\IMG_0054.JPG"/>
            <wp:cNvGraphicFramePr/>
            <a:graphic xmlns:a="http://schemas.openxmlformats.org/drawingml/2006/main">
              <a:graphicData uri="http://schemas.openxmlformats.org/drawingml/2006/picture">
                <pic:pic xmlns:pic="http://schemas.openxmlformats.org/drawingml/2006/picture">
                  <pic:nvPicPr>
                    <pic:cNvPr id="1" name="Picture 1" descr="\\INTERNAL.WMO.INT\UserData\Redirected\AHussain\Downloads\IMG_0054.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1335" cy="4192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32CB" w:rsidRPr="00AA5500" w:rsidRDefault="006232CB" w:rsidP="009B101F">
      <w:pPr>
        <w:spacing w:after="0"/>
        <w:jc w:val="center"/>
        <w:rPr>
          <w:rFonts w:ascii="Verdana" w:hAnsi="Verdana"/>
          <w:b/>
          <w:sz w:val="20"/>
          <w:szCs w:val="20"/>
        </w:rPr>
      </w:pPr>
    </w:p>
    <w:p w:rsidR="006232CB" w:rsidRPr="00AA5500" w:rsidRDefault="006232CB" w:rsidP="009B101F">
      <w:pPr>
        <w:spacing w:after="0"/>
        <w:jc w:val="center"/>
        <w:rPr>
          <w:rFonts w:ascii="Verdana" w:hAnsi="Verdana"/>
          <w:b/>
          <w:sz w:val="20"/>
          <w:szCs w:val="20"/>
        </w:rPr>
      </w:pPr>
    </w:p>
    <w:p w:rsidR="006232CB" w:rsidRPr="00AA5500" w:rsidRDefault="006232CB" w:rsidP="009B101F">
      <w:pPr>
        <w:spacing w:after="0"/>
        <w:jc w:val="center"/>
        <w:rPr>
          <w:rFonts w:ascii="Verdana" w:hAnsi="Verdana"/>
          <w:b/>
          <w:sz w:val="20"/>
          <w:szCs w:val="20"/>
        </w:rPr>
      </w:pPr>
    </w:p>
    <w:p w:rsidR="006232CB" w:rsidRPr="00AA5500" w:rsidRDefault="006232CB" w:rsidP="009B101F">
      <w:pPr>
        <w:spacing w:after="0"/>
        <w:jc w:val="center"/>
        <w:rPr>
          <w:rFonts w:ascii="Verdana" w:hAnsi="Verdana"/>
          <w:b/>
          <w:sz w:val="20"/>
          <w:szCs w:val="20"/>
        </w:rPr>
      </w:pPr>
    </w:p>
    <w:p w:rsidR="006232CB" w:rsidRPr="00683D83" w:rsidRDefault="006232CB" w:rsidP="009B101F">
      <w:pPr>
        <w:spacing w:after="0"/>
        <w:jc w:val="center"/>
        <w:rPr>
          <w:rFonts w:ascii="Verdana" w:hAnsi="Verdana"/>
          <w:b/>
          <w:sz w:val="36"/>
          <w:szCs w:val="36"/>
        </w:rPr>
      </w:pPr>
    </w:p>
    <w:p w:rsidR="006232CB" w:rsidRDefault="006232CB" w:rsidP="009B101F">
      <w:pPr>
        <w:spacing w:after="0"/>
        <w:jc w:val="center"/>
        <w:rPr>
          <w:rFonts w:ascii="Verdana" w:hAnsi="Verdana"/>
          <w:b/>
          <w:sz w:val="20"/>
          <w:szCs w:val="20"/>
        </w:rPr>
      </w:pPr>
    </w:p>
    <w:p w:rsidR="006232CB" w:rsidRDefault="006232CB" w:rsidP="009B101F">
      <w:pPr>
        <w:spacing w:after="0"/>
        <w:jc w:val="center"/>
        <w:rPr>
          <w:rFonts w:ascii="Verdana" w:hAnsi="Verdana"/>
          <w:b/>
          <w:sz w:val="20"/>
          <w:szCs w:val="20"/>
        </w:rPr>
      </w:pPr>
    </w:p>
    <w:p w:rsidR="006232CB" w:rsidRDefault="006232CB" w:rsidP="009B101F">
      <w:pPr>
        <w:spacing w:after="0"/>
        <w:jc w:val="center"/>
        <w:rPr>
          <w:rFonts w:ascii="Verdana" w:hAnsi="Verdana"/>
          <w:b/>
          <w:sz w:val="20"/>
          <w:szCs w:val="20"/>
        </w:rPr>
      </w:pPr>
    </w:p>
    <w:p w:rsidR="006232CB" w:rsidRDefault="006232CB" w:rsidP="009B101F">
      <w:pPr>
        <w:spacing w:after="0"/>
        <w:jc w:val="center"/>
        <w:rPr>
          <w:rFonts w:ascii="Verdana" w:hAnsi="Verdana"/>
          <w:b/>
          <w:sz w:val="20"/>
          <w:szCs w:val="20"/>
        </w:rPr>
      </w:pPr>
    </w:p>
    <w:p w:rsidR="006232CB" w:rsidRDefault="006232CB" w:rsidP="009B101F">
      <w:pPr>
        <w:spacing w:after="0"/>
        <w:jc w:val="center"/>
        <w:rPr>
          <w:rFonts w:ascii="Verdana" w:hAnsi="Verdana"/>
          <w:b/>
          <w:sz w:val="20"/>
          <w:szCs w:val="20"/>
        </w:rPr>
      </w:pPr>
    </w:p>
    <w:p w:rsidR="006232CB" w:rsidRDefault="006232CB" w:rsidP="009B101F">
      <w:pPr>
        <w:spacing w:after="0"/>
        <w:jc w:val="center"/>
        <w:rPr>
          <w:rFonts w:ascii="Verdana" w:hAnsi="Verdana"/>
          <w:b/>
          <w:sz w:val="20"/>
          <w:szCs w:val="20"/>
        </w:rPr>
      </w:pPr>
    </w:p>
    <w:p w:rsidR="006232CB" w:rsidRDefault="006232CB" w:rsidP="009B101F">
      <w:pPr>
        <w:spacing w:after="0"/>
        <w:jc w:val="center"/>
        <w:rPr>
          <w:rFonts w:ascii="Verdana" w:hAnsi="Verdana"/>
          <w:b/>
          <w:sz w:val="20"/>
          <w:szCs w:val="20"/>
        </w:rPr>
      </w:pPr>
    </w:p>
    <w:p w:rsidR="00D93F99" w:rsidRPr="00647EA3" w:rsidRDefault="00647EA3" w:rsidP="009444B5">
      <w:pPr>
        <w:spacing w:after="0"/>
        <w:rPr>
          <w:rFonts w:ascii="Verdana" w:hAnsi="Verdana"/>
          <w:b/>
          <w:sz w:val="20"/>
          <w:szCs w:val="20"/>
        </w:rPr>
      </w:pPr>
      <w:r w:rsidRPr="00647EA3">
        <w:rPr>
          <w:rFonts w:ascii="Verdana" w:hAnsi="Verdana"/>
          <w:b/>
          <w:sz w:val="20"/>
          <w:szCs w:val="20"/>
        </w:rPr>
        <w:lastRenderedPageBreak/>
        <w:t>1.</w:t>
      </w:r>
      <w:r w:rsidRPr="00647EA3">
        <w:rPr>
          <w:rFonts w:ascii="Verdana" w:hAnsi="Verdana"/>
          <w:b/>
          <w:sz w:val="20"/>
          <w:szCs w:val="20"/>
        </w:rPr>
        <w:tab/>
      </w:r>
      <w:r w:rsidR="009444B5" w:rsidRPr="00647EA3">
        <w:rPr>
          <w:rFonts w:ascii="Verdana" w:hAnsi="Verdana"/>
          <w:b/>
          <w:sz w:val="20"/>
          <w:szCs w:val="20"/>
        </w:rPr>
        <w:t>Opening</w:t>
      </w:r>
    </w:p>
    <w:p w:rsidR="009444B5" w:rsidRPr="00647EA3" w:rsidRDefault="009444B5" w:rsidP="009444B5">
      <w:pPr>
        <w:spacing w:after="0"/>
        <w:rPr>
          <w:rFonts w:ascii="Verdana" w:hAnsi="Verdana"/>
          <w:b/>
          <w:sz w:val="20"/>
          <w:szCs w:val="20"/>
        </w:rPr>
      </w:pPr>
    </w:p>
    <w:p w:rsidR="00FC3A8A" w:rsidRDefault="00FC3A8A" w:rsidP="00FD36FB">
      <w:pPr>
        <w:autoSpaceDE w:val="0"/>
        <w:autoSpaceDN w:val="0"/>
        <w:adjustRightInd w:val="0"/>
        <w:spacing w:after="0" w:line="240" w:lineRule="auto"/>
        <w:ind w:firstLine="720"/>
        <w:jc w:val="both"/>
        <w:rPr>
          <w:rFonts w:ascii="Verdana" w:hAnsi="Verdana" w:cs="Arial"/>
          <w:sz w:val="20"/>
          <w:szCs w:val="20"/>
        </w:rPr>
      </w:pPr>
      <w:r w:rsidRPr="00FD36FB">
        <w:rPr>
          <w:rFonts w:ascii="Verdana" w:hAnsi="Verdana" w:cs="Arial"/>
          <w:sz w:val="20"/>
          <w:szCs w:val="20"/>
        </w:rPr>
        <w:t xml:space="preserve">The Technical Planning </w:t>
      </w:r>
      <w:r w:rsidR="006214B7" w:rsidRPr="00FD36FB">
        <w:rPr>
          <w:rFonts w:ascii="Verdana" w:hAnsi="Verdana" w:cs="Arial"/>
          <w:sz w:val="20"/>
          <w:szCs w:val="20"/>
        </w:rPr>
        <w:t>Workshop for</w:t>
      </w:r>
      <w:r w:rsidR="00954361" w:rsidRPr="00FD36FB">
        <w:rPr>
          <w:rFonts w:ascii="Verdana" w:hAnsi="Verdana" w:cs="Arial"/>
          <w:sz w:val="20"/>
          <w:szCs w:val="20"/>
        </w:rPr>
        <w:t xml:space="preserve"> the implementation </w:t>
      </w:r>
      <w:r w:rsidR="006214B7" w:rsidRPr="00FD36FB">
        <w:rPr>
          <w:rFonts w:ascii="Verdana" w:hAnsi="Verdana" w:cs="Arial"/>
          <w:sz w:val="20"/>
          <w:szCs w:val="20"/>
        </w:rPr>
        <w:t>of SWFDP in West Africa was</w:t>
      </w:r>
      <w:r w:rsidRPr="00FD36FB">
        <w:rPr>
          <w:rFonts w:ascii="Verdana" w:hAnsi="Verdana" w:cs="Arial"/>
          <w:sz w:val="20"/>
          <w:szCs w:val="20"/>
        </w:rPr>
        <w:t xml:space="preserve"> opened </w:t>
      </w:r>
      <w:r w:rsidR="008701C8" w:rsidRPr="00FD36FB">
        <w:rPr>
          <w:rFonts w:ascii="Verdana" w:hAnsi="Verdana" w:cs="Arial"/>
          <w:sz w:val="20"/>
          <w:szCs w:val="20"/>
        </w:rPr>
        <w:t xml:space="preserve">at 09:30 hours on Monday, 4 September 2017 in Abidjan, Ivory Coast </w:t>
      </w:r>
      <w:r w:rsidRPr="00FD36FB">
        <w:rPr>
          <w:rFonts w:ascii="Verdana" w:hAnsi="Verdana" w:cs="Arial"/>
          <w:sz w:val="20"/>
          <w:szCs w:val="20"/>
        </w:rPr>
        <w:t>by Mr.</w:t>
      </w:r>
      <w:r w:rsidR="00561AB3" w:rsidRPr="00FD36FB">
        <w:rPr>
          <w:rFonts w:ascii="Verdana" w:hAnsi="Verdana" w:cs="Arial"/>
          <w:sz w:val="20"/>
          <w:szCs w:val="20"/>
        </w:rPr>
        <w:t xml:space="preserve"> </w:t>
      </w:r>
      <w:proofErr w:type="spellStart"/>
      <w:r w:rsidR="00431E7C" w:rsidRPr="00FD36FB">
        <w:rPr>
          <w:rFonts w:ascii="Verdana" w:hAnsi="Verdana" w:cs="Arial"/>
          <w:sz w:val="20"/>
          <w:szCs w:val="20"/>
        </w:rPr>
        <w:t>Daouda</w:t>
      </w:r>
      <w:proofErr w:type="spellEnd"/>
      <w:r w:rsidR="00431E7C" w:rsidRPr="00FD36FB">
        <w:rPr>
          <w:rFonts w:ascii="Verdana" w:hAnsi="Verdana" w:cs="Arial"/>
          <w:sz w:val="20"/>
          <w:szCs w:val="20"/>
        </w:rPr>
        <w:t xml:space="preserve"> </w:t>
      </w:r>
      <w:proofErr w:type="spellStart"/>
      <w:r w:rsidR="00431E7C" w:rsidRPr="00FD36FB">
        <w:rPr>
          <w:rFonts w:ascii="Verdana" w:hAnsi="Verdana" w:cs="Arial"/>
          <w:sz w:val="20"/>
          <w:szCs w:val="20"/>
        </w:rPr>
        <w:t>Konate</w:t>
      </w:r>
      <w:proofErr w:type="spellEnd"/>
      <w:r w:rsidR="00431E7C" w:rsidRPr="00FD36FB">
        <w:rPr>
          <w:rFonts w:ascii="Verdana" w:hAnsi="Verdana" w:cs="Arial"/>
          <w:sz w:val="20"/>
          <w:szCs w:val="20"/>
        </w:rPr>
        <w:t xml:space="preserve">, </w:t>
      </w:r>
      <w:r w:rsidRPr="00FD36FB">
        <w:rPr>
          <w:rFonts w:ascii="Verdana" w:hAnsi="Verdana" w:cs="Arial"/>
          <w:sz w:val="20"/>
          <w:szCs w:val="20"/>
        </w:rPr>
        <w:t>Director of National Hydro-</w:t>
      </w:r>
      <w:r w:rsidR="006214B7" w:rsidRPr="00FD36FB">
        <w:rPr>
          <w:rFonts w:ascii="Verdana" w:hAnsi="Verdana" w:cs="Arial"/>
          <w:sz w:val="20"/>
          <w:szCs w:val="20"/>
        </w:rPr>
        <w:t>Meteorological Service (NHMS) of Ivory Coast</w:t>
      </w:r>
      <w:r w:rsidRPr="00FD36FB">
        <w:rPr>
          <w:rFonts w:ascii="Verdana" w:hAnsi="Verdana" w:cs="Arial"/>
          <w:sz w:val="20"/>
          <w:szCs w:val="20"/>
        </w:rPr>
        <w:t>, and</w:t>
      </w:r>
      <w:r w:rsidR="008701C8" w:rsidRPr="00FD36FB">
        <w:rPr>
          <w:rFonts w:ascii="Verdana" w:hAnsi="Verdana" w:cs="Arial"/>
          <w:sz w:val="20"/>
          <w:szCs w:val="20"/>
        </w:rPr>
        <w:t xml:space="preserve"> by</w:t>
      </w:r>
      <w:r w:rsidRPr="00FD36FB">
        <w:rPr>
          <w:rFonts w:ascii="Verdana" w:hAnsi="Verdana" w:cs="Arial"/>
          <w:sz w:val="20"/>
          <w:szCs w:val="20"/>
        </w:rPr>
        <w:t xml:space="preserve"> </w:t>
      </w:r>
      <w:proofErr w:type="spellStart"/>
      <w:r w:rsidRPr="00FD36FB">
        <w:rPr>
          <w:rFonts w:ascii="Verdana" w:hAnsi="Verdana" w:cs="Arial"/>
          <w:sz w:val="20"/>
          <w:szCs w:val="20"/>
        </w:rPr>
        <w:t>Mr</w:t>
      </w:r>
      <w:proofErr w:type="spellEnd"/>
      <w:r w:rsidRPr="00FD36FB">
        <w:rPr>
          <w:rFonts w:ascii="Verdana" w:hAnsi="Verdana" w:cs="Arial"/>
          <w:sz w:val="20"/>
          <w:szCs w:val="20"/>
        </w:rPr>
        <w:t xml:space="preserve"> </w:t>
      </w:r>
      <w:proofErr w:type="spellStart"/>
      <w:r w:rsidRPr="00FD36FB">
        <w:rPr>
          <w:rFonts w:ascii="Verdana" w:hAnsi="Verdana" w:cs="Arial"/>
          <w:sz w:val="20"/>
          <w:szCs w:val="20"/>
        </w:rPr>
        <w:t>Abdoulaye</w:t>
      </w:r>
      <w:proofErr w:type="spellEnd"/>
      <w:r w:rsidRPr="00FD36FB">
        <w:rPr>
          <w:rFonts w:ascii="Verdana" w:hAnsi="Verdana" w:cs="Arial"/>
          <w:sz w:val="20"/>
          <w:szCs w:val="20"/>
        </w:rPr>
        <w:t xml:space="preserve"> </w:t>
      </w:r>
      <w:proofErr w:type="spellStart"/>
      <w:r w:rsidRPr="00FD36FB">
        <w:rPr>
          <w:rFonts w:ascii="Verdana" w:hAnsi="Verdana" w:cs="Arial"/>
          <w:sz w:val="20"/>
          <w:szCs w:val="20"/>
        </w:rPr>
        <w:t>Harou</w:t>
      </w:r>
      <w:proofErr w:type="spellEnd"/>
      <w:r w:rsidRPr="00FD36FB">
        <w:rPr>
          <w:rFonts w:ascii="Verdana" w:hAnsi="Verdana" w:cs="Arial"/>
          <w:sz w:val="20"/>
          <w:szCs w:val="20"/>
        </w:rPr>
        <w:t>, Chief of Data Processing and Forecasting System (DPFS) Division at World Meteorological Organization (WMO) Secretariat.</w:t>
      </w:r>
    </w:p>
    <w:p w:rsidR="00FD36FB" w:rsidRPr="00FD36FB" w:rsidRDefault="00FD36FB" w:rsidP="00FD36FB">
      <w:pPr>
        <w:autoSpaceDE w:val="0"/>
        <w:autoSpaceDN w:val="0"/>
        <w:adjustRightInd w:val="0"/>
        <w:spacing w:after="0" w:line="240" w:lineRule="auto"/>
        <w:ind w:firstLine="720"/>
        <w:jc w:val="both"/>
        <w:rPr>
          <w:rFonts w:ascii="Verdana" w:hAnsi="Verdana" w:cs="Arial"/>
          <w:sz w:val="20"/>
          <w:szCs w:val="20"/>
        </w:rPr>
      </w:pPr>
    </w:p>
    <w:p w:rsidR="004017A0" w:rsidRDefault="00561AB3" w:rsidP="00FD36FB">
      <w:pPr>
        <w:autoSpaceDE w:val="0"/>
        <w:autoSpaceDN w:val="0"/>
        <w:adjustRightInd w:val="0"/>
        <w:spacing w:after="0" w:line="240" w:lineRule="auto"/>
        <w:ind w:firstLine="720"/>
        <w:jc w:val="both"/>
        <w:rPr>
          <w:rFonts w:ascii="Verdana" w:hAnsi="Verdana" w:cs="Arial"/>
          <w:sz w:val="20"/>
          <w:szCs w:val="20"/>
        </w:rPr>
      </w:pPr>
      <w:r w:rsidRPr="00FD36FB">
        <w:rPr>
          <w:rFonts w:ascii="Verdana" w:hAnsi="Verdana" w:cs="Arial"/>
          <w:sz w:val="20"/>
          <w:szCs w:val="20"/>
        </w:rPr>
        <w:t xml:space="preserve">In his opening remarks </w:t>
      </w:r>
      <w:proofErr w:type="spellStart"/>
      <w:r w:rsidR="007E5408" w:rsidRPr="00FD36FB">
        <w:rPr>
          <w:rFonts w:ascii="Verdana" w:hAnsi="Verdana" w:cs="Arial"/>
          <w:sz w:val="20"/>
          <w:szCs w:val="20"/>
        </w:rPr>
        <w:t>Mr</w:t>
      </w:r>
      <w:proofErr w:type="spellEnd"/>
      <w:r w:rsidR="007E5408" w:rsidRPr="00FD36FB">
        <w:rPr>
          <w:rFonts w:ascii="Verdana" w:hAnsi="Verdana" w:cs="Arial"/>
          <w:sz w:val="20"/>
          <w:szCs w:val="20"/>
        </w:rPr>
        <w:t xml:space="preserve"> </w:t>
      </w:r>
      <w:proofErr w:type="spellStart"/>
      <w:r w:rsidR="00431E7C" w:rsidRPr="00FD36FB">
        <w:rPr>
          <w:rFonts w:ascii="Verdana" w:hAnsi="Verdana" w:cs="Arial"/>
          <w:sz w:val="20"/>
          <w:szCs w:val="20"/>
        </w:rPr>
        <w:t>Konat</w:t>
      </w:r>
      <w:r w:rsidR="00102C29" w:rsidRPr="00FD36FB">
        <w:rPr>
          <w:rFonts w:ascii="Verdana" w:hAnsi="Verdana" w:cs="Arial"/>
          <w:sz w:val="20"/>
          <w:szCs w:val="20"/>
        </w:rPr>
        <w:t>é</w:t>
      </w:r>
      <w:proofErr w:type="spellEnd"/>
      <w:r w:rsidRPr="00FD36FB">
        <w:rPr>
          <w:rFonts w:ascii="Verdana" w:hAnsi="Verdana" w:cs="Arial"/>
          <w:sz w:val="20"/>
          <w:szCs w:val="20"/>
        </w:rPr>
        <w:t xml:space="preserve"> </w:t>
      </w:r>
      <w:r w:rsidR="00431E7C" w:rsidRPr="00FD36FB">
        <w:rPr>
          <w:rFonts w:ascii="Verdana" w:hAnsi="Verdana" w:cs="Arial"/>
          <w:sz w:val="20"/>
          <w:szCs w:val="20"/>
        </w:rPr>
        <w:t>welcome</w:t>
      </w:r>
      <w:r w:rsidR="009B70DE" w:rsidRPr="00FD36FB">
        <w:rPr>
          <w:rFonts w:ascii="Verdana" w:hAnsi="Verdana" w:cs="Arial"/>
          <w:sz w:val="20"/>
          <w:szCs w:val="20"/>
        </w:rPr>
        <w:t>d</w:t>
      </w:r>
      <w:r w:rsidR="00431E7C" w:rsidRPr="00FD36FB">
        <w:rPr>
          <w:rFonts w:ascii="Verdana" w:hAnsi="Verdana" w:cs="Arial"/>
          <w:sz w:val="20"/>
          <w:szCs w:val="20"/>
        </w:rPr>
        <w:t xml:space="preserve"> the participants </w:t>
      </w:r>
      <w:r w:rsidR="004D6883" w:rsidRPr="00FD36FB">
        <w:rPr>
          <w:rFonts w:ascii="Verdana" w:hAnsi="Verdana" w:cs="Arial"/>
          <w:sz w:val="20"/>
          <w:szCs w:val="20"/>
        </w:rPr>
        <w:t>in Abidjan for their meeting to develop</w:t>
      </w:r>
      <w:r w:rsidR="009B70DE" w:rsidRPr="00FD36FB">
        <w:rPr>
          <w:rFonts w:ascii="Verdana" w:hAnsi="Verdana" w:cs="Arial"/>
          <w:sz w:val="20"/>
          <w:szCs w:val="20"/>
        </w:rPr>
        <w:t xml:space="preserve"> the</w:t>
      </w:r>
      <w:r w:rsidR="004D6883" w:rsidRPr="00FD36FB">
        <w:rPr>
          <w:rFonts w:ascii="Verdana" w:hAnsi="Verdana" w:cs="Arial"/>
          <w:sz w:val="20"/>
          <w:szCs w:val="20"/>
        </w:rPr>
        <w:t xml:space="preserve"> implementation plan for SWFDP-West Africa. He </w:t>
      </w:r>
      <w:r w:rsidR="00954361" w:rsidRPr="00FD36FB">
        <w:rPr>
          <w:rFonts w:ascii="Verdana" w:hAnsi="Verdana" w:cs="Arial"/>
          <w:sz w:val="20"/>
          <w:szCs w:val="20"/>
        </w:rPr>
        <w:t xml:space="preserve">recalled the request made to WMO Secretariat, at the RA-I meeting in Praia, Cabo-Verde in 2015, to implement the SWFDP in the rest of Africa, noting that it is already implemented in Southern and Eastern Africa. </w:t>
      </w:r>
      <w:r w:rsidR="007F57F4" w:rsidRPr="00FD36FB">
        <w:rPr>
          <w:rFonts w:ascii="Verdana" w:hAnsi="Verdana" w:cs="Arial"/>
          <w:sz w:val="20"/>
          <w:szCs w:val="20"/>
        </w:rPr>
        <w:t xml:space="preserve">He </w:t>
      </w:r>
      <w:r w:rsidR="00954361" w:rsidRPr="00FD36FB">
        <w:rPr>
          <w:rFonts w:ascii="Verdana" w:hAnsi="Verdana" w:cs="Arial"/>
          <w:sz w:val="20"/>
          <w:szCs w:val="20"/>
        </w:rPr>
        <w:t>thanked WMO Secretariat for taking steps to implem</w:t>
      </w:r>
      <w:r w:rsidR="007F57F4" w:rsidRPr="00FD36FB">
        <w:rPr>
          <w:rFonts w:ascii="Verdana" w:hAnsi="Verdana" w:cs="Arial"/>
          <w:sz w:val="20"/>
          <w:szCs w:val="20"/>
        </w:rPr>
        <w:t>ent the project in West Africa s</w:t>
      </w:r>
      <w:r w:rsidR="00954361" w:rsidRPr="00FD36FB">
        <w:rPr>
          <w:rFonts w:ascii="Verdana" w:hAnsi="Verdana" w:cs="Arial"/>
          <w:sz w:val="20"/>
          <w:szCs w:val="20"/>
        </w:rPr>
        <w:t xml:space="preserve">ub-region. </w:t>
      </w:r>
      <w:proofErr w:type="spellStart"/>
      <w:r w:rsidR="007F57F4" w:rsidRPr="00FD36FB">
        <w:rPr>
          <w:rFonts w:ascii="Verdana" w:hAnsi="Verdana" w:cs="Arial"/>
          <w:sz w:val="20"/>
          <w:szCs w:val="20"/>
        </w:rPr>
        <w:t>Mr</w:t>
      </w:r>
      <w:proofErr w:type="spellEnd"/>
      <w:r w:rsidR="007F57F4" w:rsidRPr="00FD36FB">
        <w:rPr>
          <w:rFonts w:ascii="Verdana" w:hAnsi="Verdana" w:cs="Arial"/>
          <w:sz w:val="20"/>
          <w:szCs w:val="20"/>
        </w:rPr>
        <w:t xml:space="preserve"> </w:t>
      </w:r>
      <w:proofErr w:type="spellStart"/>
      <w:r w:rsidR="007F57F4" w:rsidRPr="00FD36FB">
        <w:rPr>
          <w:rFonts w:ascii="Verdana" w:hAnsi="Verdana" w:cs="Arial"/>
          <w:sz w:val="20"/>
          <w:szCs w:val="20"/>
        </w:rPr>
        <w:t>Konaté</w:t>
      </w:r>
      <w:proofErr w:type="spellEnd"/>
      <w:r w:rsidR="00954361" w:rsidRPr="00FD36FB">
        <w:rPr>
          <w:rFonts w:ascii="Verdana" w:hAnsi="Verdana" w:cs="Arial"/>
          <w:sz w:val="20"/>
          <w:szCs w:val="20"/>
        </w:rPr>
        <w:t xml:space="preserve"> expressed, in his quality of Vice President of RA-I, and on behalf of the President of RA-I, </w:t>
      </w:r>
      <w:r w:rsidR="00BB2AA8" w:rsidRPr="00FD36FB">
        <w:rPr>
          <w:rFonts w:ascii="Verdana" w:hAnsi="Verdana" w:cs="Arial"/>
          <w:sz w:val="20"/>
          <w:szCs w:val="20"/>
        </w:rPr>
        <w:t>his gratitude to WMO Secretariat for organizing this meeting. The RA-I strongly believes the project will make a difference in the sub-region</w:t>
      </w:r>
      <w:r w:rsidR="006E06DB" w:rsidRPr="00FD36FB">
        <w:rPr>
          <w:rFonts w:ascii="Verdana" w:hAnsi="Verdana" w:cs="Arial"/>
          <w:sz w:val="20"/>
          <w:szCs w:val="20"/>
        </w:rPr>
        <w:t xml:space="preserve"> enabling NMHSs to improve their forecasts and warning services to the citizens and users they serve for safety of life and livelihoods</w:t>
      </w:r>
      <w:r w:rsidR="00BB2AA8" w:rsidRPr="00FD36FB">
        <w:rPr>
          <w:rFonts w:ascii="Verdana" w:hAnsi="Verdana" w:cs="Arial"/>
          <w:sz w:val="20"/>
          <w:szCs w:val="20"/>
        </w:rPr>
        <w:t>. He concluded by wishing an excellent meeting to all.</w:t>
      </w:r>
    </w:p>
    <w:p w:rsidR="00FD36FB" w:rsidRPr="00FD36FB" w:rsidRDefault="00FD36FB" w:rsidP="00FD36FB">
      <w:pPr>
        <w:autoSpaceDE w:val="0"/>
        <w:autoSpaceDN w:val="0"/>
        <w:adjustRightInd w:val="0"/>
        <w:spacing w:after="0" w:line="240" w:lineRule="auto"/>
        <w:ind w:firstLine="720"/>
        <w:jc w:val="both"/>
        <w:rPr>
          <w:rFonts w:ascii="Verdana" w:hAnsi="Verdana" w:cs="Arial"/>
          <w:sz w:val="20"/>
          <w:szCs w:val="20"/>
        </w:rPr>
      </w:pPr>
    </w:p>
    <w:p w:rsidR="008701C8" w:rsidRDefault="00561AB3" w:rsidP="00FD36FB">
      <w:pPr>
        <w:autoSpaceDE w:val="0"/>
        <w:autoSpaceDN w:val="0"/>
        <w:adjustRightInd w:val="0"/>
        <w:spacing w:after="0" w:line="240" w:lineRule="auto"/>
        <w:ind w:firstLine="720"/>
        <w:jc w:val="both"/>
        <w:rPr>
          <w:rFonts w:ascii="Verdana" w:hAnsi="Verdana" w:cs="Arial"/>
          <w:sz w:val="20"/>
          <w:szCs w:val="20"/>
        </w:rPr>
      </w:pPr>
      <w:r w:rsidRPr="00FD36FB">
        <w:rPr>
          <w:rFonts w:ascii="Verdana" w:hAnsi="Verdana" w:cs="Arial"/>
          <w:sz w:val="20"/>
          <w:szCs w:val="20"/>
        </w:rPr>
        <w:t>On behalf of the WMO S</w:t>
      </w:r>
      <w:r w:rsidR="009B70DE" w:rsidRPr="00FD36FB">
        <w:rPr>
          <w:rFonts w:ascii="Verdana" w:hAnsi="Verdana" w:cs="Arial"/>
          <w:sz w:val="20"/>
          <w:szCs w:val="20"/>
        </w:rPr>
        <w:t xml:space="preserve">ecretary General, Professor Petteri </w:t>
      </w:r>
      <w:proofErr w:type="spellStart"/>
      <w:r w:rsidR="009B70DE" w:rsidRPr="00FD36FB">
        <w:rPr>
          <w:rFonts w:ascii="Verdana" w:hAnsi="Verdana" w:cs="Arial"/>
          <w:sz w:val="20"/>
          <w:szCs w:val="20"/>
        </w:rPr>
        <w:t>Taalas</w:t>
      </w:r>
      <w:proofErr w:type="spellEnd"/>
      <w:r w:rsidRPr="00FD36FB">
        <w:rPr>
          <w:rFonts w:ascii="Verdana" w:hAnsi="Verdana" w:cs="Arial"/>
          <w:sz w:val="20"/>
          <w:szCs w:val="20"/>
        </w:rPr>
        <w:t xml:space="preserve">, </w:t>
      </w:r>
      <w:r w:rsidR="00A954CC" w:rsidRPr="00FD36FB">
        <w:rPr>
          <w:rFonts w:ascii="Verdana" w:hAnsi="Verdana" w:cs="Arial"/>
          <w:sz w:val="20"/>
          <w:szCs w:val="20"/>
        </w:rPr>
        <w:t>Mr.</w:t>
      </w:r>
      <w:r w:rsidRPr="00FD36FB">
        <w:rPr>
          <w:rFonts w:ascii="Verdana" w:hAnsi="Verdana" w:cs="Arial"/>
          <w:sz w:val="20"/>
          <w:szCs w:val="20"/>
        </w:rPr>
        <w:t xml:space="preserve"> Abdoulaye Harou expressed sincere appreciations to the Government of Ivory Coast for hosting this event in Abidjan and to the NHMS of Ivory Coast for making arrangements for the meeting.</w:t>
      </w:r>
      <w:r w:rsidR="008C2E76" w:rsidRPr="00FD36FB">
        <w:rPr>
          <w:rFonts w:ascii="Verdana" w:hAnsi="Verdana" w:cs="Arial"/>
          <w:sz w:val="20"/>
          <w:szCs w:val="20"/>
        </w:rPr>
        <w:t xml:space="preserve"> He mentioned the importance of improving severe weather forecasting in climate change scenario as climate change is manifested through extreme weather events in terms of frequency and/or intensity. He remarked that </w:t>
      </w:r>
      <w:r w:rsidR="005A1573" w:rsidRPr="00FD36FB">
        <w:rPr>
          <w:rFonts w:ascii="Verdana" w:hAnsi="Verdana" w:cs="Arial"/>
          <w:sz w:val="20"/>
          <w:szCs w:val="20"/>
        </w:rPr>
        <w:t xml:space="preserve">advancement in NWP in term of </w:t>
      </w:r>
      <w:r w:rsidR="008C2E76" w:rsidRPr="00FD36FB">
        <w:rPr>
          <w:rFonts w:ascii="Verdana" w:hAnsi="Verdana" w:cs="Arial"/>
          <w:sz w:val="20"/>
          <w:szCs w:val="20"/>
        </w:rPr>
        <w:t xml:space="preserve">precision have led to increasingly skillful </w:t>
      </w:r>
      <w:r w:rsidR="005A1573" w:rsidRPr="00FD36FB">
        <w:rPr>
          <w:rFonts w:ascii="Verdana" w:hAnsi="Verdana" w:cs="Arial"/>
          <w:sz w:val="20"/>
          <w:szCs w:val="20"/>
        </w:rPr>
        <w:t xml:space="preserve">and reliable </w:t>
      </w:r>
      <w:r w:rsidR="008C2E76" w:rsidRPr="00FD36FB">
        <w:rPr>
          <w:rFonts w:ascii="Verdana" w:hAnsi="Verdana" w:cs="Arial"/>
          <w:sz w:val="20"/>
          <w:szCs w:val="20"/>
        </w:rPr>
        <w:t xml:space="preserve">weather </w:t>
      </w:r>
      <w:r w:rsidR="005A1573" w:rsidRPr="00FD36FB">
        <w:rPr>
          <w:rFonts w:ascii="Verdana" w:hAnsi="Verdana" w:cs="Arial"/>
          <w:sz w:val="20"/>
          <w:szCs w:val="20"/>
        </w:rPr>
        <w:t>forecasts over</w:t>
      </w:r>
      <w:r w:rsidR="008C2E76" w:rsidRPr="00FD36FB">
        <w:rPr>
          <w:rFonts w:ascii="Verdana" w:hAnsi="Verdana" w:cs="Arial"/>
          <w:sz w:val="20"/>
          <w:szCs w:val="20"/>
        </w:rPr>
        <w:t xml:space="preserve"> the last two decades</w:t>
      </w:r>
      <w:r w:rsidR="005A1573" w:rsidRPr="00FD36FB">
        <w:rPr>
          <w:rFonts w:ascii="Verdana" w:hAnsi="Verdana" w:cs="Arial"/>
          <w:sz w:val="20"/>
          <w:szCs w:val="20"/>
        </w:rPr>
        <w:t xml:space="preserve">.  </w:t>
      </w:r>
      <w:r w:rsidR="008C2E76" w:rsidRPr="00FD36FB">
        <w:rPr>
          <w:rFonts w:ascii="Verdana" w:hAnsi="Verdana" w:cs="Arial"/>
          <w:sz w:val="20"/>
          <w:szCs w:val="20"/>
        </w:rPr>
        <w:t xml:space="preserve">It is in this context that the SWFDP is intended to enhance the use and application of outputs of </w:t>
      </w:r>
      <w:r w:rsidR="005A1573" w:rsidRPr="00FD36FB">
        <w:rPr>
          <w:rFonts w:ascii="Verdana" w:hAnsi="Verdana" w:cs="Arial"/>
          <w:sz w:val="20"/>
          <w:szCs w:val="20"/>
        </w:rPr>
        <w:t xml:space="preserve"> </w:t>
      </w:r>
      <w:r w:rsidR="008C2E76" w:rsidRPr="00FD36FB">
        <w:rPr>
          <w:rFonts w:ascii="Verdana" w:hAnsi="Verdana" w:cs="Arial"/>
          <w:sz w:val="20"/>
          <w:szCs w:val="20"/>
        </w:rPr>
        <w:t>state-of-the-art NWP systems, available through WMO, to improve severe weather forecasting in countries where such NWP outputs are</w:t>
      </w:r>
      <w:r w:rsidR="005A1573" w:rsidRPr="00FD36FB">
        <w:rPr>
          <w:rFonts w:ascii="Verdana" w:hAnsi="Verdana" w:cs="Arial"/>
          <w:sz w:val="20"/>
          <w:szCs w:val="20"/>
        </w:rPr>
        <w:t xml:space="preserve"> either unavailable or </w:t>
      </w:r>
      <w:r w:rsidR="008C2E76" w:rsidRPr="00FD36FB">
        <w:rPr>
          <w:rFonts w:ascii="Verdana" w:hAnsi="Verdana" w:cs="Arial"/>
          <w:sz w:val="20"/>
          <w:szCs w:val="20"/>
        </w:rPr>
        <w:t xml:space="preserve">poorly used and to deliver timely warning services to the users. He also extended WMO gratitude to </w:t>
      </w:r>
      <w:proofErr w:type="spellStart"/>
      <w:r w:rsidR="008C2E76" w:rsidRPr="00FD36FB">
        <w:rPr>
          <w:rFonts w:ascii="Verdana" w:hAnsi="Verdana" w:cs="Arial"/>
          <w:sz w:val="20"/>
          <w:szCs w:val="20"/>
        </w:rPr>
        <w:t>Mr</w:t>
      </w:r>
      <w:proofErr w:type="spellEnd"/>
      <w:r w:rsidR="008C2E76" w:rsidRPr="00FD36FB">
        <w:rPr>
          <w:rFonts w:ascii="Verdana" w:hAnsi="Verdana" w:cs="Arial"/>
          <w:sz w:val="20"/>
          <w:szCs w:val="20"/>
        </w:rPr>
        <w:t xml:space="preserve"> </w:t>
      </w:r>
      <w:proofErr w:type="spellStart"/>
      <w:r w:rsidR="005A1573" w:rsidRPr="00FD36FB">
        <w:rPr>
          <w:rFonts w:ascii="Verdana" w:hAnsi="Verdana" w:cs="Arial"/>
          <w:sz w:val="20"/>
          <w:szCs w:val="20"/>
        </w:rPr>
        <w:t>Daouda</w:t>
      </w:r>
      <w:proofErr w:type="spellEnd"/>
      <w:r w:rsidR="005A1573" w:rsidRPr="00FD36FB">
        <w:rPr>
          <w:rFonts w:ascii="Verdana" w:hAnsi="Verdana" w:cs="Arial"/>
          <w:sz w:val="20"/>
          <w:szCs w:val="20"/>
        </w:rPr>
        <w:t xml:space="preserve"> </w:t>
      </w:r>
      <w:proofErr w:type="spellStart"/>
      <w:r w:rsidR="005A1573" w:rsidRPr="00FD36FB">
        <w:rPr>
          <w:rFonts w:ascii="Verdana" w:hAnsi="Verdana" w:cs="Arial"/>
          <w:sz w:val="20"/>
          <w:szCs w:val="20"/>
        </w:rPr>
        <w:t>Konaté</w:t>
      </w:r>
      <w:proofErr w:type="spellEnd"/>
      <w:r w:rsidR="008C2E76" w:rsidRPr="00FD36FB">
        <w:rPr>
          <w:rFonts w:ascii="Verdana" w:hAnsi="Verdana" w:cs="Arial"/>
          <w:sz w:val="20"/>
          <w:szCs w:val="20"/>
        </w:rPr>
        <w:t xml:space="preserve"> and his staff</w:t>
      </w:r>
      <w:r w:rsidR="005A1573" w:rsidRPr="00FD36FB">
        <w:rPr>
          <w:rFonts w:ascii="Verdana" w:hAnsi="Verdana" w:cs="Arial"/>
          <w:sz w:val="20"/>
          <w:szCs w:val="20"/>
        </w:rPr>
        <w:t>,</w:t>
      </w:r>
      <w:r w:rsidR="008C2E76" w:rsidRPr="00FD36FB">
        <w:rPr>
          <w:rFonts w:ascii="Verdana" w:hAnsi="Verdana" w:cs="Arial"/>
          <w:sz w:val="20"/>
          <w:szCs w:val="20"/>
        </w:rPr>
        <w:t xml:space="preserve"> including the local organizing committee</w:t>
      </w:r>
      <w:r w:rsidR="005A1573" w:rsidRPr="00FD36FB">
        <w:rPr>
          <w:rFonts w:ascii="Verdana" w:hAnsi="Verdana" w:cs="Arial"/>
          <w:sz w:val="20"/>
          <w:szCs w:val="20"/>
        </w:rPr>
        <w:t>,</w:t>
      </w:r>
      <w:r w:rsidR="008C2E76" w:rsidRPr="00FD36FB">
        <w:rPr>
          <w:rFonts w:ascii="Verdana" w:hAnsi="Verdana" w:cs="Arial"/>
          <w:sz w:val="20"/>
          <w:szCs w:val="20"/>
        </w:rPr>
        <w:t xml:space="preserve"> for their excellent work in making arrangements for the meeting.</w:t>
      </w:r>
      <w:r w:rsidR="005A1573" w:rsidRPr="00FD36FB">
        <w:rPr>
          <w:rFonts w:ascii="Verdana" w:hAnsi="Verdana" w:cs="Arial"/>
          <w:sz w:val="20"/>
          <w:szCs w:val="20"/>
        </w:rPr>
        <w:t xml:space="preserve">  He also conveyed his appreciation for the interest the participants had in the project.</w:t>
      </w:r>
    </w:p>
    <w:p w:rsidR="00FD36FB" w:rsidRPr="00FD36FB" w:rsidRDefault="00FD36FB" w:rsidP="00FD36FB">
      <w:pPr>
        <w:autoSpaceDE w:val="0"/>
        <w:autoSpaceDN w:val="0"/>
        <w:adjustRightInd w:val="0"/>
        <w:spacing w:after="0" w:line="240" w:lineRule="auto"/>
        <w:ind w:firstLine="720"/>
        <w:jc w:val="both"/>
        <w:rPr>
          <w:rFonts w:ascii="Verdana" w:hAnsi="Verdana" w:cs="Arial"/>
          <w:sz w:val="20"/>
          <w:szCs w:val="20"/>
        </w:rPr>
      </w:pPr>
    </w:p>
    <w:p w:rsidR="00057C5D" w:rsidRPr="00057C5D" w:rsidRDefault="00057C5D" w:rsidP="00057C5D">
      <w:pPr>
        <w:autoSpaceDE w:val="0"/>
        <w:autoSpaceDN w:val="0"/>
        <w:adjustRightInd w:val="0"/>
        <w:spacing w:after="0" w:line="240" w:lineRule="auto"/>
        <w:rPr>
          <w:rFonts w:ascii="Verdana" w:hAnsi="Verdana" w:cs="Arial"/>
          <w:b/>
          <w:bCs/>
          <w:sz w:val="20"/>
          <w:szCs w:val="20"/>
        </w:rPr>
      </w:pPr>
      <w:r>
        <w:rPr>
          <w:rFonts w:ascii="Verdana" w:hAnsi="Verdana" w:cs="Arial"/>
          <w:b/>
          <w:bCs/>
          <w:sz w:val="20"/>
          <w:szCs w:val="20"/>
        </w:rPr>
        <w:t>2.</w:t>
      </w:r>
      <w:r>
        <w:rPr>
          <w:rFonts w:ascii="Verdana" w:hAnsi="Verdana" w:cs="Arial"/>
          <w:b/>
          <w:bCs/>
          <w:sz w:val="20"/>
          <w:szCs w:val="20"/>
        </w:rPr>
        <w:tab/>
      </w:r>
      <w:r w:rsidRPr="00057C5D">
        <w:rPr>
          <w:rFonts w:ascii="Verdana" w:hAnsi="Verdana" w:cs="Arial"/>
          <w:b/>
          <w:bCs/>
          <w:sz w:val="20"/>
          <w:szCs w:val="20"/>
        </w:rPr>
        <w:t>ORGANIZATION OF THE MEETING</w:t>
      </w:r>
    </w:p>
    <w:p w:rsidR="00057C5D" w:rsidRDefault="00057C5D" w:rsidP="00057C5D">
      <w:pPr>
        <w:autoSpaceDE w:val="0"/>
        <w:autoSpaceDN w:val="0"/>
        <w:adjustRightInd w:val="0"/>
        <w:spacing w:after="0" w:line="240" w:lineRule="auto"/>
        <w:rPr>
          <w:rFonts w:ascii="Verdana" w:hAnsi="Verdana" w:cs="Arial"/>
          <w:b/>
          <w:bCs/>
          <w:sz w:val="20"/>
          <w:szCs w:val="20"/>
        </w:rPr>
      </w:pPr>
    </w:p>
    <w:p w:rsidR="00057C5D" w:rsidRDefault="00057C5D" w:rsidP="00057C5D">
      <w:pPr>
        <w:autoSpaceDE w:val="0"/>
        <w:autoSpaceDN w:val="0"/>
        <w:adjustRightInd w:val="0"/>
        <w:spacing w:after="0" w:line="240" w:lineRule="auto"/>
        <w:rPr>
          <w:rFonts w:ascii="Verdana" w:hAnsi="Verdana" w:cs="Arial"/>
          <w:b/>
          <w:bCs/>
          <w:sz w:val="20"/>
          <w:szCs w:val="20"/>
        </w:rPr>
      </w:pPr>
      <w:r>
        <w:rPr>
          <w:rFonts w:ascii="Verdana" w:hAnsi="Verdana" w:cs="Arial"/>
          <w:b/>
          <w:bCs/>
          <w:sz w:val="20"/>
          <w:szCs w:val="20"/>
        </w:rPr>
        <w:t>2.1</w:t>
      </w:r>
      <w:r>
        <w:rPr>
          <w:rFonts w:ascii="Verdana" w:hAnsi="Verdana" w:cs="Arial"/>
          <w:b/>
          <w:bCs/>
          <w:sz w:val="20"/>
          <w:szCs w:val="20"/>
        </w:rPr>
        <w:tab/>
      </w:r>
      <w:r w:rsidRPr="00057C5D">
        <w:rPr>
          <w:rFonts w:ascii="Verdana" w:hAnsi="Verdana" w:cs="Arial"/>
          <w:b/>
          <w:bCs/>
          <w:sz w:val="20"/>
          <w:szCs w:val="20"/>
        </w:rPr>
        <w:t>Adoption of the agenda</w:t>
      </w:r>
    </w:p>
    <w:p w:rsidR="00DB1FEE" w:rsidRPr="00057C5D" w:rsidRDefault="00DB1FEE" w:rsidP="00057C5D">
      <w:pPr>
        <w:autoSpaceDE w:val="0"/>
        <w:autoSpaceDN w:val="0"/>
        <w:adjustRightInd w:val="0"/>
        <w:spacing w:after="0" w:line="240" w:lineRule="auto"/>
        <w:rPr>
          <w:rFonts w:ascii="Verdana" w:hAnsi="Verdana" w:cs="Arial"/>
          <w:b/>
          <w:bCs/>
          <w:sz w:val="20"/>
          <w:szCs w:val="20"/>
        </w:rPr>
      </w:pPr>
    </w:p>
    <w:p w:rsidR="00057C5D" w:rsidRPr="00057C5D" w:rsidRDefault="00057C5D" w:rsidP="007F691C">
      <w:pPr>
        <w:autoSpaceDE w:val="0"/>
        <w:autoSpaceDN w:val="0"/>
        <w:adjustRightInd w:val="0"/>
        <w:spacing w:after="0" w:line="240" w:lineRule="auto"/>
        <w:ind w:firstLine="720"/>
        <w:jc w:val="both"/>
        <w:rPr>
          <w:rFonts w:ascii="Verdana" w:hAnsi="Verdana" w:cs="Arial"/>
          <w:sz w:val="20"/>
          <w:szCs w:val="20"/>
        </w:rPr>
      </w:pPr>
      <w:r w:rsidRPr="00057C5D">
        <w:rPr>
          <w:rFonts w:ascii="Verdana" w:hAnsi="Verdana" w:cs="Arial"/>
          <w:sz w:val="20"/>
          <w:szCs w:val="20"/>
        </w:rPr>
        <w:t xml:space="preserve">The meeting adopted the provisional agenda, which is found in </w:t>
      </w:r>
      <w:r w:rsidRPr="00057C5D">
        <w:rPr>
          <w:rFonts w:ascii="Verdana" w:hAnsi="Verdana" w:cs="Arial"/>
          <w:b/>
          <w:bCs/>
          <w:sz w:val="20"/>
          <w:szCs w:val="20"/>
        </w:rPr>
        <w:t xml:space="preserve">Annex I </w:t>
      </w:r>
      <w:r w:rsidRPr="00057C5D">
        <w:rPr>
          <w:rFonts w:ascii="Verdana" w:hAnsi="Verdana" w:cs="Arial"/>
          <w:sz w:val="20"/>
          <w:szCs w:val="20"/>
        </w:rPr>
        <w:t>of this report.</w:t>
      </w:r>
    </w:p>
    <w:p w:rsidR="00057C5D" w:rsidRDefault="00057C5D" w:rsidP="007F691C">
      <w:pPr>
        <w:autoSpaceDE w:val="0"/>
        <w:autoSpaceDN w:val="0"/>
        <w:adjustRightInd w:val="0"/>
        <w:spacing w:after="0" w:line="240" w:lineRule="auto"/>
        <w:jc w:val="both"/>
        <w:rPr>
          <w:rFonts w:ascii="Verdana" w:hAnsi="Verdana" w:cs="Arial"/>
          <w:b/>
          <w:bCs/>
          <w:sz w:val="20"/>
          <w:szCs w:val="20"/>
        </w:rPr>
      </w:pPr>
    </w:p>
    <w:p w:rsidR="00057C5D" w:rsidRDefault="00057C5D" w:rsidP="00057C5D">
      <w:pPr>
        <w:autoSpaceDE w:val="0"/>
        <w:autoSpaceDN w:val="0"/>
        <w:adjustRightInd w:val="0"/>
        <w:spacing w:after="0" w:line="240" w:lineRule="auto"/>
        <w:rPr>
          <w:rFonts w:ascii="Verdana" w:hAnsi="Verdana" w:cs="Arial"/>
          <w:b/>
          <w:bCs/>
          <w:sz w:val="20"/>
          <w:szCs w:val="20"/>
        </w:rPr>
      </w:pPr>
      <w:r>
        <w:rPr>
          <w:rFonts w:ascii="Verdana" w:hAnsi="Verdana" w:cs="Arial"/>
          <w:b/>
          <w:bCs/>
          <w:sz w:val="20"/>
          <w:szCs w:val="20"/>
        </w:rPr>
        <w:t>2.2</w:t>
      </w:r>
      <w:r>
        <w:rPr>
          <w:rFonts w:ascii="Verdana" w:hAnsi="Verdana" w:cs="Arial"/>
          <w:b/>
          <w:bCs/>
          <w:sz w:val="20"/>
          <w:szCs w:val="20"/>
        </w:rPr>
        <w:tab/>
      </w:r>
      <w:r w:rsidRPr="00057C5D">
        <w:rPr>
          <w:rFonts w:ascii="Verdana" w:hAnsi="Verdana" w:cs="Arial"/>
          <w:b/>
          <w:bCs/>
          <w:sz w:val="20"/>
          <w:szCs w:val="20"/>
        </w:rPr>
        <w:t>Working arrangements</w:t>
      </w:r>
    </w:p>
    <w:p w:rsidR="00DB38F6" w:rsidRPr="00057C5D" w:rsidRDefault="00DB38F6" w:rsidP="00057C5D">
      <w:pPr>
        <w:autoSpaceDE w:val="0"/>
        <w:autoSpaceDN w:val="0"/>
        <w:adjustRightInd w:val="0"/>
        <w:spacing w:after="0" w:line="240" w:lineRule="auto"/>
        <w:rPr>
          <w:rFonts w:ascii="Verdana" w:hAnsi="Verdana" w:cs="Arial"/>
          <w:b/>
          <w:bCs/>
          <w:sz w:val="20"/>
          <w:szCs w:val="20"/>
        </w:rPr>
      </w:pPr>
    </w:p>
    <w:p w:rsidR="008701C8" w:rsidRPr="00057C5D" w:rsidRDefault="00057C5D" w:rsidP="00E32765">
      <w:pPr>
        <w:autoSpaceDE w:val="0"/>
        <w:autoSpaceDN w:val="0"/>
        <w:adjustRightInd w:val="0"/>
        <w:spacing w:after="0" w:line="240" w:lineRule="auto"/>
        <w:ind w:firstLine="720"/>
        <w:jc w:val="both"/>
        <w:rPr>
          <w:rFonts w:ascii="Verdana" w:hAnsi="Verdana"/>
          <w:bCs/>
          <w:sz w:val="20"/>
          <w:szCs w:val="20"/>
        </w:rPr>
      </w:pPr>
      <w:r w:rsidRPr="00057C5D">
        <w:rPr>
          <w:rFonts w:ascii="Verdana" w:hAnsi="Verdana" w:cs="Arial"/>
          <w:sz w:val="20"/>
          <w:szCs w:val="20"/>
        </w:rPr>
        <w:t>The meeting agreed on the organization of its working hours and session arrangements.</w:t>
      </w:r>
      <w:r w:rsidR="004017A0">
        <w:rPr>
          <w:rFonts w:ascii="Verdana" w:hAnsi="Verdana" w:cs="Arial"/>
          <w:sz w:val="20"/>
          <w:szCs w:val="20"/>
        </w:rPr>
        <w:t xml:space="preserve"> The Agenda and other</w:t>
      </w:r>
      <w:r w:rsidRPr="00057C5D">
        <w:rPr>
          <w:rFonts w:ascii="Verdana" w:hAnsi="Verdana" w:cs="Arial"/>
          <w:sz w:val="20"/>
          <w:szCs w:val="20"/>
        </w:rPr>
        <w:t xml:space="preserve"> documents </w:t>
      </w:r>
      <w:r w:rsidR="004017A0">
        <w:rPr>
          <w:rFonts w:ascii="Verdana" w:hAnsi="Verdana" w:cs="Arial"/>
          <w:sz w:val="20"/>
          <w:szCs w:val="20"/>
        </w:rPr>
        <w:t>have been made available</w:t>
      </w:r>
      <w:r w:rsidR="004017A0" w:rsidRPr="00057C5D">
        <w:rPr>
          <w:rFonts w:ascii="Verdana" w:hAnsi="Verdana" w:cs="Arial"/>
          <w:sz w:val="20"/>
          <w:szCs w:val="20"/>
        </w:rPr>
        <w:t xml:space="preserve"> on</w:t>
      </w:r>
      <w:r w:rsidRPr="00057C5D">
        <w:rPr>
          <w:rFonts w:ascii="Verdana" w:hAnsi="Verdana" w:cs="Arial"/>
          <w:sz w:val="20"/>
          <w:szCs w:val="20"/>
        </w:rPr>
        <w:t xml:space="preserve"> the</w:t>
      </w:r>
      <w:r w:rsidR="004017A0">
        <w:rPr>
          <w:rFonts w:ascii="Verdana" w:hAnsi="Verdana" w:cs="Arial"/>
          <w:sz w:val="20"/>
          <w:szCs w:val="20"/>
        </w:rPr>
        <w:t xml:space="preserve"> WMO web</w:t>
      </w:r>
      <w:r w:rsidRPr="00057C5D">
        <w:rPr>
          <w:rFonts w:ascii="Verdana" w:hAnsi="Verdana" w:cs="Arial"/>
          <w:sz w:val="20"/>
          <w:szCs w:val="20"/>
        </w:rPr>
        <w:t>site at</w:t>
      </w:r>
      <w:r w:rsidR="004017A0">
        <w:rPr>
          <w:rFonts w:ascii="Verdana" w:hAnsi="Verdana" w:cs="Arial"/>
          <w:sz w:val="20"/>
          <w:szCs w:val="20"/>
        </w:rPr>
        <w:t xml:space="preserve"> the following link:</w:t>
      </w:r>
      <w:r w:rsidR="004017A0" w:rsidRPr="004017A0">
        <w:t xml:space="preserve"> </w:t>
      </w:r>
      <w:r w:rsidR="004017A0" w:rsidRPr="004017A0">
        <w:rPr>
          <w:rFonts w:ascii="Verdana" w:hAnsi="Verdana" w:cs="Arial"/>
          <w:color w:val="0000FF"/>
          <w:sz w:val="20"/>
          <w:szCs w:val="20"/>
        </w:rPr>
        <w:t>http://www.wmo.int/pages/prog/www/DPFS/Meetings/RAI-WA-SWFDP_Abidjan2017/DocPlan_001.html</w:t>
      </w:r>
    </w:p>
    <w:p w:rsidR="009444B5" w:rsidRPr="00647EA3" w:rsidRDefault="009444B5" w:rsidP="00E32765">
      <w:pPr>
        <w:spacing w:after="0"/>
        <w:jc w:val="both"/>
        <w:rPr>
          <w:rFonts w:ascii="Verdana" w:hAnsi="Verdana"/>
          <w:b/>
          <w:sz w:val="20"/>
          <w:szCs w:val="20"/>
        </w:rPr>
      </w:pPr>
    </w:p>
    <w:p w:rsidR="00A11F79" w:rsidRDefault="00EB16B3" w:rsidP="004D729A">
      <w:pPr>
        <w:autoSpaceDE w:val="0"/>
        <w:autoSpaceDN w:val="0"/>
        <w:adjustRightInd w:val="0"/>
        <w:spacing w:after="0" w:line="240" w:lineRule="auto"/>
        <w:ind w:firstLine="720"/>
        <w:jc w:val="both"/>
        <w:rPr>
          <w:rFonts w:ascii="Verdana" w:hAnsi="Verdana" w:cs="Arial"/>
          <w:sz w:val="20"/>
          <w:szCs w:val="20"/>
        </w:rPr>
      </w:pPr>
      <w:r>
        <w:rPr>
          <w:rFonts w:ascii="Verdana" w:hAnsi="Verdana" w:cs="Arial"/>
          <w:sz w:val="20"/>
          <w:szCs w:val="20"/>
        </w:rPr>
        <w:t xml:space="preserve">NMHSs of eleven countries in West Africa were invited to attend the </w:t>
      </w:r>
      <w:r w:rsidR="004017A0" w:rsidRPr="004017A0">
        <w:rPr>
          <w:rFonts w:ascii="Verdana" w:hAnsi="Verdana" w:cs="Arial"/>
          <w:sz w:val="20"/>
          <w:szCs w:val="20"/>
        </w:rPr>
        <w:t>meeting</w:t>
      </w:r>
      <w:r>
        <w:rPr>
          <w:rFonts w:ascii="Verdana" w:hAnsi="Verdana" w:cs="Arial"/>
          <w:sz w:val="20"/>
          <w:szCs w:val="20"/>
        </w:rPr>
        <w:t>. However, the meeting</w:t>
      </w:r>
      <w:r w:rsidR="004017A0" w:rsidRPr="004017A0">
        <w:rPr>
          <w:rFonts w:ascii="Verdana" w:hAnsi="Verdana" w:cs="Arial"/>
          <w:sz w:val="20"/>
          <w:szCs w:val="20"/>
        </w:rPr>
        <w:t xml:space="preserve"> was attended by </w:t>
      </w:r>
      <w:r w:rsidR="004017A0">
        <w:rPr>
          <w:rFonts w:ascii="Verdana" w:hAnsi="Verdana" w:cs="Arial"/>
          <w:sz w:val="20"/>
          <w:szCs w:val="20"/>
        </w:rPr>
        <w:t xml:space="preserve">representatives of NMHSs from nine </w:t>
      </w:r>
      <w:r w:rsidR="00525025">
        <w:rPr>
          <w:rFonts w:ascii="Verdana" w:hAnsi="Verdana" w:cs="Arial"/>
          <w:sz w:val="20"/>
          <w:szCs w:val="20"/>
        </w:rPr>
        <w:t xml:space="preserve">countries including Benin, Burkina Faso, The </w:t>
      </w:r>
      <w:r w:rsidR="00525025" w:rsidRPr="00525025">
        <w:rPr>
          <w:rFonts w:ascii="Verdana" w:hAnsi="Verdana" w:cs="Arial"/>
          <w:sz w:val="20"/>
          <w:szCs w:val="20"/>
        </w:rPr>
        <w:t>Gambia</w:t>
      </w:r>
      <w:r w:rsidR="00525025">
        <w:rPr>
          <w:rFonts w:ascii="Verdana" w:hAnsi="Verdana" w:cs="Arial"/>
          <w:sz w:val="20"/>
          <w:szCs w:val="20"/>
        </w:rPr>
        <w:t xml:space="preserve">, </w:t>
      </w:r>
      <w:r w:rsidR="00525025" w:rsidRPr="00525025">
        <w:rPr>
          <w:rFonts w:ascii="Verdana" w:hAnsi="Verdana" w:cs="Arial"/>
          <w:sz w:val="20"/>
          <w:szCs w:val="20"/>
        </w:rPr>
        <w:t>Ghana</w:t>
      </w:r>
      <w:r w:rsidR="00525025">
        <w:rPr>
          <w:rFonts w:ascii="Verdana" w:hAnsi="Verdana" w:cs="Arial"/>
          <w:sz w:val="20"/>
          <w:szCs w:val="20"/>
        </w:rPr>
        <w:t xml:space="preserve">, Guinea, </w:t>
      </w:r>
      <w:r>
        <w:rPr>
          <w:rFonts w:ascii="Verdana" w:hAnsi="Verdana" w:cs="Arial"/>
          <w:sz w:val="20"/>
          <w:szCs w:val="20"/>
        </w:rPr>
        <w:t>Ivor</w:t>
      </w:r>
      <w:r w:rsidR="00712AB4">
        <w:rPr>
          <w:rFonts w:ascii="Verdana" w:hAnsi="Verdana" w:cs="Arial"/>
          <w:sz w:val="20"/>
          <w:szCs w:val="20"/>
        </w:rPr>
        <w:t>y</w:t>
      </w:r>
      <w:r>
        <w:rPr>
          <w:rFonts w:ascii="Verdana" w:hAnsi="Verdana" w:cs="Arial"/>
          <w:sz w:val="20"/>
          <w:szCs w:val="20"/>
        </w:rPr>
        <w:t xml:space="preserve"> Coast, </w:t>
      </w:r>
      <w:r w:rsidR="00525025" w:rsidRPr="00525025">
        <w:rPr>
          <w:rFonts w:ascii="Verdana" w:hAnsi="Verdana" w:cs="Arial"/>
          <w:sz w:val="20"/>
          <w:szCs w:val="20"/>
        </w:rPr>
        <w:t>Mali</w:t>
      </w:r>
      <w:r w:rsidR="00525025">
        <w:rPr>
          <w:rFonts w:ascii="Verdana" w:hAnsi="Verdana" w:cs="Arial"/>
          <w:sz w:val="20"/>
          <w:szCs w:val="20"/>
        </w:rPr>
        <w:t xml:space="preserve">, </w:t>
      </w:r>
      <w:r w:rsidR="00525025" w:rsidRPr="00525025">
        <w:rPr>
          <w:rFonts w:ascii="Verdana" w:hAnsi="Verdana" w:cs="Arial"/>
          <w:sz w:val="20"/>
          <w:szCs w:val="20"/>
        </w:rPr>
        <w:t xml:space="preserve">Senegal </w:t>
      </w:r>
      <w:r>
        <w:rPr>
          <w:rFonts w:ascii="Verdana" w:hAnsi="Verdana" w:cs="Arial"/>
          <w:sz w:val="20"/>
          <w:szCs w:val="20"/>
        </w:rPr>
        <w:t xml:space="preserve">and </w:t>
      </w:r>
      <w:r w:rsidR="00525025" w:rsidRPr="00525025">
        <w:rPr>
          <w:rFonts w:ascii="Verdana" w:hAnsi="Verdana" w:cs="Arial"/>
          <w:sz w:val="20"/>
          <w:szCs w:val="20"/>
        </w:rPr>
        <w:t>Togo</w:t>
      </w:r>
      <w:r>
        <w:rPr>
          <w:rFonts w:ascii="Verdana" w:hAnsi="Verdana" w:cs="Arial"/>
          <w:sz w:val="20"/>
          <w:szCs w:val="20"/>
        </w:rPr>
        <w:t xml:space="preserve">. NMHSs of </w:t>
      </w:r>
      <w:r w:rsidR="004D729A">
        <w:rPr>
          <w:rFonts w:ascii="Verdana" w:hAnsi="Verdana" w:cs="Arial"/>
          <w:sz w:val="20"/>
          <w:szCs w:val="20"/>
        </w:rPr>
        <w:t>Cabo</w:t>
      </w:r>
      <w:r w:rsidR="0078099D">
        <w:rPr>
          <w:rFonts w:ascii="Verdana" w:hAnsi="Verdana" w:cs="Arial"/>
          <w:sz w:val="20"/>
          <w:szCs w:val="20"/>
        </w:rPr>
        <w:t xml:space="preserve"> Verd</w:t>
      </w:r>
      <w:r w:rsidR="004D729A">
        <w:rPr>
          <w:rFonts w:ascii="Verdana" w:hAnsi="Verdana" w:cs="Arial"/>
          <w:sz w:val="20"/>
          <w:szCs w:val="20"/>
        </w:rPr>
        <w:t>e</w:t>
      </w:r>
      <w:r w:rsidR="0078099D">
        <w:rPr>
          <w:rFonts w:ascii="Verdana" w:hAnsi="Verdana" w:cs="Arial"/>
          <w:sz w:val="20"/>
          <w:szCs w:val="20"/>
        </w:rPr>
        <w:t xml:space="preserve">, </w:t>
      </w:r>
      <w:r>
        <w:rPr>
          <w:rFonts w:ascii="Verdana" w:hAnsi="Verdana" w:cs="Arial"/>
          <w:sz w:val="20"/>
          <w:szCs w:val="20"/>
        </w:rPr>
        <w:t>Nigeria and Niger could no</w:t>
      </w:r>
      <w:r w:rsidR="00DB1FEE">
        <w:rPr>
          <w:rFonts w:ascii="Verdana" w:hAnsi="Verdana" w:cs="Arial"/>
          <w:sz w:val="20"/>
          <w:szCs w:val="20"/>
        </w:rPr>
        <w:t xml:space="preserve">t attend the </w:t>
      </w:r>
      <w:r>
        <w:rPr>
          <w:rFonts w:ascii="Verdana" w:hAnsi="Verdana" w:cs="Arial"/>
          <w:sz w:val="20"/>
          <w:szCs w:val="20"/>
        </w:rPr>
        <w:t xml:space="preserve">meeting.  In addition, </w:t>
      </w:r>
      <w:r>
        <w:rPr>
          <w:rFonts w:ascii="Verdana" w:hAnsi="Verdana" w:cs="Arial"/>
          <w:sz w:val="20"/>
          <w:szCs w:val="20"/>
        </w:rPr>
        <w:lastRenderedPageBreak/>
        <w:t xml:space="preserve">the meeting was </w:t>
      </w:r>
      <w:r w:rsidR="00DB1FEE">
        <w:rPr>
          <w:rFonts w:ascii="Verdana" w:hAnsi="Verdana" w:cs="Arial"/>
          <w:sz w:val="20"/>
          <w:szCs w:val="20"/>
        </w:rPr>
        <w:t xml:space="preserve">attended </w:t>
      </w:r>
      <w:r>
        <w:rPr>
          <w:rFonts w:ascii="Verdana" w:hAnsi="Verdana" w:cs="Arial"/>
          <w:sz w:val="20"/>
          <w:szCs w:val="20"/>
        </w:rPr>
        <w:t xml:space="preserve">by the representatives of </w:t>
      </w:r>
      <w:r w:rsidR="0078099D">
        <w:rPr>
          <w:rFonts w:ascii="Verdana" w:hAnsi="Verdana" w:cs="Arial"/>
          <w:sz w:val="20"/>
          <w:szCs w:val="20"/>
        </w:rPr>
        <w:t xml:space="preserve">relevant </w:t>
      </w:r>
      <w:r>
        <w:rPr>
          <w:rFonts w:ascii="Verdana" w:hAnsi="Verdana" w:cs="Arial"/>
          <w:sz w:val="20"/>
          <w:szCs w:val="20"/>
        </w:rPr>
        <w:t>global and regional centres including Meteo France, RSMC Dakar, ACMAD, and DMN Morocco</w:t>
      </w:r>
      <w:r w:rsidR="00DB1FEE">
        <w:rPr>
          <w:rFonts w:ascii="Verdana" w:hAnsi="Verdana" w:cs="Arial"/>
          <w:sz w:val="20"/>
          <w:szCs w:val="20"/>
        </w:rPr>
        <w:t xml:space="preserve"> and </w:t>
      </w:r>
      <w:r>
        <w:rPr>
          <w:rFonts w:ascii="Verdana" w:hAnsi="Verdana" w:cs="Arial"/>
          <w:sz w:val="20"/>
          <w:szCs w:val="20"/>
        </w:rPr>
        <w:t xml:space="preserve">of ECMWF </w:t>
      </w:r>
      <w:r w:rsidR="00DB1FEE">
        <w:rPr>
          <w:rFonts w:ascii="Verdana" w:hAnsi="Verdana" w:cs="Arial"/>
          <w:sz w:val="20"/>
          <w:szCs w:val="20"/>
        </w:rPr>
        <w:t xml:space="preserve">who </w:t>
      </w:r>
      <w:r>
        <w:rPr>
          <w:rFonts w:ascii="Verdana" w:hAnsi="Verdana" w:cs="Arial"/>
          <w:sz w:val="20"/>
          <w:szCs w:val="20"/>
        </w:rPr>
        <w:t xml:space="preserve">gave </w:t>
      </w:r>
      <w:r w:rsidR="00DB1FEE">
        <w:rPr>
          <w:rFonts w:ascii="Verdana" w:hAnsi="Verdana" w:cs="Arial"/>
          <w:sz w:val="20"/>
          <w:szCs w:val="20"/>
        </w:rPr>
        <w:t xml:space="preserve">a </w:t>
      </w:r>
      <w:r>
        <w:rPr>
          <w:rFonts w:ascii="Verdana" w:hAnsi="Verdana" w:cs="Arial"/>
          <w:sz w:val="20"/>
          <w:szCs w:val="20"/>
        </w:rPr>
        <w:t>presentation remotely through video conferencing</w:t>
      </w:r>
      <w:r w:rsidR="00DB1FEE">
        <w:rPr>
          <w:rFonts w:ascii="Verdana" w:hAnsi="Verdana" w:cs="Arial"/>
          <w:sz w:val="20"/>
          <w:szCs w:val="20"/>
        </w:rPr>
        <w:t>.</w:t>
      </w:r>
      <w:r>
        <w:rPr>
          <w:rFonts w:ascii="Verdana" w:hAnsi="Verdana" w:cs="Arial"/>
          <w:sz w:val="20"/>
          <w:szCs w:val="20"/>
        </w:rPr>
        <w:t xml:space="preserve"> UK Met Office and US NOAA/NCEP could not send their representatives.</w:t>
      </w:r>
      <w:r w:rsidR="004F2EBD">
        <w:rPr>
          <w:rFonts w:ascii="Verdana" w:hAnsi="Verdana" w:cs="Arial"/>
          <w:sz w:val="20"/>
          <w:szCs w:val="20"/>
        </w:rPr>
        <w:t xml:space="preserve"> </w:t>
      </w:r>
      <w:r w:rsidR="00DB1FEE">
        <w:rPr>
          <w:rFonts w:ascii="Verdana" w:hAnsi="Verdana" w:cs="Arial"/>
          <w:sz w:val="20"/>
          <w:szCs w:val="20"/>
        </w:rPr>
        <w:t xml:space="preserve">Therefore, a total of </w:t>
      </w:r>
      <w:r w:rsidR="004F2EBD">
        <w:rPr>
          <w:rFonts w:ascii="Verdana" w:hAnsi="Verdana" w:cs="Arial"/>
          <w:sz w:val="20"/>
          <w:szCs w:val="20"/>
        </w:rPr>
        <w:t>20</w:t>
      </w:r>
      <w:r w:rsidR="00DB1FEE">
        <w:rPr>
          <w:rFonts w:ascii="Verdana" w:hAnsi="Verdana" w:cs="Arial"/>
          <w:sz w:val="20"/>
          <w:szCs w:val="20"/>
        </w:rPr>
        <w:t xml:space="preserve"> people participated, including</w:t>
      </w:r>
      <w:r w:rsidR="004F2EBD">
        <w:rPr>
          <w:rFonts w:ascii="Verdana" w:hAnsi="Verdana" w:cs="Arial"/>
          <w:sz w:val="20"/>
          <w:szCs w:val="20"/>
        </w:rPr>
        <w:t xml:space="preserve"> from the host country and the Secretariat.</w:t>
      </w:r>
      <w:r w:rsidR="004017A0" w:rsidRPr="004017A0">
        <w:rPr>
          <w:rFonts w:ascii="Verdana" w:hAnsi="Verdana" w:cs="Arial"/>
          <w:sz w:val="20"/>
          <w:szCs w:val="20"/>
        </w:rPr>
        <w:t xml:space="preserve"> A list of the participants is </w:t>
      </w:r>
      <w:r w:rsidR="004F2EBD">
        <w:rPr>
          <w:rFonts w:ascii="Verdana" w:hAnsi="Verdana" w:cs="Arial"/>
          <w:sz w:val="20"/>
          <w:szCs w:val="20"/>
        </w:rPr>
        <w:t>available</w:t>
      </w:r>
      <w:r w:rsidR="004017A0" w:rsidRPr="004017A0">
        <w:rPr>
          <w:rFonts w:ascii="Verdana" w:hAnsi="Verdana" w:cs="Arial"/>
          <w:sz w:val="20"/>
          <w:szCs w:val="20"/>
        </w:rPr>
        <w:t xml:space="preserve"> in </w:t>
      </w:r>
      <w:r w:rsidR="004017A0" w:rsidRPr="004F2EBD">
        <w:rPr>
          <w:rFonts w:ascii="Verdana" w:hAnsi="Verdana" w:cs="Arial"/>
          <w:b/>
          <w:bCs/>
          <w:sz w:val="20"/>
          <w:szCs w:val="20"/>
        </w:rPr>
        <w:t>Annex II</w:t>
      </w:r>
      <w:r w:rsidR="00DB1FEE">
        <w:rPr>
          <w:rFonts w:ascii="Verdana" w:hAnsi="Verdana" w:cs="Arial"/>
          <w:b/>
          <w:bCs/>
          <w:sz w:val="20"/>
          <w:szCs w:val="20"/>
        </w:rPr>
        <w:t>.</w:t>
      </w:r>
      <w:r w:rsidR="004017A0" w:rsidRPr="004017A0">
        <w:rPr>
          <w:rFonts w:ascii="Verdana" w:hAnsi="Verdana" w:cs="Arial"/>
          <w:sz w:val="20"/>
          <w:szCs w:val="20"/>
        </w:rPr>
        <w:t xml:space="preserve"> </w:t>
      </w:r>
    </w:p>
    <w:p w:rsidR="004017A0" w:rsidRDefault="004017A0" w:rsidP="004F2EBD">
      <w:pPr>
        <w:spacing w:after="0"/>
        <w:ind w:firstLine="720"/>
        <w:rPr>
          <w:rFonts w:ascii="Verdana" w:hAnsi="Verdana"/>
          <w:b/>
          <w:sz w:val="20"/>
          <w:szCs w:val="20"/>
        </w:rPr>
      </w:pPr>
    </w:p>
    <w:p w:rsidR="005D5BB2" w:rsidRDefault="00571158" w:rsidP="00571158">
      <w:pPr>
        <w:spacing w:after="0"/>
        <w:rPr>
          <w:rFonts w:ascii="Verdana" w:hAnsi="Verdana"/>
          <w:b/>
          <w:sz w:val="20"/>
          <w:szCs w:val="20"/>
        </w:rPr>
      </w:pPr>
      <w:r>
        <w:rPr>
          <w:rFonts w:ascii="Verdana" w:hAnsi="Verdana"/>
          <w:b/>
          <w:sz w:val="20"/>
          <w:szCs w:val="20"/>
        </w:rPr>
        <w:t>3.</w:t>
      </w:r>
      <w:r>
        <w:rPr>
          <w:rFonts w:ascii="Verdana" w:hAnsi="Verdana"/>
          <w:b/>
          <w:sz w:val="20"/>
          <w:szCs w:val="20"/>
        </w:rPr>
        <w:tab/>
      </w:r>
      <w:r w:rsidR="005D5BB2">
        <w:rPr>
          <w:rFonts w:ascii="Verdana" w:hAnsi="Verdana"/>
          <w:b/>
          <w:sz w:val="20"/>
          <w:szCs w:val="20"/>
        </w:rPr>
        <w:t xml:space="preserve">INTRODUCTION TO </w:t>
      </w:r>
      <w:r>
        <w:rPr>
          <w:rFonts w:ascii="Verdana" w:hAnsi="Verdana"/>
          <w:b/>
          <w:sz w:val="20"/>
          <w:szCs w:val="20"/>
        </w:rPr>
        <w:t xml:space="preserve">SWFDP </w:t>
      </w:r>
    </w:p>
    <w:p w:rsidR="005D5BB2" w:rsidRDefault="005D5BB2" w:rsidP="00571158">
      <w:pPr>
        <w:spacing w:after="0"/>
        <w:rPr>
          <w:rFonts w:ascii="Verdana" w:hAnsi="Verdana"/>
          <w:b/>
          <w:sz w:val="20"/>
          <w:szCs w:val="20"/>
        </w:rPr>
      </w:pPr>
    </w:p>
    <w:p w:rsidR="004017A0" w:rsidRDefault="005D5BB2" w:rsidP="00571158">
      <w:pPr>
        <w:spacing w:after="0"/>
        <w:rPr>
          <w:rFonts w:ascii="Verdana" w:hAnsi="Verdana"/>
          <w:b/>
          <w:sz w:val="20"/>
          <w:szCs w:val="20"/>
        </w:rPr>
      </w:pPr>
      <w:r>
        <w:rPr>
          <w:rFonts w:ascii="Verdana" w:hAnsi="Verdana"/>
          <w:b/>
          <w:sz w:val="20"/>
          <w:szCs w:val="20"/>
        </w:rPr>
        <w:t>3.2</w:t>
      </w:r>
      <w:r>
        <w:rPr>
          <w:rFonts w:ascii="Verdana" w:hAnsi="Verdana"/>
          <w:b/>
          <w:sz w:val="20"/>
          <w:szCs w:val="20"/>
        </w:rPr>
        <w:tab/>
        <w:t>SWFDP Framework including Overall Project Plan and Guidebook</w:t>
      </w:r>
    </w:p>
    <w:p w:rsidR="00DB1FEE" w:rsidRDefault="00DB1FEE" w:rsidP="009B02B7">
      <w:pPr>
        <w:autoSpaceDE w:val="0"/>
        <w:autoSpaceDN w:val="0"/>
        <w:adjustRightInd w:val="0"/>
        <w:spacing w:after="0" w:line="240" w:lineRule="auto"/>
        <w:ind w:firstLine="720"/>
        <w:jc w:val="both"/>
        <w:rPr>
          <w:rFonts w:ascii="Verdana" w:hAnsi="Verdana" w:cs="Arial"/>
          <w:sz w:val="20"/>
          <w:szCs w:val="20"/>
        </w:rPr>
      </w:pPr>
    </w:p>
    <w:p w:rsidR="00F83FDB" w:rsidRPr="00FD36FB" w:rsidRDefault="00DB1FEE" w:rsidP="00326E28">
      <w:pPr>
        <w:autoSpaceDE w:val="0"/>
        <w:autoSpaceDN w:val="0"/>
        <w:adjustRightInd w:val="0"/>
        <w:spacing w:after="0" w:line="240" w:lineRule="auto"/>
        <w:ind w:firstLine="720"/>
        <w:jc w:val="both"/>
        <w:rPr>
          <w:rFonts w:ascii="Verdana" w:hAnsi="Verdana" w:cs="Arial"/>
          <w:color w:val="0000FF"/>
          <w:sz w:val="20"/>
          <w:szCs w:val="20"/>
        </w:rPr>
      </w:pPr>
      <w:proofErr w:type="spellStart"/>
      <w:r>
        <w:rPr>
          <w:rFonts w:ascii="Verdana" w:hAnsi="Verdana" w:cs="Arial"/>
          <w:sz w:val="20"/>
          <w:szCs w:val="20"/>
        </w:rPr>
        <w:t>Mr</w:t>
      </w:r>
      <w:proofErr w:type="spellEnd"/>
      <w:r>
        <w:rPr>
          <w:rFonts w:ascii="Verdana" w:hAnsi="Verdana" w:cs="Arial"/>
          <w:sz w:val="20"/>
          <w:szCs w:val="20"/>
        </w:rPr>
        <w:t xml:space="preserve"> </w:t>
      </w:r>
      <w:proofErr w:type="spellStart"/>
      <w:r>
        <w:rPr>
          <w:rFonts w:ascii="Verdana" w:hAnsi="Verdana" w:cs="Arial"/>
          <w:sz w:val="20"/>
          <w:szCs w:val="20"/>
        </w:rPr>
        <w:t>Harou</w:t>
      </w:r>
      <w:proofErr w:type="spellEnd"/>
      <w:r>
        <w:rPr>
          <w:rFonts w:ascii="Verdana" w:hAnsi="Verdana" w:cs="Arial"/>
          <w:sz w:val="20"/>
          <w:szCs w:val="20"/>
        </w:rPr>
        <w:t xml:space="preserve"> </w:t>
      </w:r>
      <w:r w:rsidR="003311EC" w:rsidRPr="003311EC">
        <w:rPr>
          <w:rFonts w:ascii="Verdana" w:hAnsi="Verdana" w:cs="Arial"/>
          <w:sz w:val="20"/>
          <w:szCs w:val="20"/>
        </w:rPr>
        <w:t>provided information on the SWFDP framework, including</w:t>
      </w:r>
      <w:r w:rsidR="006922A3">
        <w:rPr>
          <w:rFonts w:ascii="Verdana" w:hAnsi="Verdana" w:cs="Arial"/>
          <w:sz w:val="20"/>
          <w:szCs w:val="20"/>
        </w:rPr>
        <w:t xml:space="preserve"> overall project plan and </w:t>
      </w:r>
      <w:r w:rsidR="00960226">
        <w:rPr>
          <w:rFonts w:ascii="Verdana" w:hAnsi="Verdana" w:cs="Arial"/>
          <w:sz w:val="20"/>
          <w:szCs w:val="20"/>
        </w:rPr>
        <w:t xml:space="preserve">on the </w:t>
      </w:r>
      <w:r w:rsidR="006922A3">
        <w:rPr>
          <w:rFonts w:ascii="Verdana" w:hAnsi="Verdana" w:cs="Arial"/>
          <w:sz w:val="20"/>
          <w:szCs w:val="20"/>
        </w:rPr>
        <w:t xml:space="preserve">SWFDP Guidebook. </w:t>
      </w:r>
      <w:r w:rsidR="00960226">
        <w:rPr>
          <w:rFonts w:ascii="Verdana" w:hAnsi="Verdana" w:cs="Arial"/>
          <w:sz w:val="20"/>
          <w:szCs w:val="20"/>
        </w:rPr>
        <w:t xml:space="preserve">He noted that </w:t>
      </w:r>
      <w:r w:rsidR="006922A3">
        <w:rPr>
          <w:rFonts w:ascii="Verdana" w:hAnsi="Verdana" w:cs="Arial"/>
          <w:sz w:val="20"/>
          <w:szCs w:val="20"/>
        </w:rPr>
        <w:t xml:space="preserve">SWFDP </w:t>
      </w:r>
      <w:r w:rsidR="006922A3" w:rsidRPr="006922A3">
        <w:rPr>
          <w:rFonts w:ascii="Verdana" w:hAnsi="Verdana" w:cs="Arial"/>
          <w:sz w:val="20"/>
          <w:szCs w:val="20"/>
        </w:rPr>
        <w:t>is a cross programmatic activity organized within the Commission for Basic Systems (CBS) at WMO and lead by the Data Processing and Forecasting System (DPFS)</w:t>
      </w:r>
      <w:r w:rsidR="00960226">
        <w:rPr>
          <w:rFonts w:ascii="Verdana" w:hAnsi="Verdana" w:cs="Arial"/>
          <w:sz w:val="20"/>
          <w:szCs w:val="20"/>
        </w:rPr>
        <w:t xml:space="preserve"> Division</w:t>
      </w:r>
      <w:r w:rsidR="006922A3" w:rsidRPr="006922A3">
        <w:rPr>
          <w:rFonts w:ascii="Verdana" w:hAnsi="Verdana" w:cs="Arial"/>
          <w:sz w:val="20"/>
          <w:szCs w:val="20"/>
        </w:rPr>
        <w:t xml:space="preserve"> in close collaboration with several related WMO Programmes including Public Weather Services (PWS), Agriculture Meteorology (</w:t>
      </w:r>
      <w:proofErr w:type="spellStart"/>
      <w:r w:rsidR="006922A3" w:rsidRPr="006922A3">
        <w:rPr>
          <w:rFonts w:ascii="Verdana" w:hAnsi="Verdana" w:cs="Arial"/>
          <w:sz w:val="20"/>
          <w:szCs w:val="20"/>
        </w:rPr>
        <w:t>AgM</w:t>
      </w:r>
      <w:proofErr w:type="spellEnd"/>
      <w:r w:rsidR="006922A3" w:rsidRPr="006922A3">
        <w:rPr>
          <w:rFonts w:ascii="Verdana" w:hAnsi="Verdana" w:cs="Arial"/>
          <w:sz w:val="20"/>
          <w:szCs w:val="20"/>
        </w:rPr>
        <w:t xml:space="preserve">), Marine Meteorology and Oceanography (MMO), Disaster Risk Reduction (DRR), Hydrology and Water Resources (HWR) and Tropical Cyclone Programmes. </w:t>
      </w:r>
      <w:r w:rsidR="006922A3">
        <w:rPr>
          <w:rFonts w:ascii="Verdana" w:hAnsi="Verdana" w:cs="Arial"/>
          <w:sz w:val="20"/>
          <w:szCs w:val="20"/>
        </w:rPr>
        <w:t xml:space="preserve"> The project is guided by the CBS</w:t>
      </w:r>
      <w:r w:rsidR="003311EC" w:rsidRPr="003311EC">
        <w:rPr>
          <w:rFonts w:ascii="Verdana" w:hAnsi="Verdana" w:cs="Arial"/>
          <w:sz w:val="20"/>
          <w:szCs w:val="20"/>
        </w:rPr>
        <w:t xml:space="preserve"> through its Steering Group on</w:t>
      </w:r>
      <w:r w:rsidR="003311EC">
        <w:rPr>
          <w:rFonts w:ascii="Verdana" w:hAnsi="Verdana" w:cs="Arial"/>
          <w:sz w:val="20"/>
          <w:szCs w:val="20"/>
        </w:rPr>
        <w:t xml:space="preserve"> </w:t>
      </w:r>
      <w:r w:rsidR="003311EC" w:rsidRPr="003311EC">
        <w:rPr>
          <w:rFonts w:ascii="Verdana" w:hAnsi="Verdana" w:cs="Arial"/>
          <w:sz w:val="20"/>
          <w:szCs w:val="20"/>
        </w:rPr>
        <w:t>the S</w:t>
      </w:r>
      <w:r w:rsidR="006922A3">
        <w:rPr>
          <w:rFonts w:ascii="Verdana" w:hAnsi="Verdana" w:cs="Arial"/>
          <w:sz w:val="20"/>
          <w:szCs w:val="20"/>
        </w:rPr>
        <w:t>WFDP which has developed</w:t>
      </w:r>
      <w:r w:rsidR="003311EC" w:rsidRPr="003311EC">
        <w:rPr>
          <w:rFonts w:ascii="Verdana" w:hAnsi="Verdana" w:cs="Arial"/>
          <w:sz w:val="20"/>
          <w:szCs w:val="20"/>
        </w:rPr>
        <w:t xml:space="preserve"> </w:t>
      </w:r>
      <w:r w:rsidR="006922A3">
        <w:rPr>
          <w:rFonts w:ascii="Verdana" w:hAnsi="Verdana" w:cs="Arial"/>
          <w:sz w:val="20"/>
          <w:szCs w:val="20"/>
        </w:rPr>
        <w:t>two basic documents including</w:t>
      </w:r>
      <w:r w:rsidR="003311EC" w:rsidRPr="003311EC">
        <w:rPr>
          <w:rFonts w:ascii="Verdana" w:hAnsi="Verdana" w:cs="Arial"/>
          <w:sz w:val="20"/>
          <w:szCs w:val="20"/>
        </w:rPr>
        <w:t xml:space="preserve"> SWFDP Overall Project Plan and SWFDP Guidebook</w:t>
      </w:r>
      <w:r w:rsidR="003311EC">
        <w:rPr>
          <w:rFonts w:ascii="Verdana" w:hAnsi="Verdana" w:cs="Arial"/>
          <w:sz w:val="20"/>
          <w:szCs w:val="20"/>
        </w:rPr>
        <w:t xml:space="preserve"> </w:t>
      </w:r>
      <w:r w:rsidR="003311EC" w:rsidRPr="003311EC">
        <w:rPr>
          <w:rFonts w:ascii="Verdana" w:hAnsi="Verdana" w:cs="Arial"/>
          <w:sz w:val="20"/>
          <w:szCs w:val="20"/>
        </w:rPr>
        <w:t xml:space="preserve">for Planning Regional Subprojects </w:t>
      </w:r>
      <w:r w:rsidR="009B02B7" w:rsidRPr="009B02B7">
        <w:rPr>
          <w:rFonts w:ascii="Verdana" w:hAnsi="Verdana" w:cs="Arial"/>
          <w:sz w:val="20"/>
          <w:szCs w:val="20"/>
        </w:rPr>
        <w:t>towards implementation of a</w:t>
      </w:r>
      <w:r w:rsidR="009B02B7">
        <w:rPr>
          <w:rFonts w:ascii="Verdana" w:hAnsi="Verdana" w:cs="Arial"/>
          <w:sz w:val="20"/>
          <w:szCs w:val="20"/>
        </w:rPr>
        <w:t xml:space="preserve"> </w:t>
      </w:r>
      <w:r w:rsidR="009B02B7" w:rsidRPr="009B02B7">
        <w:rPr>
          <w:rFonts w:ascii="Verdana" w:hAnsi="Verdana" w:cs="Arial"/>
          <w:sz w:val="20"/>
          <w:szCs w:val="20"/>
        </w:rPr>
        <w:t>mecha</w:t>
      </w:r>
      <w:r w:rsidR="009B02B7">
        <w:rPr>
          <w:rFonts w:ascii="Verdana" w:hAnsi="Verdana" w:cs="Arial"/>
          <w:sz w:val="20"/>
          <w:szCs w:val="20"/>
        </w:rPr>
        <w:t>nism to strengthen operational c</w:t>
      </w:r>
      <w:r w:rsidR="009B02B7" w:rsidRPr="009B02B7">
        <w:rPr>
          <w:rFonts w:ascii="Verdana" w:hAnsi="Verdana" w:cs="Arial"/>
          <w:sz w:val="20"/>
          <w:szCs w:val="20"/>
        </w:rPr>
        <w:t>entres</w:t>
      </w:r>
      <w:r w:rsidR="009B02B7">
        <w:rPr>
          <w:rFonts w:ascii="Verdana" w:hAnsi="Verdana" w:cs="Arial"/>
          <w:sz w:val="20"/>
          <w:szCs w:val="20"/>
        </w:rPr>
        <w:t>. These two documents are reviewed and updated by</w:t>
      </w:r>
      <w:r w:rsidR="009302BB">
        <w:rPr>
          <w:rFonts w:ascii="Verdana" w:hAnsi="Verdana" w:cs="Arial"/>
          <w:sz w:val="20"/>
          <w:szCs w:val="20"/>
        </w:rPr>
        <w:t xml:space="preserve"> the</w:t>
      </w:r>
      <w:r w:rsidR="009B02B7">
        <w:rPr>
          <w:rFonts w:ascii="Verdana" w:hAnsi="Verdana" w:cs="Arial"/>
          <w:sz w:val="20"/>
          <w:szCs w:val="20"/>
        </w:rPr>
        <w:t xml:space="preserve"> Steering Group periodically</w:t>
      </w:r>
      <w:r w:rsidR="009B70DE">
        <w:rPr>
          <w:rFonts w:ascii="Verdana" w:hAnsi="Verdana" w:cs="Arial"/>
          <w:sz w:val="20"/>
          <w:szCs w:val="20"/>
        </w:rPr>
        <w:t xml:space="preserve"> and are available at </w:t>
      </w:r>
      <w:r w:rsidR="00921F16">
        <w:rPr>
          <w:rFonts w:ascii="Verdana" w:hAnsi="Verdana" w:cs="Arial"/>
          <w:sz w:val="20"/>
          <w:szCs w:val="20"/>
        </w:rPr>
        <w:t xml:space="preserve">WMO website at </w:t>
      </w:r>
      <w:r w:rsidR="009B70DE">
        <w:rPr>
          <w:rFonts w:ascii="Verdana" w:hAnsi="Verdana" w:cs="Arial"/>
          <w:sz w:val="20"/>
          <w:szCs w:val="20"/>
        </w:rPr>
        <w:t>the following web</w:t>
      </w:r>
      <w:r w:rsidR="00921F16">
        <w:rPr>
          <w:rFonts w:ascii="Verdana" w:hAnsi="Verdana" w:cs="Arial"/>
          <w:sz w:val="20"/>
          <w:szCs w:val="20"/>
        </w:rPr>
        <w:t xml:space="preserve"> link</w:t>
      </w:r>
      <w:r w:rsidR="009B70DE">
        <w:rPr>
          <w:rFonts w:ascii="Verdana" w:hAnsi="Verdana" w:cs="Arial"/>
          <w:sz w:val="20"/>
          <w:szCs w:val="20"/>
        </w:rPr>
        <w:t>:</w:t>
      </w:r>
      <w:r w:rsidR="0063189F" w:rsidRPr="0063189F">
        <w:t xml:space="preserve"> </w:t>
      </w:r>
      <w:r w:rsidR="00921F16" w:rsidRPr="00FD36FB">
        <w:rPr>
          <w:rFonts w:ascii="Verdana" w:hAnsi="Verdana" w:cs="Arial"/>
          <w:color w:val="0000FF"/>
          <w:sz w:val="20"/>
          <w:szCs w:val="20"/>
        </w:rPr>
        <w:t>http://www.wmo.int/pages/prog/www/swfdp/index_en.html</w:t>
      </w:r>
      <w:r w:rsidR="009B02B7" w:rsidRPr="00FD36FB">
        <w:rPr>
          <w:rFonts w:ascii="Verdana" w:hAnsi="Verdana" w:cs="Arial"/>
          <w:color w:val="0000FF"/>
          <w:sz w:val="20"/>
          <w:szCs w:val="20"/>
        </w:rPr>
        <w:t xml:space="preserve">. </w:t>
      </w:r>
    </w:p>
    <w:p w:rsidR="00F83FDB" w:rsidRDefault="00F83FDB" w:rsidP="009B02B7">
      <w:pPr>
        <w:autoSpaceDE w:val="0"/>
        <w:autoSpaceDN w:val="0"/>
        <w:adjustRightInd w:val="0"/>
        <w:spacing w:after="0" w:line="240" w:lineRule="auto"/>
        <w:ind w:firstLine="720"/>
        <w:jc w:val="both"/>
        <w:rPr>
          <w:rFonts w:ascii="Verdana" w:hAnsi="Verdana" w:cs="Arial"/>
          <w:sz w:val="20"/>
          <w:szCs w:val="20"/>
        </w:rPr>
      </w:pPr>
    </w:p>
    <w:p w:rsidR="009302BB" w:rsidRDefault="009B02B7" w:rsidP="009302BB">
      <w:pPr>
        <w:autoSpaceDE w:val="0"/>
        <w:autoSpaceDN w:val="0"/>
        <w:adjustRightInd w:val="0"/>
        <w:spacing w:after="0" w:line="240" w:lineRule="auto"/>
        <w:ind w:firstLine="720"/>
        <w:jc w:val="both"/>
        <w:rPr>
          <w:rFonts w:ascii="Verdana" w:hAnsi="Verdana" w:cs="Arial"/>
          <w:sz w:val="20"/>
          <w:szCs w:val="20"/>
        </w:rPr>
      </w:pPr>
      <w:r>
        <w:rPr>
          <w:rFonts w:ascii="Verdana" w:hAnsi="Verdana" w:cs="Arial"/>
          <w:sz w:val="20"/>
          <w:szCs w:val="20"/>
        </w:rPr>
        <w:t xml:space="preserve">All SWFDP regional subprojects are developed and implemented as per guidelines provided in these documents. </w:t>
      </w:r>
      <w:r w:rsidR="005D5BB2" w:rsidRPr="005D5BB2">
        <w:rPr>
          <w:rFonts w:ascii="Verdana" w:hAnsi="Verdana" w:cs="Arial"/>
          <w:sz w:val="20"/>
          <w:szCs w:val="20"/>
        </w:rPr>
        <w:t xml:space="preserve">The </w:t>
      </w:r>
      <w:r w:rsidR="00F83FDB">
        <w:rPr>
          <w:rFonts w:ascii="Verdana" w:hAnsi="Verdana" w:cs="Arial"/>
          <w:sz w:val="20"/>
          <w:szCs w:val="20"/>
        </w:rPr>
        <w:t xml:space="preserve">SWFDP </w:t>
      </w:r>
      <w:r w:rsidR="005D5BB2" w:rsidRPr="005D5BB2">
        <w:rPr>
          <w:rFonts w:ascii="Verdana" w:hAnsi="Verdana" w:cs="Arial"/>
          <w:sz w:val="20"/>
          <w:szCs w:val="20"/>
        </w:rPr>
        <w:t>Guidebook describes the planning process and the wide range of considerations for developing a subproject.  The subproject</w:t>
      </w:r>
      <w:r w:rsidR="009302BB">
        <w:rPr>
          <w:rFonts w:ascii="Verdana" w:hAnsi="Verdana" w:cs="Arial"/>
          <w:sz w:val="20"/>
          <w:szCs w:val="20"/>
        </w:rPr>
        <w:t xml:space="preserve">s are developed in phased approach with involvement of relevant Global, Regional and National Centres to make efficient use of the these GDPFS centres in implementing ‘cascading forecasting process’. </w:t>
      </w:r>
    </w:p>
    <w:p w:rsidR="009302BB" w:rsidRDefault="009302BB" w:rsidP="009302BB">
      <w:pPr>
        <w:autoSpaceDE w:val="0"/>
        <w:autoSpaceDN w:val="0"/>
        <w:adjustRightInd w:val="0"/>
        <w:spacing w:after="0" w:line="240" w:lineRule="auto"/>
        <w:ind w:firstLine="720"/>
        <w:jc w:val="both"/>
        <w:rPr>
          <w:rFonts w:ascii="Verdana" w:hAnsi="Verdana" w:cs="Arial"/>
          <w:sz w:val="20"/>
          <w:szCs w:val="20"/>
        </w:rPr>
      </w:pPr>
    </w:p>
    <w:p w:rsidR="009B02B7" w:rsidRDefault="009302BB" w:rsidP="009B70DE">
      <w:pPr>
        <w:autoSpaceDE w:val="0"/>
        <w:autoSpaceDN w:val="0"/>
        <w:adjustRightInd w:val="0"/>
        <w:spacing w:after="0" w:line="240" w:lineRule="auto"/>
        <w:ind w:firstLine="720"/>
        <w:jc w:val="both"/>
        <w:rPr>
          <w:rFonts w:ascii="Verdana" w:hAnsi="Verdana" w:cs="Arial"/>
          <w:sz w:val="20"/>
          <w:szCs w:val="20"/>
        </w:rPr>
      </w:pPr>
      <w:r>
        <w:rPr>
          <w:rFonts w:ascii="Verdana" w:hAnsi="Verdana" w:cs="Arial"/>
          <w:sz w:val="20"/>
          <w:szCs w:val="20"/>
        </w:rPr>
        <w:t>The subproject</w:t>
      </w:r>
      <w:r w:rsidR="005D5BB2" w:rsidRPr="005D5BB2">
        <w:rPr>
          <w:rFonts w:ascii="Verdana" w:hAnsi="Verdana" w:cs="Arial"/>
          <w:sz w:val="20"/>
          <w:szCs w:val="20"/>
        </w:rPr>
        <w:t xml:space="preserve"> implementation requires a management and accountability framework including a Regional Subproject Management Team, which sustains the implementation and review, through accountability at the level of the Permanent Representatives </w:t>
      </w:r>
      <w:r w:rsidR="00960226">
        <w:rPr>
          <w:rFonts w:ascii="Verdana" w:hAnsi="Verdana" w:cs="Arial"/>
          <w:sz w:val="20"/>
          <w:szCs w:val="20"/>
        </w:rPr>
        <w:t xml:space="preserve">or delegates </w:t>
      </w:r>
      <w:r w:rsidR="005D5BB2" w:rsidRPr="005D5BB2">
        <w:rPr>
          <w:rFonts w:ascii="Verdana" w:hAnsi="Verdana" w:cs="Arial"/>
          <w:sz w:val="20"/>
          <w:szCs w:val="20"/>
        </w:rPr>
        <w:t>of participating countries.  The participating countries and centres have important responsibilities and respective roles to play</w:t>
      </w:r>
      <w:r w:rsidR="005D5BB2">
        <w:rPr>
          <w:rFonts w:ascii="Verdana" w:hAnsi="Verdana" w:cs="Arial"/>
          <w:sz w:val="20"/>
          <w:szCs w:val="20"/>
        </w:rPr>
        <w:t>.</w:t>
      </w:r>
      <w:r w:rsidR="005D5BB2" w:rsidRPr="005D5BB2">
        <w:t xml:space="preserve"> </w:t>
      </w:r>
      <w:r w:rsidR="005D5BB2" w:rsidRPr="005D5BB2">
        <w:rPr>
          <w:rFonts w:ascii="Verdana" w:hAnsi="Verdana" w:cs="Arial"/>
          <w:sz w:val="20"/>
          <w:szCs w:val="20"/>
        </w:rPr>
        <w:t>The conceptual framework for the SWFDP is the “Cascading Forecasting Process”</w:t>
      </w:r>
      <w:r w:rsidR="00960226">
        <w:rPr>
          <w:rFonts w:ascii="Verdana" w:hAnsi="Verdana" w:cs="Arial"/>
          <w:sz w:val="20"/>
          <w:szCs w:val="20"/>
        </w:rPr>
        <w:t xml:space="preserve"> (moving information from Global, to  Regional to Local </w:t>
      </w:r>
      <w:r w:rsidR="009B70DE">
        <w:rPr>
          <w:rFonts w:ascii="Verdana" w:hAnsi="Verdana" w:cs="Arial"/>
          <w:sz w:val="20"/>
          <w:szCs w:val="20"/>
        </w:rPr>
        <w:t>levels</w:t>
      </w:r>
      <w:r w:rsidR="00960226">
        <w:rPr>
          <w:rFonts w:ascii="Verdana" w:hAnsi="Verdana" w:cs="Arial"/>
          <w:sz w:val="20"/>
          <w:szCs w:val="20"/>
        </w:rPr>
        <w:t>)</w:t>
      </w:r>
      <w:r w:rsidR="005D5BB2" w:rsidRPr="005D5BB2">
        <w:rPr>
          <w:rFonts w:ascii="Verdana" w:hAnsi="Verdana" w:cs="Arial"/>
          <w:sz w:val="20"/>
          <w:szCs w:val="20"/>
        </w:rPr>
        <w:t xml:space="preserve">, and training and capacity development are both supported through specific activities and the project’s organization.  </w:t>
      </w:r>
    </w:p>
    <w:p w:rsidR="009B02B7" w:rsidRDefault="009B02B7" w:rsidP="009B02B7">
      <w:pPr>
        <w:autoSpaceDE w:val="0"/>
        <w:autoSpaceDN w:val="0"/>
        <w:adjustRightInd w:val="0"/>
        <w:spacing w:after="0" w:line="240" w:lineRule="auto"/>
        <w:ind w:firstLine="720"/>
        <w:jc w:val="both"/>
        <w:rPr>
          <w:rFonts w:ascii="Verdana" w:hAnsi="Verdana" w:cs="Arial"/>
          <w:sz w:val="20"/>
          <w:szCs w:val="20"/>
        </w:rPr>
      </w:pPr>
    </w:p>
    <w:p w:rsidR="00571158" w:rsidRPr="003311EC" w:rsidRDefault="009B02B7" w:rsidP="009B70DE">
      <w:pPr>
        <w:autoSpaceDE w:val="0"/>
        <w:autoSpaceDN w:val="0"/>
        <w:adjustRightInd w:val="0"/>
        <w:spacing w:after="0" w:line="240" w:lineRule="auto"/>
        <w:ind w:firstLine="720"/>
        <w:jc w:val="both"/>
        <w:rPr>
          <w:rFonts w:ascii="Verdana" w:hAnsi="Verdana" w:cs="Arial"/>
          <w:sz w:val="20"/>
          <w:szCs w:val="20"/>
        </w:rPr>
      </w:pPr>
      <w:r>
        <w:rPr>
          <w:rFonts w:ascii="Verdana" w:hAnsi="Verdana" w:cs="Arial"/>
          <w:sz w:val="20"/>
          <w:szCs w:val="20"/>
        </w:rPr>
        <w:t>The meeting was informed about</w:t>
      </w:r>
      <w:r w:rsidR="003311EC" w:rsidRPr="003311EC">
        <w:rPr>
          <w:rFonts w:ascii="Verdana" w:hAnsi="Verdana" w:cs="Arial"/>
          <w:sz w:val="20"/>
          <w:szCs w:val="20"/>
        </w:rPr>
        <w:t xml:space="preserve"> the progress made so far in the</w:t>
      </w:r>
      <w:r w:rsidR="003311EC">
        <w:rPr>
          <w:rFonts w:ascii="Verdana" w:hAnsi="Verdana" w:cs="Arial"/>
          <w:sz w:val="20"/>
          <w:szCs w:val="20"/>
        </w:rPr>
        <w:t xml:space="preserve"> </w:t>
      </w:r>
      <w:r w:rsidR="003311EC" w:rsidRPr="003311EC">
        <w:rPr>
          <w:rFonts w:ascii="Verdana" w:hAnsi="Verdana" w:cs="Arial"/>
          <w:sz w:val="20"/>
          <w:szCs w:val="20"/>
        </w:rPr>
        <w:t>development and</w:t>
      </w:r>
      <w:r>
        <w:rPr>
          <w:rFonts w:ascii="Verdana" w:hAnsi="Verdana" w:cs="Arial"/>
          <w:sz w:val="20"/>
          <w:szCs w:val="20"/>
        </w:rPr>
        <w:t>/or</w:t>
      </w:r>
      <w:r w:rsidR="003311EC" w:rsidRPr="003311EC">
        <w:rPr>
          <w:rFonts w:ascii="Verdana" w:hAnsi="Verdana" w:cs="Arial"/>
          <w:sz w:val="20"/>
          <w:szCs w:val="20"/>
        </w:rPr>
        <w:t xml:space="preserve"> implementation of SWFDP regional subprojects in various </w:t>
      </w:r>
      <w:r>
        <w:rPr>
          <w:rFonts w:ascii="Verdana" w:hAnsi="Verdana" w:cs="Arial"/>
          <w:sz w:val="20"/>
          <w:szCs w:val="20"/>
        </w:rPr>
        <w:t>sub-</w:t>
      </w:r>
      <w:r w:rsidR="003311EC" w:rsidRPr="003311EC">
        <w:rPr>
          <w:rFonts w:ascii="Verdana" w:hAnsi="Verdana" w:cs="Arial"/>
          <w:sz w:val="20"/>
          <w:szCs w:val="20"/>
        </w:rPr>
        <w:t xml:space="preserve">regions </w:t>
      </w:r>
      <w:r w:rsidR="00960226">
        <w:rPr>
          <w:rFonts w:ascii="Verdana" w:hAnsi="Verdana" w:cs="Arial"/>
          <w:sz w:val="20"/>
          <w:szCs w:val="20"/>
        </w:rPr>
        <w:t xml:space="preserve">in the World </w:t>
      </w:r>
      <w:r w:rsidR="003311EC" w:rsidRPr="003311EC">
        <w:rPr>
          <w:rFonts w:ascii="Verdana" w:hAnsi="Verdana" w:cs="Arial"/>
          <w:sz w:val="20"/>
          <w:szCs w:val="20"/>
        </w:rPr>
        <w:t>including</w:t>
      </w:r>
      <w:r w:rsidR="003311EC">
        <w:rPr>
          <w:rFonts w:ascii="Verdana" w:hAnsi="Verdana" w:cs="Arial"/>
          <w:sz w:val="20"/>
          <w:szCs w:val="20"/>
        </w:rPr>
        <w:t xml:space="preserve"> </w:t>
      </w:r>
      <w:r>
        <w:rPr>
          <w:rFonts w:ascii="Verdana" w:hAnsi="Verdana" w:cs="Arial"/>
          <w:sz w:val="20"/>
          <w:szCs w:val="20"/>
        </w:rPr>
        <w:t>West Africa</w:t>
      </w:r>
      <w:r w:rsidR="003311EC" w:rsidRPr="003311EC">
        <w:rPr>
          <w:rFonts w:ascii="Verdana" w:hAnsi="Verdana" w:cs="Arial"/>
          <w:sz w:val="20"/>
          <w:szCs w:val="20"/>
        </w:rPr>
        <w:t>. The meeting was informed that the SWFDP has proven to</w:t>
      </w:r>
      <w:r w:rsidR="003311EC">
        <w:rPr>
          <w:rFonts w:ascii="Verdana" w:hAnsi="Verdana" w:cs="Arial"/>
          <w:sz w:val="20"/>
          <w:szCs w:val="20"/>
        </w:rPr>
        <w:t xml:space="preserve"> </w:t>
      </w:r>
      <w:r w:rsidR="003311EC" w:rsidRPr="003311EC">
        <w:rPr>
          <w:rFonts w:ascii="Verdana" w:hAnsi="Verdana" w:cs="Arial"/>
          <w:sz w:val="20"/>
          <w:szCs w:val="20"/>
        </w:rPr>
        <w:t xml:space="preserve">follow a systematic and practical approach for developing capacity of the NMHSs on improving </w:t>
      </w:r>
      <w:r w:rsidR="00960226">
        <w:rPr>
          <w:rFonts w:ascii="Verdana" w:hAnsi="Verdana" w:cs="Arial"/>
          <w:sz w:val="20"/>
          <w:szCs w:val="20"/>
        </w:rPr>
        <w:t xml:space="preserve">the understanding and the </w:t>
      </w:r>
      <w:r w:rsidR="003311EC" w:rsidRPr="003311EC">
        <w:rPr>
          <w:rFonts w:ascii="Verdana" w:hAnsi="Verdana" w:cs="Arial"/>
          <w:sz w:val="20"/>
          <w:szCs w:val="20"/>
        </w:rPr>
        <w:t>use</w:t>
      </w:r>
      <w:r w:rsidR="003311EC">
        <w:rPr>
          <w:rFonts w:ascii="Verdana" w:hAnsi="Verdana" w:cs="Arial"/>
          <w:sz w:val="20"/>
          <w:szCs w:val="20"/>
        </w:rPr>
        <w:t xml:space="preserve"> </w:t>
      </w:r>
      <w:r w:rsidR="003311EC" w:rsidRPr="003311EC">
        <w:rPr>
          <w:rFonts w:ascii="Verdana" w:hAnsi="Verdana" w:cs="Arial"/>
          <w:sz w:val="20"/>
          <w:szCs w:val="20"/>
        </w:rPr>
        <w:t>of the NWP outputs and satellite information, and for transferring new knowledge and skills to the</w:t>
      </w:r>
      <w:r w:rsidR="003311EC">
        <w:rPr>
          <w:rFonts w:ascii="Verdana" w:hAnsi="Verdana" w:cs="Arial"/>
          <w:sz w:val="20"/>
          <w:szCs w:val="20"/>
        </w:rPr>
        <w:t xml:space="preserve"> </w:t>
      </w:r>
      <w:r w:rsidR="003311EC" w:rsidRPr="003311EC">
        <w:rPr>
          <w:rFonts w:ascii="Verdana" w:hAnsi="Verdana" w:cs="Arial"/>
          <w:sz w:val="20"/>
          <w:szCs w:val="20"/>
        </w:rPr>
        <w:t>forecasters. The SWFDP which was started with involvement of just six countries in southeast</w:t>
      </w:r>
      <w:r w:rsidR="003311EC">
        <w:rPr>
          <w:rFonts w:ascii="Verdana" w:hAnsi="Verdana" w:cs="Arial"/>
          <w:sz w:val="20"/>
          <w:szCs w:val="20"/>
        </w:rPr>
        <w:t xml:space="preserve"> </w:t>
      </w:r>
      <w:r w:rsidR="003311EC" w:rsidRPr="003311EC">
        <w:rPr>
          <w:rFonts w:ascii="Verdana" w:hAnsi="Verdana" w:cs="Arial"/>
          <w:sz w:val="20"/>
          <w:szCs w:val="20"/>
        </w:rPr>
        <w:t xml:space="preserve">Africa in 2006 has now been benefitting </w:t>
      </w:r>
      <w:r w:rsidR="009B70DE">
        <w:rPr>
          <w:rFonts w:ascii="Verdana" w:hAnsi="Verdana" w:cs="Arial"/>
          <w:sz w:val="20"/>
          <w:szCs w:val="20"/>
        </w:rPr>
        <w:t xml:space="preserve"> </w:t>
      </w:r>
      <w:r w:rsidR="009B70DE" w:rsidRPr="003311EC">
        <w:rPr>
          <w:rFonts w:ascii="Verdana" w:hAnsi="Verdana" w:cs="Arial"/>
          <w:sz w:val="20"/>
          <w:szCs w:val="20"/>
        </w:rPr>
        <w:t xml:space="preserve"> </w:t>
      </w:r>
      <w:r w:rsidR="0057467B">
        <w:rPr>
          <w:rFonts w:ascii="Verdana" w:hAnsi="Verdana" w:cs="Arial"/>
          <w:sz w:val="20"/>
          <w:szCs w:val="20"/>
        </w:rPr>
        <w:t>over 50</w:t>
      </w:r>
      <w:r w:rsidR="003311EC" w:rsidRPr="003311EC">
        <w:rPr>
          <w:rFonts w:ascii="Verdana" w:hAnsi="Verdana" w:cs="Arial"/>
          <w:sz w:val="20"/>
          <w:szCs w:val="20"/>
        </w:rPr>
        <w:t xml:space="preserve"> developing countries including LDCs and Small</w:t>
      </w:r>
      <w:r w:rsidR="003311EC">
        <w:rPr>
          <w:rFonts w:ascii="Verdana" w:hAnsi="Verdana" w:cs="Arial"/>
          <w:sz w:val="20"/>
          <w:szCs w:val="20"/>
        </w:rPr>
        <w:t xml:space="preserve"> </w:t>
      </w:r>
      <w:r w:rsidR="003311EC" w:rsidRPr="003311EC">
        <w:rPr>
          <w:rFonts w:ascii="Verdana" w:hAnsi="Verdana" w:cs="Arial"/>
          <w:sz w:val="20"/>
          <w:szCs w:val="20"/>
        </w:rPr>
        <w:t>Island Developing States (SIDSs) in Southern Africa, Southwest Pacific, Eastern Africa, Southeast</w:t>
      </w:r>
      <w:r w:rsidR="003311EC">
        <w:rPr>
          <w:rFonts w:ascii="Verdana" w:hAnsi="Verdana" w:cs="Arial"/>
          <w:sz w:val="20"/>
          <w:szCs w:val="20"/>
        </w:rPr>
        <w:t xml:space="preserve"> </w:t>
      </w:r>
      <w:r w:rsidR="003311EC" w:rsidRPr="003311EC">
        <w:rPr>
          <w:rFonts w:ascii="Verdana" w:hAnsi="Verdana" w:cs="Arial"/>
          <w:sz w:val="20"/>
          <w:szCs w:val="20"/>
        </w:rPr>
        <w:t>Asia, Bay of Bengal and Central Asia. The development of SWFDP regional subprojects in</w:t>
      </w:r>
      <w:r w:rsidR="003311EC">
        <w:rPr>
          <w:rFonts w:ascii="Verdana" w:hAnsi="Verdana" w:cs="Arial"/>
          <w:sz w:val="20"/>
          <w:szCs w:val="20"/>
        </w:rPr>
        <w:t xml:space="preserve"> </w:t>
      </w:r>
      <w:r w:rsidR="0057467B">
        <w:rPr>
          <w:rFonts w:ascii="Verdana" w:hAnsi="Verdana" w:cs="Arial"/>
          <w:sz w:val="20"/>
          <w:szCs w:val="20"/>
        </w:rPr>
        <w:t>Western Africa and</w:t>
      </w:r>
      <w:r w:rsidR="003311EC" w:rsidRPr="003311EC">
        <w:rPr>
          <w:rFonts w:ascii="Verdana" w:hAnsi="Verdana" w:cs="Arial"/>
          <w:sz w:val="20"/>
          <w:szCs w:val="20"/>
        </w:rPr>
        <w:t xml:space="preserve"> the Caribbean </w:t>
      </w:r>
      <w:r w:rsidR="0057467B">
        <w:rPr>
          <w:rFonts w:ascii="Verdana" w:hAnsi="Verdana" w:cs="Arial"/>
          <w:sz w:val="20"/>
          <w:szCs w:val="20"/>
        </w:rPr>
        <w:t xml:space="preserve">have </w:t>
      </w:r>
      <w:r w:rsidR="003311EC" w:rsidRPr="003311EC">
        <w:rPr>
          <w:rFonts w:ascii="Verdana" w:hAnsi="Verdana" w:cs="Arial"/>
          <w:sz w:val="20"/>
          <w:szCs w:val="20"/>
        </w:rPr>
        <w:t xml:space="preserve">also </w:t>
      </w:r>
      <w:r w:rsidR="0057467B">
        <w:rPr>
          <w:rFonts w:ascii="Verdana" w:hAnsi="Verdana" w:cs="Arial"/>
          <w:sz w:val="20"/>
          <w:szCs w:val="20"/>
        </w:rPr>
        <w:t>been initiated</w:t>
      </w:r>
      <w:r w:rsidR="003311EC" w:rsidRPr="003311EC">
        <w:rPr>
          <w:rFonts w:ascii="Verdana" w:hAnsi="Verdana" w:cs="Arial"/>
          <w:sz w:val="20"/>
          <w:szCs w:val="20"/>
        </w:rPr>
        <w:t>.</w:t>
      </w:r>
    </w:p>
    <w:p w:rsidR="00571158" w:rsidRDefault="00571158" w:rsidP="00571158">
      <w:pPr>
        <w:spacing w:after="0"/>
        <w:rPr>
          <w:rFonts w:ascii="Verdana" w:hAnsi="Verdana"/>
          <w:b/>
          <w:sz w:val="20"/>
          <w:szCs w:val="20"/>
        </w:rPr>
      </w:pPr>
    </w:p>
    <w:p w:rsidR="005D5BB2" w:rsidRDefault="005D5BB2" w:rsidP="00C93551">
      <w:pPr>
        <w:spacing w:after="0"/>
        <w:rPr>
          <w:rFonts w:ascii="Verdana" w:hAnsi="Verdana"/>
          <w:b/>
          <w:sz w:val="20"/>
          <w:szCs w:val="20"/>
        </w:rPr>
      </w:pPr>
      <w:r>
        <w:rPr>
          <w:rFonts w:ascii="Verdana" w:hAnsi="Verdana"/>
          <w:b/>
          <w:sz w:val="20"/>
          <w:szCs w:val="20"/>
        </w:rPr>
        <w:lastRenderedPageBreak/>
        <w:t>3.2</w:t>
      </w:r>
      <w:r>
        <w:rPr>
          <w:rFonts w:ascii="Verdana" w:hAnsi="Verdana"/>
          <w:b/>
          <w:sz w:val="20"/>
          <w:szCs w:val="20"/>
        </w:rPr>
        <w:tab/>
        <w:t xml:space="preserve">Summary of </w:t>
      </w:r>
      <w:r w:rsidR="00C93551" w:rsidRPr="00C93551">
        <w:rPr>
          <w:rFonts w:ascii="Verdana" w:hAnsi="Verdana"/>
          <w:b/>
          <w:sz w:val="20"/>
          <w:szCs w:val="20"/>
        </w:rPr>
        <w:t>the inceptio</w:t>
      </w:r>
      <w:r w:rsidR="00C93551">
        <w:rPr>
          <w:rFonts w:ascii="Verdana" w:hAnsi="Verdana"/>
          <w:b/>
          <w:sz w:val="20"/>
          <w:szCs w:val="20"/>
        </w:rPr>
        <w:t>n meeting (Dakar, Senegal, November</w:t>
      </w:r>
      <w:r w:rsidR="00C93551" w:rsidRPr="00C93551">
        <w:rPr>
          <w:rFonts w:ascii="Verdana" w:hAnsi="Verdana"/>
          <w:b/>
          <w:sz w:val="20"/>
          <w:szCs w:val="20"/>
        </w:rPr>
        <w:t xml:space="preserve"> 2015)</w:t>
      </w:r>
      <w:r w:rsidR="00C93551">
        <w:rPr>
          <w:rFonts w:ascii="Verdana" w:hAnsi="Verdana"/>
          <w:b/>
          <w:sz w:val="20"/>
          <w:szCs w:val="20"/>
        </w:rPr>
        <w:t xml:space="preserve"> and </w:t>
      </w:r>
      <w:r>
        <w:rPr>
          <w:rFonts w:ascii="Verdana" w:hAnsi="Verdana"/>
          <w:b/>
          <w:sz w:val="20"/>
          <w:szCs w:val="20"/>
        </w:rPr>
        <w:t xml:space="preserve">Progress towards development </w:t>
      </w:r>
      <w:r w:rsidR="00303C9F">
        <w:rPr>
          <w:rFonts w:ascii="Verdana" w:hAnsi="Verdana"/>
          <w:b/>
          <w:sz w:val="20"/>
          <w:szCs w:val="20"/>
        </w:rPr>
        <w:t xml:space="preserve">planning </w:t>
      </w:r>
      <w:r>
        <w:rPr>
          <w:rFonts w:ascii="Verdana" w:hAnsi="Verdana"/>
          <w:b/>
          <w:sz w:val="20"/>
          <w:szCs w:val="20"/>
        </w:rPr>
        <w:t>of SWFDP-West Africa</w:t>
      </w:r>
      <w:r w:rsidR="00CD25C7">
        <w:rPr>
          <w:rFonts w:ascii="Verdana" w:hAnsi="Verdana"/>
          <w:b/>
          <w:sz w:val="20"/>
          <w:szCs w:val="20"/>
        </w:rPr>
        <w:t xml:space="preserve"> since 2015</w:t>
      </w:r>
    </w:p>
    <w:p w:rsidR="00571158" w:rsidRPr="005D5BB2" w:rsidRDefault="00571158" w:rsidP="00571158">
      <w:pPr>
        <w:spacing w:after="0"/>
        <w:rPr>
          <w:rFonts w:ascii="Verdana" w:hAnsi="Verdana"/>
          <w:bCs/>
          <w:sz w:val="20"/>
          <w:szCs w:val="20"/>
        </w:rPr>
      </w:pPr>
    </w:p>
    <w:p w:rsidR="001064FE" w:rsidRDefault="00AE11AD" w:rsidP="00FD36FB">
      <w:pPr>
        <w:autoSpaceDE w:val="0"/>
        <w:autoSpaceDN w:val="0"/>
        <w:adjustRightInd w:val="0"/>
        <w:spacing w:after="0" w:line="240" w:lineRule="auto"/>
        <w:ind w:firstLine="720"/>
        <w:jc w:val="both"/>
        <w:rPr>
          <w:rFonts w:ascii="Verdana" w:hAnsi="Verdana"/>
          <w:bCs/>
          <w:sz w:val="20"/>
          <w:szCs w:val="20"/>
        </w:rPr>
      </w:pPr>
      <w:r w:rsidRPr="00AE11AD">
        <w:rPr>
          <w:rFonts w:ascii="Verdana" w:hAnsi="Verdana"/>
          <w:bCs/>
          <w:sz w:val="20"/>
          <w:szCs w:val="20"/>
        </w:rPr>
        <w:t xml:space="preserve">The </w:t>
      </w:r>
      <w:r w:rsidR="00B06AAB">
        <w:rPr>
          <w:rFonts w:ascii="Verdana" w:hAnsi="Verdana"/>
          <w:bCs/>
          <w:sz w:val="20"/>
          <w:szCs w:val="20"/>
        </w:rPr>
        <w:t xml:space="preserve">meeting </w:t>
      </w:r>
      <w:r w:rsidR="00E163D0">
        <w:rPr>
          <w:rFonts w:ascii="Verdana" w:hAnsi="Verdana"/>
          <w:bCs/>
          <w:sz w:val="20"/>
          <w:szCs w:val="20"/>
        </w:rPr>
        <w:t>noted</w:t>
      </w:r>
      <w:r w:rsidR="00B06AAB">
        <w:rPr>
          <w:rFonts w:ascii="Verdana" w:hAnsi="Verdana"/>
          <w:bCs/>
          <w:sz w:val="20"/>
          <w:szCs w:val="20"/>
        </w:rPr>
        <w:t xml:space="preserve"> that initial</w:t>
      </w:r>
      <w:r>
        <w:rPr>
          <w:rFonts w:ascii="Verdana" w:hAnsi="Verdana"/>
          <w:bCs/>
          <w:sz w:val="20"/>
          <w:szCs w:val="20"/>
        </w:rPr>
        <w:t xml:space="preserve"> </w:t>
      </w:r>
      <w:r w:rsidR="009B70DE">
        <w:rPr>
          <w:rFonts w:ascii="Verdana" w:hAnsi="Verdana"/>
          <w:bCs/>
          <w:sz w:val="20"/>
          <w:szCs w:val="20"/>
        </w:rPr>
        <w:t xml:space="preserve">inception discussion </w:t>
      </w:r>
      <w:r w:rsidR="00E02644">
        <w:rPr>
          <w:rFonts w:ascii="Verdana" w:hAnsi="Verdana"/>
          <w:bCs/>
          <w:sz w:val="20"/>
          <w:szCs w:val="20"/>
        </w:rPr>
        <w:t xml:space="preserve">for the implementation of  </w:t>
      </w:r>
      <w:r>
        <w:rPr>
          <w:rFonts w:ascii="Verdana" w:hAnsi="Verdana"/>
          <w:bCs/>
          <w:sz w:val="20"/>
          <w:szCs w:val="20"/>
        </w:rPr>
        <w:t xml:space="preserve"> </w:t>
      </w:r>
      <w:r w:rsidR="00B06AAB">
        <w:rPr>
          <w:rFonts w:ascii="Verdana" w:hAnsi="Verdana"/>
          <w:bCs/>
          <w:sz w:val="20"/>
          <w:szCs w:val="20"/>
        </w:rPr>
        <w:t xml:space="preserve">SWFDP regional subproject in West Africa </w:t>
      </w:r>
      <w:r w:rsidR="00E02644">
        <w:rPr>
          <w:rFonts w:ascii="Verdana" w:hAnsi="Verdana"/>
          <w:bCs/>
          <w:sz w:val="20"/>
          <w:szCs w:val="20"/>
        </w:rPr>
        <w:t>was held</w:t>
      </w:r>
      <w:r w:rsidR="00B06AAB">
        <w:rPr>
          <w:rFonts w:ascii="Verdana" w:hAnsi="Verdana"/>
          <w:bCs/>
          <w:sz w:val="20"/>
          <w:szCs w:val="20"/>
        </w:rPr>
        <w:t xml:space="preserve"> in </w:t>
      </w:r>
      <w:r w:rsidR="00E02644">
        <w:rPr>
          <w:rFonts w:ascii="Verdana" w:hAnsi="Verdana"/>
          <w:bCs/>
          <w:sz w:val="20"/>
          <w:szCs w:val="20"/>
        </w:rPr>
        <w:t xml:space="preserve">December </w:t>
      </w:r>
      <w:r w:rsidR="00B06AAB">
        <w:rPr>
          <w:rFonts w:ascii="Verdana" w:hAnsi="Verdana"/>
          <w:bCs/>
          <w:sz w:val="20"/>
          <w:szCs w:val="20"/>
        </w:rPr>
        <w:t>2015</w:t>
      </w:r>
      <w:r w:rsidR="00E02644">
        <w:rPr>
          <w:rFonts w:ascii="Verdana" w:hAnsi="Verdana"/>
          <w:bCs/>
          <w:sz w:val="20"/>
          <w:szCs w:val="20"/>
        </w:rPr>
        <w:t xml:space="preserve"> in Dakar (Senegal) </w:t>
      </w:r>
      <w:r w:rsidR="00B06AAB">
        <w:rPr>
          <w:rFonts w:ascii="Verdana" w:hAnsi="Verdana"/>
          <w:bCs/>
          <w:sz w:val="20"/>
          <w:szCs w:val="20"/>
        </w:rPr>
        <w:t xml:space="preserve"> after request by </w:t>
      </w:r>
      <w:r w:rsidR="00E02644">
        <w:rPr>
          <w:rFonts w:ascii="Verdana" w:hAnsi="Verdana"/>
          <w:bCs/>
          <w:sz w:val="20"/>
          <w:szCs w:val="20"/>
        </w:rPr>
        <w:t xml:space="preserve">the </w:t>
      </w:r>
      <w:r w:rsidR="00B06AAB">
        <w:rPr>
          <w:rFonts w:ascii="Verdana" w:hAnsi="Verdana"/>
          <w:bCs/>
          <w:sz w:val="20"/>
          <w:szCs w:val="20"/>
        </w:rPr>
        <w:t>Regional Association I (Africa)</w:t>
      </w:r>
      <w:r w:rsidR="00DB0706">
        <w:rPr>
          <w:rFonts w:ascii="Verdana" w:hAnsi="Verdana"/>
          <w:bCs/>
          <w:sz w:val="20"/>
          <w:szCs w:val="20"/>
        </w:rPr>
        <w:t xml:space="preserve"> </w:t>
      </w:r>
      <w:r w:rsidR="00E02644">
        <w:rPr>
          <w:rFonts w:ascii="Verdana" w:hAnsi="Verdana"/>
          <w:bCs/>
          <w:sz w:val="20"/>
          <w:szCs w:val="20"/>
        </w:rPr>
        <w:t>at its meeting in Praia (</w:t>
      </w:r>
      <w:r w:rsidR="00DB0706">
        <w:rPr>
          <w:rFonts w:ascii="Verdana" w:hAnsi="Verdana"/>
          <w:bCs/>
          <w:sz w:val="20"/>
          <w:szCs w:val="20"/>
        </w:rPr>
        <w:t>Ca</w:t>
      </w:r>
      <w:r w:rsidR="004E3D1E">
        <w:rPr>
          <w:rFonts w:ascii="Verdana" w:hAnsi="Verdana"/>
          <w:bCs/>
          <w:sz w:val="20"/>
          <w:szCs w:val="20"/>
        </w:rPr>
        <w:t xml:space="preserve">bo </w:t>
      </w:r>
      <w:r w:rsidR="00DB0706">
        <w:rPr>
          <w:rFonts w:ascii="Verdana" w:hAnsi="Verdana"/>
          <w:bCs/>
          <w:sz w:val="20"/>
          <w:szCs w:val="20"/>
        </w:rPr>
        <w:t xml:space="preserve"> Verd</w:t>
      </w:r>
      <w:r w:rsidR="004E3D1E">
        <w:rPr>
          <w:rFonts w:ascii="Verdana" w:hAnsi="Verdana"/>
          <w:bCs/>
          <w:sz w:val="20"/>
          <w:szCs w:val="20"/>
        </w:rPr>
        <w:t>e</w:t>
      </w:r>
      <w:r w:rsidR="00E02644">
        <w:rPr>
          <w:rFonts w:ascii="Verdana" w:hAnsi="Verdana"/>
          <w:bCs/>
          <w:sz w:val="20"/>
          <w:szCs w:val="20"/>
        </w:rPr>
        <w:t xml:space="preserve">) in </w:t>
      </w:r>
      <w:r w:rsidR="00DB0706">
        <w:rPr>
          <w:rFonts w:ascii="Verdana" w:hAnsi="Verdana"/>
          <w:bCs/>
          <w:sz w:val="20"/>
          <w:szCs w:val="20"/>
        </w:rPr>
        <w:t xml:space="preserve"> February 2015</w:t>
      </w:r>
      <w:r w:rsidR="00E02644">
        <w:rPr>
          <w:rFonts w:ascii="Verdana" w:hAnsi="Verdana"/>
          <w:bCs/>
          <w:sz w:val="20"/>
          <w:szCs w:val="20"/>
        </w:rPr>
        <w:t xml:space="preserve">, request which was </w:t>
      </w:r>
      <w:r w:rsidR="00FB4C14">
        <w:rPr>
          <w:rFonts w:ascii="Verdana" w:hAnsi="Verdana"/>
          <w:bCs/>
          <w:sz w:val="20"/>
          <w:szCs w:val="20"/>
        </w:rPr>
        <w:t>endorse</w:t>
      </w:r>
      <w:r w:rsidR="00E02644">
        <w:rPr>
          <w:rFonts w:ascii="Verdana" w:hAnsi="Verdana"/>
          <w:bCs/>
          <w:sz w:val="20"/>
          <w:szCs w:val="20"/>
        </w:rPr>
        <w:t>d</w:t>
      </w:r>
      <w:r w:rsidR="00FB4C14">
        <w:rPr>
          <w:rFonts w:ascii="Verdana" w:hAnsi="Verdana"/>
          <w:bCs/>
          <w:sz w:val="20"/>
          <w:szCs w:val="20"/>
        </w:rPr>
        <w:t xml:space="preserve"> by</w:t>
      </w:r>
      <w:r w:rsidR="00DB0706">
        <w:rPr>
          <w:rFonts w:ascii="Verdana" w:hAnsi="Verdana"/>
          <w:bCs/>
          <w:sz w:val="20"/>
          <w:szCs w:val="20"/>
        </w:rPr>
        <w:t xml:space="preserve"> the </w:t>
      </w:r>
      <w:r w:rsidR="00DE3FBA">
        <w:rPr>
          <w:rFonts w:ascii="Verdana" w:hAnsi="Verdana"/>
          <w:bCs/>
          <w:sz w:val="20"/>
          <w:szCs w:val="20"/>
        </w:rPr>
        <w:t>17</w:t>
      </w:r>
      <w:r w:rsidR="00DE3FBA" w:rsidRPr="00AA5500">
        <w:rPr>
          <w:rFonts w:ascii="Verdana" w:hAnsi="Verdana"/>
          <w:bCs/>
          <w:sz w:val="20"/>
          <w:szCs w:val="20"/>
          <w:vertAlign w:val="superscript"/>
        </w:rPr>
        <w:t>th</w:t>
      </w:r>
      <w:r w:rsidR="00DE3FBA">
        <w:rPr>
          <w:rFonts w:ascii="Verdana" w:hAnsi="Verdana"/>
          <w:bCs/>
          <w:sz w:val="20"/>
          <w:szCs w:val="20"/>
        </w:rPr>
        <w:t xml:space="preserve"> </w:t>
      </w:r>
      <w:r w:rsidR="00DB0706">
        <w:rPr>
          <w:rFonts w:ascii="Verdana" w:hAnsi="Verdana"/>
          <w:bCs/>
          <w:sz w:val="20"/>
          <w:szCs w:val="20"/>
        </w:rPr>
        <w:t>W</w:t>
      </w:r>
      <w:r w:rsidR="00FD36FB">
        <w:rPr>
          <w:rFonts w:ascii="Verdana" w:hAnsi="Verdana"/>
          <w:bCs/>
          <w:sz w:val="20"/>
          <w:szCs w:val="20"/>
        </w:rPr>
        <w:t xml:space="preserve">orld Meteorological </w:t>
      </w:r>
      <w:r w:rsidR="00DE3FBA">
        <w:rPr>
          <w:rFonts w:ascii="Verdana" w:hAnsi="Verdana"/>
          <w:bCs/>
          <w:sz w:val="20"/>
          <w:szCs w:val="20"/>
        </w:rPr>
        <w:t>Congress (</w:t>
      </w:r>
      <w:r w:rsidR="00FB4C14">
        <w:rPr>
          <w:rFonts w:ascii="Verdana" w:hAnsi="Verdana"/>
          <w:bCs/>
          <w:sz w:val="20"/>
          <w:szCs w:val="20"/>
        </w:rPr>
        <w:t>C</w:t>
      </w:r>
      <w:r w:rsidR="00DB0706">
        <w:rPr>
          <w:rFonts w:ascii="Verdana" w:hAnsi="Verdana"/>
          <w:bCs/>
          <w:sz w:val="20"/>
          <w:szCs w:val="20"/>
        </w:rPr>
        <w:t>g</w:t>
      </w:r>
      <w:r w:rsidR="00FB4C14">
        <w:rPr>
          <w:rFonts w:ascii="Verdana" w:hAnsi="Verdana"/>
          <w:bCs/>
          <w:sz w:val="20"/>
          <w:szCs w:val="20"/>
        </w:rPr>
        <w:t>-17</w:t>
      </w:r>
      <w:r w:rsidR="00DE3FBA">
        <w:rPr>
          <w:rFonts w:ascii="Verdana" w:hAnsi="Verdana"/>
          <w:bCs/>
          <w:sz w:val="20"/>
          <w:szCs w:val="20"/>
        </w:rPr>
        <w:t>)</w:t>
      </w:r>
      <w:r w:rsidR="00E02644">
        <w:rPr>
          <w:rFonts w:ascii="Verdana" w:hAnsi="Verdana"/>
          <w:bCs/>
          <w:sz w:val="20"/>
          <w:szCs w:val="20"/>
        </w:rPr>
        <w:t xml:space="preserve"> in </w:t>
      </w:r>
      <w:r w:rsidR="00DB0706">
        <w:rPr>
          <w:rFonts w:ascii="Verdana" w:hAnsi="Verdana"/>
          <w:bCs/>
          <w:sz w:val="20"/>
          <w:szCs w:val="20"/>
        </w:rPr>
        <w:t>Geneva</w:t>
      </w:r>
      <w:r w:rsidR="00E02644">
        <w:rPr>
          <w:rFonts w:ascii="Verdana" w:hAnsi="Verdana"/>
          <w:bCs/>
          <w:sz w:val="20"/>
          <w:szCs w:val="20"/>
        </w:rPr>
        <w:t xml:space="preserve"> in </w:t>
      </w:r>
      <w:r w:rsidR="00DB0706">
        <w:rPr>
          <w:rFonts w:ascii="Verdana" w:hAnsi="Verdana"/>
          <w:bCs/>
          <w:sz w:val="20"/>
          <w:szCs w:val="20"/>
        </w:rPr>
        <w:t>June 2015</w:t>
      </w:r>
      <w:r w:rsidR="00FB4C14">
        <w:rPr>
          <w:rFonts w:ascii="Verdana" w:hAnsi="Verdana"/>
          <w:bCs/>
          <w:sz w:val="20"/>
          <w:szCs w:val="20"/>
        </w:rPr>
        <w:t xml:space="preserve">. To kick start the process </w:t>
      </w:r>
      <w:r w:rsidRPr="00AE11AD">
        <w:rPr>
          <w:rFonts w:ascii="Verdana" w:hAnsi="Verdana"/>
          <w:bCs/>
          <w:sz w:val="20"/>
          <w:szCs w:val="20"/>
        </w:rPr>
        <w:t>to initiate development</w:t>
      </w:r>
      <w:r w:rsidR="00FB4C14">
        <w:rPr>
          <w:rFonts w:ascii="Verdana" w:hAnsi="Verdana"/>
          <w:bCs/>
          <w:sz w:val="20"/>
          <w:szCs w:val="20"/>
        </w:rPr>
        <w:t xml:space="preserve"> process, </w:t>
      </w:r>
      <w:r w:rsidR="00DE3FBA">
        <w:rPr>
          <w:rFonts w:ascii="Verdana" w:hAnsi="Verdana"/>
          <w:bCs/>
          <w:sz w:val="20"/>
          <w:szCs w:val="20"/>
        </w:rPr>
        <w:t xml:space="preserve">The </w:t>
      </w:r>
      <w:r w:rsidR="00FB4C14">
        <w:rPr>
          <w:rFonts w:ascii="Verdana" w:hAnsi="Verdana"/>
          <w:bCs/>
          <w:sz w:val="20"/>
          <w:szCs w:val="20"/>
        </w:rPr>
        <w:t>Korea Meteorological Administration (KMA) provided seed funding.</w:t>
      </w:r>
      <w:r w:rsidRPr="00AE11AD">
        <w:rPr>
          <w:rFonts w:ascii="Verdana" w:hAnsi="Verdana"/>
          <w:bCs/>
          <w:sz w:val="20"/>
          <w:szCs w:val="20"/>
        </w:rPr>
        <w:t xml:space="preserve"> </w:t>
      </w:r>
      <w:r w:rsidR="00FB4C14">
        <w:rPr>
          <w:rFonts w:ascii="Verdana" w:hAnsi="Verdana"/>
          <w:bCs/>
          <w:sz w:val="20"/>
          <w:szCs w:val="20"/>
        </w:rPr>
        <w:t xml:space="preserve">Subsequently, </w:t>
      </w:r>
      <w:r w:rsidR="007F3C83" w:rsidRPr="00A05D44">
        <w:rPr>
          <w:rFonts w:ascii="Verdana" w:hAnsi="Verdana"/>
          <w:bCs/>
          <w:sz w:val="20"/>
          <w:szCs w:val="20"/>
        </w:rPr>
        <w:t>a short mission to Senegal Meteorological Service was</w:t>
      </w:r>
      <w:r w:rsidR="00DE3FBA">
        <w:rPr>
          <w:rFonts w:ascii="Verdana" w:hAnsi="Verdana"/>
          <w:bCs/>
          <w:sz w:val="20"/>
          <w:szCs w:val="20"/>
        </w:rPr>
        <w:t xml:space="preserve"> </w:t>
      </w:r>
      <w:r w:rsidR="007F3C83" w:rsidRPr="00A05D44">
        <w:rPr>
          <w:rFonts w:ascii="Verdana" w:hAnsi="Verdana"/>
          <w:bCs/>
          <w:sz w:val="20"/>
          <w:szCs w:val="20"/>
        </w:rPr>
        <w:t>car</w:t>
      </w:r>
      <w:r w:rsidR="007F3C83">
        <w:rPr>
          <w:rFonts w:ascii="Verdana" w:hAnsi="Verdana"/>
          <w:bCs/>
          <w:sz w:val="20"/>
          <w:szCs w:val="20"/>
        </w:rPr>
        <w:t>ried out in M</w:t>
      </w:r>
      <w:r w:rsidR="007F3C83" w:rsidRPr="00A05D44">
        <w:rPr>
          <w:rFonts w:ascii="Verdana" w:hAnsi="Verdana"/>
          <w:bCs/>
          <w:sz w:val="20"/>
          <w:szCs w:val="20"/>
        </w:rPr>
        <w:t xml:space="preserve">ay 2015 to </w:t>
      </w:r>
      <w:r w:rsidR="007F3C83">
        <w:rPr>
          <w:rFonts w:ascii="Verdana" w:hAnsi="Verdana"/>
          <w:bCs/>
          <w:sz w:val="20"/>
          <w:szCs w:val="20"/>
        </w:rPr>
        <w:t xml:space="preserve">seek </w:t>
      </w:r>
      <w:r w:rsidR="007F3C83" w:rsidRPr="00A05D44">
        <w:rPr>
          <w:rFonts w:ascii="Verdana" w:hAnsi="Verdana"/>
          <w:bCs/>
          <w:sz w:val="20"/>
          <w:szCs w:val="20"/>
        </w:rPr>
        <w:t xml:space="preserve">information </w:t>
      </w:r>
      <w:r w:rsidR="007F3C83">
        <w:rPr>
          <w:rFonts w:ascii="Verdana" w:hAnsi="Verdana"/>
          <w:bCs/>
          <w:sz w:val="20"/>
          <w:szCs w:val="20"/>
        </w:rPr>
        <w:t>on</w:t>
      </w:r>
      <w:r w:rsidR="007F3C83" w:rsidRPr="00A05D44">
        <w:rPr>
          <w:rFonts w:ascii="Verdana" w:hAnsi="Verdana"/>
          <w:bCs/>
          <w:sz w:val="20"/>
          <w:szCs w:val="20"/>
        </w:rPr>
        <w:t xml:space="preserve"> operational weather forecasting</w:t>
      </w:r>
      <w:r w:rsidR="007F3C83">
        <w:rPr>
          <w:rFonts w:ascii="Verdana" w:hAnsi="Verdana"/>
          <w:bCs/>
          <w:sz w:val="20"/>
          <w:szCs w:val="20"/>
        </w:rPr>
        <w:t xml:space="preserve"> services</w:t>
      </w:r>
      <w:r w:rsidR="007F3C83" w:rsidRPr="00A05D44">
        <w:rPr>
          <w:rFonts w:ascii="Verdana" w:hAnsi="Verdana"/>
          <w:bCs/>
          <w:sz w:val="20"/>
          <w:szCs w:val="20"/>
        </w:rPr>
        <w:t xml:space="preserve"> </w:t>
      </w:r>
      <w:r w:rsidR="007F3C83">
        <w:rPr>
          <w:rFonts w:ascii="Verdana" w:hAnsi="Verdana"/>
          <w:bCs/>
          <w:sz w:val="20"/>
          <w:szCs w:val="20"/>
        </w:rPr>
        <w:t>in</w:t>
      </w:r>
      <w:r w:rsidR="007F3C83" w:rsidRPr="00A05D44">
        <w:rPr>
          <w:rFonts w:ascii="Verdana" w:hAnsi="Verdana"/>
          <w:bCs/>
          <w:sz w:val="20"/>
          <w:szCs w:val="20"/>
        </w:rPr>
        <w:t xml:space="preserve"> Senegal and </w:t>
      </w:r>
      <w:r w:rsidR="00DE3FBA">
        <w:rPr>
          <w:rFonts w:ascii="Verdana" w:hAnsi="Verdana"/>
          <w:bCs/>
          <w:sz w:val="20"/>
          <w:szCs w:val="20"/>
        </w:rPr>
        <w:t xml:space="preserve">to </w:t>
      </w:r>
      <w:r w:rsidR="007F3C83" w:rsidRPr="00A05D44">
        <w:rPr>
          <w:rFonts w:ascii="Verdana" w:hAnsi="Verdana"/>
          <w:bCs/>
          <w:sz w:val="20"/>
          <w:szCs w:val="20"/>
        </w:rPr>
        <w:t>discuss</w:t>
      </w:r>
      <w:r w:rsidR="007F3C83">
        <w:rPr>
          <w:rFonts w:ascii="Verdana" w:hAnsi="Verdana"/>
          <w:bCs/>
          <w:sz w:val="20"/>
          <w:szCs w:val="20"/>
        </w:rPr>
        <w:t xml:space="preserve"> </w:t>
      </w:r>
      <w:r w:rsidR="007F3C83" w:rsidRPr="00A05D44">
        <w:rPr>
          <w:rFonts w:ascii="Verdana" w:hAnsi="Verdana"/>
          <w:bCs/>
          <w:sz w:val="20"/>
          <w:szCs w:val="20"/>
        </w:rPr>
        <w:t>the</w:t>
      </w:r>
      <w:r w:rsidR="007F3C83">
        <w:rPr>
          <w:rFonts w:ascii="Verdana" w:hAnsi="Verdana"/>
          <w:bCs/>
          <w:sz w:val="20"/>
          <w:szCs w:val="20"/>
        </w:rPr>
        <w:t xml:space="preserve"> potential</w:t>
      </w:r>
      <w:r w:rsidR="007F3C83" w:rsidRPr="00A05D44">
        <w:rPr>
          <w:rFonts w:ascii="Verdana" w:hAnsi="Verdana"/>
          <w:bCs/>
          <w:sz w:val="20"/>
          <w:szCs w:val="20"/>
        </w:rPr>
        <w:t xml:space="preserve"> </w:t>
      </w:r>
      <w:r w:rsidR="007F3C83">
        <w:rPr>
          <w:rFonts w:ascii="Verdana" w:hAnsi="Verdana"/>
          <w:bCs/>
          <w:sz w:val="20"/>
          <w:szCs w:val="20"/>
        </w:rPr>
        <w:t xml:space="preserve">role of </w:t>
      </w:r>
      <w:r w:rsidR="007F3C83" w:rsidRPr="00A05D44">
        <w:rPr>
          <w:rFonts w:ascii="Verdana" w:hAnsi="Verdana"/>
          <w:bCs/>
          <w:sz w:val="20"/>
          <w:szCs w:val="20"/>
        </w:rPr>
        <w:t xml:space="preserve">Regional Specialized Meteorological Centre (RSMC) Dakar </w:t>
      </w:r>
      <w:r w:rsidR="007F3C83">
        <w:rPr>
          <w:rFonts w:ascii="Verdana" w:hAnsi="Verdana"/>
          <w:bCs/>
          <w:sz w:val="20"/>
          <w:szCs w:val="20"/>
        </w:rPr>
        <w:t>within the framework of SWFDP in Western Africa</w:t>
      </w:r>
      <w:r w:rsidR="007F3C83" w:rsidRPr="00A05D44">
        <w:rPr>
          <w:rFonts w:ascii="Verdana" w:hAnsi="Verdana"/>
          <w:bCs/>
          <w:sz w:val="20"/>
          <w:szCs w:val="20"/>
        </w:rPr>
        <w:t>.</w:t>
      </w:r>
      <w:r w:rsidR="007F3C83">
        <w:rPr>
          <w:rFonts w:ascii="Verdana" w:hAnsi="Verdana"/>
          <w:bCs/>
          <w:sz w:val="20"/>
          <w:szCs w:val="20"/>
        </w:rPr>
        <w:t xml:space="preserve"> </w:t>
      </w:r>
      <w:r w:rsidR="00DE3FBA">
        <w:rPr>
          <w:rFonts w:ascii="Verdana" w:hAnsi="Verdana"/>
          <w:bCs/>
          <w:sz w:val="20"/>
          <w:szCs w:val="20"/>
        </w:rPr>
        <w:t>Following this mission, a</w:t>
      </w:r>
      <w:r w:rsidR="007F3C83" w:rsidRPr="00A05D44">
        <w:rPr>
          <w:rFonts w:ascii="Verdana" w:hAnsi="Verdana"/>
          <w:bCs/>
          <w:sz w:val="20"/>
          <w:szCs w:val="20"/>
        </w:rPr>
        <w:t xml:space="preserve"> </w:t>
      </w:r>
      <w:r w:rsidR="00FB4C14" w:rsidRPr="00FB4C14">
        <w:rPr>
          <w:rFonts w:ascii="Verdana" w:hAnsi="Verdana"/>
          <w:bCs/>
          <w:sz w:val="20"/>
          <w:szCs w:val="20"/>
        </w:rPr>
        <w:t xml:space="preserve">technical planning and training workshop on Severe Weather Forecasting and Warning Services </w:t>
      </w:r>
      <w:r w:rsidR="00FB4C14">
        <w:rPr>
          <w:rFonts w:ascii="Verdana" w:hAnsi="Verdana"/>
          <w:bCs/>
          <w:sz w:val="20"/>
          <w:szCs w:val="20"/>
        </w:rPr>
        <w:t>(</w:t>
      </w:r>
      <w:r w:rsidR="00FB4C14" w:rsidRPr="00FB4C14">
        <w:rPr>
          <w:rFonts w:ascii="Verdana" w:hAnsi="Verdana"/>
          <w:bCs/>
          <w:sz w:val="20"/>
          <w:szCs w:val="20"/>
        </w:rPr>
        <w:t>Dakar, Senegal,</w:t>
      </w:r>
      <w:r w:rsidR="00FB4C14">
        <w:rPr>
          <w:rFonts w:ascii="Verdana" w:hAnsi="Verdana"/>
          <w:bCs/>
          <w:sz w:val="20"/>
          <w:szCs w:val="20"/>
        </w:rPr>
        <w:t xml:space="preserve"> November 2015) </w:t>
      </w:r>
      <w:r w:rsidR="00FB4C14" w:rsidRPr="00FB4C14">
        <w:rPr>
          <w:rFonts w:ascii="Verdana" w:hAnsi="Verdana"/>
          <w:bCs/>
          <w:sz w:val="20"/>
          <w:szCs w:val="20"/>
        </w:rPr>
        <w:t>was</w:t>
      </w:r>
      <w:r w:rsidR="00FB4C14">
        <w:rPr>
          <w:rFonts w:ascii="Verdana" w:hAnsi="Verdana"/>
          <w:bCs/>
          <w:sz w:val="20"/>
          <w:szCs w:val="20"/>
        </w:rPr>
        <w:t xml:space="preserve"> held</w:t>
      </w:r>
      <w:r w:rsidR="00FB4C14" w:rsidRPr="00FB4C14">
        <w:rPr>
          <w:rFonts w:ascii="Verdana" w:hAnsi="Verdana"/>
          <w:bCs/>
          <w:sz w:val="20"/>
          <w:szCs w:val="20"/>
        </w:rPr>
        <w:t xml:space="preserve"> to</w:t>
      </w:r>
      <w:r w:rsidR="00FB4C14">
        <w:rPr>
          <w:rFonts w:ascii="Verdana" w:hAnsi="Verdana"/>
          <w:bCs/>
          <w:sz w:val="20"/>
          <w:szCs w:val="20"/>
        </w:rPr>
        <w:t>:</w:t>
      </w:r>
      <w:r w:rsidR="00FB4C14" w:rsidRPr="00FB4C14">
        <w:rPr>
          <w:rFonts w:ascii="Verdana" w:hAnsi="Verdana"/>
          <w:bCs/>
          <w:sz w:val="20"/>
          <w:szCs w:val="20"/>
        </w:rPr>
        <w:t xml:space="preserve"> gather information on the forecasting and service delivery capabilities in the N</w:t>
      </w:r>
      <w:r w:rsidR="00FB4C14">
        <w:rPr>
          <w:rFonts w:ascii="Verdana" w:hAnsi="Verdana"/>
          <w:bCs/>
          <w:sz w:val="20"/>
          <w:szCs w:val="20"/>
        </w:rPr>
        <w:t>MHSs of countries in the</w:t>
      </w:r>
      <w:r w:rsidR="00DE3FBA">
        <w:rPr>
          <w:rFonts w:ascii="Verdana" w:hAnsi="Verdana"/>
          <w:bCs/>
          <w:sz w:val="20"/>
          <w:szCs w:val="20"/>
        </w:rPr>
        <w:t xml:space="preserve"> sub-</w:t>
      </w:r>
      <w:r w:rsidR="00FB4C14">
        <w:rPr>
          <w:rFonts w:ascii="Verdana" w:hAnsi="Verdana"/>
          <w:bCs/>
          <w:sz w:val="20"/>
          <w:szCs w:val="20"/>
        </w:rPr>
        <w:t>region;</w:t>
      </w:r>
      <w:r w:rsidR="00FB4C14" w:rsidRPr="00FB4C14">
        <w:rPr>
          <w:rFonts w:ascii="Verdana" w:hAnsi="Verdana"/>
          <w:bCs/>
          <w:sz w:val="20"/>
          <w:szCs w:val="20"/>
        </w:rPr>
        <w:t xml:space="preserve"> provide initial training on severe weather forecasting a</w:t>
      </w:r>
      <w:r w:rsidR="00FB4C14">
        <w:rPr>
          <w:rFonts w:ascii="Verdana" w:hAnsi="Verdana"/>
          <w:bCs/>
          <w:sz w:val="20"/>
          <w:szCs w:val="20"/>
        </w:rPr>
        <w:t>nd delivery of warning services;</w:t>
      </w:r>
      <w:r w:rsidR="00FB4C14" w:rsidRPr="00FB4C14">
        <w:rPr>
          <w:rFonts w:ascii="Verdana" w:hAnsi="Verdana"/>
          <w:bCs/>
          <w:sz w:val="20"/>
          <w:szCs w:val="20"/>
        </w:rPr>
        <w:t xml:space="preserve"> and develop outline of the Regional Subproject Implementation Plan (RSIP) for West Africa.</w:t>
      </w:r>
      <w:r w:rsidRPr="00AE11AD">
        <w:rPr>
          <w:rFonts w:ascii="Verdana" w:hAnsi="Verdana"/>
          <w:bCs/>
          <w:sz w:val="20"/>
          <w:szCs w:val="20"/>
        </w:rPr>
        <w:t xml:space="preserve"> </w:t>
      </w:r>
      <w:r w:rsidR="00DE3FBA">
        <w:rPr>
          <w:rFonts w:ascii="Verdana" w:hAnsi="Verdana"/>
          <w:bCs/>
          <w:sz w:val="20"/>
          <w:szCs w:val="20"/>
        </w:rPr>
        <w:t>S</w:t>
      </w:r>
      <w:r w:rsidR="00E163D0">
        <w:rPr>
          <w:rFonts w:ascii="Verdana" w:hAnsi="Verdana"/>
          <w:bCs/>
          <w:sz w:val="20"/>
          <w:szCs w:val="20"/>
        </w:rPr>
        <w:t>ince then</w:t>
      </w:r>
      <w:r w:rsidR="00DE3FBA">
        <w:rPr>
          <w:rFonts w:ascii="Verdana" w:hAnsi="Verdana"/>
          <w:bCs/>
          <w:sz w:val="20"/>
          <w:szCs w:val="20"/>
        </w:rPr>
        <w:t>, the</w:t>
      </w:r>
      <w:r w:rsidR="00E163D0">
        <w:rPr>
          <w:rFonts w:ascii="Verdana" w:hAnsi="Verdana"/>
          <w:bCs/>
          <w:sz w:val="20"/>
          <w:szCs w:val="20"/>
        </w:rPr>
        <w:t xml:space="preserve"> following activities were carried out to facilitate the development of subproject:</w:t>
      </w:r>
    </w:p>
    <w:p w:rsidR="007F3C83" w:rsidRDefault="007F3C83" w:rsidP="007F3C83">
      <w:pPr>
        <w:autoSpaceDE w:val="0"/>
        <w:autoSpaceDN w:val="0"/>
        <w:adjustRightInd w:val="0"/>
        <w:spacing w:after="0" w:line="240" w:lineRule="auto"/>
        <w:ind w:firstLine="720"/>
        <w:jc w:val="both"/>
        <w:rPr>
          <w:rFonts w:ascii="Verdana" w:hAnsi="Verdana"/>
          <w:bCs/>
          <w:sz w:val="20"/>
          <w:szCs w:val="20"/>
        </w:rPr>
      </w:pPr>
    </w:p>
    <w:p w:rsidR="007F3C83" w:rsidRPr="00BE3B00" w:rsidRDefault="00E163D0" w:rsidP="003B43A6">
      <w:pPr>
        <w:pStyle w:val="ListParagraph"/>
        <w:numPr>
          <w:ilvl w:val="0"/>
          <w:numId w:val="3"/>
        </w:numPr>
        <w:spacing w:after="120" w:line="240" w:lineRule="auto"/>
        <w:ind w:left="850" w:hanging="425"/>
        <w:contextualSpacing w:val="0"/>
        <w:jc w:val="both"/>
        <w:rPr>
          <w:rFonts w:ascii="Verdana" w:hAnsi="Verdana" w:cs="Arial"/>
          <w:bCs/>
          <w:sz w:val="20"/>
          <w:szCs w:val="20"/>
        </w:rPr>
      </w:pPr>
      <w:r>
        <w:rPr>
          <w:rFonts w:ascii="Verdana" w:hAnsi="Verdana" w:cs="Arial"/>
          <w:bCs/>
          <w:sz w:val="20"/>
          <w:szCs w:val="20"/>
        </w:rPr>
        <w:t>Capacity development of RSMC Dakar (</w:t>
      </w:r>
      <w:r w:rsidR="007F3C83" w:rsidRPr="00BE3B00">
        <w:rPr>
          <w:rFonts w:ascii="Verdana" w:hAnsi="Verdana" w:cs="Arial"/>
          <w:bCs/>
          <w:sz w:val="20"/>
          <w:szCs w:val="20"/>
        </w:rPr>
        <w:t>the Senegal Met</w:t>
      </w:r>
      <w:r w:rsidR="007F3C83">
        <w:rPr>
          <w:rFonts w:ascii="Verdana" w:hAnsi="Verdana" w:cs="Arial"/>
          <w:bCs/>
          <w:sz w:val="20"/>
          <w:szCs w:val="20"/>
        </w:rPr>
        <w:t>eorological Service</w:t>
      </w:r>
      <w:r>
        <w:rPr>
          <w:rFonts w:ascii="Verdana" w:hAnsi="Verdana" w:cs="Arial"/>
          <w:bCs/>
          <w:sz w:val="20"/>
          <w:szCs w:val="20"/>
        </w:rPr>
        <w:t>)</w:t>
      </w:r>
      <w:r w:rsidR="007F3C83">
        <w:rPr>
          <w:rFonts w:ascii="Verdana" w:hAnsi="Verdana" w:cs="Arial"/>
          <w:bCs/>
          <w:sz w:val="20"/>
          <w:szCs w:val="20"/>
        </w:rPr>
        <w:t xml:space="preserve"> </w:t>
      </w:r>
      <w:r>
        <w:rPr>
          <w:rFonts w:ascii="Verdana" w:hAnsi="Verdana" w:cs="Arial"/>
          <w:bCs/>
          <w:sz w:val="20"/>
          <w:szCs w:val="20"/>
        </w:rPr>
        <w:t>on data assimilation</w:t>
      </w:r>
      <w:r w:rsidRPr="00E163D0">
        <w:rPr>
          <w:rFonts w:ascii="Verdana" w:hAnsi="Verdana" w:cs="Arial"/>
          <w:bCs/>
          <w:sz w:val="20"/>
          <w:szCs w:val="20"/>
        </w:rPr>
        <w:t xml:space="preserve"> </w:t>
      </w:r>
      <w:r>
        <w:rPr>
          <w:rFonts w:ascii="Verdana" w:hAnsi="Verdana" w:cs="Arial"/>
          <w:bCs/>
          <w:sz w:val="20"/>
          <w:szCs w:val="20"/>
        </w:rPr>
        <w:t xml:space="preserve">in order to improve NWP LAM capacity at </w:t>
      </w:r>
      <w:r w:rsidRPr="00BE3B00">
        <w:rPr>
          <w:rFonts w:ascii="Verdana" w:hAnsi="Verdana" w:cs="Arial"/>
          <w:bCs/>
          <w:sz w:val="20"/>
          <w:szCs w:val="20"/>
        </w:rPr>
        <w:t xml:space="preserve">RSMC Dakar </w:t>
      </w:r>
      <w:r>
        <w:rPr>
          <w:rFonts w:ascii="Verdana" w:hAnsi="Verdana" w:cs="Arial"/>
          <w:bCs/>
          <w:sz w:val="20"/>
          <w:szCs w:val="20"/>
        </w:rPr>
        <w:t>for the issuance of guidance for</w:t>
      </w:r>
      <w:r w:rsidRPr="00BE3B00">
        <w:rPr>
          <w:rFonts w:ascii="Verdana" w:hAnsi="Verdana" w:cs="Arial"/>
          <w:bCs/>
          <w:sz w:val="20"/>
          <w:szCs w:val="20"/>
        </w:rPr>
        <w:t xml:space="preserve"> NMHSs </w:t>
      </w:r>
      <w:r>
        <w:rPr>
          <w:rFonts w:ascii="Verdana" w:hAnsi="Verdana" w:cs="Arial"/>
          <w:bCs/>
          <w:sz w:val="20"/>
          <w:szCs w:val="20"/>
        </w:rPr>
        <w:t>in Western Africa</w:t>
      </w:r>
      <w:r w:rsidRPr="00BE3B00">
        <w:rPr>
          <w:rFonts w:ascii="Verdana" w:hAnsi="Verdana" w:cs="Arial"/>
          <w:bCs/>
          <w:sz w:val="20"/>
          <w:szCs w:val="20"/>
        </w:rPr>
        <w:t xml:space="preserve"> within the context of the SWFDP</w:t>
      </w:r>
      <w:r>
        <w:rPr>
          <w:rFonts w:ascii="Verdana" w:hAnsi="Verdana" w:cs="Arial"/>
          <w:bCs/>
          <w:sz w:val="20"/>
          <w:szCs w:val="20"/>
        </w:rPr>
        <w:t>. A</w:t>
      </w:r>
      <w:r w:rsidRPr="00BE3B00">
        <w:rPr>
          <w:rFonts w:ascii="Verdana" w:hAnsi="Verdana" w:cs="Arial"/>
          <w:bCs/>
          <w:sz w:val="20"/>
          <w:szCs w:val="20"/>
        </w:rPr>
        <w:t>n expert from</w:t>
      </w:r>
      <w:r>
        <w:rPr>
          <w:rFonts w:ascii="Verdana" w:hAnsi="Verdana" w:cs="Arial"/>
          <w:bCs/>
          <w:sz w:val="20"/>
          <w:szCs w:val="20"/>
        </w:rPr>
        <w:t xml:space="preserve"> Senegal </w:t>
      </w:r>
      <w:r w:rsidR="007F3C83">
        <w:rPr>
          <w:rFonts w:ascii="Verdana" w:hAnsi="Verdana" w:cs="Arial"/>
          <w:bCs/>
          <w:sz w:val="20"/>
          <w:szCs w:val="20"/>
        </w:rPr>
        <w:t xml:space="preserve">attended </w:t>
      </w:r>
      <w:r w:rsidR="007F3C83" w:rsidRPr="00BE3B00">
        <w:rPr>
          <w:rFonts w:ascii="Verdana" w:hAnsi="Verdana" w:cs="Arial"/>
          <w:bCs/>
          <w:sz w:val="20"/>
          <w:szCs w:val="20"/>
        </w:rPr>
        <w:t xml:space="preserve"> a course at the Internatio</w:t>
      </w:r>
      <w:r w:rsidR="007F3C83">
        <w:rPr>
          <w:rFonts w:ascii="Verdana" w:hAnsi="Verdana" w:cs="Arial"/>
          <w:bCs/>
          <w:sz w:val="20"/>
          <w:szCs w:val="20"/>
        </w:rPr>
        <w:t xml:space="preserve">nal School on Data Assimilation </w:t>
      </w:r>
      <w:r>
        <w:rPr>
          <w:rFonts w:ascii="Verdana" w:hAnsi="Verdana" w:cs="Arial"/>
          <w:bCs/>
          <w:sz w:val="20"/>
          <w:szCs w:val="20"/>
        </w:rPr>
        <w:t xml:space="preserve">during </w:t>
      </w:r>
      <w:r w:rsidRPr="00BE3B00">
        <w:rPr>
          <w:rFonts w:ascii="Verdana" w:hAnsi="Verdana" w:cs="Arial"/>
          <w:bCs/>
          <w:sz w:val="20"/>
          <w:szCs w:val="20"/>
        </w:rPr>
        <w:t xml:space="preserve">24-26 June 2015 </w:t>
      </w:r>
      <w:r w:rsidR="00DE3FBA">
        <w:rPr>
          <w:rFonts w:ascii="Verdana" w:hAnsi="Verdana" w:cs="Arial"/>
          <w:bCs/>
          <w:sz w:val="20"/>
          <w:szCs w:val="20"/>
        </w:rPr>
        <w:t>in</w:t>
      </w:r>
      <w:r w:rsidR="007F3C83">
        <w:rPr>
          <w:rFonts w:ascii="Verdana" w:hAnsi="Verdana" w:cs="Arial"/>
          <w:bCs/>
          <w:sz w:val="20"/>
          <w:szCs w:val="20"/>
        </w:rPr>
        <w:t xml:space="preserve"> KMA in the Republic of Korea</w:t>
      </w:r>
      <w:r>
        <w:rPr>
          <w:rFonts w:ascii="Verdana" w:hAnsi="Verdana" w:cs="Arial"/>
          <w:bCs/>
          <w:sz w:val="20"/>
          <w:szCs w:val="20"/>
        </w:rPr>
        <w:t>.</w:t>
      </w:r>
      <w:r w:rsidRPr="00E163D0">
        <w:rPr>
          <w:rFonts w:ascii="Verdana" w:hAnsi="Verdana" w:cs="Arial"/>
          <w:bCs/>
          <w:sz w:val="20"/>
          <w:szCs w:val="20"/>
        </w:rPr>
        <w:t xml:space="preserve"> </w:t>
      </w:r>
    </w:p>
    <w:p w:rsidR="007F3C83" w:rsidRPr="00BE3B00" w:rsidRDefault="00E163D0" w:rsidP="003B43A6">
      <w:pPr>
        <w:pStyle w:val="ListParagraph"/>
        <w:numPr>
          <w:ilvl w:val="0"/>
          <w:numId w:val="3"/>
        </w:numPr>
        <w:spacing w:after="120" w:line="240" w:lineRule="auto"/>
        <w:ind w:left="850" w:hanging="425"/>
        <w:contextualSpacing w:val="0"/>
        <w:jc w:val="both"/>
        <w:rPr>
          <w:rFonts w:ascii="Verdana" w:hAnsi="Verdana" w:cs="Arial"/>
          <w:bCs/>
          <w:sz w:val="20"/>
          <w:szCs w:val="20"/>
        </w:rPr>
      </w:pPr>
      <w:r>
        <w:rPr>
          <w:rFonts w:ascii="Verdana" w:hAnsi="Verdana" w:cs="Arial"/>
          <w:bCs/>
          <w:sz w:val="20"/>
          <w:szCs w:val="20"/>
        </w:rPr>
        <w:t>Capacity development of RSMC Dakar on NWP usage and interpretation</w:t>
      </w:r>
      <w:r w:rsidR="00541608" w:rsidRPr="00541608">
        <w:rPr>
          <w:rFonts w:ascii="Verdana" w:hAnsi="Verdana" w:cs="Arial"/>
          <w:bCs/>
          <w:sz w:val="20"/>
          <w:szCs w:val="20"/>
        </w:rPr>
        <w:t xml:space="preserve"> </w:t>
      </w:r>
      <w:r w:rsidR="00541608" w:rsidRPr="00BE3B00">
        <w:rPr>
          <w:rFonts w:ascii="Verdana" w:hAnsi="Verdana" w:cs="Arial"/>
          <w:bCs/>
          <w:sz w:val="20"/>
          <w:szCs w:val="20"/>
        </w:rPr>
        <w:t xml:space="preserve">to develop the RSMC </w:t>
      </w:r>
      <w:r w:rsidR="00DE3FBA" w:rsidRPr="00BE3B00">
        <w:rPr>
          <w:rFonts w:ascii="Verdana" w:hAnsi="Verdana" w:cs="Arial"/>
          <w:bCs/>
          <w:sz w:val="20"/>
          <w:szCs w:val="20"/>
        </w:rPr>
        <w:t xml:space="preserve">capacity </w:t>
      </w:r>
      <w:r w:rsidR="00DE3FBA">
        <w:rPr>
          <w:rFonts w:ascii="Verdana" w:hAnsi="Verdana" w:cs="Arial"/>
          <w:bCs/>
          <w:sz w:val="20"/>
          <w:szCs w:val="20"/>
        </w:rPr>
        <w:t>i</w:t>
      </w:r>
      <w:r w:rsidR="00541608" w:rsidRPr="00BE3B00">
        <w:rPr>
          <w:rFonts w:ascii="Verdana" w:hAnsi="Verdana" w:cs="Arial"/>
          <w:bCs/>
          <w:sz w:val="20"/>
          <w:szCs w:val="20"/>
        </w:rPr>
        <w:t xml:space="preserve">n making best use of the high value NWP information for the issuance of Severe Weather Forecast Guidance </w:t>
      </w:r>
      <w:r w:rsidR="00DE3FBA">
        <w:rPr>
          <w:rFonts w:ascii="Verdana" w:hAnsi="Verdana" w:cs="Arial"/>
          <w:bCs/>
          <w:sz w:val="20"/>
          <w:szCs w:val="20"/>
        </w:rPr>
        <w:t>for</w:t>
      </w:r>
      <w:r w:rsidR="00DE3FBA" w:rsidRPr="00BE3B00">
        <w:rPr>
          <w:rFonts w:ascii="Verdana" w:hAnsi="Verdana" w:cs="Arial"/>
          <w:bCs/>
          <w:sz w:val="20"/>
          <w:szCs w:val="20"/>
        </w:rPr>
        <w:t xml:space="preserve"> </w:t>
      </w:r>
      <w:r w:rsidR="00541608" w:rsidRPr="00BE3B00">
        <w:rPr>
          <w:rFonts w:ascii="Verdana" w:hAnsi="Verdana" w:cs="Arial"/>
          <w:bCs/>
          <w:sz w:val="20"/>
          <w:szCs w:val="20"/>
        </w:rPr>
        <w:t>the NMHSs in West Africa</w:t>
      </w:r>
      <w:r>
        <w:rPr>
          <w:rFonts w:ascii="Verdana" w:hAnsi="Verdana" w:cs="Arial"/>
          <w:bCs/>
          <w:sz w:val="20"/>
          <w:szCs w:val="20"/>
        </w:rPr>
        <w:t>. T</w:t>
      </w:r>
      <w:r w:rsidR="007F3C83" w:rsidRPr="00BE3B00">
        <w:rPr>
          <w:rFonts w:ascii="Verdana" w:hAnsi="Verdana" w:cs="Arial"/>
          <w:bCs/>
          <w:sz w:val="20"/>
          <w:szCs w:val="20"/>
        </w:rPr>
        <w:t>wo operational forecasters from the RSMC Dakar were supported for their participat</w:t>
      </w:r>
      <w:r w:rsidR="00541608">
        <w:rPr>
          <w:rFonts w:ascii="Verdana" w:hAnsi="Verdana" w:cs="Arial"/>
          <w:bCs/>
          <w:sz w:val="20"/>
          <w:szCs w:val="20"/>
        </w:rPr>
        <w:t xml:space="preserve">ion in an ECMWF training course during </w:t>
      </w:r>
      <w:r w:rsidR="00541608" w:rsidRPr="00541608">
        <w:rPr>
          <w:rFonts w:ascii="Verdana" w:hAnsi="Verdana" w:cs="Arial"/>
          <w:bCs/>
          <w:sz w:val="20"/>
          <w:szCs w:val="20"/>
        </w:rPr>
        <w:t xml:space="preserve">3-7 October 2015 </w:t>
      </w:r>
      <w:r w:rsidR="007F3C83" w:rsidRPr="00BE3B00">
        <w:rPr>
          <w:rFonts w:ascii="Verdana" w:hAnsi="Verdana" w:cs="Arial"/>
          <w:bCs/>
          <w:sz w:val="20"/>
          <w:szCs w:val="20"/>
        </w:rPr>
        <w:t xml:space="preserve">on use and interpretation of ECMWF products. </w:t>
      </w:r>
    </w:p>
    <w:p w:rsidR="007F3C83" w:rsidRPr="00BE3B00" w:rsidRDefault="004D0FA4" w:rsidP="003B43A6">
      <w:pPr>
        <w:pStyle w:val="ListParagraph"/>
        <w:numPr>
          <w:ilvl w:val="0"/>
          <w:numId w:val="3"/>
        </w:numPr>
        <w:spacing w:after="120" w:line="240" w:lineRule="auto"/>
        <w:ind w:left="850" w:hanging="425"/>
        <w:contextualSpacing w:val="0"/>
        <w:jc w:val="both"/>
        <w:rPr>
          <w:rFonts w:ascii="Verdana" w:hAnsi="Verdana" w:cs="Arial"/>
          <w:bCs/>
          <w:sz w:val="20"/>
          <w:szCs w:val="20"/>
        </w:rPr>
      </w:pPr>
      <w:r>
        <w:rPr>
          <w:rFonts w:ascii="Verdana" w:hAnsi="Verdana" w:cs="Arial"/>
          <w:bCs/>
          <w:sz w:val="20"/>
          <w:szCs w:val="20"/>
        </w:rPr>
        <w:t>D</w:t>
      </w:r>
      <w:r w:rsidR="007F3C83" w:rsidRPr="00BE3B00">
        <w:rPr>
          <w:rFonts w:ascii="Verdana" w:hAnsi="Verdana" w:cs="Arial"/>
          <w:bCs/>
          <w:sz w:val="20"/>
          <w:szCs w:val="20"/>
        </w:rPr>
        <w:t>evelop</w:t>
      </w:r>
      <w:r>
        <w:rPr>
          <w:rFonts w:ascii="Verdana" w:hAnsi="Verdana" w:cs="Arial"/>
          <w:bCs/>
          <w:sz w:val="20"/>
          <w:szCs w:val="20"/>
        </w:rPr>
        <w:t>ment of</w:t>
      </w:r>
      <w:r w:rsidR="007F3C83" w:rsidRPr="00BE3B00">
        <w:rPr>
          <w:rFonts w:ascii="Verdana" w:hAnsi="Verdana" w:cs="Arial"/>
          <w:bCs/>
          <w:sz w:val="20"/>
          <w:szCs w:val="20"/>
        </w:rPr>
        <w:t xml:space="preserve"> outline of the </w:t>
      </w:r>
      <w:r>
        <w:rPr>
          <w:rFonts w:ascii="Verdana" w:hAnsi="Verdana" w:cs="Arial"/>
          <w:bCs/>
          <w:sz w:val="20"/>
          <w:szCs w:val="20"/>
        </w:rPr>
        <w:t xml:space="preserve">draft </w:t>
      </w:r>
      <w:r w:rsidR="007F3C83" w:rsidRPr="00BE3B00">
        <w:rPr>
          <w:rFonts w:ascii="Verdana" w:hAnsi="Verdana" w:cs="Arial"/>
          <w:bCs/>
          <w:sz w:val="20"/>
          <w:szCs w:val="20"/>
        </w:rPr>
        <w:t>Regional Subproject Implementat</w:t>
      </w:r>
      <w:r>
        <w:rPr>
          <w:rFonts w:ascii="Verdana" w:hAnsi="Verdana" w:cs="Arial"/>
          <w:bCs/>
          <w:sz w:val="20"/>
          <w:szCs w:val="20"/>
        </w:rPr>
        <w:t>ion Plan (RSIP) for West Africa</w:t>
      </w:r>
    </w:p>
    <w:p w:rsidR="004D0FA4" w:rsidRDefault="004D0FA4" w:rsidP="003B43A6">
      <w:pPr>
        <w:pStyle w:val="ListParagraph"/>
        <w:numPr>
          <w:ilvl w:val="0"/>
          <w:numId w:val="3"/>
        </w:numPr>
        <w:spacing w:after="120" w:line="240" w:lineRule="auto"/>
        <w:ind w:left="850" w:hanging="425"/>
        <w:contextualSpacing w:val="0"/>
        <w:jc w:val="both"/>
        <w:rPr>
          <w:rFonts w:ascii="Verdana" w:hAnsi="Verdana" w:cs="Arial"/>
          <w:bCs/>
          <w:sz w:val="20"/>
          <w:szCs w:val="20"/>
        </w:rPr>
      </w:pPr>
      <w:r>
        <w:rPr>
          <w:rFonts w:ascii="Verdana" w:hAnsi="Verdana" w:cs="Arial"/>
          <w:bCs/>
          <w:sz w:val="20"/>
          <w:szCs w:val="20"/>
        </w:rPr>
        <w:t>E</w:t>
      </w:r>
      <w:r w:rsidR="007F3C83" w:rsidRPr="00BE3B00">
        <w:rPr>
          <w:rFonts w:ascii="Verdana" w:hAnsi="Verdana" w:cs="Arial"/>
          <w:bCs/>
          <w:sz w:val="20"/>
          <w:szCs w:val="20"/>
        </w:rPr>
        <w:t>nhanced acc</w:t>
      </w:r>
      <w:r>
        <w:rPr>
          <w:rFonts w:ascii="Verdana" w:hAnsi="Verdana" w:cs="Arial"/>
          <w:bCs/>
          <w:sz w:val="20"/>
          <w:szCs w:val="20"/>
        </w:rPr>
        <w:t>ess to the ECMWF</w:t>
      </w:r>
      <w:r w:rsidR="00DE3FBA">
        <w:rPr>
          <w:rFonts w:ascii="Verdana" w:hAnsi="Verdana" w:cs="Arial"/>
          <w:bCs/>
          <w:sz w:val="20"/>
          <w:szCs w:val="20"/>
        </w:rPr>
        <w:t xml:space="preserve"> products through the purchase of </w:t>
      </w:r>
      <w:r>
        <w:rPr>
          <w:rFonts w:ascii="Verdana" w:hAnsi="Verdana" w:cs="Arial"/>
          <w:bCs/>
          <w:sz w:val="20"/>
          <w:szCs w:val="20"/>
        </w:rPr>
        <w:t xml:space="preserve"> </w:t>
      </w:r>
      <w:proofErr w:type="spellStart"/>
      <w:r>
        <w:rPr>
          <w:rFonts w:ascii="Verdana" w:hAnsi="Verdana" w:cs="Arial"/>
          <w:bCs/>
          <w:sz w:val="20"/>
          <w:szCs w:val="20"/>
        </w:rPr>
        <w:t>ecCharts</w:t>
      </w:r>
      <w:proofErr w:type="spellEnd"/>
      <w:r w:rsidR="00DE3FBA">
        <w:rPr>
          <w:rFonts w:ascii="Verdana" w:hAnsi="Verdana" w:cs="Arial"/>
          <w:bCs/>
          <w:sz w:val="20"/>
          <w:szCs w:val="20"/>
        </w:rPr>
        <w:t xml:space="preserve"> license (</w:t>
      </w:r>
      <w:r w:rsidR="006E06DB">
        <w:rPr>
          <w:rFonts w:ascii="Verdana" w:hAnsi="Verdana" w:cs="Arial"/>
          <w:bCs/>
          <w:sz w:val="20"/>
          <w:szCs w:val="20"/>
        </w:rPr>
        <w:t xml:space="preserve">NMHS </w:t>
      </w:r>
      <w:r w:rsidR="00DE3FBA" w:rsidRPr="00BE3B00">
        <w:rPr>
          <w:rFonts w:ascii="Verdana" w:hAnsi="Verdana" w:cs="Arial"/>
          <w:bCs/>
          <w:sz w:val="20"/>
          <w:szCs w:val="20"/>
        </w:rPr>
        <w:t xml:space="preserve">Non-commercial) </w:t>
      </w:r>
      <w:r w:rsidR="00DE3FBA">
        <w:rPr>
          <w:rFonts w:ascii="Verdana" w:hAnsi="Verdana" w:cs="Arial"/>
          <w:bCs/>
          <w:sz w:val="20"/>
          <w:szCs w:val="20"/>
        </w:rPr>
        <w:t>for two years for</w:t>
      </w:r>
      <w:r w:rsidR="007F3C83" w:rsidRPr="00BE3B00">
        <w:rPr>
          <w:rFonts w:ascii="Verdana" w:hAnsi="Verdana" w:cs="Arial"/>
          <w:bCs/>
          <w:sz w:val="20"/>
          <w:szCs w:val="20"/>
        </w:rPr>
        <w:t xml:space="preserve"> RSMC Dakar </w:t>
      </w:r>
      <w:r w:rsidR="00DE3FBA">
        <w:rPr>
          <w:rFonts w:ascii="Verdana" w:hAnsi="Verdana" w:cs="Arial"/>
          <w:bCs/>
          <w:sz w:val="20"/>
          <w:szCs w:val="20"/>
        </w:rPr>
        <w:t xml:space="preserve"> </w:t>
      </w:r>
    </w:p>
    <w:p w:rsidR="004D0FA4" w:rsidRDefault="007F3C83" w:rsidP="003B43A6">
      <w:pPr>
        <w:pStyle w:val="ListParagraph"/>
        <w:numPr>
          <w:ilvl w:val="0"/>
          <w:numId w:val="3"/>
        </w:numPr>
        <w:spacing w:after="120" w:line="240" w:lineRule="auto"/>
        <w:ind w:left="850" w:hanging="425"/>
        <w:contextualSpacing w:val="0"/>
        <w:jc w:val="both"/>
        <w:rPr>
          <w:rFonts w:ascii="Verdana" w:hAnsi="Verdana" w:cs="Arial"/>
          <w:bCs/>
          <w:sz w:val="20"/>
          <w:szCs w:val="20"/>
        </w:rPr>
      </w:pPr>
      <w:r w:rsidRPr="004D0FA4">
        <w:rPr>
          <w:rFonts w:ascii="Verdana" w:hAnsi="Verdana" w:cs="Arial"/>
          <w:bCs/>
          <w:sz w:val="20"/>
          <w:szCs w:val="20"/>
        </w:rPr>
        <w:t xml:space="preserve">Development of </w:t>
      </w:r>
      <w:r w:rsidR="004D0FA4" w:rsidRPr="004D0FA4">
        <w:rPr>
          <w:rFonts w:ascii="Verdana" w:hAnsi="Verdana" w:cs="Arial"/>
          <w:bCs/>
          <w:sz w:val="20"/>
          <w:szCs w:val="20"/>
        </w:rPr>
        <w:t xml:space="preserve">initial version of </w:t>
      </w:r>
      <w:r w:rsidRPr="004D0FA4">
        <w:rPr>
          <w:rFonts w:ascii="Verdana" w:hAnsi="Verdana" w:cs="Arial"/>
          <w:bCs/>
          <w:sz w:val="20"/>
          <w:szCs w:val="20"/>
        </w:rPr>
        <w:t xml:space="preserve">project website (RSMC Dakar) </w:t>
      </w:r>
    </w:p>
    <w:p w:rsidR="00AC7EAF" w:rsidRPr="00AC7EAF" w:rsidRDefault="004D0FA4" w:rsidP="003B43A6">
      <w:pPr>
        <w:pStyle w:val="ListParagraph"/>
        <w:numPr>
          <w:ilvl w:val="0"/>
          <w:numId w:val="3"/>
        </w:numPr>
        <w:spacing w:after="120" w:line="240" w:lineRule="auto"/>
        <w:ind w:left="850" w:hanging="425"/>
        <w:contextualSpacing w:val="0"/>
        <w:jc w:val="both"/>
        <w:rPr>
          <w:rFonts w:ascii="Verdana" w:hAnsi="Verdana" w:cs="Arial"/>
          <w:bCs/>
          <w:sz w:val="20"/>
          <w:szCs w:val="20"/>
        </w:rPr>
      </w:pPr>
      <w:r w:rsidRPr="00AC7EAF">
        <w:rPr>
          <w:rFonts w:ascii="Verdana" w:hAnsi="Verdana" w:cs="Arial"/>
          <w:bCs/>
          <w:sz w:val="20"/>
          <w:szCs w:val="20"/>
        </w:rPr>
        <w:t xml:space="preserve">Improvement of public weather services delivery in Ghana and Senegal. </w:t>
      </w:r>
      <w:r w:rsidR="007F3C83" w:rsidRPr="00AC7EAF">
        <w:rPr>
          <w:rFonts w:ascii="Verdana" w:hAnsi="Verdana" w:cs="Arial"/>
          <w:bCs/>
          <w:sz w:val="20"/>
          <w:szCs w:val="20"/>
        </w:rPr>
        <w:t>A Television Weather Presenter Training was held in Accra, Ghana</w:t>
      </w:r>
      <w:r w:rsidRPr="00AC7EAF">
        <w:rPr>
          <w:rFonts w:ascii="Verdana" w:hAnsi="Verdana" w:cs="Arial"/>
          <w:bCs/>
          <w:sz w:val="20"/>
          <w:szCs w:val="20"/>
        </w:rPr>
        <w:t xml:space="preserve"> during 14-18 November 2016</w:t>
      </w:r>
      <w:r w:rsidR="007F3C83" w:rsidRPr="00AC7EAF">
        <w:rPr>
          <w:rFonts w:ascii="Verdana" w:hAnsi="Verdana" w:cs="Arial"/>
          <w:bCs/>
          <w:sz w:val="20"/>
          <w:szCs w:val="20"/>
        </w:rPr>
        <w:t>. In the training which was organized by WMO in collaboration with the UK Met Office,  seven (7) meteorologists were trained to be TV weather presenters and four  (4) meteorologists were traine</w:t>
      </w:r>
      <w:r w:rsidRPr="00AC7EAF">
        <w:rPr>
          <w:rFonts w:ascii="Verdana" w:hAnsi="Verdana" w:cs="Arial"/>
          <w:bCs/>
          <w:sz w:val="20"/>
          <w:szCs w:val="20"/>
        </w:rPr>
        <w:t>d to be producers. The training</w:t>
      </w:r>
      <w:r w:rsidR="007F3C83" w:rsidRPr="00AC7EAF">
        <w:rPr>
          <w:rFonts w:ascii="Verdana" w:hAnsi="Verdana" w:cs="Arial"/>
          <w:bCs/>
          <w:sz w:val="20"/>
          <w:szCs w:val="20"/>
        </w:rPr>
        <w:t xml:space="preserve"> assist</w:t>
      </w:r>
      <w:r w:rsidRPr="00AC7EAF">
        <w:rPr>
          <w:rFonts w:ascii="Verdana" w:hAnsi="Verdana" w:cs="Arial"/>
          <w:bCs/>
          <w:sz w:val="20"/>
          <w:szCs w:val="20"/>
        </w:rPr>
        <w:t>ed</w:t>
      </w:r>
      <w:r w:rsidR="007F3C83" w:rsidRPr="00AC7EAF">
        <w:rPr>
          <w:rFonts w:ascii="Verdana" w:hAnsi="Verdana" w:cs="Arial"/>
          <w:bCs/>
          <w:sz w:val="20"/>
          <w:szCs w:val="20"/>
        </w:rPr>
        <w:t xml:space="preserve"> Ghana Meteorological Service (</w:t>
      </w:r>
      <w:proofErr w:type="spellStart"/>
      <w:r w:rsidR="007F3C83" w:rsidRPr="00AC7EAF">
        <w:rPr>
          <w:rFonts w:ascii="Verdana" w:hAnsi="Verdana" w:cs="Arial"/>
          <w:bCs/>
          <w:sz w:val="20"/>
          <w:szCs w:val="20"/>
        </w:rPr>
        <w:t>GMet</w:t>
      </w:r>
      <w:proofErr w:type="spellEnd"/>
      <w:r w:rsidR="007F3C83" w:rsidRPr="00AC7EAF">
        <w:rPr>
          <w:rFonts w:ascii="Verdana" w:hAnsi="Verdana" w:cs="Arial"/>
          <w:bCs/>
          <w:sz w:val="20"/>
          <w:szCs w:val="20"/>
        </w:rPr>
        <w:t>) to provide TV weather services to a large population of Ghana that was previously not recei</w:t>
      </w:r>
      <w:r w:rsidRPr="00AC7EAF">
        <w:rPr>
          <w:rFonts w:ascii="Verdana" w:hAnsi="Verdana" w:cs="Arial"/>
          <w:bCs/>
          <w:sz w:val="20"/>
          <w:szCs w:val="20"/>
        </w:rPr>
        <w:t>ving high quality forecasts</w:t>
      </w:r>
      <w:r w:rsidR="00AC7EAF" w:rsidRPr="00AC7EAF">
        <w:rPr>
          <w:rFonts w:ascii="Verdana" w:hAnsi="Verdana" w:cs="Arial"/>
          <w:bCs/>
          <w:sz w:val="20"/>
          <w:szCs w:val="20"/>
        </w:rPr>
        <w:t xml:space="preserve">. Similarly, </w:t>
      </w:r>
      <w:r w:rsidR="00AC7EAF" w:rsidRPr="00AC7EAF">
        <w:rPr>
          <w:rFonts w:ascii="Verdana" w:hAnsi="Verdana"/>
          <w:bCs/>
          <w:sz w:val="20"/>
          <w:szCs w:val="20"/>
        </w:rPr>
        <w:t>TV weather studio at Senegal Meteorological Service is to be modernized in collaboration with UK Met Office. The acquisition, testing, shipping and installation of the equipment is expected to be completed in Q3/Q4 2017. UK Met Office will also provide training on use of the equipment to the staff  of Senegal Meteorological Service through VCP.</w:t>
      </w:r>
      <w:r w:rsidR="00AC7EAF">
        <w:rPr>
          <w:rFonts w:ascii="Verdana" w:hAnsi="Verdana"/>
          <w:bCs/>
          <w:sz w:val="20"/>
          <w:szCs w:val="20"/>
        </w:rPr>
        <w:t xml:space="preserve"> </w:t>
      </w:r>
    </w:p>
    <w:p w:rsidR="00AC7EAF" w:rsidRDefault="00AC7EAF" w:rsidP="00AC7EAF">
      <w:pPr>
        <w:spacing w:after="0" w:line="240" w:lineRule="auto"/>
        <w:jc w:val="both"/>
        <w:rPr>
          <w:rFonts w:ascii="Verdana" w:hAnsi="Verdana"/>
          <w:bCs/>
          <w:sz w:val="20"/>
          <w:szCs w:val="20"/>
        </w:rPr>
      </w:pPr>
    </w:p>
    <w:p w:rsidR="00AC7EAF" w:rsidRPr="00AA5500" w:rsidRDefault="00AC7EAF" w:rsidP="004D729A">
      <w:pPr>
        <w:autoSpaceDE w:val="0"/>
        <w:autoSpaceDN w:val="0"/>
        <w:adjustRightInd w:val="0"/>
        <w:spacing w:after="0" w:line="240" w:lineRule="auto"/>
        <w:ind w:firstLine="720"/>
        <w:jc w:val="both"/>
        <w:rPr>
          <w:rFonts w:ascii="Verdana" w:hAnsi="Verdana"/>
          <w:bCs/>
          <w:sz w:val="20"/>
          <w:szCs w:val="20"/>
        </w:rPr>
      </w:pPr>
      <w:r w:rsidRPr="00AA5500">
        <w:rPr>
          <w:rFonts w:ascii="Verdana" w:hAnsi="Verdana"/>
          <w:bCs/>
          <w:sz w:val="20"/>
          <w:szCs w:val="20"/>
        </w:rPr>
        <w:lastRenderedPageBreak/>
        <w:t xml:space="preserve">The meeting noted that slow but steady progress </w:t>
      </w:r>
      <w:r w:rsidR="004D729A">
        <w:rPr>
          <w:rFonts w:ascii="Verdana" w:hAnsi="Verdana"/>
          <w:bCs/>
          <w:sz w:val="20"/>
          <w:szCs w:val="20"/>
        </w:rPr>
        <w:t>had</w:t>
      </w:r>
      <w:r w:rsidRPr="00AA5500">
        <w:rPr>
          <w:rFonts w:ascii="Verdana" w:hAnsi="Verdana"/>
          <w:bCs/>
          <w:sz w:val="20"/>
          <w:szCs w:val="20"/>
        </w:rPr>
        <w:t xml:space="preserve"> been made towards development planning of SWFDP-West Africa since 2015. Delay in some of the development activities was</w:t>
      </w:r>
      <w:r w:rsidR="00EB5AE7" w:rsidRPr="00AA5500">
        <w:rPr>
          <w:rFonts w:ascii="Verdana" w:hAnsi="Verdana"/>
          <w:bCs/>
          <w:sz w:val="20"/>
          <w:szCs w:val="20"/>
        </w:rPr>
        <w:t xml:space="preserve"> mainly</w:t>
      </w:r>
      <w:r w:rsidRPr="00AA5500">
        <w:rPr>
          <w:rFonts w:ascii="Verdana" w:hAnsi="Verdana"/>
          <w:bCs/>
          <w:sz w:val="20"/>
          <w:szCs w:val="20"/>
        </w:rPr>
        <w:t xml:space="preserve"> due to the limited extra-budgetary resources. However,</w:t>
      </w:r>
      <w:r w:rsidR="00AE11AD" w:rsidRPr="00AA5500">
        <w:rPr>
          <w:rFonts w:ascii="Verdana" w:hAnsi="Verdana"/>
          <w:bCs/>
          <w:sz w:val="20"/>
          <w:szCs w:val="20"/>
        </w:rPr>
        <w:t xml:space="preserve"> </w:t>
      </w:r>
      <w:r w:rsidRPr="00AA5500">
        <w:rPr>
          <w:rFonts w:ascii="Verdana" w:hAnsi="Verdana"/>
          <w:bCs/>
          <w:sz w:val="20"/>
          <w:szCs w:val="20"/>
        </w:rPr>
        <w:t xml:space="preserve">the meeting extended its appreciation to the donors especially KMA  for </w:t>
      </w:r>
      <w:r w:rsidR="004D729A">
        <w:rPr>
          <w:rFonts w:ascii="Verdana" w:hAnsi="Verdana"/>
          <w:bCs/>
          <w:sz w:val="20"/>
          <w:szCs w:val="20"/>
        </w:rPr>
        <w:t>providing</w:t>
      </w:r>
      <w:r w:rsidRPr="00AA5500">
        <w:rPr>
          <w:rFonts w:ascii="Verdana" w:hAnsi="Verdana"/>
          <w:bCs/>
          <w:sz w:val="20"/>
          <w:szCs w:val="20"/>
        </w:rPr>
        <w:t xml:space="preserve"> support to kick start the development process. The meeting also appreciated UK Met Office for its in-kind contributions in improving service delivery aspects </w:t>
      </w:r>
      <w:r w:rsidR="004D729A">
        <w:rPr>
          <w:rFonts w:ascii="Verdana" w:hAnsi="Verdana"/>
          <w:bCs/>
          <w:sz w:val="20"/>
          <w:szCs w:val="20"/>
        </w:rPr>
        <w:t xml:space="preserve">of SWFDP </w:t>
      </w:r>
      <w:r w:rsidRPr="00AA5500">
        <w:rPr>
          <w:rFonts w:ascii="Verdana" w:hAnsi="Verdana"/>
          <w:bCs/>
          <w:sz w:val="20"/>
          <w:szCs w:val="20"/>
        </w:rPr>
        <w:t>in Ghana and Senegal</w:t>
      </w:r>
      <w:r w:rsidR="004D729A" w:rsidRPr="004D729A">
        <w:t xml:space="preserve"> </w:t>
      </w:r>
      <w:r w:rsidR="004D729A" w:rsidRPr="004D729A">
        <w:rPr>
          <w:rFonts w:ascii="Verdana" w:hAnsi="Verdana"/>
          <w:bCs/>
          <w:sz w:val="20"/>
          <w:szCs w:val="20"/>
        </w:rPr>
        <w:t>through sourcing TV studio equipment and providing production and presenter training</w:t>
      </w:r>
      <w:r w:rsidRPr="00AA5500">
        <w:rPr>
          <w:rFonts w:ascii="Verdana" w:hAnsi="Verdana"/>
          <w:bCs/>
          <w:sz w:val="20"/>
          <w:szCs w:val="20"/>
        </w:rPr>
        <w:t xml:space="preserve">.  </w:t>
      </w:r>
    </w:p>
    <w:p w:rsidR="00AC7EAF" w:rsidRPr="00AA5500" w:rsidRDefault="00AC7EAF" w:rsidP="00AC7EAF">
      <w:pPr>
        <w:spacing w:after="0" w:line="240" w:lineRule="auto"/>
        <w:jc w:val="both"/>
        <w:rPr>
          <w:rFonts w:ascii="Verdana" w:hAnsi="Verdana"/>
          <w:bCs/>
          <w:sz w:val="20"/>
          <w:szCs w:val="20"/>
        </w:rPr>
      </w:pPr>
    </w:p>
    <w:p w:rsidR="005D5BB2" w:rsidRPr="00AC7EAF" w:rsidRDefault="00AC7EAF" w:rsidP="005F7286">
      <w:pPr>
        <w:autoSpaceDE w:val="0"/>
        <w:autoSpaceDN w:val="0"/>
        <w:adjustRightInd w:val="0"/>
        <w:spacing w:after="0" w:line="240" w:lineRule="auto"/>
        <w:ind w:firstLine="720"/>
        <w:jc w:val="both"/>
        <w:rPr>
          <w:rFonts w:ascii="Verdana" w:hAnsi="Verdana" w:cs="Arial"/>
          <w:bCs/>
          <w:sz w:val="20"/>
          <w:szCs w:val="20"/>
        </w:rPr>
      </w:pPr>
      <w:r w:rsidRPr="00AA5500">
        <w:rPr>
          <w:rFonts w:ascii="Verdana" w:hAnsi="Verdana"/>
          <w:bCs/>
          <w:sz w:val="20"/>
          <w:szCs w:val="20"/>
        </w:rPr>
        <w:t>The meeting also noted that substantial a</w:t>
      </w:r>
      <w:r w:rsidR="00AE11AD" w:rsidRPr="00AA5500">
        <w:rPr>
          <w:rFonts w:ascii="Verdana" w:hAnsi="Verdana"/>
          <w:bCs/>
          <w:sz w:val="20"/>
          <w:szCs w:val="20"/>
        </w:rPr>
        <w:t>dditional resources are required to sustain the development pro</w:t>
      </w:r>
      <w:r w:rsidR="001064FE" w:rsidRPr="00AA5500">
        <w:rPr>
          <w:rFonts w:ascii="Verdana" w:hAnsi="Verdana"/>
          <w:bCs/>
          <w:sz w:val="20"/>
          <w:szCs w:val="20"/>
        </w:rPr>
        <w:t>cess and further implementation</w:t>
      </w:r>
      <w:r w:rsidRPr="00AA5500">
        <w:rPr>
          <w:rFonts w:ascii="Verdana" w:hAnsi="Verdana"/>
          <w:bCs/>
          <w:sz w:val="20"/>
          <w:szCs w:val="20"/>
        </w:rPr>
        <w:t xml:space="preserve"> of the subproject including capacity development of NMHSs in the sub</w:t>
      </w:r>
      <w:r w:rsidR="00D2516F">
        <w:rPr>
          <w:rFonts w:ascii="Verdana" w:hAnsi="Verdana"/>
          <w:bCs/>
          <w:sz w:val="20"/>
          <w:szCs w:val="20"/>
        </w:rPr>
        <w:t>-</w:t>
      </w:r>
      <w:r w:rsidRPr="00AA5500">
        <w:rPr>
          <w:rFonts w:ascii="Verdana" w:hAnsi="Verdana"/>
          <w:bCs/>
          <w:sz w:val="20"/>
          <w:szCs w:val="20"/>
        </w:rPr>
        <w:t>region</w:t>
      </w:r>
      <w:r w:rsidR="001064FE" w:rsidRPr="00AA5500">
        <w:rPr>
          <w:rFonts w:ascii="Verdana" w:hAnsi="Verdana"/>
          <w:bCs/>
          <w:sz w:val="20"/>
          <w:szCs w:val="20"/>
        </w:rPr>
        <w:t xml:space="preserve">. </w:t>
      </w:r>
      <w:r w:rsidR="00CD5A2F" w:rsidRPr="00AA5500">
        <w:rPr>
          <w:rFonts w:ascii="Verdana" w:hAnsi="Verdana"/>
          <w:bCs/>
          <w:sz w:val="20"/>
          <w:szCs w:val="20"/>
        </w:rPr>
        <w:t xml:space="preserve">Appreciating efforts of WMO Secretariat, the meeting recognized that this can be achieved by </w:t>
      </w:r>
      <w:r w:rsidR="00AE11AD" w:rsidRPr="00AA5500">
        <w:rPr>
          <w:rFonts w:ascii="Verdana" w:hAnsi="Verdana"/>
          <w:bCs/>
          <w:sz w:val="20"/>
          <w:szCs w:val="20"/>
        </w:rPr>
        <w:t xml:space="preserve">involvement of multiple donors to support various activities as appropriate </w:t>
      </w:r>
      <w:r w:rsidR="00CD5A2F" w:rsidRPr="00AA5500">
        <w:rPr>
          <w:rFonts w:ascii="Verdana" w:hAnsi="Verdana"/>
          <w:bCs/>
          <w:sz w:val="20"/>
          <w:szCs w:val="20"/>
        </w:rPr>
        <w:t xml:space="preserve">and </w:t>
      </w:r>
      <w:r w:rsidR="00AE11AD" w:rsidRPr="00AA5500">
        <w:rPr>
          <w:rFonts w:ascii="Verdana" w:hAnsi="Verdana"/>
          <w:bCs/>
          <w:sz w:val="20"/>
          <w:szCs w:val="20"/>
        </w:rPr>
        <w:t xml:space="preserve">as envisioned in </w:t>
      </w:r>
      <w:r w:rsidR="00CD5A2F" w:rsidRPr="00AA5500">
        <w:rPr>
          <w:rFonts w:ascii="Verdana" w:hAnsi="Verdana"/>
          <w:bCs/>
          <w:sz w:val="20"/>
          <w:szCs w:val="20"/>
        </w:rPr>
        <w:t xml:space="preserve">the Regional Subproject Implementation Plan (RSIP). The meeting also noted the need of </w:t>
      </w:r>
      <w:r w:rsidR="00AE11AD" w:rsidRPr="00AA5500">
        <w:rPr>
          <w:rFonts w:ascii="Verdana" w:hAnsi="Verdana"/>
          <w:bCs/>
          <w:sz w:val="20"/>
          <w:szCs w:val="20"/>
        </w:rPr>
        <w:t xml:space="preserve">alignment of </w:t>
      </w:r>
      <w:r w:rsidR="00CD5A2F" w:rsidRPr="00AA5500">
        <w:rPr>
          <w:rFonts w:ascii="Verdana" w:hAnsi="Verdana"/>
          <w:bCs/>
          <w:sz w:val="20"/>
          <w:szCs w:val="20"/>
        </w:rPr>
        <w:t xml:space="preserve">project </w:t>
      </w:r>
      <w:r w:rsidR="00AE11AD" w:rsidRPr="00AA5500">
        <w:rPr>
          <w:rFonts w:ascii="Verdana" w:hAnsi="Verdana"/>
          <w:bCs/>
          <w:sz w:val="20"/>
          <w:szCs w:val="20"/>
        </w:rPr>
        <w:t xml:space="preserve">activities </w:t>
      </w:r>
      <w:r w:rsidR="00CD5A2F" w:rsidRPr="00AA5500">
        <w:rPr>
          <w:rFonts w:ascii="Verdana" w:hAnsi="Verdana"/>
          <w:bCs/>
          <w:sz w:val="20"/>
          <w:szCs w:val="20"/>
        </w:rPr>
        <w:t>with</w:t>
      </w:r>
      <w:r w:rsidR="00AE11AD" w:rsidRPr="00AA5500">
        <w:rPr>
          <w:rFonts w:ascii="Verdana" w:hAnsi="Verdana"/>
          <w:bCs/>
          <w:sz w:val="20"/>
          <w:szCs w:val="20"/>
        </w:rPr>
        <w:t xml:space="preserve"> other relevant regional/sub-regional and/or country sp</w:t>
      </w:r>
      <w:r w:rsidR="00CD5A2F" w:rsidRPr="00AA5500">
        <w:rPr>
          <w:rFonts w:ascii="Verdana" w:hAnsi="Verdana"/>
          <w:bCs/>
          <w:sz w:val="20"/>
          <w:szCs w:val="20"/>
        </w:rPr>
        <w:t xml:space="preserve">ecific projects in West Africa being </w:t>
      </w:r>
      <w:r w:rsidR="00AE11AD" w:rsidRPr="00AA5500">
        <w:rPr>
          <w:rFonts w:ascii="Verdana" w:hAnsi="Verdana"/>
          <w:bCs/>
          <w:sz w:val="20"/>
          <w:szCs w:val="20"/>
        </w:rPr>
        <w:t xml:space="preserve">funded through </w:t>
      </w:r>
      <w:r w:rsidR="00EB5AE7" w:rsidRPr="00AA5500">
        <w:rPr>
          <w:rFonts w:ascii="Verdana" w:hAnsi="Verdana"/>
          <w:bCs/>
          <w:sz w:val="20"/>
          <w:szCs w:val="20"/>
        </w:rPr>
        <w:t xml:space="preserve">various donors e.g. </w:t>
      </w:r>
      <w:r w:rsidR="00AE11AD" w:rsidRPr="00AA5500">
        <w:rPr>
          <w:rFonts w:ascii="Verdana" w:hAnsi="Verdana"/>
          <w:bCs/>
          <w:sz w:val="20"/>
          <w:szCs w:val="20"/>
        </w:rPr>
        <w:t xml:space="preserve">CREWS, GCF, USAID, </w:t>
      </w:r>
      <w:r w:rsidR="00CD5A2F" w:rsidRPr="00AA5500">
        <w:rPr>
          <w:rFonts w:ascii="Verdana" w:hAnsi="Verdana"/>
          <w:bCs/>
          <w:sz w:val="20"/>
          <w:szCs w:val="20"/>
        </w:rPr>
        <w:t xml:space="preserve">AFDB, </w:t>
      </w:r>
      <w:r w:rsidR="00AE11AD" w:rsidRPr="00AA5500">
        <w:rPr>
          <w:rFonts w:ascii="Verdana" w:hAnsi="Verdana"/>
          <w:bCs/>
          <w:sz w:val="20"/>
          <w:szCs w:val="20"/>
        </w:rPr>
        <w:t>WB</w:t>
      </w:r>
      <w:r w:rsidR="007F691C">
        <w:rPr>
          <w:rFonts w:ascii="Verdana" w:hAnsi="Verdana"/>
          <w:bCs/>
          <w:sz w:val="20"/>
          <w:szCs w:val="20"/>
        </w:rPr>
        <w:t>, KMA</w:t>
      </w:r>
      <w:r w:rsidR="00AE11AD" w:rsidRPr="00AA5500">
        <w:rPr>
          <w:rFonts w:ascii="Verdana" w:hAnsi="Verdana"/>
          <w:bCs/>
          <w:sz w:val="20"/>
          <w:szCs w:val="20"/>
        </w:rPr>
        <w:t xml:space="preserve"> etc.</w:t>
      </w:r>
      <w:r w:rsidR="00AE11AD" w:rsidRPr="00AC7EAF">
        <w:rPr>
          <w:rFonts w:ascii="Verdana" w:hAnsi="Verdana"/>
          <w:bCs/>
          <w:sz w:val="20"/>
          <w:szCs w:val="20"/>
        </w:rPr>
        <w:t xml:space="preserve"> </w:t>
      </w:r>
    </w:p>
    <w:p w:rsidR="002702F5" w:rsidRDefault="002702F5" w:rsidP="001064FE">
      <w:pPr>
        <w:autoSpaceDE w:val="0"/>
        <w:autoSpaceDN w:val="0"/>
        <w:adjustRightInd w:val="0"/>
        <w:spacing w:after="0" w:line="240" w:lineRule="auto"/>
        <w:ind w:firstLine="720"/>
        <w:jc w:val="both"/>
        <w:rPr>
          <w:rFonts w:ascii="Verdana" w:hAnsi="Verdana"/>
          <w:bCs/>
          <w:sz w:val="20"/>
          <w:szCs w:val="20"/>
        </w:rPr>
      </w:pPr>
    </w:p>
    <w:p w:rsidR="00C93551" w:rsidRPr="00C93551" w:rsidRDefault="009302BB" w:rsidP="00C93551">
      <w:pPr>
        <w:spacing w:after="60" w:line="240" w:lineRule="auto"/>
        <w:ind w:left="720" w:hanging="720"/>
        <w:jc w:val="both"/>
        <w:rPr>
          <w:rFonts w:ascii="Verdana" w:eastAsia="SimSun" w:hAnsi="Verdana" w:cs="Arial"/>
          <w:b/>
          <w:sz w:val="20"/>
          <w:szCs w:val="20"/>
          <w:lang w:eastAsia="zh-CN"/>
        </w:rPr>
      </w:pPr>
      <w:r>
        <w:rPr>
          <w:rFonts w:ascii="Verdana" w:eastAsia="SimSun" w:hAnsi="Verdana" w:cs="Arial"/>
          <w:b/>
          <w:sz w:val="20"/>
          <w:szCs w:val="20"/>
          <w:lang w:eastAsia="zh-CN"/>
        </w:rPr>
        <w:t>4.</w:t>
      </w:r>
      <w:r>
        <w:rPr>
          <w:rFonts w:ascii="Verdana" w:eastAsia="SimSun" w:hAnsi="Verdana" w:cs="Arial"/>
          <w:b/>
          <w:sz w:val="20"/>
          <w:szCs w:val="20"/>
          <w:lang w:eastAsia="zh-CN"/>
        </w:rPr>
        <w:tab/>
      </w:r>
      <w:r w:rsidR="00C93551" w:rsidRPr="00C93551">
        <w:rPr>
          <w:rFonts w:ascii="Verdana" w:eastAsia="SimSun" w:hAnsi="Verdana" w:cs="Arial"/>
          <w:b/>
          <w:sz w:val="20"/>
          <w:szCs w:val="20"/>
          <w:lang w:eastAsia="zh-CN"/>
        </w:rPr>
        <w:t xml:space="preserve">SWFDP’s CASCADING FORECASTING PROCESS: </w:t>
      </w:r>
    </w:p>
    <w:p w:rsidR="00C93551" w:rsidRPr="00C93551" w:rsidRDefault="00C93551" w:rsidP="00C93551">
      <w:pPr>
        <w:spacing w:after="60" w:line="240" w:lineRule="auto"/>
        <w:ind w:left="720" w:hanging="720"/>
        <w:jc w:val="both"/>
        <w:rPr>
          <w:rFonts w:ascii="Verdana" w:eastAsia="SimSun" w:hAnsi="Verdana" w:cs="Arial"/>
          <w:b/>
          <w:sz w:val="20"/>
          <w:szCs w:val="20"/>
          <w:lang w:eastAsia="zh-CN"/>
        </w:rPr>
      </w:pPr>
    </w:p>
    <w:p w:rsidR="00FA034B" w:rsidRPr="00FA034B" w:rsidRDefault="00C93551" w:rsidP="003B438B">
      <w:pPr>
        <w:spacing w:after="0" w:line="240" w:lineRule="auto"/>
        <w:rPr>
          <w:rFonts w:ascii="Verdana" w:eastAsia="SimSun" w:hAnsi="Verdana" w:cs="Arial"/>
          <w:b/>
          <w:bCs/>
          <w:sz w:val="20"/>
          <w:szCs w:val="20"/>
          <w:lang w:eastAsia="zh-CN"/>
        </w:rPr>
      </w:pPr>
      <w:r w:rsidRPr="00C93551">
        <w:rPr>
          <w:rFonts w:ascii="Verdana" w:eastAsia="SimSun" w:hAnsi="Verdana" w:cs="Arial"/>
          <w:b/>
          <w:bCs/>
          <w:sz w:val="20"/>
          <w:szCs w:val="20"/>
          <w:lang w:eastAsia="zh-CN"/>
        </w:rPr>
        <w:t>4.1</w:t>
      </w:r>
      <w:r w:rsidRPr="00C93551">
        <w:rPr>
          <w:rFonts w:ascii="Verdana" w:eastAsia="SimSun" w:hAnsi="Verdana" w:cs="Arial"/>
          <w:b/>
          <w:bCs/>
          <w:sz w:val="20"/>
          <w:szCs w:val="20"/>
          <w:lang w:eastAsia="zh-CN"/>
        </w:rPr>
        <w:tab/>
        <w:t>Roles of Global Centres and products availability</w:t>
      </w:r>
    </w:p>
    <w:p w:rsidR="00FA034B" w:rsidRDefault="00FA034B" w:rsidP="003B438B">
      <w:pPr>
        <w:spacing w:after="0" w:line="240" w:lineRule="auto"/>
        <w:rPr>
          <w:rFonts w:ascii="Verdana" w:eastAsia="SimSun" w:hAnsi="Verdana" w:cs="Arial"/>
          <w:sz w:val="20"/>
          <w:szCs w:val="20"/>
          <w:lang w:eastAsia="zh-CN"/>
        </w:rPr>
      </w:pPr>
    </w:p>
    <w:p w:rsidR="00FA034B" w:rsidRPr="00AA5500" w:rsidRDefault="00FA034B" w:rsidP="003B438B">
      <w:pPr>
        <w:spacing w:after="0" w:line="240" w:lineRule="auto"/>
        <w:rPr>
          <w:rFonts w:ascii="Verdana" w:eastAsia="SimSun" w:hAnsi="Verdana" w:cs="Arial"/>
          <w:b/>
          <w:bCs/>
          <w:sz w:val="20"/>
          <w:szCs w:val="20"/>
          <w:lang w:eastAsia="zh-CN"/>
        </w:rPr>
      </w:pPr>
      <w:r w:rsidRPr="00AA5500">
        <w:rPr>
          <w:rFonts w:ascii="Verdana" w:eastAsia="SimSun" w:hAnsi="Verdana" w:cs="Arial"/>
          <w:b/>
          <w:bCs/>
          <w:sz w:val="20"/>
          <w:szCs w:val="20"/>
          <w:lang w:eastAsia="zh-CN"/>
        </w:rPr>
        <w:t>4.1.1</w:t>
      </w:r>
      <w:r w:rsidRPr="00AA5500">
        <w:rPr>
          <w:rFonts w:ascii="Verdana" w:eastAsia="SimSun" w:hAnsi="Verdana" w:cs="Arial"/>
          <w:b/>
          <w:bCs/>
          <w:sz w:val="20"/>
          <w:szCs w:val="20"/>
          <w:lang w:eastAsia="zh-CN"/>
        </w:rPr>
        <w:tab/>
      </w:r>
      <w:r w:rsidR="00C93551" w:rsidRPr="00AA5500">
        <w:rPr>
          <w:rFonts w:ascii="Verdana" w:eastAsia="SimSun" w:hAnsi="Verdana" w:cs="Arial"/>
          <w:b/>
          <w:bCs/>
          <w:sz w:val="20"/>
          <w:szCs w:val="20"/>
          <w:lang w:eastAsia="zh-CN"/>
        </w:rPr>
        <w:t>Meteo-</w:t>
      </w:r>
      <w:r w:rsidRPr="00AA5500">
        <w:rPr>
          <w:rFonts w:ascii="Verdana" w:eastAsia="SimSun" w:hAnsi="Verdana" w:cs="Arial"/>
          <w:b/>
          <w:bCs/>
          <w:sz w:val="20"/>
          <w:szCs w:val="20"/>
          <w:lang w:eastAsia="zh-CN"/>
        </w:rPr>
        <w:t>France</w:t>
      </w:r>
      <w:r w:rsidR="00C93551" w:rsidRPr="00AA5500">
        <w:rPr>
          <w:rFonts w:ascii="Verdana" w:eastAsia="SimSun" w:hAnsi="Verdana" w:cs="Arial"/>
          <w:b/>
          <w:bCs/>
          <w:sz w:val="20"/>
          <w:szCs w:val="20"/>
          <w:lang w:eastAsia="zh-CN"/>
        </w:rPr>
        <w:t xml:space="preserve"> </w:t>
      </w:r>
    </w:p>
    <w:p w:rsidR="00496078" w:rsidRPr="00AA5500" w:rsidRDefault="00496078" w:rsidP="00F84FC6">
      <w:pPr>
        <w:spacing w:after="0" w:line="240" w:lineRule="auto"/>
        <w:rPr>
          <w:rFonts w:ascii="Verdana" w:eastAsia="SimSun" w:hAnsi="Verdana" w:cs="Arial"/>
          <w:sz w:val="20"/>
          <w:szCs w:val="20"/>
          <w:lang w:eastAsia="zh-CN"/>
        </w:rPr>
      </w:pPr>
    </w:p>
    <w:p w:rsidR="00A73734" w:rsidRDefault="00F059E2" w:rsidP="00DA6DA8">
      <w:pPr>
        <w:spacing w:after="0" w:line="240" w:lineRule="auto"/>
        <w:ind w:firstLine="720"/>
        <w:rPr>
          <w:rFonts w:ascii="Verdana" w:eastAsia="SimSun" w:hAnsi="Verdana" w:cs="Arial"/>
          <w:sz w:val="20"/>
          <w:szCs w:val="20"/>
          <w:lang w:eastAsia="zh-CN"/>
        </w:rPr>
      </w:pPr>
      <w:r>
        <w:rPr>
          <w:rFonts w:ascii="Verdana" w:eastAsia="SimSun" w:hAnsi="Verdana" w:cs="Arial"/>
          <w:sz w:val="20"/>
          <w:szCs w:val="20"/>
          <w:lang w:eastAsia="zh-CN"/>
        </w:rPr>
        <w:t xml:space="preserve">The meeting noted that </w:t>
      </w:r>
      <w:r w:rsidR="00A73734" w:rsidRPr="00A73734">
        <w:rPr>
          <w:rFonts w:ascii="Verdana" w:eastAsia="SimSun" w:hAnsi="Verdana" w:cs="Arial"/>
          <w:sz w:val="20"/>
          <w:szCs w:val="20"/>
          <w:lang w:eastAsia="zh-CN"/>
        </w:rPr>
        <w:t>Meteo France has observational, telecommunication, training and forecasts means in order to answer its own needs linked to national issues, but also for international cooper</w:t>
      </w:r>
      <w:r w:rsidR="00A73734">
        <w:rPr>
          <w:rFonts w:ascii="Verdana" w:eastAsia="SimSun" w:hAnsi="Verdana" w:cs="Arial"/>
          <w:sz w:val="20"/>
          <w:szCs w:val="20"/>
          <w:lang w:eastAsia="zh-CN"/>
        </w:rPr>
        <w:t>ation coordinated by and for WMO</w:t>
      </w:r>
      <w:r w:rsidR="00A73734" w:rsidRPr="00A73734">
        <w:rPr>
          <w:rFonts w:ascii="Verdana" w:eastAsia="SimSun" w:hAnsi="Verdana" w:cs="Arial"/>
          <w:sz w:val="20"/>
          <w:szCs w:val="20"/>
          <w:lang w:eastAsia="zh-CN"/>
        </w:rPr>
        <w:t>.</w:t>
      </w:r>
    </w:p>
    <w:p w:rsidR="00A73734" w:rsidRPr="00A73734" w:rsidRDefault="00A73734" w:rsidP="00A73734">
      <w:pPr>
        <w:spacing w:after="0" w:line="240" w:lineRule="auto"/>
        <w:jc w:val="both"/>
        <w:rPr>
          <w:rFonts w:ascii="Verdana" w:eastAsia="SimSun" w:hAnsi="Verdana" w:cs="Arial"/>
          <w:sz w:val="20"/>
          <w:szCs w:val="20"/>
          <w:lang w:eastAsia="zh-CN"/>
        </w:rPr>
      </w:pPr>
    </w:p>
    <w:p w:rsidR="00A73734" w:rsidRDefault="00A73734" w:rsidP="00667283">
      <w:pPr>
        <w:spacing w:after="0" w:line="240" w:lineRule="auto"/>
        <w:ind w:firstLine="720"/>
        <w:jc w:val="both"/>
        <w:rPr>
          <w:rFonts w:ascii="Verdana" w:eastAsia="SimSun" w:hAnsi="Verdana" w:cs="Arial"/>
          <w:sz w:val="20"/>
          <w:szCs w:val="20"/>
          <w:lang w:eastAsia="zh-CN"/>
        </w:rPr>
      </w:pPr>
      <w:r w:rsidRPr="00A73734">
        <w:rPr>
          <w:rFonts w:ascii="Verdana" w:eastAsia="SimSun" w:hAnsi="Verdana" w:cs="Arial"/>
          <w:sz w:val="20"/>
          <w:szCs w:val="20"/>
          <w:lang w:eastAsia="zh-CN"/>
        </w:rPr>
        <w:t xml:space="preserve">In this context, Atmospheric and oceanographic deterministic </w:t>
      </w:r>
      <w:r w:rsidR="00AA2BC7">
        <w:rPr>
          <w:rFonts w:ascii="Verdana" w:eastAsia="SimSun" w:hAnsi="Verdana" w:cs="Arial"/>
          <w:sz w:val="20"/>
          <w:szCs w:val="20"/>
          <w:lang w:eastAsia="zh-CN"/>
        </w:rPr>
        <w:t xml:space="preserve">model </w:t>
      </w:r>
      <w:r w:rsidRPr="00A73734">
        <w:rPr>
          <w:rFonts w:ascii="Verdana" w:eastAsia="SimSun" w:hAnsi="Verdana" w:cs="Arial"/>
          <w:sz w:val="20"/>
          <w:szCs w:val="20"/>
          <w:lang w:eastAsia="zh-CN"/>
        </w:rPr>
        <w:t xml:space="preserve">ARPEGE 0.1, Ensemble Prediction </w:t>
      </w:r>
      <w:r w:rsidR="00AA2BC7">
        <w:rPr>
          <w:rFonts w:ascii="Verdana" w:eastAsia="SimSun" w:hAnsi="Verdana" w:cs="Arial"/>
          <w:sz w:val="20"/>
          <w:szCs w:val="20"/>
          <w:lang w:eastAsia="zh-CN"/>
        </w:rPr>
        <w:t>S</w:t>
      </w:r>
      <w:r w:rsidR="00AA2BC7" w:rsidRPr="00A73734">
        <w:rPr>
          <w:rFonts w:ascii="Verdana" w:eastAsia="SimSun" w:hAnsi="Verdana" w:cs="Arial"/>
          <w:sz w:val="20"/>
          <w:szCs w:val="20"/>
          <w:lang w:eastAsia="zh-CN"/>
        </w:rPr>
        <w:t>ystem</w:t>
      </w:r>
      <w:r w:rsidR="00AA2BC7">
        <w:rPr>
          <w:rFonts w:ascii="Verdana" w:eastAsia="SimSun" w:hAnsi="Verdana" w:cs="Arial"/>
          <w:sz w:val="20"/>
          <w:szCs w:val="20"/>
          <w:lang w:eastAsia="zh-CN"/>
        </w:rPr>
        <w:t xml:space="preserve"> </w:t>
      </w:r>
      <w:r w:rsidR="00D72D75" w:rsidRPr="00D72D75">
        <w:rPr>
          <w:rFonts w:ascii="Verdana" w:eastAsia="SimSun" w:hAnsi="Verdana" w:cs="Arial"/>
          <w:sz w:val="20"/>
          <w:szCs w:val="20"/>
          <w:lang w:eastAsia="zh-CN"/>
        </w:rPr>
        <w:t>ARPEGE</w:t>
      </w:r>
      <w:r w:rsidRPr="00A73734">
        <w:rPr>
          <w:rFonts w:ascii="Verdana" w:eastAsia="SimSun" w:hAnsi="Verdana" w:cs="Arial"/>
          <w:sz w:val="20"/>
          <w:szCs w:val="20"/>
          <w:lang w:eastAsia="zh-CN"/>
        </w:rPr>
        <w:t xml:space="preserve"> and </w:t>
      </w:r>
      <w:r w:rsidR="00AA2BC7" w:rsidRPr="00A73734">
        <w:rPr>
          <w:rFonts w:ascii="Verdana" w:eastAsia="SimSun" w:hAnsi="Verdana" w:cs="Arial"/>
          <w:sz w:val="20"/>
          <w:szCs w:val="20"/>
          <w:lang w:eastAsia="zh-CN"/>
        </w:rPr>
        <w:t xml:space="preserve">nowcasting products </w:t>
      </w:r>
      <w:r w:rsidR="00AA2BC7">
        <w:rPr>
          <w:rFonts w:ascii="Verdana" w:eastAsia="SimSun" w:hAnsi="Verdana" w:cs="Arial"/>
          <w:sz w:val="20"/>
          <w:szCs w:val="20"/>
          <w:lang w:eastAsia="zh-CN"/>
        </w:rPr>
        <w:t xml:space="preserve">such as </w:t>
      </w:r>
      <w:r w:rsidRPr="00A73734">
        <w:rPr>
          <w:rFonts w:ascii="Verdana" w:eastAsia="SimSun" w:hAnsi="Verdana" w:cs="Arial"/>
          <w:sz w:val="20"/>
          <w:szCs w:val="20"/>
          <w:lang w:eastAsia="zh-CN"/>
        </w:rPr>
        <w:t>R</w:t>
      </w:r>
      <w:r w:rsidR="00D72D75">
        <w:rPr>
          <w:rFonts w:ascii="Verdana" w:eastAsia="SimSun" w:hAnsi="Verdana" w:cs="Arial"/>
          <w:sz w:val="20"/>
          <w:szCs w:val="20"/>
          <w:lang w:eastAsia="zh-CN"/>
        </w:rPr>
        <w:t>apidly Developing Thunderstorms (R</w:t>
      </w:r>
      <w:r w:rsidRPr="00A73734">
        <w:rPr>
          <w:rFonts w:ascii="Verdana" w:eastAsia="SimSun" w:hAnsi="Verdana" w:cs="Arial"/>
          <w:sz w:val="20"/>
          <w:szCs w:val="20"/>
          <w:lang w:eastAsia="zh-CN"/>
        </w:rPr>
        <w:t>DT</w:t>
      </w:r>
      <w:r w:rsidR="00D72D75">
        <w:rPr>
          <w:rFonts w:ascii="Verdana" w:eastAsia="SimSun" w:hAnsi="Verdana" w:cs="Arial"/>
          <w:sz w:val="20"/>
          <w:szCs w:val="20"/>
          <w:lang w:eastAsia="zh-CN"/>
        </w:rPr>
        <w:t>)</w:t>
      </w:r>
      <w:r w:rsidRPr="00A73734">
        <w:rPr>
          <w:rFonts w:ascii="Verdana" w:eastAsia="SimSun" w:hAnsi="Verdana" w:cs="Arial"/>
          <w:sz w:val="20"/>
          <w:szCs w:val="20"/>
          <w:lang w:eastAsia="zh-CN"/>
        </w:rPr>
        <w:t xml:space="preserve"> </w:t>
      </w:r>
      <w:r w:rsidR="00AA2BC7">
        <w:rPr>
          <w:rFonts w:ascii="Verdana" w:eastAsia="SimSun" w:hAnsi="Verdana" w:cs="Arial"/>
          <w:sz w:val="20"/>
          <w:szCs w:val="20"/>
          <w:lang w:eastAsia="zh-CN"/>
        </w:rPr>
        <w:t xml:space="preserve">routinely </w:t>
      </w:r>
      <w:r w:rsidRPr="00A73734">
        <w:rPr>
          <w:rFonts w:ascii="Verdana" w:eastAsia="SimSun" w:hAnsi="Verdana" w:cs="Arial"/>
          <w:sz w:val="20"/>
          <w:szCs w:val="20"/>
          <w:lang w:eastAsia="zh-CN"/>
        </w:rPr>
        <w:t>available</w:t>
      </w:r>
      <w:r w:rsidR="00AA2BC7">
        <w:rPr>
          <w:rFonts w:ascii="Verdana" w:eastAsia="SimSun" w:hAnsi="Verdana" w:cs="Arial"/>
          <w:sz w:val="20"/>
          <w:szCs w:val="20"/>
          <w:lang w:eastAsia="zh-CN"/>
        </w:rPr>
        <w:t>,</w:t>
      </w:r>
      <w:r>
        <w:rPr>
          <w:rFonts w:ascii="Verdana" w:eastAsia="SimSun" w:hAnsi="Verdana" w:cs="Arial"/>
          <w:sz w:val="20"/>
          <w:szCs w:val="20"/>
          <w:lang w:eastAsia="zh-CN"/>
        </w:rPr>
        <w:t xml:space="preserve"> are </w:t>
      </w:r>
      <w:r w:rsidR="00BA211C">
        <w:rPr>
          <w:rFonts w:ascii="Verdana" w:eastAsia="SimSun" w:hAnsi="Verdana" w:cs="Arial"/>
          <w:sz w:val="20"/>
          <w:szCs w:val="20"/>
          <w:lang w:eastAsia="zh-CN"/>
        </w:rPr>
        <w:t>Meteo</w:t>
      </w:r>
      <w:r>
        <w:rPr>
          <w:rFonts w:ascii="Verdana" w:eastAsia="SimSun" w:hAnsi="Verdana" w:cs="Arial"/>
          <w:sz w:val="20"/>
          <w:szCs w:val="20"/>
          <w:lang w:eastAsia="zh-CN"/>
        </w:rPr>
        <w:t xml:space="preserve"> France ra</w:t>
      </w:r>
      <w:r w:rsidRPr="00A73734">
        <w:rPr>
          <w:rFonts w:ascii="Verdana" w:eastAsia="SimSun" w:hAnsi="Verdana" w:cs="Arial"/>
          <w:sz w:val="20"/>
          <w:szCs w:val="20"/>
          <w:lang w:eastAsia="zh-CN"/>
        </w:rPr>
        <w:t>w data produced operationally</w:t>
      </w:r>
      <w:r>
        <w:rPr>
          <w:rFonts w:ascii="Verdana" w:eastAsia="SimSun" w:hAnsi="Verdana" w:cs="Arial"/>
          <w:sz w:val="20"/>
          <w:szCs w:val="20"/>
          <w:lang w:eastAsia="zh-CN"/>
        </w:rPr>
        <w:t xml:space="preserve"> that can </w:t>
      </w:r>
      <w:r w:rsidR="00AA2BC7">
        <w:rPr>
          <w:rFonts w:ascii="Verdana" w:eastAsia="SimSun" w:hAnsi="Verdana" w:cs="Arial"/>
          <w:sz w:val="20"/>
          <w:szCs w:val="20"/>
          <w:lang w:eastAsia="zh-CN"/>
        </w:rPr>
        <w:t xml:space="preserve">be of </w:t>
      </w:r>
      <w:r>
        <w:rPr>
          <w:rFonts w:ascii="Verdana" w:eastAsia="SimSun" w:hAnsi="Verdana" w:cs="Arial"/>
          <w:sz w:val="20"/>
          <w:szCs w:val="20"/>
          <w:lang w:eastAsia="zh-CN"/>
        </w:rPr>
        <w:t xml:space="preserve">interest </w:t>
      </w:r>
      <w:r w:rsidR="00AA2BC7">
        <w:rPr>
          <w:rFonts w:ascii="Verdana" w:eastAsia="SimSun" w:hAnsi="Verdana" w:cs="Arial"/>
          <w:sz w:val="20"/>
          <w:szCs w:val="20"/>
          <w:lang w:eastAsia="zh-CN"/>
        </w:rPr>
        <w:t xml:space="preserve">to </w:t>
      </w:r>
      <w:r>
        <w:rPr>
          <w:rFonts w:ascii="Verdana" w:eastAsia="SimSun" w:hAnsi="Verdana" w:cs="Arial"/>
          <w:sz w:val="20"/>
          <w:szCs w:val="20"/>
          <w:lang w:eastAsia="zh-CN"/>
        </w:rPr>
        <w:t>SWFDP West A</w:t>
      </w:r>
      <w:r w:rsidRPr="00A73734">
        <w:rPr>
          <w:rFonts w:ascii="Verdana" w:eastAsia="SimSun" w:hAnsi="Verdana" w:cs="Arial"/>
          <w:sz w:val="20"/>
          <w:szCs w:val="20"/>
          <w:lang w:eastAsia="zh-CN"/>
        </w:rPr>
        <w:t xml:space="preserve">frica project. Meteo France </w:t>
      </w:r>
      <w:r w:rsidR="00373BFA">
        <w:rPr>
          <w:rFonts w:ascii="Verdana" w:eastAsia="SimSun" w:hAnsi="Verdana" w:cs="Arial"/>
          <w:sz w:val="20"/>
          <w:szCs w:val="20"/>
          <w:lang w:eastAsia="zh-CN"/>
        </w:rPr>
        <w:t xml:space="preserve">showed willingness </w:t>
      </w:r>
      <w:r w:rsidRPr="00A73734">
        <w:rPr>
          <w:rFonts w:ascii="Verdana" w:eastAsia="SimSun" w:hAnsi="Verdana" w:cs="Arial"/>
          <w:sz w:val="20"/>
          <w:szCs w:val="20"/>
          <w:lang w:eastAsia="zh-CN"/>
        </w:rPr>
        <w:t>to provide</w:t>
      </w:r>
      <w:r w:rsidR="00373BFA">
        <w:rPr>
          <w:rFonts w:ascii="Verdana" w:eastAsia="SimSun" w:hAnsi="Verdana" w:cs="Arial"/>
          <w:sz w:val="20"/>
          <w:szCs w:val="20"/>
          <w:lang w:eastAsia="zh-CN"/>
        </w:rPr>
        <w:t xml:space="preserve">, </w:t>
      </w:r>
      <w:r w:rsidRPr="00A73734">
        <w:rPr>
          <w:rFonts w:ascii="Verdana" w:eastAsia="SimSun" w:hAnsi="Verdana" w:cs="Arial"/>
          <w:sz w:val="20"/>
          <w:szCs w:val="20"/>
          <w:lang w:eastAsia="zh-CN"/>
        </w:rPr>
        <w:t>in the</w:t>
      </w:r>
      <w:r w:rsidR="00373BFA">
        <w:rPr>
          <w:rFonts w:ascii="Verdana" w:eastAsia="SimSun" w:hAnsi="Verdana" w:cs="Arial"/>
          <w:sz w:val="20"/>
          <w:szCs w:val="20"/>
          <w:lang w:eastAsia="zh-CN"/>
        </w:rPr>
        <w:t xml:space="preserve"> </w:t>
      </w:r>
      <w:r w:rsidR="00521BA8">
        <w:rPr>
          <w:rFonts w:ascii="Verdana" w:eastAsia="SimSun" w:hAnsi="Verdana" w:cs="Arial"/>
          <w:sz w:val="20"/>
          <w:szCs w:val="20"/>
          <w:lang w:eastAsia="zh-CN"/>
        </w:rPr>
        <w:t>context</w:t>
      </w:r>
      <w:r w:rsidR="00373BFA">
        <w:rPr>
          <w:rFonts w:ascii="Verdana" w:eastAsia="SimSun" w:hAnsi="Verdana" w:cs="Arial"/>
          <w:sz w:val="20"/>
          <w:szCs w:val="20"/>
          <w:lang w:eastAsia="zh-CN"/>
        </w:rPr>
        <w:t xml:space="preserve"> of the </w:t>
      </w:r>
      <w:r w:rsidRPr="00A73734">
        <w:rPr>
          <w:rFonts w:ascii="Verdana" w:eastAsia="SimSun" w:hAnsi="Verdana" w:cs="Arial"/>
          <w:sz w:val="20"/>
          <w:szCs w:val="20"/>
          <w:lang w:eastAsia="zh-CN"/>
        </w:rPr>
        <w:t xml:space="preserve">SWFDP </w:t>
      </w:r>
      <w:r w:rsidR="00AA2BC7">
        <w:rPr>
          <w:rFonts w:ascii="Verdana" w:eastAsia="SimSun" w:hAnsi="Verdana" w:cs="Arial"/>
          <w:sz w:val="20"/>
          <w:szCs w:val="20"/>
          <w:lang w:eastAsia="zh-CN"/>
        </w:rPr>
        <w:t>p</w:t>
      </w:r>
      <w:r w:rsidRPr="00A73734">
        <w:rPr>
          <w:rFonts w:ascii="Verdana" w:eastAsia="SimSun" w:hAnsi="Verdana" w:cs="Arial"/>
          <w:sz w:val="20"/>
          <w:szCs w:val="20"/>
          <w:lang w:eastAsia="zh-CN"/>
        </w:rPr>
        <w:t>roject</w:t>
      </w:r>
      <w:r w:rsidR="00373BFA">
        <w:rPr>
          <w:rFonts w:ascii="Verdana" w:eastAsia="SimSun" w:hAnsi="Verdana" w:cs="Arial"/>
          <w:sz w:val="20"/>
          <w:szCs w:val="20"/>
          <w:lang w:eastAsia="zh-CN"/>
        </w:rPr>
        <w:t>,</w:t>
      </w:r>
      <w:r w:rsidRPr="00A73734">
        <w:rPr>
          <w:rFonts w:ascii="Verdana" w:eastAsia="SimSun" w:hAnsi="Verdana" w:cs="Arial"/>
          <w:sz w:val="20"/>
          <w:szCs w:val="20"/>
          <w:lang w:eastAsia="zh-CN"/>
        </w:rPr>
        <w:t xml:space="preserve"> thes</w:t>
      </w:r>
      <w:r>
        <w:rPr>
          <w:rFonts w:ascii="Verdana" w:eastAsia="SimSun" w:hAnsi="Verdana" w:cs="Arial"/>
          <w:sz w:val="20"/>
          <w:szCs w:val="20"/>
          <w:lang w:eastAsia="zh-CN"/>
        </w:rPr>
        <w:t>e data through</w:t>
      </w:r>
      <w:r w:rsidRPr="00A73734">
        <w:rPr>
          <w:rFonts w:ascii="Verdana" w:eastAsia="SimSun" w:hAnsi="Verdana" w:cs="Arial"/>
          <w:sz w:val="20"/>
          <w:szCs w:val="20"/>
          <w:lang w:eastAsia="zh-CN"/>
        </w:rPr>
        <w:t xml:space="preserve"> </w:t>
      </w:r>
      <w:r w:rsidR="00373BFA">
        <w:rPr>
          <w:rFonts w:ascii="Verdana" w:eastAsia="SimSun" w:hAnsi="Verdana" w:cs="Arial"/>
          <w:sz w:val="20"/>
          <w:szCs w:val="20"/>
          <w:lang w:eastAsia="zh-CN"/>
        </w:rPr>
        <w:t xml:space="preserve">a </w:t>
      </w:r>
      <w:r w:rsidRPr="00A73734">
        <w:rPr>
          <w:rFonts w:ascii="Verdana" w:eastAsia="SimSun" w:hAnsi="Verdana" w:cs="Arial"/>
          <w:sz w:val="20"/>
          <w:szCs w:val="20"/>
          <w:lang w:eastAsia="zh-CN"/>
        </w:rPr>
        <w:t xml:space="preserve">telecommunication system </w:t>
      </w:r>
      <w:r w:rsidR="00373BFA">
        <w:rPr>
          <w:rFonts w:ascii="Verdana" w:eastAsia="SimSun" w:hAnsi="Verdana" w:cs="Arial"/>
          <w:sz w:val="20"/>
          <w:szCs w:val="20"/>
          <w:lang w:eastAsia="zh-CN"/>
        </w:rPr>
        <w:t xml:space="preserve">agreed on </w:t>
      </w:r>
      <w:r w:rsidR="00AA2BC7">
        <w:rPr>
          <w:rFonts w:ascii="Verdana" w:eastAsia="SimSun" w:hAnsi="Verdana" w:cs="Arial"/>
          <w:sz w:val="20"/>
          <w:szCs w:val="20"/>
          <w:lang w:eastAsia="zh-CN"/>
        </w:rPr>
        <w:t>with</w:t>
      </w:r>
      <w:r>
        <w:rPr>
          <w:rFonts w:ascii="Verdana" w:eastAsia="SimSun" w:hAnsi="Verdana" w:cs="Arial"/>
          <w:sz w:val="20"/>
          <w:szCs w:val="20"/>
          <w:lang w:eastAsia="zh-CN"/>
        </w:rPr>
        <w:t xml:space="preserve"> SWFDP-West</w:t>
      </w:r>
      <w:r w:rsidRPr="00A73734">
        <w:rPr>
          <w:rFonts w:ascii="Verdana" w:eastAsia="SimSun" w:hAnsi="Verdana" w:cs="Arial"/>
          <w:sz w:val="20"/>
          <w:szCs w:val="20"/>
          <w:lang w:eastAsia="zh-CN"/>
        </w:rPr>
        <w:t xml:space="preserve"> </w:t>
      </w:r>
      <w:r>
        <w:rPr>
          <w:rFonts w:ascii="Verdana" w:eastAsia="SimSun" w:hAnsi="Verdana" w:cs="Arial"/>
          <w:sz w:val="20"/>
          <w:szCs w:val="20"/>
          <w:lang w:eastAsia="zh-CN"/>
        </w:rPr>
        <w:t>A</w:t>
      </w:r>
      <w:r w:rsidRPr="00A73734">
        <w:rPr>
          <w:rFonts w:ascii="Verdana" w:eastAsia="SimSun" w:hAnsi="Verdana" w:cs="Arial"/>
          <w:sz w:val="20"/>
          <w:szCs w:val="20"/>
          <w:lang w:eastAsia="zh-CN"/>
        </w:rPr>
        <w:t>frica</w:t>
      </w:r>
      <w:r w:rsidR="00373BFA" w:rsidRPr="00373BFA">
        <w:rPr>
          <w:rFonts w:ascii="Verdana" w:eastAsia="SimSun" w:hAnsi="Verdana" w:cs="Arial"/>
          <w:sz w:val="20"/>
          <w:szCs w:val="20"/>
          <w:lang w:eastAsia="zh-CN"/>
        </w:rPr>
        <w:t xml:space="preserve"> </w:t>
      </w:r>
      <w:r w:rsidR="00373BFA">
        <w:rPr>
          <w:rFonts w:ascii="Verdana" w:eastAsia="SimSun" w:hAnsi="Verdana" w:cs="Arial"/>
          <w:sz w:val="20"/>
          <w:szCs w:val="20"/>
          <w:lang w:eastAsia="zh-CN"/>
        </w:rPr>
        <w:t>participating countries</w:t>
      </w:r>
      <w:r w:rsidR="00B60786">
        <w:rPr>
          <w:rFonts w:ascii="Verdana" w:eastAsia="SimSun" w:hAnsi="Verdana" w:cs="Arial"/>
          <w:sz w:val="20"/>
          <w:szCs w:val="20"/>
          <w:lang w:eastAsia="zh-CN"/>
        </w:rPr>
        <w:t xml:space="preserve">. This telecommunication system must, as much as possible, </w:t>
      </w:r>
      <w:r w:rsidRPr="00A73734">
        <w:rPr>
          <w:rFonts w:ascii="Verdana" w:eastAsia="SimSun" w:hAnsi="Verdana" w:cs="Arial"/>
          <w:sz w:val="20"/>
          <w:szCs w:val="20"/>
          <w:lang w:eastAsia="zh-CN"/>
        </w:rPr>
        <w:t>respect telecom good practices recommended by W</w:t>
      </w:r>
      <w:r w:rsidR="00D72D75">
        <w:rPr>
          <w:rFonts w:ascii="Verdana" w:eastAsia="SimSun" w:hAnsi="Verdana" w:cs="Arial"/>
          <w:sz w:val="20"/>
          <w:szCs w:val="20"/>
          <w:lang w:eastAsia="zh-CN"/>
        </w:rPr>
        <w:t>MO Information System (W</w:t>
      </w:r>
      <w:r w:rsidRPr="00A73734">
        <w:rPr>
          <w:rFonts w:ascii="Verdana" w:eastAsia="SimSun" w:hAnsi="Verdana" w:cs="Arial"/>
          <w:sz w:val="20"/>
          <w:szCs w:val="20"/>
          <w:lang w:eastAsia="zh-CN"/>
        </w:rPr>
        <w:t>IS</w:t>
      </w:r>
      <w:r w:rsidR="00D72D75">
        <w:rPr>
          <w:rFonts w:ascii="Verdana" w:eastAsia="SimSun" w:hAnsi="Verdana" w:cs="Arial"/>
          <w:sz w:val="20"/>
          <w:szCs w:val="20"/>
          <w:lang w:eastAsia="zh-CN"/>
        </w:rPr>
        <w:t>)</w:t>
      </w:r>
      <w:r w:rsidRPr="00A73734">
        <w:rPr>
          <w:rFonts w:ascii="Verdana" w:eastAsia="SimSun" w:hAnsi="Verdana" w:cs="Arial"/>
          <w:sz w:val="20"/>
          <w:szCs w:val="20"/>
          <w:lang w:eastAsia="zh-CN"/>
        </w:rPr>
        <w:t>. Meteo France proposition is to implement a D</w:t>
      </w:r>
      <w:r w:rsidR="00B60786">
        <w:rPr>
          <w:rFonts w:ascii="Verdana" w:eastAsia="SimSun" w:hAnsi="Verdana" w:cs="Arial"/>
          <w:sz w:val="20"/>
          <w:szCs w:val="20"/>
          <w:lang w:eastAsia="zh-CN"/>
        </w:rPr>
        <w:t xml:space="preserve">ata </w:t>
      </w:r>
      <w:r w:rsidRPr="00A73734">
        <w:rPr>
          <w:rFonts w:ascii="Verdana" w:eastAsia="SimSun" w:hAnsi="Verdana" w:cs="Arial"/>
          <w:sz w:val="20"/>
          <w:szCs w:val="20"/>
          <w:lang w:eastAsia="zh-CN"/>
        </w:rPr>
        <w:t>C</w:t>
      </w:r>
      <w:r w:rsidR="00B60786">
        <w:rPr>
          <w:rFonts w:ascii="Verdana" w:eastAsia="SimSun" w:hAnsi="Verdana" w:cs="Arial"/>
          <w:sz w:val="20"/>
          <w:szCs w:val="20"/>
          <w:lang w:eastAsia="zh-CN"/>
        </w:rPr>
        <w:t xml:space="preserve">ollection and </w:t>
      </w:r>
      <w:r w:rsidRPr="00A73734">
        <w:rPr>
          <w:rFonts w:ascii="Verdana" w:eastAsia="SimSun" w:hAnsi="Verdana" w:cs="Arial"/>
          <w:sz w:val="20"/>
          <w:szCs w:val="20"/>
          <w:lang w:eastAsia="zh-CN"/>
        </w:rPr>
        <w:t>P</w:t>
      </w:r>
      <w:r w:rsidR="00B60786">
        <w:rPr>
          <w:rFonts w:ascii="Verdana" w:eastAsia="SimSun" w:hAnsi="Verdana" w:cs="Arial"/>
          <w:sz w:val="20"/>
          <w:szCs w:val="20"/>
          <w:lang w:eastAsia="zh-CN"/>
        </w:rPr>
        <w:t xml:space="preserve">roduction </w:t>
      </w:r>
      <w:r w:rsidRPr="00A73734">
        <w:rPr>
          <w:rFonts w:ascii="Verdana" w:eastAsia="SimSun" w:hAnsi="Verdana" w:cs="Arial"/>
          <w:sz w:val="20"/>
          <w:szCs w:val="20"/>
          <w:lang w:eastAsia="zh-CN"/>
        </w:rPr>
        <w:t>C</w:t>
      </w:r>
      <w:r w:rsidR="00B60786">
        <w:rPr>
          <w:rFonts w:ascii="Verdana" w:eastAsia="SimSun" w:hAnsi="Verdana" w:cs="Arial"/>
          <w:sz w:val="20"/>
          <w:szCs w:val="20"/>
          <w:lang w:eastAsia="zh-CN"/>
        </w:rPr>
        <w:t>entre (DCPC)</w:t>
      </w:r>
      <w:r w:rsidRPr="00A73734">
        <w:rPr>
          <w:rFonts w:ascii="Verdana" w:eastAsia="SimSun" w:hAnsi="Verdana" w:cs="Arial"/>
          <w:sz w:val="20"/>
          <w:szCs w:val="20"/>
          <w:lang w:eastAsia="zh-CN"/>
        </w:rPr>
        <w:t xml:space="preserve"> solution in order to provide these data; the precise set of data </w:t>
      </w:r>
      <w:r w:rsidR="00B60786">
        <w:rPr>
          <w:rFonts w:ascii="Verdana" w:eastAsia="SimSun" w:hAnsi="Verdana" w:cs="Arial"/>
          <w:sz w:val="20"/>
          <w:szCs w:val="20"/>
          <w:lang w:eastAsia="zh-CN"/>
        </w:rPr>
        <w:t xml:space="preserve"> </w:t>
      </w:r>
      <w:r w:rsidRPr="00A73734">
        <w:rPr>
          <w:rFonts w:ascii="Verdana" w:eastAsia="SimSun" w:hAnsi="Verdana" w:cs="Arial"/>
          <w:sz w:val="20"/>
          <w:szCs w:val="20"/>
          <w:lang w:eastAsia="zh-CN"/>
        </w:rPr>
        <w:t>need</w:t>
      </w:r>
      <w:r w:rsidR="00B60786">
        <w:rPr>
          <w:rFonts w:ascii="Verdana" w:eastAsia="SimSun" w:hAnsi="Verdana" w:cs="Arial"/>
          <w:sz w:val="20"/>
          <w:szCs w:val="20"/>
          <w:lang w:eastAsia="zh-CN"/>
        </w:rPr>
        <w:t>s</w:t>
      </w:r>
      <w:r w:rsidRPr="00A73734">
        <w:rPr>
          <w:rFonts w:ascii="Verdana" w:eastAsia="SimSun" w:hAnsi="Verdana" w:cs="Arial"/>
          <w:sz w:val="20"/>
          <w:szCs w:val="20"/>
          <w:lang w:eastAsia="zh-CN"/>
        </w:rPr>
        <w:t xml:space="preserve"> to be </w:t>
      </w:r>
      <w:r>
        <w:rPr>
          <w:rFonts w:ascii="Verdana" w:eastAsia="SimSun" w:hAnsi="Verdana" w:cs="Arial"/>
          <w:sz w:val="20"/>
          <w:szCs w:val="20"/>
          <w:lang w:eastAsia="zh-CN"/>
        </w:rPr>
        <w:t xml:space="preserve">established </w:t>
      </w:r>
      <w:r w:rsidR="00373BFA">
        <w:rPr>
          <w:rFonts w:ascii="Verdana" w:eastAsia="SimSun" w:hAnsi="Verdana" w:cs="Arial"/>
          <w:sz w:val="20"/>
          <w:szCs w:val="20"/>
          <w:lang w:eastAsia="zh-CN"/>
        </w:rPr>
        <w:t>in collaboration</w:t>
      </w:r>
      <w:r>
        <w:rPr>
          <w:rFonts w:ascii="Verdana" w:eastAsia="SimSun" w:hAnsi="Verdana" w:cs="Arial"/>
          <w:sz w:val="20"/>
          <w:szCs w:val="20"/>
          <w:lang w:eastAsia="zh-CN"/>
        </w:rPr>
        <w:t xml:space="preserve"> with West</w:t>
      </w:r>
      <w:r w:rsidRPr="00A73734">
        <w:rPr>
          <w:rFonts w:ascii="Verdana" w:eastAsia="SimSun" w:hAnsi="Verdana" w:cs="Arial"/>
          <w:sz w:val="20"/>
          <w:szCs w:val="20"/>
          <w:lang w:eastAsia="zh-CN"/>
        </w:rPr>
        <w:t xml:space="preserve"> Africa</w:t>
      </w:r>
      <w:r w:rsidR="00373BFA">
        <w:rPr>
          <w:rFonts w:ascii="Verdana" w:eastAsia="SimSun" w:hAnsi="Verdana" w:cs="Arial"/>
          <w:sz w:val="20"/>
          <w:szCs w:val="20"/>
          <w:lang w:eastAsia="zh-CN"/>
        </w:rPr>
        <w:t xml:space="preserve"> participating </w:t>
      </w:r>
      <w:r w:rsidRPr="00A73734">
        <w:rPr>
          <w:rFonts w:ascii="Verdana" w:eastAsia="SimSun" w:hAnsi="Verdana" w:cs="Arial"/>
          <w:sz w:val="20"/>
          <w:szCs w:val="20"/>
          <w:lang w:eastAsia="zh-CN"/>
        </w:rPr>
        <w:t>countries.</w:t>
      </w:r>
    </w:p>
    <w:p w:rsidR="00920C59" w:rsidRPr="00A73734" w:rsidRDefault="00920C59" w:rsidP="00A73734">
      <w:pPr>
        <w:spacing w:after="0" w:line="240" w:lineRule="auto"/>
        <w:jc w:val="both"/>
        <w:rPr>
          <w:rFonts w:ascii="Verdana" w:eastAsia="SimSun" w:hAnsi="Verdana" w:cs="Arial"/>
          <w:sz w:val="20"/>
          <w:szCs w:val="20"/>
          <w:lang w:eastAsia="zh-CN"/>
        </w:rPr>
      </w:pPr>
    </w:p>
    <w:p w:rsidR="00A73734" w:rsidRPr="00A73734" w:rsidRDefault="009A19C8" w:rsidP="00667283">
      <w:pPr>
        <w:spacing w:after="0" w:line="240" w:lineRule="auto"/>
        <w:ind w:firstLine="720"/>
        <w:jc w:val="both"/>
        <w:rPr>
          <w:rFonts w:ascii="Verdana" w:eastAsia="SimSun" w:hAnsi="Verdana" w:cs="Arial"/>
          <w:sz w:val="20"/>
          <w:szCs w:val="20"/>
          <w:lang w:eastAsia="zh-CN"/>
        </w:rPr>
      </w:pPr>
      <w:r>
        <w:rPr>
          <w:rFonts w:ascii="Verdana" w:eastAsia="SimSun" w:hAnsi="Verdana" w:cs="Arial"/>
          <w:sz w:val="20"/>
          <w:szCs w:val="20"/>
          <w:lang w:eastAsia="zh-CN"/>
        </w:rPr>
        <w:t xml:space="preserve">The meeting noted also that </w:t>
      </w:r>
      <w:r w:rsidR="00BA211C" w:rsidRPr="00A73734">
        <w:rPr>
          <w:rFonts w:ascii="Verdana" w:eastAsia="SimSun" w:hAnsi="Verdana" w:cs="Arial"/>
          <w:sz w:val="20"/>
          <w:szCs w:val="20"/>
          <w:lang w:eastAsia="zh-CN"/>
        </w:rPr>
        <w:t>Meteo</w:t>
      </w:r>
      <w:r w:rsidR="00A73734" w:rsidRPr="00A73734">
        <w:rPr>
          <w:rFonts w:ascii="Verdana" w:eastAsia="SimSun" w:hAnsi="Verdana" w:cs="Arial"/>
          <w:sz w:val="20"/>
          <w:szCs w:val="20"/>
          <w:lang w:eastAsia="zh-CN"/>
        </w:rPr>
        <w:t xml:space="preserve"> France </w:t>
      </w:r>
      <w:r w:rsidR="00F85BAB">
        <w:rPr>
          <w:rFonts w:ascii="Verdana" w:eastAsia="SimSun" w:hAnsi="Verdana" w:cs="Arial"/>
          <w:sz w:val="20"/>
          <w:szCs w:val="20"/>
          <w:lang w:eastAsia="zh-CN"/>
        </w:rPr>
        <w:t xml:space="preserve">could </w:t>
      </w:r>
      <w:r w:rsidR="00A73734" w:rsidRPr="00A73734">
        <w:rPr>
          <w:rFonts w:ascii="Verdana" w:eastAsia="SimSun" w:hAnsi="Verdana" w:cs="Arial"/>
          <w:sz w:val="20"/>
          <w:szCs w:val="20"/>
          <w:lang w:eastAsia="zh-CN"/>
        </w:rPr>
        <w:t xml:space="preserve">propose training sessions </w:t>
      </w:r>
      <w:r w:rsidR="00B60786">
        <w:rPr>
          <w:rFonts w:ascii="Verdana" w:eastAsia="SimSun" w:hAnsi="Verdana" w:cs="Arial"/>
          <w:sz w:val="20"/>
          <w:szCs w:val="20"/>
          <w:lang w:eastAsia="zh-CN"/>
        </w:rPr>
        <w:t xml:space="preserve">following its permanent training catalogue with training taking place at </w:t>
      </w:r>
      <w:r w:rsidR="00920C59">
        <w:rPr>
          <w:rFonts w:ascii="Verdana" w:eastAsia="SimSun" w:hAnsi="Verdana" w:cs="Arial"/>
          <w:sz w:val="20"/>
          <w:szCs w:val="20"/>
          <w:lang w:eastAsia="zh-CN"/>
        </w:rPr>
        <w:t xml:space="preserve">Meteo France </w:t>
      </w:r>
      <w:r w:rsidR="00743C8F">
        <w:rPr>
          <w:rFonts w:ascii="Verdana" w:eastAsia="SimSun" w:hAnsi="Verdana" w:cs="Arial"/>
          <w:sz w:val="20"/>
          <w:szCs w:val="20"/>
          <w:lang w:eastAsia="zh-CN"/>
        </w:rPr>
        <w:t xml:space="preserve">School of </w:t>
      </w:r>
      <w:r w:rsidR="00920C59">
        <w:rPr>
          <w:rFonts w:ascii="Verdana" w:eastAsia="SimSun" w:hAnsi="Verdana" w:cs="Arial"/>
          <w:sz w:val="20"/>
          <w:szCs w:val="20"/>
          <w:lang w:eastAsia="zh-CN"/>
        </w:rPr>
        <w:t>M</w:t>
      </w:r>
      <w:r w:rsidR="00A73734" w:rsidRPr="00A73734">
        <w:rPr>
          <w:rFonts w:ascii="Verdana" w:eastAsia="SimSun" w:hAnsi="Verdana" w:cs="Arial"/>
          <w:sz w:val="20"/>
          <w:szCs w:val="20"/>
          <w:lang w:eastAsia="zh-CN"/>
        </w:rPr>
        <w:t>et</w:t>
      </w:r>
      <w:r w:rsidR="00743C8F">
        <w:rPr>
          <w:rFonts w:ascii="Verdana" w:eastAsia="SimSun" w:hAnsi="Verdana" w:cs="Arial"/>
          <w:sz w:val="20"/>
          <w:szCs w:val="20"/>
          <w:lang w:eastAsia="zh-CN"/>
        </w:rPr>
        <w:t xml:space="preserve">eorology </w:t>
      </w:r>
      <w:r w:rsidR="00A73734" w:rsidRPr="00A73734">
        <w:rPr>
          <w:rFonts w:ascii="Verdana" w:eastAsia="SimSun" w:hAnsi="Verdana" w:cs="Arial"/>
          <w:sz w:val="20"/>
          <w:szCs w:val="20"/>
          <w:lang w:eastAsia="zh-CN"/>
        </w:rPr>
        <w:t>in Toulouse</w:t>
      </w:r>
      <w:r w:rsidR="00743C8F">
        <w:rPr>
          <w:rFonts w:ascii="Verdana" w:eastAsia="SimSun" w:hAnsi="Verdana" w:cs="Arial"/>
          <w:sz w:val="20"/>
          <w:szCs w:val="20"/>
          <w:lang w:eastAsia="zh-CN"/>
        </w:rPr>
        <w:t xml:space="preserve"> (France)</w:t>
      </w:r>
      <w:r w:rsidR="00A73734" w:rsidRPr="00A73734">
        <w:rPr>
          <w:rFonts w:ascii="Verdana" w:eastAsia="SimSun" w:hAnsi="Verdana" w:cs="Arial"/>
          <w:sz w:val="20"/>
          <w:szCs w:val="20"/>
          <w:lang w:eastAsia="zh-CN"/>
        </w:rPr>
        <w:t>, or with expert</w:t>
      </w:r>
      <w:r w:rsidR="00743C8F">
        <w:rPr>
          <w:rFonts w:ascii="Verdana" w:eastAsia="SimSun" w:hAnsi="Verdana" w:cs="Arial"/>
          <w:sz w:val="20"/>
          <w:szCs w:val="20"/>
          <w:lang w:eastAsia="zh-CN"/>
        </w:rPr>
        <w:t>s</w:t>
      </w:r>
      <w:r w:rsidR="00A73734" w:rsidRPr="00A73734">
        <w:rPr>
          <w:rFonts w:ascii="Verdana" w:eastAsia="SimSun" w:hAnsi="Verdana" w:cs="Arial"/>
          <w:sz w:val="20"/>
          <w:szCs w:val="20"/>
          <w:lang w:eastAsia="zh-CN"/>
        </w:rPr>
        <w:t xml:space="preserve"> </w:t>
      </w:r>
      <w:r w:rsidR="00743C8F">
        <w:rPr>
          <w:rFonts w:ascii="Verdana" w:eastAsia="SimSun" w:hAnsi="Verdana" w:cs="Arial"/>
          <w:sz w:val="20"/>
          <w:szCs w:val="20"/>
          <w:lang w:eastAsia="zh-CN"/>
        </w:rPr>
        <w:t>i</w:t>
      </w:r>
      <w:r w:rsidR="00A73734" w:rsidRPr="00A73734">
        <w:rPr>
          <w:rFonts w:ascii="Verdana" w:eastAsia="SimSun" w:hAnsi="Verdana" w:cs="Arial"/>
          <w:sz w:val="20"/>
          <w:szCs w:val="20"/>
          <w:lang w:eastAsia="zh-CN"/>
        </w:rPr>
        <w:t xml:space="preserve">n </w:t>
      </w:r>
      <w:r w:rsidR="00920C59" w:rsidRPr="00A73734">
        <w:rPr>
          <w:rFonts w:ascii="Verdana" w:eastAsia="SimSun" w:hAnsi="Verdana" w:cs="Arial"/>
          <w:sz w:val="20"/>
          <w:szCs w:val="20"/>
          <w:lang w:eastAsia="zh-CN"/>
        </w:rPr>
        <w:t>countries</w:t>
      </w:r>
      <w:r w:rsidR="00A73734" w:rsidRPr="00A73734">
        <w:rPr>
          <w:rFonts w:ascii="Verdana" w:eastAsia="SimSun" w:hAnsi="Verdana" w:cs="Arial"/>
          <w:sz w:val="20"/>
          <w:szCs w:val="20"/>
          <w:lang w:eastAsia="zh-CN"/>
        </w:rPr>
        <w:t xml:space="preserve"> participating to SWFDP project. All this training session will </w:t>
      </w:r>
      <w:r w:rsidR="00920C59" w:rsidRPr="00A73734">
        <w:rPr>
          <w:rFonts w:ascii="Verdana" w:eastAsia="SimSun" w:hAnsi="Verdana" w:cs="Arial"/>
          <w:sz w:val="20"/>
          <w:szCs w:val="20"/>
          <w:lang w:eastAsia="zh-CN"/>
        </w:rPr>
        <w:t>occur</w:t>
      </w:r>
      <w:r w:rsidR="00A73734" w:rsidRPr="00A73734">
        <w:rPr>
          <w:rFonts w:ascii="Verdana" w:eastAsia="SimSun" w:hAnsi="Verdana" w:cs="Arial"/>
          <w:sz w:val="20"/>
          <w:szCs w:val="20"/>
          <w:lang w:eastAsia="zh-CN"/>
        </w:rPr>
        <w:t xml:space="preserve"> in</w:t>
      </w:r>
      <w:r w:rsidR="00743C8F">
        <w:rPr>
          <w:rFonts w:ascii="Verdana" w:eastAsia="SimSun" w:hAnsi="Verdana" w:cs="Arial"/>
          <w:sz w:val="20"/>
          <w:szCs w:val="20"/>
          <w:lang w:eastAsia="zh-CN"/>
        </w:rPr>
        <w:t xml:space="preserve"> collaboration and</w:t>
      </w:r>
      <w:r w:rsidR="00A73734" w:rsidRPr="00A73734">
        <w:rPr>
          <w:rFonts w:ascii="Verdana" w:eastAsia="SimSun" w:hAnsi="Verdana" w:cs="Arial"/>
          <w:sz w:val="20"/>
          <w:szCs w:val="20"/>
          <w:lang w:eastAsia="zh-CN"/>
        </w:rPr>
        <w:t xml:space="preserve"> with support of WMO.</w:t>
      </w:r>
    </w:p>
    <w:p w:rsidR="00A73734" w:rsidRPr="00A73734" w:rsidRDefault="00A73734" w:rsidP="003B438B">
      <w:pPr>
        <w:spacing w:after="0" w:line="240" w:lineRule="auto"/>
        <w:rPr>
          <w:rFonts w:ascii="Verdana" w:eastAsia="SimSun" w:hAnsi="Verdana" w:cs="Arial"/>
          <w:sz w:val="20"/>
          <w:szCs w:val="20"/>
          <w:lang w:eastAsia="zh-CN"/>
        </w:rPr>
      </w:pPr>
    </w:p>
    <w:p w:rsidR="00C93551" w:rsidRPr="005F7286" w:rsidRDefault="00FA034B" w:rsidP="003B438B">
      <w:pPr>
        <w:spacing w:after="0" w:line="240" w:lineRule="auto"/>
        <w:rPr>
          <w:rFonts w:ascii="Verdana" w:eastAsia="SimSun" w:hAnsi="Verdana" w:cs="Arial"/>
          <w:b/>
          <w:bCs/>
          <w:sz w:val="20"/>
          <w:szCs w:val="20"/>
          <w:lang w:eastAsia="zh-CN"/>
        </w:rPr>
      </w:pPr>
      <w:r w:rsidRPr="005F7286">
        <w:rPr>
          <w:rFonts w:ascii="Verdana" w:eastAsia="SimSun" w:hAnsi="Verdana" w:cs="Arial"/>
          <w:b/>
          <w:bCs/>
          <w:sz w:val="20"/>
          <w:szCs w:val="20"/>
          <w:lang w:eastAsia="zh-CN"/>
        </w:rPr>
        <w:t>4.1.2</w:t>
      </w:r>
      <w:r w:rsidRPr="005F7286">
        <w:rPr>
          <w:rFonts w:ascii="Verdana" w:eastAsia="SimSun" w:hAnsi="Verdana" w:cs="Arial"/>
          <w:b/>
          <w:bCs/>
          <w:sz w:val="20"/>
          <w:szCs w:val="20"/>
          <w:lang w:eastAsia="zh-CN"/>
        </w:rPr>
        <w:tab/>
        <w:t>ECMWF</w:t>
      </w:r>
      <w:r w:rsidR="00C93551" w:rsidRPr="005F7286">
        <w:rPr>
          <w:rFonts w:ascii="Verdana" w:eastAsia="SimSun" w:hAnsi="Verdana" w:cs="Arial"/>
          <w:b/>
          <w:bCs/>
          <w:sz w:val="20"/>
          <w:szCs w:val="20"/>
          <w:lang w:eastAsia="zh-CN"/>
        </w:rPr>
        <w:t xml:space="preserve"> </w:t>
      </w:r>
    </w:p>
    <w:p w:rsidR="00FA034B" w:rsidRDefault="003B438B" w:rsidP="00FA034B">
      <w:pPr>
        <w:spacing w:after="0" w:line="240" w:lineRule="auto"/>
        <w:rPr>
          <w:rFonts w:ascii="Verdana" w:eastAsia="SimSun" w:hAnsi="Verdana" w:cs="Arial"/>
          <w:sz w:val="20"/>
          <w:szCs w:val="20"/>
          <w:lang w:eastAsia="zh-CN"/>
        </w:rPr>
      </w:pPr>
      <w:r>
        <w:rPr>
          <w:rFonts w:ascii="Verdana" w:eastAsia="SimSun" w:hAnsi="Verdana" w:cs="Arial"/>
          <w:sz w:val="20"/>
          <w:szCs w:val="20"/>
          <w:lang w:eastAsia="zh-CN"/>
        </w:rPr>
        <w:tab/>
      </w:r>
    </w:p>
    <w:p w:rsidR="00DD0EC3" w:rsidRPr="00DD0EC3" w:rsidRDefault="00DD0EC3" w:rsidP="00DD0EC3">
      <w:pPr>
        <w:autoSpaceDE w:val="0"/>
        <w:autoSpaceDN w:val="0"/>
        <w:adjustRightInd w:val="0"/>
        <w:spacing w:after="0" w:line="240" w:lineRule="auto"/>
        <w:ind w:firstLine="720"/>
        <w:jc w:val="both"/>
        <w:rPr>
          <w:rFonts w:ascii="Verdana" w:hAnsi="Verdana"/>
          <w:bCs/>
          <w:sz w:val="20"/>
          <w:szCs w:val="20"/>
        </w:rPr>
      </w:pPr>
      <w:r w:rsidRPr="00DD0EC3">
        <w:rPr>
          <w:rFonts w:ascii="Verdana" w:hAnsi="Verdana"/>
          <w:bCs/>
          <w:sz w:val="20"/>
          <w:szCs w:val="20"/>
        </w:rPr>
        <w:t>The representative of ECMWF</w:t>
      </w:r>
      <w:r w:rsidR="004A540D">
        <w:rPr>
          <w:rFonts w:ascii="Verdana" w:hAnsi="Verdana"/>
          <w:bCs/>
          <w:sz w:val="20"/>
          <w:szCs w:val="20"/>
        </w:rPr>
        <w:t xml:space="preserve">, </w:t>
      </w:r>
      <w:proofErr w:type="spellStart"/>
      <w:r w:rsidR="004A540D">
        <w:rPr>
          <w:rFonts w:ascii="Verdana" w:hAnsi="Verdana"/>
          <w:bCs/>
          <w:sz w:val="20"/>
          <w:szCs w:val="20"/>
        </w:rPr>
        <w:t>Ms</w:t>
      </w:r>
      <w:proofErr w:type="spellEnd"/>
      <w:r w:rsidR="004A540D">
        <w:rPr>
          <w:rFonts w:ascii="Verdana" w:hAnsi="Verdana"/>
          <w:bCs/>
          <w:sz w:val="20"/>
          <w:szCs w:val="20"/>
        </w:rPr>
        <w:t xml:space="preserve"> Anna </w:t>
      </w:r>
      <w:proofErr w:type="spellStart"/>
      <w:r w:rsidR="004A540D">
        <w:rPr>
          <w:rFonts w:ascii="Verdana" w:hAnsi="Verdana"/>
          <w:bCs/>
          <w:sz w:val="20"/>
          <w:szCs w:val="20"/>
        </w:rPr>
        <w:t>Ghelli</w:t>
      </w:r>
      <w:proofErr w:type="spellEnd"/>
      <w:r w:rsidR="004A540D">
        <w:rPr>
          <w:rFonts w:ascii="Verdana" w:hAnsi="Verdana"/>
          <w:bCs/>
          <w:sz w:val="20"/>
          <w:szCs w:val="20"/>
        </w:rPr>
        <w:t xml:space="preserve">, </w:t>
      </w:r>
      <w:r w:rsidRPr="00DD0EC3">
        <w:rPr>
          <w:rFonts w:ascii="Verdana" w:hAnsi="Verdana"/>
          <w:bCs/>
          <w:sz w:val="20"/>
          <w:szCs w:val="20"/>
        </w:rPr>
        <w:t xml:space="preserve"> made </w:t>
      </w:r>
      <w:r w:rsidR="00B05C6A">
        <w:rPr>
          <w:rFonts w:ascii="Verdana" w:hAnsi="Verdana"/>
          <w:bCs/>
          <w:sz w:val="20"/>
          <w:szCs w:val="20"/>
        </w:rPr>
        <w:t xml:space="preserve">a </w:t>
      </w:r>
      <w:r w:rsidRPr="00DD0EC3">
        <w:rPr>
          <w:rFonts w:ascii="Verdana" w:hAnsi="Verdana"/>
          <w:bCs/>
          <w:sz w:val="20"/>
          <w:szCs w:val="20"/>
        </w:rPr>
        <w:t xml:space="preserve">presentation remotely through </w:t>
      </w:r>
      <w:r w:rsidR="004A540D">
        <w:rPr>
          <w:rFonts w:ascii="Verdana" w:hAnsi="Verdana"/>
          <w:bCs/>
          <w:sz w:val="20"/>
          <w:szCs w:val="20"/>
        </w:rPr>
        <w:t xml:space="preserve">a </w:t>
      </w:r>
      <w:r w:rsidRPr="00DD0EC3">
        <w:rPr>
          <w:rFonts w:ascii="Verdana" w:hAnsi="Verdana"/>
          <w:bCs/>
          <w:sz w:val="20"/>
          <w:szCs w:val="20"/>
        </w:rPr>
        <w:t xml:space="preserve">video conference. The presentation covered an introduction to the organisation, its strategy in relation to ensemble forecasting and some example of products that will be made available to the SWFDP. </w:t>
      </w:r>
      <w:r w:rsidR="004A540D">
        <w:rPr>
          <w:rFonts w:ascii="Verdana" w:hAnsi="Verdana"/>
          <w:bCs/>
          <w:sz w:val="20"/>
          <w:szCs w:val="20"/>
        </w:rPr>
        <w:t xml:space="preserve">The meeting was informed that </w:t>
      </w:r>
      <w:r w:rsidRPr="00DD0EC3">
        <w:rPr>
          <w:rFonts w:ascii="Verdana" w:hAnsi="Verdana"/>
          <w:bCs/>
          <w:sz w:val="20"/>
          <w:szCs w:val="20"/>
        </w:rPr>
        <w:t xml:space="preserve">ECMWF is an intergovernmental organisation supported by 34 Member States. Its </w:t>
      </w:r>
      <w:r>
        <w:rPr>
          <w:rFonts w:ascii="Verdana" w:hAnsi="Verdana"/>
          <w:bCs/>
          <w:sz w:val="20"/>
          <w:szCs w:val="20"/>
        </w:rPr>
        <w:t>NWP</w:t>
      </w:r>
      <w:r w:rsidRPr="00DD0EC3">
        <w:rPr>
          <w:rFonts w:ascii="Verdana" w:hAnsi="Verdana"/>
          <w:bCs/>
          <w:sz w:val="20"/>
          <w:szCs w:val="20"/>
        </w:rPr>
        <w:t xml:space="preserve"> model outputs are provided to MNHS</w:t>
      </w:r>
      <w:r>
        <w:rPr>
          <w:rFonts w:ascii="Verdana" w:hAnsi="Verdana"/>
          <w:bCs/>
          <w:sz w:val="20"/>
          <w:szCs w:val="20"/>
        </w:rPr>
        <w:t>s</w:t>
      </w:r>
      <w:r w:rsidR="00DE7E13">
        <w:rPr>
          <w:rFonts w:ascii="Verdana" w:hAnsi="Verdana"/>
          <w:bCs/>
          <w:sz w:val="20"/>
          <w:szCs w:val="20"/>
        </w:rPr>
        <w:t xml:space="preserve"> </w:t>
      </w:r>
      <w:r w:rsidRPr="00DD0EC3">
        <w:rPr>
          <w:rFonts w:ascii="Verdana" w:hAnsi="Verdana"/>
          <w:bCs/>
          <w:sz w:val="20"/>
          <w:szCs w:val="20"/>
        </w:rPr>
        <w:t xml:space="preserve">in the 34 Member States who post-process the data and use them in </w:t>
      </w:r>
      <w:r w:rsidRPr="00DD0EC3">
        <w:rPr>
          <w:rFonts w:ascii="Verdana" w:hAnsi="Verdana"/>
          <w:bCs/>
          <w:sz w:val="20"/>
          <w:szCs w:val="20"/>
        </w:rPr>
        <w:lastRenderedPageBreak/>
        <w:t xml:space="preserve">their daily weather forecasting processes. A selection of ECMWF model output is also made available to WMO countries. </w:t>
      </w:r>
    </w:p>
    <w:p w:rsidR="00DD0EC3" w:rsidRPr="00DD0EC3" w:rsidRDefault="00DD0EC3" w:rsidP="00DD0EC3">
      <w:pPr>
        <w:autoSpaceDE w:val="0"/>
        <w:autoSpaceDN w:val="0"/>
        <w:adjustRightInd w:val="0"/>
        <w:spacing w:after="0" w:line="240" w:lineRule="auto"/>
        <w:ind w:firstLine="720"/>
        <w:jc w:val="both"/>
        <w:rPr>
          <w:rFonts w:ascii="Verdana" w:hAnsi="Verdana"/>
          <w:bCs/>
          <w:sz w:val="20"/>
          <w:szCs w:val="20"/>
        </w:rPr>
      </w:pPr>
    </w:p>
    <w:p w:rsidR="00DD0EC3" w:rsidRDefault="00DD0EC3" w:rsidP="00B05C6A">
      <w:pPr>
        <w:autoSpaceDE w:val="0"/>
        <w:autoSpaceDN w:val="0"/>
        <w:adjustRightInd w:val="0"/>
        <w:spacing w:after="0" w:line="240" w:lineRule="auto"/>
        <w:ind w:firstLine="720"/>
        <w:jc w:val="both"/>
        <w:rPr>
          <w:rFonts w:ascii="Verdana" w:hAnsi="Verdana"/>
          <w:bCs/>
          <w:sz w:val="20"/>
          <w:szCs w:val="20"/>
        </w:rPr>
      </w:pPr>
      <w:r w:rsidRPr="00DD0EC3">
        <w:rPr>
          <w:rFonts w:ascii="Verdana" w:hAnsi="Verdana"/>
          <w:bCs/>
          <w:sz w:val="20"/>
          <w:szCs w:val="20"/>
        </w:rPr>
        <w:t>The presentation put a particular emphasis on ensemble forecasting which</w:t>
      </w:r>
      <w:r w:rsidR="00B05C6A">
        <w:rPr>
          <w:rFonts w:ascii="Verdana" w:hAnsi="Verdana"/>
          <w:bCs/>
          <w:sz w:val="20"/>
          <w:szCs w:val="20"/>
        </w:rPr>
        <w:t>,</w:t>
      </w:r>
      <w:r w:rsidRPr="00DD0EC3">
        <w:rPr>
          <w:rFonts w:ascii="Verdana" w:hAnsi="Verdana"/>
          <w:bCs/>
          <w:sz w:val="20"/>
          <w:szCs w:val="20"/>
        </w:rPr>
        <w:t xml:space="preserve"> by providing also information on the uncertainty associated to the forecast, </w:t>
      </w:r>
      <w:r w:rsidR="00B05C6A" w:rsidRPr="00DD0EC3">
        <w:rPr>
          <w:rFonts w:ascii="Verdana" w:hAnsi="Verdana"/>
          <w:bCs/>
          <w:sz w:val="20"/>
          <w:szCs w:val="20"/>
        </w:rPr>
        <w:t xml:space="preserve">better </w:t>
      </w:r>
      <w:r w:rsidRPr="00DD0EC3">
        <w:rPr>
          <w:rFonts w:ascii="Verdana" w:hAnsi="Verdana"/>
          <w:bCs/>
          <w:sz w:val="20"/>
          <w:szCs w:val="20"/>
        </w:rPr>
        <w:t>support forecasters in their daily duties</w:t>
      </w:r>
      <w:r w:rsidR="00B05C6A">
        <w:rPr>
          <w:rFonts w:ascii="Verdana" w:hAnsi="Verdana"/>
          <w:bCs/>
          <w:sz w:val="20"/>
          <w:szCs w:val="20"/>
        </w:rPr>
        <w:t>,</w:t>
      </w:r>
      <w:r w:rsidRPr="00DD0EC3">
        <w:rPr>
          <w:rFonts w:ascii="Verdana" w:hAnsi="Verdana"/>
          <w:bCs/>
          <w:sz w:val="20"/>
          <w:szCs w:val="20"/>
        </w:rPr>
        <w:t xml:space="preserve"> especially</w:t>
      </w:r>
      <w:r w:rsidR="00B05C6A">
        <w:rPr>
          <w:rFonts w:ascii="Verdana" w:hAnsi="Verdana"/>
          <w:bCs/>
          <w:sz w:val="20"/>
          <w:szCs w:val="20"/>
        </w:rPr>
        <w:t>,</w:t>
      </w:r>
      <w:r w:rsidRPr="00DD0EC3">
        <w:rPr>
          <w:rFonts w:ascii="Verdana" w:hAnsi="Verdana"/>
          <w:bCs/>
          <w:sz w:val="20"/>
          <w:szCs w:val="20"/>
        </w:rPr>
        <w:t xml:space="preserve"> in cases of severe weather events. Examples of products based on ensemble forecasts are the Extreme Forecast Index</w:t>
      </w:r>
      <w:r w:rsidR="00B05C6A">
        <w:rPr>
          <w:rFonts w:ascii="Verdana" w:hAnsi="Verdana"/>
          <w:bCs/>
          <w:sz w:val="20"/>
          <w:szCs w:val="20"/>
        </w:rPr>
        <w:t xml:space="preserve"> (EFI)</w:t>
      </w:r>
      <w:r w:rsidRPr="00DD0EC3">
        <w:rPr>
          <w:rFonts w:ascii="Verdana" w:hAnsi="Verdana"/>
          <w:bCs/>
          <w:sz w:val="20"/>
          <w:szCs w:val="20"/>
        </w:rPr>
        <w:t>, Cumulative Distribution Function</w:t>
      </w:r>
      <w:r w:rsidR="00B05C6A">
        <w:rPr>
          <w:rFonts w:ascii="Verdana" w:hAnsi="Verdana"/>
          <w:bCs/>
          <w:sz w:val="20"/>
          <w:szCs w:val="20"/>
        </w:rPr>
        <w:t xml:space="preserve"> and</w:t>
      </w:r>
      <w:r w:rsidRPr="00DD0EC3">
        <w:rPr>
          <w:rFonts w:ascii="Verdana" w:hAnsi="Verdana"/>
          <w:bCs/>
          <w:sz w:val="20"/>
          <w:szCs w:val="20"/>
        </w:rPr>
        <w:t xml:space="preserve"> ENS Meteograms. </w:t>
      </w:r>
    </w:p>
    <w:p w:rsidR="00DD0EC3" w:rsidRPr="00DD0EC3" w:rsidRDefault="00DD0EC3" w:rsidP="00DD0EC3">
      <w:pPr>
        <w:autoSpaceDE w:val="0"/>
        <w:autoSpaceDN w:val="0"/>
        <w:adjustRightInd w:val="0"/>
        <w:spacing w:after="0" w:line="240" w:lineRule="auto"/>
        <w:ind w:firstLine="720"/>
        <w:jc w:val="both"/>
        <w:rPr>
          <w:rFonts w:ascii="Verdana" w:hAnsi="Verdana"/>
          <w:bCs/>
          <w:sz w:val="20"/>
          <w:szCs w:val="20"/>
        </w:rPr>
      </w:pPr>
    </w:p>
    <w:p w:rsidR="00FA034B" w:rsidRPr="00DD0EC3" w:rsidRDefault="00DD0EC3" w:rsidP="00DD0EC3">
      <w:pPr>
        <w:autoSpaceDE w:val="0"/>
        <w:autoSpaceDN w:val="0"/>
        <w:adjustRightInd w:val="0"/>
        <w:spacing w:after="0" w:line="240" w:lineRule="auto"/>
        <w:ind w:firstLine="720"/>
        <w:jc w:val="both"/>
        <w:rPr>
          <w:rFonts w:ascii="Verdana" w:hAnsi="Verdana"/>
          <w:bCs/>
          <w:sz w:val="20"/>
          <w:szCs w:val="20"/>
        </w:rPr>
      </w:pPr>
      <w:proofErr w:type="spellStart"/>
      <w:r w:rsidRPr="00DD0EC3">
        <w:rPr>
          <w:rFonts w:ascii="Verdana" w:hAnsi="Verdana"/>
          <w:bCs/>
          <w:sz w:val="20"/>
          <w:szCs w:val="20"/>
        </w:rPr>
        <w:t>ecCharts</w:t>
      </w:r>
      <w:proofErr w:type="spellEnd"/>
      <w:r w:rsidRPr="00DD0EC3">
        <w:rPr>
          <w:rFonts w:ascii="Verdana" w:hAnsi="Verdana"/>
          <w:bCs/>
          <w:sz w:val="20"/>
          <w:szCs w:val="20"/>
        </w:rPr>
        <w:t xml:space="preserve">, a web based application to explore and </w:t>
      </w:r>
      <w:r w:rsidR="00DE7E13" w:rsidRPr="00DD0EC3">
        <w:rPr>
          <w:rFonts w:ascii="Verdana" w:hAnsi="Verdana"/>
          <w:bCs/>
          <w:sz w:val="20"/>
          <w:szCs w:val="20"/>
        </w:rPr>
        <w:t>visualize</w:t>
      </w:r>
      <w:r w:rsidRPr="00DD0EC3">
        <w:rPr>
          <w:rFonts w:ascii="Verdana" w:hAnsi="Verdana"/>
          <w:bCs/>
          <w:sz w:val="20"/>
          <w:szCs w:val="20"/>
        </w:rPr>
        <w:t xml:space="preserve"> ECMWF data was also presented. It is regulated by a licence and it is available to WMO countries</w:t>
      </w:r>
      <w:r w:rsidR="006E06DB">
        <w:rPr>
          <w:rFonts w:ascii="Verdana" w:hAnsi="Verdana"/>
          <w:bCs/>
          <w:sz w:val="20"/>
          <w:szCs w:val="20"/>
        </w:rPr>
        <w:t xml:space="preserve"> (NMHS Non-commercial)</w:t>
      </w:r>
      <w:r w:rsidR="00B05C6A">
        <w:rPr>
          <w:rFonts w:ascii="Verdana" w:hAnsi="Verdana"/>
          <w:bCs/>
          <w:sz w:val="20"/>
          <w:szCs w:val="20"/>
        </w:rPr>
        <w:t xml:space="preserve"> for a fee of 3500 Euro per year</w:t>
      </w:r>
      <w:r w:rsidR="004A540D">
        <w:rPr>
          <w:rFonts w:ascii="Verdana" w:hAnsi="Verdana"/>
          <w:bCs/>
          <w:sz w:val="20"/>
          <w:szCs w:val="20"/>
        </w:rPr>
        <w:t>.</w:t>
      </w:r>
    </w:p>
    <w:p w:rsidR="00FA034B" w:rsidRDefault="00FA034B" w:rsidP="00FA034B">
      <w:pPr>
        <w:spacing w:after="0" w:line="240" w:lineRule="auto"/>
        <w:rPr>
          <w:rFonts w:ascii="Verdana" w:eastAsia="SimSun" w:hAnsi="Verdana" w:cs="Arial"/>
          <w:sz w:val="20"/>
          <w:szCs w:val="20"/>
          <w:lang w:eastAsia="zh-CN"/>
        </w:rPr>
      </w:pPr>
    </w:p>
    <w:p w:rsidR="00FA034B" w:rsidRPr="00FA034B" w:rsidRDefault="003B438B" w:rsidP="00E36E78">
      <w:pPr>
        <w:spacing w:after="0" w:line="240" w:lineRule="auto"/>
        <w:rPr>
          <w:rFonts w:ascii="Verdana" w:eastAsia="SimSun" w:hAnsi="Verdana" w:cs="Arial"/>
          <w:b/>
          <w:bCs/>
          <w:sz w:val="20"/>
          <w:szCs w:val="20"/>
          <w:lang w:eastAsia="zh-CN"/>
        </w:rPr>
      </w:pPr>
      <w:r w:rsidRPr="00FA034B">
        <w:rPr>
          <w:rFonts w:ascii="Verdana" w:eastAsia="SimSun" w:hAnsi="Verdana" w:cs="Arial"/>
          <w:b/>
          <w:bCs/>
          <w:sz w:val="20"/>
          <w:szCs w:val="20"/>
          <w:lang w:eastAsia="zh-CN"/>
        </w:rPr>
        <w:t>4.2</w:t>
      </w:r>
      <w:r w:rsidRPr="00FA034B">
        <w:rPr>
          <w:rFonts w:ascii="Verdana" w:eastAsia="SimSun" w:hAnsi="Verdana" w:cs="Arial"/>
          <w:b/>
          <w:bCs/>
          <w:sz w:val="20"/>
          <w:szCs w:val="20"/>
          <w:lang w:eastAsia="zh-CN"/>
        </w:rPr>
        <w:tab/>
      </w:r>
      <w:r w:rsidR="00C93551" w:rsidRPr="00C93551">
        <w:rPr>
          <w:rFonts w:ascii="Verdana" w:eastAsia="SimSun" w:hAnsi="Verdana" w:cs="Arial"/>
          <w:b/>
          <w:bCs/>
          <w:sz w:val="20"/>
          <w:szCs w:val="20"/>
          <w:lang w:eastAsia="zh-CN"/>
        </w:rPr>
        <w:t>Roles of Regional Cent</w:t>
      </w:r>
      <w:r w:rsidR="00FA034B" w:rsidRPr="00FA034B">
        <w:rPr>
          <w:rFonts w:ascii="Verdana" w:eastAsia="SimSun" w:hAnsi="Verdana" w:cs="Arial"/>
          <w:b/>
          <w:bCs/>
          <w:sz w:val="20"/>
          <w:szCs w:val="20"/>
          <w:lang w:eastAsia="zh-CN"/>
        </w:rPr>
        <w:t>res and of a few advanced NMHSs</w:t>
      </w:r>
      <w:r w:rsidR="00C93551" w:rsidRPr="00C93551">
        <w:rPr>
          <w:rFonts w:ascii="Verdana" w:eastAsia="SimSun" w:hAnsi="Verdana" w:cs="Arial"/>
          <w:b/>
          <w:bCs/>
          <w:sz w:val="20"/>
          <w:szCs w:val="20"/>
          <w:lang w:eastAsia="zh-CN"/>
        </w:rPr>
        <w:t xml:space="preserve"> </w:t>
      </w:r>
    </w:p>
    <w:p w:rsidR="00FA034B" w:rsidRDefault="00FA034B" w:rsidP="00647717">
      <w:pPr>
        <w:spacing w:after="0" w:line="240" w:lineRule="auto"/>
        <w:ind w:left="720" w:hanging="720"/>
        <w:rPr>
          <w:rFonts w:ascii="Verdana" w:eastAsia="SimSun" w:hAnsi="Verdana" w:cs="Arial"/>
          <w:sz w:val="20"/>
          <w:szCs w:val="20"/>
          <w:lang w:eastAsia="zh-CN"/>
        </w:rPr>
      </w:pPr>
    </w:p>
    <w:p w:rsidR="00FA034B" w:rsidRPr="0049550D" w:rsidRDefault="00FA034B" w:rsidP="0049550D">
      <w:pPr>
        <w:pStyle w:val="ListParagraph"/>
        <w:numPr>
          <w:ilvl w:val="2"/>
          <w:numId w:val="5"/>
        </w:numPr>
        <w:spacing w:after="0" w:line="240" w:lineRule="auto"/>
        <w:rPr>
          <w:rFonts w:ascii="Verdana" w:eastAsia="SimSun" w:hAnsi="Verdana" w:cs="Arial"/>
          <w:b/>
          <w:bCs/>
          <w:sz w:val="20"/>
          <w:szCs w:val="20"/>
          <w:lang w:eastAsia="zh-CN"/>
        </w:rPr>
      </w:pPr>
      <w:r w:rsidRPr="0049550D">
        <w:rPr>
          <w:rFonts w:ascii="Verdana" w:eastAsia="SimSun" w:hAnsi="Verdana" w:cs="Arial"/>
          <w:b/>
          <w:bCs/>
          <w:sz w:val="20"/>
          <w:szCs w:val="20"/>
          <w:lang w:eastAsia="zh-CN"/>
        </w:rPr>
        <w:t>Morocco</w:t>
      </w:r>
    </w:p>
    <w:p w:rsidR="00FA034B" w:rsidRDefault="00FA034B" w:rsidP="00FA034B">
      <w:pPr>
        <w:spacing w:after="0" w:line="240" w:lineRule="auto"/>
        <w:ind w:left="720" w:hanging="720"/>
        <w:rPr>
          <w:rFonts w:ascii="Verdana" w:eastAsia="SimSun" w:hAnsi="Verdana" w:cs="Arial"/>
          <w:sz w:val="20"/>
          <w:szCs w:val="20"/>
          <w:lang w:eastAsia="zh-CN"/>
        </w:rPr>
      </w:pPr>
    </w:p>
    <w:p w:rsidR="00854158" w:rsidRPr="00854158" w:rsidRDefault="00B05C6A" w:rsidP="004A540D">
      <w:pPr>
        <w:autoSpaceDE w:val="0"/>
        <w:autoSpaceDN w:val="0"/>
        <w:adjustRightInd w:val="0"/>
        <w:spacing w:after="0" w:line="240" w:lineRule="auto"/>
        <w:ind w:firstLine="720"/>
        <w:jc w:val="both"/>
        <w:rPr>
          <w:rFonts w:ascii="Verdana" w:eastAsia="SimSun" w:hAnsi="Verdana" w:cs="Arial"/>
          <w:sz w:val="20"/>
          <w:szCs w:val="20"/>
          <w:lang w:eastAsia="zh-CN"/>
        </w:rPr>
      </w:pPr>
      <w:r>
        <w:rPr>
          <w:rFonts w:ascii="Verdana" w:eastAsia="SimSun" w:hAnsi="Verdana" w:cs="Arial"/>
          <w:sz w:val="20"/>
          <w:szCs w:val="20"/>
          <w:lang w:eastAsia="zh-CN"/>
        </w:rPr>
        <w:t>T</w:t>
      </w:r>
      <w:r w:rsidR="00854158" w:rsidRPr="00854158">
        <w:rPr>
          <w:rFonts w:ascii="Verdana" w:eastAsia="SimSun" w:hAnsi="Verdana" w:cs="Arial"/>
          <w:sz w:val="20"/>
          <w:szCs w:val="20"/>
          <w:lang w:eastAsia="zh-CN"/>
        </w:rPr>
        <w:t xml:space="preserve">he representative </w:t>
      </w:r>
      <w:r w:rsidR="00A85EF1">
        <w:rPr>
          <w:rFonts w:ascii="Verdana" w:eastAsia="SimSun" w:hAnsi="Verdana" w:cs="Arial"/>
          <w:sz w:val="20"/>
          <w:szCs w:val="20"/>
          <w:lang w:eastAsia="zh-CN"/>
        </w:rPr>
        <w:t xml:space="preserve">of DMN </w:t>
      </w:r>
      <w:r w:rsidR="00854158" w:rsidRPr="00854158">
        <w:rPr>
          <w:rFonts w:ascii="Verdana" w:eastAsia="SimSun" w:hAnsi="Verdana" w:cs="Arial"/>
          <w:sz w:val="20"/>
          <w:szCs w:val="20"/>
          <w:lang w:eastAsia="zh-CN"/>
        </w:rPr>
        <w:t>Morocco</w:t>
      </w:r>
      <w:r w:rsidR="004A540D">
        <w:rPr>
          <w:rFonts w:ascii="Verdana" w:eastAsia="SimSun" w:hAnsi="Verdana" w:cs="Arial"/>
          <w:sz w:val="20"/>
          <w:szCs w:val="20"/>
          <w:lang w:eastAsia="zh-CN"/>
        </w:rPr>
        <w:t xml:space="preserve">, </w:t>
      </w:r>
      <w:proofErr w:type="spellStart"/>
      <w:r w:rsidR="004A540D">
        <w:rPr>
          <w:rFonts w:ascii="Verdana" w:eastAsia="SimSun" w:hAnsi="Verdana" w:cs="Arial"/>
          <w:sz w:val="20"/>
          <w:szCs w:val="20"/>
          <w:lang w:eastAsia="zh-CN"/>
        </w:rPr>
        <w:t>Mr</w:t>
      </w:r>
      <w:proofErr w:type="spellEnd"/>
      <w:r w:rsidR="004A540D">
        <w:rPr>
          <w:rFonts w:ascii="Verdana" w:eastAsia="SimSun" w:hAnsi="Verdana" w:cs="Arial"/>
          <w:sz w:val="20"/>
          <w:szCs w:val="20"/>
          <w:lang w:eastAsia="zh-CN"/>
        </w:rPr>
        <w:t xml:space="preserve"> </w:t>
      </w:r>
      <w:proofErr w:type="spellStart"/>
      <w:r w:rsidR="004A540D">
        <w:rPr>
          <w:rFonts w:ascii="Verdana" w:eastAsia="SimSun" w:hAnsi="Verdana" w:cs="Arial"/>
          <w:sz w:val="20"/>
          <w:szCs w:val="20"/>
          <w:lang w:eastAsia="zh-CN"/>
        </w:rPr>
        <w:t>Driss</w:t>
      </w:r>
      <w:proofErr w:type="spellEnd"/>
      <w:r w:rsidR="004A540D">
        <w:rPr>
          <w:rFonts w:ascii="Verdana" w:eastAsia="SimSun" w:hAnsi="Verdana" w:cs="Arial"/>
          <w:sz w:val="20"/>
          <w:szCs w:val="20"/>
          <w:lang w:eastAsia="zh-CN"/>
        </w:rPr>
        <w:t xml:space="preserve"> </w:t>
      </w:r>
      <w:proofErr w:type="spellStart"/>
      <w:r w:rsidR="004A540D">
        <w:rPr>
          <w:rFonts w:ascii="Verdana" w:eastAsia="SimSun" w:hAnsi="Verdana" w:cs="Arial"/>
          <w:sz w:val="20"/>
          <w:szCs w:val="20"/>
          <w:lang w:eastAsia="zh-CN"/>
        </w:rPr>
        <w:t>Khalfi</w:t>
      </w:r>
      <w:proofErr w:type="spellEnd"/>
      <w:r w:rsidR="004A540D">
        <w:rPr>
          <w:rFonts w:ascii="Verdana" w:eastAsia="SimSun" w:hAnsi="Verdana" w:cs="Arial"/>
          <w:sz w:val="20"/>
          <w:szCs w:val="20"/>
          <w:lang w:eastAsia="zh-CN"/>
        </w:rPr>
        <w:t>,</w:t>
      </w:r>
      <w:r w:rsidR="00854158" w:rsidRPr="00854158">
        <w:rPr>
          <w:rFonts w:ascii="Verdana" w:eastAsia="SimSun" w:hAnsi="Verdana" w:cs="Arial"/>
          <w:sz w:val="20"/>
          <w:szCs w:val="20"/>
          <w:lang w:eastAsia="zh-CN"/>
        </w:rPr>
        <w:t xml:space="preserve"> </w:t>
      </w:r>
      <w:r>
        <w:rPr>
          <w:rFonts w:ascii="Verdana" w:eastAsia="SimSun" w:hAnsi="Verdana" w:cs="Arial"/>
          <w:sz w:val="20"/>
          <w:szCs w:val="20"/>
          <w:lang w:eastAsia="zh-CN"/>
        </w:rPr>
        <w:t xml:space="preserve">presented on </w:t>
      </w:r>
      <w:r w:rsidR="004A540D">
        <w:rPr>
          <w:rFonts w:ascii="Verdana" w:eastAsia="SimSun" w:hAnsi="Verdana" w:cs="Arial"/>
          <w:sz w:val="20"/>
          <w:szCs w:val="20"/>
          <w:lang w:eastAsia="zh-CN"/>
        </w:rPr>
        <w:t xml:space="preserve">the DMN </w:t>
      </w:r>
      <w:r w:rsidR="00416164">
        <w:rPr>
          <w:rFonts w:ascii="Verdana" w:eastAsia="SimSun" w:hAnsi="Verdana" w:cs="Arial"/>
          <w:sz w:val="20"/>
          <w:szCs w:val="20"/>
          <w:lang w:eastAsia="zh-CN"/>
        </w:rPr>
        <w:t>contribution</w:t>
      </w:r>
      <w:r w:rsidR="00F059E2" w:rsidRPr="00854158">
        <w:rPr>
          <w:rFonts w:ascii="Verdana" w:eastAsia="SimSun" w:hAnsi="Verdana" w:cs="Arial"/>
          <w:sz w:val="20"/>
          <w:szCs w:val="20"/>
          <w:lang w:eastAsia="zh-CN"/>
        </w:rPr>
        <w:t xml:space="preserve"> potential</w:t>
      </w:r>
      <w:r w:rsidR="00F059E2">
        <w:rPr>
          <w:rFonts w:ascii="Verdana" w:eastAsia="SimSun" w:hAnsi="Verdana" w:cs="Arial"/>
          <w:sz w:val="20"/>
          <w:szCs w:val="20"/>
          <w:lang w:eastAsia="zh-CN"/>
        </w:rPr>
        <w:t xml:space="preserve"> </w:t>
      </w:r>
      <w:r w:rsidR="00423AA1">
        <w:rPr>
          <w:rFonts w:ascii="Verdana" w:eastAsia="SimSun" w:hAnsi="Verdana" w:cs="Arial"/>
          <w:sz w:val="20"/>
          <w:szCs w:val="20"/>
          <w:lang w:eastAsia="zh-CN"/>
        </w:rPr>
        <w:t xml:space="preserve">by highlighting </w:t>
      </w:r>
      <w:r w:rsidR="004A540D">
        <w:rPr>
          <w:rFonts w:ascii="Verdana" w:eastAsia="SimSun" w:hAnsi="Verdana" w:cs="Arial"/>
          <w:sz w:val="20"/>
          <w:szCs w:val="20"/>
          <w:lang w:eastAsia="zh-CN"/>
        </w:rPr>
        <w:t xml:space="preserve">its </w:t>
      </w:r>
      <w:r w:rsidR="00423AA1">
        <w:rPr>
          <w:rFonts w:ascii="Verdana" w:eastAsia="SimSun" w:hAnsi="Verdana" w:cs="Arial"/>
          <w:sz w:val="20"/>
          <w:szCs w:val="20"/>
          <w:lang w:eastAsia="zh-CN"/>
        </w:rPr>
        <w:t>capacity and plans, including:</w:t>
      </w:r>
    </w:p>
    <w:p w:rsidR="00854158" w:rsidRPr="00854158" w:rsidRDefault="00854158" w:rsidP="00854158">
      <w:pPr>
        <w:spacing w:after="0" w:line="240" w:lineRule="auto"/>
        <w:ind w:left="720" w:hanging="720"/>
        <w:rPr>
          <w:rFonts w:ascii="Verdana" w:eastAsia="SimSun" w:hAnsi="Verdana" w:cs="Arial"/>
          <w:sz w:val="20"/>
          <w:szCs w:val="20"/>
          <w:lang w:eastAsia="zh-CN"/>
        </w:rPr>
      </w:pPr>
    </w:p>
    <w:p w:rsidR="00854158" w:rsidRPr="00854158" w:rsidRDefault="00854158" w:rsidP="00326E28">
      <w:pPr>
        <w:pStyle w:val="ListParagraph"/>
        <w:numPr>
          <w:ilvl w:val="0"/>
          <w:numId w:val="14"/>
        </w:numPr>
        <w:spacing w:after="0" w:line="240" w:lineRule="auto"/>
        <w:rPr>
          <w:rFonts w:ascii="Verdana" w:eastAsia="SimSun" w:hAnsi="Verdana" w:cs="Arial"/>
          <w:sz w:val="20"/>
          <w:szCs w:val="20"/>
          <w:lang w:eastAsia="zh-CN"/>
        </w:rPr>
      </w:pPr>
      <w:r w:rsidRPr="00854158">
        <w:rPr>
          <w:rFonts w:ascii="Verdana" w:eastAsia="SimSun" w:hAnsi="Verdana" w:cs="Arial"/>
          <w:sz w:val="20"/>
          <w:szCs w:val="20"/>
          <w:lang w:eastAsia="zh-CN"/>
        </w:rPr>
        <w:t>Its human resources (744 employees including 220 cares and 43 technicians, 86 Agents).</w:t>
      </w:r>
    </w:p>
    <w:p w:rsidR="00854158" w:rsidRPr="00854158" w:rsidRDefault="00854158" w:rsidP="00326E28">
      <w:pPr>
        <w:pStyle w:val="ListParagraph"/>
        <w:numPr>
          <w:ilvl w:val="0"/>
          <w:numId w:val="14"/>
        </w:numPr>
        <w:spacing w:after="0" w:line="240" w:lineRule="auto"/>
        <w:rPr>
          <w:rFonts w:ascii="Verdana" w:eastAsia="SimSun" w:hAnsi="Verdana" w:cs="Arial"/>
          <w:sz w:val="20"/>
          <w:szCs w:val="20"/>
          <w:lang w:eastAsia="zh-CN"/>
        </w:rPr>
      </w:pPr>
      <w:r w:rsidRPr="00854158">
        <w:rPr>
          <w:rFonts w:ascii="Verdana" w:eastAsia="SimSun" w:hAnsi="Verdana" w:cs="Arial"/>
          <w:sz w:val="20"/>
          <w:szCs w:val="20"/>
          <w:lang w:eastAsia="zh-CN"/>
        </w:rPr>
        <w:t>Continuing training aimed at strengthening the capacities of its staff, both managers and technicians.</w:t>
      </w:r>
    </w:p>
    <w:p w:rsidR="00854158" w:rsidRPr="00854158" w:rsidRDefault="00854158" w:rsidP="00326E28">
      <w:pPr>
        <w:pStyle w:val="ListParagraph"/>
        <w:numPr>
          <w:ilvl w:val="0"/>
          <w:numId w:val="14"/>
        </w:numPr>
        <w:spacing w:after="0" w:line="240" w:lineRule="auto"/>
        <w:rPr>
          <w:rFonts w:ascii="Verdana" w:eastAsia="SimSun" w:hAnsi="Verdana" w:cs="Arial"/>
          <w:sz w:val="20"/>
          <w:szCs w:val="20"/>
          <w:lang w:eastAsia="zh-CN"/>
        </w:rPr>
      </w:pPr>
      <w:r w:rsidRPr="00854158">
        <w:rPr>
          <w:rFonts w:ascii="Verdana" w:eastAsia="SimSun" w:hAnsi="Verdana" w:cs="Arial"/>
          <w:sz w:val="20"/>
          <w:szCs w:val="20"/>
          <w:lang w:eastAsia="zh-CN"/>
        </w:rPr>
        <w:t>The reinforcement of observations (automatic stations, radars, lightning network, etc.).</w:t>
      </w:r>
    </w:p>
    <w:p w:rsidR="00854158" w:rsidRPr="00854158" w:rsidRDefault="00854158" w:rsidP="00326E28">
      <w:pPr>
        <w:pStyle w:val="ListParagraph"/>
        <w:numPr>
          <w:ilvl w:val="0"/>
          <w:numId w:val="14"/>
        </w:numPr>
        <w:spacing w:after="0" w:line="240" w:lineRule="auto"/>
        <w:rPr>
          <w:rFonts w:ascii="Verdana" w:eastAsia="SimSun" w:hAnsi="Verdana" w:cs="Arial"/>
          <w:sz w:val="20"/>
          <w:szCs w:val="20"/>
          <w:lang w:eastAsia="zh-CN"/>
        </w:rPr>
      </w:pPr>
      <w:r w:rsidRPr="00854158">
        <w:rPr>
          <w:rFonts w:ascii="Verdana" w:eastAsia="SimSun" w:hAnsi="Verdana" w:cs="Arial"/>
          <w:sz w:val="20"/>
          <w:szCs w:val="20"/>
          <w:lang w:eastAsia="zh-CN"/>
        </w:rPr>
        <w:t>The improvement of its information system by improving the flow rates of the Telecom links</w:t>
      </w:r>
      <w:r w:rsidR="00423AA1">
        <w:rPr>
          <w:rFonts w:ascii="Verdana" w:eastAsia="SimSun" w:hAnsi="Verdana" w:cs="Arial"/>
          <w:sz w:val="20"/>
          <w:szCs w:val="20"/>
          <w:lang w:eastAsia="zh-CN"/>
        </w:rPr>
        <w:t>;</w:t>
      </w:r>
      <w:r w:rsidRPr="00854158">
        <w:rPr>
          <w:rFonts w:ascii="Verdana" w:eastAsia="SimSun" w:hAnsi="Verdana" w:cs="Arial"/>
          <w:sz w:val="20"/>
          <w:szCs w:val="20"/>
          <w:lang w:eastAsia="zh-CN"/>
        </w:rPr>
        <w:t xml:space="preserve"> the project to acquire a new data visualization system and, above all, the project to set up a new, more powerful </w:t>
      </w:r>
      <w:r w:rsidR="00423AA1">
        <w:rPr>
          <w:rFonts w:ascii="Verdana" w:eastAsia="SimSun" w:hAnsi="Verdana" w:cs="Arial"/>
          <w:sz w:val="20"/>
          <w:szCs w:val="20"/>
          <w:lang w:eastAsia="zh-CN"/>
        </w:rPr>
        <w:t xml:space="preserve">HPC </w:t>
      </w:r>
      <w:r w:rsidRPr="00854158">
        <w:rPr>
          <w:rFonts w:ascii="Verdana" w:eastAsia="SimSun" w:hAnsi="Verdana" w:cs="Arial"/>
          <w:sz w:val="20"/>
          <w:szCs w:val="20"/>
          <w:lang w:eastAsia="zh-CN"/>
        </w:rPr>
        <w:t xml:space="preserve">to further improve its </w:t>
      </w:r>
      <w:r w:rsidR="00423AA1" w:rsidRPr="00854158">
        <w:rPr>
          <w:rFonts w:ascii="Verdana" w:eastAsia="SimSun" w:hAnsi="Verdana" w:cs="Arial"/>
          <w:sz w:val="20"/>
          <w:szCs w:val="20"/>
          <w:lang w:eastAsia="zh-CN"/>
        </w:rPr>
        <w:t xml:space="preserve">numerical </w:t>
      </w:r>
      <w:r w:rsidRPr="00854158">
        <w:rPr>
          <w:rFonts w:ascii="Verdana" w:eastAsia="SimSun" w:hAnsi="Verdana" w:cs="Arial"/>
          <w:sz w:val="20"/>
          <w:szCs w:val="20"/>
          <w:lang w:eastAsia="zh-CN"/>
        </w:rPr>
        <w:t>models</w:t>
      </w:r>
      <w:r w:rsidR="00423AA1">
        <w:rPr>
          <w:rFonts w:ascii="Verdana" w:eastAsia="SimSun" w:hAnsi="Verdana" w:cs="Arial"/>
          <w:sz w:val="20"/>
          <w:szCs w:val="20"/>
          <w:lang w:eastAsia="zh-CN"/>
        </w:rPr>
        <w:t xml:space="preserve"> and</w:t>
      </w:r>
      <w:r w:rsidRPr="00854158">
        <w:rPr>
          <w:rFonts w:ascii="Verdana" w:eastAsia="SimSun" w:hAnsi="Verdana" w:cs="Arial"/>
          <w:sz w:val="20"/>
          <w:szCs w:val="20"/>
          <w:lang w:eastAsia="zh-CN"/>
        </w:rPr>
        <w:t xml:space="preserve"> its </w:t>
      </w:r>
      <w:r w:rsidR="00423AA1">
        <w:rPr>
          <w:rFonts w:ascii="Verdana" w:eastAsia="SimSun" w:hAnsi="Verdana" w:cs="Arial"/>
          <w:sz w:val="20"/>
          <w:szCs w:val="20"/>
          <w:lang w:eastAsia="zh-CN"/>
        </w:rPr>
        <w:t xml:space="preserve">data archiving </w:t>
      </w:r>
      <w:r w:rsidRPr="00854158">
        <w:rPr>
          <w:rFonts w:ascii="Verdana" w:eastAsia="SimSun" w:hAnsi="Verdana" w:cs="Arial"/>
          <w:sz w:val="20"/>
          <w:szCs w:val="20"/>
          <w:lang w:eastAsia="zh-CN"/>
        </w:rPr>
        <w:t>capacity</w:t>
      </w:r>
      <w:r w:rsidR="00423AA1">
        <w:rPr>
          <w:rFonts w:ascii="Verdana" w:eastAsia="SimSun" w:hAnsi="Verdana" w:cs="Arial"/>
          <w:sz w:val="20"/>
          <w:szCs w:val="20"/>
          <w:lang w:eastAsia="zh-CN"/>
        </w:rPr>
        <w:t>.</w:t>
      </w:r>
    </w:p>
    <w:p w:rsidR="00854158" w:rsidRPr="00854158" w:rsidRDefault="00854158" w:rsidP="00326E28">
      <w:pPr>
        <w:pStyle w:val="ListParagraph"/>
        <w:numPr>
          <w:ilvl w:val="0"/>
          <w:numId w:val="14"/>
        </w:numPr>
        <w:spacing w:after="0" w:line="240" w:lineRule="auto"/>
        <w:rPr>
          <w:rFonts w:ascii="Verdana" w:eastAsia="SimSun" w:hAnsi="Verdana" w:cs="Arial"/>
          <w:sz w:val="20"/>
          <w:szCs w:val="20"/>
          <w:lang w:eastAsia="zh-CN"/>
        </w:rPr>
      </w:pPr>
      <w:r w:rsidRPr="00854158">
        <w:rPr>
          <w:rFonts w:ascii="Verdana" w:eastAsia="SimSun" w:hAnsi="Verdana" w:cs="Arial"/>
          <w:sz w:val="20"/>
          <w:szCs w:val="20"/>
          <w:lang w:eastAsia="zh-CN"/>
        </w:rPr>
        <w:t>The complexity of its DMN telecommunication network, which interconnects the data transmission and processing center at the national level with other DRMs, CPMs, Airports and CCR (ONDA) and also with global and regional centers</w:t>
      </w:r>
      <w:r w:rsidR="00A85EF1">
        <w:rPr>
          <w:rFonts w:ascii="Verdana" w:eastAsia="SimSun" w:hAnsi="Verdana" w:cs="Arial"/>
          <w:sz w:val="20"/>
          <w:szCs w:val="20"/>
          <w:lang w:eastAsia="zh-CN"/>
        </w:rPr>
        <w:t xml:space="preserve"> ( Toulouse, ECMWF, Algiers </w:t>
      </w:r>
      <w:r w:rsidRPr="00854158">
        <w:rPr>
          <w:rFonts w:ascii="Verdana" w:eastAsia="SimSun" w:hAnsi="Verdana" w:cs="Arial"/>
          <w:sz w:val="20"/>
          <w:szCs w:val="20"/>
          <w:lang w:eastAsia="zh-CN"/>
        </w:rPr>
        <w:t>etc</w:t>
      </w:r>
      <w:r w:rsidR="00A85EF1">
        <w:rPr>
          <w:rFonts w:ascii="Verdana" w:eastAsia="SimSun" w:hAnsi="Verdana" w:cs="Arial"/>
          <w:sz w:val="20"/>
          <w:szCs w:val="20"/>
          <w:lang w:eastAsia="zh-CN"/>
        </w:rPr>
        <w:t>.</w:t>
      </w:r>
      <w:r w:rsidRPr="00854158">
        <w:rPr>
          <w:rFonts w:ascii="Verdana" w:eastAsia="SimSun" w:hAnsi="Verdana" w:cs="Arial"/>
          <w:sz w:val="20"/>
          <w:szCs w:val="20"/>
          <w:lang w:eastAsia="zh-CN"/>
        </w:rPr>
        <w:t>), allowing a fast and secure exchange of data between these centers and the DMN.</w:t>
      </w:r>
    </w:p>
    <w:p w:rsidR="00854158" w:rsidRPr="00854158" w:rsidRDefault="00854158" w:rsidP="00326E28">
      <w:pPr>
        <w:pStyle w:val="ListParagraph"/>
        <w:numPr>
          <w:ilvl w:val="0"/>
          <w:numId w:val="14"/>
        </w:numPr>
        <w:spacing w:after="0" w:line="240" w:lineRule="auto"/>
        <w:rPr>
          <w:rFonts w:ascii="Verdana" w:eastAsia="SimSun" w:hAnsi="Verdana" w:cs="Arial"/>
          <w:sz w:val="20"/>
          <w:szCs w:val="20"/>
          <w:lang w:eastAsia="zh-CN"/>
        </w:rPr>
      </w:pPr>
      <w:r w:rsidRPr="00854158">
        <w:rPr>
          <w:rFonts w:ascii="Verdana" w:eastAsia="SimSun" w:hAnsi="Verdana" w:cs="Arial"/>
          <w:sz w:val="20"/>
          <w:szCs w:val="20"/>
          <w:lang w:eastAsia="zh-CN"/>
        </w:rPr>
        <w:t xml:space="preserve">Its regional contribution as a </w:t>
      </w:r>
      <w:r w:rsidR="004A540D">
        <w:rPr>
          <w:rFonts w:ascii="Verdana" w:eastAsia="SimSun" w:hAnsi="Verdana" w:cs="Arial"/>
          <w:sz w:val="20"/>
          <w:szCs w:val="20"/>
          <w:lang w:eastAsia="zh-CN"/>
        </w:rPr>
        <w:t>RIC</w:t>
      </w:r>
      <w:r w:rsidR="004A540D" w:rsidRPr="00854158">
        <w:rPr>
          <w:rFonts w:ascii="Verdana" w:eastAsia="SimSun" w:hAnsi="Verdana" w:cs="Arial"/>
          <w:sz w:val="20"/>
          <w:szCs w:val="20"/>
          <w:lang w:eastAsia="zh-CN"/>
        </w:rPr>
        <w:t xml:space="preserve"> </w:t>
      </w:r>
      <w:r w:rsidRPr="00854158">
        <w:rPr>
          <w:rFonts w:ascii="Verdana" w:eastAsia="SimSun" w:hAnsi="Verdana" w:cs="Arial"/>
          <w:sz w:val="20"/>
          <w:szCs w:val="20"/>
          <w:lang w:eastAsia="zh-CN"/>
        </w:rPr>
        <w:t>(Regional Instrumentation Center), Global Information System Center</w:t>
      </w:r>
      <w:r w:rsidR="004A540D" w:rsidRPr="004A540D">
        <w:rPr>
          <w:rFonts w:ascii="Verdana" w:eastAsia="SimSun" w:hAnsi="Verdana" w:cs="Arial"/>
          <w:sz w:val="20"/>
          <w:szCs w:val="20"/>
          <w:lang w:eastAsia="zh-CN"/>
        </w:rPr>
        <w:t xml:space="preserve"> </w:t>
      </w:r>
      <w:r w:rsidR="004A540D">
        <w:rPr>
          <w:rFonts w:ascii="Verdana" w:eastAsia="SimSun" w:hAnsi="Verdana" w:cs="Arial"/>
          <w:sz w:val="20"/>
          <w:szCs w:val="20"/>
          <w:lang w:eastAsia="zh-CN"/>
        </w:rPr>
        <w:t>(</w:t>
      </w:r>
      <w:r w:rsidR="004A540D" w:rsidRPr="00854158">
        <w:rPr>
          <w:rFonts w:ascii="Verdana" w:eastAsia="SimSun" w:hAnsi="Verdana" w:cs="Arial"/>
          <w:sz w:val="20"/>
          <w:szCs w:val="20"/>
          <w:lang w:eastAsia="zh-CN"/>
        </w:rPr>
        <w:t>GISC</w:t>
      </w:r>
      <w:r w:rsidR="004A540D">
        <w:rPr>
          <w:rFonts w:ascii="Verdana" w:eastAsia="SimSun" w:hAnsi="Verdana" w:cs="Arial"/>
          <w:sz w:val="20"/>
          <w:szCs w:val="20"/>
          <w:lang w:eastAsia="zh-CN"/>
        </w:rPr>
        <w:t>)</w:t>
      </w:r>
      <w:r w:rsidRPr="00854158">
        <w:rPr>
          <w:rFonts w:ascii="Verdana" w:eastAsia="SimSun" w:hAnsi="Verdana" w:cs="Arial"/>
          <w:sz w:val="20"/>
          <w:szCs w:val="20"/>
          <w:lang w:eastAsia="zh-CN"/>
        </w:rPr>
        <w:t>, RCC (Regional Climate Center);</w:t>
      </w:r>
    </w:p>
    <w:p w:rsidR="00854158" w:rsidRPr="00854158" w:rsidRDefault="00854158" w:rsidP="00326E28">
      <w:pPr>
        <w:pStyle w:val="ListParagraph"/>
        <w:numPr>
          <w:ilvl w:val="0"/>
          <w:numId w:val="14"/>
        </w:numPr>
        <w:spacing w:after="0" w:line="240" w:lineRule="auto"/>
        <w:rPr>
          <w:rFonts w:ascii="Verdana" w:eastAsia="SimSun" w:hAnsi="Verdana" w:cs="Arial"/>
          <w:sz w:val="20"/>
          <w:szCs w:val="20"/>
          <w:lang w:eastAsia="zh-CN"/>
        </w:rPr>
      </w:pPr>
      <w:r w:rsidRPr="00854158">
        <w:rPr>
          <w:rFonts w:ascii="Verdana" w:eastAsia="SimSun" w:hAnsi="Verdana" w:cs="Arial"/>
          <w:sz w:val="20"/>
          <w:szCs w:val="20"/>
          <w:lang w:eastAsia="zh-CN"/>
        </w:rPr>
        <w:t>And the introduction of a quality management system (QMS) over the past ten years, enabling DMN to be ISO 9001 certified.</w:t>
      </w:r>
    </w:p>
    <w:p w:rsidR="00854158" w:rsidRPr="00854158" w:rsidRDefault="00854158" w:rsidP="00854158">
      <w:pPr>
        <w:spacing w:after="0" w:line="240" w:lineRule="auto"/>
        <w:ind w:left="720" w:hanging="645"/>
        <w:rPr>
          <w:rFonts w:ascii="Verdana" w:eastAsia="SimSun" w:hAnsi="Verdana" w:cs="Arial"/>
          <w:sz w:val="20"/>
          <w:szCs w:val="20"/>
          <w:lang w:eastAsia="zh-CN"/>
        </w:rPr>
      </w:pPr>
    </w:p>
    <w:p w:rsidR="00854158" w:rsidRPr="00854158" w:rsidRDefault="00854158" w:rsidP="004C5192">
      <w:pPr>
        <w:autoSpaceDE w:val="0"/>
        <w:autoSpaceDN w:val="0"/>
        <w:adjustRightInd w:val="0"/>
        <w:spacing w:after="0" w:line="240" w:lineRule="auto"/>
        <w:ind w:firstLine="720"/>
        <w:jc w:val="both"/>
        <w:rPr>
          <w:rFonts w:ascii="Verdana" w:eastAsia="SimSun" w:hAnsi="Verdana" w:cs="Arial"/>
          <w:sz w:val="20"/>
          <w:szCs w:val="20"/>
          <w:lang w:eastAsia="zh-CN"/>
        </w:rPr>
      </w:pPr>
      <w:r>
        <w:rPr>
          <w:rFonts w:ascii="Verdana" w:eastAsia="SimSun" w:hAnsi="Verdana" w:cs="Arial"/>
          <w:sz w:val="20"/>
          <w:szCs w:val="20"/>
          <w:lang w:eastAsia="zh-CN"/>
        </w:rPr>
        <w:t>T</w:t>
      </w:r>
      <w:r w:rsidRPr="00854158">
        <w:rPr>
          <w:rFonts w:ascii="Verdana" w:eastAsia="SimSun" w:hAnsi="Verdana" w:cs="Arial"/>
          <w:sz w:val="20"/>
          <w:szCs w:val="20"/>
          <w:lang w:eastAsia="zh-CN"/>
        </w:rPr>
        <w:t xml:space="preserve">he quality of cooperation between </w:t>
      </w:r>
      <w:r>
        <w:rPr>
          <w:rFonts w:ascii="Verdana" w:eastAsia="SimSun" w:hAnsi="Verdana" w:cs="Arial"/>
          <w:sz w:val="20"/>
          <w:szCs w:val="20"/>
          <w:lang w:eastAsia="zh-CN"/>
        </w:rPr>
        <w:t>DMN Morocco</w:t>
      </w:r>
      <w:r w:rsidRPr="00854158">
        <w:rPr>
          <w:rFonts w:ascii="Verdana" w:eastAsia="SimSun" w:hAnsi="Verdana" w:cs="Arial"/>
          <w:sz w:val="20"/>
          <w:szCs w:val="20"/>
          <w:lang w:eastAsia="zh-CN"/>
        </w:rPr>
        <w:t xml:space="preserve"> and other </w:t>
      </w:r>
      <w:r>
        <w:rPr>
          <w:rFonts w:ascii="Verdana" w:eastAsia="SimSun" w:hAnsi="Verdana" w:cs="Arial"/>
          <w:sz w:val="20"/>
          <w:szCs w:val="20"/>
          <w:lang w:eastAsia="zh-CN"/>
        </w:rPr>
        <w:t xml:space="preserve">global </w:t>
      </w:r>
      <w:r w:rsidRPr="00854158">
        <w:rPr>
          <w:rFonts w:ascii="Verdana" w:eastAsia="SimSun" w:hAnsi="Verdana" w:cs="Arial"/>
          <w:sz w:val="20"/>
          <w:szCs w:val="20"/>
          <w:lang w:eastAsia="zh-CN"/>
        </w:rPr>
        <w:t xml:space="preserve">centers (ECMWF, </w:t>
      </w:r>
      <w:proofErr w:type="spellStart"/>
      <w:r w:rsidRPr="00854158">
        <w:rPr>
          <w:rFonts w:ascii="Verdana" w:eastAsia="SimSun" w:hAnsi="Verdana" w:cs="Arial"/>
          <w:sz w:val="20"/>
          <w:szCs w:val="20"/>
          <w:lang w:eastAsia="zh-CN"/>
        </w:rPr>
        <w:t>Météo</w:t>
      </w:r>
      <w:proofErr w:type="spellEnd"/>
      <w:r w:rsidRPr="00854158">
        <w:rPr>
          <w:rFonts w:ascii="Verdana" w:eastAsia="SimSun" w:hAnsi="Verdana" w:cs="Arial"/>
          <w:sz w:val="20"/>
          <w:szCs w:val="20"/>
          <w:lang w:eastAsia="zh-CN"/>
        </w:rPr>
        <w:t xml:space="preserve"> France) and regional </w:t>
      </w:r>
      <w:r>
        <w:rPr>
          <w:rFonts w:ascii="Verdana" w:eastAsia="SimSun" w:hAnsi="Verdana" w:cs="Arial"/>
          <w:sz w:val="20"/>
          <w:szCs w:val="20"/>
          <w:lang w:eastAsia="zh-CN"/>
        </w:rPr>
        <w:t xml:space="preserve">centres </w:t>
      </w:r>
      <w:r w:rsidRPr="00854158">
        <w:rPr>
          <w:rFonts w:ascii="Verdana" w:eastAsia="SimSun" w:hAnsi="Verdana" w:cs="Arial"/>
          <w:sz w:val="20"/>
          <w:szCs w:val="20"/>
          <w:lang w:eastAsia="zh-CN"/>
        </w:rPr>
        <w:t>(</w:t>
      </w:r>
      <w:r>
        <w:rPr>
          <w:rFonts w:ascii="Verdana" w:eastAsia="SimSun" w:hAnsi="Verdana" w:cs="Arial"/>
          <w:sz w:val="20"/>
          <w:szCs w:val="20"/>
          <w:lang w:eastAsia="zh-CN"/>
        </w:rPr>
        <w:t>RSMC Dakar</w:t>
      </w:r>
      <w:r w:rsidRPr="00854158">
        <w:rPr>
          <w:rFonts w:ascii="Verdana" w:eastAsia="SimSun" w:hAnsi="Verdana" w:cs="Arial"/>
          <w:sz w:val="20"/>
          <w:szCs w:val="20"/>
          <w:lang w:eastAsia="zh-CN"/>
        </w:rPr>
        <w:t xml:space="preserve">) </w:t>
      </w:r>
      <w:r>
        <w:rPr>
          <w:rFonts w:ascii="Verdana" w:eastAsia="SimSun" w:hAnsi="Verdana" w:cs="Arial"/>
          <w:sz w:val="20"/>
          <w:szCs w:val="20"/>
          <w:lang w:eastAsia="zh-CN"/>
        </w:rPr>
        <w:t>was also recalled</w:t>
      </w:r>
      <w:r w:rsidRPr="00854158">
        <w:rPr>
          <w:rFonts w:ascii="Verdana" w:eastAsia="SimSun" w:hAnsi="Verdana" w:cs="Arial"/>
          <w:sz w:val="20"/>
          <w:szCs w:val="20"/>
          <w:lang w:eastAsia="zh-CN"/>
        </w:rPr>
        <w:t xml:space="preserve"> in terms of services, data, weather forecasting and training.</w:t>
      </w:r>
    </w:p>
    <w:p w:rsidR="00854158" w:rsidRPr="00854158" w:rsidRDefault="00854158" w:rsidP="00F46A39">
      <w:pPr>
        <w:spacing w:after="0" w:line="240" w:lineRule="auto"/>
        <w:ind w:left="720" w:hanging="720"/>
        <w:jc w:val="both"/>
        <w:rPr>
          <w:rFonts w:ascii="Verdana" w:eastAsia="SimSun" w:hAnsi="Verdana" w:cs="Arial"/>
          <w:sz w:val="20"/>
          <w:szCs w:val="20"/>
          <w:lang w:eastAsia="zh-CN"/>
        </w:rPr>
      </w:pPr>
    </w:p>
    <w:p w:rsidR="005F7286" w:rsidRPr="00854158" w:rsidRDefault="00A5316B" w:rsidP="00F059E2">
      <w:pPr>
        <w:autoSpaceDE w:val="0"/>
        <w:autoSpaceDN w:val="0"/>
        <w:adjustRightInd w:val="0"/>
        <w:spacing w:after="0" w:line="240" w:lineRule="auto"/>
        <w:ind w:firstLine="720"/>
        <w:jc w:val="both"/>
        <w:rPr>
          <w:rFonts w:ascii="Verdana" w:eastAsia="SimSun" w:hAnsi="Verdana" w:cs="Arial"/>
          <w:sz w:val="20"/>
          <w:szCs w:val="20"/>
          <w:lang w:eastAsia="zh-CN"/>
        </w:rPr>
      </w:pPr>
      <w:r>
        <w:rPr>
          <w:rFonts w:ascii="Verdana" w:eastAsia="SimSun" w:hAnsi="Verdana" w:cs="Arial"/>
          <w:sz w:val="20"/>
          <w:szCs w:val="20"/>
          <w:lang w:eastAsia="zh-CN"/>
        </w:rPr>
        <w:t xml:space="preserve">The meeting noted </w:t>
      </w:r>
      <w:r w:rsidR="00854158" w:rsidRPr="00854158">
        <w:rPr>
          <w:rFonts w:ascii="Verdana" w:eastAsia="SimSun" w:hAnsi="Verdana" w:cs="Arial"/>
          <w:sz w:val="20"/>
          <w:szCs w:val="20"/>
          <w:lang w:eastAsia="zh-CN"/>
        </w:rPr>
        <w:t xml:space="preserve">that </w:t>
      </w:r>
      <w:r w:rsidR="00854158">
        <w:rPr>
          <w:rFonts w:ascii="Verdana" w:eastAsia="SimSun" w:hAnsi="Verdana" w:cs="Arial"/>
          <w:sz w:val="20"/>
          <w:szCs w:val="20"/>
          <w:lang w:eastAsia="zh-CN"/>
        </w:rPr>
        <w:t>DMN</w:t>
      </w:r>
      <w:r w:rsidR="00854158" w:rsidRPr="00854158">
        <w:rPr>
          <w:rFonts w:ascii="Verdana" w:eastAsia="SimSun" w:hAnsi="Verdana" w:cs="Arial"/>
          <w:sz w:val="20"/>
          <w:szCs w:val="20"/>
          <w:lang w:eastAsia="zh-CN"/>
        </w:rPr>
        <w:t xml:space="preserve"> strategy for strengthening its capacities in terms of both infrastructure and human expertise, as well as</w:t>
      </w:r>
      <w:r w:rsidR="00061BEE">
        <w:rPr>
          <w:rFonts w:ascii="Verdana" w:eastAsia="SimSun" w:hAnsi="Verdana" w:cs="Arial"/>
          <w:sz w:val="20"/>
          <w:szCs w:val="20"/>
          <w:lang w:eastAsia="zh-CN"/>
        </w:rPr>
        <w:t xml:space="preserve"> in terms of</w:t>
      </w:r>
      <w:r w:rsidR="00854158" w:rsidRPr="00854158">
        <w:rPr>
          <w:rFonts w:ascii="Verdana" w:eastAsia="SimSun" w:hAnsi="Verdana" w:cs="Arial"/>
          <w:sz w:val="20"/>
          <w:szCs w:val="20"/>
          <w:lang w:eastAsia="zh-CN"/>
        </w:rPr>
        <w:t xml:space="preserve"> the exchanges established with global and regional centers, make </w:t>
      </w:r>
      <w:r w:rsidR="00061BEE">
        <w:rPr>
          <w:rFonts w:ascii="Verdana" w:eastAsia="SimSun" w:hAnsi="Verdana" w:cs="Arial"/>
          <w:sz w:val="20"/>
          <w:szCs w:val="20"/>
          <w:lang w:eastAsia="zh-CN"/>
        </w:rPr>
        <w:t>it</w:t>
      </w:r>
      <w:r w:rsidR="00061BEE" w:rsidRPr="00854158">
        <w:rPr>
          <w:rFonts w:ascii="Verdana" w:eastAsia="SimSun" w:hAnsi="Verdana" w:cs="Arial"/>
          <w:sz w:val="20"/>
          <w:szCs w:val="20"/>
          <w:lang w:eastAsia="zh-CN"/>
        </w:rPr>
        <w:t xml:space="preserve"> </w:t>
      </w:r>
      <w:r w:rsidR="00854158" w:rsidRPr="00854158">
        <w:rPr>
          <w:rFonts w:ascii="Verdana" w:eastAsia="SimSun" w:hAnsi="Verdana" w:cs="Arial"/>
          <w:sz w:val="20"/>
          <w:szCs w:val="20"/>
          <w:lang w:eastAsia="zh-CN"/>
        </w:rPr>
        <w:t xml:space="preserve">a center with adequate potential </w:t>
      </w:r>
      <w:r w:rsidR="00061BEE">
        <w:rPr>
          <w:rFonts w:ascii="Verdana" w:eastAsia="SimSun" w:hAnsi="Verdana" w:cs="Arial"/>
          <w:sz w:val="20"/>
          <w:szCs w:val="20"/>
          <w:lang w:eastAsia="zh-CN"/>
        </w:rPr>
        <w:t xml:space="preserve">to assist WMO Members in West Africa with </w:t>
      </w:r>
      <w:r w:rsidR="00854158" w:rsidRPr="00854158">
        <w:rPr>
          <w:rFonts w:ascii="Verdana" w:eastAsia="SimSun" w:hAnsi="Verdana" w:cs="Arial"/>
          <w:sz w:val="20"/>
          <w:szCs w:val="20"/>
          <w:lang w:eastAsia="zh-CN"/>
        </w:rPr>
        <w:t>training</w:t>
      </w:r>
      <w:r w:rsidR="00061BEE">
        <w:rPr>
          <w:rFonts w:ascii="Verdana" w:eastAsia="SimSun" w:hAnsi="Verdana" w:cs="Arial"/>
          <w:sz w:val="20"/>
          <w:szCs w:val="20"/>
          <w:lang w:eastAsia="zh-CN"/>
        </w:rPr>
        <w:t xml:space="preserve"> in forecasting, NWP, and </w:t>
      </w:r>
      <w:r w:rsidR="00854158" w:rsidRPr="00854158">
        <w:rPr>
          <w:rFonts w:ascii="Verdana" w:eastAsia="SimSun" w:hAnsi="Verdana" w:cs="Arial"/>
          <w:sz w:val="20"/>
          <w:szCs w:val="20"/>
          <w:lang w:eastAsia="zh-CN"/>
        </w:rPr>
        <w:t>instrumentation</w:t>
      </w:r>
      <w:r w:rsidR="00061BEE">
        <w:rPr>
          <w:rFonts w:ascii="Verdana" w:eastAsia="SimSun" w:hAnsi="Verdana" w:cs="Arial"/>
          <w:sz w:val="20"/>
          <w:szCs w:val="20"/>
          <w:lang w:eastAsia="zh-CN"/>
        </w:rPr>
        <w:t xml:space="preserve"> </w:t>
      </w:r>
      <w:r w:rsidR="00F059E2">
        <w:rPr>
          <w:rFonts w:ascii="Verdana" w:eastAsia="SimSun" w:hAnsi="Verdana" w:cs="Arial"/>
          <w:sz w:val="20"/>
          <w:szCs w:val="20"/>
          <w:lang w:eastAsia="zh-CN"/>
        </w:rPr>
        <w:t>related</w:t>
      </w:r>
      <w:r w:rsidR="00061BEE">
        <w:rPr>
          <w:rFonts w:ascii="Verdana" w:eastAsia="SimSun" w:hAnsi="Verdana" w:cs="Arial"/>
          <w:sz w:val="20"/>
          <w:szCs w:val="20"/>
          <w:lang w:eastAsia="zh-CN"/>
        </w:rPr>
        <w:t xml:space="preserve"> </w:t>
      </w:r>
      <w:r>
        <w:rPr>
          <w:rFonts w:ascii="Verdana" w:eastAsia="SimSun" w:hAnsi="Verdana" w:cs="Arial"/>
          <w:sz w:val="20"/>
          <w:szCs w:val="20"/>
          <w:lang w:eastAsia="zh-CN"/>
        </w:rPr>
        <w:t>area</w:t>
      </w:r>
      <w:r w:rsidR="00061BEE">
        <w:rPr>
          <w:rFonts w:ascii="Verdana" w:eastAsia="SimSun" w:hAnsi="Verdana" w:cs="Arial"/>
          <w:sz w:val="20"/>
          <w:szCs w:val="20"/>
          <w:lang w:eastAsia="zh-CN"/>
        </w:rPr>
        <w:t>.</w:t>
      </w:r>
    </w:p>
    <w:p w:rsidR="00FA034B" w:rsidRPr="00854158" w:rsidRDefault="00FA034B" w:rsidP="00FA034B">
      <w:pPr>
        <w:spacing w:after="0" w:line="240" w:lineRule="auto"/>
        <w:ind w:left="720" w:hanging="720"/>
        <w:rPr>
          <w:rFonts w:ascii="Verdana" w:eastAsia="SimSun" w:hAnsi="Verdana" w:cs="Arial"/>
          <w:sz w:val="20"/>
          <w:szCs w:val="20"/>
          <w:lang w:eastAsia="zh-CN"/>
        </w:rPr>
      </w:pPr>
    </w:p>
    <w:p w:rsidR="003B438B" w:rsidRPr="00AA5500" w:rsidRDefault="00FA034B" w:rsidP="00EB2B0E">
      <w:pPr>
        <w:spacing w:after="0" w:line="240" w:lineRule="auto"/>
        <w:ind w:left="720" w:hanging="720"/>
        <w:rPr>
          <w:rFonts w:ascii="Verdana" w:eastAsia="SimSun" w:hAnsi="Verdana" w:cs="Arial"/>
          <w:b/>
          <w:bCs/>
          <w:sz w:val="20"/>
          <w:szCs w:val="20"/>
          <w:lang w:eastAsia="zh-CN"/>
        </w:rPr>
      </w:pPr>
      <w:r w:rsidRPr="00AA5500">
        <w:rPr>
          <w:rFonts w:ascii="Verdana" w:eastAsia="SimSun" w:hAnsi="Verdana" w:cs="Arial"/>
          <w:b/>
          <w:bCs/>
          <w:sz w:val="20"/>
          <w:szCs w:val="20"/>
          <w:lang w:eastAsia="zh-CN"/>
        </w:rPr>
        <w:t>4.2.2</w:t>
      </w:r>
      <w:r w:rsidRPr="00AA5500">
        <w:rPr>
          <w:rFonts w:ascii="Verdana" w:eastAsia="SimSun" w:hAnsi="Verdana" w:cs="Arial"/>
          <w:b/>
          <w:bCs/>
          <w:sz w:val="20"/>
          <w:szCs w:val="20"/>
          <w:lang w:eastAsia="zh-CN"/>
        </w:rPr>
        <w:tab/>
      </w:r>
      <w:r w:rsidR="00C93551" w:rsidRPr="00AA5500">
        <w:rPr>
          <w:rFonts w:ascii="Verdana" w:eastAsia="SimSun" w:hAnsi="Verdana" w:cs="Arial"/>
          <w:b/>
          <w:bCs/>
          <w:sz w:val="20"/>
          <w:szCs w:val="20"/>
          <w:lang w:eastAsia="zh-CN"/>
        </w:rPr>
        <w:t xml:space="preserve">RCC ACMAD </w:t>
      </w:r>
    </w:p>
    <w:p w:rsidR="006C6CD6" w:rsidRPr="00AA5500" w:rsidRDefault="006C6CD6" w:rsidP="003B438B">
      <w:pPr>
        <w:spacing w:after="0" w:line="240" w:lineRule="auto"/>
        <w:ind w:left="720" w:hanging="720"/>
        <w:rPr>
          <w:rFonts w:ascii="Verdana" w:eastAsia="SimSun" w:hAnsi="Verdana" w:cs="Arial"/>
          <w:sz w:val="20"/>
          <w:szCs w:val="20"/>
          <w:lang w:eastAsia="zh-CN"/>
        </w:rPr>
      </w:pPr>
    </w:p>
    <w:p w:rsidR="004C5192" w:rsidRPr="004C5192" w:rsidRDefault="00444A75" w:rsidP="00444A75">
      <w:pPr>
        <w:autoSpaceDE w:val="0"/>
        <w:autoSpaceDN w:val="0"/>
        <w:adjustRightInd w:val="0"/>
        <w:spacing w:after="0" w:line="240" w:lineRule="auto"/>
        <w:ind w:firstLine="720"/>
        <w:jc w:val="both"/>
        <w:rPr>
          <w:rFonts w:ascii="Verdana" w:eastAsia="SimSun" w:hAnsi="Verdana" w:cs="Arial"/>
          <w:sz w:val="20"/>
          <w:szCs w:val="20"/>
          <w:lang w:eastAsia="zh-CN"/>
        </w:rPr>
      </w:pPr>
      <w:proofErr w:type="spellStart"/>
      <w:r>
        <w:rPr>
          <w:rFonts w:ascii="Verdana" w:eastAsia="SimSun" w:hAnsi="Verdana" w:cs="Arial"/>
          <w:sz w:val="20"/>
          <w:szCs w:val="20"/>
          <w:lang w:eastAsia="zh-CN"/>
        </w:rPr>
        <w:t>Mr</w:t>
      </w:r>
      <w:proofErr w:type="spellEnd"/>
      <w:r>
        <w:rPr>
          <w:rFonts w:ascii="Verdana" w:eastAsia="SimSun" w:hAnsi="Verdana" w:cs="Arial"/>
          <w:sz w:val="20"/>
          <w:szCs w:val="20"/>
          <w:lang w:eastAsia="zh-CN"/>
        </w:rPr>
        <w:t xml:space="preserve"> </w:t>
      </w:r>
      <w:r w:rsidRPr="00444A75">
        <w:rPr>
          <w:rFonts w:ascii="Verdana" w:eastAsia="SimSun" w:hAnsi="Verdana" w:cs="Arial"/>
          <w:sz w:val="20"/>
          <w:szCs w:val="20"/>
          <w:lang w:eastAsia="zh-CN"/>
        </w:rPr>
        <w:t xml:space="preserve">Léon Guy </w:t>
      </w:r>
      <w:proofErr w:type="spellStart"/>
      <w:r w:rsidRPr="00444A75">
        <w:rPr>
          <w:rFonts w:ascii="Verdana" w:eastAsia="SimSun" w:hAnsi="Verdana" w:cs="Arial"/>
          <w:sz w:val="20"/>
          <w:szCs w:val="20"/>
          <w:lang w:eastAsia="zh-CN"/>
        </w:rPr>
        <w:t>R</w:t>
      </w:r>
      <w:r>
        <w:rPr>
          <w:rFonts w:ascii="Verdana" w:eastAsia="SimSun" w:hAnsi="Verdana" w:cs="Arial"/>
          <w:sz w:val="20"/>
          <w:szCs w:val="20"/>
          <w:lang w:eastAsia="zh-CN"/>
        </w:rPr>
        <w:t>azafindrakoto</w:t>
      </w:r>
      <w:proofErr w:type="spellEnd"/>
      <w:r>
        <w:rPr>
          <w:rFonts w:ascii="Verdana" w:eastAsia="SimSun" w:hAnsi="Verdana" w:cs="Arial"/>
          <w:sz w:val="20"/>
          <w:szCs w:val="20"/>
          <w:lang w:eastAsia="zh-CN"/>
        </w:rPr>
        <w:t xml:space="preserve"> informed the meeting that the </w:t>
      </w:r>
      <w:r w:rsidR="004C5192" w:rsidRPr="004C5192">
        <w:rPr>
          <w:rFonts w:ascii="Verdana" w:eastAsia="SimSun" w:hAnsi="Verdana" w:cs="Arial"/>
          <w:sz w:val="20"/>
          <w:szCs w:val="20"/>
          <w:lang w:eastAsia="zh-CN"/>
        </w:rPr>
        <w:t xml:space="preserve">African Centre of Meteorological Applications for Development (ACMAD) will provide  the  NWP products from </w:t>
      </w:r>
      <w:r w:rsidR="004C5192" w:rsidRPr="004C5192">
        <w:rPr>
          <w:rFonts w:ascii="Verdana" w:eastAsia="SimSun" w:hAnsi="Verdana" w:cs="Arial"/>
          <w:sz w:val="20"/>
          <w:szCs w:val="20"/>
          <w:lang w:eastAsia="zh-CN"/>
        </w:rPr>
        <w:lastRenderedPageBreak/>
        <w:t>UKMO global model disseminated through EUMETCast</w:t>
      </w:r>
      <w:r w:rsidR="00F059E2">
        <w:rPr>
          <w:rFonts w:ascii="Verdana" w:eastAsia="SimSun" w:hAnsi="Verdana" w:cs="Arial"/>
          <w:sz w:val="20"/>
          <w:szCs w:val="20"/>
          <w:lang w:eastAsia="zh-CN"/>
        </w:rPr>
        <w:t>. M</w:t>
      </w:r>
      <w:r w:rsidR="004C5192" w:rsidRPr="004C5192">
        <w:rPr>
          <w:rFonts w:ascii="Verdana" w:eastAsia="SimSun" w:hAnsi="Verdana" w:cs="Arial"/>
          <w:sz w:val="20"/>
          <w:szCs w:val="20"/>
          <w:lang w:eastAsia="zh-CN"/>
        </w:rPr>
        <w:t xml:space="preserve">aps in jpeg format could be made available on ACMAD’s intranet after a post processing of grib2 files with </w:t>
      </w:r>
      <w:proofErr w:type="spellStart"/>
      <w:r w:rsidR="004C5192" w:rsidRPr="004C5192">
        <w:rPr>
          <w:rFonts w:ascii="Verdana" w:eastAsia="SimSun" w:hAnsi="Verdana" w:cs="Arial"/>
          <w:sz w:val="20"/>
          <w:szCs w:val="20"/>
          <w:lang w:eastAsia="zh-CN"/>
        </w:rPr>
        <w:t>GrADS</w:t>
      </w:r>
      <w:proofErr w:type="spellEnd"/>
      <w:r w:rsidR="004C5192" w:rsidRPr="004C5192">
        <w:rPr>
          <w:rFonts w:ascii="Verdana" w:eastAsia="SimSun" w:hAnsi="Verdana" w:cs="Arial"/>
          <w:sz w:val="20"/>
          <w:szCs w:val="20"/>
          <w:lang w:eastAsia="zh-CN"/>
        </w:rPr>
        <w:t xml:space="preserve"> software. A WRF Africa model</w:t>
      </w:r>
      <w:r w:rsidR="00F059E2">
        <w:rPr>
          <w:rFonts w:ascii="Verdana" w:eastAsia="SimSun" w:hAnsi="Verdana" w:cs="Arial"/>
          <w:sz w:val="20"/>
          <w:szCs w:val="20"/>
          <w:lang w:eastAsia="zh-CN"/>
        </w:rPr>
        <w:t>, with 9 km horizontal resolution,</w:t>
      </w:r>
      <w:r w:rsidR="004C5192" w:rsidRPr="004C5192">
        <w:rPr>
          <w:rFonts w:ascii="Verdana" w:eastAsia="SimSun" w:hAnsi="Verdana" w:cs="Arial"/>
          <w:sz w:val="20"/>
          <w:szCs w:val="20"/>
          <w:lang w:eastAsia="zh-CN"/>
        </w:rPr>
        <w:t xml:space="preserve"> is planned to be </w:t>
      </w:r>
      <w:r w:rsidR="00F059E2">
        <w:rPr>
          <w:rFonts w:ascii="Verdana" w:eastAsia="SimSun" w:hAnsi="Verdana" w:cs="Arial"/>
          <w:sz w:val="20"/>
          <w:szCs w:val="20"/>
          <w:lang w:eastAsia="zh-CN"/>
        </w:rPr>
        <w:t>implemented</w:t>
      </w:r>
      <w:r w:rsidR="00F059E2" w:rsidRPr="004C5192">
        <w:rPr>
          <w:rFonts w:ascii="Verdana" w:eastAsia="SimSun" w:hAnsi="Verdana" w:cs="Arial"/>
          <w:sz w:val="20"/>
          <w:szCs w:val="20"/>
          <w:lang w:eastAsia="zh-CN"/>
        </w:rPr>
        <w:t xml:space="preserve"> </w:t>
      </w:r>
      <w:r w:rsidR="004C5192" w:rsidRPr="004C5192">
        <w:rPr>
          <w:rFonts w:ascii="Verdana" w:eastAsia="SimSun" w:hAnsi="Verdana" w:cs="Arial"/>
          <w:sz w:val="20"/>
          <w:szCs w:val="20"/>
          <w:lang w:eastAsia="zh-CN"/>
        </w:rPr>
        <w:t xml:space="preserve">in </w:t>
      </w:r>
      <w:r w:rsidR="00F059E2">
        <w:rPr>
          <w:rFonts w:ascii="Verdana" w:eastAsia="SimSun" w:hAnsi="Verdana" w:cs="Arial"/>
          <w:sz w:val="20"/>
          <w:szCs w:val="20"/>
          <w:lang w:eastAsia="zh-CN"/>
        </w:rPr>
        <w:t>the context of</w:t>
      </w:r>
      <w:r w:rsidR="004C5192" w:rsidRPr="004C5192">
        <w:rPr>
          <w:rFonts w:ascii="Verdana" w:eastAsia="SimSun" w:hAnsi="Verdana" w:cs="Arial"/>
          <w:sz w:val="20"/>
          <w:szCs w:val="20"/>
          <w:lang w:eastAsia="zh-CN"/>
        </w:rPr>
        <w:t xml:space="preserve"> the Satellite and Weather Information for Disaster Resilience in Africa (SAWIDRA) project running over Africa  and could be accessible via a link for RSMC Dakar web site. West Africa Synthetic Analysis/Forecast (WASA/F) and Intertropical </w:t>
      </w:r>
      <w:r w:rsidR="001D5E18" w:rsidRPr="004C5192">
        <w:rPr>
          <w:rFonts w:ascii="Verdana" w:eastAsia="SimSun" w:hAnsi="Verdana" w:cs="Arial"/>
          <w:sz w:val="20"/>
          <w:szCs w:val="20"/>
          <w:lang w:eastAsia="zh-CN"/>
        </w:rPr>
        <w:t>Discontinuity</w:t>
      </w:r>
      <w:r w:rsidR="004C5192" w:rsidRPr="004C5192">
        <w:rPr>
          <w:rFonts w:ascii="Verdana" w:eastAsia="SimSun" w:hAnsi="Verdana" w:cs="Arial"/>
          <w:sz w:val="20"/>
          <w:szCs w:val="20"/>
          <w:lang w:eastAsia="zh-CN"/>
        </w:rPr>
        <w:t xml:space="preserve"> (ITD) maps could be made available. ACMAD will consider also the hosting of NMHS staffs for « On the Job Training » or on </w:t>
      </w:r>
      <w:r w:rsidR="004C5192" w:rsidRPr="001D5E18">
        <w:rPr>
          <w:rFonts w:ascii="Verdana" w:eastAsia="SimSun" w:hAnsi="Verdana" w:cs="Arial"/>
          <w:sz w:val="20"/>
          <w:szCs w:val="20"/>
          <w:lang w:eastAsia="zh-CN"/>
        </w:rPr>
        <w:t>secondment</w:t>
      </w:r>
      <w:r w:rsidR="004C5192" w:rsidRPr="004C5192">
        <w:rPr>
          <w:rFonts w:ascii="Verdana" w:eastAsia="SimSun" w:hAnsi="Verdana" w:cs="Arial"/>
          <w:sz w:val="20"/>
          <w:szCs w:val="20"/>
          <w:lang w:eastAsia="zh-CN"/>
        </w:rPr>
        <w:t xml:space="preserve"> at ACMAD for capacity building. NWP/DRR workshop could be also organized  to promote interaction of NWP/PWS with DRR community. </w:t>
      </w:r>
    </w:p>
    <w:p w:rsidR="005F7286" w:rsidRPr="000439DD" w:rsidRDefault="005F7286" w:rsidP="003B438B">
      <w:pPr>
        <w:spacing w:after="0" w:line="240" w:lineRule="auto"/>
        <w:ind w:left="720" w:hanging="720"/>
        <w:rPr>
          <w:rFonts w:ascii="Verdana" w:eastAsia="SimSun" w:hAnsi="Verdana" w:cs="Arial"/>
          <w:sz w:val="20"/>
          <w:szCs w:val="20"/>
          <w:lang w:eastAsia="zh-CN"/>
        </w:rPr>
      </w:pPr>
    </w:p>
    <w:p w:rsidR="00FA034B" w:rsidRPr="00FA034B" w:rsidRDefault="003B438B" w:rsidP="003B438B">
      <w:pPr>
        <w:spacing w:after="0" w:line="240" w:lineRule="auto"/>
        <w:ind w:left="720" w:hanging="720"/>
        <w:rPr>
          <w:rFonts w:ascii="Verdana" w:eastAsia="SimSun" w:hAnsi="Verdana" w:cs="Arial"/>
          <w:b/>
          <w:bCs/>
          <w:sz w:val="20"/>
          <w:szCs w:val="20"/>
          <w:lang w:eastAsia="zh-CN"/>
        </w:rPr>
      </w:pPr>
      <w:r w:rsidRPr="00FA034B">
        <w:rPr>
          <w:rFonts w:ascii="Verdana" w:eastAsia="SimSun" w:hAnsi="Verdana" w:cs="Arial"/>
          <w:b/>
          <w:bCs/>
          <w:sz w:val="20"/>
          <w:szCs w:val="20"/>
          <w:lang w:eastAsia="zh-CN"/>
        </w:rPr>
        <w:t>4.3</w:t>
      </w:r>
      <w:r w:rsidRPr="00FA034B">
        <w:rPr>
          <w:rFonts w:ascii="Verdana" w:eastAsia="SimSun" w:hAnsi="Verdana" w:cs="Arial"/>
          <w:b/>
          <w:bCs/>
          <w:sz w:val="20"/>
          <w:szCs w:val="20"/>
          <w:lang w:eastAsia="zh-CN"/>
        </w:rPr>
        <w:tab/>
      </w:r>
      <w:r w:rsidR="00C93551" w:rsidRPr="00C93551">
        <w:rPr>
          <w:rFonts w:ascii="Verdana" w:eastAsia="SimSun" w:hAnsi="Verdana" w:cs="Arial"/>
          <w:b/>
          <w:bCs/>
          <w:sz w:val="20"/>
          <w:szCs w:val="20"/>
          <w:lang w:eastAsia="zh-CN"/>
        </w:rPr>
        <w:t>National Meteorological Centres (NMCs)</w:t>
      </w:r>
      <w:r w:rsidR="006A2834">
        <w:rPr>
          <w:rFonts w:ascii="Verdana" w:eastAsia="SimSun" w:hAnsi="Verdana" w:cs="Arial"/>
          <w:b/>
          <w:bCs/>
          <w:sz w:val="20"/>
          <w:szCs w:val="20"/>
          <w:lang w:eastAsia="zh-CN"/>
        </w:rPr>
        <w:t>/NMHSs</w:t>
      </w:r>
    </w:p>
    <w:p w:rsidR="00FA034B" w:rsidRDefault="00FA034B" w:rsidP="003B438B">
      <w:pPr>
        <w:spacing w:after="0" w:line="240" w:lineRule="auto"/>
        <w:ind w:left="720" w:hanging="720"/>
        <w:rPr>
          <w:rFonts w:ascii="Verdana" w:eastAsia="SimSun" w:hAnsi="Verdana" w:cs="Arial"/>
          <w:sz w:val="20"/>
          <w:szCs w:val="20"/>
          <w:lang w:eastAsia="zh-CN"/>
        </w:rPr>
      </w:pPr>
    </w:p>
    <w:p w:rsidR="00667283" w:rsidRDefault="00370525" w:rsidP="00667283">
      <w:pPr>
        <w:spacing w:after="0" w:line="240" w:lineRule="auto"/>
        <w:ind w:firstLine="720"/>
        <w:jc w:val="both"/>
        <w:rPr>
          <w:rFonts w:ascii="Verdana" w:eastAsia="SimSun" w:hAnsi="Verdana" w:cs="Arial"/>
          <w:sz w:val="20"/>
          <w:szCs w:val="20"/>
          <w:lang w:eastAsia="zh-CN"/>
        </w:rPr>
      </w:pPr>
      <w:r>
        <w:rPr>
          <w:rFonts w:ascii="Verdana" w:eastAsia="SimSun" w:hAnsi="Verdana" w:cs="Arial"/>
          <w:sz w:val="20"/>
          <w:szCs w:val="20"/>
          <w:lang w:eastAsia="zh-CN"/>
        </w:rPr>
        <w:t xml:space="preserve">The representatives of NMHSs from </w:t>
      </w:r>
      <w:r w:rsidRPr="00370525">
        <w:rPr>
          <w:rFonts w:ascii="Verdana" w:eastAsia="SimSun" w:hAnsi="Verdana" w:cs="Arial"/>
          <w:sz w:val="20"/>
          <w:szCs w:val="20"/>
          <w:lang w:eastAsia="zh-CN"/>
        </w:rPr>
        <w:t>Benin</w:t>
      </w:r>
      <w:r>
        <w:rPr>
          <w:rFonts w:ascii="Verdana" w:eastAsia="SimSun" w:hAnsi="Verdana" w:cs="Arial"/>
          <w:sz w:val="20"/>
          <w:szCs w:val="20"/>
          <w:lang w:eastAsia="zh-CN"/>
        </w:rPr>
        <w:t xml:space="preserve">, </w:t>
      </w:r>
      <w:r w:rsidRPr="00370525">
        <w:rPr>
          <w:rFonts w:ascii="Verdana" w:eastAsia="SimSun" w:hAnsi="Verdana" w:cs="Arial"/>
          <w:sz w:val="20"/>
          <w:szCs w:val="20"/>
          <w:lang w:eastAsia="zh-CN"/>
        </w:rPr>
        <w:t>Burkina Faso</w:t>
      </w:r>
      <w:r>
        <w:rPr>
          <w:rFonts w:ascii="Verdana" w:eastAsia="SimSun" w:hAnsi="Verdana" w:cs="Arial"/>
          <w:sz w:val="20"/>
          <w:szCs w:val="20"/>
          <w:lang w:eastAsia="zh-CN"/>
        </w:rPr>
        <w:t xml:space="preserve">, </w:t>
      </w:r>
      <w:r w:rsidRPr="00370525">
        <w:rPr>
          <w:rFonts w:ascii="Verdana" w:eastAsia="SimSun" w:hAnsi="Verdana" w:cs="Arial"/>
          <w:sz w:val="20"/>
          <w:szCs w:val="20"/>
          <w:lang w:eastAsia="zh-CN"/>
        </w:rPr>
        <w:t>The Gambia</w:t>
      </w:r>
      <w:r>
        <w:rPr>
          <w:rFonts w:ascii="Verdana" w:eastAsia="SimSun" w:hAnsi="Verdana" w:cs="Arial"/>
          <w:sz w:val="20"/>
          <w:szCs w:val="20"/>
          <w:lang w:eastAsia="zh-CN"/>
        </w:rPr>
        <w:t xml:space="preserve">, </w:t>
      </w:r>
      <w:r w:rsidRPr="00370525">
        <w:rPr>
          <w:rFonts w:ascii="Verdana" w:eastAsia="SimSun" w:hAnsi="Verdana" w:cs="Arial"/>
          <w:sz w:val="20"/>
          <w:szCs w:val="20"/>
          <w:lang w:eastAsia="zh-CN"/>
        </w:rPr>
        <w:t>Ghana</w:t>
      </w:r>
      <w:r>
        <w:rPr>
          <w:rFonts w:ascii="Verdana" w:eastAsia="SimSun" w:hAnsi="Verdana" w:cs="Arial"/>
          <w:sz w:val="20"/>
          <w:szCs w:val="20"/>
          <w:lang w:eastAsia="zh-CN"/>
        </w:rPr>
        <w:t xml:space="preserve">, </w:t>
      </w:r>
      <w:r w:rsidRPr="00370525">
        <w:rPr>
          <w:rFonts w:ascii="Verdana" w:eastAsia="SimSun" w:hAnsi="Verdana" w:cs="Arial"/>
          <w:sz w:val="20"/>
          <w:szCs w:val="20"/>
          <w:lang w:eastAsia="zh-CN"/>
        </w:rPr>
        <w:t>Guinea</w:t>
      </w:r>
      <w:r>
        <w:rPr>
          <w:rFonts w:ascii="Verdana" w:eastAsia="SimSun" w:hAnsi="Verdana" w:cs="Arial"/>
          <w:sz w:val="20"/>
          <w:szCs w:val="20"/>
          <w:lang w:eastAsia="zh-CN"/>
        </w:rPr>
        <w:t xml:space="preserve">, </w:t>
      </w:r>
      <w:r w:rsidRPr="00370525">
        <w:rPr>
          <w:rFonts w:ascii="Verdana" w:eastAsia="SimSun" w:hAnsi="Verdana" w:cs="Arial"/>
          <w:sz w:val="20"/>
          <w:szCs w:val="20"/>
          <w:lang w:eastAsia="zh-CN"/>
        </w:rPr>
        <w:t xml:space="preserve">Ivory </w:t>
      </w:r>
      <w:r>
        <w:rPr>
          <w:rFonts w:ascii="Verdana" w:eastAsia="SimSun" w:hAnsi="Verdana" w:cs="Arial"/>
          <w:sz w:val="20"/>
          <w:szCs w:val="20"/>
          <w:lang w:eastAsia="zh-CN"/>
        </w:rPr>
        <w:t xml:space="preserve">Coast, </w:t>
      </w:r>
      <w:r w:rsidRPr="00370525">
        <w:rPr>
          <w:rFonts w:ascii="Verdana" w:eastAsia="SimSun" w:hAnsi="Verdana" w:cs="Arial"/>
          <w:sz w:val="20"/>
          <w:szCs w:val="20"/>
          <w:lang w:eastAsia="zh-CN"/>
        </w:rPr>
        <w:t>Mali</w:t>
      </w:r>
      <w:r>
        <w:rPr>
          <w:rFonts w:ascii="Verdana" w:eastAsia="SimSun" w:hAnsi="Verdana" w:cs="Arial"/>
          <w:sz w:val="20"/>
          <w:szCs w:val="20"/>
          <w:lang w:eastAsia="zh-CN"/>
        </w:rPr>
        <w:t xml:space="preserve">, Senegal, and </w:t>
      </w:r>
      <w:r w:rsidRPr="00370525">
        <w:rPr>
          <w:rFonts w:ascii="Verdana" w:eastAsia="SimSun" w:hAnsi="Verdana" w:cs="Arial"/>
          <w:sz w:val="20"/>
          <w:szCs w:val="20"/>
          <w:lang w:eastAsia="zh-CN"/>
        </w:rPr>
        <w:t>Togo</w:t>
      </w:r>
      <w:r w:rsidR="006A2834" w:rsidRPr="006A2834">
        <w:t xml:space="preserve"> </w:t>
      </w:r>
      <w:r w:rsidR="006A2834">
        <w:t xml:space="preserve">provided </w:t>
      </w:r>
      <w:r w:rsidR="006A2834" w:rsidRPr="006A2834">
        <w:rPr>
          <w:rFonts w:ascii="Verdana" w:eastAsia="SimSun" w:hAnsi="Verdana" w:cs="Arial"/>
          <w:sz w:val="20"/>
          <w:szCs w:val="20"/>
          <w:lang w:eastAsia="zh-CN"/>
        </w:rPr>
        <w:t>update</w:t>
      </w:r>
      <w:r w:rsidR="006A2834">
        <w:rPr>
          <w:rFonts w:ascii="Verdana" w:eastAsia="SimSun" w:hAnsi="Verdana" w:cs="Arial"/>
          <w:sz w:val="20"/>
          <w:szCs w:val="20"/>
          <w:lang w:eastAsia="zh-CN"/>
        </w:rPr>
        <w:t xml:space="preserve">d information </w:t>
      </w:r>
      <w:r w:rsidR="006A2834" w:rsidRPr="006A2834">
        <w:rPr>
          <w:rFonts w:ascii="Verdana" w:eastAsia="SimSun" w:hAnsi="Verdana" w:cs="Arial"/>
          <w:sz w:val="20"/>
          <w:szCs w:val="20"/>
          <w:lang w:eastAsia="zh-CN"/>
        </w:rPr>
        <w:t>on</w:t>
      </w:r>
      <w:r w:rsidR="00D92117">
        <w:rPr>
          <w:rFonts w:ascii="Verdana" w:eastAsia="SimSun" w:hAnsi="Verdana" w:cs="Arial"/>
          <w:sz w:val="20"/>
          <w:szCs w:val="20"/>
          <w:lang w:eastAsia="zh-CN"/>
        </w:rPr>
        <w:t xml:space="preserve"> monitoring, </w:t>
      </w:r>
      <w:r w:rsidR="006A2834" w:rsidRPr="006A2834">
        <w:rPr>
          <w:rFonts w:ascii="Verdana" w:eastAsia="SimSun" w:hAnsi="Verdana" w:cs="Arial"/>
          <w:sz w:val="20"/>
          <w:szCs w:val="20"/>
          <w:lang w:eastAsia="zh-CN"/>
        </w:rPr>
        <w:t>forecasting and warning capacity of the NMCs</w:t>
      </w:r>
      <w:r w:rsidR="006A2834">
        <w:rPr>
          <w:rFonts w:ascii="Verdana" w:eastAsia="SimSun" w:hAnsi="Verdana" w:cs="Arial"/>
          <w:sz w:val="20"/>
          <w:szCs w:val="20"/>
          <w:lang w:eastAsia="zh-CN"/>
        </w:rPr>
        <w:t>/NMHSs</w:t>
      </w:r>
      <w:r w:rsidR="006A2834" w:rsidRPr="006A2834">
        <w:rPr>
          <w:rFonts w:ascii="Verdana" w:eastAsia="SimSun" w:hAnsi="Verdana" w:cs="Arial"/>
          <w:sz w:val="20"/>
          <w:szCs w:val="20"/>
          <w:lang w:eastAsia="zh-CN"/>
        </w:rPr>
        <w:t xml:space="preserve"> including</w:t>
      </w:r>
      <w:r w:rsidR="00D92117">
        <w:rPr>
          <w:rFonts w:ascii="Verdana" w:eastAsia="SimSun" w:hAnsi="Verdana" w:cs="Arial"/>
          <w:sz w:val="20"/>
          <w:szCs w:val="20"/>
          <w:lang w:eastAsia="zh-CN"/>
        </w:rPr>
        <w:t xml:space="preserve"> needs and gaps and expectations from SWFDP-West Africa.</w:t>
      </w:r>
      <w:r w:rsidR="006A2834" w:rsidRPr="006A2834">
        <w:rPr>
          <w:rFonts w:ascii="Verdana" w:eastAsia="SimSun" w:hAnsi="Verdana" w:cs="Arial"/>
          <w:sz w:val="20"/>
          <w:szCs w:val="20"/>
          <w:lang w:eastAsia="zh-CN"/>
        </w:rPr>
        <w:t xml:space="preserve"> </w:t>
      </w:r>
      <w:r w:rsidR="00D92117">
        <w:rPr>
          <w:rFonts w:ascii="Verdana" w:eastAsia="SimSun" w:hAnsi="Verdana" w:cs="Arial"/>
          <w:sz w:val="20"/>
          <w:szCs w:val="20"/>
          <w:lang w:eastAsia="zh-CN"/>
        </w:rPr>
        <w:t>They also provided information</w:t>
      </w:r>
      <w:r w:rsidR="006A2834" w:rsidRPr="006A2834">
        <w:rPr>
          <w:rFonts w:ascii="Verdana" w:eastAsia="SimSun" w:hAnsi="Verdana" w:cs="Arial"/>
          <w:sz w:val="20"/>
          <w:szCs w:val="20"/>
          <w:lang w:eastAsia="zh-CN"/>
        </w:rPr>
        <w:t xml:space="preserve"> on major gaps in terms of their capacity to provide early warnings and on  the important thresholds for weather warnings in their respective countries.</w:t>
      </w:r>
      <w:r w:rsidR="000C57D0">
        <w:rPr>
          <w:rFonts w:ascii="Verdana" w:eastAsia="SimSun" w:hAnsi="Verdana" w:cs="Arial"/>
          <w:sz w:val="20"/>
          <w:szCs w:val="20"/>
          <w:lang w:eastAsia="zh-CN"/>
        </w:rPr>
        <w:t xml:space="preserve"> </w:t>
      </w:r>
    </w:p>
    <w:p w:rsidR="00667283" w:rsidRDefault="00667283" w:rsidP="00667283">
      <w:pPr>
        <w:spacing w:after="0" w:line="240" w:lineRule="auto"/>
        <w:ind w:firstLine="720"/>
        <w:jc w:val="both"/>
        <w:rPr>
          <w:rFonts w:ascii="Verdana" w:eastAsia="SimSun" w:hAnsi="Verdana" w:cs="Arial"/>
          <w:sz w:val="20"/>
          <w:szCs w:val="20"/>
          <w:lang w:eastAsia="zh-CN"/>
        </w:rPr>
      </w:pPr>
    </w:p>
    <w:p w:rsidR="00370525" w:rsidRPr="00102C29" w:rsidRDefault="000C57D0" w:rsidP="00667283">
      <w:pPr>
        <w:spacing w:after="0" w:line="240" w:lineRule="auto"/>
        <w:ind w:firstLine="720"/>
        <w:jc w:val="both"/>
        <w:rPr>
          <w:rFonts w:ascii="Verdana" w:eastAsia="SimSun" w:hAnsi="Verdana" w:cs="Arial"/>
          <w:sz w:val="20"/>
          <w:szCs w:val="20"/>
          <w:lang w:eastAsia="zh-CN"/>
        </w:rPr>
      </w:pPr>
      <w:r w:rsidRPr="001D5E18">
        <w:rPr>
          <w:rFonts w:ascii="Verdana" w:eastAsia="SimSun" w:hAnsi="Verdana" w:cs="Arial"/>
          <w:sz w:val="20"/>
          <w:szCs w:val="20"/>
          <w:lang w:eastAsia="zh-CN"/>
        </w:rPr>
        <w:t>The</w:t>
      </w:r>
      <w:r w:rsidRPr="00102C29">
        <w:rPr>
          <w:rFonts w:ascii="Verdana" w:eastAsia="SimSun" w:hAnsi="Verdana" w:cs="Arial"/>
          <w:sz w:val="20"/>
          <w:szCs w:val="20"/>
          <w:lang w:eastAsia="zh-CN"/>
        </w:rPr>
        <w:t xml:space="preserve"> respective </w:t>
      </w:r>
      <w:r w:rsidRPr="001D5E18">
        <w:rPr>
          <w:rFonts w:ascii="Verdana" w:eastAsia="SimSun" w:hAnsi="Verdana" w:cs="Arial"/>
          <w:sz w:val="20"/>
          <w:szCs w:val="20"/>
          <w:lang w:eastAsia="zh-CN"/>
        </w:rPr>
        <w:t>presentations</w:t>
      </w:r>
      <w:r w:rsidR="00667283">
        <w:rPr>
          <w:rFonts w:ascii="Verdana" w:eastAsia="SimSun" w:hAnsi="Verdana" w:cs="Arial"/>
          <w:sz w:val="20"/>
          <w:szCs w:val="20"/>
          <w:lang w:eastAsia="zh-CN"/>
        </w:rPr>
        <w:t xml:space="preserve"> by all participants</w:t>
      </w:r>
      <w:r w:rsidR="001D5E18" w:rsidRPr="00102C29">
        <w:rPr>
          <w:rFonts w:ascii="Verdana" w:eastAsia="SimSun" w:hAnsi="Verdana" w:cs="Arial"/>
          <w:sz w:val="20"/>
          <w:szCs w:val="20"/>
          <w:lang w:eastAsia="zh-CN"/>
        </w:rPr>
        <w:t xml:space="preserve"> </w:t>
      </w:r>
      <w:r w:rsidR="00ED4159">
        <w:rPr>
          <w:rFonts w:ascii="Verdana" w:eastAsia="SimSun" w:hAnsi="Verdana" w:cs="Arial"/>
          <w:sz w:val="20"/>
          <w:szCs w:val="20"/>
          <w:lang w:eastAsia="zh-CN"/>
        </w:rPr>
        <w:t>will be made available on the SWFDP</w:t>
      </w:r>
      <w:r w:rsidR="00667283">
        <w:rPr>
          <w:rFonts w:ascii="Verdana" w:eastAsia="SimSun" w:hAnsi="Verdana" w:cs="Arial"/>
          <w:sz w:val="20"/>
          <w:szCs w:val="20"/>
          <w:lang w:eastAsia="zh-CN"/>
        </w:rPr>
        <w:t>-West Africa</w:t>
      </w:r>
      <w:r w:rsidR="00ED4159">
        <w:rPr>
          <w:rFonts w:ascii="Verdana" w:eastAsia="SimSun" w:hAnsi="Verdana" w:cs="Arial"/>
          <w:sz w:val="20"/>
          <w:szCs w:val="20"/>
          <w:lang w:eastAsia="zh-CN"/>
        </w:rPr>
        <w:t xml:space="preserve"> </w:t>
      </w:r>
      <w:r w:rsidR="00667283">
        <w:rPr>
          <w:rFonts w:ascii="Verdana" w:eastAsia="SimSun" w:hAnsi="Verdana" w:cs="Arial"/>
          <w:sz w:val="20"/>
          <w:szCs w:val="20"/>
          <w:lang w:eastAsia="zh-CN"/>
        </w:rPr>
        <w:t>w</w:t>
      </w:r>
      <w:r w:rsidR="00ED4159">
        <w:rPr>
          <w:rFonts w:ascii="Verdana" w:eastAsia="SimSun" w:hAnsi="Verdana" w:cs="Arial"/>
          <w:sz w:val="20"/>
          <w:szCs w:val="20"/>
          <w:lang w:eastAsia="zh-CN"/>
        </w:rPr>
        <w:t>ebsite at  RSMC Dakar</w:t>
      </w:r>
      <w:r w:rsidRPr="007E5408">
        <w:rPr>
          <w:rFonts w:ascii="Verdana" w:eastAsia="SimSun" w:hAnsi="Verdana" w:cs="Arial"/>
          <w:b/>
          <w:bCs/>
          <w:sz w:val="20"/>
          <w:szCs w:val="20"/>
          <w:lang w:eastAsia="zh-CN"/>
        </w:rPr>
        <w:t>.</w:t>
      </w:r>
    </w:p>
    <w:p w:rsidR="000C57D0" w:rsidRPr="00102C29" w:rsidRDefault="000C57D0" w:rsidP="005B20DB">
      <w:pPr>
        <w:spacing w:after="0" w:line="240" w:lineRule="auto"/>
        <w:ind w:firstLine="720"/>
        <w:jc w:val="both"/>
        <w:rPr>
          <w:rFonts w:ascii="Verdana" w:eastAsia="SimSun" w:hAnsi="Verdana" w:cs="Arial"/>
          <w:sz w:val="20"/>
          <w:szCs w:val="20"/>
          <w:lang w:eastAsia="zh-CN"/>
        </w:rPr>
      </w:pPr>
    </w:p>
    <w:p w:rsidR="00724606" w:rsidRPr="00102C29" w:rsidRDefault="00724606" w:rsidP="00724606">
      <w:pPr>
        <w:spacing w:after="0" w:line="240" w:lineRule="auto"/>
        <w:ind w:left="720" w:hanging="720"/>
        <w:rPr>
          <w:rFonts w:ascii="Verdana" w:eastAsia="SimSun" w:hAnsi="Verdana" w:cs="Arial"/>
          <w:b/>
          <w:bCs/>
          <w:sz w:val="20"/>
          <w:szCs w:val="20"/>
          <w:lang w:eastAsia="zh-CN"/>
        </w:rPr>
      </w:pPr>
      <w:r w:rsidRPr="00102C29">
        <w:rPr>
          <w:rFonts w:ascii="Verdana" w:eastAsia="SimSun" w:hAnsi="Verdana" w:cs="Arial"/>
          <w:b/>
          <w:bCs/>
          <w:sz w:val="20"/>
          <w:szCs w:val="20"/>
          <w:lang w:eastAsia="zh-CN"/>
        </w:rPr>
        <w:t>4.3.1</w:t>
      </w:r>
      <w:r w:rsidRPr="00102C29">
        <w:rPr>
          <w:rFonts w:ascii="Verdana" w:eastAsia="SimSun" w:hAnsi="Verdana" w:cs="Arial"/>
          <w:b/>
          <w:bCs/>
          <w:sz w:val="20"/>
          <w:szCs w:val="20"/>
          <w:lang w:eastAsia="zh-CN"/>
        </w:rPr>
        <w:tab/>
        <w:t>Benin</w:t>
      </w:r>
    </w:p>
    <w:p w:rsidR="006F5B95" w:rsidRPr="00102C29" w:rsidRDefault="006F5B95" w:rsidP="006F5B95">
      <w:pPr>
        <w:spacing w:after="0" w:line="240" w:lineRule="auto"/>
        <w:ind w:firstLine="720"/>
        <w:jc w:val="both"/>
        <w:rPr>
          <w:rFonts w:ascii="Verdana" w:eastAsia="SimSun" w:hAnsi="Verdana" w:cs="Arial"/>
          <w:sz w:val="20"/>
          <w:szCs w:val="20"/>
          <w:lang w:eastAsia="zh-CN"/>
        </w:rPr>
      </w:pPr>
    </w:p>
    <w:p w:rsidR="006F5B95" w:rsidRPr="006F5B95" w:rsidRDefault="00F24CDF" w:rsidP="00F24CDF">
      <w:pPr>
        <w:spacing w:after="0" w:line="240" w:lineRule="auto"/>
        <w:ind w:firstLine="720"/>
        <w:jc w:val="both"/>
        <w:rPr>
          <w:rFonts w:ascii="Verdana" w:eastAsia="SimSun" w:hAnsi="Verdana" w:cs="Arial"/>
          <w:sz w:val="20"/>
          <w:szCs w:val="20"/>
          <w:lang w:eastAsia="zh-CN"/>
        </w:rPr>
      </w:pPr>
      <w:r>
        <w:rPr>
          <w:rFonts w:ascii="Verdana" w:eastAsia="SimSun" w:hAnsi="Verdana" w:cs="Arial"/>
          <w:sz w:val="20"/>
          <w:szCs w:val="20"/>
          <w:lang w:eastAsia="zh-CN"/>
        </w:rPr>
        <w:t xml:space="preserve">The meeting was informed by </w:t>
      </w:r>
      <w:proofErr w:type="spellStart"/>
      <w:r w:rsidRPr="00F24CDF">
        <w:rPr>
          <w:rFonts w:ascii="Verdana" w:eastAsia="SimSun" w:hAnsi="Verdana" w:cs="Arial"/>
          <w:sz w:val="20"/>
          <w:szCs w:val="20"/>
          <w:lang w:eastAsia="zh-CN"/>
        </w:rPr>
        <w:t>Mr</w:t>
      </w:r>
      <w:proofErr w:type="spellEnd"/>
      <w:r w:rsidRPr="00F24CDF">
        <w:rPr>
          <w:rFonts w:ascii="Verdana" w:eastAsia="SimSun" w:hAnsi="Verdana" w:cs="Arial"/>
          <w:sz w:val="20"/>
          <w:szCs w:val="20"/>
          <w:lang w:eastAsia="zh-CN"/>
        </w:rPr>
        <w:t xml:space="preserve"> Boris </w:t>
      </w:r>
      <w:proofErr w:type="spellStart"/>
      <w:r w:rsidRPr="00F24CDF">
        <w:rPr>
          <w:rFonts w:ascii="Verdana" w:eastAsia="SimSun" w:hAnsi="Verdana" w:cs="Arial"/>
          <w:sz w:val="20"/>
          <w:szCs w:val="20"/>
          <w:lang w:eastAsia="zh-CN"/>
        </w:rPr>
        <w:t>Polynice</w:t>
      </w:r>
      <w:proofErr w:type="spellEnd"/>
      <w:r w:rsidRPr="00F24CDF">
        <w:rPr>
          <w:rFonts w:ascii="Verdana" w:eastAsia="SimSun" w:hAnsi="Verdana" w:cs="Arial"/>
          <w:sz w:val="20"/>
          <w:szCs w:val="20"/>
          <w:lang w:eastAsia="zh-CN"/>
        </w:rPr>
        <w:t xml:space="preserve"> </w:t>
      </w:r>
      <w:proofErr w:type="spellStart"/>
      <w:r w:rsidR="006F083A" w:rsidRPr="00F24CDF">
        <w:rPr>
          <w:rFonts w:ascii="Verdana" w:eastAsia="SimSun" w:hAnsi="Verdana" w:cs="Arial"/>
          <w:sz w:val="20"/>
          <w:szCs w:val="20"/>
          <w:lang w:eastAsia="zh-CN"/>
        </w:rPr>
        <w:t>Anato</w:t>
      </w:r>
      <w:proofErr w:type="spellEnd"/>
      <w:r>
        <w:rPr>
          <w:rFonts w:ascii="Verdana" w:eastAsia="SimSun" w:hAnsi="Verdana" w:cs="Arial"/>
          <w:sz w:val="20"/>
          <w:szCs w:val="20"/>
          <w:lang w:eastAsia="zh-CN"/>
        </w:rPr>
        <w:t xml:space="preserve"> that t</w:t>
      </w:r>
      <w:r w:rsidR="006F5B95" w:rsidRPr="006F5B95">
        <w:rPr>
          <w:rFonts w:ascii="Verdana" w:eastAsia="SimSun" w:hAnsi="Verdana" w:cs="Arial"/>
          <w:sz w:val="20"/>
          <w:szCs w:val="20"/>
          <w:lang w:eastAsia="zh-CN"/>
        </w:rPr>
        <w:t>he Natio</w:t>
      </w:r>
      <w:r w:rsidR="006F5B95">
        <w:rPr>
          <w:rFonts w:ascii="Verdana" w:eastAsia="SimSun" w:hAnsi="Verdana" w:cs="Arial"/>
          <w:sz w:val="20"/>
          <w:szCs w:val="20"/>
          <w:lang w:eastAsia="zh-CN"/>
        </w:rPr>
        <w:t>nal Meteorological Agency (Meteo Benin</w:t>
      </w:r>
      <w:r w:rsidR="006F5B95" w:rsidRPr="006F5B95">
        <w:rPr>
          <w:rFonts w:ascii="Verdana" w:eastAsia="SimSun" w:hAnsi="Verdana" w:cs="Arial"/>
          <w:sz w:val="20"/>
          <w:szCs w:val="20"/>
          <w:lang w:eastAsia="zh-CN"/>
        </w:rPr>
        <w:t xml:space="preserve">) was created in September 2015 and became </w:t>
      </w:r>
      <w:r w:rsidR="00965904">
        <w:rPr>
          <w:rFonts w:ascii="Verdana" w:eastAsia="SimSun" w:hAnsi="Verdana" w:cs="Arial"/>
          <w:sz w:val="20"/>
          <w:szCs w:val="20"/>
          <w:lang w:eastAsia="zh-CN"/>
        </w:rPr>
        <w:t xml:space="preserve">operational </w:t>
      </w:r>
      <w:r w:rsidR="006F5B95" w:rsidRPr="006F5B95">
        <w:rPr>
          <w:rFonts w:ascii="Verdana" w:eastAsia="SimSun" w:hAnsi="Verdana" w:cs="Arial"/>
          <w:sz w:val="20"/>
          <w:szCs w:val="20"/>
          <w:lang w:eastAsia="zh-CN"/>
        </w:rPr>
        <w:t xml:space="preserve">in January 2016. Meteorology in Benin </w:t>
      </w:r>
      <w:r w:rsidR="0007210E">
        <w:rPr>
          <w:rFonts w:ascii="Verdana" w:eastAsia="SimSun" w:hAnsi="Verdana" w:cs="Arial"/>
          <w:sz w:val="20"/>
          <w:szCs w:val="20"/>
          <w:lang w:eastAsia="zh-CN"/>
        </w:rPr>
        <w:t>has for</w:t>
      </w:r>
      <w:r w:rsidR="006F5B95" w:rsidRPr="006F5B95">
        <w:rPr>
          <w:rFonts w:ascii="Verdana" w:eastAsia="SimSun" w:hAnsi="Verdana" w:cs="Arial"/>
          <w:sz w:val="20"/>
          <w:szCs w:val="20"/>
          <w:lang w:eastAsia="zh-CN"/>
        </w:rPr>
        <w:t xml:space="preserve"> long</w:t>
      </w:r>
      <w:r w:rsidR="0007210E">
        <w:rPr>
          <w:rFonts w:ascii="Verdana" w:eastAsia="SimSun" w:hAnsi="Verdana" w:cs="Arial"/>
          <w:sz w:val="20"/>
          <w:szCs w:val="20"/>
          <w:lang w:eastAsia="zh-CN"/>
        </w:rPr>
        <w:t xml:space="preserve"> been</w:t>
      </w:r>
      <w:r w:rsidR="006F5B95" w:rsidRPr="006F5B95">
        <w:rPr>
          <w:rFonts w:ascii="Verdana" w:eastAsia="SimSun" w:hAnsi="Verdana" w:cs="Arial"/>
          <w:sz w:val="20"/>
          <w:szCs w:val="20"/>
          <w:lang w:eastAsia="zh-CN"/>
        </w:rPr>
        <w:t xml:space="preserve"> managed by ASECNA, whose sole vocation is aeronautics. This situation did not favor the emergence of other meteorological </w:t>
      </w:r>
      <w:r w:rsidR="00965904">
        <w:rPr>
          <w:rFonts w:ascii="Verdana" w:eastAsia="SimSun" w:hAnsi="Verdana" w:cs="Arial"/>
          <w:sz w:val="20"/>
          <w:szCs w:val="20"/>
          <w:lang w:eastAsia="zh-CN"/>
        </w:rPr>
        <w:t>areas,</w:t>
      </w:r>
      <w:r w:rsidR="006F5B95" w:rsidRPr="006F5B95">
        <w:rPr>
          <w:rFonts w:ascii="Verdana" w:eastAsia="SimSun" w:hAnsi="Verdana" w:cs="Arial"/>
          <w:sz w:val="20"/>
          <w:szCs w:val="20"/>
          <w:lang w:eastAsia="zh-CN"/>
        </w:rPr>
        <w:t xml:space="preserve"> but the young agency is working to strengthen the national meteorological service. The Agency's new headquarters is finally ready to </w:t>
      </w:r>
      <w:r w:rsidR="00965904">
        <w:rPr>
          <w:rFonts w:ascii="Verdana" w:eastAsia="SimSun" w:hAnsi="Verdana" w:cs="Arial"/>
          <w:sz w:val="20"/>
          <w:szCs w:val="20"/>
          <w:lang w:eastAsia="zh-CN"/>
        </w:rPr>
        <w:t xml:space="preserve"> </w:t>
      </w:r>
      <w:r w:rsidR="006F5B95" w:rsidRPr="006F5B95">
        <w:rPr>
          <w:rFonts w:ascii="Verdana" w:eastAsia="SimSun" w:hAnsi="Verdana" w:cs="Arial"/>
          <w:sz w:val="20"/>
          <w:szCs w:val="20"/>
          <w:lang w:eastAsia="zh-CN"/>
        </w:rPr>
        <w:t xml:space="preserve">consolidate the Agency's staff </w:t>
      </w:r>
      <w:r w:rsidR="00965904">
        <w:rPr>
          <w:rFonts w:ascii="Verdana" w:eastAsia="SimSun" w:hAnsi="Verdana" w:cs="Arial"/>
          <w:sz w:val="20"/>
          <w:szCs w:val="20"/>
          <w:lang w:eastAsia="zh-CN"/>
        </w:rPr>
        <w:t xml:space="preserve">which is </w:t>
      </w:r>
      <w:r w:rsidR="006F5B95" w:rsidRPr="006F5B95">
        <w:rPr>
          <w:rFonts w:ascii="Verdana" w:eastAsia="SimSun" w:hAnsi="Verdana" w:cs="Arial"/>
          <w:sz w:val="20"/>
          <w:szCs w:val="20"/>
          <w:lang w:eastAsia="zh-CN"/>
        </w:rPr>
        <w:t xml:space="preserve">dispersed </w:t>
      </w:r>
      <w:r w:rsidR="00965904">
        <w:rPr>
          <w:rFonts w:ascii="Verdana" w:eastAsia="SimSun" w:hAnsi="Verdana" w:cs="Arial"/>
          <w:sz w:val="20"/>
          <w:szCs w:val="20"/>
          <w:lang w:eastAsia="zh-CN"/>
        </w:rPr>
        <w:t>on various airports.</w:t>
      </w:r>
      <w:r w:rsidR="006F5B95" w:rsidRPr="006F5B95">
        <w:rPr>
          <w:rFonts w:ascii="Verdana" w:eastAsia="SimSun" w:hAnsi="Verdana" w:cs="Arial"/>
          <w:sz w:val="20"/>
          <w:szCs w:val="20"/>
          <w:lang w:eastAsia="zh-CN"/>
        </w:rPr>
        <w:t xml:space="preserve"> Currently, one of the biggest challenges of Meteo Benin is the operationalization of its National </w:t>
      </w:r>
      <w:r w:rsidR="006843BF">
        <w:rPr>
          <w:rFonts w:ascii="Verdana" w:eastAsia="SimSun" w:hAnsi="Verdana" w:cs="Arial"/>
          <w:sz w:val="20"/>
          <w:szCs w:val="20"/>
          <w:lang w:eastAsia="zh-CN"/>
        </w:rPr>
        <w:t>Weather</w:t>
      </w:r>
      <w:r w:rsidR="006F5B95" w:rsidRPr="006F5B95">
        <w:rPr>
          <w:rFonts w:ascii="Verdana" w:eastAsia="SimSun" w:hAnsi="Verdana" w:cs="Arial"/>
          <w:sz w:val="20"/>
          <w:szCs w:val="20"/>
          <w:lang w:eastAsia="zh-CN"/>
        </w:rPr>
        <w:t xml:space="preserve"> </w:t>
      </w:r>
      <w:r w:rsidR="0007210E">
        <w:rPr>
          <w:rFonts w:ascii="Verdana" w:eastAsia="SimSun" w:hAnsi="Verdana" w:cs="Arial"/>
          <w:sz w:val="20"/>
          <w:szCs w:val="20"/>
          <w:lang w:eastAsia="zh-CN"/>
        </w:rPr>
        <w:t xml:space="preserve">Forecasting </w:t>
      </w:r>
      <w:r w:rsidR="006F5B95" w:rsidRPr="006F5B95">
        <w:rPr>
          <w:rFonts w:ascii="Verdana" w:eastAsia="SimSun" w:hAnsi="Verdana" w:cs="Arial"/>
          <w:sz w:val="20"/>
          <w:szCs w:val="20"/>
          <w:lang w:eastAsia="zh-CN"/>
        </w:rPr>
        <w:t>Center.</w:t>
      </w:r>
    </w:p>
    <w:p w:rsidR="006F5B95" w:rsidRPr="006F5B95" w:rsidRDefault="006F5B95" w:rsidP="005B20DB">
      <w:pPr>
        <w:spacing w:after="0" w:line="240" w:lineRule="auto"/>
        <w:jc w:val="both"/>
        <w:rPr>
          <w:rFonts w:ascii="Verdana" w:eastAsia="SimSun" w:hAnsi="Verdana" w:cs="Arial"/>
          <w:sz w:val="20"/>
          <w:szCs w:val="20"/>
          <w:lang w:eastAsia="zh-CN"/>
        </w:rPr>
      </w:pPr>
    </w:p>
    <w:p w:rsidR="00724606" w:rsidRDefault="006F5B95" w:rsidP="00965904">
      <w:pPr>
        <w:spacing w:after="0" w:line="240" w:lineRule="auto"/>
        <w:ind w:firstLine="720"/>
        <w:jc w:val="both"/>
        <w:rPr>
          <w:rFonts w:ascii="Verdana" w:eastAsia="SimSun" w:hAnsi="Verdana" w:cs="Arial"/>
          <w:sz w:val="20"/>
          <w:szCs w:val="20"/>
          <w:lang w:eastAsia="zh-CN"/>
        </w:rPr>
      </w:pPr>
      <w:r w:rsidRPr="006F5B95">
        <w:rPr>
          <w:rFonts w:ascii="Verdana" w:eastAsia="SimSun" w:hAnsi="Verdana" w:cs="Arial"/>
          <w:sz w:val="20"/>
          <w:szCs w:val="20"/>
          <w:lang w:eastAsia="zh-CN"/>
        </w:rPr>
        <w:t xml:space="preserve">In order to improve its performance and to meet the growing needs of users, especially in terms of weather forecasting, Meteo Benin has to find appropriate solutions to the many difficulties it </w:t>
      </w:r>
      <w:r w:rsidR="00965904">
        <w:rPr>
          <w:rFonts w:ascii="Verdana" w:eastAsia="SimSun" w:hAnsi="Verdana" w:cs="Arial"/>
          <w:sz w:val="20"/>
          <w:szCs w:val="20"/>
          <w:lang w:eastAsia="zh-CN"/>
        </w:rPr>
        <w:t>faces</w:t>
      </w:r>
      <w:r w:rsidRPr="006F5B95">
        <w:rPr>
          <w:rFonts w:ascii="Verdana" w:eastAsia="SimSun" w:hAnsi="Verdana" w:cs="Arial"/>
          <w:sz w:val="20"/>
          <w:szCs w:val="20"/>
          <w:lang w:eastAsia="zh-CN"/>
        </w:rPr>
        <w:t>. The necessary staff, equipment and tools are needed to strengthen the Agency's various services, especially its forecasting services.</w:t>
      </w:r>
    </w:p>
    <w:p w:rsidR="006F5B95" w:rsidRPr="006F5B95" w:rsidRDefault="006F5B95" w:rsidP="006F5B95">
      <w:pPr>
        <w:spacing w:after="0" w:line="240" w:lineRule="auto"/>
        <w:ind w:left="720" w:hanging="720"/>
        <w:rPr>
          <w:rFonts w:ascii="Verdana" w:eastAsia="SimSun" w:hAnsi="Verdana" w:cs="Arial"/>
          <w:sz w:val="20"/>
          <w:szCs w:val="20"/>
          <w:lang w:eastAsia="zh-CN"/>
        </w:rPr>
      </w:pPr>
    </w:p>
    <w:p w:rsidR="00724606" w:rsidRPr="00AA5500" w:rsidRDefault="00724606" w:rsidP="00724606">
      <w:pPr>
        <w:spacing w:after="0" w:line="240" w:lineRule="auto"/>
        <w:ind w:left="720" w:hanging="720"/>
        <w:rPr>
          <w:rFonts w:ascii="Verdana" w:eastAsia="SimSun" w:hAnsi="Verdana" w:cs="Arial"/>
          <w:b/>
          <w:bCs/>
          <w:sz w:val="20"/>
          <w:szCs w:val="20"/>
          <w:lang w:eastAsia="zh-CN"/>
        </w:rPr>
      </w:pPr>
      <w:r w:rsidRPr="00AA5500">
        <w:rPr>
          <w:rFonts w:ascii="Verdana" w:eastAsia="SimSun" w:hAnsi="Verdana" w:cs="Arial"/>
          <w:b/>
          <w:bCs/>
          <w:sz w:val="20"/>
          <w:szCs w:val="20"/>
          <w:lang w:eastAsia="zh-CN"/>
        </w:rPr>
        <w:t>4.3.2</w:t>
      </w:r>
      <w:r w:rsidRPr="00AA5500">
        <w:rPr>
          <w:rFonts w:ascii="Verdana" w:eastAsia="SimSun" w:hAnsi="Verdana" w:cs="Arial"/>
          <w:b/>
          <w:bCs/>
          <w:sz w:val="20"/>
          <w:szCs w:val="20"/>
          <w:lang w:eastAsia="zh-CN"/>
        </w:rPr>
        <w:tab/>
        <w:t>Burkina Faso</w:t>
      </w:r>
    </w:p>
    <w:p w:rsidR="00955B38" w:rsidRPr="00AA5500" w:rsidRDefault="00955B38" w:rsidP="00955B38">
      <w:pPr>
        <w:spacing w:after="0" w:line="240" w:lineRule="auto"/>
        <w:ind w:left="720" w:hanging="720"/>
        <w:rPr>
          <w:rFonts w:ascii="Verdana" w:eastAsia="SimSun" w:hAnsi="Verdana" w:cs="Arial"/>
          <w:sz w:val="20"/>
          <w:szCs w:val="20"/>
          <w:lang w:eastAsia="zh-CN"/>
        </w:rPr>
      </w:pPr>
    </w:p>
    <w:p w:rsidR="00955B38" w:rsidRPr="00955B38" w:rsidRDefault="00F24CDF" w:rsidP="00F24CDF">
      <w:pPr>
        <w:spacing w:after="0" w:line="240" w:lineRule="auto"/>
        <w:ind w:firstLine="720"/>
        <w:jc w:val="both"/>
        <w:rPr>
          <w:rFonts w:ascii="Verdana" w:eastAsia="SimSun" w:hAnsi="Verdana" w:cs="Arial"/>
          <w:sz w:val="20"/>
          <w:szCs w:val="20"/>
          <w:lang w:eastAsia="zh-CN"/>
        </w:rPr>
      </w:pPr>
      <w:proofErr w:type="spellStart"/>
      <w:r w:rsidRPr="00F24CDF">
        <w:rPr>
          <w:rFonts w:ascii="Verdana" w:eastAsia="SimSun" w:hAnsi="Verdana" w:cs="Arial"/>
          <w:sz w:val="20"/>
          <w:szCs w:val="20"/>
          <w:lang w:eastAsia="zh-CN"/>
        </w:rPr>
        <w:t>Mr</w:t>
      </w:r>
      <w:proofErr w:type="spellEnd"/>
      <w:r w:rsidRPr="00F24CDF">
        <w:rPr>
          <w:rFonts w:ascii="Verdana" w:eastAsia="SimSun" w:hAnsi="Verdana" w:cs="Arial"/>
          <w:sz w:val="20"/>
          <w:szCs w:val="20"/>
          <w:lang w:eastAsia="zh-CN"/>
        </w:rPr>
        <w:t xml:space="preserve"> Guillaume </w:t>
      </w:r>
      <w:proofErr w:type="spellStart"/>
      <w:r w:rsidR="006F083A" w:rsidRPr="00F24CDF">
        <w:rPr>
          <w:rFonts w:ascii="Verdana" w:eastAsia="SimSun" w:hAnsi="Verdana" w:cs="Arial"/>
          <w:sz w:val="20"/>
          <w:szCs w:val="20"/>
          <w:lang w:eastAsia="zh-CN"/>
        </w:rPr>
        <w:t>Nakoulma</w:t>
      </w:r>
      <w:proofErr w:type="spellEnd"/>
      <w:r>
        <w:rPr>
          <w:rFonts w:ascii="Verdana" w:eastAsia="SimSun" w:hAnsi="Verdana" w:cs="Arial"/>
          <w:sz w:val="20"/>
          <w:szCs w:val="20"/>
          <w:lang w:eastAsia="zh-CN"/>
        </w:rPr>
        <w:t xml:space="preserve"> briefed the meeting on the </w:t>
      </w:r>
      <w:r w:rsidR="00955B38" w:rsidRPr="00955B38">
        <w:rPr>
          <w:rFonts w:ascii="Verdana" w:eastAsia="SimSun" w:hAnsi="Verdana" w:cs="Arial"/>
          <w:sz w:val="20"/>
          <w:szCs w:val="20"/>
          <w:lang w:eastAsia="zh-CN"/>
        </w:rPr>
        <w:t xml:space="preserve">National Agency of Meteorology (ANAM) </w:t>
      </w:r>
      <w:r w:rsidR="00955B38">
        <w:rPr>
          <w:rFonts w:ascii="Verdana" w:eastAsia="SimSun" w:hAnsi="Verdana" w:cs="Arial"/>
          <w:sz w:val="20"/>
          <w:szCs w:val="20"/>
          <w:lang w:eastAsia="zh-CN"/>
        </w:rPr>
        <w:t>of Burkina Faso</w:t>
      </w:r>
      <w:r>
        <w:rPr>
          <w:rFonts w:ascii="Verdana" w:eastAsia="SimSun" w:hAnsi="Verdana" w:cs="Arial"/>
          <w:sz w:val="20"/>
          <w:szCs w:val="20"/>
          <w:lang w:eastAsia="zh-CN"/>
        </w:rPr>
        <w:t>. He indicated that ANAM</w:t>
      </w:r>
      <w:r w:rsidR="00955B38">
        <w:rPr>
          <w:rFonts w:ascii="Verdana" w:eastAsia="SimSun" w:hAnsi="Verdana" w:cs="Arial"/>
          <w:sz w:val="20"/>
          <w:szCs w:val="20"/>
          <w:lang w:eastAsia="zh-CN"/>
        </w:rPr>
        <w:t xml:space="preserve"> </w:t>
      </w:r>
      <w:r w:rsidR="00955B38" w:rsidRPr="00955B38">
        <w:rPr>
          <w:rFonts w:ascii="Verdana" w:eastAsia="SimSun" w:hAnsi="Verdana" w:cs="Arial"/>
          <w:sz w:val="20"/>
          <w:szCs w:val="20"/>
          <w:lang w:eastAsia="zh-CN"/>
        </w:rPr>
        <w:t>has technical equipment enabling it to carry out the various activi</w:t>
      </w:r>
      <w:r w:rsidR="008329B2">
        <w:rPr>
          <w:rFonts w:ascii="Verdana" w:eastAsia="SimSun" w:hAnsi="Verdana" w:cs="Arial"/>
          <w:sz w:val="20"/>
          <w:szCs w:val="20"/>
          <w:lang w:eastAsia="zh-CN"/>
        </w:rPr>
        <w:t xml:space="preserve">ties that </w:t>
      </w:r>
      <w:r w:rsidR="00D15754">
        <w:rPr>
          <w:rFonts w:ascii="Verdana" w:eastAsia="SimSun" w:hAnsi="Verdana" w:cs="Arial"/>
          <w:sz w:val="20"/>
          <w:szCs w:val="20"/>
          <w:lang w:eastAsia="zh-CN"/>
        </w:rPr>
        <w:t>fall under its responsibilities</w:t>
      </w:r>
      <w:r w:rsidR="008329B2">
        <w:rPr>
          <w:rFonts w:ascii="Verdana" w:eastAsia="SimSun" w:hAnsi="Verdana" w:cs="Arial"/>
          <w:sz w:val="20"/>
          <w:szCs w:val="20"/>
          <w:lang w:eastAsia="zh-CN"/>
        </w:rPr>
        <w:t xml:space="preserve">. </w:t>
      </w:r>
      <w:r w:rsidR="00D15754">
        <w:rPr>
          <w:rFonts w:ascii="Verdana" w:eastAsia="SimSun" w:hAnsi="Verdana" w:cs="Arial"/>
          <w:sz w:val="20"/>
          <w:szCs w:val="20"/>
          <w:lang w:eastAsia="zh-CN"/>
        </w:rPr>
        <w:t>A few examples of equipment include</w:t>
      </w:r>
      <w:r w:rsidR="00955B38" w:rsidRPr="00955B38">
        <w:rPr>
          <w:rFonts w:ascii="Verdana" w:eastAsia="SimSun" w:hAnsi="Verdana" w:cs="Arial"/>
          <w:sz w:val="20"/>
          <w:szCs w:val="20"/>
          <w:lang w:eastAsia="zh-CN"/>
        </w:rPr>
        <w:t>:</w:t>
      </w:r>
    </w:p>
    <w:p w:rsidR="00955B38" w:rsidRPr="008329B2" w:rsidRDefault="00955B38" w:rsidP="00326E28">
      <w:pPr>
        <w:pStyle w:val="ListParagraph"/>
        <w:numPr>
          <w:ilvl w:val="0"/>
          <w:numId w:val="14"/>
        </w:numPr>
        <w:spacing w:after="0" w:line="240" w:lineRule="auto"/>
        <w:rPr>
          <w:rFonts w:ascii="Verdana" w:eastAsia="SimSun" w:hAnsi="Verdana" w:cs="Arial"/>
          <w:sz w:val="20"/>
          <w:szCs w:val="20"/>
          <w:lang w:eastAsia="zh-CN"/>
        </w:rPr>
      </w:pPr>
      <w:r w:rsidRPr="008329B2">
        <w:rPr>
          <w:rFonts w:ascii="Verdana" w:eastAsia="SimSun" w:hAnsi="Verdana" w:cs="Arial"/>
          <w:sz w:val="20"/>
          <w:szCs w:val="20"/>
          <w:lang w:eastAsia="zh-CN"/>
        </w:rPr>
        <w:t>conventional observation stations;</w:t>
      </w:r>
    </w:p>
    <w:p w:rsidR="00955B38" w:rsidRPr="008329B2" w:rsidRDefault="00955B38" w:rsidP="00326E28">
      <w:pPr>
        <w:pStyle w:val="ListParagraph"/>
        <w:numPr>
          <w:ilvl w:val="0"/>
          <w:numId w:val="14"/>
        </w:numPr>
        <w:spacing w:after="0" w:line="240" w:lineRule="auto"/>
        <w:rPr>
          <w:rFonts w:ascii="Verdana" w:eastAsia="SimSun" w:hAnsi="Verdana" w:cs="Arial"/>
          <w:sz w:val="20"/>
          <w:szCs w:val="20"/>
          <w:lang w:eastAsia="zh-CN"/>
        </w:rPr>
      </w:pPr>
      <w:r w:rsidRPr="008329B2">
        <w:rPr>
          <w:rFonts w:ascii="Verdana" w:eastAsia="SimSun" w:hAnsi="Verdana" w:cs="Arial"/>
          <w:sz w:val="20"/>
          <w:szCs w:val="20"/>
          <w:lang w:eastAsia="zh-CN"/>
        </w:rPr>
        <w:t>automatic observation stations;</w:t>
      </w:r>
    </w:p>
    <w:p w:rsidR="00955B38" w:rsidRPr="008329B2" w:rsidRDefault="00955B38" w:rsidP="00326E28">
      <w:pPr>
        <w:pStyle w:val="ListParagraph"/>
        <w:numPr>
          <w:ilvl w:val="0"/>
          <w:numId w:val="14"/>
        </w:numPr>
        <w:spacing w:after="0" w:line="240" w:lineRule="auto"/>
        <w:rPr>
          <w:rFonts w:ascii="Verdana" w:eastAsia="SimSun" w:hAnsi="Verdana" w:cs="Arial"/>
          <w:sz w:val="20"/>
          <w:szCs w:val="20"/>
          <w:lang w:eastAsia="zh-CN"/>
        </w:rPr>
      </w:pPr>
      <w:r w:rsidRPr="008329B2">
        <w:rPr>
          <w:rFonts w:ascii="Verdana" w:eastAsia="SimSun" w:hAnsi="Verdana" w:cs="Arial"/>
          <w:sz w:val="20"/>
          <w:szCs w:val="20"/>
          <w:lang w:eastAsia="zh-CN"/>
        </w:rPr>
        <w:t>a radiosonde station;</w:t>
      </w:r>
    </w:p>
    <w:p w:rsidR="00955B38" w:rsidRPr="008329B2" w:rsidRDefault="008329B2" w:rsidP="00326E28">
      <w:pPr>
        <w:pStyle w:val="ListParagraph"/>
        <w:numPr>
          <w:ilvl w:val="0"/>
          <w:numId w:val="14"/>
        </w:numPr>
        <w:spacing w:after="0" w:line="240" w:lineRule="auto"/>
        <w:rPr>
          <w:rFonts w:ascii="Verdana" w:eastAsia="SimSun" w:hAnsi="Verdana" w:cs="Arial"/>
          <w:sz w:val="20"/>
          <w:szCs w:val="20"/>
          <w:lang w:eastAsia="zh-CN"/>
        </w:rPr>
      </w:pPr>
      <w:r>
        <w:rPr>
          <w:rFonts w:ascii="Verdana" w:eastAsia="SimSun" w:hAnsi="Verdana" w:cs="Arial"/>
          <w:sz w:val="20"/>
          <w:szCs w:val="20"/>
          <w:lang w:eastAsia="zh-CN"/>
        </w:rPr>
        <w:t>a</w:t>
      </w:r>
      <w:r w:rsidR="00955B38" w:rsidRPr="008329B2">
        <w:rPr>
          <w:rFonts w:ascii="Verdana" w:eastAsia="SimSun" w:hAnsi="Verdana" w:cs="Arial"/>
          <w:sz w:val="20"/>
          <w:szCs w:val="20"/>
          <w:lang w:eastAsia="zh-CN"/>
        </w:rPr>
        <w:t xml:space="preserve"> satellite imagery and PNT product receiving station (PUMA 2015); of major world centers (ARPEGE, </w:t>
      </w:r>
      <w:r>
        <w:rPr>
          <w:rFonts w:ascii="Verdana" w:eastAsia="SimSun" w:hAnsi="Verdana" w:cs="Arial"/>
          <w:sz w:val="20"/>
          <w:szCs w:val="20"/>
          <w:lang w:eastAsia="zh-CN"/>
        </w:rPr>
        <w:t>N</w:t>
      </w:r>
      <w:r w:rsidR="00955B38" w:rsidRPr="008329B2">
        <w:rPr>
          <w:rFonts w:ascii="Verdana" w:eastAsia="SimSun" w:hAnsi="Verdana" w:cs="Arial"/>
          <w:sz w:val="20"/>
          <w:szCs w:val="20"/>
          <w:lang w:eastAsia="zh-CN"/>
        </w:rPr>
        <w:t>CEP, UKMO</w:t>
      </w:r>
      <w:r>
        <w:rPr>
          <w:rFonts w:ascii="Verdana" w:eastAsia="SimSun" w:hAnsi="Verdana" w:cs="Arial"/>
          <w:sz w:val="20"/>
          <w:szCs w:val="20"/>
          <w:lang w:eastAsia="zh-CN"/>
        </w:rPr>
        <w:t>)</w:t>
      </w:r>
      <w:r w:rsidR="00D15754">
        <w:rPr>
          <w:rFonts w:ascii="Verdana" w:eastAsia="SimSun" w:hAnsi="Verdana" w:cs="Arial"/>
          <w:sz w:val="20"/>
          <w:szCs w:val="20"/>
          <w:lang w:eastAsia="zh-CN"/>
        </w:rPr>
        <w:t xml:space="preserve"> outputs</w:t>
      </w:r>
      <w:r w:rsidR="00955B38" w:rsidRPr="008329B2">
        <w:rPr>
          <w:rFonts w:ascii="Verdana" w:eastAsia="SimSun" w:hAnsi="Verdana" w:cs="Arial"/>
          <w:sz w:val="20"/>
          <w:szCs w:val="20"/>
          <w:lang w:eastAsia="zh-CN"/>
        </w:rPr>
        <w:t>;</w:t>
      </w:r>
    </w:p>
    <w:p w:rsidR="00955B38" w:rsidRPr="008329B2" w:rsidRDefault="008329B2" w:rsidP="00326E28">
      <w:pPr>
        <w:pStyle w:val="ListParagraph"/>
        <w:numPr>
          <w:ilvl w:val="0"/>
          <w:numId w:val="14"/>
        </w:numPr>
        <w:spacing w:after="0" w:line="240" w:lineRule="auto"/>
        <w:rPr>
          <w:rFonts w:ascii="Verdana" w:eastAsia="SimSun" w:hAnsi="Verdana" w:cs="Arial"/>
          <w:sz w:val="20"/>
          <w:szCs w:val="20"/>
          <w:lang w:eastAsia="zh-CN"/>
        </w:rPr>
      </w:pPr>
      <w:r>
        <w:rPr>
          <w:rFonts w:ascii="Verdana" w:eastAsia="SimSun" w:hAnsi="Verdana" w:cs="Arial"/>
          <w:sz w:val="20"/>
          <w:szCs w:val="20"/>
          <w:lang w:eastAsia="zh-CN"/>
        </w:rPr>
        <w:t>a</w:t>
      </w:r>
      <w:r w:rsidR="00955B38" w:rsidRPr="008329B2">
        <w:rPr>
          <w:rFonts w:ascii="Verdana" w:eastAsia="SimSun" w:hAnsi="Verdana" w:cs="Arial"/>
          <w:sz w:val="20"/>
          <w:szCs w:val="20"/>
          <w:lang w:eastAsia="zh-CN"/>
        </w:rPr>
        <w:t xml:space="preserve"> data and product receiving station for environmental monitoring (MESA 2015);</w:t>
      </w:r>
    </w:p>
    <w:p w:rsidR="00955B38" w:rsidRPr="008329B2" w:rsidRDefault="008329B2" w:rsidP="00326E28">
      <w:pPr>
        <w:pStyle w:val="ListParagraph"/>
        <w:numPr>
          <w:ilvl w:val="0"/>
          <w:numId w:val="14"/>
        </w:numPr>
        <w:spacing w:after="0" w:line="240" w:lineRule="auto"/>
        <w:rPr>
          <w:rFonts w:ascii="Verdana" w:eastAsia="SimSun" w:hAnsi="Verdana" w:cs="Arial"/>
          <w:sz w:val="20"/>
          <w:szCs w:val="20"/>
          <w:lang w:eastAsia="zh-CN"/>
        </w:rPr>
      </w:pPr>
      <w:r>
        <w:rPr>
          <w:rFonts w:ascii="Verdana" w:eastAsia="SimSun" w:hAnsi="Verdana" w:cs="Arial"/>
          <w:sz w:val="20"/>
          <w:szCs w:val="20"/>
          <w:lang w:eastAsia="zh-CN"/>
        </w:rPr>
        <w:t>t</w:t>
      </w:r>
      <w:r w:rsidR="00955B38" w:rsidRPr="008329B2">
        <w:rPr>
          <w:rFonts w:ascii="Verdana" w:eastAsia="SimSun" w:hAnsi="Verdana" w:cs="Arial"/>
          <w:sz w:val="20"/>
          <w:szCs w:val="20"/>
          <w:lang w:eastAsia="zh-CN"/>
        </w:rPr>
        <w:t>wo meteorological radars based in Ouagadougou (broken down) and Bobo Dioulasso acquired by the Time Alteration Program;</w:t>
      </w:r>
    </w:p>
    <w:p w:rsidR="00955B38" w:rsidRPr="008329B2" w:rsidRDefault="00955B38" w:rsidP="00326E28">
      <w:pPr>
        <w:pStyle w:val="ListParagraph"/>
        <w:numPr>
          <w:ilvl w:val="0"/>
          <w:numId w:val="14"/>
        </w:numPr>
        <w:spacing w:after="0" w:line="240" w:lineRule="auto"/>
        <w:rPr>
          <w:rFonts w:ascii="Verdana" w:eastAsia="SimSun" w:hAnsi="Verdana" w:cs="Arial"/>
          <w:sz w:val="20"/>
          <w:szCs w:val="20"/>
          <w:lang w:eastAsia="zh-CN"/>
        </w:rPr>
      </w:pPr>
      <w:r w:rsidRPr="008329B2">
        <w:rPr>
          <w:rFonts w:ascii="Verdana" w:eastAsia="SimSun" w:hAnsi="Verdana" w:cs="Arial"/>
          <w:sz w:val="20"/>
          <w:szCs w:val="20"/>
          <w:lang w:eastAsia="zh-CN"/>
        </w:rPr>
        <w:lastRenderedPageBreak/>
        <w:t xml:space="preserve">Internet for access to data, products disseminated by </w:t>
      </w:r>
      <w:r w:rsidR="00D15754">
        <w:rPr>
          <w:rFonts w:ascii="Verdana" w:eastAsia="SimSun" w:hAnsi="Verdana" w:cs="Arial"/>
          <w:sz w:val="20"/>
          <w:szCs w:val="20"/>
          <w:lang w:eastAsia="zh-CN"/>
        </w:rPr>
        <w:t>some</w:t>
      </w:r>
      <w:r w:rsidR="00D15754" w:rsidRPr="008329B2">
        <w:rPr>
          <w:rFonts w:ascii="Verdana" w:eastAsia="SimSun" w:hAnsi="Verdana" w:cs="Arial"/>
          <w:sz w:val="20"/>
          <w:szCs w:val="20"/>
          <w:lang w:eastAsia="zh-CN"/>
        </w:rPr>
        <w:t xml:space="preserve"> </w:t>
      </w:r>
      <w:r w:rsidRPr="008329B2">
        <w:rPr>
          <w:rFonts w:ascii="Verdana" w:eastAsia="SimSun" w:hAnsi="Verdana" w:cs="Arial"/>
          <w:sz w:val="20"/>
          <w:szCs w:val="20"/>
          <w:lang w:eastAsia="zh-CN"/>
        </w:rPr>
        <w:t xml:space="preserve">major PNT centers (NCEP, UK Met Office, </w:t>
      </w:r>
      <w:r w:rsidR="008329B2">
        <w:rPr>
          <w:rFonts w:ascii="Verdana" w:eastAsia="SimSun" w:hAnsi="Verdana" w:cs="Arial"/>
          <w:sz w:val="20"/>
          <w:szCs w:val="20"/>
          <w:lang w:eastAsia="zh-CN"/>
        </w:rPr>
        <w:t>N</w:t>
      </w:r>
      <w:r w:rsidRPr="008329B2">
        <w:rPr>
          <w:rFonts w:ascii="Verdana" w:eastAsia="SimSun" w:hAnsi="Verdana" w:cs="Arial"/>
          <w:sz w:val="20"/>
          <w:szCs w:val="20"/>
          <w:lang w:eastAsia="zh-CN"/>
        </w:rPr>
        <w:t>CEP).</w:t>
      </w:r>
    </w:p>
    <w:p w:rsidR="00955B38" w:rsidRPr="00955B38" w:rsidRDefault="00955B38" w:rsidP="008329B2">
      <w:pPr>
        <w:spacing w:after="0" w:line="240" w:lineRule="auto"/>
        <w:ind w:left="720" w:hanging="720"/>
        <w:jc w:val="both"/>
        <w:rPr>
          <w:rFonts w:ascii="Verdana" w:eastAsia="SimSun" w:hAnsi="Verdana" w:cs="Arial"/>
          <w:sz w:val="20"/>
          <w:szCs w:val="20"/>
          <w:lang w:eastAsia="zh-CN"/>
        </w:rPr>
      </w:pPr>
    </w:p>
    <w:p w:rsidR="00955B38" w:rsidRPr="00955B38" w:rsidRDefault="00955B38" w:rsidP="008329B2">
      <w:pPr>
        <w:spacing w:after="0" w:line="240" w:lineRule="auto"/>
        <w:ind w:firstLine="720"/>
        <w:jc w:val="both"/>
        <w:rPr>
          <w:rFonts w:ascii="Verdana" w:eastAsia="SimSun" w:hAnsi="Verdana" w:cs="Arial"/>
          <w:sz w:val="20"/>
          <w:szCs w:val="20"/>
          <w:lang w:eastAsia="zh-CN"/>
        </w:rPr>
      </w:pPr>
      <w:r w:rsidRPr="00955B38">
        <w:rPr>
          <w:rFonts w:ascii="Verdana" w:eastAsia="SimSun" w:hAnsi="Verdana" w:cs="Arial"/>
          <w:sz w:val="20"/>
          <w:szCs w:val="20"/>
          <w:lang w:eastAsia="zh-CN"/>
        </w:rPr>
        <w:t xml:space="preserve">The various activities are carried out with human resources composed of </w:t>
      </w:r>
      <w:r w:rsidR="003F5FF1">
        <w:rPr>
          <w:rFonts w:ascii="Verdana" w:eastAsia="SimSun" w:hAnsi="Verdana" w:cs="Arial"/>
          <w:sz w:val="20"/>
          <w:szCs w:val="20"/>
          <w:lang w:eastAsia="zh-CN"/>
        </w:rPr>
        <w:t>PhD qualified personnel</w:t>
      </w:r>
      <w:r w:rsidRPr="00955B38">
        <w:rPr>
          <w:rFonts w:ascii="Verdana" w:eastAsia="SimSun" w:hAnsi="Verdana" w:cs="Arial"/>
          <w:sz w:val="20"/>
          <w:szCs w:val="20"/>
          <w:lang w:eastAsia="zh-CN"/>
        </w:rPr>
        <w:t>, forecasters, weather engineers, senior weather technicians, weather technicians, instrument, equipment and computer technicians as well as observers. This staff is responsible for the preparation and production of the following newsletters: weather alerts, daily newsletter, synthetic weekly bulletin, agro-meteorological bulletin, seasonal forecasts.</w:t>
      </w:r>
      <w:r w:rsidR="00061C38">
        <w:rPr>
          <w:rFonts w:ascii="Verdana" w:eastAsia="SimSun" w:hAnsi="Verdana" w:cs="Arial"/>
          <w:sz w:val="20"/>
          <w:szCs w:val="20"/>
          <w:lang w:eastAsia="zh-CN"/>
        </w:rPr>
        <w:t xml:space="preserve"> </w:t>
      </w:r>
      <w:r w:rsidRPr="00955B38">
        <w:rPr>
          <w:rFonts w:ascii="Verdana" w:eastAsia="SimSun" w:hAnsi="Verdana" w:cs="Arial"/>
          <w:sz w:val="20"/>
          <w:szCs w:val="20"/>
          <w:lang w:eastAsia="zh-CN"/>
        </w:rPr>
        <w:t>These bulletins are distributed through several channels: internet (mailing list), website, radio, press, television and social networks (Facebook).</w:t>
      </w:r>
    </w:p>
    <w:p w:rsidR="00955B38" w:rsidRPr="00955B38" w:rsidRDefault="00955B38" w:rsidP="008329B2">
      <w:pPr>
        <w:spacing w:after="0" w:line="240" w:lineRule="auto"/>
        <w:jc w:val="both"/>
        <w:rPr>
          <w:rFonts w:ascii="Verdana" w:eastAsia="SimSun" w:hAnsi="Verdana" w:cs="Arial"/>
          <w:sz w:val="20"/>
          <w:szCs w:val="20"/>
          <w:lang w:eastAsia="zh-CN"/>
        </w:rPr>
      </w:pPr>
    </w:p>
    <w:p w:rsidR="00955B38" w:rsidRPr="00955B38" w:rsidRDefault="00061C38" w:rsidP="00061C38">
      <w:pPr>
        <w:spacing w:after="0" w:line="240" w:lineRule="auto"/>
        <w:ind w:firstLine="720"/>
        <w:jc w:val="both"/>
        <w:rPr>
          <w:rFonts w:ascii="Verdana" w:eastAsia="SimSun" w:hAnsi="Verdana" w:cs="Arial"/>
          <w:sz w:val="20"/>
          <w:szCs w:val="20"/>
          <w:lang w:eastAsia="zh-CN"/>
        </w:rPr>
      </w:pPr>
      <w:r>
        <w:rPr>
          <w:rFonts w:ascii="Verdana" w:eastAsia="SimSun" w:hAnsi="Verdana" w:cs="Arial"/>
          <w:sz w:val="20"/>
          <w:szCs w:val="20"/>
          <w:lang w:eastAsia="zh-CN"/>
        </w:rPr>
        <w:t>The meeting noted that in</w:t>
      </w:r>
      <w:r w:rsidR="00955B38" w:rsidRPr="00955B38">
        <w:rPr>
          <w:rFonts w:ascii="Verdana" w:eastAsia="SimSun" w:hAnsi="Verdana" w:cs="Arial"/>
          <w:sz w:val="20"/>
          <w:szCs w:val="20"/>
          <w:lang w:eastAsia="zh-CN"/>
        </w:rPr>
        <w:t xml:space="preserve"> Burkina Faso, the phenomena </w:t>
      </w:r>
      <w:r>
        <w:rPr>
          <w:rFonts w:ascii="Verdana" w:eastAsia="SimSun" w:hAnsi="Verdana" w:cs="Arial"/>
          <w:sz w:val="20"/>
          <w:szCs w:val="20"/>
          <w:lang w:eastAsia="zh-CN"/>
        </w:rPr>
        <w:t xml:space="preserve">that trigger </w:t>
      </w:r>
      <w:r w:rsidR="00955B38" w:rsidRPr="00955B38">
        <w:rPr>
          <w:rFonts w:ascii="Verdana" w:eastAsia="SimSun" w:hAnsi="Verdana" w:cs="Arial"/>
          <w:sz w:val="20"/>
          <w:szCs w:val="20"/>
          <w:lang w:eastAsia="zh-CN"/>
        </w:rPr>
        <w:t>early warning</w:t>
      </w:r>
      <w:r>
        <w:rPr>
          <w:rFonts w:ascii="Verdana" w:eastAsia="SimSun" w:hAnsi="Verdana" w:cs="Arial"/>
          <w:sz w:val="20"/>
          <w:szCs w:val="20"/>
          <w:lang w:eastAsia="zh-CN"/>
        </w:rPr>
        <w:t>s</w:t>
      </w:r>
      <w:r w:rsidR="00955B38" w:rsidRPr="00955B38">
        <w:rPr>
          <w:rFonts w:ascii="Verdana" w:eastAsia="SimSun" w:hAnsi="Verdana" w:cs="Arial"/>
          <w:sz w:val="20"/>
          <w:szCs w:val="20"/>
          <w:lang w:eastAsia="zh-CN"/>
        </w:rPr>
        <w:t xml:space="preserve"> are: heavy rain, strong winds, heat waves, </w:t>
      </w:r>
      <w:r>
        <w:rPr>
          <w:rFonts w:ascii="Verdana" w:eastAsia="SimSun" w:hAnsi="Verdana" w:cs="Arial"/>
          <w:sz w:val="20"/>
          <w:szCs w:val="20"/>
          <w:lang w:eastAsia="zh-CN"/>
        </w:rPr>
        <w:t>Sand and D</w:t>
      </w:r>
      <w:r w:rsidR="00955B38" w:rsidRPr="00955B38">
        <w:rPr>
          <w:rFonts w:ascii="Verdana" w:eastAsia="SimSun" w:hAnsi="Verdana" w:cs="Arial"/>
          <w:sz w:val="20"/>
          <w:szCs w:val="20"/>
          <w:lang w:eastAsia="zh-CN"/>
        </w:rPr>
        <w:t>ust. For these phenomena, alerts are made through social networks (</w:t>
      </w:r>
      <w:r w:rsidR="008329B2" w:rsidRPr="00955B38">
        <w:rPr>
          <w:rFonts w:ascii="Verdana" w:eastAsia="SimSun" w:hAnsi="Verdana" w:cs="Arial"/>
          <w:sz w:val="20"/>
          <w:szCs w:val="20"/>
          <w:lang w:eastAsia="zh-CN"/>
        </w:rPr>
        <w:t>Facebook</w:t>
      </w:r>
      <w:r w:rsidR="00955B38" w:rsidRPr="00955B38">
        <w:rPr>
          <w:rFonts w:ascii="Verdana" w:eastAsia="SimSun" w:hAnsi="Verdana" w:cs="Arial"/>
          <w:sz w:val="20"/>
          <w:szCs w:val="20"/>
          <w:lang w:eastAsia="zh-CN"/>
        </w:rPr>
        <w:t>), in forms of bulletin for civil protection and through a visualization platform (for the city of Ouagadougou).</w:t>
      </w:r>
    </w:p>
    <w:p w:rsidR="00955B38" w:rsidRPr="00955B38" w:rsidRDefault="00955B38" w:rsidP="008329B2">
      <w:pPr>
        <w:spacing w:after="0" w:line="240" w:lineRule="auto"/>
        <w:jc w:val="both"/>
        <w:rPr>
          <w:rFonts w:ascii="Verdana" w:eastAsia="SimSun" w:hAnsi="Verdana" w:cs="Arial"/>
          <w:sz w:val="20"/>
          <w:szCs w:val="20"/>
          <w:lang w:eastAsia="zh-CN"/>
        </w:rPr>
      </w:pPr>
    </w:p>
    <w:p w:rsidR="00955B38" w:rsidRPr="00955B38" w:rsidRDefault="00955B38" w:rsidP="00326E28">
      <w:pPr>
        <w:spacing w:after="0" w:line="240" w:lineRule="auto"/>
        <w:ind w:firstLine="720"/>
        <w:jc w:val="both"/>
        <w:rPr>
          <w:rFonts w:ascii="Verdana" w:eastAsia="SimSun" w:hAnsi="Verdana" w:cs="Arial"/>
          <w:sz w:val="20"/>
          <w:szCs w:val="20"/>
          <w:lang w:eastAsia="zh-CN"/>
        </w:rPr>
      </w:pPr>
      <w:r w:rsidRPr="00955B38">
        <w:rPr>
          <w:rFonts w:ascii="Verdana" w:eastAsia="SimSun" w:hAnsi="Verdana" w:cs="Arial"/>
          <w:sz w:val="20"/>
          <w:szCs w:val="20"/>
          <w:lang w:eastAsia="zh-CN"/>
        </w:rPr>
        <w:t>To improve the reliability of its information, ANAM-B</w:t>
      </w:r>
      <w:r w:rsidR="008329B2">
        <w:rPr>
          <w:rFonts w:ascii="Verdana" w:eastAsia="SimSun" w:hAnsi="Verdana" w:cs="Arial"/>
          <w:sz w:val="20"/>
          <w:szCs w:val="20"/>
          <w:lang w:eastAsia="zh-CN"/>
        </w:rPr>
        <w:t xml:space="preserve">urkina </w:t>
      </w:r>
      <w:r w:rsidRPr="00955B38">
        <w:rPr>
          <w:rFonts w:ascii="Verdana" w:eastAsia="SimSun" w:hAnsi="Verdana" w:cs="Arial"/>
          <w:sz w:val="20"/>
          <w:szCs w:val="20"/>
          <w:lang w:eastAsia="zh-CN"/>
        </w:rPr>
        <w:t>F</w:t>
      </w:r>
      <w:r w:rsidR="008329B2">
        <w:rPr>
          <w:rFonts w:ascii="Verdana" w:eastAsia="SimSun" w:hAnsi="Verdana" w:cs="Arial"/>
          <w:sz w:val="20"/>
          <w:szCs w:val="20"/>
          <w:lang w:eastAsia="zh-CN"/>
        </w:rPr>
        <w:t>aso</w:t>
      </w:r>
      <w:r w:rsidRPr="00955B38">
        <w:rPr>
          <w:rFonts w:ascii="Verdana" w:eastAsia="SimSun" w:hAnsi="Verdana" w:cs="Arial"/>
          <w:sz w:val="20"/>
          <w:szCs w:val="20"/>
          <w:lang w:eastAsia="zh-CN"/>
        </w:rPr>
        <w:t xml:space="preserve"> will need fine-mesh PNT products, </w:t>
      </w:r>
      <w:r w:rsidR="00BA211C">
        <w:rPr>
          <w:rFonts w:ascii="Verdana" w:eastAsia="SimSun" w:hAnsi="Verdana" w:cs="Arial"/>
          <w:sz w:val="20"/>
          <w:szCs w:val="20"/>
          <w:lang w:eastAsia="zh-CN"/>
        </w:rPr>
        <w:t>Meteo</w:t>
      </w:r>
      <w:r w:rsidRPr="00955B38">
        <w:rPr>
          <w:rFonts w:ascii="Verdana" w:eastAsia="SimSun" w:hAnsi="Verdana" w:cs="Arial"/>
          <w:sz w:val="20"/>
          <w:szCs w:val="20"/>
          <w:lang w:eastAsia="zh-CN"/>
        </w:rPr>
        <w:t xml:space="preserve"> France's </w:t>
      </w:r>
      <w:r w:rsidR="00061C38" w:rsidRPr="00955B38">
        <w:rPr>
          <w:rFonts w:ascii="Verdana" w:eastAsia="SimSun" w:hAnsi="Verdana" w:cs="Arial"/>
          <w:sz w:val="20"/>
          <w:szCs w:val="20"/>
          <w:lang w:eastAsia="zh-CN"/>
        </w:rPr>
        <w:t>RTD</w:t>
      </w:r>
      <w:r w:rsidR="00061C38">
        <w:rPr>
          <w:rFonts w:ascii="Verdana" w:eastAsia="SimSun" w:hAnsi="Verdana" w:cs="Arial"/>
          <w:sz w:val="20"/>
          <w:szCs w:val="20"/>
          <w:lang w:eastAsia="zh-CN"/>
        </w:rPr>
        <w:t xml:space="preserve"> and models </w:t>
      </w:r>
      <w:r w:rsidRPr="00955B38">
        <w:rPr>
          <w:rFonts w:ascii="Verdana" w:eastAsia="SimSun" w:hAnsi="Verdana" w:cs="Arial"/>
          <w:sz w:val="20"/>
          <w:szCs w:val="20"/>
          <w:lang w:eastAsia="zh-CN"/>
        </w:rPr>
        <w:t>products</w:t>
      </w:r>
      <w:r w:rsidR="00061C38">
        <w:rPr>
          <w:rFonts w:ascii="Verdana" w:eastAsia="SimSun" w:hAnsi="Verdana" w:cs="Arial"/>
          <w:sz w:val="20"/>
          <w:szCs w:val="20"/>
          <w:lang w:eastAsia="zh-CN"/>
        </w:rPr>
        <w:t xml:space="preserve"> and </w:t>
      </w:r>
      <w:r w:rsidRPr="00955B38">
        <w:rPr>
          <w:rFonts w:ascii="Verdana" w:eastAsia="SimSun" w:hAnsi="Verdana" w:cs="Arial"/>
          <w:sz w:val="20"/>
          <w:szCs w:val="20"/>
          <w:lang w:eastAsia="zh-CN"/>
        </w:rPr>
        <w:t xml:space="preserve">products from the global predictions </w:t>
      </w:r>
      <w:r w:rsidR="00061C38">
        <w:rPr>
          <w:rFonts w:ascii="Verdana" w:eastAsia="SimSun" w:hAnsi="Verdana" w:cs="Arial"/>
          <w:sz w:val="20"/>
          <w:szCs w:val="20"/>
          <w:lang w:eastAsia="zh-CN"/>
        </w:rPr>
        <w:t xml:space="preserve">centres such as </w:t>
      </w:r>
      <w:r w:rsidRPr="00955B38">
        <w:rPr>
          <w:rFonts w:ascii="Verdana" w:eastAsia="SimSun" w:hAnsi="Verdana" w:cs="Arial"/>
          <w:sz w:val="20"/>
          <w:szCs w:val="20"/>
          <w:lang w:eastAsia="zh-CN"/>
        </w:rPr>
        <w:t xml:space="preserve"> UKMO and ECMWF.</w:t>
      </w:r>
    </w:p>
    <w:p w:rsidR="00955B38" w:rsidRPr="00955B38" w:rsidRDefault="00955B38" w:rsidP="008329B2">
      <w:pPr>
        <w:spacing w:after="0" w:line="240" w:lineRule="auto"/>
        <w:jc w:val="both"/>
        <w:rPr>
          <w:rFonts w:ascii="Verdana" w:eastAsia="SimSun" w:hAnsi="Verdana" w:cs="Arial"/>
          <w:sz w:val="20"/>
          <w:szCs w:val="20"/>
          <w:lang w:eastAsia="zh-CN"/>
        </w:rPr>
      </w:pPr>
    </w:p>
    <w:p w:rsidR="00955B38" w:rsidRPr="00955B38" w:rsidRDefault="00955B38" w:rsidP="00F24CDF">
      <w:pPr>
        <w:spacing w:after="0" w:line="240" w:lineRule="auto"/>
        <w:ind w:firstLine="720"/>
        <w:jc w:val="both"/>
        <w:rPr>
          <w:rFonts w:ascii="Verdana" w:eastAsia="SimSun" w:hAnsi="Verdana" w:cs="Arial"/>
          <w:sz w:val="20"/>
          <w:szCs w:val="20"/>
          <w:lang w:eastAsia="zh-CN"/>
        </w:rPr>
      </w:pPr>
      <w:r w:rsidRPr="00955B38">
        <w:rPr>
          <w:rFonts w:ascii="Verdana" w:eastAsia="SimSun" w:hAnsi="Verdana" w:cs="Arial"/>
          <w:sz w:val="20"/>
          <w:szCs w:val="20"/>
          <w:lang w:eastAsia="zh-CN"/>
        </w:rPr>
        <w:t>Expectations</w:t>
      </w:r>
      <w:r w:rsidR="00061C38">
        <w:rPr>
          <w:rFonts w:ascii="Verdana" w:eastAsia="SimSun" w:hAnsi="Verdana" w:cs="Arial"/>
          <w:sz w:val="20"/>
          <w:szCs w:val="20"/>
          <w:lang w:eastAsia="zh-CN"/>
        </w:rPr>
        <w:t xml:space="preserve"> for Burkina </w:t>
      </w:r>
      <w:r w:rsidRPr="00955B38">
        <w:rPr>
          <w:rFonts w:ascii="Verdana" w:eastAsia="SimSun" w:hAnsi="Verdana" w:cs="Arial"/>
          <w:sz w:val="20"/>
          <w:szCs w:val="20"/>
          <w:lang w:eastAsia="zh-CN"/>
        </w:rPr>
        <w:t xml:space="preserve"> </w:t>
      </w:r>
      <w:r w:rsidR="008329B2">
        <w:rPr>
          <w:rFonts w:ascii="Verdana" w:eastAsia="SimSun" w:hAnsi="Verdana" w:cs="Arial"/>
          <w:sz w:val="20"/>
          <w:szCs w:val="20"/>
          <w:lang w:eastAsia="zh-CN"/>
        </w:rPr>
        <w:t>from</w:t>
      </w:r>
      <w:r w:rsidRPr="00955B38">
        <w:rPr>
          <w:rFonts w:ascii="Verdana" w:eastAsia="SimSun" w:hAnsi="Verdana" w:cs="Arial"/>
          <w:sz w:val="20"/>
          <w:szCs w:val="20"/>
          <w:lang w:eastAsia="zh-CN"/>
        </w:rPr>
        <w:t xml:space="preserve"> SWFDP-West Africa </w:t>
      </w:r>
      <w:r w:rsidR="00061C38">
        <w:rPr>
          <w:rFonts w:ascii="Verdana" w:eastAsia="SimSun" w:hAnsi="Verdana" w:cs="Arial"/>
          <w:sz w:val="20"/>
          <w:szCs w:val="20"/>
          <w:lang w:eastAsia="zh-CN"/>
        </w:rPr>
        <w:t>include</w:t>
      </w:r>
      <w:r w:rsidRPr="00955B38">
        <w:rPr>
          <w:rFonts w:ascii="Verdana" w:eastAsia="SimSun" w:hAnsi="Verdana" w:cs="Arial"/>
          <w:sz w:val="20"/>
          <w:szCs w:val="20"/>
          <w:lang w:eastAsia="zh-CN"/>
        </w:rPr>
        <w:t xml:space="preserve"> strengthening technical and operational capacities through equipment and training, increasing the Internet </w:t>
      </w:r>
      <w:r w:rsidR="00F24CDF">
        <w:rPr>
          <w:rFonts w:ascii="Verdana" w:eastAsia="SimSun" w:hAnsi="Verdana" w:cs="Arial"/>
          <w:sz w:val="20"/>
          <w:szCs w:val="20"/>
          <w:lang w:eastAsia="zh-CN"/>
        </w:rPr>
        <w:t>speed</w:t>
      </w:r>
      <w:r w:rsidRPr="00955B38">
        <w:rPr>
          <w:rFonts w:ascii="Verdana" w:eastAsia="SimSun" w:hAnsi="Verdana" w:cs="Arial"/>
          <w:sz w:val="20"/>
          <w:szCs w:val="20"/>
          <w:lang w:eastAsia="zh-CN"/>
        </w:rPr>
        <w:t xml:space="preserve">, providing the Dakar RSMC with a platform for </w:t>
      </w:r>
      <w:r w:rsidR="004013C2" w:rsidRPr="00955B38">
        <w:rPr>
          <w:rFonts w:ascii="Verdana" w:eastAsia="SimSun" w:hAnsi="Verdana" w:cs="Arial"/>
          <w:sz w:val="20"/>
          <w:szCs w:val="20"/>
          <w:lang w:eastAsia="zh-CN"/>
        </w:rPr>
        <w:t>disseminati</w:t>
      </w:r>
      <w:r w:rsidR="004013C2">
        <w:rPr>
          <w:rFonts w:ascii="Verdana" w:eastAsia="SimSun" w:hAnsi="Verdana" w:cs="Arial"/>
          <w:sz w:val="20"/>
          <w:szCs w:val="20"/>
          <w:lang w:eastAsia="zh-CN"/>
        </w:rPr>
        <w:t>ng</w:t>
      </w:r>
      <w:r w:rsidR="004013C2" w:rsidRPr="00955B38">
        <w:rPr>
          <w:rFonts w:ascii="Verdana" w:eastAsia="SimSun" w:hAnsi="Verdana" w:cs="Arial"/>
          <w:sz w:val="20"/>
          <w:szCs w:val="20"/>
          <w:lang w:eastAsia="zh-CN"/>
        </w:rPr>
        <w:t xml:space="preserve"> </w:t>
      </w:r>
      <w:r w:rsidRPr="00955B38">
        <w:rPr>
          <w:rFonts w:ascii="Verdana" w:eastAsia="SimSun" w:hAnsi="Verdana" w:cs="Arial"/>
          <w:sz w:val="20"/>
          <w:szCs w:val="20"/>
          <w:lang w:eastAsia="zh-CN"/>
        </w:rPr>
        <w:t>forecasts of extreme events.</w:t>
      </w:r>
    </w:p>
    <w:p w:rsidR="00724606" w:rsidRPr="00955B38" w:rsidRDefault="00724606" w:rsidP="008329B2">
      <w:pPr>
        <w:spacing w:after="0" w:line="240" w:lineRule="auto"/>
        <w:rPr>
          <w:rFonts w:ascii="Verdana" w:eastAsia="SimSun" w:hAnsi="Verdana" w:cs="Arial"/>
          <w:sz w:val="20"/>
          <w:szCs w:val="20"/>
          <w:lang w:eastAsia="zh-CN"/>
        </w:rPr>
      </w:pPr>
    </w:p>
    <w:p w:rsidR="00724606" w:rsidRPr="00B92DB8" w:rsidRDefault="00724606" w:rsidP="00724606">
      <w:pPr>
        <w:spacing w:after="0" w:line="240" w:lineRule="auto"/>
        <w:ind w:left="720" w:hanging="720"/>
        <w:rPr>
          <w:rFonts w:ascii="Verdana" w:eastAsia="SimSun" w:hAnsi="Verdana" w:cs="Arial"/>
          <w:b/>
          <w:bCs/>
          <w:sz w:val="20"/>
          <w:szCs w:val="20"/>
          <w:lang w:eastAsia="zh-CN"/>
        </w:rPr>
      </w:pPr>
      <w:r w:rsidRPr="00B92DB8">
        <w:rPr>
          <w:rFonts w:ascii="Verdana" w:eastAsia="SimSun" w:hAnsi="Verdana" w:cs="Arial"/>
          <w:b/>
          <w:bCs/>
          <w:sz w:val="20"/>
          <w:szCs w:val="20"/>
          <w:lang w:eastAsia="zh-CN"/>
        </w:rPr>
        <w:t>4.3.3</w:t>
      </w:r>
      <w:r w:rsidRPr="00B92DB8">
        <w:rPr>
          <w:rFonts w:ascii="Verdana" w:eastAsia="SimSun" w:hAnsi="Verdana" w:cs="Arial"/>
          <w:b/>
          <w:bCs/>
          <w:sz w:val="20"/>
          <w:szCs w:val="20"/>
          <w:lang w:eastAsia="zh-CN"/>
        </w:rPr>
        <w:tab/>
        <w:t>The Gambia</w:t>
      </w:r>
    </w:p>
    <w:p w:rsidR="00724606" w:rsidRPr="00724606" w:rsidRDefault="00724606" w:rsidP="00724606">
      <w:pPr>
        <w:spacing w:after="0" w:line="240" w:lineRule="auto"/>
        <w:ind w:left="720" w:hanging="720"/>
        <w:rPr>
          <w:rFonts w:ascii="Verdana" w:eastAsia="SimSun" w:hAnsi="Verdana" w:cs="Arial"/>
          <w:sz w:val="20"/>
          <w:szCs w:val="20"/>
          <w:lang w:eastAsia="zh-CN"/>
        </w:rPr>
      </w:pPr>
    </w:p>
    <w:p w:rsidR="0089197E" w:rsidRPr="0089197E" w:rsidRDefault="0089197E" w:rsidP="00365F4B">
      <w:pPr>
        <w:spacing w:after="0" w:line="240" w:lineRule="auto"/>
        <w:ind w:firstLine="720"/>
        <w:jc w:val="both"/>
        <w:rPr>
          <w:rFonts w:ascii="Verdana" w:eastAsia="SimSun" w:hAnsi="Verdana" w:cs="Arial"/>
          <w:sz w:val="20"/>
          <w:szCs w:val="20"/>
          <w:lang w:eastAsia="zh-CN"/>
        </w:rPr>
      </w:pPr>
      <w:r w:rsidRPr="0089197E">
        <w:rPr>
          <w:rFonts w:ascii="Verdana" w:eastAsia="SimSun" w:hAnsi="Verdana" w:cs="Arial"/>
          <w:sz w:val="20"/>
          <w:szCs w:val="20"/>
          <w:lang w:eastAsia="zh-CN"/>
        </w:rPr>
        <w:t xml:space="preserve">The </w:t>
      </w:r>
      <w:r>
        <w:rPr>
          <w:rFonts w:ascii="Verdana" w:eastAsia="SimSun" w:hAnsi="Verdana" w:cs="Arial"/>
          <w:sz w:val="20"/>
          <w:szCs w:val="20"/>
          <w:lang w:eastAsia="zh-CN"/>
        </w:rPr>
        <w:t xml:space="preserve">representative of the </w:t>
      </w:r>
      <w:r w:rsidRPr="0089197E">
        <w:rPr>
          <w:rFonts w:ascii="Verdana" w:eastAsia="SimSun" w:hAnsi="Verdana" w:cs="Arial"/>
          <w:sz w:val="20"/>
          <w:szCs w:val="20"/>
          <w:lang w:eastAsia="zh-CN"/>
        </w:rPr>
        <w:t>Gambia Meteorological Service</w:t>
      </w:r>
      <w:r w:rsidR="009826B7">
        <w:rPr>
          <w:rFonts w:ascii="Verdana" w:eastAsia="SimSun" w:hAnsi="Verdana" w:cs="Arial"/>
          <w:sz w:val="20"/>
          <w:szCs w:val="20"/>
          <w:lang w:eastAsia="zh-CN"/>
        </w:rPr>
        <w:t xml:space="preserve">, </w:t>
      </w:r>
      <w:proofErr w:type="spellStart"/>
      <w:r w:rsidR="009826B7">
        <w:rPr>
          <w:rFonts w:ascii="Verdana" w:eastAsia="SimSun" w:hAnsi="Verdana" w:cs="Arial"/>
          <w:sz w:val="20"/>
          <w:szCs w:val="20"/>
          <w:lang w:eastAsia="zh-CN"/>
        </w:rPr>
        <w:t>Ms</w:t>
      </w:r>
      <w:proofErr w:type="spellEnd"/>
      <w:r w:rsidR="009826B7">
        <w:rPr>
          <w:rFonts w:ascii="Verdana" w:eastAsia="SimSun" w:hAnsi="Verdana" w:cs="Arial"/>
          <w:sz w:val="20"/>
          <w:szCs w:val="20"/>
          <w:lang w:eastAsia="zh-CN"/>
        </w:rPr>
        <w:t xml:space="preserve"> </w:t>
      </w:r>
      <w:proofErr w:type="spellStart"/>
      <w:r w:rsidR="009826B7">
        <w:rPr>
          <w:rFonts w:ascii="Verdana" w:eastAsia="SimSun" w:hAnsi="Verdana" w:cs="Arial"/>
          <w:sz w:val="20"/>
          <w:szCs w:val="20"/>
          <w:lang w:eastAsia="zh-CN"/>
        </w:rPr>
        <w:t>Fatou</w:t>
      </w:r>
      <w:proofErr w:type="spellEnd"/>
      <w:r w:rsidR="009826B7">
        <w:rPr>
          <w:rFonts w:ascii="Verdana" w:eastAsia="SimSun" w:hAnsi="Verdana" w:cs="Arial"/>
          <w:sz w:val="20"/>
          <w:szCs w:val="20"/>
          <w:lang w:eastAsia="zh-CN"/>
        </w:rPr>
        <w:t xml:space="preserve"> </w:t>
      </w:r>
      <w:proofErr w:type="spellStart"/>
      <w:r w:rsidR="009826B7">
        <w:rPr>
          <w:rFonts w:ascii="Verdana" w:eastAsia="SimSun" w:hAnsi="Verdana" w:cs="Arial"/>
          <w:sz w:val="20"/>
          <w:szCs w:val="20"/>
          <w:lang w:eastAsia="zh-CN"/>
        </w:rPr>
        <w:t>Sima</w:t>
      </w:r>
      <w:proofErr w:type="spellEnd"/>
      <w:r w:rsidR="009826B7">
        <w:rPr>
          <w:rFonts w:ascii="Verdana" w:eastAsia="SimSun" w:hAnsi="Verdana" w:cs="Arial"/>
          <w:sz w:val="20"/>
          <w:szCs w:val="20"/>
          <w:lang w:eastAsia="zh-CN"/>
        </w:rPr>
        <w:t>,</w:t>
      </w:r>
      <w:r>
        <w:rPr>
          <w:rFonts w:ascii="Verdana" w:eastAsia="SimSun" w:hAnsi="Verdana" w:cs="Arial"/>
          <w:sz w:val="20"/>
          <w:szCs w:val="20"/>
          <w:lang w:eastAsia="zh-CN"/>
        </w:rPr>
        <w:t xml:space="preserve"> informed </w:t>
      </w:r>
      <w:r w:rsidR="00365F4B">
        <w:rPr>
          <w:rFonts w:ascii="Verdana" w:eastAsia="SimSun" w:hAnsi="Verdana" w:cs="Arial"/>
          <w:sz w:val="20"/>
          <w:szCs w:val="20"/>
          <w:lang w:eastAsia="zh-CN"/>
        </w:rPr>
        <w:t xml:space="preserve">the meeting </w:t>
      </w:r>
      <w:r>
        <w:rPr>
          <w:rFonts w:ascii="Verdana" w:eastAsia="SimSun" w:hAnsi="Verdana" w:cs="Arial"/>
          <w:sz w:val="20"/>
          <w:szCs w:val="20"/>
          <w:lang w:eastAsia="zh-CN"/>
        </w:rPr>
        <w:t xml:space="preserve">that the </w:t>
      </w:r>
      <w:r w:rsidRPr="0089197E">
        <w:rPr>
          <w:rFonts w:ascii="Verdana" w:eastAsia="SimSun" w:hAnsi="Verdana" w:cs="Arial"/>
          <w:sz w:val="20"/>
          <w:szCs w:val="20"/>
          <w:lang w:eastAsia="zh-CN"/>
        </w:rPr>
        <w:t>NMHS rely on a network of 1</w:t>
      </w:r>
      <w:r>
        <w:rPr>
          <w:rFonts w:ascii="Verdana" w:eastAsia="SimSun" w:hAnsi="Verdana" w:cs="Arial"/>
          <w:sz w:val="20"/>
          <w:szCs w:val="20"/>
          <w:lang w:eastAsia="zh-CN"/>
        </w:rPr>
        <w:t xml:space="preserve">0 synoptic stations, 1 Marine, </w:t>
      </w:r>
      <w:r w:rsidRPr="0089197E">
        <w:rPr>
          <w:rFonts w:ascii="Verdana" w:eastAsia="SimSun" w:hAnsi="Verdana" w:cs="Arial"/>
          <w:sz w:val="20"/>
          <w:szCs w:val="20"/>
          <w:lang w:eastAsia="zh-CN"/>
        </w:rPr>
        <w:t>26 rainfall stations, 11 AWS</w:t>
      </w:r>
      <w:r w:rsidR="00365F4B">
        <w:rPr>
          <w:rFonts w:ascii="Verdana" w:eastAsia="SimSun" w:hAnsi="Verdana" w:cs="Arial"/>
          <w:sz w:val="20"/>
          <w:szCs w:val="20"/>
          <w:lang w:eastAsia="zh-CN"/>
        </w:rPr>
        <w:t xml:space="preserve">. There is </w:t>
      </w:r>
      <w:r w:rsidRPr="0089197E">
        <w:rPr>
          <w:rFonts w:ascii="Verdana" w:eastAsia="SimSun" w:hAnsi="Verdana" w:cs="Arial"/>
          <w:sz w:val="20"/>
          <w:szCs w:val="20"/>
          <w:lang w:eastAsia="zh-CN"/>
        </w:rPr>
        <w:t xml:space="preserve">no Radar. From 1945 to 1977, the service operated 10 synoptic stations and provides weather observations and Pilot balloons ascents. From 1979 to present, started operational forecasting including weather observations, surface chart plotting and analysis. The Marine station started operation in October 2012 to date. The rainfall stations started 1886 to date but there are some data gaps. The warning criteria for severe weather events are Strong winds, Rough Seas, Severe thunderstorms/ dust storms  and Flash Flood. </w:t>
      </w:r>
      <w:r>
        <w:rPr>
          <w:rFonts w:ascii="Verdana" w:eastAsia="SimSun" w:hAnsi="Verdana" w:cs="Arial"/>
          <w:sz w:val="20"/>
          <w:szCs w:val="20"/>
          <w:lang w:eastAsia="zh-CN"/>
        </w:rPr>
        <w:t xml:space="preserve"> </w:t>
      </w:r>
      <w:r w:rsidR="00365F4B">
        <w:rPr>
          <w:rFonts w:ascii="Verdana" w:eastAsia="SimSun" w:hAnsi="Verdana" w:cs="Arial"/>
          <w:sz w:val="20"/>
          <w:szCs w:val="20"/>
          <w:lang w:eastAsia="zh-CN"/>
        </w:rPr>
        <w:t xml:space="preserve">The Meteorological Service has </w:t>
      </w:r>
      <w:r>
        <w:rPr>
          <w:rFonts w:ascii="Verdana" w:eastAsia="SimSun" w:hAnsi="Verdana" w:cs="Arial"/>
          <w:sz w:val="20"/>
          <w:szCs w:val="20"/>
          <w:lang w:eastAsia="zh-CN"/>
        </w:rPr>
        <w:t>1 PhD</w:t>
      </w:r>
      <w:r w:rsidRPr="0089197E">
        <w:rPr>
          <w:rFonts w:ascii="Verdana" w:eastAsia="SimSun" w:hAnsi="Verdana" w:cs="Arial"/>
          <w:sz w:val="20"/>
          <w:szCs w:val="20"/>
          <w:lang w:eastAsia="zh-CN"/>
        </w:rPr>
        <w:t xml:space="preserve">  3 BSc, MSc, 4 BSc,14 Technicians (Senior level), 38 Technicians (Junior level) and 30 support staff. 2 are on training in Meteorology in China  (1 BSc &amp; 1 MSc). </w:t>
      </w:r>
    </w:p>
    <w:p w:rsidR="0089197E" w:rsidRPr="0089197E" w:rsidRDefault="0089197E" w:rsidP="0049075C">
      <w:pPr>
        <w:spacing w:after="0" w:line="240" w:lineRule="auto"/>
        <w:jc w:val="both"/>
        <w:rPr>
          <w:rFonts w:ascii="Verdana" w:eastAsia="SimSun" w:hAnsi="Verdana" w:cs="Arial"/>
          <w:sz w:val="20"/>
          <w:szCs w:val="20"/>
          <w:lang w:eastAsia="zh-CN"/>
        </w:rPr>
      </w:pPr>
    </w:p>
    <w:p w:rsidR="0089197E" w:rsidRPr="0089197E" w:rsidRDefault="0089197E" w:rsidP="009826B7">
      <w:pPr>
        <w:spacing w:after="0" w:line="240" w:lineRule="auto"/>
        <w:ind w:firstLine="720"/>
        <w:jc w:val="both"/>
        <w:rPr>
          <w:rFonts w:ascii="Verdana" w:eastAsia="SimSun" w:hAnsi="Verdana" w:cs="Arial"/>
          <w:sz w:val="20"/>
          <w:szCs w:val="20"/>
          <w:lang w:eastAsia="zh-CN"/>
        </w:rPr>
      </w:pPr>
      <w:r w:rsidRPr="0089197E">
        <w:rPr>
          <w:rFonts w:ascii="Verdana" w:eastAsia="SimSun" w:hAnsi="Verdana" w:cs="Arial"/>
          <w:sz w:val="20"/>
          <w:szCs w:val="20"/>
          <w:lang w:eastAsia="zh-CN"/>
        </w:rPr>
        <w:t xml:space="preserve">OPMET data and other Met information are accessed through the AFTN, SADIS, PUMA and Internet. EUMETSAT is used for Satellites. </w:t>
      </w:r>
      <w:r w:rsidR="00365F4B" w:rsidRPr="0089197E">
        <w:rPr>
          <w:rFonts w:ascii="Verdana" w:eastAsia="SimSun" w:hAnsi="Verdana" w:cs="Arial"/>
          <w:sz w:val="20"/>
          <w:szCs w:val="20"/>
          <w:lang w:eastAsia="zh-CN"/>
        </w:rPr>
        <w:t xml:space="preserve">NWP products </w:t>
      </w:r>
      <w:r w:rsidR="00365F4B">
        <w:rPr>
          <w:rFonts w:ascii="Verdana" w:eastAsia="SimSun" w:hAnsi="Verdana" w:cs="Arial"/>
          <w:sz w:val="20"/>
          <w:szCs w:val="20"/>
          <w:lang w:eastAsia="zh-CN"/>
        </w:rPr>
        <w:t xml:space="preserve">are obtained from </w:t>
      </w:r>
      <w:r w:rsidRPr="0089197E">
        <w:rPr>
          <w:rFonts w:ascii="Verdana" w:eastAsia="SimSun" w:hAnsi="Verdana" w:cs="Arial"/>
          <w:sz w:val="20"/>
          <w:szCs w:val="20"/>
          <w:lang w:eastAsia="zh-CN"/>
        </w:rPr>
        <w:t xml:space="preserve">NCEP/NOAA, ECMWF, Meteo-France UKMO, AEMET and DWD. In  1979,  Satellite equipment with internet </w:t>
      </w:r>
      <w:r>
        <w:rPr>
          <w:rFonts w:ascii="Verdana" w:eastAsia="SimSun" w:hAnsi="Verdana" w:cs="Arial"/>
          <w:sz w:val="20"/>
          <w:szCs w:val="20"/>
          <w:lang w:eastAsia="zh-CN"/>
        </w:rPr>
        <w:t>were</w:t>
      </w:r>
      <w:r w:rsidR="00B92DB8">
        <w:rPr>
          <w:rFonts w:ascii="Verdana" w:eastAsia="SimSun" w:hAnsi="Verdana" w:cs="Arial"/>
          <w:sz w:val="20"/>
          <w:szCs w:val="20"/>
          <w:lang w:eastAsia="zh-CN"/>
        </w:rPr>
        <w:t xml:space="preserve"> </w:t>
      </w:r>
      <w:r w:rsidR="00EB5944">
        <w:rPr>
          <w:rFonts w:ascii="Verdana" w:eastAsia="SimSun" w:hAnsi="Verdana" w:cs="Arial"/>
          <w:sz w:val="20"/>
          <w:szCs w:val="20"/>
          <w:lang w:eastAsia="zh-CN"/>
        </w:rPr>
        <w:t>installed</w:t>
      </w:r>
      <w:r w:rsidR="00365F4B">
        <w:rPr>
          <w:rFonts w:ascii="Verdana" w:eastAsia="SimSun" w:hAnsi="Verdana" w:cs="Arial"/>
          <w:sz w:val="20"/>
          <w:szCs w:val="20"/>
          <w:lang w:eastAsia="zh-CN"/>
        </w:rPr>
        <w:t xml:space="preserve">. </w:t>
      </w:r>
      <w:r>
        <w:rPr>
          <w:rFonts w:ascii="Verdana" w:eastAsia="SimSun" w:hAnsi="Verdana" w:cs="Arial"/>
          <w:sz w:val="20"/>
          <w:szCs w:val="20"/>
          <w:lang w:eastAsia="zh-CN"/>
        </w:rPr>
        <w:t>MSG has been operational since June 2005 with upgrad</w:t>
      </w:r>
      <w:r w:rsidR="00365F4B">
        <w:rPr>
          <w:rFonts w:ascii="Verdana" w:eastAsia="SimSun" w:hAnsi="Verdana" w:cs="Arial"/>
          <w:sz w:val="20"/>
          <w:szCs w:val="20"/>
          <w:lang w:eastAsia="zh-CN"/>
        </w:rPr>
        <w:t>e</w:t>
      </w:r>
      <w:r>
        <w:rPr>
          <w:rFonts w:ascii="Verdana" w:eastAsia="SimSun" w:hAnsi="Verdana" w:cs="Arial"/>
          <w:sz w:val="20"/>
          <w:szCs w:val="20"/>
          <w:lang w:eastAsia="zh-CN"/>
        </w:rPr>
        <w:t xml:space="preserve"> done </w:t>
      </w:r>
      <w:r w:rsidRPr="0089197E">
        <w:rPr>
          <w:rFonts w:ascii="Verdana" w:eastAsia="SimSun" w:hAnsi="Verdana" w:cs="Arial"/>
          <w:sz w:val="20"/>
          <w:szCs w:val="20"/>
          <w:lang w:eastAsia="zh-CN"/>
        </w:rPr>
        <w:t>in 2010.</w:t>
      </w:r>
      <w:r>
        <w:rPr>
          <w:rFonts w:ascii="Verdana" w:eastAsia="SimSun" w:hAnsi="Verdana" w:cs="Arial"/>
          <w:sz w:val="20"/>
          <w:szCs w:val="20"/>
          <w:lang w:eastAsia="zh-CN"/>
        </w:rPr>
        <w:t xml:space="preserve"> </w:t>
      </w:r>
      <w:r w:rsidR="00B92DB8">
        <w:rPr>
          <w:rFonts w:ascii="Verdana" w:eastAsia="SimSun" w:hAnsi="Verdana" w:cs="Arial"/>
          <w:sz w:val="20"/>
          <w:szCs w:val="20"/>
          <w:lang w:eastAsia="zh-CN"/>
        </w:rPr>
        <w:t>Additionally, NMHS make use of</w:t>
      </w:r>
      <w:r w:rsidRPr="0089197E">
        <w:rPr>
          <w:rFonts w:ascii="Verdana" w:eastAsia="SimSun" w:hAnsi="Verdana" w:cs="Arial"/>
          <w:sz w:val="20"/>
          <w:szCs w:val="20"/>
          <w:lang w:eastAsia="zh-CN"/>
        </w:rPr>
        <w:t xml:space="preserve"> PUMA Station, Satellite Distribution System for Aeronautical Navigation information  (SADIS-2G) Satellite Display and EUMETCast-Africa Reception Station (MSG/ PUMA): EUMETSAT’s broadcast system for environmental data. </w:t>
      </w:r>
    </w:p>
    <w:p w:rsidR="0089197E" w:rsidRPr="0089197E" w:rsidRDefault="0089197E" w:rsidP="0049075C">
      <w:pPr>
        <w:spacing w:after="0" w:line="240" w:lineRule="auto"/>
        <w:jc w:val="both"/>
        <w:rPr>
          <w:rFonts w:ascii="Verdana" w:eastAsia="SimSun" w:hAnsi="Verdana" w:cs="Arial"/>
          <w:sz w:val="20"/>
          <w:szCs w:val="20"/>
          <w:lang w:eastAsia="zh-CN"/>
        </w:rPr>
      </w:pPr>
    </w:p>
    <w:p w:rsidR="0089197E" w:rsidRPr="0089197E" w:rsidRDefault="0089197E" w:rsidP="00365F4B">
      <w:pPr>
        <w:spacing w:after="0" w:line="240" w:lineRule="auto"/>
        <w:ind w:firstLine="720"/>
        <w:jc w:val="both"/>
        <w:rPr>
          <w:rFonts w:ascii="Verdana" w:eastAsia="SimSun" w:hAnsi="Verdana" w:cs="Arial"/>
          <w:sz w:val="20"/>
          <w:szCs w:val="20"/>
          <w:lang w:eastAsia="zh-CN"/>
        </w:rPr>
      </w:pPr>
      <w:r w:rsidRPr="0089197E">
        <w:rPr>
          <w:rFonts w:ascii="Verdana" w:eastAsia="SimSun" w:hAnsi="Verdana" w:cs="Arial"/>
          <w:sz w:val="20"/>
          <w:szCs w:val="20"/>
          <w:lang w:eastAsia="zh-CN"/>
        </w:rPr>
        <w:t xml:space="preserve">The service provides 24 hour weather forecast &amp; Warnings, Marine forecast and Seasonal Forecast. Both the daily and the Marine </w:t>
      </w:r>
      <w:r w:rsidR="00365F4B" w:rsidRPr="0089197E">
        <w:rPr>
          <w:rFonts w:ascii="Verdana" w:eastAsia="SimSun" w:hAnsi="Verdana" w:cs="Arial"/>
          <w:sz w:val="20"/>
          <w:szCs w:val="20"/>
          <w:lang w:eastAsia="zh-CN"/>
        </w:rPr>
        <w:t xml:space="preserve">forecast </w:t>
      </w:r>
      <w:r w:rsidRPr="0089197E">
        <w:rPr>
          <w:rFonts w:ascii="Verdana" w:eastAsia="SimSun" w:hAnsi="Verdana" w:cs="Arial"/>
          <w:sz w:val="20"/>
          <w:szCs w:val="20"/>
          <w:lang w:eastAsia="zh-CN"/>
        </w:rPr>
        <w:t xml:space="preserve">are broadcasted at the Gambia Radio and Television Services (GRTS) for the public. The Forecasts and Warnings are also incorporated in the </w:t>
      </w:r>
      <w:r w:rsidR="00365F4B" w:rsidRPr="0089197E">
        <w:rPr>
          <w:rFonts w:ascii="Verdana" w:eastAsia="SimSun" w:hAnsi="Verdana" w:cs="Arial"/>
          <w:sz w:val="20"/>
          <w:szCs w:val="20"/>
          <w:lang w:eastAsia="zh-CN"/>
        </w:rPr>
        <w:t>decadal</w:t>
      </w:r>
      <w:r w:rsidRPr="0089197E">
        <w:rPr>
          <w:rFonts w:ascii="Verdana" w:eastAsia="SimSun" w:hAnsi="Verdana" w:cs="Arial"/>
          <w:sz w:val="20"/>
          <w:szCs w:val="20"/>
          <w:lang w:eastAsia="zh-CN"/>
        </w:rPr>
        <w:t xml:space="preserve"> Early Warning Bulletin and disseminated to Regional centres (AGRHYMET, ACMAD, Aviation, Fisheries and Fisher folks, Farmers, Agriculture, Health service, stakeholders, decision makers &amp; etc.). The seasonal forecast is also presented and </w:t>
      </w:r>
      <w:r w:rsidRPr="0089197E">
        <w:rPr>
          <w:rFonts w:ascii="Verdana" w:eastAsia="SimSun" w:hAnsi="Verdana" w:cs="Arial"/>
          <w:sz w:val="20"/>
          <w:szCs w:val="20"/>
          <w:lang w:eastAsia="zh-CN"/>
        </w:rPr>
        <w:lastRenderedPageBreak/>
        <w:t xml:space="preserve">televised at the GRTS. All the forecast, bulletins and reports are </w:t>
      </w:r>
      <w:r w:rsidR="00365F4B">
        <w:rPr>
          <w:rFonts w:ascii="Verdana" w:eastAsia="SimSun" w:hAnsi="Verdana" w:cs="Arial"/>
          <w:sz w:val="20"/>
          <w:szCs w:val="20"/>
          <w:lang w:eastAsia="zh-CN"/>
        </w:rPr>
        <w:t>on a</w:t>
      </w:r>
      <w:r w:rsidRPr="0089197E">
        <w:rPr>
          <w:rFonts w:ascii="Verdana" w:eastAsia="SimSun" w:hAnsi="Verdana" w:cs="Arial"/>
          <w:sz w:val="20"/>
          <w:szCs w:val="20"/>
          <w:lang w:eastAsia="zh-CN"/>
        </w:rPr>
        <w:t xml:space="preserve"> web site: </w:t>
      </w:r>
      <w:r w:rsidRPr="00DA6DA8">
        <w:rPr>
          <w:rFonts w:ascii="Verdana" w:eastAsia="SimSun" w:hAnsi="Verdana" w:cs="Arial"/>
          <w:color w:val="0000FF"/>
          <w:sz w:val="20"/>
          <w:szCs w:val="20"/>
          <w:lang w:eastAsia="zh-CN"/>
        </w:rPr>
        <w:t xml:space="preserve">www.mofwrnam.gov.gm. </w:t>
      </w:r>
    </w:p>
    <w:p w:rsidR="0089197E" w:rsidRPr="0089197E" w:rsidRDefault="0089197E" w:rsidP="0089197E">
      <w:pPr>
        <w:spacing w:after="0" w:line="240" w:lineRule="auto"/>
        <w:rPr>
          <w:rFonts w:ascii="Verdana" w:eastAsia="SimSun" w:hAnsi="Verdana" w:cs="Arial"/>
          <w:sz w:val="20"/>
          <w:szCs w:val="20"/>
          <w:lang w:eastAsia="zh-CN"/>
        </w:rPr>
      </w:pPr>
    </w:p>
    <w:p w:rsidR="0089197E" w:rsidRPr="0089197E" w:rsidRDefault="00F6581C" w:rsidP="00F6581C">
      <w:pPr>
        <w:spacing w:after="0" w:line="240" w:lineRule="auto"/>
        <w:ind w:firstLine="720"/>
        <w:jc w:val="both"/>
        <w:rPr>
          <w:rFonts w:ascii="Verdana" w:eastAsia="SimSun" w:hAnsi="Verdana" w:cs="Arial"/>
          <w:sz w:val="20"/>
          <w:szCs w:val="20"/>
          <w:lang w:eastAsia="zh-CN"/>
        </w:rPr>
      </w:pPr>
      <w:r>
        <w:rPr>
          <w:rFonts w:ascii="Verdana" w:eastAsia="SimSun" w:hAnsi="Verdana" w:cs="Arial"/>
          <w:sz w:val="20"/>
          <w:szCs w:val="20"/>
          <w:lang w:eastAsia="zh-CN"/>
        </w:rPr>
        <w:t>The meeting noted that t</w:t>
      </w:r>
      <w:r w:rsidR="00B92DB8">
        <w:rPr>
          <w:rFonts w:ascii="Verdana" w:eastAsia="SimSun" w:hAnsi="Verdana" w:cs="Arial"/>
          <w:sz w:val="20"/>
          <w:szCs w:val="20"/>
          <w:lang w:eastAsia="zh-CN"/>
        </w:rPr>
        <w:t xml:space="preserve">hrough a </w:t>
      </w:r>
      <w:r w:rsidR="00B92DB8" w:rsidRPr="0089197E">
        <w:rPr>
          <w:rFonts w:ascii="Verdana" w:eastAsia="SimSun" w:hAnsi="Verdana" w:cs="Arial"/>
          <w:sz w:val="20"/>
          <w:szCs w:val="20"/>
          <w:lang w:eastAsia="zh-CN"/>
        </w:rPr>
        <w:t>GEF/UNEP</w:t>
      </w:r>
      <w:r w:rsidR="00B92DB8">
        <w:rPr>
          <w:rFonts w:ascii="Verdana" w:eastAsia="SimSun" w:hAnsi="Verdana" w:cs="Arial"/>
          <w:sz w:val="20"/>
          <w:szCs w:val="20"/>
          <w:lang w:eastAsia="zh-CN"/>
        </w:rPr>
        <w:t xml:space="preserve"> funded project namely “</w:t>
      </w:r>
      <w:r w:rsidR="0089197E" w:rsidRPr="0089197E">
        <w:rPr>
          <w:rFonts w:ascii="Verdana" w:eastAsia="SimSun" w:hAnsi="Verdana" w:cs="Arial"/>
          <w:sz w:val="20"/>
          <w:szCs w:val="20"/>
          <w:lang w:eastAsia="zh-CN"/>
        </w:rPr>
        <w:t>Climate Change Early Warning System Project (EWSP)</w:t>
      </w:r>
      <w:r w:rsidR="00B92DB8">
        <w:rPr>
          <w:rFonts w:ascii="Verdana" w:eastAsia="SimSun" w:hAnsi="Verdana" w:cs="Arial"/>
          <w:sz w:val="20"/>
          <w:szCs w:val="20"/>
          <w:lang w:eastAsia="zh-CN"/>
        </w:rPr>
        <w:t>”</w:t>
      </w:r>
      <w:r w:rsidR="0089197E" w:rsidRPr="0089197E">
        <w:rPr>
          <w:rFonts w:ascii="Verdana" w:eastAsia="SimSun" w:hAnsi="Verdana" w:cs="Arial"/>
          <w:sz w:val="20"/>
          <w:szCs w:val="20"/>
          <w:lang w:eastAsia="zh-CN"/>
        </w:rPr>
        <w:t>,</w:t>
      </w:r>
      <w:r w:rsidR="00B92DB8">
        <w:rPr>
          <w:rFonts w:ascii="Verdana" w:eastAsia="SimSun" w:hAnsi="Verdana" w:cs="Arial"/>
          <w:sz w:val="20"/>
          <w:szCs w:val="20"/>
          <w:lang w:eastAsia="zh-CN"/>
        </w:rPr>
        <w:t xml:space="preserve"> which was started in 2011 and managed by t</w:t>
      </w:r>
      <w:r w:rsidR="0089197E" w:rsidRPr="0089197E">
        <w:rPr>
          <w:rFonts w:ascii="Verdana" w:eastAsia="SimSun" w:hAnsi="Verdana" w:cs="Arial"/>
          <w:sz w:val="20"/>
          <w:szCs w:val="20"/>
          <w:lang w:eastAsia="zh-CN"/>
        </w:rPr>
        <w:t>he Depar</w:t>
      </w:r>
      <w:r w:rsidR="00B92DB8">
        <w:rPr>
          <w:rFonts w:ascii="Verdana" w:eastAsia="SimSun" w:hAnsi="Verdana" w:cs="Arial"/>
          <w:sz w:val="20"/>
          <w:szCs w:val="20"/>
          <w:lang w:eastAsia="zh-CN"/>
        </w:rPr>
        <w:t>tment of Water Resources (DWR), infrastructure at</w:t>
      </w:r>
      <w:r w:rsidR="0089197E" w:rsidRPr="0089197E">
        <w:rPr>
          <w:rFonts w:ascii="Verdana" w:eastAsia="SimSun" w:hAnsi="Verdana" w:cs="Arial"/>
          <w:sz w:val="20"/>
          <w:szCs w:val="20"/>
          <w:lang w:eastAsia="zh-CN"/>
        </w:rPr>
        <w:t xml:space="preserve"> Central Forecast Office, Climatology, Agromet, and Regional stations</w:t>
      </w:r>
      <w:r w:rsidR="00B92DB8">
        <w:rPr>
          <w:rFonts w:ascii="Verdana" w:eastAsia="SimSun" w:hAnsi="Verdana" w:cs="Arial"/>
          <w:sz w:val="20"/>
          <w:szCs w:val="20"/>
          <w:lang w:eastAsia="zh-CN"/>
        </w:rPr>
        <w:t xml:space="preserve"> were strengthened in 2012 through provision of computers.</w:t>
      </w:r>
      <w:r w:rsidR="00B92DB8" w:rsidRPr="00B92DB8">
        <w:rPr>
          <w:rFonts w:ascii="Verdana" w:eastAsia="SimSun" w:hAnsi="Verdana" w:cs="Arial"/>
          <w:sz w:val="20"/>
          <w:szCs w:val="20"/>
          <w:lang w:eastAsia="zh-CN"/>
        </w:rPr>
        <w:t xml:space="preserve"> </w:t>
      </w:r>
      <w:r>
        <w:rPr>
          <w:rFonts w:ascii="Verdana" w:eastAsia="SimSun" w:hAnsi="Verdana" w:cs="Arial"/>
          <w:sz w:val="20"/>
          <w:szCs w:val="20"/>
          <w:lang w:eastAsia="zh-CN"/>
        </w:rPr>
        <w:t xml:space="preserve">In </w:t>
      </w:r>
      <w:r w:rsidR="0089197E" w:rsidRPr="0089197E">
        <w:rPr>
          <w:rFonts w:ascii="Verdana" w:eastAsia="SimSun" w:hAnsi="Verdana" w:cs="Arial"/>
          <w:sz w:val="20"/>
          <w:szCs w:val="20"/>
          <w:lang w:eastAsia="zh-CN"/>
        </w:rPr>
        <w:t xml:space="preserve">Phase II of </w:t>
      </w:r>
      <w:r w:rsidR="00B92DB8">
        <w:rPr>
          <w:rFonts w:ascii="Verdana" w:eastAsia="SimSun" w:hAnsi="Verdana" w:cs="Arial"/>
          <w:sz w:val="20"/>
          <w:szCs w:val="20"/>
          <w:lang w:eastAsia="zh-CN"/>
        </w:rPr>
        <w:t>the project</w:t>
      </w:r>
      <w:r>
        <w:rPr>
          <w:rFonts w:ascii="Verdana" w:eastAsia="SimSun" w:hAnsi="Verdana" w:cs="Arial"/>
          <w:sz w:val="20"/>
          <w:szCs w:val="20"/>
          <w:lang w:eastAsia="zh-CN"/>
        </w:rPr>
        <w:t>,</w:t>
      </w:r>
      <w:r w:rsidR="00B92DB8">
        <w:rPr>
          <w:rFonts w:ascii="Verdana" w:eastAsia="SimSun" w:hAnsi="Verdana" w:cs="Arial"/>
          <w:sz w:val="20"/>
          <w:szCs w:val="20"/>
          <w:lang w:eastAsia="zh-CN"/>
        </w:rPr>
        <w:t xml:space="preserve"> </w:t>
      </w:r>
      <w:r w:rsidR="0089197E" w:rsidRPr="0089197E">
        <w:rPr>
          <w:rFonts w:ascii="Verdana" w:eastAsia="SimSun" w:hAnsi="Verdana" w:cs="Arial"/>
          <w:sz w:val="20"/>
          <w:szCs w:val="20"/>
          <w:lang w:eastAsia="zh-CN"/>
        </w:rPr>
        <w:t xml:space="preserve">9 AWS </w:t>
      </w:r>
      <w:r w:rsidR="00B92DB8">
        <w:rPr>
          <w:rFonts w:ascii="Verdana" w:eastAsia="SimSun" w:hAnsi="Verdana" w:cs="Arial"/>
          <w:sz w:val="20"/>
          <w:szCs w:val="20"/>
          <w:lang w:eastAsia="zh-CN"/>
        </w:rPr>
        <w:t>were</w:t>
      </w:r>
      <w:r w:rsidR="0089197E" w:rsidRPr="0089197E">
        <w:rPr>
          <w:rFonts w:ascii="Verdana" w:eastAsia="SimSun" w:hAnsi="Verdana" w:cs="Arial"/>
          <w:sz w:val="20"/>
          <w:szCs w:val="20"/>
          <w:lang w:eastAsia="zh-CN"/>
        </w:rPr>
        <w:t xml:space="preserve"> installed at  9 synoptic stations. EWSP al</w:t>
      </w:r>
      <w:r w:rsidR="00B92DB8">
        <w:rPr>
          <w:rFonts w:ascii="Verdana" w:eastAsia="SimSun" w:hAnsi="Verdana" w:cs="Arial"/>
          <w:sz w:val="20"/>
          <w:szCs w:val="20"/>
          <w:lang w:eastAsia="zh-CN"/>
        </w:rPr>
        <w:t>so bought SSB Radios &amp; Community</w:t>
      </w:r>
      <w:r w:rsidR="0089197E" w:rsidRPr="0089197E">
        <w:rPr>
          <w:rFonts w:ascii="Verdana" w:eastAsia="SimSun" w:hAnsi="Verdana" w:cs="Arial"/>
          <w:sz w:val="20"/>
          <w:szCs w:val="20"/>
          <w:lang w:eastAsia="zh-CN"/>
        </w:rPr>
        <w:t xml:space="preserve"> Radios for transmission and communication of weather </w:t>
      </w:r>
      <w:r w:rsidR="00B92DB8" w:rsidRPr="0089197E">
        <w:rPr>
          <w:rFonts w:ascii="Verdana" w:eastAsia="SimSun" w:hAnsi="Verdana" w:cs="Arial"/>
          <w:sz w:val="20"/>
          <w:szCs w:val="20"/>
          <w:lang w:eastAsia="zh-CN"/>
        </w:rPr>
        <w:t>information</w:t>
      </w:r>
      <w:r w:rsidR="0089197E" w:rsidRPr="0089197E">
        <w:rPr>
          <w:rFonts w:ascii="Verdana" w:eastAsia="SimSun" w:hAnsi="Verdana" w:cs="Arial"/>
          <w:sz w:val="20"/>
          <w:szCs w:val="20"/>
          <w:lang w:eastAsia="zh-CN"/>
        </w:rPr>
        <w:t xml:space="preserve"> to the central offices and </w:t>
      </w:r>
      <w:r>
        <w:rPr>
          <w:rFonts w:ascii="Verdana" w:eastAsia="SimSun" w:hAnsi="Verdana" w:cs="Arial"/>
          <w:sz w:val="20"/>
          <w:szCs w:val="20"/>
          <w:lang w:eastAsia="zh-CN"/>
        </w:rPr>
        <w:t>across</w:t>
      </w:r>
      <w:r w:rsidR="0089197E" w:rsidRPr="0089197E">
        <w:rPr>
          <w:rFonts w:ascii="Verdana" w:eastAsia="SimSun" w:hAnsi="Verdana" w:cs="Arial"/>
          <w:sz w:val="20"/>
          <w:szCs w:val="20"/>
          <w:lang w:eastAsia="zh-CN"/>
        </w:rPr>
        <w:t xml:space="preserve"> the country.</w:t>
      </w:r>
      <w:r w:rsidR="00B92DB8">
        <w:rPr>
          <w:rFonts w:ascii="Verdana" w:eastAsia="SimSun" w:hAnsi="Verdana" w:cs="Arial"/>
          <w:sz w:val="20"/>
          <w:szCs w:val="20"/>
          <w:lang w:eastAsia="zh-CN"/>
        </w:rPr>
        <w:t xml:space="preserve"> </w:t>
      </w:r>
      <w:r w:rsidR="0089197E" w:rsidRPr="0089197E">
        <w:rPr>
          <w:rFonts w:ascii="Verdana" w:eastAsia="SimSun" w:hAnsi="Verdana" w:cs="Arial"/>
          <w:sz w:val="20"/>
          <w:szCs w:val="20"/>
          <w:lang w:eastAsia="zh-CN"/>
        </w:rPr>
        <w:t xml:space="preserve">The African Climate Policy Centre (ACPC) bought 2 AWS and </w:t>
      </w:r>
      <w:r>
        <w:rPr>
          <w:rFonts w:ascii="Verdana" w:eastAsia="SimSun" w:hAnsi="Verdana" w:cs="Arial"/>
          <w:sz w:val="20"/>
          <w:szCs w:val="20"/>
          <w:lang w:eastAsia="zh-CN"/>
        </w:rPr>
        <w:t>which were</w:t>
      </w:r>
      <w:r w:rsidR="0089197E" w:rsidRPr="0089197E">
        <w:rPr>
          <w:rFonts w:ascii="Verdana" w:eastAsia="SimSun" w:hAnsi="Verdana" w:cs="Arial"/>
          <w:sz w:val="20"/>
          <w:szCs w:val="20"/>
          <w:lang w:eastAsia="zh-CN"/>
        </w:rPr>
        <w:t xml:space="preserve"> installed at </w:t>
      </w:r>
      <w:proofErr w:type="spellStart"/>
      <w:r w:rsidR="0089197E" w:rsidRPr="0089197E">
        <w:rPr>
          <w:rFonts w:ascii="Verdana" w:eastAsia="SimSun" w:hAnsi="Verdana" w:cs="Arial"/>
          <w:sz w:val="20"/>
          <w:szCs w:val="20"/>
          <w:lang w:eastAsia="zh-CN"/>
        </w:rPr>
        <w:t>Keneba</w:t>
      </w:r>
      <w:proofErr w:type="spellEnd"/>
      <w:r w:rsidR="0089197E" w:rsidRPr="0089197E">
        <w:rPr>
          <w:rFonts w:ascii="Verdana" w:eastAsia="SimSun" w:hAnsi="Verdana" w:cs="Arial"/>
          <w:sz w:val="20"/>
          <w:szCs w:val="20"/>
          <w:lang w:eastAsia="zh-CN"/>
        </w:rPr>
        <w:t xml:space="preserve"> and </w:t>
      </w:r>
      <w:proofErr w:type="spellStart"/>
      <w:r w:rsidR="0089197E" w:rsidRPr="0089197E">
        <w:rPr>
          <w:rFonts w:ascii="Verdana" w:eastAsia="SimSun" w:hAnsi="Verdana" w:cs="Arial"/>
          <w:sz w:val="20"/>
          <w:szCs w:val="20"/>
          <w:lang w:eastAsia="zh-CN"/>
        </w:rPr>
        <w:t>Kanjibat</w:t>
      </w:r>
      <w:proofErr w:type="spellEnd"/>
      <w:r w:rsidR="0089197E" w:rsidRPr="0089197E">
        <w:rPr>
          <w:rFonts w:ascii="Verdana" w:eastAsia="SimSun" w:hAnsi="Verdana" w:cs="Arial"/>
          <w:sz w:val="20"/>
          <w:szCs w:val="20"/>
          <w:lang w:eastAsia="zh-CN"/>
        </w:rPr>
        <w:t xml:space="preserve">. In 2014, ACPC also funded the Met. service to Rescue Climate Data </w:t>
      </w:r>
      <w:r>
        <w:rPr>
          <w:rFonts w:ascii="Verdana" w:eastAsia="SimSun" w:hAnsi="Verdana" w:cs="Arial"/>
          <w:sz w:val="20"/>
          <w:szCs w:val="20"/>
          <w:lang w:eastAsia="zh-CN"/>
        </w:rPr>
        <w:t xml:space="preserve">resulting in </w:t>
      </w:r>
      <w:r w:rsidR="0089197E" w:rsidRPr="0089197E">
        <w:rPr>
          <w:rFonts w:ascii="Verdana" w:eastAsia="SimSun" w:hAnsi="Verdana" w:cs="Arial"/>
          <w:sz w:val="20"/>
          <w:szCs w:val="20"/>
          <w:lang w:eastAsia="zh-CN"/>
        </w:rPr>
        <w:t xml:space="preserve">Data </w:t>
      </w:r>
      <w:r>
        <w:rPr>
          <w:rFonts w:ascii="Verdana" w:eastAsia="SimSun" w:hAnsi="Verdana" w:cs="Arial"/>
          <w:sz w:val="20"/>
          <w:szCs w:val="20"/>
          <w:lang w:eastAsia="zh-CN"/>
        </w:rPr>
        <w:t xml:space="preserve">being rescued, in image format, for the period </w:t>
      </w:r>
      <w:r w:rsidR="0089197E" w:rsidRPr="0089197E">
        <w:rPr>
          <w:rFonts w:ascii="Verdana" w:eastAsia="SimSun" w:hAnsi="Verdana" w:cs="Arial"/>
          <w:sz w:val="20"/>
          <w:szCs w:val="20"/>
          <w:lang w:eastAsia="zh-CN"/>
        </w:rPr>
        <w:t>1886-2012</w:t>
      </w:r>
      <w:r>
        <w:rPr>
          <w:rFonts w:ascii="Verdana" w:eastAsia="SimSun" w:hAnsi="Verdana" w:cs="Arial"/>
          <w:sz w:val="20"/>
          <w:szCs w:val="20"/>
          <w:lang w:eastAsia="zh-CN"/>
        </w:rPr>
        <w:t>. Effort is underway to s</w:t>
      </w:r>
      <w:r w:rsidR="0089197E" w:rsidRPr="0089197E">
        <w:rPr>
          <w:rFonts w:ascii="Verdana" w:eastAsia="SimSun" w:hAnsi="Verdana" w:cs="Arial"/>
          <w:sz w:val="20"/>
          <w:szCs w:val="20"/>
          <w:lang w:eastAsia="zh-CN"/>
        </w:rPr>
        <w:t xml:space="preserve">olicit funding to digitize the image data and also to rescue the remaining data from 2013 to date. </w:t>
      </w:r>
    </w:p>
    <w:p w:rsidR="0089197E" w:rsidRPr="0089197E" w:rsidRDefault="0089197E" w:rsidP="0089197E">
      <w:pPr>
        <w:spacing w:after="0" w:line="240" w:lineRule="auto"/>
        <w:rPr>
          <w:rFonts w:ascii="Verdana" w:eastAsia="SimSun" w:hAnsi="Verdana" w:cs="Arial"/>
          <w:sz w:val="20"/>
          <w:szCs w:val="20"/>
          <w:lang w:eastAsia="zh-CN"/>
        </w:rPr>
      </w:pPr>
    </w:p>
    <w:p w:rsidR="00724606" w:rsidRPr="00724606" w:rsidRDefault="00B92DB8" w:rsidP="00402785">
      <w:pPr>
        <w:spacing w:after="0" w:line="240" w:lineRule="auto"/>
        <w:ind w:firstLine="720"/>
        <w:jc w:val="both"/>
        <w:rPr>
          <w:rFonts w:ascii="Verdana" w:eastAsia="SimSun" w:hAnsi="Verdana" w:cs="Arial"/>
          <w:sz w:val="20"/>
          <w:szCs w:val="20"/>
          <w:lang w:eastAsia="zh-CN"/>
        </w:rPr>
      </w:pPr>
      <w:r>
        <w:rPr>
          <w:rFonts w:ascii="Verdana" w:eastAsia="SimSun" w:hAnsi="Verdana" w:cs="Arial"/>
          <w:sz w:val="20"/>
          <w:szCs w:val="20"/>
          <w:lang w:eastAsia="zh-CN"/>
        </w:rPr>
        <w:t>The NMHS of Gambia is</w:t>
      </w:r>
      <w:r w:rsidR="0089197E" w:rsidRPr="0089197E">
        <w:rPr>
          <w:rFonts w:ascii="Verdana" w:eastAsia="SimSun" w:hAnsi="Verdana" w:cs="Arial"/>
          <w:sz w:val="20"/>
          <w:szCs w:val="20"/>
          <w:lang w:eastAsia="zh-CN"/>
        </w:rPr>
        <w:t xml:space="preserve"> able to strengthen consultations and collaborations with stake holders, focus groups, Radio and Television Broadcasting. </w:t>
      </w:r>
      <w:r>
        <w:rPr>
          <w:rFonts w:ascii="Verdana" w:eastAsia="SimSun" w:hAnsi="Verdana" w:cs="Arial"/>
          <w:sz w:val="20"/>
          <w:szCs w:val="20"/>
          <w:lang w:eastAsia="zh-CN"/>
        </w:rPr>
        <w:t>However, there are several challenges including</w:t>
      </w:r>
      <w:r w:rsidR="0089197E" w:rsidRPr="0089197E">
        <w:rPr>
          <w:rFonts w:ascii="Verdana" w:eastAsia="SimSun" w:hAnsi="Verdana" w:cs="Arial"/>
          <w:sz w:val="20"/>
          <w:szCs w:val="20"/>
          <w:lang w:eastAsia="zh-CN"/>
        </w:rPr>
        <w:t xml:space="preserve"> </w:t>
      </w:r>
      <w:r w:rsidR="00402785">
        <w:rPr>
          <w:rFonts w:ascii="Verdana" w:eastAsia="SimSun" w:hAnsi="Verdana" w:cs="Arial"/>
          <w:sz w:val="20"/>
          <w:szCs w:val="20"/>
          <w:lang w:eastAsia="zh-CN"/>
        </w:rPr>
        <w:t>obtaining f</w:t>
      </w:r>
      <w:r w:rsidR="0089197E" w:rsidRPr="0089197E">
        <w:rPr>
          <w:rFonts w:ascii="Verdana" w:eastAsia="SimSun" w:hAnsi="Verdana" w:cs="Arial"/>
          <w:sz w:val="20"/>
          <w:szCs w:val="20"/>
          <w:lang w:eastAsia="zh-CN"/>
        </w:rPr>
        <w:t>unding and assistance to acquire the following:  (</w:t>
      </w:r>
      <w:proofErr w:type="spellStart"/>
      <w:r w:rsidR="0089197E" w:rsidRPr="0089197E">
        <w:rPr>
          <w:rFonts w:ascii="Verdana" w:eastAsia="SimSun" w:hAnsi="Verdana" w:cs="Arial"/>
          <w:sz w:val="20"/>
          <w:szCs w:val="20"/>
          <w:lang w:eastAsia="zh-CN"/>
        </w:rPr>
        <w:t>i</w:t>
      </w:r>
      <w:proofErr w:type="spellEnd"/>
      <w:r w:rsidR="0089197E" w:rsidRPr="0089197E">
        <w:rPr>
          <w:rFonts w:ascii="Verdana" w:eastAsia="SimSun" w:hAnsi="Verdana" w:cs="Arial"/>
          <w:sz w:val="20"/>
          <w:szCs w:val="20"/>
          <w:lang w:eastAsia="zh-CN"/>
        </w:rPr>
        <w:t xml:space="preserve">) RDT products, (ii) new </w:t>
      </w:r>
      <w:r w:rsidRPr="0089197E">
        <w:rPr>
          <w:rFonts w:ascii="Verdana" w:eastAsia="SimSun" w:hAnsi="Verdana" w:cs="Arial"/>
          <w:sz w:val="20"/>
          <w:szCs w:val="20"/>
          <w:lang w:eastAsia="zh-CN"/>
        </w:rPr>
        <w:t>equipment</w:t>
      </w:r>
      <w:r w:rsidR="0089197E" w:rsidRPr="0089197E">
        <w:rPr>
          <w:rFonts w:ascii="Verdana" w:eastAsia="SimSun" w:hAnsi="Verdana" w:cs="Arial"/>
          <w:sz w:val="20"/>
          <w:szCs w:val="20"/>
          <w:lang w:eastAsia="zh-CN"/>
        </w:rPr>
        <w:t xml:space="preserve"> to replace mercury </w:t>
      </w:r>
      <w:r w:rsidRPr="0089197E">
        <w:rPr>
          <w:rFonts w:ascii="Verdana" w:eastAsia="SimSun" w:hAnsi="Verdana" w:cs="Arial"/>
          <w:sz w:val="20"/>
          <w:szCs w:val="20"/>
          <w:lang w:eastAsia="zh-CN"/>
        </w:rPr>
        <w:t>equipment</w:t>
      </w:r>
      <w:r w:rsidR="0089197E" w:rsidRPr="0089197E">
        <w:rPr>
          <w:rFonts w:ascii="Verdana" w:eastAsia="SimSun" w:hAnsi="Verdana" w:cs="Arial"/>
          <w:sz w:val="20"/>
          <w:szCs w:val="20"/>
          <w:lang w:eastAsia="zh-CN"/>
        </w:rPr>
        <w:t>, (iii) Strengthen the capacity of personnel ,(iv) AWS for closed synoptic stations (</w:t>
      </w:r>
      <w:r w:rsidRPr="0089197E">
        <w:rPr>
          <w:rFonts w:ascii="Verdana" w:eastAsia="SimSun" w:hAnsi="Verdana" w:cs="Arial"/>
          <w:sz w:val="20"/>
          <w:szCs w:val="20"/>
          <w:lang w:eastAsia="zh-CN"/>
        </w:rPr>
        <w:t>revitalized</w:t>
      </w:r>
      <w:r w:rsidR="0089197E" w:rsidRPr="0089197E">
        <w:rPr>
          <w:rFonts w:ascii="Verdana" w:eastAsia="SimSun" w:hAnsi="Verdana" w:cs="Arial"/>
          <w:sz w:val="20"/>
          <w:szCs w:val="20"/>
          <w:lang w:eastAsia="zh-CN"/>
        </w:rPr>
        <w:t xml:space="preserve">),  (v) Need more NWP models, (vi) Need studio for </w:t>
      </w:r>
      <w:r w:rsidRPr="0089197E">
        <w:rPr>
          <w:rFonts w:ascii="Verdana" w:eastAsia="SimSun" w:hAnsi="Verdana" w:cs="Arial"/>
          <w:sz w:val="20"/>
          <w:szCs w:val="20"/>
          <w:lang w:eastAsia="zh-CN"/>
        </w:rPr>
        <w:t>forecasting</w:t>
      </w:r>
      <w:r w:rsidR="0089197E" w:rsidRPr="0089197E">
        <w:rPr>
          <w:rFonts w:ascii="Verdana" w:eastAsia="SimSun" w:hAnsi="Verdana" w:cs="Arial"/>
          <w:sz w:val="20"/>
          <w:szCs w:val="20"/>
          <w:lang w:eastAsia="zh-CN"/>
        </w:rPr>
        <w:t xml:space="preserve"> presentation and training of presenters.</w:t>
      </w:r>
    </w:p>
    <w:p w:rsidR="00724606" w:rsidRPr="00724606" w:rsidRDefault="00724606" w:rsidP="00724606">
      <w:pPr>
        <w:spacing w:after="0" w:line="240" w:lineRule="auto"/>
        <w:ind w:left="720" w:hanging="720"/>
        <w:rPr>
          <w:rFonts w:ascii="Verdana" w:eastAsia="SimSun" w:hAnsi="Verdana" w:cs="Arial"/>
          <w:sz w:val="20"/>
          <w:szCs w:val="20"/>
          <w:lang w:eastAsia="zh-CN"/>
        </w:rPr>
      </w:pPr>
    </w:p>
    <w:p w:rsidR="00724606" w:rsidRPr="00AA5500" w:rsidRDefault="00724606" w:rsidP="00724606">
      <w:pPr>
        <w:spacing w:after="0" w:line="240" w:lineRule="auto"/>
        <w:ind w:left="720" w:hanging="720"/>
        <w:rPr>
          <w:rFonts w:ascii="Verdana" w:eastAsia="SimSun" w:hAnsi="Verdana" w:cs="Arial"/>
          <w:b/>
          <w:bCs/>
          <w:sz w:val="20"/>
          <w:szCs w:val="20"/>
          <w:lang w:eastAsia="zh-CN"/>
        </w:rPr>
      </w:pPr>
      <w:r w:rsidRPr="00AA5500">
        <w:rPr>
          <w:rFonts w:ascii="Verdana" w:eastAsia="SimSun" w:hAnsi="Verdana" w:cs="Arial"/>
          <w:b/>
          <w:bCs/>
          <w:sz w:val="20"/>
          <w:szCs w:val="20"/>
          <w:lang w:eastAsia="zh-CN"/>
        </w:rPr>
        <w:t>4.3.4</w:t>
      </w:r>
      <w:r w:rsidRPr="00AA5500">
        <w:rPr>
          <w:rFonts w:ascii="Verdana" w:eastAsia="SimSun" w:hAnsi="Verdana" w:cs="Arial"/>
          <w:b/>
          <w:bCs/>
          <w:sz w:val="20"/>
          <w:szCs w:val="20"/>
          <w:lang w:eastAsia="zh-CN"/>
        </w:rPr>
        <w:tab/>
        <w:t>Ghana</w:t>
      </w:r>
    </w:p>
    <w:p w:rsidR="00724606" w:rsidRPr="00AA5500" w:rsidRDefault="00724606" w:rsidP="00724606">
      <w:pPr>
        <w:spacing w:after="0" w:line="240" w:lineRule="auto"/>
        <w:ind w:left="720" w:hanging="720"/>
        <w:rPr>
          <w:rFonts w:ascii="Verdana" w:eastAsia="SimSun" w:hAnsi="Verdana" w:cs="Arial"/>
          <w:sz w:val="20"/>
          <w:szCs w:val="20"/>
          <w:lang w:eastAsia="zh-CN"/>
        </w:rPr>
      </w:pPr>
    </w:p>
    <w:p w:rsidR="001E20CE" w:rsidRDefault="009826B7" w:rsidP="00326E28">
      <w:pPr>
        <w:spacing w:after="0" w:line="240" w:lineRule="auto"/>
        <w:ind w:firstLine="720"/>
        <w:jc w:val="both"/>
        <w:rPr>
          <w:rFonts w:ascii="Verdana" w:eastAsia="SimSun" w:hAnsi="Verdana" w:cs="Arial"/>
          <w:sz w:val="20"/>
          <w:szCs w:val="20"/>
          <w:lang w:eastAsia="zh-CN"/>
        </w:rPr>
      </w:pPr>
      <w:proofErr w:type="spellStart"/>
      <w:r w:rsidRPr="009826B7">
        <w:rPr>
          <w:rFonts w:ascii="Verdana" w:eastAsia="SimSun" w:hAnsi="Verdana" w:cs="Arial"/>
          <w:sz w:val="20"/>
          <w:szCs w:val="20"/>
          <w:lang w:eastAsia="zh-CN"/>
        </w:rPr>
        <w:t>Mr</w:t>
      </w:r>
      <w:proofErr w:type="spellEnd"/>
      <w:r w:rsidRPr="009826B7">
        <w:rPr>
          <w:rFonts w:ascii="Verdana" w:eastAsia="SimSun" w:hAnsi="Verdana" w:cs="Arial"/>
          <w:sz w:val="20"/>
          <w:szCs w:val="20"/>
          <w:lang w:eastAsia="zh-CN"/>
        </w:rPr>
        <w:t xml:space="preserve"> </w:t>
      </w:r>
      <w:proofErr w:type="spellStart"/>
      <w:r w:rsidRPr="009826B7">
        <w:rPr>
          <w:rFonts w:ascii="Verdana" w:eastAsia="SimSun" w:hAnsi="Verdana" w:cs="Arial"/>
          <w:sz w:val="20"/>
          <w:szCs w:val="20"/>
          <w:lang w:eastAsia="zh-CN"/>
        </w:rPr>
        <w:t>Ayilari-Naa</w:t>
      </w:r>
      <w:proofErr w:type="spellEnd"/>
      <w:r w:rsidRPr="009826B7">
        <w:rPr>
          <w:rFonts w:ascii="Verdana" w:eastAsia="SimSun" w:hAnsi="Verdana" w:cs="Arial"/>
          <w:sz w:val="20"/>
          <w:szCs w:val="20"/>
          <w:lang w:eastAsia="zh-CN"/>
        </w:rPr>
        <w:t xml:space="preserve"> </w:t>
      </w:r>
      <w:proofErr w:type="spellStart"/>
      <w:r w:rsidRPr="009826B7">
        <w:rPr>
          <w:rFonts w:ascii="Verdana" w:eastAsia="SimSun" w:hAnsi="Verdana" w:cs="Arial"/>
          <w:sz w:val="20"/>
          <w:szCs w:val="20"/>
          <w:lang w:eastAsia="zh-CN"/>
        </w:rPr>
        <w:t>J</w:t>
      </w:r>
      <w:r>
        <w:rPr>
          <w:rFonts w:ascii="Verdana" w:eastAsia="SimSun" w:hAnsi="Verdana" w:cs="Arial"/>
          <w:sz w:val="20"/>
          <w:szCs w:val="20"/>
          <w:lang w:eastAsia="zh-CN"/>
        </w:rPr>
        <w:t>uati</w:t>
      </w:r>
      <w:proofErr w:type="spellEnd"/>
      <w:r w:rsidR="00E22EFF">
        <w:rPr>
          <w:rFonts w:ascii="Verdana" w:eastAsia="SimSun" w:hAnsi="Verdana" w:cs="Arial"/>
          <w:sz w:val="20"/>
          <w:szCs w:val="20"/>
          <w:lang w:eastAsia="zh-CN"/>
        </w:rPr>
        <w:t>, the representative of Ghana,</w:t>
      </w:r>
      <w:r w:rsidR="004675FE">
        <w:rPr>
          <w:rFonts w:ascii="Verdana" w:eastAsia="SimSun" w:hAnsi="Verdana" w:cs="Arial"/>
          <w:sz w:val="20"/>
          <w:szCs w:val="20"/>
          <w:lang w:eastAsia="zh-CN"/>
        </w:rPr>
        <w:t xml:space="preserve"> </w:t>
      </w:r>
      <w:r>
        <w:rPr>
          <w:rFonts w:ascii="Verdana" w:eastAsia="SimSun" w:hAnsi="Verdana" w:cs="Arial"/>
          <w:sz w:val="20"/>
          <w:szCs w:val="20"/>
          <w:lang w:eastAsia="zh-CN"/>
        </w:rPr>
        <w:t xml:space="preserve">briefed that </w:t>
      </w:r>
      <w:r w:rsidR="004675FE">
        <w:rPr>
          <w:rFonts w:ascii="Verdana" w:eastAsia="SimSun" w:hAnsi="Verdana" w:cs="Arial"/>
          <w:sz w:val="20"/>
          <w:szCs w:val="20"/>
          <w:lang w:eastAsia="zh-CN"/>
        </w:rPr>
        <w:t>w</w:t>
      </w:r>
      <w:r w:rsidR="001E20CE" w:rsidRPr="00AA5500">
        <w:rPr>
          <w:rFonts w:ascii="Verdana" w:eastAsia="SimSun" w:hAnsi="Verdana" w:cs="Arial"/>
          <w:sz w:val="20"/>
          <w:szCs w:val="20"/>
          <w:lang w:eastAsia="zh-CN"/>
        </w:rPr>
        <w:t xml:space="preserve">eather observations started in Ghana, then Gold Coast, in the 1830s under </w:t>
      </w:r>
      <w:r w:rsidR="004675FE">
        <w:rPr>
          <w:rFonts w:ascii="Verdana" w:eastAsia="SimSun" w:hAnsi="Verdana" w:cs="Arial"/>
          <w:sz w:val="20"/>
          <w:szCs w:val="20"/>
          <w:lang w:eastAsia="zh-CN"/>
        </w:rPr>
        <w:t xml:space="preserve">the </w:t>
      </w:r>
      <w:r w:rsidR="001E20CE" w:rsidRPr="00AA5500">
        <w:rPr>
          <w:rFonts w:ascii="Verdana" w:eastAsia="SimSun" w:hAnsi="Verdana" w:cs="Arial"/>
          <w:sz w:val="20"/>
          <w:szCs w:val="20"/>
          <w:lang w:eastAsia="zh-CN"/>
        </w:rPr>
        <w:t>colonial rule. These increased in number to include climatological, Agro meteorological and Synoptic stations by Independence when the Meteorological Service Department was established under the Civil Service.</w:t>
      </w:r>
      <w:r w:rsidR="00836BE5">
        <w:rPr>
          <w:rFonts w:ascii="Verdana" w:eastAsia="SimSun" w:hAnsi="Verdana" w:cs="Arial"/>
          <w:sz w:val="20"/>
          <w:szCs w:val="20"/>
          <w:lang w:eastAsia="zh-CN"/>
        </w:rPr>
        <w:t xml:space="preserve"> </w:t>
      </w:r>
      <w:r w:rsidR="001E20CE" w:rsidRPr="00AA5500">
        <w:rPr>
          <w:rFonts w:ascii="Verdana" w:eastAsia="SimSun" w:hAnsi="Verdana" w:cs="Arial"/>
          <w:sz w:val="20"/>
          <w:szCs w:val="20"/>
          <w:lang w:eastAsia="zh-CN"/>
        </w:rPr>
        <w:t>In December 2004, an Act of Parliament, Act 682 established the Ghana Meteorological Agency</w:t>
      </w:r>
      <w:r w:rsidR="007B707D" w:rsidRPr="007B707D">
        <w:rPr>
          <w:rFonts w:ascii="Verdana" w:eastAsia="SimSun" w:hAnsi="Verdana" w:cs="Arial"/>
          <w:sz w:val="20"/>
          <w:szCs w:val="20"/>
          <w:lang w:eastAsia="zh-CN"/>
        </w:rPr>
        <w:t xml:space="preserve"> </w:t>
      </w:r>
      <w:r w:rsidR="007B707D">
        <w:rPr>
          <w:rFonts w:ascii="Verdana" w:eastAsia="SimSun" w:hAnsi="Verdana" w:cs="Arial"/>
          <w:sz w:val="20"/>
          <w:szCs w:val="20"/>
          <w:lang w:eastAsia="zh-CN"/>
        </w:rPr>
        <w:t>(</w:t>
      </w:r>
      <w:proofErr w:type="spellStart"/>
      <w:r w:rsidR="007B707D">
        <w:rPr>
          <w:rFonts w:ascii="Verdana" w:eastAsia="SimSun" w:hAnsi="Verdana" w:cs="Arial"/>
          <w:sz w:val="20"/>
          <w:szCs w:val="20"/>
          <w:lang w:eastAsia="zh-CN"/>
        </w:rPr>
        <w:t>GMet</w:t>
      </w:r>
      <w:proofErr w:type="spellEnd"/>
      <w:r w:rsidR="007B707D">
        <w:rPr>
          <w:rFonts w:ascii="Verdana" w:eastAsia="SimSun" w:hAnsi="Verdana" w:cs="Arial"/>
          <w:sz w:val="20"/>
          <w:szCs w:val="20"/>
          <w:lang w:eastAsia="zh-CN"/>
        </w:rPr>
        <w:t>)</w:t>
      </w:r>
      <w:r w:rsidR="001E20CE" w:rsidRPr="00AA5500">
        <w:rPr>
          <w:rFonts w:ascii="Verdana" w:eastAsia="SimSun" w:hAnsi="Verdana" w:cs="Arial"/>
          <w:sz w:val="20"/>
          <w:szCs w:val="20"/>
          <w:lang w:eastAsia="zh-CN"/>
        </w:rPr>
        <w:t>, which metamorphosed from the Meteorological Services Departme</w:t>
      </w:r>
      <w:r w:rsidR="00836BE5" w:rsidRPr="00836BE5">
        <w:rPr>
          <w:rFonts w:ascii="Verdana" w:eastAsia="SimSun" w:hAnsi="Verdana" w:cs="Arial"/>
          <w:sz w:val="20"/>
          <w:szCs w:val="20"/>
          <w:lang w:eastAsia="zh-CN"/>
        </w:rPr>
        <w:t>nt, as a semi-autonomous entity</w:t>
      </w:r>
      <w:r w:rsidR="00836BE5">
        <w:rPr>
          <w:rFonts w:ascii="Verdana" w:eastAsia="SimSun" w:hAnsi="Verdana" w:cs="Arial"/>
          <w:sz w:val="20"/>
          <w:szCs w:val="20"/>
          <w:lang w:eastAsia="zh-CN"/>
        </w:rPr>
        <w:t xml:space="preserve"> with the following Mandate:  </w:t>
      </w:r>
      <w:r>
        <w:rPr>
          <w:rFonts w:ascii="Verdana" w:eastAsia="SimSun" w:hAnsi="Verdana" w:cs="Arial"/>
          <w:sz w:val="20"/>
          <w:szCs w:val="20"/>
          <w:lang w:eastAsia="zh-CN"/>
        </w:rPr>
        <w:t>To</w:t>
      </w:r>
      <w:r w:rsidR="001E20CE" w:rsidRPr="00AA5500">
        <w:rPr>
          <w:rFonts w:ascii="Verdana" w:eastAsia="SimSun" w:hAnsi="Verdana" w:cs="Arial"/>
          <w:sz w:val="20"/>
          <w:szCs w:val="20"/>
          <w:lang w:eastAsia="zh-CN"/>
        </w:rPr>
        <w:t xml:space="preserve"> provide advice to Government on climate and weather related issues for policy formulation and planning. It is also the sole authority to approve the establishment of Meteorological stations. It mandate includes the provision of Met information, guidance and warnings on severe weather for aviation, integrated water resources management, energy, operational hydrology and for disaster risk reduction and recovery among others.</w:t>
      </w:r>
      <w:r w:rsidR="00836BE5">
        <w:rPr>
          <w:rFonts w:ascii="Verdana" w:eastAsia="SimSun" w:hAnsi="Verdana" w:cs="Arial"/>
          <w:sz w:val="20"/>
          <w:szCs w:val="20"/>
          <w:lang w:eastAsia="zh-CN"/>
        </w:rPr>
        <w:t xml:space="preserve"> </w:t>
      </w:r>
      <w:r w:rsidR="001E20CE" w:rsidRPr="00AA5500">
        <w:rPr>
          <w:rFonts w:ascii="Verdana" w:eastAsia="SimSun" w:hAnsi="Verdana" w:cs="Arial"/>
          <w:sz w:val="20"/>
          <w:szCs w:val="20"/>
          <w:lang w:eastAsia="zh-CN"/>
        </w:rPr>
        <w:t>It is exclusively required to collect, process and disseminate meteorological data and information nationally and internationally in line with WMO standards.</w:t>
      </w:r>
    </w:p>
    <w:p w:rsidR="00836BE5" w:rsidRPr="00AA5500" w:rsidRDefault="00836BE5" w:rsidP="007B707D">
      <w:pPr>
        <w:spacing w:after="0" w:line="240" w:lineRule="auto"/>
        <w:jc w:val="both"/>
        <w:rPr>
          <w:rFonts w:ascii="Verdana" w:eastAsia="SimSun" w:hAnsi="Verdana" w:cs="Arial"/>
          <w:sz w:val="20"/>
          <w:szCs w:val="20"/>
          <w:lang w:eastAsia="zh-CN"/>
        </w:rPr>
      </w:pPr>
    </w:p>
    <w:p w:rsidR="001E20CE" w:rsidRPr="00AA5500" w:rsidRDefault="001E20CE" w:rsidP="007B707D">
      <w:pPr>
        <w:spacing w:after="0" w:line="240" w:lineRule="auto"/>
        <w:ind w:firstLine="720"/>
        <w:jc w:val="both"/>
        <w:rPr>
          <w:rFonts w:ascii="Verdana" w:eastAsia="SimSun" w:hAnsi="Verdana" w:cs="Arial"/>
          <w:sz w:val="20"/>
          <w:szCs w:val="20"/>
          <w:lang w:eastAsia="zh-CN"/>
        </w:rPr>
      </w:pPr>
      <w:proofErr w:type="spellStart"/>
      <w:r w:rsidRPr="00AA5500">
        <w:rPr>
          <w:rFonts w:ascii="Verdana" w:eastAsia="SimSun" w:hAnsi="Verdana" w:cs="Arial"/>
          <w:sz w:val="20"/>
          <w:szCs w:val="20"/>
          <w:lang w:eastAsia="zh-CN"/>
        </w:rPr>
        <w:t>GMet</w:t>
      </w:r>
      <w:proofErr w:type="spellEnd"/>
      <w:r w:rsidRPr="00AA5500">
        <w:rPr>
          <w:rFonts w:ascii="Verdana" w:eastAsia="SimSun" w:hAnsi="Verdana" w:cs="Arial"/>
          <w:sz w:val="20"/>
          <w:szCs w:val="20"/>
          <w:lang w:eastAsia="zh-CN"/>
        </w:rPr>
        <w:t xml:space="preserve"> has quite a good network of weather monitoring stations and facilities with a competent and technical staff driven by the desire to offer innovative services for rapid socio-economic development. These include a C-Band Dual Polarization Weather surveillance RADAR, satellite receiving systems, automatic weather stations and rain gauges, Weather Modelling, Database Management, Television Weather studio among others.</w:t>
      </w:r>
      <w:r w:rsidR="00836BE5">
        <w:rPr>
          <w:rFonts w:ascii="Verdana" w:eastAsia="SimSun" w:hAnsi="Verdana" w:cs="Arial"/>
          <w:sz w:val="20"/>
          <w:szCs w:val="20"/>
          <w:lang w:eastAsia="zh-CN"/>
        </w:rPr>
        <w:t xml:space="preserve">  The </w:t>
      </w:r>
      <w:r w:rsidRPr="00AA5500">
        <w:rPr>
          <w:rFonts w:ascii="Verdana" w:eastAsia="SimSun" w:hAnsi="Verdana" w:cs="Arial"/>
          <w:sz w:val="20"/>
          <w:szCs w:val="20"/>
          <w:lang w:eastAsia="zh-CN"/>
        </w:rPr>
        <w:t>Agency has a large number of stakeholder institutions including Civil protection and emergency management , agriculture, research  and Universities, Energy, water resources, public weather, environmental protection, aviation , marine, oil and gas among others.</w:t>
      </w:r>
    </w:p>
    <w:p w:rsidR="001E20CE" w:rsidRPr="00AA5500" w:rsidRDefault="00836BE5" w:rsidP="007B707D">
      <w:pPr>
        <w:spacing w:after="0" w:line="240" w:lineRule="auto"/>
        <w:jc w:val="both"/>
        <w:rPr>
          <w:rFonts w:ascii="Verdana" w:eastAsia="SimSun" w:hAnsi="Verdana" w:cs="Arial"/>
          <w:sz w:val="20"/>
          <w:szCs w:val="20"/>
          <w:lang w:eastAsia="zh-CN"/>
        </w:rPr>
      </w:pPr>
      <w:r>
        <w:rPr>
          <w:rFonts w:ascii="Verdana" w:eastAsia="SimSun" w:hAnsi="Verdana" w:cs="Arial"/>
          <w:sz w:val="20"/>
          <w:szCs w:val="20"/>
          <w:lang w:eastAsia="zh-CN"/>
        </w:rPr>
        <w:t xml:space="preserve"> </w:t>
      </w:r>
    </w:p>
    <w:p w:rsidR="001E20CE" w:rsidRDefault="001E20CE" w:rsidP="007B707D">
      <w:pPr>
        <w:spacing w:after="0" w:line="240" w:lineRule="auto"/>
        <w:ind w:firstLine="720"/>
        <w:jc w:val="both"/>
        <w:rPr>
          <w:rFonts w:ascii="Verdana" w:eastAsia="SimSun" w:hAnsi="Verdana" w:cs="Arial"/>
          <w:sz w:val="20"/>
          <w:szCs w:val="20"/>
          <w:lang w:eastAsia="zh-CN"/>
        </w:rPr>
      </w:pPr>
      <w:r w:rsidRPr="00AA5500">
        <w:rPr>
          <w:rFonts w:ascii="Verdana" w:eastAsia="SimSun" w:hAnsi="Verdana" w:cs="Arial"/>
          <w:sz w:val="20"/>
          <w:szCs w:val="20"/>
          <w:lang w:eastAsia="zh-CN"/>
        </w:rPr>
        <w:t xml:space="preserve">Inadequate financial resources, resulting from poor budgetary support from Central Government and the inability to recover costs for services provided tend to impinge negatively on the operational efficiency of the Agency. </w:t>
      </w:r>
    </w:p>
    <w:p w:rsidR="00836BE5" w:rsidRPr="00AA5500" w:rsidRDefault="00836BE5" w:rsidP="007B707D">
      <w:pPr>
        <w:spacing w:after="0" w:line="240" w:lineRule="auto"/>
        <w:jc w:val="both"/>
        <w:rPr>
          <w:rFonts w:ascii="Verdana" w:eastAsia="SimSun" w:hAnsi="Verdana" w:cs="Arial"/>
          <w:sz w:val="20"/>
          <w:szCs w:val="20"/>
          <w:lang w:eastAsia="zh-CN"/>
        </w:rPr>
      </w:pPr>
    </w:p>
    <w:p w:rsidR="001E20CE" w:rsidRDefault="00494B23" w:rsidP="007B707D">
      <w:pPr>
        <w:spacing w:after="0" w:line="240" w:lineRule="auto"/>
        <w:ind w:firstLine="720"/>
        <w:jc w:val="both"/>
        <w:rPr>
          <w:rFonts w:ascii="Verdana" w:eastAsia="SimSun" w:hAnsi="Verdana" w:cs="Arial"/>
          <w:sz w:val="20"/>
          <w:szCs w:val="20"/>
          <w:lang w:eastAsia="zh-CN"/>
        </w:rPr>
      </w:pPr>
      <w:r>
        <w:rPr>
          <w:rFonts w:ascii="Verdana" w:eastAsia="SimSun" w:hAnsi="Verdana" w:cs="Arial"/>
          <w:sz w:val="20"/>
          <w:szCs w:val="20"/>
          <w:lang w:eastAsia="zh-CN"/>
        </w:rPr>
        <w:t>The meeting noted the following areas o</w:t>
      </w:r>
      <w:r w:rsidR="00836BE5">
        <w:rPr>
          <w:rFonts w:ascii="Verdana" w:eastAsia="SimSun" w:hAnsi="Verdana" w:cs="Arial"/>
          <w:sz w:val="20"/>
          <w:szCs w:val="20"/>
          <w:lang w:eastAsia="zh-CN"/>
        </w:rPr>
        <w:t>f focus</w:t>
      </w:r>
      <w:r>
        <w:rPr>
          <w:rFonts w:ascii="Verdana" w:eastAsia="SimSun" w:hAnsi="Verdana" w:cs="Arial"/>
          <w:sz w:val="20"/>
          <w:szCs w:val="20"/>
          <w:lang w:eastAsia="zh-CN"/>
        </w:rPr>
        <w:t>:</w:t>
      </w:r>
      <w:r w:rsidR="00836BE5">
        <w:rPr>
          <w:rFonts w:ascii="Verdana" w:eastAsia="SimSun" w:hAnsi="Verdana" w:cs="Arial"/>
          <w:sz w:val="20"/>
          <w:szCs w:val="20"/>
          <w:lang w:eastAsia="zh-CN"/>
        </w:rPr>
        <w:t xml:space="preserve"> </w:t>
      </w:r>
    </w:p>
    <w:p w:rsidR="00494B23" w:rsidRPr="00AA5500" w:rsidRDefault="00494B23" w:rsidP="00494B23">
      <w:pPr>
        <w:spacing w:after="0" w:line="240" w:lineRule="auto"/>
        <w:ind w:left="720" w:hanging="720"/>
        <w:rPr>
          <w:rFonts w:ascii="Verdana" w:eastAsia="SimSun" w:hAnsi="Verdana" w:cs="Arial"/>
          <w:sz w:val="20"/>
          <w:szCs w:val="20"/>
          <w:lang w:eastAsia="zh-CN"/>
        </w:rPr>
      </w:pPr>
    </w:p>
    <w:p w:rsidR="001E20CE" w:rsidRPr="00AA5500" w:rsidRDefault="001E20CE" w:rsidP="00AA5500">
      <w:pPr>
        <w:pStyle w:val="ListParagraph"/>
        <w:numPr>
          <w:ilvl w:val="0"/>
          <w:numId w:val="14"/>
        </w:numPr>
        <w:spacing w:after="0" w:line="240" w:lineRule="auto"/>
        <w:rPr>
          <w:rFonts w:ascii="Verdana" w:eastAsia="SimSun" w:hAnsi="Verdana" w:cs="Arial"/>
          <w:sz w:val="20"/>
          <w:szCs w:val="20"/>
          <w:lang w:eastAsia="zh-CN"/>
        </w:rPr>
      </w:pPr>
      <w:r w:rsidRPr="00AA5500">
        <w:rPr>
          <w:rFonts w:ascii="Verdana" w:eastAsia="SimSun" w:hAnsi="Verdana" w:cs="Arial"/>
          <w:sz w:val="20"/>
          <w:szCs w:val="20"/>
          <w:lang w:eastAsia="zh-CN"/>
        </w:rPr>
        <w:t xml:space="preserve">Data Assimilation into the Weather Research and Forecasting (WRF) Model and the World Bank GFDRR funded Flood and Early Warning System over the White and </w:t>
      </w:r>
      <w:proofErr w:type="spellStart"/>
      <w:r w:rsidRPr="00AA5500">
        <w:rPr>
          <w:rFonts w:ascii="Verdana" w:eastAsia="SimSun" w:hAnsi="Verdana" w:cs="Arial"/>
          <w:sz w:val="20"/>
          <w:szCs w:val="20"/>
          <w:lang w:eastAsia="zh-CN"/>
        </w:rPr>
        <w:t>Oti</w:t>
      </w:r>
      <w:proofErr w:type="spellEnd"/>
      <w:r w:rsidRPr="00AA5500">
        <w:rPr>
          <w:rFonts w:ascii="Verdana" w:eastAsia="SimSun" w:hAnsi="Verdana" w:cs="Arial"/>
          <w:sz w:val="20"/>
          <w:szCs w:val="20"/>
          <w:lang w:eastAsia="zh-CN"/>
        </w:rPr>
        <w:t xml:space="preserve"> Volta basins (FEWS-Volta, FEWS-</w:t>
      </w:r>
      <w:proofErr w:type="spellStart"/>
      <w:r w:rsidRPr="00AA5500">
        <w:rPr>
          <w:rFonts w:ascii="Verdana" w:eastAsia="SimSun" w:hAnsi="Verdana" w:cs="Arial"/>
          <w:sz w:val="20"/>
          <w:szCs w:val="20"/>
          <w:lang w:eastAsia="zh-CN"/>
        </w:rPr>
        <w:t>Oti</w:t>
      </w:r>
      <w:proofErr w:type="spellEnd"/>
      <w:r w:rsidRPr="00AA5500">
        <w:rPr>
          <w:rFonts w:ascii="Verdana" w:eastAsia="SimSun" w:hAnsi="Verdana" w:cs="Arial"/>
          <w:sz w:val="20"/>
          <w:szCs w:val="20"/>
          <w:lang w:eastAsia="zh-CN"/>
        </w:rPr>
        <w:t xml:space="preserve">). </w:t>
      </w:r>
    </w:p>
    <w:p w:rsidR="001E20CE" w:rsidRPr="00AA5500" w:rsidRDefault="001E20CE" w:rsidP="00AA5500">
      <w:pPr>
        <w:pStyle w:val="ListParagraph"/>
        <w:numPr>
          <w:ilvl w:val="0"/>
          <w:numId w:val="14"/>
        </w:numPr>
        <w:spacing w:after="0" w:line="240" w:lineRule="auto"/>
        <w:rPr>
          <w:rFonts w:ascii="Verdana" w:eastAsia="SimSun" w:hAnsi="Verdana" w:cs="Arial"/>
          <w:sz w:val="20"/>
          <w:szCs w:val="20"/>
          <w:lang w:eastAsia="zh-CN"/>
        </w:rPr>
      </w:pPr>
      <w:r w:rsidRPr="00AA5500">
        <w:rPr>
          <w:rFonts w:ascii="Verdana" w:eastAsia="SimSun" w:hAnsi="Verdana" w:cs="Arial"/>
          <w:sz w:val="20"/>
          <w:szCs w:val="20"/>
          <w:lang w:eastAsia="zh-CN"/>
        </w:rPr>
        <w:t>Enhancing the timely dissemination Public Weather services and Severe Weather warnings with high skill and good lead times, through print and electronic media as well as Social Media.</w:t>
      </w:r>
    </w:p>
    <w:p w:rsidR="001E20CE" w:rsidRPr="00AA5500" w:rsidRDefault="001E20CE" w:rsidP="00AA5500">
      <w:pPr>
        <w:pStyle w:val="ListParagraph"/>
        <w:numPr>
          <w:ilvl w:val="0"/>
          <w:numId w:val="14"/>
        </w:numPr>
        <w:spacing w:after="0" w:line="240" w:lineRule="auto"/>
        <w:rPr>
          <w:rFonts w:ascii="Verdana" w:eastAsia="SimSun" w:hAnsi="Verdana" w:cs="Arial"/>
          <w:sz w:val="20"/>
          <w:szCs w:val="20"/>
          <w:lang w:eastAsia="zh-CN"/>
        </w:rPr>
      </w:pPr>
      <w:r w:rsidRPr="00AA5500">
        <w:rPr>
          <w:rFonts w:ascii="Verdana" w:eastAsia="SimSun" w:hAnsi="Verdana" w:cs="Arial"/>
          <w:sz w:val="20"/>
          <w:szCs w:val="20"/>
          <w:lang w:eastAsia="zh-CN"/>
        </w:rPr>
        <w:t>Developing capacity to use ICT (</w:t>
      </w:r>
      <w:proofErr w:type="spellStart"/>
      <w:r w:rsidRPr="00AA5500">
        <w:rPr>
          <w:rFonts w:ascii="Verdana" w:eastAsia="SimSun" w:hAnsi="Verdana" w:cs="Arial"/>
          <w:sz w:val="20"/>
          <w:szCs w:val="20"/>
          <w:lang w:eastAsia="zh-CN"/>
        </w:rPr>
        <w:t>IoT</w:t>
      </w:r>
      <w:proofErr w:type="spellEnd"/>
      <w:r w:rsidRPr="00AA5500">
        <w:rPr>
          <w:rFonts w:ascii="Verdana" w:eastAsia="SimSun" w:hAnsi="Verdana" w:cs="Arial"/>
          <w:sz w:val="20"/>
          <w:szCs w:val="20"/>
          <w:lang w:eastAsia="zh-CN"/>
        </w:rPr>
        <w:t xml:space="preserve">, AI </w:t>
      </w:r>
      <w:proofErr w:type="spellStart"/>
      <w:r w:rsidRPr="00AA5500">
        <w:rPr>
          <w:rFonts w:ascii="Verdana" w:eastAsia="SimSun" w:hAnsi="Verdana" w:cs="Arial"/>
          <w:sz w:val="20"/>
          <w:szCs w:val="20"/>
          <w:lang w:eastAsia="zh-CN"/>
        </w:rPr>
        <w:t>etc</w:t>
      </w:r>
      <w:proofErr w:type="spellEnd"/>
      <w:r w:rsidRPr="00AA5500">
        <w:rPr>
          <w:rFonts w:ascii="Verdana" w:eastAsia="SimSun" w:hAnsi="Verdana" w:cs="Arial"/>
          <w:sz w:val="20"/>
          <w:szCs w:val="20"/>
          <w:lang w:eastAsia="zh-CN"/>
        </w:rPr>
        <w:t>) to boost our operational efficiency.</w:t>
      </w:r>
    </w:p>
    <w:p w:rsidR="001E20CE" w:rsidRPr="00AA5500" w:rsidRDefault="001E20CE" w:rsidP="00AA5500">
      <w:pPr>
        <w:pStyle w:val="ListParagraph"/>
        <w:numPr>
          <w:ilvl w:val="0"/>
          <w:numId w:val="14"/>
        </w:numPr>
        <w:spacing w:after="0" w:line="240" w:lineRule="auto"/>
        <w:rPr>
          <w:rFonts w:ascii="Verdana" w:eastAsia="SimSun" w:hAnsi="Verdana" w:cs="Arial"/>
          <w:sz w:val="20"/>
          <w:szCs w:val="20"/>
          <w:lang w:eastAsia="zh-CN"/>
        </w:rPr>
      </w:pPr>
      <w:r w:rsidRPr="00AA5500">
        <w:rPr>
          <w:rFonts w:ascii="Verdana" w:eastAsia="SimSun" w:hAnsi="Verdana" w:cs="Arial"/>
          <w:sz w:val="20"/>
          <w:szCs w:val="20"/>
          <w:lang w:eastAsia="zh-CN"/>
        </w:rPr>
        <w:t>Continued participation in the UNDP funded  Community Resilience through Early Warning Project (CREW)</w:t>
      </w:r>
    </w:p>
    <w:p w:rsidR="001E20CE" w:rsidRPr="00AA5500" w:rsidRDefault="001E20CE" w:rsidP="00AA5500">
      <w:pPr>
        <w:pStyle w:val="ListParagraph"/>
        <w:numPr>
          <w:ilvl w:val="0"/>
          <w:numId w:val="14"/>
        </w:numPr>
        <w:spacing w:after="0" w:line="240" w:lineRule="auto"/>
        <w:rPr>
          <w:rFonts w:ascii="Verdana" w:eastAsia="SimSun" w:hAnsi="Verdana" w:cs="Arial"/>
          <w:sz w:val="20"/>
          <w:szCs w:val="20"/>
          <w:lang w:eastAsia="zh-CN"/>
        </w:rPr>
      </w:pPr>
      <w:r w:rsidRPr="00AA5500">
        <w:rPr>
          <w:rFonts w:ascii="Verdana" w:eastAsia="SimSun" w:hAnsi="Verdana" w:cs="Arial"/>
          <w:sz w:val="20"/>
          <w:szCs w:val="20"/>
          <w:lang w:eastAsia="zh-CN"/>
        </w:rPr>
        <w:t>Climate change and variability monitoring and participation in the development of the National Communication to UNFCCC.</w:t>
      </w:r>
    </w:p>
    <w:p w:rsidR="001E20CE" w:rsidRPr="00AA5500" w:rsidRDefault="001E20CE" w:rsidP="00AA5500">
      <w:pPr>
        <w:pStyle w:val="ListParagraph"/>
        <w:numPr>
          <w:ilvl w:val="0"/>
          <w:numId w:val="14"/>
        </w:numPr>
        <w:spacing w:after="0" w:line="240" w:lineRule="auto"/>
        <w:rPr>
          <w:rFonts w:ascii="Verdana" w:eastAsia="SimSun" w:hAnsi="Verdana" w:cs="Arial"/>
          <w:sz w:val="20"/>
          <w:szCs w:val="20"/>
          <w:lang w:eastAsia="zh-CN"/>
        </w:rPr>
      </w:pPr>
      <w:r w:rsidRPr="00AA5500">
        <w:rPr>
          <w:rFonts w:ascii="Verdana" w:eastAsia="SimSun" w:hAnsi="Verdana" w:cs="Arial"/>
          <w:sz w:val="20"/>
          <w:szCs w:val="20"/>
          <w:lang w:eastAsia="zh-CN"/>
        </w:rPr>
        <w:t>Design tailor made services for oil and gas operations</w:t>
      </w:r>
    </w:p>
    <w:p w:rsidR="00724606" w:rsidRPr="00AA5500" w:rsidRDefault="001E20CE" w:rsidP="0048027F">
      <w:pPr>
        <w:pStyle w:val="ListParagraph"/>
        <w:numPr>
          <w:ilvl w:val="0"/>
          <w:numId w:val="14"/>
        </w:numPr>
        <w:spacing w:after="0" w:line="240" w:lineRule="auto"/>
        <w:rPr>
          <w:rFonts w:ascii="Verdana" w:eastAsia="SimSun" w:hAnsi="Verdana" w:cs="Arial"/>
          <w:sz w:val="20"/>
          <w:szCs w:val="20"/>
          <w:lang w:eastAsia="zh-CN"/>
        </w:rPr>
      </w:pPr>
      <w:r w:rsidRPr="00AA5500">
        <w:rPr>
          <w:rFonts w:ascii="Verdana" w:eastAsia="SimSun" w:hAnsi="Verdana" w:cs="Arial"/>
          <w:sz w:val="20"/>
          <w:szCs w:val="20"/>
          <w:lang w:eastAsia="zh-CN"/>
        </w:rPr>
        <w:t>Deeper collaboration with our Regional and International Specialized Meteorolo</w:t>
      </w:r>
      <w:r w:rsidR="0048027F">
        <w:rPr>
          <w:rFonts w:ascii="Verdana" w:eastAsia="SimSun" w:hAnsi="Verdana" w:cs="Arial"/>
          <w:sz w:val="20"/>
          <w:szCs w:val="20"/>
          <w:lang w:eastAsia="zh-CN"/>
        </w:rPr>
        <w:t>gical centers like ACMAD, AGRHYMET</w:t>
      </w:r>
      <w:r w:rsidRPr="00AA5500">
        <w:rPr>
          <w:rFonts w:ascii="Verdana" w:eastAsia="SimSun" w:hAnsi="Verdana" w:cs="Arial"/>
          <w:sz w:val="20"/>
          <w:szCs w:val="20"/>
          <w:lang w:eastAsia="zh-CN"/>
        </w:rPr>
        <w:t>, UKMO, ECMWF, Meteo France etc.</w:t>
      </w:r>
    </w:p>
    <w:p w:rsidR="00724606" w:rsidRPr="00AA5500" w:rsidRDefault="00724606" w:rsidP="00724606">
      <w:pPr>
        <w:spacing w:after="0" w:line="240" w:lineRule="auto"/>
        <w:ind w:left="720" w:hanging="720"/>
        <w:rPr>
          <w:rFonts w:ascii="Verdana" w:eastAsia="SimSun" w:hAnsi="Verdana" w:cs="Arial"/>
          <w:sz w:val="20"/>
          <w:szCs w:val="20"/>
          <w:lang w:eastAsia="zh-CN"/>
        </w:rPr>
      </w:pPr>
    </w:p>
    <w:p w:rsidR="004E5888" w:rsidRPr="00AA5500" w:rsidRDefault="00724606" w:rsidP="00AA5500">
      <w:r w:rsidRPr="00AA5500">
        <w:rPr>
          <w:rFonts w:ascii="Verdana" w:eastAsia="SimSun" w:hAnsi="Verdana" w:cs="Arial"/>
          <w:b/>
          <w:bCs/>
          <w:sz w:val="20"/>
          <w:szCs w:val="20"/>
          <w:lang w:eastAsia="zh-CN"/>
        </w:rPr>
        <w:t>4.3.5</w:t>
      </w:r>
      <w:r w:rsidRPr="00AA5500">
        <w:rPr>
          <w:rFonts w:ascii="Verdana" w:eastAsia="SimSun" w:hAnsi="Verdana" w:cs="Arial"/>
          <w:b/>
          <w:bCs/>
          <w:sz w:val="20"/>
          <w:szCs w:val="20"/>
          <w:lang w:eastAsia="zh-CN"/>
        </w:rPr>
        <w:tab/>
        <w:t>Guinea</w:t>
      </w:r>
      <w:r w:rsidR="004E5888" w:rsidRPr="00AA5500">
        <w:t xml:space="preserve"> </w:t>
      </w:r>
      <w:r w:rsidR="00730317" w:rsidRPr="00AA5500">
        <w:t xml:space="preserve"> </w:t>
      </w:r>
    </w:p>
    <w:p w:rsidR="00451395" w:rsidRPr="00AA5500" w:rsidRDefault="0011464E" w:rsidP="00C7471F">
      <w:pPr>
        <w:spacing w:after="0" w:line="240" w:lineRule="auto"/>
        <w:ind w:firstLine="720"/>
        <w:jc w:val="both"/>
        <w:rPr>
          <w:rFonts w:ascii="Verdana" w:eastAsia="SimSun" w:hAnsi="Verdana" w:cs="Arial"/>
          <w:sz w:val="20"/>
          <w:szCs w:val="20"/>
          <w:lang w:eastAsia="zh-CN"/>
        </w:rPr>
      </w:pPr>
      <w:proofErr w:type="spellStart"/>
      <w:r w:rsidRPr="0011464E">
        <w:rPr>
          <w:rFonts w:ascii="Verdana" w:eastAsia="SimSun" w:hAnsi="Verdana" w:cs="Arial"/>
          <w:sz w:val="20"/>
          <w:szCs w:val="20"/>
          <w:lang w:eastAsia="zh-CN"/>
        </w:rPr>
        <w:t>Mr</w:t>
      </w:r>
      <w:proofErr w:type="spellEnd"/>
      <w:r w:rsidRPr="0011464E">
        <w:rPr>
          <w:rFonts w:ascii="Verdana" w:eastAsia="SimSun" w:hAnsi="Verdana" w:cs="Arial"/>
          <w:sz w:val="20"/>
          <w:szCs w:val="20"/>
          <w:lang w:eastAsia="zh-CN"/>
        </w:rPr>
        <w:t xml:space="preserve"> </w:t>
      </w:r>
      <w:proofErr w:type="spellStart"/>
      <w:r w:rsidRPr="0011464E">
        <w:rPr>
          <w:rFonts w:ascii="Verdana" w:eastAsia="SimSun" w:hAnsi="Verdana" w:cs="Arial"/>
          <w:sz w:val="20"/>
          <w:szCs w:val="20"/>
          <w:lang w:eastAsia="zh-CN"/>
        </w:rPr>
        <w:t>Goikwia</w:t>
      </w:r>
      <w:proofErr w:type="spellEnd"/>
      <w:r w:rsidRPr="0011464E">
        <w:rPr>
          <w:rFonts w:ascii="Verdana" w:eastAsia="SimSun" w:hAnsi="Verdana" w:cs="Arial"/>
          <w:sz w:val="20"/>
          <w:szCs w:val="20"/>
          <w:lang w:eastAsia="zh-CN"/>
        </w:rPr>
        <w:t xml:space="preserve"> </w:t>
      </w:r>
      <w:proofErr w:type="spellStart"/>
      <w:r w:rsidRPr="0011464E">
        <w:rPr>
          <w:rFonts w:ascii="Verdana" w:eastAsia="SimSun" w:hAnsi="Verdana" w:cs="Arial"/>
          <w:sz w:val="20"/>
          <w:szCs w:val="20"/>
          <w:lang w:eastAsia="zh-CN"/>
        </w:rPr>
        <w:t>K</w:t>
      </w:r>
      <w:r>
        <w:rPr>
          <w:rFonts w:ascii="Verdana" w:eastAsia="SimSun" w:hAnsi="Verdana" w:cs="Arial"/>
          <w:sz w:val="20"/>
          <w:szCs w:val="20"/>
          <w:lang w:eastAsia="zh-CN"/>
        </w:rPr>
        <w:t>oiba</w:t>
      </w:r>
      <w:proofErr w:type="spellEnd"/>
      <w:r w:rsidR="00E22EFF">
        <w:rPr>
          <w:rFonts w:ascii="Verdana" w:eastAsia="SimSun" w:hAnsi="Verdana" w:cs="Arial"/>
          <w:sz w:val="20"/>
          <w:szCs w:val="20"/>
          <w:lang w:eastAsia="zh-CN"/>
        </w:rPr>
        <w:t xml:space="preserve"> from Guinea</w:t>
      </w:r>
      <w:r>
        <w:rPr>
          <w:rFonts w:ascii="Verdana" w:eastAsia="SimSun" w:hAnsi="Verdana" w:cs="Arial"/>
          <w:sz w:val="20"/>
          <w:szCs w:val="20"/>
          <w:lang w:eastAsia="zh-CN"/>
        </w:rPr>
        <w:t xml:space="preserve"> briefed t</w:t>
      </w:r>
      <w:r w:rsidR="00451395" w:rsidRPr="00AA5500">
        <w:rPr>
          <w:rFonts w:ascii="Verdana" w:eastAsia="SimSun" w:hAnsi="Verdana" w:cs="Arial"/>
          <w:sz w:val="20"/>
          <w:szCs w:val="20"/>
          <w:lang w:eastAsia="zh-CN"/>
        </w:rPr>
        <w:t>he meeting tha</w:t>
      </w:r>
      <w:r w:rsidR="00451395">
        <w:rPr>
          <w:rFonts w:ascii="Verdana" w:eastAsia="SimSun" w:hAnsi="Verdana" w:cs="Arial"/>
          <w:sz w:val="20"/>
          <w:szCs w:val="20"/>
          <w:lang w:eastAsia="zh-CN"/>
        </w:rPr>
        <w:t xml:space="preserve">t </w:t>
      </w:r>
      <w:r w:rsidR="00451395" w:rsidRPr="00AA5500">
        <w:rPr>
          <w:rFonts w:ascii="Verdana" w:eastAsia="SimSun" w:hAnsi="Verdana" w:cs="Arial"/>
          <w:sz w:val="20"/>
          <w:szCs w:val="20"/>
          <w:lang w:eastAsia="zh-CN"/>
        </w:rPr>
        <w:t>the Meteorological Service of Guinea</w:t>
      </w:r>
      <w:r w:rsidR="00451395">
        <w:rPr>
          <w:rFonts w:ascii="Verdana" w:eastAsia="SimSun" w:hAnsi="Verdana" w:cs="Arial"/>
          <w:sz w:val="20"/>
          <w:szCs w:val="20"/>
          <w:lang w:eastAsia="zh-CN"/>
        </w:rPr>
        <w:t xml:space="preserve"> faces many difficulties in responding to </w:t>
      </w:r>
      <w:r w:rsidR="00451395" w:rsidRPr="00AA5500">
        <w:rPr>
          <w:rFonts w:ascii="Verdana" w:eastAsia="SimSun" w:hAnsi="Verdana" w:cs="Arial"/>
          <w:sz w:val="20"/>
          <w:szCs w:val="20"/>
          <w:lang w:eastAsia="zh-CN"/>
        </w:rPr>
        <w:t xml:space="preserve"> forecast</w:t>
      </w:r>
      <w:r w:rsidR="00451395">
        <w:rPr>
          <w:rFonts w:ascii="Verdana" w:eastAsia="SimSun" w:hAnsi="Verdana" w:cs="Arial"/>
          <w:sz w:val="20"/>
          <w:szCs w:val="20"/>
          <w:lang w:eastAsia="zh-CN"/>
        </w:rPr>
        <w:t xml:space="preserve"> needs of the general public, due essentially, to:</w:t>
      </w:r>
      <w:r w:rsidR="00451395" w:rsidRPr="00AA5500">
        <w:rPr>
          <w:rFonts w:ascii="Verdana" w:eastAsia="SimSun" w:hAnsi="Verdana" w:cs="Arial"/>
          <w:sz w:val="20"/>
          <w:szCs w:val="20"/>
          <w:lang w:eastAsia="zh-CN"/>
        </w:rPr>
        <w:t xml:space="preserve"> </w:t>
      </w:r>
    </w:p>
    <w:p w:rsidR="00451395" w:rsidRPr="00AA5500" w:rsidRDefault="00451395" w:rsidP="00C7471F">
      <w:pPr>
        <w:spacing w:after="0" w:line="240" w:lineRule="auto"/>
        <w:ind w:left="1080" w:hanging="720"/>
        <w:jc w:val="both"/>
        <w:rPr>
          <w:rFonts w:ascii="Verdana" w:eastAsia="SimSun" w:hAnsi="Verdana" w:cs="Arial"/>
          <w:sz w:val="20"/>
          <w:szCs w:val="20"/>
          <w:lang w:eastAsia="zh-CN"/>
        </w:rPr>
      </w:pPr>
    </w:p>
    <w:p w:rsidR="00451395" w:rsidRPr="00AA5500" w:rsidRDefault="00451395" w:rsidP="00326E28">
      <w:pPr>
        <w:pStyle w:val="ListParagraph"/>
        <w:numPr>
          <w:ilvl w:val="0"/>
          <w:numId w:val="14"/>
        </w:numPr>
        <w:spacing w:after="0" w:line="240" w:lineRule="auto"/>
        <w:rPr>
          <w:rFonts w:ascii="Verdana" w:eastAsia="SimSun" w:hAnsi="Verdana" w:cs="Arial"/>
          <w:sz w:val="20"/>
          <w:szCs w:val="20"/>
          <w:lang w:eastAsia="zh-CN"/>
        </w:rPr>
      </w:pPr>
      <w:r>
        <w:rPr>
          <w:rFonts w:ascii="Verdana" w:eastAsia="SimSun" w:hAnsi="Verdana" w:cs="Arial"/>
          <w:sz w:val="20"/>
          <w:szCs w:val="20"/>
          <w:lang w:eastAsia="zh-CN"/>
        </w:rPr>
        <w:t>limited number of equipment (</w:t>
      </w:r>
      <w:r w:rsidRPr="00AA5500">
        <w:rPr>
          <w:rFonts w:ascii="Verdana" w:eastAsia="SimSun" w:hAnsi="Verdana" w:cs="Arial"/>
          <w:sz w:val="20"/>
          <w:szCs w:val="20"/>
          <w:lang w:eastAsia="zh-CN"/>
        </w:rPr>
        <w:t>dilapidation</w:t>
      </w:r>
      <w:r>
        <w:rPr>
          <w:rFonts w:ascii="Verdana" w:eastAsia="SimSun" w:hAnsi="Verdana" w:cs="Arial"/>
          <w:sz w:val="20"/>
          <w:szCs w:val="20"/>
          <w:lang w:eastAsia="zh-CN"/>
        </w:rPr>
        <w:t>)</w:t>
      </w:r>
    </w:p>
    <w:p w:rsidR="00451395" w:rsidRPr="00AA5500" w:rsidRDefault="00451395" w:rsidP="00326E28">
      <w:pPr>
        <w:pStyle w:val="ListParagraph"/>
        <w:numPr>
          <w:ilvl w:val="0"/>
          <w:numId w:val="14"/>
        </w:numPr>
        <w:spacing w:after="0" w:line="240" w:lineRule="auto"/>
        <w:rPr>
          <w:rFonts w:ascii="Verdana" w:eastAsia="SimSun" w:hAnsi="Verdana" w:cs="Arial"/>
          <w:sz w:val="20"/>
          <w:szCs w:val="20"/>
          <w:lang w:eastAsia="zh-CN"/>
        </w:rPr>
      </w:pPr>
      <w:r>
        <w:rPr>
          <w:rFonts w:ascii="Verdana" w:eastAsia="SimSun" w:hAnsi="Verdana" w:cs="Arial"/>
          <w:sz w:val="20"/>
          <w:szCs w:val="20"/>
          <w:lang w:eastAsia="zh-CN"/>
        </w:rPr>
        <w:t>limited observation network</w:t>
      </w:r>
      <w:r w:rsidRPr="00AA5500">
        <w:rPr>
          <w:rFonts w:ascii="Verdana" w:eastAsia="SimSun" w:hAnsi="Verdana" w:cs="Arial"/>
          <w:sz w:val="20"/>
          <w:szCs w:val="20"/>
          <w:lang w:eastAsia="zh-CN"/>
        </w:rPr>
        <w:t>;</w:t>
      </w:r>
    </w:p>
    <w:p w:rsidR="00451395" w:rsidRPr="00AA5500" w:rsidRDefault="00451395" w:rsidP="00326E28">
      <w:pPr>
        <w:pStyle w:val="ListParagraph"/>
        <w:numPr>
          <w:ilvl w:val="0"/>
          <w:numId w:val="14"/>
        </w:numPr>
        <w:spacing w:after="0" w:line="240" w:lineRule="auto"/>
        <w:rPr>
          <w:rFonts w:ascii="Verdana" w:eastAsia="SimSun" w:hAnsi="Verdana" w:cs="Arial"/>
          <w:sz w:val="20"/>
          <w:szCs w:val="20"/>
          <w:lang w:eastAsia="zh-CN"/>
        </w:rPr>
      </w:pPr>
      <w:r>
        <w:rPr>
          <w:rFonts w:ascii="Verdana" w:eastAsia="SimSun" w:hAnsi="Verdana" w:cs="Arial"/>
          <w:sz w:val="20"/>
          <w:szCs w:val="20"/>
          <w:lang w:eastAsia="zh-CN"/>
        </w:rPr>
        <w:t>In</w:t>
      </w:r>
      <w:r w:rsidR="00C702D9">
        <w:rPr>
          <w:rFonts w:ascii="Verdana" w:eastAsia="SimSun" w:hAnsi="Verdana" w:cs="Arial"/>
          <w:sz w:val="20"/>
          <w:szCs w:val="20"/>
          <w:lang w:eastAsia="zh-CN"/>
        </w:rPr>
        <w:t>e</w:t>
      </w:r>
      <w:r w:rsidRPr="00AA5500">
        <w:rPr>
          <w:rFonts w:ascii="Verdana" w:eastAsia="SimSun" w:hAnsi="Verdana" w:cs="Arial"/>
          <w:sz w:val="20"/>
          <w:szCs w:val="20"/>
          <w:lang w:eastAsia="zh-CN"/>
        </w:rPr>
        <w:t>xperience of</w:t>
      </w:r>
      <w:r w:rsidR="00C702D9">
        <w:rPr>
          <w:rFonts w:ascii="Verdana" w:eastAsia="SimSun" w:hAnsi="Verdana" w:cs="Arial"/>
          <w:sz w:val="20"/>
          <w:szCs w:val="20"/>
          <w:lang w:eastAsia="zh-CN"/>
        </w:rPr>
        <w:t xml:space="preserve"> </w:t>
      </w:r>
      <w:r w:rsidR="00C702D9" w:rsidRPr="00C702D9">
        <w:rPr>
          <w:rFonts w:ascii="Verdana" w:eastAsia="SimSun" w:hAnsi="Verdana" w:cs="Arial"/>
          <w:sz w:val="20"/>
          <w:szCs w:val="20"/>
          <w:lang w:eastAsia="zh-CN"/>
        </w:rPr>
        <w:t>forecasters</w:t>
      </w:r>
      <w:r w:rsidRPr="00AA5500">
        <w:rPr>
          <w:rFonts w:ascii="Verdana" w:eastAsia="SimSun" w:hAnsi="Verdana" w:cs="Arial"/>
          <w:sz w:val="20"/>
          <w:szCs w:val="20"/>
          <w:lang w:eastAsia="zh-CN"/>
        </w:rPr>
        <w:t>;</w:t>
      </w:r>
    </w:p>
    <w:p w:rsidR="00451395" w:rsidRPr="00AA5500" w:rsidRDefault="00C702D9" w:rsidP="00326E28">
      <w:pPr>
        <w:pStyle w:val="ListParagraph"/>
        <w:numPr>
          <w:ilvl w:val="0"/>
          <w:numId w:val="14"/>
        </w:numPr>
        <w:spacing w:after="0" w:line="240" w:lineRule="auto"/>
        <w:rPr>
          <w:rFonts w:ascii="Verdana" w:eastAsia="SimSun" w:hAnsi="Verdana" w:cs="Arial"/>
          <w:sz w:val="20"/>
          <w:szCs w:val="20"/>
          <w:lang w:eastAsia="zh-CN"/>
        </w:rPr>
      </w:pPr>
      <w:r w:rsidRPr="00C702D9">
        <w:rPr>
          <w:rFonts w:ascii="Verdana" w:eastAsia="SimSun" w:hAnsi="Verdana" w:cs="Arial"/>
          <w:sz w:val="20"/>
          <w:szCs w:val="20"/>
          <w:lang w:eastAsia="zh-CN"/>
        </w:rPr>
        <w:t>The lack of financial resources</w:t>
      </w:r>
      <w:r w:rsidR="00451395" w:rsidRPr="00AA5500">
        <w:rPr>
          <w:rFonts w:ascii="Verdana" w:eastAsia="SimSun" w:hAnsi="Verdana" w:cs="Arial"/>
          <w:sz w:val="20"/>
          <w:szCs w:val="20"/>
          <w:lang w:eastAsia="zh-CN"/>
        </w:rPr>
        <w:t>;</w:t>
      </w:r>
    </w:p>
    <w:p w:rsidR="00451395" w:rsidRPr="00AA5500" w:rsidRDefault="00C702D9" w:rsidP="00326E28">
      <w:pPr>
        <w:pStyle w:val="ListParagraph"/>
        <w:numPr>
          <w:ilvl w:val="0"/>
          <w:numId w:val="14"/>
        </w:numPr>
        <w:spacing w:after="0" w:line="240" w:lineRule="auto"/>
        <w:rPr>
          <w:rFonts w:ascii="Verdana" w:eastAsia="SimSun" w:hAnsi="Verdana" w:cs="Arial"/>
          <w:sz w:val="20"/>
          <w:szCs w:val="20"/>
          <w:lang w:eastAsia="zh-CN"/>
        </w:rPr>
      </w:pPr>
      <w:r>
        <w:rPr>
          <w:rFonts w:ascii="Verdana" w:eastAsia="SimSun" w:hAnsi="Verdana" w:cs="Arial"/>
          <w:sz w:val="20"/>
          <w:szCs w:val="20"/>
          <w:lang w:eastAsia="zh-CN"/>
        </w:rPr>
        <w:t xml:space="preserve">limited Internet connection </w:t>
      </w:r>
      <w:r w:rsidR="00451395" w:rsidRPr="00AA5500">
        <w:rPr>
          <w:rFonts w:ascii="Verdana" w:eastAsia="SimSun" w:hAnsi="Verdana" w:cs="Arial"/>
          <w:sz w:val="20"/>
          <w:szCs w:val="20"/>
          <w:lang w:eastAsia="zh-CN"/>
        </w:rPr>
        <w:t xml:space="preserve"> (expensive);</w:t>
      </w:r>
    </w:p>
    <w:p w:rsidR="00451395" w:rsidRPr="00AA5500" w:rsidRDefault="00451395" w:rsidP="00326E28">
      <w:pPr>
        <w:pStyle w:val="ListParagraph"/>
        <w:numPr>
          <w:ilvl w:val="0"/>
          <w:numId w:val="14"/>
        </w:numPr>
        <w:spacing w:after="0" w:line="240" w:lineRule="auto"/>
        <w:rPr>
          <w:rFonts w:ascii="Verdana" w:eastAsia="SimSun" w:hAnsi="Verdana" w:cs="Arial"/>
          <w:sz w:val="20"/>
          <w:szCs w:val="20"/>
          <w:lang w:eastAsia="zh-CN"/>
        </w:rPr>
      </w:pPr>
      <w:r w:rsidRPr="00AA5500">
        <w:rPr>
          <w:rFonts w:ascii="Verdana" w:eastAsia="SimSun" w:hAnsi="Verdana" w:cs="Arial"/>
          <w:sz w:val="20"/>
          <w:szCs w:val="20"/>
          <w:lang w:eastAsia="zh-CN"/>
        </w:rPr>
        <w:t xml:space="preserve">Difficult access to </w:t>
      </w:r>
      <w:r w:rsidR="00C702D9">
        <w:rPr>
          <w:rFonts w:ascii="Verdana" w:eastAsia="SimSun" w:hAnsi="Verdana" w:cs="Arial"/>
          <w:sz w:val="20"/>
          <w:szCs w:val="20"/>
          <w:lang w:eastAsia="zh-CN"/>
        </w:rPr>
        <w:t xml:space="preserve">NWP </w:t>
      </w:r>
      <w:r w:rsidRPr="00AA5500">
        <w:rPr>
          <w:rFonts w:ascii="Verdana" w:eastAsia="SimSun" w:hAnsi="Verdana" w:cs="Arial"/>
          <w:sz w:val="20"/>
          <w:szCs w:val="20"/>
          <w:lang w:eastAsia="zh-CN"/>
        </w:rPr>
        <w:t xml:space="preserve">products from </w:t>
      </w:r>
      <w:r w:rsidR="00C702D9">
        <w:rPr>
          <w:rFonts w:ascii="Verdana" w:eastAsia="SimSun" w:hAnsi="Verdana" w:cs="Arial"/>
          <w:sz w:val="20"/>
          <w:szCs w:val="20"/>
          <w:lang w:eastAsia="zh-CN"/>
        </w:rPr>
        <w:t>g</w:t>
      </w:r>
      <w:r w:rsidRPr="00AA5500">
        <w:rPr>
          <w:rFonts w:ascii="Verdana" w:eastAsia="SimSun" w:hAnsi="Verdana" w:cs="Arial"/>
          <w:sz w:val="20"/>
          <w:szCs w:val="20"/>
          <w:lang w:eastAsia="zh-CN"/>
        </w:rPr>
        <w:t>lobal, regional and NMD (advanced) centers;</w:t>
      </w:r>
    </w:p>
    <w:p w:rsidR="00451395" w:rsidRDefault="00451395" w:rsidP="00326E28">
      <w:pPr>
        <w:pStyle w:val="ListParagraph"/>
        <w:numPr>
          <w:ilvl w:val="0"/>
          <w:numId w:val="14"/>
        </w:numPr>
        <w:spacing w:after="0" w:line="240" w:lineRule="auto"/>
        <w:rPr>
          <w:rFonts w:ascii="Verdana" w:eastAsia="SimSun" w:hAnsi="Verdana" w:cs="Arial"/>
          <w:sz w:val="20"/>
          <w:szCs w:val="20"/>
          <w:lang w:eastAsia="zh-CN"/>
        </w:rPr>
      </w:pPr>
      <w:r w:rsidRPr="00AA5500">
        <w:rPr>
          <w:rFonts w:ascii="Verdana" w:eastAsia="SimSun" w:hAnsi="Verdana" w:cs="Arial"/>
          <w:sz w:val="20"/>
          <w:szCs w:val="20"/>
          <w:lang w:eastAsia="zh-CN"/>
        </w:rPr>
        <w:t xml:space="preserve">Weak communication </w:t>
      </w:r>
      <w:r w:rsidR="00C702D9">
        <w:rPr>
          <w:rFonts w:ascii="Verdana" w:eastAsia="SimSun" w:hAnsi="Verdana" w:cs="Arial"/>
          <w:sz w:val="20"/>
          <w:szCs w:val="20"/>
          <w:lang w:eastAsia="zh-CN"/>
        </w:rPr>
        <w:t xml:space="preserve">process </w:t>
      </w:r>
      <w:r w:rsidRPr="00AA5500">
        <w:rPr>
          <w:rFonts w:ascii="Verdana" w:eastAsia="SimSun" w:hAnsi="Verdana" w:cs="Arial"/>
          <w:sz w:val="20"/>
          <w:szCs w:val="20"/>
          <w:lang w:eastAsia="zh-CN"/>
        </w:rPr>
        <w:t>between meteorology and users.</w:t>
      </w:r>
    </w:p>
    <w:p w:rsidR="00C702D9" w:rsidRPr="00AA5500" w:rsidRDefault="00C702D9" w:rsidP="00C7471F">
      <w:pPr>
        <w:spacing w:after="0" w:line="240" w:lineRule="auto"/>
        <w:ind w:left="1440" w:hanging="720"/>
        <w:jc w:val="both"/>
        <w:rPr>
          <w:rFonts w:ascii="Verdana" w:eastAsia="SimSun" w:hAnsi="Verdana" w:cs="Arial"/>
          <w:sz w:val="20"/>
          <w:szCs w:val="20"/>
          <w:lang w:eastAsia="zh-CN"/>
        </w:rPr>
      </w:pPr>
    </w:p>
    <w:p w:rsidR="00090BA2" w:rsidRDefault="00451395" w:rsidP="00C7471F">
      <w:pPr>
        <w:spacing w:after="0" w:line="240" w:lineRule="auto"/>
        <w:ind w:firstLine="720"/>
        <w:jc w:val="both"/>
        <w:rPr>
          <w:rFonts w:ascii="Verdana" w:eastAsia="SimSun" w:hAnsi="Verdana" w:cs="Arial"/>
          <w:sz w:val="20"/>
          <w:szCs w:val="20"/>
          <w:lang w:eastAsia="zh-CN"/>
        </w:rPr>
      </w:pPr>
      <w:r w:rsidRPr="00AA5500">
        <w:rPr>
          <w:rFonts w:ascii="Verdana" w:eastAsia="SimSun" w:hAnsi="Verdana" w:cs="Arial"/>
          <w:sz w:val="20"/>
          <w:szCs w:val="20"/>
          <w:lang w:eastAsia="zh-CN"/>
        </w:rPr>
        <w:t xml:space="preserve">These </w:t>
      </w:r>
      <w:r w:rsidR="00C702D9">
        <w:rPr>
          <w:rFonts w:ascii="Verdana" w:eastAsia="SimSun" w:hAnsi="Verdana" w:cs="Arial"/>
          <w:sz w:val="20"/>
          <w:szCs w:val="20"/>
          <w:lang w:eastAsia="zh-CN"/>
        </w:rPr>
        <w:t xml:space="preserve">areas are seen as </w:t>
      </w:r>
      <w:r w:rsidRPr="00AA5500">
        <w:rPr>
          <w:rFonts w:ascii="Verdana" w:eastAsia="SimSun" w:hAnsi="Verdana" w:cs="Arial"/>
          <w:sz w:val="20"/>
          <w:szCs w:val="20"/>
          <w:lang w:eastAsia="zh-CN"/>
        </w:rPr>
        <w:t xml:space="preserve">major challenges faced by Guinean </w:t>
      </w:r>
      <w:r w:rsidR="00C702D9">
        <w:rPr>
          <w:rFonts w:ascii="Verdana" w:eastAsia="SimSun" w:hAnsi="Verdana" w:cs="Arial"/>
          <w:sz w:val="20"/>
          <w:szCs w:val="20"/>
          <w:lang w:eastAsia="zh-CN"/>
        </w:rPr>
        <w:t>M</w:t>
      </w:r>
      <w:r w:rsidRPr="00AA5500">
        <w:rPr>
          <w:rFonts w:ascii="Verdana" w:eastAsia="SimSun" w:hAnsi="Verdana" w:cs="Arial"/>
          <w:sz w:val="20"/>
          <w:szCs w:val="20"/>
          <w:lang w:eastAsia="zh-CN"/>
        </w:rPr>
        <w:t>eteorolog</w:t>
      </w:r>
      <w:r w:rsidR="00C702D9">
        <w:rPr>
          <w:rFonts w:ascii="Verdana" w:eastAsia="SimSun" w:hAnsi="Verdana" w:cs="Arial"/>
          <w:sz w:val="20"/>
          <w:szCs w:val="20"/>
          <w:lang w:eastAsia="zh-CN"/>
        </w:rPr>
        <w:t>ical Department</w:t>
      </w:r>
      <w:r w:rsidR="00090BA2">
        <w:rPr>
          <w:rFonts w:ascii="Verdana" w:eastAsia="SimSun" w:hAnsi="Verdana" w:cs="Arial"/>
          <w:sz w:val="20"/>
          <w:szCs w:val="20"/>
          <w:lang w:eastAsia="zh-CN"/>
        </w:rPr>
        <w:t xml:space="preserve">. </w:t>
      </w:r>
      <w:r w:rsidR="00C702D9">
        <w:rPr>
          <w:rFonts w:ascii="Verdana" w:eastAsia="SimSun" w:hAnsi="Verdana" w:cs="Arial"/>
          <w:sz w:val="20"/>
          <w:szCs w:val="20"/>
          <w:lang w:eastAsia="zh-CN"/>
        </w:rPr>
        <w:t xml:space="preserve">Support </w:t>
      </w:r>
      <w:r w:rsidR="000A4B13">
        <w:rPr>
          <w:rFonts w:ascii="Verdana" w:eastAsia="SimSun" w:hAnsi="Verdana" w:cs="Arial"/>
          <w:sz w:val="20"/>
          <w:szCs w:val="20"/>
          <w:lang w:eastAsia="zh-CN"/>
        </w:rPr>
        <w:t>from</w:t>
      </w:r>
      <w:r w:rsidR="00C702D9">
        <w:rPr>
          <w:rFonts w:ascii="Verdana" w:eastAsia="SimSun" w:hAnsi="Verdana" w:cs="Arial"/>
          <w:sz w:val="20"/>
          <w:szCs w:val="20"/>
          <w:lang w:eastAsia="zh-CN"/>
        </w:rPr>
        <w:t xml:space="preserve"> WMO and its partners is highly desired. </w:t>
      </w:r>
    </w:p>
    <w:p w:rsidR="00090BA2" w:rsidRDefault="00090BA2" w:rsidP="00C7471F">
      <w:pPr>
        <w:spacing w:after="0" w:line="240" w:lineRule="auto"/>
        <w:ind w:firstLine="720"/>
        <w:jc w:val="both"/>
        <w:rPr>
          <w:rFonts w:ascii="Verdana" w:eastAsia="SimSun" w:hAnsi="Verdana" w:cs="Arial"/>
          <w:sz w:val="20"/>
          <w:szCs w:val="20"/>
          <w:lang w:eastAsia="zh-CN"/>
        </w:rPr>
      </w:pPr>
    </w:p>
    <w:p w:rsidR="00C702D9" w:rsidRDefault="00C702D9" w:rsidP="00C7471F">
      <w:pPr>
        <w:spacing w:after="0" w:line="240" w:lineRule="auto"/>
        <w:ind w:firstLine="720"/>
        <w:jc w:val="both"/>
        <w:rPr>
          <w:rFonts w:ascii="Verdana" w:eastAsia="SimSun" w:hAnsi="Verdana" w:cs="Arial"/>
          <w:sz w:val="20"/>
          <w:szCs w:val="20"/>
          <w:lang w:eastAsia="zh-CN"/>
        </w:rPr>
      </w:pPr>
      <w:r>
        <w:rPr>
          <w:rFonts w:ascii="Verdana" w:eastAsia="SimSun" w:hAnsi="Verdana" w:cs="Arial"/>
          <w:sz w:val="20"/>
          <w:szCs w:val="20"/>
          <w:lang w:eastAsia="zh-CN"/>
        </w:rPr>
        <w:t>As a matter of priority, the following are required</w:t>
      </w:r>
      <w:r w:rsidR="00631547">
        <w:rPr>
          <w:rFonts w:ascii="Verdana" w:eastAsia="SimSun" w:hAnsi="Verdana" w:cs="Arial"/>
          <w:sz w:val="20"/>
          <w:szCs w:val="20"/>
          <w:lang w:eastAsia="zh-CN"/>
        </w:rPr>
        <w:t xml:space="preserve"> to be addressed</w:t>
      </w:r>
      <w:r>
        <w:rPr>
          <w:rFonts w:ascii="Verdana" w:eastAsia="SimSun" w:hAnsi="Verdana" w:cs="Arial"/>
          <w:sz w:val="20"/>
          <w:szCs w:val="20"/>
          <w:lang w:eastAsia="zh-CN"/>
        </w:rPr>
        <w:t>:</w:t>
      </w:r>
    </w:p>
    <w:p w:rsidR="00C7471F" w:rsidRDefault="00C7471F" w:rsidP="00C7471F">
      <w:pPr>
        <w:spacing w:after="0" w:line="240" w:lineRule="auto"/>
        <w:ind w:firstLine="720"/>
        <w:jc w:val="both"/>
        <w:rPr>
          <w:rFonts w:ascii="Verdana" w:eastAsia="SimSun" w:hAnsi="Verdana" w:cs="Arial"/>
          <w:sz w:val="20"/>
          <w:szCs w:val="20"/>
          <w:lang w:eastAsia="zh-CN"/>
        </w:rPr>
      </w:pPr>
    </w:p>
    <w:p w:rsidR="00451395" w:rsidRPr="00C7471F" w:rsidRDefault="00EB5944" w:rsidP="00C7471F">
      <w:pPr>
        <w:pStyle w:val="ListParagraph"/>
        <w:numPr>
          <w:ilvl w:val="0"/>
          <w:numId w:val="29"/>
        </w:numPr>
        <w:spacing w:after="0" w:line="240" w:lineRule="auto"/>
        <w:ind w:left="851" w:hanging="141"/>
        <w:jc w:val="both"/>
        <w:rPr>
          <w:rFonts w:ascii="Verdana" w:eastAsia="SimSun" w:hAnsi="Verdana" w:cs="Arial"/>
          <w:sz w:val="20"/>
          <w:szCs w:val="20"/>
          <w:lang w:eastAsia="zh-CN"/>
        </w:rPr>
      </w:pPr>
      <w:r w:rsidRPr="00C7471F">
        <w:rPr>
          <w:rFonts w:ascii="Verdana" w:eastAsia="SimSun" w:hAnsi="Verdana" w:cs="Arial"/>
          <w:sz w:val="20"/>
          <w:szCs w:val="20"/>
          <w:lang w:eastAsia="zh-CN"/>
        </w:rPr>
        <w:t>Training in Nowc</w:t>
      </w:r>
      <w:r w:rsidR="00451395" w:rsidRPr="00C7471F">
        <w:rPr>
          <w:rFonts w:ascii="Verdana" w:eastAsia="SimSun" w:hAnsi="Verdana" w:cs="Arial"/>
          <w:sz w:val="20"/>
          <w:szCs w:val="20"/>
          <w:lang w:eastAsia="zh-CN"/>
        </w:rPr>
        <w:t>asting, medium range forecast, service delivery;</w:t>
      </w:r>
    </w:p>
    <w:p w:rsidR="00C702D9" w:rsidRPr="00C7471F" w:rsidRDefault="00C702D9" w:rsidP="00C7471F">
      <w:pPr>
        <w:pStyle w:val="ListParagraph"/>
        <w:numPr>
          <w:ilvl w:val="0"/>
          <w:numId w:val="29"/>
        </w:numPr>
        <w:spacing w:after="0" w:line="240" w:lineRule="auto"/>
        <w:ind w:left="851" w:hanging="141"/>
        <w:jc w:val="both"/>
        <w:rPr>
          <w:rFonts w:ascii="Verdana" w:eastAsia="SimSun" w:hAnsi="Verdana" w:cs="Arial"/>
          <w:sz w:val="20"/>
          <w:szCs w:val="20"/>
          <w:lang w:eastAsia="zh-CN"/>
        </w:rPr>
      </w:pPr>
      <w:r w:rsidRPr="00C7471F">
        <w:rPr>
          <w:rFonts w:ascii="Verdana" w:eastAsia="SimSun" w:hAnsi="Verdana" w:cs="Arial"/>
          <w:sz w:val="20"/>
          <w:szCs w:val="20"/>
          <w:lang w:eastAsia="zh-CN"/>
        </w:rPr>
        <w:t>Observing  Equipment</w:t>
      </w:r>
    </w:p>
    <w:p w:rsidR="00451395" w:rsidRPr="00C7471F" w:rsidRDefault="00C702D9" w:rsidP="00C7471F">
      <w:pPr>
        <w:pStyle w:val="ListParagraph"/>
        <w:numPr>
          <w:ilvl w:val="0"/>
          <w:numId w:val="29"/>
        </w:numPr>
        <w:spacing w:after="0" w:line="240" w:lineRule="auto"/>
        <w:ind w:left="851" w:hanging="141"/>
        <w:jc w:val="both"/>
        <w:rPr>
          <w:rFonts w:ascii="Verdana" w:eastAsia="SimSun" w:hAnsi="Verdana" w:cs="Arial"/>
          <w:sz w:val="20"/>
          <w:szCs w:val="20"/>
          <w:lang w:eastAsia="zh-CN"/>
        </w:rPr>
      </w:pPr>
      <w:r w:rsidRPr="00C7471F">
        <w:rPr>
          <w:rFonts w:ascii="Verdana" w:eastAsia="SimSun" w:hAnsi="Verdana" w:cs="Arial"/>
          <w:sz w:val="20"/>
          <w:szCs w:val="20"/>
          <w:lang w:eastAsia="zh-CN"/>
        </w:rPr>
        <w:t xml:space="preserve">Participating in </w:t>
      </w:r>
      <w:r w:rsidR="00451395" w:rsidRPr="00C7471F">
        <w:rPr>
          <w:rFonts w:ascii="Verdana" w:eastAsia="SimSun" w:hAnsi="Verdana" w:cs="Arial"/>
          <w:sz w:val="20"/>
          <w:szCs w:val="20"/>
          <w:lang w:eastAsia="zh-CN"/>
        </w:rPr>
        <w:t xml:space="preserve"> projects related to disaster prevention in West Africa</w:t>
      </w:r>
    </w:p>
    <w:p w:rsidR="00451395" w:rsidRDefault="00451395" w:rsidP="00AA5500">
      <w:pPr>
        <w:spacing w:after="0" w:line="240" w:lineRule="auto"/>
        <w:ind w:left="1440" w:hanging="720"/>
        <w:rPr>
          <w:rFonts w:ascii="Verdana" w:eastAsia="SimSun" w:hAnsi="Verdana" w:cs="Arial"/>
          <w:b/>
          <w:bCs/>
          <w:sz w:val="20"/>
          <w:szCs w:val="20"/>
          <w:lang w:eastAsia="zh-CN"/>
        </w:rPr>
      </w:pPr>
    </w:p>
    <w:p w:rsidR="00724606" w:rsidRPr="00326E28" w:rsidRDefault="00724606" w:rsidP="00724606">
      <w:pPr>
        <w:spacing w:after="0" w:line="240" w:lineRule="auto"/>
        <w:ind w:left="720" w:hanging="720"/>
        <w:rPr>
          <w:rFonts w:ascii="Verdana" w:eastAsia="SimSun" w:hAnsi="Verdana" w:cs="Arial"/>
          <w:b/>
          <w:bCs/>
          <w:sz w:val="20"/>
          <w:szCs w:val="20"/>
          <w:lang w:val="fr-CH" w:eastAsia="zh-CN"/>
        </w:rPr>
      </w:pPr>
      <w:r w:rsidRPr="00326E28">
        <w:rPr>
          <w:rFonts w:ascii="Verdana" w:eastAsia="SimSun" w:hAnsi="Verdana" w:cs="Arial"/>
          <w:b/>
          <w:bCs/>
          <w:sz w:val="20"/>
          <w:szCs w:val="20"/>
          <w:lang w:val="fr-CH" w:eastAsia="zh-CN"/>
        </w:rPr>
        <w:t>4.3.6</w:t>
      </w:r>
      <w:r w:rsidRPr="00326E28">
        <w:rPr>
          <w:rFonts w:ascii="Verdana" w:eastAsia="SimSun" w:hAnsi="Verdana" w:cs="Arial"/>
          <w:b/>
          <w:bCs/>
          <w:sz w:val="20"/>
          <w:szCs w:val="20"/>
          <w:lang w:val="fr-CH" w:eastAsia="zh-CN"/>
        </w:rPr>
        <w:tab/>
      </w:r>
      <w:proofErr w:type="spellStart"/>
      <w:r w:rsidRPr="00326E28">
        <w:rPr>
          <w:rFonts w:ascii="Verdana" w:eastAsia="SimSun" w:hAnsi="Verdana" w:cs="Arial"/>
          <w:b/>
          <w:bCs/>
          <w:sz w:val="20"/>
          <w:szCs w:val="20"/>
          <w:lang w:val="fr-CH" w:eastAsia="zh-CN"/>
        </w:rPr>
        <w:t>Ivory</w:t>
      </w:r>
      <w:proofErr w:type="spellEnd"/>
      <w:r w:rsidRPr="00326E28">
        <w:rPr>
          <w:rFonts w:ascii="Verdana" w:eastAsia="SimSun" w:hAnsi="Verdana" w:cs="Arial"/>
          <w:b/>
          <w:bCs/>
          <w:sz w:val="20"/>
          <w:szCs w:val="20"/>
          <w:lang w:val="fr-CH" w:eastAsia="zh-CN"/>
        </w:rPr>
        <w:t xml:space="preserve"> </w:t>
      </w:r>
      <w:proofErr w:type="spellStart"/>
      <w:r w:rsidRPr="00326E28">
        <w:rPr>
          <w:rFonts w:ascii="Verdana" w:eastAsia="SimSun" w:hAnsi="Verdana" w:cs="Arial"/>
          <w:b/>
          <w:bCs/>
          <w:sz w:val="20"/>
          <w:szCs w:val="20"/>
          <w:lang w:val="fr-CH" w:eastAsia="zh-CN"/>
        </w:rPr>
        <w:t>Coast</w:t>
      </w:r>
      <w:proofErr w:type="spellEnd"/>
    </w:p>
    <w:p w:rsidR="00724606" w:rsidRPr="00326E28" w:rsidRDefault="00724606" w:rsidP="00724606">
      <w:pPr>
        <w:spacing w:after="0" w:line="240" w:lineRule="auto"/>
        <w:ind w:left="720" w:hanging="720"/>
        <w:rPr>
          <w:rFonts w:ascii="Verdana" w:eastAsia="SimSun" w:hAnsi="Verdana" w:cs="Arial"/>
          <w:sz w:val="20"/>
          <w:szCs w:val="20"/>
          <w:lang w:val="fr-CH" w:eastAsia="zh-CN"/>
        </w:rPr>
      </w:pPr>
    </w:p>
    <w:p w:rsidR="00E20E56" w:rsidRDefault="009E7ED6" w:rsidP="00383D67">
      <w:pPr>
        <w:spacing w:after="0" w:line="240" w:lineRule="auto"/>
        <w:ind w:firstLine="720"/>
        <w:jc w:val="both"/>
        <w:rPr>
          <w:rFonts w:ascii="Verdana" w:eastAsia="SimSun" w:hAnsi="Verdana" w:cs="Arial"/>
          <w:sz w:val="20"/>
          <w:szCs w:val="20"/>
          <w:lang w:eastAsia="zh-CN"/>
        </w:rPr>
      </w:pPr>
      <w:r w:rsidRPr="00383D67">
        <w:rPr>
          <w:rFonts w:ascii="Verdana" w:eastAsia="SimSun" w:hAnsi="Verdana" w:cs="Arial"/>
          <w:sz w:val="20"/>
          <w:szCs w:val="20"/>
          <w:lang w:val="fr-CH" w:eastAsia="zh-CN"/>
        </w:rPr>
        <w:t xml:space="preserve">Mr Alain </w:t>
      </w:r>
      <w:proofErr w:type="spellStart"/>
      <w:r w:rsidRPr="00383D67">
        <w:rPr>
          <w:rFonts w:ascii="Verdana" w:eastAsia="SimSun" w:hAnsi="Verdana" w:cs="Arial"/>
          <w:sz w:val="20"/>
          <w:szCs w:val="20"/>
          <w:lang w:val="fr-CH" w:eastAsia="zh-CN"/>
        </w:rPr>
        <w:t>Gnayoro</w:t>
      </w:r>
      <w:proofErr w:type="spellEnd"/>
      <w:r w:rsidRPr="00383D67">
        <w:rPr>
          <w:rFonts w:ascii="Verdana" w:eastAsia="SimSun" w:hAnsi="Verdana" w:cs="Arial"/>
          <w:sz w:val="20"/>
          <w:szCs w:val="20"/>
          <w:lang w:val="fr-CH" w:eastAsia="zh-CN"/>
        </w:rPr>
        <w:t xml:space="preserve"> </w:t>
      </w:r>
      <w:proofErr w:type="spellStart"/>
      <w:r w:rsidRPr="00383D67">
        <w:rPr>
          <w:rFonts w:ascii="Verdana" w:eastAsia="SimSun" w:hAnsi="Verdana" w:cs="Arial"/>
          <w:sz w:val="20"/>
          <w:szCs w:val="20"/>
          <w:lang w:val="fr-CH" w:eastAsia="zh-CN"/>
        </w:rPr>
        <w:t>described</w:t>
      </w:r>
      <w:proofErr w:type="spellEnd"/>
      <w:r w:rsidRPr="00383D67">
        <w:rPr>
          <w:rFonts w:ascii="Verdana" w:eastAsia="SimSun" w:hAnsi="Verdana" w:cs="Arial"/>
          <w:sz w:val="20"/>
          <w:szCs w:val="20"/>
          <w:lang w:val="fr-CH" w:eastAsia="zh-CN"/>
        </w:rPr>
        <w:t xml:space="preserve"> the situation of the </w:t>
      </w:r>
      <w:r w:rsidR="00383D67" w:rsidRPr="00383D67">
        <w:rPr>
          <w:rFonts w:ascii="Verdana" w:eastAsia="SimSun" w:hAnsi="Verdana" w:cs="Arial"/>
          <w:sz w:val="20"/>
          <w:szCs w:val="20"/>
          <w:lang w:val="fr-CH" w:eastAsia="zh-CN"/>
        </w:rPr>
        <w:t>SODEXAM</w:t>
      </w:r>
      <w:r w:rsidR="00383D67">
        <w:rPr>
          <w:rFonts w:ascii="Verdana" w:eastAsia="SimSun" w:hAnsi="Verdana" w:cs="Arial"/>
          <w:sz w:val="20"/>
          <w:szCs w:val="20"/>
          <w:lang w:val="fr-CH" w:eastAsia="zh-CN"/>
        </w:rPr>
        <w:t xml:space="preserve"> </w:t>
      </w:r>
      <w:r w:rsidR="00383D67" w:rsidRPr="00383D67">
        <w:rPr>
          <w:rFonts w:ascii="Verdana" w:eastAsia="SimSun" w:hAnsi="Verdana" w:cs="Arial"/>
          <w:sz w:val="20"/>
          <w:szCs w:val="20"/>
          <w:lang w:val="fr-CH" w:eastAsia="zh-CN"/>
        </w:rPr>
        <w:t>(Société d'Exploitation et de Développement Aéroportuaire, Aéronautique et Météorologique) /</w:t>
      </w:r>
      <w:r w:rsidR="00383D67">
        <w:rPr>
          <w:rFonts w:ascii="Verdana" w:eastAsia="SimSun" w:hAnsi="Verdana" w:cs="Arial"/>
          <w:sz w:val="20"/>
          <w:szCs w:val="20"/>
          <w:lang w:val="fr-CH" w:eastAsia="zh-CN"/>
        </w:rPr>
        <w:t xml:space="preserve"> </w:t>
      </w:r>
      <w:r w:rsidR="00383D67" w:rsidRPr="00383D67">
        <w:rPr>
          <w:rFonts w:ascii="Verdana" w:eastAsia="SimSun" w:hAnsi="Verdana" w:cs="Arial"/>
          <w:sz w:val="20"/>
          <w:szCs w:val="20"/>
          <w:lang w:val="fr-CH" w:eastAsia="zh-CN"/>
        </w:rPr>
        <w:t xml:space="preserve">DMN </w:t>
      </w:r>
      <w:r w:rsidR="00383D67">
        <w:rPr>
          <w:rFonts w:ascii="Verdana" w:eastAsia="SimSun" w:hAnsi="Verdana" w:cs="Arial"/>
          <w:sz w:val="20"/>
          <w:szCs w:val="20"/>
          <w:lang w:val="fr-CH" w:eastAsia="zh-CN"/>
        </w:rPr>
        <w:t>(</w:t>
      </w:r>
      <w:r w:rsidR="00E22EFF" w:rsidRPr="00383D67">
        <w:rPr>
          <w:rFonts w:ascii="Verdana" w:eastAsia="SimSun" w:hAnsi="Verdana" w:cs="Arial"/>
          <w:sz w:val="20"/>
          <w:szCs w:val="20"/>
          <w:lang w:val="fr-CH" w:eastAsia="zh-CN"/>
        </w:rPr>
        <w:t>Direction de la Météorologie Nationale</w:t>
      </w:r>
      <w:r w:rsidR="00383D67">
        <w:rPr>
          <w:rFonts w:ascii="Verdana" w:eastAsia="SimSun" w:hAnsi="Verdana" w:cs="Arial"/>
          <w:sz w:val="20"/>
          <w:szCs w:val="20"/>
          <w:lang w:val="fr-CH" w:eastAsia="zh-CN"/>
        </w:rPr>
        <w:t>)</w:t>
      </w:r>
      <w:r w:rsidRPr="00383D67">
        <w:rPr>
          <w:rFonts w:ascii="Verdana" w:eastAsia="SimSun" w:hAnsi="Verdana" w:cs="Arial"/>
          <w:sz w:val="20"/>
          <w:szCs w:val="20"/>
          <w:lang w:val="fr-CH" w:eastAsia="zh-CN"/>
        </w:rPr>
        <w:t xml:space="preserve">. </w:t>
      </w:r>
      <w:r>
        <w:rPr>
          <w:rFonts w:ascii="Verdana" w:eastAsia="SimSun" w:hAnsi="Verdana" w:cs="Arial"/>
          <w:sz w:val="20"/>
          <w:szCs w:val="20"/>
          <w:lang w:eastAsia="zh-CN"/>
        </w:rPr>
        <w:t xml:space="preserve">The meeting noted that the organization has experienced </w:t>
      </w:r>
      <w:r w:rsidR="000617E9">
        <w:rPr>
          <w:rFonts w:ascii="Verdana" w:eastAsia="SimSun" w:hAnsi="Verdana" w:cs="Arial"/>
          <w:sz w:val="20"/>
          <w:szCs w:val="20"/>
          <w:lang w:eastAsia="zh-CN"/>
        </w:rPr>
        <w:t xml:space="preserve">staff </w:t>
      </w:r>
      <w:r>
        <w:rPr>
          <w:rFonts w:ascii="Verdana" w:eastAsia="SimSun" w:hAnsi="Verdana" w:cs="Arial"/>
          <w:sz w:val="20"/>
          <w:szCs w:val="20"/>
          <w:lang w:eastAsia="zh-CN"/>
        </w:rPr>
        <w:t>and the following equipment</w:t>
      </w:r>
      <w:r w:rsidR="00DD655F">
        <w:rPr>
          <w:rFonts w:ascii="Verdana" w:eastAsia="SimSun" w:hAnsi="Verdana" w:cs="Arial"/>
          <w:sz w:val="20"/>
          <w:szCs w:val="20"/>
          <w:lang w:eastAsia="zh-CN"/>
        </w:rPr>
        <w:t xml:space="preserve"> and arrangements</w:t>
      </w:r>
      <w:r>
        <w:rPr>
          <w:rFonts w:ascii="Verdana" w:eastAsia="SimSun" w:hAnsi="Verdana" w:cs="Arial"/>
          <w:sz w:val="20"/>
          <w:szCs w:val="20"/>
          <w:lang w:eastAsia="zh-CN"/>
        </w:rPr>
        <w:t>:</w:t>
      </w:r>
      <w:r w:rsidR="00E20E56" w:rsidRPr="00E20E56">
        <w:rPr>
          <w:rFonts w:ascii="Verdana" w:eastAsia="SimSun" w:hAnsi="Verdana" w:cs="Arial"/>
          <w:sz w:val="20"/>
          <w:szCs w:val="20"/>
          <w:lang w:eastAsia="zh-CN"/>
        </w:rPr>
        <w:t xml:space="preserve"> 6 automatic </w:t>
      </w:r>
      <w:r w:rsidR="00E20E56">
        <w:rPr>
          <w:rFonts w:ascii="Verdana" w:eastAsia="SimSun" w:hAnsi="Verdana" w:cs="Arial"/>
          <w:sz w:val="20"/>
          <w:szCs w:val="20"/>
          <w:lang w:eastAsia="zh-CN"/>
        </w:rPr>
        <w:t xml:space="preserve">weather </w:t>
      </w:r>
      <w:r w:rsidR="00E20E56" w:rsidRPr="00E20E56">
        <w:rPr>
          <w:rFonts w:ascii="Verdana" w:eastAsia="SimSun" w:hAnsi="Verdana" w:cs="Arial"/>
          <w:sz w:val="20"/>
          <w:szCs w:val="20"/>
          <w:lang w:eastAsia="zh-CN"/>
        </w:rPr>
        <w:t>stations</w:t>
      </w:r>
      <w:r w:rsidR="00E20E56">
        <w:rPr>
          <w:rFonts w:ascii="Verdana" w:eastAsia="SimSun" w:hAnsi="Verdana" w:cs="Arial"/>
          <w:sz w:val="20"/>
          <w:szCs w:val="20"/>
          <w:lang w:eastAsia="zh-CN"/>
        </w:rPr>
        <w:t xml:space="preserve"> (AWS)</w:t>
      </w:r>
      <w:r>
        <w:rPr>
          <w:rFonts w:ascii="Verdana" w:eastAsia="SimSun" w:hAnsi="Verdana" w:cs="Arial"/>
          <w:sz w:val="20"/>
          <w:szCs w:val="20"/>
          <w:lang w:eastAsia="zh-CN"/>
        </w:rPr>
        <w:t xml:space="preserve"> and </w:t>
      </w:r>
      <w:r w:rsidR="00E20E56">
        <w:rPr>
          <w:rFonts w:ascii="Verdana" w:eastAsia="SimSun" w:hAnsi="Verdana" w:cs="Arial"/>
          <w:sz w:val="20"/>
          <w:szCs w:val="20"/>
          <w:lang w:eastAsia="zh-CN"/>
        </w:rPr>
        <w:t xml:space="preserve">13 synoptic stations; </w:t>
      </w:r>
      <w:r w:rsidR="00E20E56" w:rsidRPr="00E20E56">
        <w:rPr>
          <w:rFonts w:ascii="Verdana" w:eastAsia="SimSun" w:hAnsi="Verdana" w:cs="Arial"/>
          <w:sz w:val="20"/>
          <w:szCs w:val="20"/>
          <w:lang w:eastAsia="zh-CN"/>
        </w:rPr>
        <w:t>rainfall network for the city of</w:t>
      </w:r>
      <w:r w:rsidR="00C06504">
        <w:rPr>
          <w:rFonts w:ascii="Verdana" w:eastAsia="SimSun" w:hAnsi="Verdana" w:cs="Arial"/>
          <w:sz w:val="20"/>
          <w:szCs w:val="20"/>
          <w:lang w:eastAsia="zh-CN"/>
        </w:rPr>
        <w:t xml:space="preserve"> Abidjan</w:t>
      </w:r>
      <w:r>
        <w:rPr>
          <w:rFonts w:ascii="Verdana" w:eastAsia="SimSun" w:hAnsi="Verdana" w:cs="Arial"/>
          <w:sz w:val="20"/>
          <w:szCs w:val="20"/>
          <w:lang w:eastAsia="zh-CN"/>
        </w:rPr>
        <w:t xml:space="preserve"> </w:t>
      </w:r>
      <w:r w:rsidR="00C06504">
        <w:rPr>
          <w:rFonts w:ascii="Verdana" w:eastAsia="SimSun" w:hAnsi="Verdana" w:cs="Arial"/>
          <w:sz w:val="20"/>
          <w:szCs w:val="20"/>
          <w:lang w:eastAsia="zh-CN"/>
        </w:rPr>
        <w:t xml:space="preserve">with a </w:t>
      </w:r>
      <w:proofErr w:type="spellStart"/>
      <w:r w:rsidR="00C06504">
        <w:rPr>
          <w:rFonts w:ascii="Verdana" w:eastAsia="SimSun" w:hAnsi="Verdana" w:cs="Arial"/>
          <w:sz w:val="20"/>
          <w:szCs w:val="20"/>
          <w:lang w:eastAsia="zh-CN"/>
        </w:rPr>
        <w:t>rain</w:t>
      </w:r>
      <w:r w:rsidR="00E20E56" w:rsidRPr="00E20E56">
        <w:rPr>
          <w:rFonts w:ascii="Verdana" w:eastAsia="SimSun" w:hAnsi="Verdana" w:cs="Arial"/>
          <w:sz w:val="20"/>
          <w:szCs w:val="20"/>
          <w:lang w:eastAsia="zh-CN"/>
        </w:rPr>
        <w:t>gauge</w:t>
      </w:r>
      <w:proofErr w:type="spellEnd"/>
      <w:r w:rsidR="00E20E56" w:rsidRPr="00E20E56">
        <w:rPr>
          <w:rFonts w:ascii="Verdana" w:eastAsia="SimSun" w:hAnsi="Verdana" w:cs="Arial"/>
          <w:sz w:val="20"/>
          <w:szCs w:val="20"/>
          <w:lang w:eastAsia="zh-CN"/>
        </w:rPr>
        <w:t xml:space="preserve"> in each </w:t>
      </w:r>
      <w:r>
        <w:rPr>
          <w:rFonts w:ascii="Verdana" w:eastAsia="SimSun" w:hAnsi="Verdana" w:cs="Arial"/>
          <w:sz w:val="20"/>
          <w:szCs w:val="20"/>
          <w:lang w:eastAsia="zh-CN"/>
        </w:rPr>
        <w:t>city district</w:t>
      </w:r>
      <w:r w:rsidR="00C06504">
        <w:rPr>
          <w:rFonts w:ascii="Verdana" w:eastAsia="SimSun" w:hAnsi="Verdana" w:cs="Arial"/>
          <w:sz w:val="20"/>
          <w:szCs w:val="20"/>
          <w:lang w:eastAsia="zh-CN"/>
        </w:rPr>
        <w:t xml:space="preserve">; </w:t>
      </w:r>
      <w:r w:rsidR="00DD655F">
        <w:rPr>
          <w:rFonts w:ascii="Verdana" w:eastAsia="SimSun" w:hAnsi="Verdana" w:cs="Arial"/>
          <w:sz w:val="20"/>
          <w:szCs w:val="20"/>
          <w:lang w:eastAsia="zh-CN"/>
        </w:rPr>
        <w:t xml:space="preserve"> </w:t>
      </w:r>
      <w:r w:rsidR="00E20E56" w:rsidRPr="00E20E56">
        <w:rPr>
          <w:rFonts w:ascii="Verdana" w:eastAsia="SimSun" w:hAnsi="Verdana" w:cs="Arial"/>
          <w:sz w:val="20"/>
          <w:szCs w:val="20"/>
          <w:lang w:eastAsia="zh-CN"/>
        </w:rPr>
        <w:t xml:space="preserve">a national </w:t>
      </w:r>
      <w:r w:rsidR="00C06504" w:rsidRPr="00C06504">
        <w:rPr>
          <w:rFonts w:ascii="Verdana" w:eastAsia="SimSun" w:hAnsi="Verdana" w:cs="Arial"/>
          <w:sz w:val="20"/>
          <w:szCs w:val="20"/>
          <w:lang w:eastAsia="zh-CN"/>
        </w:rPr>
        <w:t>unit for operational disaster risk management</w:t>
      </w:r>
      <w:r w:rsidR="00DD655F">
        <w:rPr>
          <w:rFonts w:ascii="Verdana" w:eastAsia="SimSun" w:hAnsi="Verdana" w:cs="Arial"/>
          <w:sz w:val="20"/>
          <w:szCs w:val="20"/>
          <w:lang w:eastAsia="zh-CN"/>
        </w:rPr>
        <w:t xml:space="preserve">, </w:t>
      </w:r>
      <w:r w:rsidR="000617E9">
        <w:rPr>
          <w:rFonts w:ascii="Verdana" w:eastAsia="SimSun" w:hAnsi="Verdana" w:cs="Arial"/>
          <w:sz w:val="20"/>
          <w:szCs w:val="20"/>
          <w:lang w:eastAsia="zh-CN"/>
        </w:rPr>
        <w:t xml:space="preserve">access to </w:t>
      </w:r>
      <w:r w:rsidR="00E20E56" w:rsidRPr="00E20E56">
        <w:rPr>
          <w:rFonts w:ascii="Verdana" w:eastAsia="SimSun" w:hAnsi="Verdana" w:cs="Arial"/>
          <w:sz w:val="20"/>
          <w:szCs w:val="20"/>
          <w:lang w:eastAsia="zh-CN"/>
        </w:rPr>
        <w:t>observing network (automatic station</w:t>
      </w:r>
      <w:r w:rsidR="00C06504">
        <w:rPr>
          <w:rFonts w:ascii="Verdana" w:eastAsia="SimSun" w:hAnsi="Verdana" w:cs="Arial"/>
          <w:sz w:val="20"/>
          <w:szCs w:val="20"/>
          <w:lang w:eastAsia="zh-CN"/>
        </w:rPr>
        <w:t>s</w:t>
      </w:r>
      <w:r w:rsidR="00E20E56" w:rsidRPr="00E20E56">
        <w:rPr>
          <w:rFonts w:ascii="Verdana" w:eastAsia="SimSun" w:hAnsi="Verdana" w:cs="Arial"/>
          <w:sz w:val="20"/>
          <w:szCs w:val="20"/>
          <w:lang w:eastAsia="zh-CN"/>
        </w:rPr>
        <w:t>) of partners</w:t>
      </w:r>
      <w:r w:rsidR="00C06504">
        <w:rPr>
          <w:rFonts w:ascii="Verdana" w:eastAsia="SimSun" w:hAnsi="Verdana" w:cs="Arial"/>
          <w:sz w:val="20"/>
          <w:szCs w:val="20"/>
          <w:lang w:eastAsia="zh-CN"/>
        </w:rPr>
        <w:t xml:space="preserve">; and </w:t>
      </w:r>
      <w:r w:rsidR="00E20E56" w:rsidRPr="00E20E56">
        <w:rPr>
          <w:rFonts w:ascii="Verdana" w:eastAsia="SimSun" w:hAnsi="Verdana" w:cs="Arial"/>
          <w:sz w:val="20"/>
          <w:szCs w:val="20"/>
          <w:lang w:eastAsia="zh-CN"/>
        </w:rPr>
        <w:t xml:space="preserve">a </w:t>
      </w:r>
      <w:r w:rsidR="000617E9">
        <w:rPr>
          <w:rFonts w:ascii="Verdana" w:eastAsia="SimSun" w:hAnsi="Verdana" w:cs="Arial"/>
          <w:sz w:val="20"/>
          <w:szCs w:val="20"/>
          <w:lang w:eastAsia="zh-CN"/>
        </w:rPr>
        <w:t>NWP</w:t>
      </w:r>
      <w:r w:rsidR="00E20E56" w:rsidRPr="00E20E56">
        <w:rPr>
          <w:rFonts w:ascii="Verdana" w:eastAsia="SimSun" w:hAnsi="Verdana" w:cs="Arial"/>
          <w:sz w:val="20"/>
          <w:szCs w:val="20"/>
          <w:lang w:eastAsia="zh-CN"/>
        </w:rPr>
        <w:t xml:space="preserve"> model</w:t>
      </w:r>
      <w:r w:rsidR="000617E9">
        <w:rPr>
          <w:rFonts w:ascii="Verdana" w:eastAsia="SimSun" w:hAnsi="Verdana" w:cs="Arial"/>
          <w:sz w:val="20"/>
          <w:szCs w:val="20"/>
          <w:lang w:eastAsia="zh-CN"/>
        </w:rPr>
        <w:t xml:space="preserve"> recently acquired.</w:t>
      </w:r>
    </w:p>
    <w:p w:rsidR="00E20E56" w:rsidRDefault="00E20E56" w:rsidP="004A2AA6">
      <w:pPr>
        <w:spacing w:after="0" w:line="240" w:lineRule="auto"/>
        <w:ind w:firstLine="720"/>
        <w:jc w:val="both"/>
        <w:rPr>
          <w:rFonts w:ascii="Verdana" w:eastAsia="SimSun" w:hAnsi="Verdana" w:cs="Arial"/>
          <w:sz w:val="20"/>
          <w:szCs w:val="20"/>
          <w:lang w:eastAsia="zh-CN"/>
        </w:rPr>
      </w:pPr>
    </w:p>
    <w:p w:rsidR="00E20E56" w:rsidRPr="00E20E56" w:rsidRDefault="000617E9" w:rsidP="000617E9">
      <w:pPr>
        <w:spacing w:after="0" w:line="240" w:lineRule="auto"/>
        <w:ind w:firstLine="720"/>
        <w:jc w:val="both"/>
        <w:rPr>
          <w:rFonts w:ascii="Verdana" w:eastAsia="SimSun" w:hAnsi="Verdana" w:cs="Arial"/>
          <w:sz w:val="20"/>
          <w:szCs w:val="20"/>
          <w:lang w:eastAsia="zh-CN"/>
        </w:rPr>
      </w:pPr>
      <w:r>
        <w:rPr>
          <w:rFonts w:ascii="Verdana" w:eastAsia="SimSun" w:hAnsi="Verdana" w:cs="Arial"/>
          <w:sz w:val="20"/>
          <w:szCs w:val="20"/>
          <w:lang w:eastAsia="zh-CN"/>
        </w:rPr>
        <w:t>There are, h</w:t>
      </w:r>
      <w:r w:rsidR="00FA3918">
        <w:rPr>
          <w:rFonts w:ascii="Verdana" w:eastAsia="SimSun" w:hAnsi="Verdana" w:cs="Arial"/>
          <w:sz w:val="20"/>
          <w:szCs w:val="20"/>
          <w:lang w:eastAsia="zh-CN"/>
        </w:rPr>
        <w:t>owever,</w:t>
      </w:r>
      <w:r>
        <w:rPr>
          <w:rFonts w:ascii="Verdana" w:eastAsia="SimSun" w:hAnsi="Verdana" w:cs="Arial"/>
          <w:sz w:val="20"/>
          <w:szCs w:val="20"/>
          <w:lang w:eastAsia="zh-CN"/>
        </w:rPr>
        <w:t xml:space="preserve"> some </w:t>
      </w:r>
      <w:r w:rsidR="00FA3918">
        <w:rPr>
          <w:rFonts w:ascii="Verdana" w:eastAsia="SimSun" w:hAnsi="Verdana" w:cs="Arial"/>
          <w:sz w:val="20"/>
          <w:szCs w:val="20"/>
          <w:lang w:eastAsia="zh-CN"/>
        </w:rPr>
        <w:t xml:space="preserve">weaknesses in </w:t>
      </w:r>
      <w:r w:rsidR="00880F56">
        <w:rPr>
          <w:rFonts w:ascii="Verdana" w:eastAsia="SimSun" w:hAnsi="Verdana" w:cs="Arial"/>
          <w:sz w:val="20"/>
          <w:szCs w:val="20"/>
          <w:lang w:eastAsia="zh-CN"/>
        </w:rPr>
        <w:t xml:space="preserve">some </w:t>
      </w:r>
      <w:r w:rsidR="00FA3918">
        <w:rPr>
          <w:rFonts w:ascii="Verdana" w:eastAsia="SimSun" w:hAnsi="Verdana" w:cs="Arial"/>
          <w:sz w:val="20"/>
          <w:szCs w:val="20"/>
          <w:lang w:eastAsia="zh-CN"/>
        </w:rPr>
        <w:t>areas</w:t>
      </w:r>
      <w:r>
        <w:rPr>
          <w:rFonts w:ascii="Verdana" w:eastAsia="SimSun" w:hAnsi="Verdana" w:cs="Arial"/>
          <w:sz w:val="20"/>
          <w:szCs w:val="20"/>
          <w:lang w:eastAsia="zh-CN"/>
        </w:rPr>
        <w:t>,</w:t>
      </w:r>
      <w:r w:rsidR="00880F56">
        <w:rPr>
          <w:rFonts w:ascii="Verdana" w:eastAsia="SimSun" w:hAnsi="Verdana" w:cs="Arial"/>
          <w:sz w:val="20"/>
          <w:szCs w:val="20"/>
          <w:lang w:eastAsia="zh-CN"/>
        </w:rPr>
        <w:t xml:space="preserve"> for examples:</w:t>
      </w:r>
      <w:r w:rsidR="00FA3918">
        <w:rPr>
          <w:rFonts w:ascii="Verdana" w:eastAsia="SimSun" w:hAnsi="Verdana" w:cs="Arial"/>
          <w:sz w:val="20"/>
          <w:szCs w:val="20"/>
          <w:lang w:eastAsia="zh-CN"/>
        </w:rPr>
        <w:t xml:space="preserve">  </w:t>
      </w:r>
      <w:r w:rsidR="00E20E56" w:rsidRPr="00E20E56">
        <w:rPr>
          <w:rFonts w:ascii="Verdana" w:eastAsia="SimSun" w:hAnsi="Verdana" w:cs="Arial"/>
          <w:sz w:val="20"/>
          <w:szCs w:val="20"/>
          <w:lang w:eastAsia="zh-CN"/>
        </w:rPr>
        <w:t>Automatic stations</w:t>
      </w:r>
      <w:r w:rsidR="00FA3918">
        <w:rPr>
          <w:rFonts w:ascii="Verdana" w:eastAsia="SimSun" w:hAnsi="Verdana" w:cs="Arial"/>
          <w:sz w:val="20"/>
          <w:szCs w:val="20"/>
          <w:lang w:eastAsia="zh-CN"/>
        </w:rPr>
        <w:t xml:space="preserve"> are</w:t>
      </w:r>
      <w:r w:rsidR="00E20E56" w:rsidRPr="00E20E56">
        <w:rPr>
          <w:rFonts w:ascii="Verdana" w:eastAsia="SimSun" w:hAnsi="Verdana" w:cs="Arial"/>
          <w:sz w:val="20"/>
          <w:szCs w:val="20"/>
          <w:lang w:eastAsia="zh-CN"/>
        </w:rPr>
        <w:t xml:space="preserve"> not equipped with GSM / GPRS</w:t>
      </w:r>
      <w:r w:rsidR="00FA3918">
        <w:rPr>
          <w:rFonts w:ascii="Verdana" w:eastAsia="SimSun" w:hAnsi="Verdana" w:cs="Arial"/>
          <w:sz w:val="20"/>
          <w:szCs w:val="20"/>
          <w:lang w:eastAsia="zh-CN"/>
        </w:rPr>
        <w:t>; p</w:t>
      </w:r>
      <w:r w:rsidR="00E20E56" w:rsidRPr="00E20E56">
        <w:rPr>
          <w:rFonts w:ascii="Verdana" w:eastAsia="SimSun" w:hAnsi="Verdana" w:cs="Arial"/>
          <w:sz w:val="20"/>
          <w:szCs w:val="20"/>
          <w:lang w:eastAsia="zh-CN"/>
        </w:rPr>
        <w:t xml:space="preserve">roblems </w:t>
      </w:r>
      <w:r w:rsidR="00FA3918">
        <w:rPr>
          <w:rFonts w:ascii="Verdana" w:eastAsia="SimSun" w:hAnsi="Verdana" w:cs="Arial"/>
          <w:sz w:val="20"/>
          <w:szCs w:val="20"/>
          <w:lang w:eastAsia="zh-CN"/>
        </w:rPr>
        <w:t>in reception of real-t</w:t>
      </w:r>
      <w:r w:rsidR="00E20E56" w:rsidRPr="00E20E56">
        <w:rPr>
          <w:rFonts w:ascii="Verdana" w:eastAsia="SimSun" w:hAnsi="Verdana" w:cs="Arial"/>
          <w:sz w:val="20"/>
          <w:szCs w:val="20"/>
          <w:lang w:eastAsia="zh-CN"/>
        </w:rPr>
        <w:t xml:space="preserve">ime </w:t>
      </w:r>
      <w:r w:rsidR="00FA3918" w:rsidRPr="00E20E56">
        <w:rPr>
          <w:rFonts w:ascii="Verdana" w:eastAsia="SimSun" w:hAnsi="Verdana" w:cs="Arial"/>
          <w:sz w:val="20"/>
          <w:szCs w:val="20"/>
          <w:lang w:eastAsia="zh-CN"/>
        </w:rPr>
        <w:t>weather information to</w:t>
      </w:r>
      <w:r w:rsidR="00E20E56" w:rsidRPr="00E20E56">
        <w:rPr>
          <w:rFonts w:ascii="Verdana" w:eastAsia="SimSun" w:hAnsi="Verdana" w:cs="Arial"/>
          <w:sz w:val="20"/>
          <w:szCs w:val="20"/>
          <w:lang w:eastAsia="zh-CN"/>
        </w:rPr>
        <w:t xml:space="preserve"> the Forecast Cell</w:t>
      </w:r>
      <w:r w:rsidR="00FA3918">
        <w:rPr>
          <w:rFonts w:ascii="Verdana" w:eastAsia="SimSun" w:hAnsi="Verdana" w:cs="Arial"/>
          <w:sz w:val="20"/>
          <w:szCs w:val="20"/>
          <w:lang w:eastAsia="zh-CN"/>
        </w:rPr>
        <w:t xml:space="preserve"> at DMN</w:t>
      </w:r>
      <w:r w:rsidR="00880F56">
        <w:rPr>
          <w:rFonts w:ascii="Verdana" w:eastAsia="SimSun" w:hAnsi="Verdana" w:cs="Arial"/>
          <w:sz w:val="20"/>
          <w:szCs w:val="20"/>
          <w:lang w:eastAsia="zh-CN"/>
        </w:rPr>
        <w:t>;</w:t>
      </w:r>
      <w:r w:rsidR="00FA3918">
        <w:rPr>
          <w:rFonts w:ascii="Verdana" w:eastAsia="SimSun" w:hAnsi="Verdana" w:cs="Arial"/>
          <w:sz w:val="20"/>
          <w:szCs w:val="20"/>
          <w:lang w:eastAsia="zh-CN"/>
        </w:rPr>
        <w:t xml:space="preserve"> </w:t>
      </w:r>
      <w:r w:rsidR="00880F56">
        <w:rPr>
          <w:rFonts w:ascii="Verdana" w:eastAsia="SimSun" w:hAnsi="Verdana" w:cs="Arial"/>
          <w:sz w:val="20"/>
          <w:szCs w:val="20"/>
          <w:lang w:eastAsia="zh-CN"/>
        </w:rPr>
        <w:t xml:space="preserve"> </w:t>
      </w:r>
      <w:r w:rsidR="00FA3918">
        <w:rPr>
          <w:rFonts w:ascii="Verdana" w:eastAsia="SimSun" w:hAnsi="Verdana" w:cs="Arial"/>
          <w:sz w:val="20"/>
          <w:szCs w:val="20"/>
          <w:lang w:eastAsia="zh-CN"/>
        </w:rPr>
        <w:t>d</w:t>
      </w:r>
      <w:r w:rsidR="00E20E56" w:rsidRPr="00E20E56">
        <w:rPr>
          <w:rFonts w:ascii="Verdana" w:eastAsia="SimSun" w:hAnsi="Verdana" w:cs="Arial"/>
          <w:sz w:val="20"/>
          <w:szCs w:val="20"/>
          <w:lang w:eastAsia="zh-CN"/>
        </w:rPr>
        <w:t>issemination of in</w:t>
      </w:r>
      <w:r w:rsidR="00FA3918">
        <w:rPr>
          <w:rFonts w:ascii="Verdana" w:eastAsia="SimSun" w:hAnsi="Verdana" w:cs="Arial"/>
          <w:sz w:val="20"/>
          <w:szCs w:val="20"/>
          <w:lang w:eastAsia="zh-CN"/>
        </w:rPr>
        <w:t>formation done</w:t>
      </w:r>
      <w:r>
        <w:rPr>
          <w:rFonts w:ascii="Verdana" w:eastAsia="SimSun" w:hAnsi="Verdana" w:cs="Arial"/>
          <w:sz w:val="20"/>
          <w:szCs w:val="20"/>
          <w:lang w:eastAsia="zh-CN"/>
        </w:rPr>
        <w:t xml:space="preserve"> mostly by </w:t>
      </w:r>
      <w:r w:rsidR="00FA3918">
        <w:rPr>
          <w:rFonts w:ascii="Verdana" w:eastAsia="SimSun" w:hAnsi="Verdana" w:cs="Arial"/>
          <w:sz w:val="20"/>
          <w:szCs w:val="20"/>
          <w:lang w:eastAsia="zh-CN"/>
        </w:rPr>
        <w:t xml:space="preserve">mail; </w:t>
      </w:r>
      <w:r w:rsidR="00FA3918">
        <w:rPr>
          <w:rFonts w:ascii="Verdana" w:eastAsia="SimSun" w:hAnsi="Verdana" w:cs="Arial"/>
          <w:sz w:val="20"/>
          <w:szCs w:val="20"/>
          <w:lang w:eastAsia="zh-CN"/>
        </w:rPr>
        <w:lastRenderedPageBreak/>
        <w:t>no automation of production</w:t>
      </w:r>
      <w:r w:rsidR="00AD7CE3">
        <w:rPr>
          <w:rFonts w:ascii="Verdana" w:eastAsia="SimSun" w:hAnsi="Verdana" w:cs="Arial"/>
          <w:sz w:val="20"/>
          <w:szCs w:val="20"/>
          <w:lang w:eastAsia="zh-CN"/>
        </w:rPr>
        <w:t>;</w:t>
      </w:r>
      <w:r w:rsidR="00E20E56" w:rsidRPr="00E20E56">
        <w:rPr>
          <w:rFonts w:ascii="Verdana" w:eastAsia="SimSun" w:hAnsi="Verdana" w:cs="Arial"/>
          <w:sz w:val="20"/>
          <w:szCs w:val="20"/>
          <w:lang w:eastAsia="zh-CN"/>
        </w:rPr>
        <w:t xml:space="preserve"> timing of production and provision of information not </w:t>
      </w:r>
      <w:r w:rsidR="00AD7CE3">
        <w:rPr>
          <w:rFonts w:ascii="Verdana" w:eastAsia="SimSun" w:hAnsi="Verdana" w:cs="Arial"/>
          <w:sz w:val="20"/>
          <w:szCs w:val="20"/>
          <w:lang w:eastAsia="zh-CN"/>
        </w:rPr>
        <w:t xml:space="preserve">sufficiently </w:t>
      </w:r>
      <w:r w:rsidR="00880F56">
        <w:rPr>
          <w:rFonts w:ascii="Verdana" w:eastAsia="SimSun" w:hAnsi="Verdana" w:cs="Arial"/>
          <w:sz w:val="20"/>
          <w:szCs w:val="20"/>
          <w:lang w:eastAsia="zh-CN"/>
        </w:rPr>
        <w:t>adequate</w:t>
      </w:r>
      <w:r w:rsidR="00AD7CE3">
        <w:rPr>
          <w:rFonts w:ascii="Verdana" w:eastAsia="SimSun" w:hAnsi="Verdana" w:cs="Arial"/>
          <w:sz w:val="20"/>
          <w:szCs w:val="20"/>
          <w:lang w:eastAsia="zh-CN"/>
        </w:rPr>
        <w:t xml:space="preserve">; </w:t>
      </w:r>
      <w:r>
        <w:rPr>
          <w:rFonts w:ascii="Verdana" w:eastAsia="SimSun" w:hAnsi="Verdana" w:cs="Arial"/>
          <w:sz w:val="20"/>
          <w:szCs w:val="20"/>
          <w:lang w:eastAsia="zh-CN"/>
        </w:rPr>
        <w:t xml:space="preserve"> </w:t>
      </w:r>
      <w:r w:rsidR="00E20E56" w:rsidRPr="00E20E56">
        <w:rPr>
          <w:rFonts w:ascii="Verdana" w:eastAsia="SimSun" w:hAnsi="Verdana" w:cs="Arial"/>
          <w:sz w:val="20"/>
          <w:szCs w:val="20"/>
          <w:lang w:eastAsia="zh-CN"/>
        </w:rPr>
        <w:t xml:space="preserve">detection </w:t>
      </w:r>
      <w:r>
        <w:rPr>
          <w:rFonts w:ascii="Verdana" w:eastAsia="SimSun" w:hAnsi="Verdana" w:cs="Arial"/>
          <w:sz w:val="20"/>
          <w:szCs w:val="20"/>
          <w:lang w:eastAsia="zh-CN"/>
        </w:rPr>
        <w:t xml:space="preserve">of storm genesis </w:t>
      </w:r>
      <w:r w:rsidR="00E20E56" w:rsidRPr="00E20E56">
        <w:rPr>
          <w:rFonts w:ascii="Verdana" w:eastAsia="SimSun" w:hAnsi="Verdana" w:cs="Arial"/>
          <w:sz w:val="20"/>
          <w:szCs w:val="20"/>
          <w:lang w:eastAsia="zh-CN"/>
        </w:rPr>
        <w:t>and storm cell monitoring products such as RTD</w:t>
      </w:r>
      <w:r>
        <w:rPr>
          <w:rFonts w:ascii="Verdana" w:eastAsia="SimSun" w:hAnsi="Verdana" w:cs="Arial"/>
          <w:sz w:val="20"/>
          <w:szCs w:val="20"/>
          <w:lang w:eastAsia="zh-CN"/>
        </w:rPr>
        <w:t xml:space="preserve"> not available.</w:t>
      </w:r>
    </w:p>
    <w:p w:rsidR="00E20E56" w:rsidRPr="00E20E56" w:rsidRDefault="00E20E56" w:rsidP="004A2AA6">
      <w:pPr>
        <w:spacing w:after="0" w:line="240" w:lineRule="auto"/>
        <w:ind w:firstLine="720"/>
        <w:jc w:val="both"/>
        <w:rPr>
          <w:rFonts w:ascii="Verdana" w:eastAsia="SimSun" w:hAnsi="Verdana" w:cs="Arial"/>
          <w:sz w:val="20"/>
          <w:szCs w:val="20"/>
          <w:lang w:eastAsia="zh-CN"/>
        </w:rPr>
      </w:pPr>
    </w:p>
    <w:p w:rsidR="00724606" w:rsidRPr="00AA5500" w:rsidRDefault="000617E9" w:rsidP="000617E9">
      <w:pPr>
        <w:spacing w:after="0" w:line="240" w:lineRule="auto"/>
        <w:ind w:firstLine="720"/>
        <w:jc w:val="both"/>
        <w:rPr>
          <w:rFonts w:ascii="Verdana" w:eastAsia="SimSun" w:hAnsi="Verdana" w:cs="Arial"/>
          <w:sz w:val="20"/>
          <w:szCs w:val="20"/>
          <w:lang w:eastAsia="zh-CN"/>
        </w:rPr>
      </w:pPr>
      <w:r>
        <w:rPr>
          <w:rFonts w:ascii="Verdana" w:eastAsia="SimSun" w:hAnsi="Verdana" w:cs="Arial"/>
          <w:sz w:val="20"/>
          <w:szCs w:val="20"/>
          <w:lang w:eastAsia="zh-CN"/>
        </w:rPr>
        <w:t xml:space="preserve">The meeting noted that </w:t>
      </w:r>
      <w:r w:rsidRPr="007E5408">
        <w:rPr>
          <w:rFonts w:ascii="Verdana" w:eastAsia="SimSun" w:hAnsi="Verdana" w:cs="Arial"/>
          <w:sz w:val="20"/>
          <w:szCs w:val="20"/>
          <w:lang w:eastAsia="zh-CN"/>
        </w:rPr>
        <w:t>SODEXAM / DMN</w:t>
      </w:r>
      <w:r w:rsidRPr="00E20E56">
        <w:rPr>
          <w:rFonts w:ascii="Verdana" w:eastAsia="SimSun" w:hAnsi="Verdana" w:cs="Arial"/>
          <w:sz w:val="20"/>
          <w:szCs w:val="20"/>
          <w:lang w:eastAsia="zh-CN"/>
        </w:rPr>
        <w:t xml:space="preserve"> </w:t>
      </w:r>
      <w:r>
        <w:rPr>
          <w:rFonts w:ascii="Verdana" w:eastAsia="SimSun" w:hAnsi="Verdana" w:cs="Arial"/>
          <w:sz w:val="20"/>
          <w:szCs w:val="20"/>
          <w:lang w:eastAsia="zh-CN"/>
        </w:rPr>
        <w:t>needs support t</w:t>
      </w:r>
      <w:r w:rsidR="004A2AA6">
        <w:rPr>
          <w:rFonts w:ascii="Verdana" w:eastAsia="SimSun" w:hAnsi="Verdana" w:cs="Arial"/>
          <w:sz w:val="20"/>
          <w:szCs w:val="20"/>
          <w:lang w:eastAsia="zh-CN"/>
        </w:rPr>
        <w:t>o overcome various issues and to improve its forecasting and warning services</w:t>
      </w:r>
      <w:r>
        <w:rPr>
          <w:rFonts w:ascii="Verdana" w:eastAsia="SimSun" w:hAnsi="Verdana" w:cs="Arial"/>
          <w:sz w:val="20"/>
          <w:szCs w:val="20"/>
          <w:lang w:eastAsia="zh-CN"/>
        </w:rPr>
        <w:t xml:space="preserve"> in the areas of</w:t>
      </w:r>
      <w:r w:rsidR="00E20E56" w:rsidRPr="00E20E56">
        <w:rPr>
          <w:rFonts w:ascii="Verdana" w:eastAsia="SimSun" w:hAnsi="Verdana" w:cs="Arial"/>
          <w:sz w:val="20"/>
          <w:szCs w:val="20"/>
          <w:lang w:eastAsia="zh-CN"/>
        </w:rPr>
        <w:t>:</w:t>
      </w:r>
      <w:r w:rsidR="004A2AA6">
        <w:rPr>
          <w:rFonts w:ascii="Verdana" w:eastAsia="SimSun" w:hAnsi="Verdana" w:cs="Arial"/>
          <w:sz w:val="20"/>
          <w:szCs w:val="20"/>
          <w:lang w:eastAsia="zh-CN"/>
        </w:rPr>
        <w:t xml:space="preserve"> </w:t>
      </w:r>
      <w:r w:rsidR="0016389E">
        <w:rPr>
          <w:rFonts w:ascii="Verdana" w:eastAsia="SimSun" w:hAnsi="Verdana" w:cs="Arial"/>
          <w:sz w:val="20"/>
          <w:szCs w:val="20"/>
          <w:lang w:eastAsia="zh-CN"/>
        </w:rPr>
        <w:t xml:space="preserve">training on NWP interpretation (for forecasters) and </w:t>
      </w:r>
      <w:r w:rsidR="00646CF2">
        <w:rPr>
          <w:rFonts w:ascii="Verdana" w:eastAsia="SimSun" w:hAnsi="Verdana" w:cs="Arial"/>
          <w:sz w:val="20"/>
          <w:szCs w:val="20"/>
          <w:lang w:eastAsia="zh-CN"/>
        </w:rPr>
        <w:t xml:space="preserve">in running numerical weather prediction </w:t>
      </w:r>
      <w:r w:rsidR="0016389E">
        <w:rPr>
          <w:rFonts w:ascii="Verdana" w:eastAsia="SimSun" w:hAnsi="Verdana" w:cs="Arial"/>
          <w:sz w:val="20"/>
          <w:szCs w:val="20"/>
          <w:lang w:eastAsia="zh-CN"/>
        </w:rPr>
        <w:t>model</w:t>
      </w:r>
      <w:r w:rsidR="00646CF2">
        <w:rPr>
          <w:rFonts w:ascii="Verdana" w:eastAsia="SimSun" w:hAnsi="Verdana" w:cs="Arial"/>
          <w:sz w:val="20"/>
          <w:szCs w:val="20"/>
          <w:lang w:eastAsia="zh-CN"/>
        </w:rPr>
        <w:t xml:space="preserve">; </w:t>
      </w:r>
      <w:r w:rsidR="0016389E">
        <w:rPr>
          <w:rFonts w:ascii="Verdana" w:eastAsia="SimSun" w:hAnsi="Verdana" w:cs="Arial"/>
          <w:sz w:val="20"/>
          <w:szCs w:val="20"/>
          <w:lang w:eastAsia="zh-CN"/>
        </w:rPr>
        <w:t>the</w:t>
      </w:r>
      <w:r w:rsidR="0016389E" w:rsidRPr="00E20E56">
        <w:rPr>
          <w:rFonts w:ascii="Verdana" w:eastAsia="SimSun" w:hAnsi="Verdana" w:cs="Arial"/>
          <w:sz w:val="20"/>
          <w:szCs w:val="20"/>
          <w:lang w:eastAsia="zh-CN"/>
        </w:rPr>
        <w:t xml:space="preserve"> </w:t>
      </w:r>
      <w:r w:rsidR="004A2AA6" w:rsidRPr="00E20E56">
        <w:rPr>
          <w:rFonts w:ascii="Verdana" w:eastAsia="SimSun" w:hAnsi="Verdana" w:cs="Arial"/>
          <w:sz w:val="20"/>
          <w:szCs w:val="20"/>
          <w:lang w:eastAsia="zh-CN"/>
        </w:rPr>
        <w:t>reception</w:t>
      </w:r>
      <w:r w:rsidR="0016389E">
        <w:rPr>
          <w:rFonts w:ascii="Verdana" w:eastAsia="SimSun" w:hAnsi="Verdana" w:cs="Arial"/>
          <w:sz w:val="20"/>
          <w:szCs w:val="20"/>
          <w:lang w:eastAsia="zh-CN"/>
        </w:rPr>
        <w:t>,</w:t>
      </w:r>
      <w:r w:rsidR="004A2AA6" w:rsidRPr="00E20E56">
        <w:rPr>
          <w:rFonts w:ascii="Verdana" w:eastAsia="SimSun" w:hAnsi="Verdana" w:cs="Arial"/>
          <w:sz w:val="20"/>
          <w:szCs w:val="20"/>
          <w:lang w:eastAsia="zh-CN"/>
        </w:rPr>
        <w:t xml:space="preserve"> processing and broadcasting of the weather information in real time (</w:t>
      </w:r>
      <w:r w:rsidR="004A2AA6">
        <w:rPr>
          <w:rFonts w:ascii="Verdana" w:eastAsia="SimSun" w:hAnsi="Verdana" w:cs="Arial"/>
          <w:sz w:val="20"/>
          <w:szCs w:val="20"/>
          <w:lang w:eastAsia="zh-CN"/>
        </w:rPr>
        <w:t>e.g. SMS, etc.</w:t>
      </w:r>
      <w:r w:rsidR="004A2AA6" w:rsidRPr="00E20E56">
        <w:rPr>
          <w:rFonts w:ascii="Verdana" w:eastAsia="SimSun" w:hAnsi="Verdana" w:cs="Arial"/>
          <w:sz w:val="20"/>
          <w:szCs w:val="20"/>
          <w:lang w:eastAsia="zh-CN"/>
        </w:rPr>
        <w:t>)</w:t>
      </w:r>
      <w:r w:rsidR="004A2AA6">
        <w:rPr>
          <w:rFonts w:ascii="Verdana" w:eastAsia="SimSun" w:hAnsi="Verdana" w:cs="Arial"/>
          <w:sz w:val="20"/>
          <w:szCs w:val="20"/>
          <w:lang w:eastAsia="zh-CN"/>
        </w:rPr>
        <w:t>; development of new products</w:t>
      </w:r>
      <w:r w:rsidR="0016389E">
        <w:rPr>
          <w:rFonts w:ascii="Verdana" w:eastAsia="SimSun" w:hAnsi="Verdana" w:cs="Arial"/>
          <w:sz w:val="20"/>
          <w:szCs w:val="20"/>
          <w:lang w:eastAsia="zh-CN"/>
        </w:rPr>
        <w:t>,</w:t>
      </w:r>
      <w:r w:rsidR="004A2AA6">
        <w:rPr>
          <w:rFonts w:ascii="Verdana" w:eastAsia="SimSun" w:hAnsi="Verdana" w:cs="Arial"/>
          <w:sz w:val="20"/>
          <w:szCs w:val="20"/>
          <w:lang w:eastAsia="zh-CN"/>
        </w:rPr>
        <w:t xml:space="preserve"> for example </w:t>
      </w:r>
      <w:r w:rsidR="0016389E">
        <w:rPr>
          <w:rFonts w:ascii="Verdana" w:eastAsia="SimSun" w:hAnsi="Verdana" w:cs="Arial"/>
          <w:sz w:val="20"/>
          <w:szCs w:val="20"/>
          <w:lang w:eastAsia="zh-CN"/>
        </w:rPr>
        <w:t xml:space="preserve">for health and hydropower energy sectors, and </w:t>
      </w:r>
      <w:r w:rsidR="004A2AA6">
        <w:rPr>
          <w:rFonts w:ascii="Verdana" w:eastAsia="SimSun" w:hAnsi="Verdana" w:cs="Arial"/>
          <w:sz w:val="20"/>
          <w:szCs w:val="20"/>
          <w:lang w:eastAsia="zh-CN"/>
        </w:rPr>
        <w:t>for climate</w:t>
      </w:r>
      <w:r w:rsidR="0016389E">
        <w:rPr>
          <w:rFonts w:ascii="Verdana" w:eastAsia="SimSun" w:hAnsi="Verdana" w:cs="Arial"/>
          <w:sz w:val="20"/>
          <w:szCs w:val="20"/>
          <w:lang w:eastAsia="zh-CN"/>
        </w:rPr>
        <w:t xml:space="preserve"> services</w:t>
      </w:r>
      <w:r w:rsidR="004A2AA6">
        <w:rPr>
          <w:rFonts w:ascii="Verdana" w:eastAsia="SimSun" w:hAnsi="Verdana" w:cs="Arial"/>
          <w:sz w:val="20"/>
          <w:szCs w:val="20"/>
          <w:lang w:eastAsia="zh-CN"/>
        </w:rPr>
        <w:t>; t</w:t>
      </w:r>
      <w:r w:rsidR="00E20E56" w:rsidRPr="00E20E56">
        <w:rPr>
          <w:rFonts w:ascii="Verdana" w:eastAsia="SimSun" w:hAnsi="Verdana" w:cs="Arial"/>
          <w:sz w:val="20"/>
          <w:szCs w:val="20"/>
          <w:lang w:eastAsia="zh-CN"/>
        </w:rPr>
        <w:t>he automation of certain routine tasks (tool mastery, application development, etc.);</w:t>
      </w:r>
      <w:r w:rsidR="004A2AA6">
        <w:rPr>
          <w:rFonts w:ascii="Verdana" w:eastAsia="SimSun" w:hAnsi="Verdana" w:cs="Arial"/>
          <w:sz w:val="20"/>
          <w:szCs w:val="20"/>
          <w:lang w:eastAsia="zh-CN"/>
        </w:rPr>
        <w:t xml:space="preserve"> r</w:t>
      </w:r>
      <w:r w:rsidR="00E20E56" w:rsidRPr="00E20E56">
        <w:rPr>
          <w:rFonts w:ascii="Verdana" w:eastAsia="SimSun" w:hAnsi="Verdana" w:cs="Arial"/>
          <w:sz w:val="20"/>
          <w:szCs w:val="20"/>
          <w:lang w:eastAsia="zh-CN"/>
        </w:rPr>
        <w:t>econstruction of missing climate data in the Center-North-West zone (2003-2015);</w:t>
      </w:r>
      <w:r w:rsidR="004A2AA6">
        <w:rPr>
          <w:rFonts w:ascii="Verdana" w:eastAsia="SimSun" w:hAnsi="Verdana" w:cs="Arial"/>
          <w:sz w:val="20"/>
          <w:szCs w:val="20"/>
          <w:lang w:eastAsia="zh-CN"/>
        </w:rPr>
        <w:t xml:space="preserve"> </w:t>
      </w:r>
      <w:r w:rsidR="00611022">
        <w:rPr>
          <w:rFonts w:ascii="Verdana" w:eastAsia="SimSun" w:hAnsi="Verdana" w:cs="Arial"/>
          <w:sz w:val="20"/>
          <w:szCs w:val="20"/>
          <w:lang w:eastAsia="zh-CN"/>
        </w:rPr>
        <w:t>increas</w:t>
      </w:r>
      <w:r>
        <w:rPr>
          <w:rFonts w:ascii="Verdana" w:eastAsia="SimSun" w:hAnsi="Verdana" w:cs="Arial"/>
          <w:sz w:val="20"/>
          <w:szCs w:val="20"/>
          <w:lang w:eastAsia="zh-CN"/>
        </w:rPr>
        <w:t>ing</w:t>
      </w:r>
      <w:r w:rsidR="00611022">
        <w:rPr>
          <w:rFonts w:ascii="Verdana" w:eastAsia="SimSun" w:hAnsi="Verdana" w:cs="Arial"/>
          <w:sz w:val="20"/>
          <w:szCs w:val="20"/>
          <w:lang w:eastAsia="zh-CN"/>
        </w:rPr>
        <w:t xml:space="preserve"> c</w:t>
      </w:r>
      <w:r w:rsidR="00E20E56" w:rsidRPr="00E20E56">
        <w:rPr>
          <w:rFonts w:ascii="Verdana" w:eastAsia="SimSun" w:hAnsi="Verdana" w:cs="Arial"/>
          <w:sz w:val="20"/>
          <w:szCs w:val="20"/>
          <w:lang w:eastAsia="zh-CN"/>
        </w:rPr>
        <w:t xml:space="preserve">ollaboration between the </w:t>
      </w:r>
      <w:r w:rsidR="004A2AA6">
        <w:rPr>
          <w:rFonts w:ascii="Verdana" w:eastAsia="SimSun" w:hAnsi="Verdana" w:cs="Arial"/>
          <w:sz w:val="20"/>
          <w:szCs w:val="20"/>
          <w:lang w:eastAsia="zh-CN"/>
        </w:rPr>
        <w:t xml:space="preserve">DMN </w:t>
      </w:r>
      <w:r w:rsidR="00E20E56" w:rsidRPr="00E20E56">
        <w:rPr>
          <w:rFonts w:ascii="Verdana" w:eastAsia="SimSun" w:hAnsi="Verdana" w:cs="Arial"/>
          <w:sz w:val="20"/>
          <w:szCs w:val="20"/>
          <w:lang w:eastAsia="zh-CN"/>
        </w:rPr>
        <w:t>and partners (</w:t>
      </w:r>
      <w:r w:rsidR="004A2AA6">
        <w:rPr>
          <w:rFonts w:ascii="Verdana" w:eastAsia="SimSun" w:hAnsi="Verdana" w:cs="Arial"/>
          <w:sz w:val="20"/>
          <w:szCs w:val="20"/>
          <w:lang w:eastAsia="zh-CN"/>
        </w:rPr>
        <w:t xml:space="preserve">at </w:t>
      </w:r>
      <w:r w:rsidR="00E20E56" w:rsidRPr="00E20E56">
        <w:rPr>
          <w:rFonts w:ascii="Verdana" w:eastAsia="SimSun" w:hAnsi="Verdana" w:cs="Arial"/>
          <w:sz w:val="20"/>
          <w:szCs w:val="20"/>
          <w:lang w:eastAsia="zh-CN"/>
        </w:rPr>
        <w:t>national, sub-regional and international</w:t>
      </w:r>
      <w:r w:rsidR="004A2AA6">
        <w:rPr>
          <w:rFonts w:ascii="Verdana" w:eastAsia="SimSun" w:hAnsi="Verdana" w:cs="Arial"/>
          <w:sz w:val="20"/>
          <w:szCs w:val="20"/>
          <w:lang w:eastAsia="zh-CN"/>
        </w:rPr>
        <w:t xml:space="preserve"> levels</w:t>
      </w:r>
      <w:r w:rsidR="00E20E56" w:rsidRPr="00E20E56">
        <w:rPr>
          <w:rFonts w:ascii="Verdana" w:eastAsia="SimSun" w:hAnsi="Verdana" w:cs="Arial"/>
          <w:sz w:val="20"/>
          <w:szCs w:val="20"/>
          <w:lang w:eastAsia="zh-CN"/>
        </w:rPr>
        <w:t xml:space="preserve">) </w:t>
      </w:r>
      <w:r w:rsidR="00611022">
        <w:rPr>
          <w:rFonts w:ascii="Verdana" w:eastAsia="SimSun" w:hAnsi="Verdana" w:cs="Arial"/>
          <w:sz w:val="20"/>
          <w:szCs w:val="20"/>
          <w:lang w:eastAsia="zh-CN"/>
        </w:rPr>
        <w:t xml:space="preserve">to facilitate </w:t>
      </w:r>
      <w:r w:rsidR="00E20E56" w:rsidRPr="00E20E56">
        <w:rPr>
          <w:rFonts w:ascii="Verdana" w:eastAsia="SimSun" w:hAnsi="Verdana" w:cs="Arial"/>
          <w:sz w:val="20"/>
          <w:szCs w:val="20"/>
          <w:lang w:eastAsia="zh-CN"/>
        </w:rPr>
        <w:t xml:space="preserve">the development of new products and </w:t>
      </w:r>
      <w:r>
        <w:rPr>
          <w:rFonts w:ascii="Verdana" w:eastAsia="SimSun" w:hAnsi="Verdana" w:cs="Arial"/>
          <w:sz w:val="20"/>
          <w:szCs w:val="20"/>
          <w:lang w:eastAsia="zh-CN"/>
        </w:rPr>
        <w:t xml:space="preserve">of </w:t>
      </w:r>
      <w:r w:rsidR="00E20E56" w:rsidRPr="00E20E56">
        <w:rPr>
          <w:rFonts w:ascii="Verdana" w:eastAsia="SimSun" w:hAnsi="Verdana" w:cs="Arial"/>
          <w:sz w:val="20"/>
          <w:szCs w:val="20"/>
          <w:lang w:eastAsia="zh-CN"/>
        </w:rPr>
        <w:t xml:space="preserve">the implementation of an integrated system allowing the automatic acquisition </w:t>
      </w:r>
      <w:r w:rsidR="0016389E">
        <w:rPr>
          <w:rFonts w:ascii="Verdana" w:eastAsia="SimSun" w:hAnsi="Verdana" w:cs="Arial"/>
          <w:sz w:val="20"/>
          <w:szCs w:val="20"/>
          <w:lang w:eastAsia="zh-CN"/>
        </w:rPr>
        <w:t>of data of the partner stations</w:t>
      </w:r>
      <w:r>
        <w:rPr>
          <w:rFonts w:ascii="Verdana" w:eastAsia="SimSun" w:hAnsi="Verdana" w:cs="Arial"/>
          <w:sz w:val="20"/>
          <w:szCs w:val="20"/>
          <w:lang w:eastAsia="zh-CN"/>
        </w:rPr>
        <w:t xml:space="preserve"> and</w:t>
      </w:r>
      <w:r w:rsidR="0016389E">
        <w:rPr>
          <w:rFonts w:ascii="Verdana" w:eastAsia="SimSun" w:hAnsi="Verdana" w:cs="Arial"/>
          <w:sz w:val="20"/>
          <w:szCs w:val="20"/>
          <w:lang w:eastAsia="zh-CN"/>
        </w:rPr>
        <w:t>;</w:t>
      </w:r>
      <w:r w:rsidR="004A2AA6">
        <w:rPr>
          <w:rFonts w:ascii="Verdana" w:eastAsia="SimSun" w:hAnsi="Verdana" w:cs="Arial"/>
          <w:sz w:val="20"/>
          <w:szCs w:val="20"/>
          <w:lang w:eastAsia="zh-CN"/>
        </w:rPr>
        <w:t xml:space="preserve"> t</w:t>
      </w:r>
      <w:r w:rsidR="00E20E56" w:rsidRPr="00E20E56">
        <w:rPr>
          <w:rFonts w:ascii="Verdana" w:eastAsia="SimSun" w:hAnsi="Verdana" w:cs="Arial"/>
          <w:sz w:val="20"/>
          <w:szCs w:val="20"/>
          <w:lang w:eastAsia="zh-CN"/>
        </w:rPr>
        <w:t xml:space="preserve">raining </w:t>
      </w:r>
      <w:r w:rsidR="0016389E">
        <w:rPr>
          <w:rFonts w:ascii="Verdana" w:eastAsia="SimSun" w:hAnsi="Verdana" w:cs="Arial"/>
          <w:sz w:val="20"/>
          <w:szCs w:val="20"/>
          <w:lang w:eastAsia="zh-CN"/>
        </w:rPr>
        <w:t xml:space="preserve">tools such as CLIDATA, R </w:t>
      </w:r>
      <w:r w:rsidR="00E20E56" w:rsidRPr="00E20E56">
        <w:rPr>
          <w:rFonts w:ascii="Verdana" w:eastAsia="SimSun" w:hAnsi="Verdana" w:cs="Arial"/>
          <w:sz w:val="20"/>
          <w:szCs w:val="20"/>
          <w:lang w:eastAsia="zh-CN"/>
        </w:rPr>
        <w:t>etc.</w:t>
      </w:r>
    </w:p>
    <w:p w:rsidR="009E7ED6" w:rsidRPr="00AA5500" w:rsidRDefault="009E7ED6" w:rsidP="004A2AA6">
      <w:pPr>
        <w:spacing w:after="0" w:line="240" w:lineRule="auto"/>
        <w:ind w:firstLine="720"/>
        <w:jc w:val="both"/>
        <w:rPr>
          <w:rFonts w:ascii="Verdana" w:eastAsia="SimSun" w:hAnsi="Verdana" w:cs="Arial"/>
          <w:sz w:val="20"/>
          <w:szCs w:val="20"/>
          <w:lang w:eastAsia="zh-CN"/>
        </w:rPr>
      </w:pPr>
    </w:p>
    <w:p w:rsidR="00724606" w:rsidRPr="00AA5500" w:rsidRDefault="00724606" w:rsidP="00724606">
      <w:pPr>
        <w:spacing w:after="0" w:line="240" w:lineRule="auto"/>
        <w:ind w:left="720" w:hanging="720"/>
        <w:rPr>
          <w:rFonts w:ascii="Verdana" w:eastAsia="SimSun" w:hAnsi="Verdana" w:cs="Arial"/>
          <w:b/>
          <w:bCs/>
          <w:sz w:val="20"/>
          <w:szCs w:val="20"/>
          <w:lang w:eastAsia="zh-CN"/>
        </w:rPr>
      </w:pPr>
      <w:r w:rsidRPr="00AA5500">
        <w:rPr>
          <w:rFonts w:ascii="Verdana" w:eastAsia="SimSun" w:hAnsi="Verdana" w:cs="Arial"/>
          <w:b/>
          <w:bCs/>
          <w:sz w:val="20"/>
          <w:szCs w:val="20"/>
          <w:lang w:eastAsia="zh-CN"/>
        </w:rPr>
        <w:t>4.3.7</w:t>
      </w:r>
      <w:r w:rsidRPr="00AA5500">
        <w:rPr>
          <w:rFonts w:ascii="Verdana" w:eastAsia="SimSun" w:hAnsi="Verdana" w:cs="Arial"/>
          <w:b/>
          <w:bCs/>
          <w:sz w:val="20"/>
          <w:szCs w:val="20"/>
          <w:lang w:eastAsia="zh-CN"/>
        </w:rPr>
        <w:tab/>
        <w:t>Mali</w:t>
      </w:r>
    </w:p>
    <w:p w:rsidR="001321A6" w:rsidRDefault="001321A6" w:rsidP="001321A6">
      <w:pPr>
        <w:spacing w:after="0" w:line="240" w:lineRule="auto"/>
        <w:ind w:firstLine="720"/>
        <w:rPr>
          <w:rFonts w:ascii="Verdana" w:eastAsia="SimSun" w:hAnsi="Verdana" w:cs="Arial"/>
          <w:sz w:val="20"/>
          <w:szCs w:val="20"/>
          <w:lang w:eastAsia="zh-CN"/>
        </w:rPr>
      </w:pPr>
    </w:p>
    <w:p w:rsidR="001321A6" w:rsidRPr="001321A6" w:rsidRDefault="000617E9" w:rsidP="000617E9">
      <w:pPr>
        <w:spacing w:after="0" w:line="240" w:lineRule="auto"/>
        <w:ind w:firstLine="720"/>
        <w:jc w:val="both"/>
        <w:rPr>
          <w:rFonts w:ascii="Verdana" w:eastAsia="SimSun" w:hAnsi="Verdana" w:cs="Arial"/>
          <w:sz w:val="20"/>
          <w:szCs w:val="20"/>
          <w:lang w:eastAsia="zh-CN"/>
        </w:rPr>
      </w:pPr>
      <w:proofErr w:type="spellStart"/>
      <w:r>
        <w:rPr>
          <w:rFonts w:ascii="Verdana" w:eastAsia="SimSun" w:hAnsi="Verdana" w:cs="Arial"/>
          <w:sz w:val="20"/>
          <w:szCs w:val="20"/>
          <w:lang w:eastAsia="zh-CN"/>
        </w:rPr>
        <w:t>Mr</w:t>
      </w:r>
      <w:proofErr w:type="spellEnd"/>
      <w:r>
        <w:rPr>
          <w:rFonts w:ascii="Verdana" w:eastAsia="SimSun" w:hAnsi="Verdana" w:cs="Arial"/>
          <w:sz w:val="20"/>
          <w:szCs w:val="20"/>
          <w:lang w:eastAsia="zh-CN"/>
        </w:rPr>
        <w:t xml:space="preserve"> Moussa </w:t>
      </w:r>
      <w:proofErr w:type="spellStart"/>
      <w:r>
        <w:rPr>
          <w:rFonts w:ascii="Verdana" w:eastAsia="SimSun" w:hAnsi="Verdana" w:cs="Arial"/>
          <w:sz w:val="20"/>
          <w:szCs w:val="20"/>
          <w:lang w:eastAsia="zh-CN"/>
        </w:rPr>
        <w:t>Toure</w:t>
      </w:r>
      <w:proofErr w:type="spellEnd"/>
      <w:r>
        <w:rPr>
          <w:rFonts w:ascii="Verdana" w:eastAsia="SimSun" w:hAnsi="Verdana" w:cs="Arial"/>
          <w:sz w:val="20"/>
          <w:szCs w:val="20"/>
          <w:lang w:eastAsia="zh-CN"/>
        </w:rPr>
        <w:t xml:space="preserve"> informed the meeting that the</w:t>
      </w:r>
      <w:r w:rsidR="001321A6" w:rsidRPr="001321A6">
        <w:rPr>
          <w:rFonts w:ascii="Verdana" w:eastAsia="SimSun" w:hAnsi="Verdana" w:cs="Arial"/>
          <w:sz w:val="20"/>
          <w:szCs w:val="20"/>
          <w:lang w:eastAsia="zh-CN"/>
        </w:rPr>
        <w:t xml:space="preserve"> National Agency of Meteorology of Mali is a Public Institution of an administrative character endowed with a moral personality and a financial autonomy. It is in a phase of institutional development and capacity building, coupled with the modernization of infrastructure and meteorological equipment. Efforts are also underway to improve  communication and service delivery capabilities.</w:t>
      </w:r>
    </w:p>
    <w:p w:rsidR="001321A6" w:rsidRPr="001321A6" w:rsidRDefault="001321A6" w:rsidP="00624E39">
      <w:pPr>
        <w:spacing w:after="0" w:line="240" w:lineRule="auto"/>
        <w:ind w:firstLine="720"/>
        <w:jc w:val="both"/>
        <w:rPr>
          <w:rFonts w:ascii="Verdana" w:eastAsia="SimSun" w:hAnsi="Verdana" w:cs="Arial"/>
          <w:sz w:val="20"/>
          <w:szCs w:val="20"/>
          <w:lang w:eastAsia="zh-CN"/>
        </w:rPr>
      </w:pPr>
    </w:p>
    <w:p w:rsidR="00724606" w:rsidRPr="001321A6" w:rsidRDefault="001321A6" w:rsidP="00F475A5">
      <w:pPr>
        <w:spacing w:after="0" w:line="240" w:lineRule="auto"/>
        <w:ind w:firstLine="720"/>
        <w:jc w:val="both"/>
        <w:rPr>
          <w:rFonts w:ascii="Verdana" w:eastAsia="SimSun" w:hAnsi="Verdana" w:cs="Arial"/>
          <w:sz w:val="20"/>
          <w:szCs w:val="20"/>
          <w:lang w:eastAsia="zh-CN"/>
        </w:rPr>
      </w:pPr>
      <w:r w:rsidRPr="001321A6">
        <w:rPr>
          <w:rFonts w:ascii="Verdana" w:eastAsia="SimSun" w:hAnsi="Verdana" w:cs="Arial"/>
          <w:sz w:val="20"/>
          <w:szCs w:val="20"/>
          <w:lang w:eastAsia="zh-CN"/>
        </w:rPr>
        <w:t xml:space="preserve">Some shortcomings are nevertheless to be emphasized, </w:t>
      </w:r>
      <w:r w:rsidR="00F475A5">
        <w:rPr>
          <w:rFonts w:ascii="Verdana" w:eastAsia="SimSun" w:hAnsi="Verdana" w:cs="Arial"/>
          <w:sz w:val="20"/>
          <w:szCs w:val="20"/>
          <w:lang w:eastAsia="zh-CN"/>
        </w:rPr>
        <w:t xml:space="preserve"> </w:t>
      </w:r>
      <w:r w:rsidR="00F475A5" w:rsidRPr="001321A6">
        <w:rPr>
          <w:rFonts w:ascii="Verdana" w:eastAsia="SimSun" w:hAnsi="Verdana" w:cs="Arial"/>
          <w:sz w:val="20"/>
          <w:szCs w:val="20"/>
          <w:lang w:eastAsia="zh-CN"/>
        </w:rPr>
        <w:t xml:space="preserve"> </w:t>
      </w:r>
      <w:r w:rsidRPr="001321A6">
        <w:rPr>
          <w:rFonts w:ascii="Verdana" w:eastAsia="SimSun" w:hAnsi="Verdana" w:cs="Arial"/>
          <w:sz w:val="20"/>
          <w:szCs w:val="20"/>
          <w:lang w:eastAsia="zh-CN"/>
        </w:rPr>
        <w:t xml:space="preserve">in particular </w:t>
      </w:r>
      <w:r w:rsidR="00F475A5">
        <w:rPr>
          <w:rFonts w:ascii="Verdana" w:eastAsia="SimSun" w:hAnsi="Verdana" w:cs="Arial"/>
          <w:sz w:val="20"/>
          <w:szCs w:val="20"/>
          <w:lang w:eastAsia="zh-CN"/>
        </w:rPr>
        <w:t xml:space="preserve">related </w:t>
      </w:r>
      <w:r w:rsidRPr="001321A6">
        <w:rPr>
          <w:rFonts w:ascii="Verdana" w:eastAsia="SimSun" w:hAnsi="Verdana" w:cs="Arial"/>
          <w:sz w:val="20"/>
          <w:szCs w:val="20"/>
          <w:lang w:eastAsia="zh-CN"/>
        </w:rPr>
        <w:t xml:space="preserve">to the low number and quality of human resources in a context of increasing demand from users, </w:t>
      </w:r>
      <w:r w:rsidR="00F475A5">
        <w:rPr>
          <w:rFonts w:ascii="Verdana" w:eastAsia="SimSun" w:hAnsi="Verdana" w:cs="Arial"/>
          <w:sz w:val="20"/>
          <w:szCs w:val="20"/>
          <w:lang w:eastAsia="zh-CN"/>
        </w:rPr>
        <w:t>resulting in limiting the A</w:t>
      </w:r>
      <w:r w:rsidRPr="001321A6">
        <w:rPr>
          <w:rFonts w:ascii="Verdana" w:eastAsia="SimSun" w:hAnsi="Verdana" w:cs="Arial"/>
          <w:sz w:val="20"/>
          <w:szCs w:val="20"/>
          <w:lang w:eastAsia="zh-CN"/>
        </w:rPr>
        <w:t>gency</w:t>
      </w:r>
      <w:r w:rsidR="00F475A5">
        <w:rPr>
          <w:rFonts w:ascii="Verdana" w:eastAsia="SimSun" w:hAnsi="Verdana" w:cs="Arial"/>
          <w:sz w:val="20"/>
          <w:szCs w:val="20"/>
          <w:lang w:eastAsia="zh-CN"/>
        </w:rPr>
        <w:t xml:space="preserve"> capability to respond to users’ needs</w:t>
      </w:r>
      <w:r w:rsidRPr="001321A6">
        <w:rPr>
          <w:rFonts w:ascii="Verdana" w:eastAsia="SimSun" w:hAnsi="Verdana" w:cs="Arial"/>
          <w:sz w:val="20"/>
          <w:szCs w:val="20"/>
          <w:lang w:eastAsia="zh-CN"/>
        </w:rPr>
        <w:t xml:space="preserve">. To remedy these shortcomings, </w:t>
      </w:r>
      <w:r w:rsidR="005D1989">
        <w:rPr>
          <w:rFonts w:ascii="Verdana" w:eastAsia="SimSun" w:hAnsi="Verdana" w:cs="Arial"/>
          <w:sz w:val="20"/>
          <w:szCs w:val="20"/>
          <w:lang w:eastAsia="zh-CN"/>
        </w:rPr>
        <w:t>it is expected that</w:t>
      </w:r>
      <w:r w:rsidRPr="001321A6">
        <w:rPr>
          <w:rFonts w:ascii="Verdana" w:eastAsia="SimSun" w:hAnsi="Verdana" w:cs="Arial"/>
          <w:sz w:val="20"/>
          <w:szCs w:val="20"/>
          <w:lang w:eastAsia="zh-CN"/>
        </w:rPr>
        <w:t xml:space="preserve"> WMO continue its efforts to strengthen the capacities of </w:t>
      </w:r>
      <w:r>
        <w:rPr>
          <w:rFonts w:ascii="Verdana" w:eastAsia="SimSun" w:hAnsi="Verdana" w:cs="Arial"/>
          <w:sz w:val="20"/>
          <w:szCs w:val="20"/>
          <w:lang w:eastAsia="zh-CN"/>
        </w:rPr>
        <w:t xml:space="preserve">NMHSs of </w:t>
      </w:r>
      <w:r w:rsidRPr="001321A6">
        <w:rPr>
          <w:rFonts w:ascii="Verdana" w:eastAsia="SimSun" w:hAnsi="Verdana" w:cs="Arial"/>
          <w:sz w:val="20"/>
          <w:szCs w:val="20"/>
          <w:lang w:eastAsia="zh-CN"/>
        </w:rPr>
        <w:t xml:space="preserve">its </w:t>
      </w:r>
      <w:r>
        <w:rPr>
          <w:rFonts w:ascii="Verdana" w:eastAsia="SimSun" w:hAnsi="Verdana" w:cs="Arial"/>
          <w:sz w:val="20"/>
          <w:szCs w:val="20"/>
          <w:lang w:eastAsia="zh-CN"/>
        </w:rPr>
        <w:t>Members</w:t>
      </w:r>
      <w:r w:rsidRPr="001321A6">
        <w:rPr>
          <w:rFonts w:ascii="Verdana" w:eastAsia="SimSun" w:hAnsi="Verdana" w:cs="Arial"/>
          <w:sz w:val="20"/>
          <w:szCs w:val="20"/>
          <w:lang w:eastAsia="zh-CN"/>
        </w:rPr>
        <w:t xml:space="preserve">. </w:t>
      </w:r>
      <w:r w:rsidR="005D1989">
        <w:rPr>
          <w:rFonts w:ascii="Verdana" w:eastAsia="SimSun" w:hAnsi="Verdana" w:cs="Arial"/>
          <w:sz w:val="20"/>
          <w:szCs w:val="20"/>
          <w:lang w:eastAsia="zh-CN"/>
        </w:rPr>
        <w:t>It is also</w:t>
      </w:r>
      <w:r w:rsidRPr="001321A6">
        <w:rPr>
          <w:rFonts w:ascii="Verdana" w:eastAsia="SimSun" w:hAnsi="Verdana" w:cs="Arial"/>
          <w:sz w:val="20"/>
          <w:szCs w:val="20"/>
          <w:lang w:eastAsia="zh-CN"/>
        </w:rPr>
        <w:t xml:space="preserve"> hope</w:t>
      </w:r>
      <w:r w:rsidR="005D1989">
        <w:rPr>
          <w:rFonts w:ascii="Verdana" w:eastAsia="SimSun" w:hAnsi="Verdana" w:cs="Arial"/>
          <w:sz w:val="20"/>
          <w:szCs w:val="20"/>
          <w:lang w:eastAsia="zh-CN"/>
        </w:rPr>
        <w:t>d</w:t>
      </w:r>
      <w:r w:rsidRPr="001321A6">
        <w:rPr>
          <w:rFonts w:ascii="Verdana" w:eastAsia="SimSun" w:hAnsi="Verdana" w:cs="Arial"/>
          <w:sz w:val="20"/>
          <w:szCs w:val="20"/>
          <w:lang w:eastAsia="zh-CN"/>
        </w:rPr>
        <w:t xml:space="preserve"> that the SWFDP project will enable members to establish and strengthen an effective system of forecasts and warnings </w:t>
      </w:r>
      <w:r w:rsidR="005D1989">
        <w:rPr>
          <w:rFonts w:ascii="Verdana" w:eastAsia="SimSun" w:hAnsi="Verdana" w:cs="Arial"/>
          <w:sz w:val="20"/>
          <w:szCs w:val="20"/>
          <w:lang w:eastAsia="zh-CN"/>
        </w:rPr>
        <w:t>in consideration of</w:t>
      </w:r>
      <w:r w:rsidR="005D1989" w:rsidRPr="001321A6">
        <w:rPr>
          <w:rFonts w:ascii="Verdana" w:eastAsia="SimSun" w:hAnsi="Verdana" w:cs="Arial"/>
          <w:sz w:val="20"/>
          <w:szCs w:val="20"/>
          <w:lang w:eastAsia="zh-CN"/>
        </w:rPr>
        <w:t xml:space="preserve"> </w:t>
      </w:r>
      <w:r w:rsidRPr="001321A6">
        <w:rPr>
          <w:rFonts w:ascii="Verdana" w:eastAsia="SimSun" w:hAnsi="Verdana" w:cs="Arial"/>
          <w:sz w:val="20"/>
          <w:szCs w:val="20"/>
          <w:lang w:eastAsia="zh-CN"/>
        </w:rPr>
        <w:t>the resurgence of extreme weather events.</w:t>
      </w:r>
    </w:p>
    <w:p w:rsidR="00724606" w:rsidRPr="001321A6" w:rsidRDefault="00724606" w:rsidP="00724606">
      <w:pPr>
        <w:spacing w:after="0" w:line="240" w:lineRule="auto"/>
        <w:ind w:left="720" w:hanging="720"/>
        <w:rPr>
          <w:rFonts w:ascii="Verdana" w:eastAsia="SimSun" w:hAnsi="Verdana" w:cs="Arial"/>
          <w:sz w:val="20"/>
          <w:szCs w:val="20"/>
          <w:lang w:eastAsia="zh-CN"/>
        </w:rPr>
      </w:pPr>
    </w:p>
    <w:p w:rsidR="00724606" w:rsidRPr="00AA5500" w:rsidRDefault="00724606" w:rsidP="00724606">
      <w:pPr>
        <w:spacing w:after="0" w:line="240" w:lineRule="auto"/>
        <w:ind w:left="720" w:hanging="720"/>
        <w:rPr>
          <w:rFonts w:ascii="Verdana" w:eastAsia="SimSun" w:hAnsi="Verdana" w:cs="Arial"/>
          <w:b/>
          <w:bCs/>
          <w:sz w:val="20"/>
          <w:szCs w:val="20"/>
          <w:lang w:eastAsia="zh-CN"/>
        </w:rPr>
      </w:pPr>
      <w:r w:rsidRPr="00AA5500">
        <w:rPr>
          <w:rFonts w:ascii="Verdana" w:eastAsia="SimSun" w:hAnsi="Verdana" w:cs="Arial"/>
          <w:b/>
          <w:bCs/>
          <w:sz w:val="20"/>
          <w:szCs w:val="20"/>
          <w:lang w:eastAsia="zh-CN"/>
        </w:rPr>
        <w:t>4.3.8</w:t>
      </w:r>
      <w:r w:rsidRPr="00AA5500">
        <w:rPr>
          <w:rFonts w:ascii="Verdana" w:eastAsia="SimSun" w:hAnsi="Verdana" w:cs="Arial"/>
          <w:b/>
          <w:bCs/>
          <w:sz w:val="20"/>
          <w:szCs w:val="20"/>
          <w:lang w:eastAsia="zh-CN"/>
        </w:rPr>
        <w:tab/>
        <w:t xml:space="preserve">Senegal </w:t>
      </w:r>
    </w:p>
    <w:p w:rsidR="00AC173A" w:rsidRPr="001321A6" w:rsidRDefault="00A17B58" w:rsidP="00AC173A">
      <w:pPr>
        <w:spacing w:after="0" w:line="240" w:lineRule="auto"/>
        <w:rPr>
          <w:rFonts w:ascii="Verdana" w:eastAsia="SimSun" w:hAnsi="Verdana" w:cs="Arial"/>
          <w:sz w:val="20"/>
          <w:szCs w:val="20"/>
          <w:lang w:eastAsia="zh-CN"/>
        </w:rPr>
      </w:pPr>
      <w:r w:rsidRPr="00AA5500">
        <w:rPr>
          <w:rFonts w:ascii="Verdana" w:eastAsia="SimSun" w:hAnsi="Verdana" w:cs="Arial"/>
          <w:sz w:val="20"/>
          <w:szCs w:val="20"/>
          <w:lang w:eastAsia="zh-CN"/>
        </w:rPr>
        <w:t xml:space="preserve"> </w:t>
      </w:r>
    </w:p>
    <w:p w:rsidR="00AC173A" w:rsidRPr="00AA5500" w:rsidRDefault="00AC173A" w:rsidP="00B2342D">
      <w:pPr>
        <w:spacing w:after="0" w:line="240" w:lineRule="auto"/>
        <w:ind w:firstLine="720"/>
        <w:jc w:val="both"/>
        <w:rPr>
          <w:rFonts w:ascii="Verdana" w:eastAsia="SimSun" w:hAnsi="Verdana" w:cs="Arial"/>
          <w:sz w:val="20"/>
          <w:szCs w:val="20"/>
          <w:u w:val="single"/>
          <w:lang w:eastAsia="zh-CN"/>
        </w:rPr>
      </w:pPr>
      <w:r>
        <w:rPr>
          <w:rFonts w:ascii="Verdana" w:eastAsia="SimSun" w:hAnsi="Verdana" w:cs="Arial"/>
          <w:sz w:val="20"/>
          <w:szCs w:val="20"/>
          <w:lang w:eastAsia="zh-CN"/>
        </w:rPr>
        <w:t>The representative of Senegal NMHS (</w:t>
      </w:r>
      <w:r w:rsidRPr="00AC173A">
        <w:rPr>
          <w:rFonts w:ascii="Verdana" w:eastAsia="SimSun" w:hAnsi="Verdana" w:cs="Arial"/>
          <w:sz w:val="20"/>
          <w:szCs w:val="20"/>
          <w:lang w:eastAsia="zh-CN"/>
        </w:rPr>
        <w:t>ANACIM</w:t>
      </w:r>
      <w:r>
        <w:rPr>
          <w:rFonts w:ascii="Verdana" w:eastAsia="SimSun" w:hAnsi="Verdana" w:cs="Arial"/>
          <w:sz w:val="20"/>
          <w:szCs w:val="20"/>
          <w:lang w:eastAsia="zh-CN"/>
        </w:rPr>
        <w:t xml:space="preserve"> Senegal)</w:t>
      </w:r>
      <w:r w:rsidR="005A4A2C">
        <w:rPr>
          <w:rFonts w:ascii="Verdana" w:eastAsia="SimSun" w:hAnsi="Verdana" w:cs="Arial"/>
          <w:sz w:val="20"/>
          <w:szCs w:val="20"/>
          <w:lang w:eastAsia="zh-CN"/>
        </w:rPr>
        <w:t xml:space="preserve">, </w:t>
      </w:r>
      <w:proofErr w:type="spellStart"/>
      <w:r w:rsidR="005A4A2C" w:rsidRPr="005A4A2C">
        <w:rPr>
          <w:rFonts w:ascii="Verdana" w:eastAsia="SimSun" w:hAnsi="Verdana" w:cs="Arial"/>
          <w:sz w:val="20"/>
          <w:szCs w:val="20"/>
          <w:lang w:eastAsia="zh-CN"/>
        </w:rPr>
        <w:t>Mr</w:t>
      </w:r>
      <w:proofErr w:type="spellEnd"/>
      <w:r w:rsidR="005A4A2C" w:rsidRPr="005A4A2C">
        <w:rPr>
          <w:rFonts w:ascii="Verdana" w:eastAsia="SimSun" w:hAnsi="Verdana" w:cs="Arial"/>
          <w:sz w:val="20"/>
          <w:szCs w:val="20"/>
          <w:lang w:eastAsia="zh-CN"/>
        </w:rPr>
        <w:t xml:space="preserve"> </w:t>
      </w:r>
      <w:proofErr w:type="spellStart"/>
      <w:r w:rsidR="005A4A2C" w:rsidRPr="005A4A2C">
        <w:rPr>
          <w:rFonts w:ascii="Verdana" w:eastAsia="SimSun" w:hAnsi="Verdana" w:cs="Arial"/>
          <w:sz w:val="20"/>
          <w:szCs w:val="20"/>
          <w:lang w:eastAsia="zh-CN"/>
        </w:rPr>
        <w:t>Mouhamadou</w:t>
      </w:r>
      <w:proofErr w:type="spellEnd"/>
      <w:r w:rsidR="005A4A2C" w:rsidRPr="005A4A2C">
        <w:rPr>
          <w:rFonts w:ascii="Verdana" w:eastAsia="SimSun" w:hAnsi="Verdana" w:cs="Arial"/>
          <w:sz w:val="20"/>
          <w:szCs w:val="20"/>
          <w:lang w:eastAsia="zh-CN"/>
        </w:rPr>
        <w:t xml:space="preserve"> </w:t>
      </w:r>
      <w:proofErr w:type="spellStart"/>
      <w:r w:rsidR="005A4A2C" w:rsidRPr="005A4A2C">
        <w:rPr>
          <w:rFonts w:ascii="Verdana" w:eastAsia="SimSun" w:hAnsi="Verdana" w:cs="Arial"/>
          <w:sz w:val="20"/>
          <w:szCs w:val="20"/>
          <w:lang w:eastAsia="zh-CN"/>
        </w:rPr>
        <w:t>Moust</w:t>
      </w:r>
      <w:r w:rsidR="005A4A2C">
        <w:rPr>
          <w:rFonts w:ascii="Verdana" w:eastAsia="SimSun" w:hAnsi="Verdana" w:cs="Arial"/>
          <w:sz w:val="20"/>
          <w:szCs w:val="20"/>
          <w:lang w:eastAsia="zh-CN"/>
        </w:rPr>
        <w:t>apha</w:t>
      </w:r>
      <w:proofErr w:type="spellEnd"/>
      <w:r w:rsidR="005A4A2C">
        <w:rPr>
          <w:rFonts w:ascii="Verdana" w:eastAsia="SimSun" w:hAnsi="Verdana" w:cs="Arial"/>
          <w:sz w:val="20"/>
          <w:szCs w:val="20"/>
          <w:lang w:eastAsia="zh-CN"/>
        </w:rPr>
        <w:t xml:space="preserve"> Kamara, </w:t>
      </w:r>
      <w:r>
        <w:rPr>
          <w:rFonts w:ascii="Verdana" w:eastAsia="SimSun" w:hAnsi="Verdana" w:cs="Arial"/>
          <w:sz w:val="20"/>
          <w:szCs w:val="20"/>
          <w:lang w:eastAsia="zh-CN"/>
        </w:rPr>
        <w:t>highlighted</w:t>
      </w:r>
      <w:r w:rsidRPr="00AC173A">
        <w:rPr>
          <w:rFonts w:ascii="Verdana" w:eastAsia="SimSun" w:hAnsi="Verdana" w:cs="Arial"/>
          <w:sz w:val="20"/>
          <w:szCs w:val="20"/>
          <w:lang w:eastAsia="zh-CN"/>
        </w:rPr>
        <w:t xml:space="preserve"> the capabilities of ANACIM </w:t>
      </w:r>
      <w:r>
        <w:rPr>
          <w:rFonts w:ascii="Verdana" w:eastAsia="SimSun" w:hAnsi="Verdana" w:cs="Arial"/>
          <w:sz w:val="20"/>
          <w:szCs w:val="20"/>
          <w:lang w:eastAsia="zh-CN"/>
        </w:rPr>
        <w:t xml:space="preserve">including </w:t>
      </w:r>
      <w:r w:rsidR="005A4A2C">
        <w:rPr>
          <w:rFonts w:ascii="Verdana" w:eastAsia="SimSun" w:hAnsi="Verdana" w:cs="Arial"/>
          <w:sz w:val="20"/>
          <w:szCs w:val="20"/>
          <w:lang w:eastAsia="zh-CN"/>
        </w:rPr>
        <w:t xml:space="preserve">in the areas of </w:t>
      </w:r>
      <w:r w:rsidRPr="00AC173A">
        <w:rPr>
          <w:rFonts w:ascii="Verdana" w:eastAsia="SimSun" w:hAnsi="Verdana" w:cs="Arial"/>
          <w:sz w:val="20"/>
          <w:szCs w:val="20"/>
          <w:lang w:eastAsia="zh-CN"/>
        </w:rPr>
        <w:t xml:space="preserve">observations </w:t>
      </w:r>
      <w:r>
        <w:rPr>
          <w:rFonts w:ascii="Verdana" w:eastAsia="SimSun" w:hAnsi="Verdana" w:cs="Arial"/>
          <w:sz w:val="20"/>
          <w:szCs w:val="20"/>
          <w:lang w:eastAsia="zh-CN"/>
        </w:rPr>
        <w:t>(</w:t>
      </w:r>
      <w:r w:rsidRPr="00AC173A">
        <w:rPr>
          <w:rFonts w:ascii="Verdana" w:eastAsia="SimSun" w:hAnsi="Verdana" w:cs="Arial"/>
          <w:sz w:val="20"/>
          <w:szCs w:val="20"/>
          <w:lang w:eastAsia="zh-CN"/>
        </w:rPr>
        <w:t xml:space="preserve">in terms of meteorological stations, radar, automatic rain gauges, marine station </w:t>
      </w:r>
      <w:r>
        <w:rPr>
          <w:rFonts w:ascii="Verdana" w:eastAsia="SimSun" w:hAnsi="Verdana" w:cs="Arial"/>
          <w:sz w:val="20"/>
          <w:szCs w:val="20"/>
          <w:lang w:eastAsia="zh-CN"/>
        </w:rPr>
        <w:t>etc.),</w:t>
      </w:r>
      <w:r w:rsidRPr="00AC173A">
        <w:rPr>
          <w:rFonts w:ascii="Verdana" w:eastAsia="SimSun" w:hAnsi="Verdana" w:cs="Arial"/>
          <w:sz w:val="20"/>
          <w:szCs w:val="20"/>
          <w:lang w:eastAsia="zh-CN"/>
        </w:rPr>
        <w:t xml:space="preserve"> human resource</w:t>
      </w:r>
      <w:r>
        <w:rPr>
          <w:rFonts w:ascii="Verdana" w:eastAsia="SimSun" w:hAnsi="Verdana" w:cs="Arial"/>
          <w:sz w:val="20"/>
          <w:szCs w:val="20"/>
          <w:lang w:eastAsia="zh-CN"/>
        </w:rPr>
        <w:t>,</w:t>
      </w:r>
      <w:r w:rsidRPr="00AC173A">
        <w:rPr>
          <w:rFonts w:ascii="Verdana" w:eastAsia="SimSun" w:hAnsi="Verdana" w:cs="Arial"/>
          <w:sz w:val="20"/>
          <w:szCs w:val="20"/>
          <w:lang w:eastAsia="zh-CN"/>
        </w:rPr>
        <w:t xml:space="preserve"> forecasting products, equipment and licenses acquired. </w:t>
      </w:r>
      <w:r>
        <w:rPr>
          <w:rFonts w:ascii="Verdana" w:eastAsia="SimSun" w:hAnsi="Verdana" w:cs="Arial"/>
          <w:sz w:val="20"/>
          <w:szCs w:val="20"/>
          <w:lang w:eastAsia="zh-CN"/>
        </w:rPr>
        <w:t>He provided information on</w:t>
      </w:r>
      <w:r w:rsidRPr="00AC173A">
        <w:rPr>
          <w:rFonts w:ascii="Verdana" w:eastAsia="SimSun" w:hAnsi="Verdana" w:cs="Arial"/>
          <w:sz w:val="20"/>
          <w:szCs w:val="20"/>
          <w:lang w:eastAsia="zh-CN"/>
        </w:rPr>
        <w:t xml:space="preserve"> different services and newsletters issued by the ANACIM and their various means of dissemination, notably through social networks, </w:t>
      </w:r>
      <w:r w:rsidR="00A17B58">
        <w:rPr>
          <w:rFonts w:ascii="Verdana" w:eastAsia="SimSun" w:hAnsi="Verdana" w:cs="Arial"/>
          <w:sz w:val="20"/>
          <w:szCs w:val="20"/>
          <w:lang w:eastAsia="zh-CN"/>
        </w:rPr>
        <w:t xml:space="preserve"> </w:t>
      </w:r>
      <w:r w:rsidRPr="00AC173A">
        <w:rPr>
          <w:rFonts w:ascii="Verdana" w:eastAsia="SimSun" w:hAnsi="Verdana" w:cs="Arial"/>
          <w:sz w:val="20"/>
          <w:szCs w:val="20"/>
          <w:lang w:eastAsia="zh-CN"/>
        </w:rPr>
        <w:t xml:space="preserve">website, </w:t>
      </w:r>
      <w:r w:rsidR="00A17B58">
        <w:rPr>
          <w:rFonts w:ascii="Verdana" w:eastAsia="SimSun" w:hAnsi="Verdana" w:cs="Arial"/>
          <w:sz w:val="20"/>
          <w:szCs w:val="20"/>
          <w:lang w:eastAsia="zh-CN"/>
        </w:rPr>
        <w:t xml:space="preserve"> </w:t>
      </w:r>
      <w:r w:rsidR="00A17B58" w:rsidRPr="00AC173A">
        <w:rPr>
          <w:rFonts w:ascii="Verdana" w:eastAsia="SimSun" w:hAnsi="Verdana" w:cs="Arial"/>
          <w:sz w:val="20"/>
          <w:szCs w:val="20"/>
          <w:lang w:eastAsia="zh-CN"/>
        </w:rPr>
        <w:t xml:space="preserve"> </w:t>
      </w:r>
      <w:r w:rsidRPr="00AC173A">
        <w:rPr>
          <w:rFonts w:ascii="Verdana" w:eastAsia="SimSun" w:hAnsi="Verdana" w:cs="Arial"/>
          <w:sz w:val="20"/>
          <w:szCs w:val="20"/>
          <w:lang w:eastAsia="zh-CN"/>
        </w:rPr>
        <w:t xml:space="preserve">mobile application and by </w:t>
      </w:r>
      <w:r>
        <w:rPr>
          <w:rFonts w:ascii="Verdana" w:eastAsia="SimSun" w:hAnsi="Verdana" w:cs="Arial"/>
          <w:sz w:val="20"/>
          <w:szCs w:val="20"/>
          <w:lang w:eastAsia="zh-CN"/>
        </w:rPr>
        <w:t>SMS</w:t>
      </w:r>
      <w:r w:rsidRPr="00AC173A">
        <w:rPr>
          <w:rFonts w:ascii="Verdana" w:eastAsia="SimSun" w:hAnsi="Verdana" w:cs="Arial"/>
          <w:sz w:val="20"/>
          <w:szCs w:val="20"/>
          <w:lang w:eastAsia="zh-CN"/>
        </w:rPr>
        <w:t xml:space="preserve">. Senegal </w:t>
      </w:r>
      <w:r>
        <w:rPr>
          <w:rFonts w:ascii="Verdana" w:eastAsia="SimSun" w:hAnsi="Verdana" w:cs="Arial"/>
          <w:sz w:val="20"/>
          <w:szCs w:val="20"/>
          <w:lang w:eastAsia="zh-CN"/>
        </w:rPr>
        <w:t xml:space="preserve">has </w:t>
      </w:r>
      <w:r w:rsidRPr="00AC173A">
        <w:rPr>
          <w:rFonts w:ascii="Verdana" w:eastAsia="SimSun" w:hAnsi="Verdana" w:cs="Arial"/>
          <w:sz w:val="20"/>
          <w:szCs w:val="20"/>
          <w:lang w:eastAsia="zh-CN"/>
        </w:rPr>
        <w:t xml:space="preserve">its own alert thresholds and related bulletins. </w:t>
      </w:r>
      <w:r>
        <w:rPr>
          <w:rFonts w:ascii="Verdana" w:eastAsia="SimSun" w:hAnsi="Verdana" w:cs="Arial"/>
          <w:sz w:val="20"/>
          <w:szCs w:val="20"/>
          <w:lang w:eastAsia="zh-CN"/>
        </w:rPr>
        <w:t>O</w:t>
      </w:r>
      <w:r w:rsidRPr="00AC173A">
        <w:rPr>
          <w:rFonts w:ascii="Verdana" w:eastAsia="SimSun" w:hAnsi="Verdana" w:cs="Arial"/>
          <w:sz w:val="20"/>
          <w:szCs w:val="20"/>
          <w:lang w:eastAsia="zh-CN"/>
        </w:rPr>
        <w:t xml:space="preserve">ne of </w:t>
      </w:r>
      <w:r>
        <w:rPr>
          <w:rFonts w:ascii="Verdana" w:eastAsia="SimSun" w:hAnsi="Verdana" w:cs="Arial"/>
          <w:sz w:val="20"/>
          <w:szCs w:val="20"/>
          <w:lang w:eastAsia="zh-CN"/>
        </w:rPr>
        <w:t xml:space="preserve">the most successful achievements includes </w:t>
      </w:r>
      <w:r w:rsidRPr="00AC173A">
        <w:rPr>
          <w:rFonts w:ascii="Verdana" w:eastAsia="SimSun" w:hAnsi="Verdana" w:cs="Arial"/>
          <w:sz w:val="20"/>
          <w:szCs w:val="20"/>
          <w:lang w:eastAsia="zh-CN"/>
        </w:rPr>
        <w:t xml:space="preserve">the setting up of a multidisciplinary working group in most departments </w:t>
      </w:r>
      <w:r w:rsidRPr="00B2342D">
        <w:rPr>
          <w:rFonts w:ascii="Verdana" w:eastAsia="SimSun" w:hAnsi="Verdana" w:cs="Arial"/>
          <w:sz w:val="20"/>
          <w:szCs w:val="20"/>
          <w:lang w:eastAsia="zh-CN"/>
        </w:rPr>
        <w:t xml:space="preserve">bringing together all the structures present in the department and whose work is closely linked to the </w:t>
      </w:r>
      <w:r w:rsidR="00B2342D" w:rsidRPr="00B2342D">
        <w:rPr>
          <w:rFonts w:ascii="Verdana" w:eastAsia="SimSun" w:hAnsi="Verdana" w:cs="Arial"/>
          <w:sz w:val="20"/>
          <w:szCs w:val="20"/>
          <w:lang w:eastAsia="zh-CN"/>
        </w:rPr>
        <w:t>progress of rainy season</w:t>
      </w:r>
      <w:r w:rsidRPr="00B2342D">
        <w:rPr>
          <w:rFonts w:ascii="Verdana" w:eastAsia="SimSun" w:hAnsi="Verdana" w:cs="Arial"/>
          <w:sz w:val="20"/>
          <w:szCs w:val="20"/>
          <w:lang w:eastAsia="zh-CN"/>
        </w:rPr>
        <w:t>.</w:t>
      </w:r>
      <w:r w:rsidR="00B2342D" w:rsidRPr="00B2342D">
        <w:rPr>
          <w:color w:val="0000FF"/>
          <w:sz w:val="20"/>
          <w:szCs w:val="20"/>
          <w:shd w:val="clear" w:color="auto" w:fill="FFFFFF"/>
        </w:rPr>
        <w:t xml:space="preserve"> </w:t>
      </w:r>
    </w:p>
    <w:p w:rsidR="00AC173A" w:rsidRPr="00AC173A" w:rsidRDefault="00AC173A" w:rsidP="00AC173A">
      <w:pPr>
        <w:spacing w:after="0" w:line="240" w:lineRule="auto"/>
        <w:ind w:firstLine="720"/>
        <w:jc w:val="both"/>
        <w:rPr>
          <w:rFonts w:ascii="Verdana" w:eastAsia="SimSun" w:hAnsi="Verdana" w:cs="Arial"/>
          <w:sz w:val="20"/>
          <w:szCs w:val="20"/>
          <w:lang w:eastAsia="zh-CN"/>
        </w:rPr>
      </w:pPr>
    </w:p>
    <w:p w:rsidR="00AC173A" w:rsidRDefault="00FE6326" w:rsidP="00A17B58">
      <w:pPr>
        <w:spacing w:after="0" w:line="240" w:lineRule="auto"/>
        <w:ind w:firstLine="720"/>
        <w:jc w:val="both"/>
        <w:rPr>
          <w:rFonts w:ascii="Verdana" w:eastAsia="SimSun" w:hAnsi="Verdana" w:cs="Arial"/>
          <w:sz w:val="20"/>
          <w:szCs w:val="20"/>
          <w:lang w:eastAsia="zh-CN"/>
        </w:rPr>
      </w:pPr>
      <w:r>
        <w:rPr>
          <w:rFonts w:ascii="Verdana" w:eastAsia="SimSun" w:hAnsi="Verdana" w:cs="Arial"/>
          <w:sz w:val="20"/>
          <w:szCs w:val="20"/>
          <w:lang w:eastAsia="zh-CN"/>
        </w:rPr>
        <w:t xml:space="preserve">Senegal’s </w:t>
      </w:r>
      <w:r w:rsidR="00AC173A" w:rsidRPr="00AC173A">
        <w:rPr>
          <w:rFonts w:ascii="Verdana" w:eastAsia="SimSun" w:hAnsi="Verdana" w:cs="Arial"/>
          <w:sz w:val="20"/>
          <w:szCs w:val="20"/>
          <w:lang w:eastAsia="zh-CN"/>
        </w:rPr>
        <w:t xml:space="preserve">expectations </w:t>
      </w:r>
      <w:r>
        <w:rPr>
          <w:rFonts w:ascii="Verdana" w:eastAsia="SimSun" w:hAnsi="Verdana" w:cs="Arial"/>
          <w:sz w:val="20"/>
          <w:szCs w:val="20"/>
          <w:lang w:eastAsia="zh-CN"/>
        </w:rPr>
        <w:t>from the SWFDP includes</w:t>
      </w:r>
      <w:r w:rsidR="00AC173A" w:rsidRPr="00AC173A">
        <w:rPr>
          <w:rFonts w:ascii="Verdana" w:eastAsia="SimSun" w:hAnsi="Verdana" w:cs="Arial"/>
          <w:sz w:val="20"/>
          <w:szCs w:val="20"/>
          <w:lang w:eastAsia="zh-CN"/>
        </w:rPr>
        <w:t xml:space="preserve"> improvements to the Internet network, facilitation of acquisition of equipment and licenses; facilitating the implementation of MoU with the major </w:t>
      </w:r>
      <w:r w:rsidR="00A17B58">
        <w:rPr>
          <w:rFonts w:ascii="Verdana" w:eastAsia="SimSun" w:hAnsi="Verdana" w:cs="Arial"/>
          <w:sz w:val="20"/>
          <w:szCs w:val="20"/>
          <w:lang w:eastAsia="zh-CN"/>
        </w:rPr>
        <w:t>Global</w:t>
      </w:r>
      <w:r w:rsidR="00A17B58" w:rsidRPr="00AC173A">
        <w:rPr>
          <w:rFonts w:ascii="Verdana" w:eastAsia="SimSun" w:hAnsi="Verdana" w:cs="Arial"/>
          <w:sz w:val="20"/>
          <w:szCs w:val="20"/>
          <w:lang w:eastAsia="zh-CN"/>
        </w:rPr>
        <w:t xml:space="preserve"> </w:t>
      </w:r>
      <w:r w:rsidR="00AC173A" w:rsidRPr="00AC173A">
        <w:rPr>
          <w:rFonts w:ascii="Verdana" w:eastAsia="SimSun" w:hAnsi="Verdana" w:cs="Arial"/>
          <w:sz w:val="20"/>
          <w:szCs w:val="20"/>
          <w:lang w:eastAsia="zh-CN"/>
        </w:rPr>
        <w:t>Centers.</w:t>
      </w:r>
    </w:p>
    <w:p w:rsidR="00AC173A" w:rsidRPr="00AC173A" w:rsidRDefault="00AC173A" w:rsidP="00AC173A">
      <w:pPr>
        <w:spacing w:after="0" w:line="240" w:lineRule="auto"/>
        <w:ind w:firstLine="720"/>
        <w:jc w:val="both"/>
        <w:rPr>
          <w:rFonts w:ascii="Verdana" w:eastAsia="SimSun" w:hAnsi="Verdana" w:cs="Arial"/>
          <w:sz w:val="20"/>
          <w:szCs w:val="20"/>
          <w:lang w:eastAsia="zh-CN"/>
        </w:rPr>
      </w:pPr>
    </w:p>
    <w:p w:rsidR="00724606" w:rsidRPr="00AA5500" w:rsidRDefault="00724606" w:rsidP="00724606">
      <w:pPr>
        <w:spacing w:after="0" w:line="240" w:lineRule="auto"/>
        <w:ind w:left="720" w:hanging="720"/>
        <w:rPr>
          <w:rFonts w:ascii="Verdana" w:eastAsia="SimSun" w:hAnsi="Verdana" w:cs="Arial"/>
          <w:b/>
          <w:bCs/>
          <w:sz w:val="20"/>
          <w:szCs w:val="20"/>
          <w:lang w:eastAsia="zh-CN"/>
        </w:rPr>
      </w:pPr>
      <w:r w:rsidRPr="00AA5500">
        <w:rPr>
          <w:rFonts w:ascii="Verdana" w:eastAsia="SimSun" w:hAnsi="Verdana" w:cs="Arial"/>
          <w:b/>
          <w:bCs/>
          <w:sz w:val="20"/>
          <w:szCs w:val="20"/>
          <w:lang w:eastAsia="zh-CN"/>
        </w:rPr>
        <w:t>4.3.9</w:t>
      </w:r>
      <w:r w:rsidRPr="00AA5500">
        <w:rPr>
          <w:rFonts w:ascii="Verdana" w:eastAsia="SimSun" w:hAnsi="Verdana" w:cs="Arial"/>
          <w:b/>
          <w:bCs/>
          <w:sz w:val="20"/>
          <w:szCs w:val="20"/>
          <w:lang w:eastAsia="zh-CN"/>
        </w:rPr>
        <w:tab/>
        <w:t>Togo</w:t>
      </w:r>
    </w:p>
    <w:p w:rsidR="00AC173A" w:rsidRPr="00AA5500" w:rsidRDefault="00AC173A" w:rsidP="00AC173A">
      <w:pPr>
        <w:spacing w:after="0" w:line="240" w:lineRule="auto"/>
        <w:ind w:firstLine="720"/>
        <w:jc w:val="both"/>
        <w:rPr>
          <w:rFonts w:ascii="Verdana" w:eastAsia="SimSun" w:hAnsi="Verdana" w:cs="Arial"/>
          <w:sz w:val="20"/>
          <w:szCs w:val="20"/>
          <w:lang w:eastAsia="zh-CN"/>
        </w:rPr>
      </w:pPr>
    </w:p>
    <w:p w:rsidR="00491A6F" w:rsidRDefault="005A4A2C" w:rsidP="00491A6F">
      <w:pPr>
        <w:spacing w:after="0" w:line="240" w:lineRule="auto"/>
        <w:ind w:firstLine="720"/>
        <w:jc w:val="both"/>
        <w:rPr>
          <w:rFonts w:ascii="Verdana" w:eastAsia="SimSun" w:hAnsi="Verdana" w:cs="Arial"/>
          <w:sz w:val="20"/>
          <w:szCs w:val="20"/>
          <w:lang w:eastAsia="zh-CN"/>
        </w:rPr>
      </w:pPr>
      <w:proofErr w:type="spellStart"/>
      <w:r w:rsidRPr="005A4A2C">
        <w:rPr>
          <w:rFonts w:ascii="Verdana" w:eastAsia="SimSun" w:hAnsi="Verdana" w:cs="Arial"/>
          <w:sz w:val="20"/>
          <w:szCs w:val="20"/>
          <w:lang w:eastAsia="zh-CN"/>
        </w:rPr>
        <w:t>Mr</w:t>
      </w:r>
      <w:proofErr w:type="spellEnd"/>
      <w:r w:rsidRPr="005A4A2C">
        <w:rPr>
          <w:rFonts w:ascii="Verdana" w:eastAsia="SimSun" w:hAnsi="Verdana" w:cs="Arial"/>
          <w:sz w:val="20"/>
          <w:szCs w:val="20"/>
          <w:lang w:eastAsia="zh-CN"/>
        </w:rPr>
        <w:t xml:space="preserve"> </w:t>
      </w:r>
      <w:proofErr w:type="spellStart"/>
      <w:r w:rsidRPr="005A4A2C">
        <w:rPr>
          <w:rFonts w:ascii="Verdana" w:eastAsia="SimSun" w:hAnsi="Verdana" w:cs="Arial"/>
          <w:sz w:val="20"/>
          <w:szCs w:val="20"/>
          <w:lang w:eastAsia="zh-CN"/>
        </w:rPr>
        <w:t>Latifou</w:t>
      </w:r>
      <w:proofErr w:type="spellEnd"/>
      <w:r w:rsidRPr="005A4A2C">
        <w:rPr>
          <w:rFonts w:ascii="Verdana" w:eastAsia="SimSun" w:hAnsi="Verdana" w:cs="Arial"/>
          <w:sz w:val="20"/>
          <w:szCs w:val="20"/>
          <w:lang w:eastAsia="zh-CN"/>
        </w:rPr>
        <w:t xml:space="preserve"> </w:t>
      </w:r>
      <w:proofErr w:type="spellStart"/>
      <w:r w:rsidRPr="005A4A2C">
        <w:rPr>
          <w:rFonts w:ascii="Verdana" w:eastAsia="SimSun" w:hAnsi="Verdana" w:cs="Arial"/>
          <w:sz w:val="20"/>
          <w:szCs w:val="20"/>
          <w:lang w:eastAsia="zh-CN"/>
        </w:rPr>
        <w:t>I</w:t>
      </w:r>
      <w:r>
        <w:rPr>
          <w:rFonts w:ascii="Verdana" w:eastAsia="SimSun" w:hAnsi="Verdana" w:cs="Arial"/>
          <w:sz w:val="20"/>
          <w:szCs w:val="20"/>
          <w:lang w:eastAsia="zh-CN"/>
        </w:rPr>
        <w:t>ssaou</w:t>
      </w:r>
      <w:proofErr w:type="spellEnd"/>
      <w:r>
        <w:rPr>
          <w:rFonts w:ascii="Verdana" w:eastAsia="SimSun" w:hAnsi="Verdana" w:cs="Arial"/>
          <w:sz w:val="20"/>
          <w:szCs w:val="20"/>
          <w:lang w:eastAsia="zh-CN"/>
        </w:rPr>
        <w:t xml:space="preserve"> indicated that the Tog</w:t>
      </w:r>
      <w:r w:rsidR="007D6C9B" w:rsidRPr="007D6C9B">
        <w:rPr>
          <w:rFonts w:ascii="Verdana" w:eastAsia="SimSun" w:hAnsi="Verdana" w:cs="Arial"/>
          <w:sz w:val="20"/>
          <w:szCs w:val="20"/>
          <w:lang w:eastAsia="zh-CN"/>
        </w:rPr>
        <w:t xml:space="preserve">o </w:t>
      </w:r>
      <w:r w:rsidR="007D6C9B">
        <w:rPr>
          <w:rFonts w:ascii="Verdana" w:eastAsia="SimSun" w:hAnsi="Verdana" w:cs="Arial"/>
          <w:sz w:val="20"/>
          <w:szCs w:val="20"/>
          <w:lang w:eastAsia="zh-CN"/>
        </w:rPr>
        <w:t>NMHS</w:t>
      </w:r>
      <w:r w:rsidR="007D6C9B" w:rsidRPr="007D6C9B">
        <w:rPr>
          <w:rFonts w:ascii="Verdana" w:eastAsia="SimSun" w:hAnsi="Verdana" w:cs="Arial"/>
          <w:sz w:val="20"/>
          <w:szCs w:val="20"/>
          <w:lang w:eastAsia="zh-CN"/>
        </w:rPr>
        <w:t xml:space="preserve"> prepares daily, weekly, monthly (climatological and agrometeorological) forecast bulletins and seasonal forecast bulletins </w:t>
      </w:r>
      <w:r w:rsidR="007D6C9B" w:rsidRPr="007D6C9B">
        <w:rPr>
          <w:rFonts w:ascii="Verdana" w:eastAsia="SimSun" w:hAnsi="Verdana" w:cs="Arial"/>
          <w:sz w:val="20"/>
          <w:szCs w:val="20"/>
          <w:lang w:eastAsia="zh-CN"/>
        </w:rPr>
        <w:lastRenderedPageBreak/>
        <w:t xml:space="preserve">(large and small rainy season). Alerts for extreme weather are also emitted by </w:t>
      </w:r>
      <w:r>
        <w:rPr>
          <w:rFonts w:ascii="Verdana" w:eastAsia="SimSun" w:hAnsi="Verdana" w:cs="Arial"/>
          <w:sz w:val="20"/>
          <w:szCs w:val="20"/>
          <w:lang w:eastAsia="zh-CN"/>
        </w:rPr>
        <w:t xml:space="preserve">the </w:t>
      </w:r>
      <w:r w:rsidRPr="007D6C9B">
        <w:rPr>
          <w:rFonts w:ascii="Verdana" w:eastAsia="SimSun" w:hAnsi="Verdana" w:cs="Arial"/>
          <w:sz w:val="20"/>
          <w:szCs w:val="20"/>
          <w:lang w:eastAsia="zh-CN"/>
        </w:rPr>
        <w:t xml:space="preserve"> </w:t>
      </w:r>
      <w:r w:rsidR="007D6C9B" w:rsidRPr="007D6C9B">
        <w:rPr>
          <w:rFonts w:ascii="Verdana" w:eastAsia="SimSun" w:hAnsi="Verdana" w:cs="Arial"/>
          <w:sz w:val="20"/>
          <w:szCs w:val="20"/>
          <w:lang w:eastAsia="zh-CN"/>
        </w:rPr>
        <w:t>forecasters who work 24/7. All these bulletins are distributed to the users and the different institutions.</w:t>
      </w:r>
      <w:r w:rsidR="00491A6F">
        <w:rPr>
          <w:rFonts w:ascii="Verdana" w:eastAsia="SimSun" w:hAnsi="Verdana" w:cs="Arial"/>
          <w:sz w:val="20"/>
          <w:szCs w:val="20"/>
          <w:lang w:eastAsia="zh-CN"/>
        </w:rPr>
        <w:t xml:space="preserve"> </w:t>
      </w:r>
    </w:p>
    <w:p w:rsidR="00491A6F" w:rsidRDefault="00491A6F" w:rsidP="00491A6F">
      <w:pPr>
        <w:spacing w:after="0" w:line="240" w:lineRule="auto"/>
        <w:ind w:firstLine="720"/>
        <w:jc w:val="both"/>
        <w:rPr>
          <w:rFonts w:ascii="Verdana" w:eastAsia="SimSun" w:hAnsi="Verdana" w:cs="Arial"/>
          <w:sz w:val="20"/>
          <w:szCs w:val="20"/>
          <w:lang w:eastAsia="zh-CN"/>
        </w:rPr>
      </w:pPr>
    </w:p>
    <w:p w:rsidR="00B92DB8" w:rsidRDefault="007D6C9B" w:rsidP="00491A6F">
      <w:pPr>
        <w:spacing w:after="0" w:line="240" w:lineRule="auto"/>
        <w:ind w:firstLine="720"/>
        <w:jc w:val="both"/>
        <w:rPr>
          <w:rFonts w:ascii="Verdana" w:eastAsia="SimSun" w:hAnsi="Verdana" w:cs="Arial"/>
          <w:sz w:val="20"/>
          <w:szCs w:val="20"/>
          <w:lang w:eastAsia="zh-CN"/>
        </w:rPr>
      </w:pPr>
      <w:r w:rsidRPr="007D6C9B">
        <w:rPr>
          <w:rFonts w:ascii="Verdana" w:eastAsia="SimSun" w:hAnsi="Verdana" w:cs="Arial"/>
          <w:sz w:val="20"/>
          <w:szCs w:val="20"/>
          <w:lang w:eastAsia="zh-CN"/>
        </w:rPr>
        <w:t xml:space="preserve">To improve the distribution of </w:t>
      </w:r>
      <w:r>
        <w:rPr>
          <w:rFonts w:ascii="Verdana" w:eastAsia="SimSun" w:hAnsi="Verdana" w:cs="Arial"/>
          <w:sz w:val="20"/>
          <w:szCs w:val="20"/>
          <w:lang w:eastAsia="zh-CN"/>
        </w:rPr>
        <w:t>weather bulletins</w:t>
      </w:r>
      <w:r w:rsidRPr="007D6C9B">
        <w:rPr>
          <w:rFonts w:ascii="Verdana" w:eastAsia="SimSun" w:hAnsi="Verdana" w:cs="Arial"/>
          <w:sz w:val="20"/>
          <w:szCs w:val="20"/>
          <w:lang w:eastAsia="zh-CN"/>
        </w:rPr>
        <w:t xml:space="preserve"> and information, </w:t>
      </w:r>
      <w:r>
        <w:rPr>
          <w:rFonts w:ascii="Verdana" w:eastAsia="SimSun" w:hAnsi="Verdana" w:cs="Arial"/>
          <w:sz w:val="20"/>
          <w:szCs w:val="20"/>
          <w:lang w:eastAsia="zh-CN"/>
        </w:rPr>
        <w:t>Togo</w:t>
      </w:r>
      <w:r w:rsidRPr="007D6C9B">
        <w:rPr>
          <w:rFonts w:ascii="Verdana" w:eastAsia="SimSun" w:hAnsi="Verdana" w:cs="Arial"/>
          <w:sz w:val="20"/>
          <w:szCs w:val="20"/>
          <w:lang w:eastAsia="zh-CN"/>
        </w:rPr>
        <w:t xml:space="preserve"> </w:t>
      </w:r>
      <w:r>
        <w:rPr>
          <w:rFonts w:ascii="Verdana" w:eastAsia="SimSun" w:hAnsi="Verdana" w:cs="Arial"/>
          <w:sz w:val="20"/>
          <w:szCs w:val="20"/>
          <w:lang w:eastAsia="zh-CN"/>
        </w:rPr>
        <w:t xml:space="preserve">NMHS </w:t>
      </w:r>
      <w:r w:rsidRPr="007D6C9B">
        <w:rPr>
          <w:rFonts w:ascii="Verdana" w:eastAsia="SimSun" w:hAnsi="Verdana" w:cs="Arial"/>
          <w:sz w:val="20"/>
          <w:szCs w:val="20"/>
          <w:lang w:eastAsia="zh-CN"/>
        </w:rPr>
        <w:t>need</w:t>
      </w:r>
      <w:r>
        <w:rPr>
          <w:rFonts w:ascii="Verdana" w:eastAsia="SimSun" w:hAnsi="Verdana" w:cs="Arial"/>
          <w:sz w:val="20"/>
          <w:szCs w:val="20"/>
          <w:lang w:eastAsia="zh-CN"/>
        </w:rPr>
        <w:t>s</w:t>
      </w:r>
      <w:r w:rsidRPr="007D6C9B">
        <w:rPr>
          <w:rFonts w:ascii="Verdana" w:eastAsia="SimSun" w:hAnsi="Verdana" w:cs="Arial"/>
          <w:sz w:val="20"/>
          <w:szCs w:val="20"/>
          <w:lang w:eastAsia="zh-CN"/>
        </w:rPr>
        <w:t>: (</w:t>
      </w:r>
      <w:proofErr w:type="spellStart"/>
      <w:r w:rsidRPr="007D6C9B">
        <w:rPr>
          <w:rFonts w:ascii="Verdana" w:eastAsia="SimSun" w:hAnsi="Verdana" w:cs="Arial"/>
          <w:sz w:val="20"/>
          <w:szCs w:val="20"/>
          <w:lang w:eastAsia="zh-CN"/>
        </w:rPr>
        <w:t>i</w:t>
      </w:r>
      <w:proofErr w:type="spellEnd"/>
      <w:r w:rsidRPr="007D6C9B">
        <w:rPr>
          <w:rFonts w:ascii="Verdana" w:eastAsia="SimSun" w:hAnsi="Verdana" w:cs="Arial"/>
          <w:sz w:val="20"/>
          <w:szCs w:val="20"/>
          <w:lang w:eastAsia="zh-CN"/>
        </w:rPr>
        <w:t>) a new media weather studio with a weather forecasting software on television; (ii) a website and (iii) a system for the dissemination of information through mobile phones.</w:t>
      </w:r>
    </w:p>
    <w:p w:rsidR="005C68C5" w:rsidRDefault="005C68C5" w:rsidP="005C68C5">
      <w:pPr>
        <w:spacing w:after="0" w:line="240" w:lineRule="auto"/>
        <w:ind w:firstLine="720"/>
        <w:jc w:val="both"/>
        <w:rPr>
          <w:rFonts w:ascii="Verdana" w:eastAsia="SimSun" w:hAnsi="Verdana" w:cs="Arial"/>
          <w:sz w:val="20"/>
          <w:szCs w:val="20"/>
          <w:lang w:eastAsia="zh-CN"/>
        </w:rPr>
      </w:pPr>
    </w:p>
    <w:p w:rsidR="00C93551" w:rsidRPr="00AC173A" w:rsidRDefault="00491A6F" w:rsidP="00D1479A">
      <w:pPr>
        <w:tabs>
          <w:tab w:val="left" w:pos="0"/>
          <w:tab w:val="left" w:pos="720"/>
          <w:tab w:val="left" w:pos="2400"/>
        </w:tabs>
        <w:spacing w:after="0" w:line="240" w:lineRule="auto"/>
        <w:jc w:val="both"/>
        <w:rPr>
          <w:rFonts w:ascii="Verdana" w:eastAsia="SimSun" w:hAnsi="Verdana" w:cs="Arial"/>
          <w:sz w:val="20"/>
          <w:szCs w:val="20"/>
          <w:lang w:eastAsia="zh-CN"/>
        </w:rPr>
      </w:pPr>
      <w:r>
        <w:rPr>
          <w:rFonts w:ascii="Verdana" w:eastAsia="SimSun" w:hAnsi="Verdana" w:cs="Arial"/>
          <w:sz w:val="20"/>
          <w:szCs w:val="20"/>
          <w:lang w:eastAsia="zh-CN"/>
        </w:rPr>
        <w:tab/>
      </w:r>
      <w:proofErr w:type="spellStart"/>
      <w:r w:rsidR="005C68C5">
        <w:rPr>
          <w:rFonts w:ascii="Verdana" w:eastAsia="SimSun" w:hAnsi="Verdana" w:cs="Arial"/>
          <w:sz w:val="20"/>
          <w:szCs w:val="20"/>
          <w:lang w:eastAsia="zh-CN"/>
        </w:rPr>
        <w:t>Mr</w:t>
      </w:r>
      <w:proofErr w:type="spellEnd"/>
      <w:r w:rsidR="005C68C5">
        <w:rPr>
          <w:rFonts w:ascii="Verdana" w:eastAsia="SimSun" w:hAnsi="Verdana" w:cs="Arial"/>
          <w:sz w:val="20"/>
          <w:szCs w:val="20"/>
          <w:lang w:eastAsia="zh-CN"/>
        </w:rPr>
        <w:t xml:space="preserve"> </w:t>
      </w:r>
      <w:proofErr w:type="spellStart"/>
      <w:r w:rsidR="005C68C5">
        <w:rPr>
          <w:rFonts w:ascii="Verdana" w:eastAsia="SimSun" w:hAnsi="Verdana" w:cs="Arial"/>
          <w:sz w:val="20"/>
          <w:szCs w:val="20"/>
          <w:lang w:eastAsia="zh-CN"/>
        </w:rPr>
        <w:t>Issaou</w:t>
      </w:r>
      <w:proofErr w:type="spellEnd"/>
      <w:r w:rsidR="005C68C5">
        <w:rPr>
          <w:rFonts w:ascii="Verdana" w:eastAsia="SimSun" w:hAnsi="Verdana" w:cs="Arial"/>
          <w:sz w:val="20"/>
          <w:szCs w:val="20"/>
          <w:lang w:eastAsia="zh-CN"/>
        </w:rPr>
        <w:t xml:space="preserve"> </w:t>
      </w:r>
      <w:r w:rsidR="00D1479A">
        <w:rPr>
          <w:rFonts w:ascii="Verdana" w:eastAsia="SimSun" w:hAnsi="Verdana" w:cs="Arial"/>
          <w:sz w:val="20"/>
          <w:szCs w:val="20"/>
          <w:lang w:eastAsia="zh-CN"/>
        </w:rPr>
        <w:t>offered to host the next meeting of SWFDP-W</w:t>
      </w:r>
      <w:r w:rsidR="007844A7">
        <w:rPr>
          <w:rFonts w:ascii="Verdana" w:eastAsia="SimSun" w:hAnsi="Verdana" w:cs="Arial"/>
          <w:sz w:val="20"/>
          <w:szCs w:val="20"/>
          <w:lang w:eastAsia="zh-CN"/>
        </w:rPr>
        <w:t xml:space="preserve">est </w:t>
      </w:r>
      <w:r w:rsidR="00D1479A">
        <w:rPr>
          <w:rFonts w:ascii="Verdana" w:eastAsia="SimSun" w:hAnsi="Verdana" w:cs="Arial"/>
          <w:sz w:val="20"/>
          <w:szCs w:val="20"/>
          <w:lang w:eastAsia="zh-CN"/>
        </w:rPr>
        <w:t>A</w:t>
      </w:r>
      <w:r w:rsidR="007844A7">
        <w:rPr>
          <w:rFonts w:ascii="Verdana" w:eastAsia="SimSun" w:hAnsi="Verdana" w:cs="Arial"/>
          <w:sz w:val="20"/>
          <w:szCs w:val="20"/>
          <w:lang w:eastAsia="zh-CN"/>
        </w:rPr>
        <w:t>frica</w:t>
      </w:r>
      <w:r w:rsidR="00D1479A">
        <w:rPr>
          <w:rFonts w:ascii="Verdana" w:eastAsia="SimSun" w:hAnsi="Verdana" w:cs="Arial"/>
          <w:sz w:val="20"/>
          <w:szCs w:val="20"/>
          <w:lang w:eastAsia="zh-CN"/>
        </w:rPr>
        <w:t xml:space="preserve"> in </w:t>
      </w:r>
      <w:proofErr w:type="spellStart"/>
      <w:r w:rsidR="00D1479A">
        <w:rPr>
          <w:rFonts w:ascii="Verdana" w:eastAsia="SimSun" w:hAnsi="Verdana" w:cs="Arial"/>
          <w:sz w:val="20"/>
          <w:szCs w:val="20"/>
          <w:lang w:eastAsia="zh-CN"/>
        </w:rPr>
        <w:t>Lome</w:t>
      </w:r>
      <w:proofErr w:type="spellEnd"/>
      <w:r w:rsidR="00D1479A">
        <w:rPr>
          <w:rFonts w:ascii="Verdana" w:eastAsia="SimSun" w:hAnsi="Verdana" w:cs="Arial"/>
          <w:sz w:val="20"/>
          <w:szCs w:val="20"/>
          <w:lang w:eastAsia="zh-CN"/>
        </w:rPr>
        <w:t>, Togo.</w:t>
      </w:r>
    </w:p>
    <w:p w:rsidR="00790B2C" w:rsidRDefault="00790B2C" w:rsidP="00C93551">
      <w:pPr>
        <w:spacing w:after="0" w:line="240" w:lineRule="auto"/>
        <w:ind w:left="720" w:hanging="720"/>
        <w:jc w:val="both"/>
        <w:rPr>
          <w:rFonts w:ascii="Verdana" w:eastAsia="SimSun" w:hAnsi="Verdana" w:cs="Arial"/>
          <w:b/>
          <w:sz w:val="20"/>
          <w:szCs w:val="20"/>
          <w:lang w:eastAsia="zh-CN"/>
        </w:rPr>
      </w:pPr>
    </w:p>
    <w:p w:rsidR="00C93551" w:rsidRPr="00C93551" w:rsidRDefault="00C93551" w:rsidP="00C93551">
      <w:pPr>
        <w:spacing w:after="0" w:line="240" w:lineRule="auto"/>
        <w:ind w:left="720" w:hanging="720"/>
        <w:jc w:val="both"/>
        <w:rPr>
          <w:rFonts w:ascii="Verdana" w:eastAsia="SimSun" w:hAnsi="Verdana" w:cs="Arial"/>
          <w:b/>
          <w:sz w:val="20"/>
          <w:szCs w:val="20"/>
          <w:lang w:eastAsia="zh-CN"/>
        </w:rPr>
      </w:pPr>
      <w:r w:rsidRPr="00C93551">
        <w:rPr>
          <w:rFonts w:ascii="Verdana" w:eastAsia="SimSun" w:hAnsi="Verdana" w:cs="Arial"/>
          <w:b/>
          <w:sz w:val="20"/>
          <w:szCs w:val="20"/>
          <w:lang w:eastAsia="zh-CN"/>
        </w:rPr>
        <w:t>5.</w:t>
      </w:r>
      <w:r w:rsidRPr="00C93551">
        <w:rPr>
          <w:rFonts w:ascii="Verdana" w:eastAsia="SimSun" w:hAnsi="Verdana" w:cs="Arial"/>
          <w:b/>
          <w:sz w:val="20"/>
          <w:szCs w:val="20"/>
          <w:lang w:eastAsia="zh-CN"/>
        </w:rPr>
        <w:tab/>
        <w:t xml:space="preserve">ROLE OF RMSC DAKAR AND IDENTIFICATION OF GAPS </w:t>
      </w:r>
    </w:p>
    <w:p w:rsidR="00C93551" w:rsidRDefault="00C93551" w:rsidP="00C93551">
      <w:pPr>
        <w:spacing w:after="0" w:line="240" w:lineRule="auto"/>
        <w:jc w:val="both"/>
        <w:rPr>
          <w:rFonts w:ascii="Verdana" w:eastAsia="SimSun" w:hAnsi="Verdana" w:cs="Arial"/>
          <w:b/>
          <w:sz w:val="20"/>
          <w:szCs w:val="20"/>
          <w:lang w:eastAsia="zh-CN"/>
        </w:rPr>
      </w:pPr>
    </w:p>
    <w:p w:rsidR="0022250E" w:rsidRPr="00DB5FD9" w:rsidRDefault="0022250E" w:rsidP="007844A7">
      <w:pPr>
        <w:spacing w:after="0" w:line="240" w:lineRule="auto"/>
        <w:ind w:firstLine="567"/>
        <w:jc w:val="both"/>
        <w:rPr>
          <w:rFonts w:ascii="Verdana" w:eastAsia="SimSun" w:hAnsi="Verdana" w:cs="Arial"/>
          <w:bCs/>
          <w:sz w:val="20"/>
          <w:szCs w:val="20"/>
          <w:lang w:eastAsia="zh-CN"/>
        </w:rPr>
      </w:pPr>
      <w:r w:rsidRPr="00DB5FD9">
        <w:rPr>
          <w:rFonts w:ascii="Verdana" w:eastAsia="SimSun" w:hAnsi="Verdana" w:cs="Arial"/>
          <w:bCs/>
          <w:sz w:val="20"/>
          <w:szCs w:val="20"/>
          <w:lang w:eastAsia="zh-CN"/>
        </w:rPr>
        <w:t xml:space="preserve">The meeting noted that ,as part of the implementation of the Severe Weather Forecast Demonstration Project (SWFDP) in West Africa, the </w:t>
      </w:r>
      <w:r w:rsidR="007912D5" w:rsidRPr="00DB5FD9">
        <w:rPr>
          <w:rFonts w:ascii="Verdana" w:eastAsia="SimSun" w:hAnsi="Verdana" w:cs="Arial"/>
          <w:bCs/>
          <w:sz w:val="20"/>
          <w:szCs w:val="20"/>
          <w:lang w:eastAsia="zh-CN"/>
        </w:rPr>
        <w:t xml:space="preserve">RSMC </w:t>
      </w:r>
      <w:r w:rsidRPr="00DB5FD9">
        <w:rPr>
          <w:rFonts w:ascii="Verdana" w:eastAsia="SimSun" w:hAnsi="Verdana" w:cs="Arial"/>
          <w:bCs/>
          <w:sz w:val="20"/>
          <w:szCs w:val="20"/>
          <w:lang w:eastAsia="zh-CN"/>
        </w:rPr>
        <w:t>Dakar has initiated a process of upgrading its equipment</w:t>
      </w:r>
      <w:r w:rsidR="00E739E1" w:rsidRPr="00DB5FD9">
        <w:rPr>
          <w:rFonts w:ascii="Verdana" w:eastAsia="SimSun" w:hAnsi="Verdana" w:cs="Arial"/>
          <w:bCs/>
          <w:sz w:val="20"/>
          <w:szCs w:val="20"/>
          <w:lang w:eastAsia="zh-CN"/>
        </w:rPr>
        <w:t xml:space="preserve"> and of</w:t>
      </w:r>
      <w:r w:rsidRPr="00DB5FD9">
        <w:rPr>
          <w:rFonts w:ascii="Verdana" w:eastAsia="SimSun" w:hAnsi="Verdana" w:cs="Arial"/>
          <w:bCs/>
          <w:sz w:val="20"/>
          <w:szCs w:val="20"/>
          <w:lang w:eastAsia="zh-CN"/>
        </w:rPr>
        <w:t xml:space="preserve"> building capacity of its staff with the help of its partners.</w:t>
      </w:r>
    </w:p>
    <w:p w:rsidR="0022250E" w:rsidRPr="00DB5FD9" w:rsidRDefault="0022250E" w:rsidP="007844A7">
      <w:pPr>
        <w:spacing w:after="0" w:line="240" w:lineRule="auto"/>
        <w:ind w:firstLine="567"/>
        <w:jc w:val="both"/>
        <w:rPr>
          <w:rFonts w:ascii="Verdana" w:eastAsia="SimSun" w:hAnsi="Verdana" w:cs="Arial"/>
          <w:bCs/>
          <w:sz w:val="20"/>
          <w:szCs w:val="20"/>
          <w:lang w:eastAsia="zh-CN"/>
        </w:rPr>
      </w:pPr>
    </w:p>
    <w:p w:rsidR="00634FA0" w:rsidRDefault="00634FA0" w:rsidP="007844A7">
      <w:pPr>
        <w:spacing w:after="0" w:line="240" w:lineRule="auto"/>
        <w:ind w:firstLine="567"/>
        <w:jc w:val="both"/>
        <w:rPr>
          <w:rFonts w:ascii="Verdana" w:eastAsia="SimSun" w:hAnsi="Verdana" w:cs="Arial"/>
          <w:bCs/>
          <w:sz w:val="20"/>
          <w:szCs w:val="20"/>
          <w:lang w:eastAsia="zh-CN"/>
        </w:rPr>
      </w:pPr>
      <w:proofErr w:type="spellStart"/>
      <w:r w:rsidRPr="00634FA0">
        <w:rPr>
          <w:rFonts w:ascii="Verdana" w:eastAsia="SimSun" w:hAnsi="Verdana" w:cs="Arial"/>
          <w:bCs/>
          <w:sz w:val="20"/>
          <w:szCs w:val="20"/>
          <w:lang w:eastAsia="zh-CN"/>
        </w:rPr>
        <w:t>Mr</w:t>
      </w:r>
      <w:proofErr w:type="spellEnd"/>
      <w:r w:rsidRPr="00634FA0">
        <w:rPr>
          <w:rFonts w:ascii="Verdana" w:eastAsia="SimSun" w:hAnsi="Verdana" w:cs="Arial"/>
          <w:bCs/>
          <w:sz w:val="20"/>
          <w:szCs w:val="20"/>
          <w:lang w:eastAsia="zh-CN"/>
        </w:rPr>
        <w:t xml:space="preserve"> </w:t>
      </w:r>
      <w:proofErr w:type="spellStart"/>
      <w:r w:rsidRPr="00634FA0">
        <w:rPr>
          <w:rFonts w:ascii="Verdana" w:eastAsia="SimSun" w:hAnsi="Verdana" w:cs="Arial"/>
          <w:bCs/>
          <w:sz w:val="20"/>
          <w:szCs w:val="20"/>
          <w:lang w:eastAsia="zh-CN"/>
        </w:rPr>
        <w:t>Sadibou</w:t>
      </w:r>
      <w:proofErr w:type="spellEnd"/>
      <w:r w:rsidRPr="00634FA0">
        <w:rPr>
          <w:rFonts w:ascii="Verdana" w:eastAsia="SimSun" w:hAnsi="Verdana" w:cs="Arial"/>
          <w:bCs/>
          <w:sz w:val="20"/>
          <w:szCs w:val="20"/>
          <w:lang w:eastAsia="zh-CN"/>
        </w:rPr>
        <w:t xml:space="preserve"> Ba, represented the RSMC Dakar and briefed the meeting on the status and plan of the RSMC Dakar. The meeting was informed that as part of </w:t>
      </w:r>
      <w:proofErr w:type="spellStart"/>
      <w:r w:rsidRPr="00634FA0">
        <w:rPr>
          <w:rFonts w:ascii="Verdana" w:eastAsia="SimSun" w:hAnsi="Verdana" w:cs="Arial"/>
          <w:bCs/>
          <w:sz w:val="20"/>
          <w:szCs w:val="20"/>
          <w:lang w:eastAsia="zh-CN"/>
        </w:rPr>
        <w:t>of</w:t>
      </w:r>
      <w:proofErr w:type="spellEnd"/>
      <w:r w:rsidRPr="00634FA0">
        <w:rPr>
          <w:rFonts w:ascii="Verdana" w:eastAsia="SimSun" w:hAnsi="Verdana" w:cs="Arial"/>
          <w:bCs/>
          <w:sz w:val="20"/>
          <w:szCs w:val="20"/>
          <w:lang w:eastAsia="zh-CN"/>
        </w:rPr>
        <w:t xml:space="preserve"> the SWFDP West-Africa, RSMC Dakar has initiated, with assistance of his partners,  a process of upgrading its equipment and enhancing the capacity of its staff. </w:t>
      </w:r>
      <w:proofErr w:type="spellStart"/>
      <w:r w:rsidRPr="00634FA0">
        <w:rPr>
          <w:rFonts w:ascii="Verdana" w:eastAsia="SimSun" w:hAnsi="Verdana" w:cs="Arial"/>
          <w:bCs/>
          <w:sz w:val="20"/>
          <w:szCs w:val="20"/>
          <w:lang w:eastAsia="zh-CN"/>
        </w:rPr>
        <w:t>Mr</w:t>
      </w:r>
      <w:proofErr w:type="spellEnd"/>
      <w:r w:rsidRPr="00634FA0">
        <w:rPr>
          <w:rFonts w:ascii="Verdana" w:eastAsia="SimSun" w:hAnsi="Verdana" w:cs="Arial"/>
          <w:bCs/>
          <w:sz w:val="20"/>
          <w:szCs w:val="20"/>
          <w:lang w:eastAsia="zh-CN"/>
        </w:rPr>
        <w:t xml:space="preserve"> Ba’s presentation on efforts of ANACIM in terms of  identifying gaps in meeting the needs of participating NMHSs focused in three areas: </w:t>
      </w:r>
    </w:p>
    <w:p w:rsidR="007844A7" w:rsidRDefault="007844A7" w:rsidP="007844A7">
      <w:pPr>
        <w:spacing w:after="0" w:line="240" w:lineRule="auto"/>
        <w:ind w:firstLine="567"/>
        <w:jc w:val="both"/>
        <w:rPr>
          <w:rFonts w:ascii="Verdana" w:eastAsia="SimSun" w:hAnsi="Verdana" w:cs="Arial"/>
          <w:bCs/>
          <w:sz w:val="20"/>
          <w:szCs w:val="20"/>
          <w:lang w:eastAsia="zh-CN"/>
        </w:rPr>
      </w:pPr>
    </w:p>
    <w:p w:rsidR="00634FA0" w:rsidRDefault="00634FA0" w:rsidP="007844A7">
      <w:pPr>
        <w:pStyle w:val="ListParagraph"/>
        <w:numPr>
          <w:ilvl w:val="0"/>
          <w:numId w:val="26"/>
        </w:numPr>
        <w:spacing w:line="240" w:lineRule="auto"/>
        <w:jc w:val="both"/>
        <w:rPr>
          <w:rFonts w:ascii="Verdana" w:eastAsia="SimSun" w:hAnsi="Verdana" w:cs="Arial"/>
          <w:bCs/>
          <w:sz w:val="20"/>
          <w:szCs w:val="20"/>
          <w:lang w:eastAsia="zh-CN"/>
        </w:rPr>
      </w:pPr>
      <w:r w:rsidRPr="007E5408">
        <w:rPr>
          <w:rFonts w:ascii="Verdana" w:eastAsia="SimSun" w:hAnsi="Verdana" w:cs="Arial"/>
          <w:bCs/>
          <w:sz w:val="20"/>
          <w:szCs w:val="20"/>
          <w:lang w:eastAsia="zh-CN"/>
        </w:rPr>
        <w:t>the ANACIM vision and strategy of improving the quality of weather and climate services through activities such as the modernization of the observing network, the strengthening the capacity of staff through training, the implementation of weather/ climate models adapted to local conditions and the setting up of an information system;</w:t>
      </w:r>
    </w:p>
    <w:p w:rsidR="00634FA0" w:rsidRDefault="00634FA0" w:rsidP="007844A7">
      <w:pPr>
        <w:pStyle w:val="ListParagraph"/>
        <w:numPr>
          <w:ilvl w:val="0"/>
          <w:numId w:val="26"/>
        </w:numPr>
        <w:spacing w:line="240" w:lineRule="auto"/>
        <w:jc w:val="both"/>
        <w:rPr>
          <w:rFonts w:ascii="Verdana" w:eastAsia="SimSun" w:hAnsi="Verdana" w:cs="Arial"/>
          <w:bCs/>
          <w:sz w:val="20"/>
          <w:szCs w:val="20"/>
          <w:lang w:eastAsia="zh-CN"/>
        </w:rPr>
      </w:pPr>
      <w:r w:rsidRPr="007E5408">
        <w:rPr>
          <w:rFonts w:ascii="Verdana" w:eastAsia="SimSun" w:hAnsi="Verdana" w:cs="Arial"/>
          <w:bCs/>
          <w:sz w:val="20"/>
          <w:szCs w:val="20"/>
          <w:lang w:eastAsia="zh-CN"/>
        </w:rPr>
        <w:t>the needs of the participating NMHSs, which can be summarized around access to new products from the World Meteorological Centers, other regional model products developed by RSMC Dakar, training, procurement of new observation equipment and guidance on severe weather events  with the appropriate means of communication. The NMHSs presentations showed shortcomings in the areas if infrastructure, communication and limited human resources and;</w:t>
      </w:r>
    </w:p>
    <w:p w:rsidR="007844A7" w:rsidRPr="007844A7" w:rsidRDefault="00634FA0" w:rsidP="007844A7">
      <w:pPr>
        <w:pStyle w:val="ListParagraph"/>
        <w:numPr>
          <w:ilvl w:val="0"/>
          <w:numId w:val="26"/>
        </w:numPr>
        <w:spacing w:line="240" w:lineRule="auto"/>
        <w:jc w:val="both"/>
        <w:rPr>
          <w:lang w:eastAsia="zh-CN"/>
        </w:rPr>
      </w:pPr>
      <w:r w:rsidRPr="007E5408">
        <w:rPr>
          <w:rFonts w:ascii="Verdana" w:eastAsia="SimSun" w:hAnsi="Verdana" w:cs="Arial"/>
          <w:bCs/>
          <w:sz w:val="20"/>
          <w:szCs w:val="20"/>
          <w:lang w:eastAsia="zh-CN"/>
        </w:rPr>
        <w:t xml:space="preserve">proposals for responses from RSMC Dakar perspective: RSMC   Dakar has set up a website (under development) </w:t>
      </w:r>
      <w:r w:rsidR="007844A7">
        <w:rPr>
          <w:rFonts w:ascii="Verdana" w:eastAsia="SimSun" w:hAnsi="Verdana" w:cs="Arial"/>
          <w:bCs/>
          <w:sz w:val="20"/>
          <w:szCs w:val="20"/>
          <w:lang w:eastAsia="zh-CN"/>
        </w:rPr>
        <w:t xml:space="preserve">dedicated to the SWFDP Website </w:t>
      </w:r>
      <w:r w:rsidRPr="007E5408">
        <w:rPr>
          <w:rFonts w:ascii="Verdana" w:eastAsia="SimSun" w:hAnsi="Verdana" w:cs="Arial"/>
          <w:bCs/>
          <w:sz w:val="20"/>
          <w:szCs w:val="20"/>
          <w:lang w:eastAsia="zh-CN"/>
        </w:rPr>
        <w:t>(</w:t>
      </w:r>
      <w:hyperlink r:id="rId11" w:history="1">
        <w:r w:rsidR="007844A7" w:rsidRPr="00D1492E">
          <w:rPr>
            <w:rStyle w:val="Hyperlink"/>
            <w:rFonts w:ascii="Verdana" w:eastAsia="SimSun" w:hAnsi="Verdana" w:cs="Arial"/>
            <w:bCs/>
            <w:sz w:val="20"/>
            <w:szCs w:val="20"/>
            <w:lang w:eastAsia="zh-CN"/>
          </w:rPr>
          <w:t>http://www.anacim.sn/meteo/rsmc-dakar/</w:t>
        </w:r>
      </w:hyperlink>
      <w:r w:rsidRPr="007E5408">
        <w:rPr>
          <w:rFonts w:ascii="Verdana" w:eastAsia="SimSun" w:hAnsi="Verdana" w:cs="Arial"/>
          <w:bCs/>
          <w:sz w:val="20"/>
          <w:szCs w:val="20"/>
          <w:lang w:eastAsia="zh-CN"/>
        </w:rPr>
        <w:t xml:space="preserve">). </w:t>
      </w:r>
    </w:p>
    <w:p w:rsidR="00634FA0" w:rsidRDefault="007844A7" w:rsidP="007844A7">
      <w:pPr>
        <w:pStyle w:val="ListParagraph"/>
        <w:numPr>
          <w:ilvl w:val="0"/>
          <w:numId w:val="26"/>
        </w:numPr>
        <w:spacing w:line="240" w:lineRule="auto"/>
        <w:jc w:val="both"/>
        <w:rPr>
          <w:lang w:eastAsia="zh-CN"/>
        </w:rPr>
      </w:pPr>
      <w:r>
        <w:rPr>
          <w:rFonts w:ascii="Verdana" w:eastAsia="SimSun" w:hAnsi="Verdana" w:cs="Arial"/>
          <w:bCs/>
          <w:sz w:val="20"/>
          <w:szCs w:val="20"/>
          <w:lang w:eastAsia="zh-CN"/>
        </w:rPr>
        <w:t>RSMC Dakar</w:t>
      </w:r>
      <w:r w:rsidR="00634FA0" w:rsidRPr="007E5408">
        <w:rPr>
          <w:rFonts w:ascii="Verdana" w:eastAsia="SimSun" w:hAnsi="Verdana" w:cs="Arial"/>
          <w:bCs/>
          <w:sz w:val="20"/>
          <w:szCs w:val="20"/>
          <w:lang w:eastAsia="zh-CN"/>
        </w:rPr>
        <w:t xml:space="preserve"> can also offer training to some NMHSs on ECMWF products and Wavewatch3 outputs</w:t>
      </w:r>
    </w:p>
    <w:p w:rsidR="008F31AC" w:rsidRPr="008F31AC" w:rsidRDefault="008F31AC" w:rsidP="007844A7">
      <w:pPr>
        <w:spacing w:after="0" w:line="240" w:lineRule="auto"/>
        <w:ind w:firstLine="567"/>
        <w:jc w:val="both"/>
        <w:rPr>
          <w:rFonts w:ascii="Verdana" w:eastAsia="SimSun" w:hAnsi="Verdana" w:cs="Arial"/>
          <w:bCs/>
          <w:sz w:val="20"/>
          <w:szCs w:val="20"/>
          <w:lang w:eastAsia="zh-CN"/>
        </w:rPr>
      </w:pPr>
      <w:r w:rsidRPr="00AA5500">
        <w:rPr>
          <w:rFonts w:ascii="Verdana" w:eastAsia="SimSun" w:hAnsi="Verdana" w:cs="Arial"/>
          <w:bCs/>
          <w:sz w:val="20"/>
          <w:szCs w:val="20"/>
          <w:lang w:eastAsia="zh-CN"/>
        </w:rPr>
        <w:t xml:space="preserve">The meeting noted </w:t>
      </w:r>
      <w:r w:rsidR="002A6ED8" w:rsidRPr="00AA5500">
        <w:rPr>
          <w:rFonts w:ascii="Verdana" w:eastAsia="SimSun" w:hAnsi="Verdana" w:cs="Arial"/>
          <w:bCs/>
          <w:sz w:val="20"/>
          <w:szCs w:val="20"/>
          <w:lang w:eastAsia="zh-CN"/>
        </w:rPr>
        <w:t>the efforts in</w:t>
      </w:r>
      <w:r w:rsidRPr="00AA5500">
        <w:rPr>
          <w:rFonts w:ascii="Verdana" w:eastAsia="SimSun" w:hAnsi="Verdana" w:cs="Arial"/>
          <w:bCs/>
          <w:sz w:val="20"/>
          <w:szCs w:val="20"/>
          <w:lang w:eastAsia="zh-CN"/>
        </w:rPr>
        <w:t xml:space="preserve"> improv</w:t>
      </w:r>
      <w:r w:rsidR="002A6ED8" w:rsidRPr="00AA5500">
        <w:rPr>
          <w:rFonts w:ascii="Verdana" w:eastAsia="SimSun" w:hAnsi="Verdana" w:cs="Arial"/>
          <w:bCs/>
          <w:sz w:val="20"/>
          <w:szCs w:val="20"/>
          <w:lang w:eastAsia="zh-CN"/>
        </w:rPr>
        <w:t>ing</w:t>
      </w:r>
      <w:r w:rsidRPr="00AA5500">
        <w:rPr>
          <w:rFonts w:ascii="Verdana" w:eastAsia="SimSun" w:hAnsi="Verdana" w:cs="Arial"/>
          <w:bCs/>
          <w:sz w:val="20"/>
          <w:szCs w:val="20"/>
          <w:lang w:eastAsia="zh-CN"/>
        </w:rPr>
        <w:t xml:space="preserve"> RSMC Dakar capacity through national resources and with support from various projects including SWFDP. However, the meeting also recognized the important potential role of RSMC Dakar as a lead regional centre  within the framework of SWFDP-West Africa including for the issuance of Daily Regional Guidance product for the NMHSs and requested for continuing efforts enabling RSMC Dakar to play its role for SWFDP-West Africa.</w:t>
      </w:r>
    </w:p>
    <w:p w:rsidR="002044D0" w:rsidRPr="008F31AC" w:rsidRDefault="002044D0" w:rsidP="00C93551">
      <w:pPr>
        <w:spacing w:after="0" w:line="240" w:lineRule="auto"/>
        <w:jc w:val="both"/>
        <w:rPr>
          <w:rFonts w:ascii="Verdana" w:eastAsia="SimSun" w:hAnsi="Verdana" w:cs="Arial"/>
          <w:b/>
          <w:sz w:val="20"/>
          <w:szCs w:val="20"/>
          <w:lang w:eastAsia="zh-CN"/>
        </w:rPr>
      </w:pPr>
    </w:p>
    <w:p w:rsidR="00C93551" w:rsidRPr="00C93551" w:rsidRDefault="00DB5FD9" w:rsidP="00DB5FD9">
      <w:pPr>
        <w:spacing w:after="0" w:line="240" w:lineRule="auto"/>
        <w:ind w:left="720" w:hanging="720"/>
        <w:jc w:val="both"/>
        <w:rPr>
          <w:rFonts w:ascii="Verdana" w:eastAsia="SimSun" w:hAnsi="Verdana" w:cs="Arial"/>
          <w:b/>
          <w:sz w:val="20"/>
          <w:szCs w:val="20"/>
          <w:lang w:eastAsia="zh-CN"/>
        </w:rPr>
      </w:pPr>
      <w:r>
        <w:rPr>
          <w:rFonts w:ascii="Verdana" w:eastAsia="SimSun" w:hAnsi="Verdana" w:cs="Arial"/>
          <w:b/>
          <w:sz w:val="20"/>
          <w:szCs w:val="20"/>
          <w:lang w:eastAsia="zh-CN"/>
        </w:rPr>
        <w:t>6.</w:t>
      </w:r>
      <w:r>
        <w:rPr>
          <w:rFonts w:ascii="Verdana" w:eastAsia="SimSun" w:hAnsi="Verdana" w:cs="Arial"/>
          <w:b/>
          <w:sz w:val="20"/>
          <w:szCs w:val="20"/>
          <w:lang w:eastAsia="zh-CN"/>
        </w:rPr>
        <w:tab/>
      </w:r>
      <w:r w:rsidR="00C93551" w:rsidRPr="00C93551">
        <w:rPr>
          <w:rFonts w:ascii="Verdana" w:eastAsia="SimSun" w:hAnsi="Verdana" w:cs="Arial"/>
          <w:b/>
          <w:sz w:val="20"/>
          <w:szCs w:val="20"/>
          <w:lang w:eastAsia="zh-CN"/>
        </w:rPr>
        <w:t xml:space="preserve">PUBLIC WEATHER SERVICES (PWS) : DELIVERY OF WARNING SERVICES </w:t>
      </w:r>
    </w:p>
    <w:p w:rsidR="00DB5FD9" w:rsidRDefault="00DB5FD9" w:rsidP="00DB5FD9">
      <w:pPr>
        <w:spacing w:after="0" w:line="240" w:lineRule="auto"/>
        <w:ind w:firstLine="567"/>
        <w:jc w:val="both"/>
        <w:rPr>
          <w:rFonts w:ascii="Verdana" w:eastAsia="SimSun" w:hAnsi="Verdana"/>
          <w:bCs/>
          <w:color w:val="000000"/>
          <w:sz w:val="20"/>
          <w:szCs w:val="20"/>
        </w:rPr>
      </w:pPr>
    </w:p>
    <w:p w:rsidR="00C55942" w:rsidRPr="00C55942" w:rsidRDefault="00DB5FD9" w:rsidP="00B32953">
      <w:pPr>
        <w:spacing w:after="0" w:line="240" w:lineRule="auto"/>
        <w:ind w:firstLine="720"/>
        <w:contextualSpacing/>
        <w:jc w:val="both"/>
        <w:rPr>
          <w:rFonts w:ascii="Verdana" w:eastAsia="SimSun" w:hAnsi="Verdana"/>
          <w:b/>
          <w:color w:val="000000"/>
          <w:sz w:val="20"/>
          <w:szCs w:val="20"/>
        </w:rPr>
      </w:pPr>
      <w:proofErr w:type="spellStart"/>
      <w:r w:rsidRPr="00DB5FD9">
        <w:rPr>
          <w:rFonts w:ascii="Verdana" w:eastAsia="SimSun" w:hAnsi="Verdana"/>
          <w:bCs/>
          <w:color w:val="000000"/>
          <w:sz w:val="20"/>
          <w:szCs w:val="20"/>
        </w:rPr>
        <w:t>Mr</w:t>
      </w:r>
      <w:proofErr w:type="spellEnd"/>
      <w:r w:rsidRPr="00DB5FD9">
        <w:rPr>
          <w:rFonts w:ascii="Verdana" w:eastAsia="SimSun" w:hAnsi="Verdana"/>
          <w:bCs/>
          <w:color w:val="000000"/>
          <w:sz w:val="20"/>
          <w:szCs w:val="20"/>
        </w:rPr>
        <w:t xml:space="preserve"> </w:t>
      </w:r>
      <w:r w:rsidRPr="00DB5FD9">
        <w:rPr>
          <w:rFonts w:ascii="Verdana" w:eastAsia="SimSun" w:hAnsi="Verdana" w:cs="Arial"/>
          <w:bCs/>
          <w:sz w:val="20"/>
          <w:szCs w:val="20"/>
          <w:lang w:eastAsia="zh-CN"/>
        </w:rPr>
        <w:t>Samuel</w:t>
      </w:r>
      <w:r w:rsidRPr="00DB5FD9">
        <w:rPr>
          <w:rFonts w:ascii="Verdana" w:eastAsia="SimSun" w:hAnsi="Verdana"/>
          <w:bCs/>
          <w:color w:val="000000"/>
          <w:sz w:val="20"/>
          <w:szCs w:val="20"/>
        </w:rPr>
        <w:t xml:space="preserve"> </w:t>
      </w:r>
      <w:proofErr w:type="spellStart"/>
      <w:r w:rsidRPr="00DB5FD9">
        <w:rPr>
          <w:rFonts w:ascii="Verdana" w:eastAsia="SimSun" w:hAnsi="Verdana"/>
          <w:bCs/>
          <w:color w:val="000000"/>
          <w:sz w:val="20"/>
          <w:szCs w:val="20"/>
        </w:rPr>
        <w:t>Muchemi</w:t>
      </w:r>
      <w:proofErr w:type="spellEnd"/>
      <w:r w:rsidRPr="00DB5FD9">
        <w:rPr>
          <w:rFonts w:ascii="Verdana" w:eastAsia="SimSun" w:hAnsi="Verdana"/>
          <w:bCs/>
          <w:color w:val="000000"/>
          <w:sz w:val="20"/>
          <w:szCs w:val="20"/>
        </w:rPr>
        <w:t xml:space="preserve"> introduced the scope of service delivery that the SWFDP-West Africa</w:t>
      </w:r>
      <w:r w:rsidR="00C55942">
        <w:rPr>
          <w:rFonts w:ascii="Verdana" w:eastAsia="SimSun" w:hAnsi="Verdana"/>
          <w:bCs/>
          <w:color w:val="000000"/>
          <w:sz w:val="20"/>
          <w:szCs w:val="20"/>
        </w:rPr>
        <w:t xml:space="preserve"> </w:t>
      </w:r>
      <w:r w:rsidRPr="00DB5FD9">
        <w:rPr>
          <w:rFonts w:ascii="Verdana" w:eastAsia="SimSun" w:hAnsi="Verdana"/>
          <w:bCs/>
          <w:color w:val="000000"/>
          <w:sz w:val="20"/>
          <w:szCs w:val="20"/>
        </w:rPr>
        <w:t xml:space="preserve">would seek to address in strengthening Members' capacities. The PWS Programme assists NMHSs deliver improved weather and related services to the public and specialized users for sound decision-making on public safety, quality of life and social and economic </w:t>
      </w:r>
      <w:r w:rsidRPr="00DB5FD9">
        <w:rPr>
          <w:rFonts w:ascii="Verdana" w:eastAsia="SimSun" w:hAnsi="Verdana"/>
          <w:bCs/>
          <w:color w:val="000000"/>
          <w:sz w:val="20"/>
          <w:szCs w:val="20"/>
        </w:rPr>
        <w:lastRenderedPageBreak/>
        <w:t>activities.</w:t>
      </w:r>
      <w:r w:rsidR="00A8741D">
        <w:rPr>
          <w:rFonts w:ascii="Verdana" w:eastAsia="SimSun" w:hAnsi="Verdana"/>
          <w:bCs/>
          <w:color w:val="000000"/>
          <w:sz w:val="20"/>
          <w:szCs w:val="20"/>
        </w:rPr>
        <w:t xml:space="preserve"> He highlighted activities, under the PWS Programme, related to SWFDP in West Africa, including the issue around the implementation of the WMO Strategy for Service Delivery, the paradigm shift to move to impact based-forecasting and risk-based warnings</w:t>
      </w:r>
      <w:r w:rsidR="00C55942">
        <w:rPr>
          <w:rFonts w:ascii="Verdana" w:eastAsia="SimSun" w:hAnsi="Verdana"/>
          <w:bCs/>
          <w:color w:val="000000"/>
          <w:sz w:val="20"/>
          <w:szCs w:val="20"/>
        </w:rPr>
        <w:t xml:space="preserve">, the adoption of the Common Alerting </w:t>
      </w:r>
      <w:r w:rsidR="007844A7">
        <w:rPr>
          <w:rFonts w:ascii="Verdana" w:eastAsia="SimSun" w:hAnsi="Verdana"/>
          <w:bCs/>
          <w:color w:val="000000"/>
          <w:sz w:val="20"/>
          <w:szCs w:val="20"/>
        </w:rPr>
        <w:t>Protocol (CAP)</w:t>
      </w:r>
      <w:r w:rsidR="00C55942">
        <w:rPr>
          <w:rFonts w:ascii="Verdana" w:eastAsia="SimSun" w:hAnsi="Verdana"/>
          <w:bCs/>
          <w:color w:val="000000"/>
          <w:sz w:val="20"/>
          <w:szCs w:val="20"/>
        </w:rPr>
        <w:t xml:space="preserve"> in issuing warnings for ease of use by various dissimilation platforms (mobile apps, TV etc</w:t>
      </w:r>
      <w:r w:rsidR="007844A7">
        <w:rPr>
          <w:rFonts w:ascii="Verdana" w:eastAsia="SimSun" w:hAnsi="Verdana"/>
          <w:bCs/>
          <w:color w:val="000000"/>
          <w:sz w:val="20"/>
          <w:szCs w:val="20"/>
        </w:rPr>
        <w:t>.</w:t>
      </w:r>
      <w:r w:rsidR="00C55942">
        <w:rPr>
          <w:rFonts w:ascii="Verdana" w:eastAsia="SimSun" w:hAnsi="Verdana"/>
          <w:bCs/>
          <w:color w:val="000000"/>
          <w:sz w:val="20"/>
          <w:szCs w:val="20"/>
        </w:rPr>
        <w:t>). He also provided information on WMO registry for alerting authorities, a system providing</w:t>
      </w:r>
      <w:r w:rsidR="00C55942" w:rsidRPr="00C55942">
        <w:rPr>
          <w:rFonts w:ascii="Verdana" w:eastAsia="SimSun" w:hAnsi="Verdana"/>
          <w:bCs/>
          <w:color w:val="000000"/>
          <w:sz w:val="20"/>
          <w:szCs w:val="20"/>
        </w:rPr>
        <w:t xml:space="preserve"> aggregators, emergency managers and other intermediaries an authoritative register of or</w:t>
      </w:r>
      <w:r w:rsidR="00C55942">
        <w:rPr>
          <w:rFonts w:ascii="Verdana" w:eastAsia="SimSun" w:hAnsi="Verdana"/>
          <w:bCs/>
          <w:color w:val="000000"/>
          <w:sz w:val="20"/>
          <w:szCs w:val="20"/>
        </w:rPr>
        <w:t xml:space="preserve">ganizations authorized to issue </w:t>
      </w:r>
      <w:r w:rsidR="00C55942" w:rsidRPr="00C55942">
        <w:rPr>
          <w:rFonts w:ascii="Verdana" w:eastAsia="SimSun" w:hAnsi="Verdana"/>
          <w:bCs/>
          <w:color w:val="000000"/>
          <w:sz w:val="20"/>
          <w:szCs w:val="20"/>
        </w:rPr>
        <w:t>alerts in each country</w:t>
      </w:r>
      <w:r w:rsidR="00C55942">
        <w:rPr>
          <w:rFonts w:ascii="Verdana" w:eastAsia="SimSun" w:hAnsi="Verdana"/>
          <w:bCs/>
          <w:color w:val="000000"/>
          <w:sz w:val="20"/>
          <w:szCs w:val="20"/>
        </w:rPr>
        <w:t xml:space="preserve">. Additional information on the above can be found in </w:t>
      </w:r>
      <w:r w:rsidR="00C55942" w:rsidRPr="007E5408">
        <w:rPr>
          <w:rFonts w:ascii="Verdana" w:eastAsia="SimSun" w:hAnsi="Verdana"/>
          <w:b/>
          <w:color w:val="000000"/>
          <w:sz w:val="20"/>
          <w:szCs w:val="20"/>
        </w:rPr>
        <w:t xml:space="preserve">Annex </w:t>
      </w:r>
      <w:r w:rsidR="00575940">
        <w:rPr>
          <w:rFonts w:ascii="Verdana" w:eastAsia="SimSun" w:hAnsi="Verdana"/>
          <w:b/>
          <w:color w:val="000000"/>
          <w:sz w:val="20"/>
          <w:szCs w:val="20"/>
        </w:rPr>
        <w:t>III.</w:t>
      </w:r>
    </w:p>
    <w:p w:rsidR="00C55942" w:rsidRDefault="00C55942" w:rsidP="007844A7">
      <w:pPr>
        <w:spacing w:after="0" w:line="240" w:lineRule="auto"/>
        <w:ind w:left="720" w:hanging="720"/>
        <w:jc w:val="both"/>
        <w:rPr>
          <w:rFonts w:ascii="Verdana" w:eastAsia="SimSun" w:hAnsi="Verdana"/>
          <w:b/>
          <w:color w:val="000000"/>
          <w:sz w:val="20"/>
          <w:szCs w:val="20"/>
        </w:rPr>
      </w:pPr>
    </w:p>
    <w:p w:rsidR="00B32953" w:rsidRDefault="00376358" w:rsidP="00B32953">
      <w:pPr>
        <w:spacing w:line="240" w:lineRule="auto"/>
        <w:ind w:firstLine="720"/>
        <w:jc w:val="both"/>
        <w:rPr>
          <w:rFonts w:ascii="Verdana" w:eastAsia="SimSun" w:hAnsi="Verdana"/>
          <w:bCs/>
          <w:color w:val="000000"/>
          <w:sz w:val="20"/>
          <w:szCs w:val="20"/>
        </w:rPr>
      </w:pPr>
      <w:proofErr w:type="spellStart"/>
      <w:r>
        <w:rPr>
          <w:rFonts w:ascii="Verdana" w:eastAsia="SimSun" w:hAnsi="Verdana"/>
          <w:bCs/>
          <w:color w:val="000000"/>
          <w:sz w:val="20"/>
          <w:szCs w:val="20"/>
        </w:rPr>
        <w:t>Mr</w:t>
      </w:r>
      <w:proofErr w:type="spellEnd"/>
      <w:r>
        <w:rPr>
          <w:rFonts w:ascii="Verdana" w:eastAsia="SimSun" w:hAnsi="Verdana"/>
          <w:bCs/>
          <w:color w:val="000000"/>
          <w:sz w:val="20"/>
          <w:szCs w:val="20"/>
        </w:rPr>
        <w:t xml:space="preserve"> </w:t>
      </w:r>
      <w:proofErr w:type="spellStart"/>
      <w:r>
        <w:rPr>
          <w:rFonts w:ascii="Verdana" w:eastAsia="SimSun" w:hAnsi="Verdana"/>
          <w:bCs/>
          <w:color w:val="000000"/>
          <w:sz w:val="20"/>
          <w:szCs w:val="20"/>
        </w:rPr>
        <w:t>Muchemi</w:t>
      </w:r>
      <w:proofErr w:type="spellEnd"/>
      <w:r>
        <w:rPr>
          <w:rFonts w:ascii="Verdana" w:eastAsia="SimSun" w:hAnsi="Verdana"/>
          <w:bCs/>
          <w:color w:val="000000"/>
          <w:sz w:val="20"/>
          <w:szCs w:val="20"/>
        </w:rPr>
        <w:t xml:space="preserve"> indicated that, </w:t>
      </w:r>
      <w:r w:rsidR="00DB5FD9" w:rsidRPr="00DB5FD9">
        <w:rPr>
          <w:rFonts w:ascii="Verdana" w:eastAsia="SimSun" w:hAnsi="Verdana"/>
          <w:bCs/>
          <w:color w:val="000000"/>
          <w:sz w:val="20"/>
          <w:szCs w:val="20"/>
        </w:rPr>
        <w:t xml:space="preserve">Under the project, SWFDP Training for the Improvements in PWS will be conducted. Similarly, evaluation of PWS Programmes of NMHSs will be carried out in order to determine the existing gaps in service delivery. Funds allowing, activities will be carried out to bridge the gaps. These could include </w:t>
      </w:r>
      <w:r>
        <w:rPr>
          <w:rFonts w:ascii="Verdana" w:eastAsia="SimSun" w:hAnsi="Verdana"/>
          <w:bCs/>
          <w:color w:val="000000"/>
          <w:sz w:val="20"/>
          <w:szCs w:val="20"/>
        </w:rPr>
        <w:t xml:space="preserve">the </w:t>
      </w:r>
      <w:r w:rsidR="00DB5FD9" w:rsidRPr="00DB5FD9">
        <w:rPr>
          <w:rFonts w:ascii="Verdana" w:eastAsia="SimSun" w:hAnsi="Verdana"/>
          <w:bCs/>
          <w:color w:val="000000"/>
          <w:sz w:val="20"/>
          <w:szCs w:val="20"/>
        </w:rPr>
        <w:t>establish</w:t>
      </w:r>
      <w:r>
        <w:rPr>
          <w:rFonts w:ascii="Verdana" w:eastAsia="SimSun" w:hAnsi="Verdana"/>
          <w:bCs/>
          <w:color w:val="000000"/>
          <w:sz w:val="20"/>
          <w:szCs w:val="20"/>
        </w:rPr>
        <w:t xml:space="preserve">ment </w:t>
      </w:r>
      <w:r w:rsidR="00DB5FD9" w:rsidRPr="00DB5FD9">
        <w:rPr>
          <w:rFonts w:ascii="Verdana" w:eastAsia="SimSun" w:hAnsi="Verdana"/>
          <w:bCs/>
          <w:color w:val="000000"/>
          <w:sz w:val="20"/>
          <w:szCs w:val="20"/>
        </w:rPr>
        <w:t>or improve</w:t>
      </w:r>
      <w:r>
        <w:rPr>
          <w:rFonts w:ascii="Verdana" w:eastAsia="SimSun" w:hAnsi="Verdana"/>
          <w:bCs/>
          <w:color w:val="000000"/>
          <w:sz w:val="20"/>
          <w:szCs w:val="20"/>
        </w:rPr>
        <w:t xml:space="preserve">ment in </w:t>
      </w:r>
      <w:r w:rsidR="00DB5FD9" w:rsidRPr="00DB5FD9">
        <w:rPr>
          <w:rFonts w:ascii="Verdana" w:eastAsia="SimSun" w:hAnsi="Verdana"/>
          <w:bCs/>
          <w:color w:val="000000"/>
          <w:sz w:val="20"/>
          <w:szCs w:val="20"/>
        </w:rPr>
        <w:t xml:space="preserve"> communication channels such as websites, TV studios, Social Media, Mobile phone weather Apps, CAP systems as  well as guidance on working with the media and Disaster Management and Civil Protection Authorities through the development of Standard Operating Procedures (SOPs) and </w:t>
      </w:r>
      <w:r w:rsidR="004D445F" w:rsidRPr="00DB5FD9">
        <w:rPr>
          <w:rFonts w:ascii="Verdana" w:eastAsia="SimSun" w:hAnsi="Verdana"/>
          <w:bCs/>
          <w:color w:val="000000"/>
          <w:sz w:val="20"/>
          <w:szCs w:val="20"/>
        </w:rPr>
        <w:t>Memorandum</w:t>
      </w:r>
      <w:r w:rsidR="00DB5FD9" w:rsidRPr="00DB5FD9">
        <w:rPr>
          <w:rFonts w:ascii="Verdana" w:eastAsia="SimSun" w:hAnsi="Verdana"/>
          <w:bCs/>
          <w:color w:val="000000"/>
          <w:sz w:val="20"/>
          <w:szCs w:val="20"/>
        </w:rPr>
        <w:t xml:space="preserve"> of Understanding (MoUs). Examples of such projects carried out in other regions are available at:</w:t>
      </w:r>
    </w:p>
    <w:p w:rsidR="00DB5FD9" w:rsidRPr="00DB5FD9" w:rsidRDefault="00326E28" w:rsidP="00B32953">
      <w:pPr>
        <w:spacing w:line="240" w:lineRule="auto"/>
        <w:ind w:firstLine="720"/>
        <w:jc w:val="both"/>
        <w:rPr>
          <w:rFonts w:ascii="Verdana" w:eastAsia="SimSun" w:hAnsi="Verdana"/>
          <w:bCs/>
          <w:color w:val="000000"/>
          <w:sz w:val="20"/>
          <w:szCs w:val="20"/>
        </w:rPr>
      </w:pPr>
      <w:hyperlink r:id="rId12" w:history="1">
        <w:r w:rsidR="00DB5FD9" w:rsidRPr="00DB5FD9">
          <w:rPr>
            <w:rStyle w:val="Hyperlink"/>
            <w:rFonts w:ascii="Verdana" w:eastAsia="SimSun" w:hAnsi="Verdana"/>
            <w:bCs/>
            <w:sz w:val="20"/>
            <w:szCs w:val="20"/>
          </w:rPr>
          <w:t>https://public.wmo.int/en/projects/improving-dissemination-of-weather-forecasts-and-warnings-through-radio-and-television</w:t>
        </w:r>
      </w:hyperlink>
    </w:p>
    <w:p w:rsidR="00B32953" w:rsidRDefault="00376358" w:rsidP="005C68C5">
      <w:pPr>
        <w:jc w:val="both"/>
        <w:rPr>
          <w:rFonts w:ascii="Verdana" w:eastAsia="SimSun" w:hAnsi="Verdana"/>
          <w:bCs/>
          <w:color w:val="000000"/>
          <w:sz w:val="20"/>
          <w:szCs w:val="20"/>
        </w:rPr>
      </w:pPr>
      <w:r>
        <w:rPr>
          <w:rFonts w:ascii="Verdana" w:eastAsia="SimSun" w:hAnsi="Verdana"/>
          <w:b/>
          <w:color w:val="000000"/>
          <w:sz w:val="20"/>
          <w:szCs w:val="20"/>
        </w:rPr>
        <w:t xml:space="preserve"> </w:t>
      </w:r>
      <w:r>
        <w:rPr>
          <w:rFonts w:ascii="Verdana" w:eastAsia="SimSun" w:hAnsi="Verdana"/>
          <w:bCs/>
          <w:color w:val="000000"/>
          <w:sz w:val="20"/>
          <w:szCs w:val="20"/>
        </w:rPr>
        <w:t xml:space="preserve">The meeting noted that </w:t>
      </w:r>
      <w:r w:rsidR="005C68C5">
        <w:rPr>
          <w:rFonts w:ascii="Verdana" w:eastAsia="SimSun" w:hAnsi="Verdana"/>
          <w:bCs/>
          <w:color w:val="000000"/>
          <w:sz w:val="20"/>
          <w:szCs w:val="20"/>
        </w:rPr>
        <w:t>a series of PWS publications are available at the following URL:</w:t>
      </w:r>
    </w:p>
    <w:p w:rsidR="00DB5FD9" w:rsidRPr="00326E28" w:rsidRDefault="00326E28" w:rsidP="00B32953">
      <w:pPr>
        <w:ind w:firstLine="720"/>
        <w:jc w:val="both"/>
        <w:rPr>
          <w:rFonts w:ascii="Verdana" w:eastAsia="SimSun" w:hAnsi="Verdana"/>
          <w:bCs/>
          <w:color w:val="0000FF"/>
          <w:sz w:val="20"/>
          <w:szCs w:val="20"/>
        </w:rPr>
      </w:pPr>
      <w:hyperlink r:id="rId13" w:history="1">
        <w:r w:rsidR="005C68C5" w:rsidRPr="00326E28">
          <w:rPr>
            <w:rStyle w:val="Hyperlink"/>
            <w:rFonts w:ascii="Verdana" w:eastAsia="SimSun" w:hAnsi="Verdana"/>
            <w:bCs/>
            <w:sz w:val="20"/>
            <w:szCs w:val="20"/>
          </w:rPr>
          <w:t>http://www.wmo.int/pages/prog/amp/pwsp/publications_en.htm</w:t>
        </w:r>
      </w:hyperlink>
      <w:r w:rsidR="005C68C5" w:rsidRPr="00326E28">
        <w:rPr>
          <w:rFonts w:ascii="Verdana" w:eastAsia="SimSun" w:hAnsi="Verdana"/>
          <w:bCs/>
          <w:color w:val="0000FF"/>
          <w:sz w:val="20"/>
          <w:szCs w:val="20"/>
        </w:rPr>
        <w:t xml:space="preserve">. </w:t>
      </w:r>
    </w:p>
    <w:p w:rsidR="00C93551" w:rsidRPr="00C93551" w:rsidRDefault="00C93551" w:rsidP="0092259F">
      <w:pPr>
        <w:spacing w:after="0" w:line="240" w:lineRule="auto"/>
        <w:ind w:left="720" w:hanging="720"/>
        <w:jc w:val="both"/>
        <w:rPr>
          <w:rFonts w:ascii="Verdana" w:eastAsia="SimSun" w:hAnsi="Verdana" w:cs="Arial"/>
          <w:b/>
          <w:sz w:val="20"/>
          <w:szCs w:val="20"/>
          <w:lang w:eastAsia="zh-CN"/>
        </w:rPr>
      </w:pPr>
      <w:r w:rsidRPr="00C93551">
        <w:rPr>
          <w:rFonts w:ascii="Verdana" w:eastAsia="SimSun" w:hAnsi="Verdana" w:cs="Arial"/>
          <w:b/>
          <w:sz w:val="20"/>
          <w:szCs w:val="20"/>
          <w:lang w:eastAsia="zh-CN"/>
        </w:rPr>
        <w:t>7.</w:t>
      </w:r>
      <w:r w:rsidRPr="00C93551">
        <w:rPr>
          <w:rFonts w:ascii="Verdana" w:eastAsia="SimSun" w:hAnsi="Verdana" w:cs="Arial"/>
          <w:b/>
          <w:sz w:val="20"/>
          <w:szCs w:val="20"/>
          <w:lang w:eastAsia="zh-CN"/>
        </w:rPr>
        <w:tab/>
        <w:t xml:space="preserve">REPORTING MECHANISM AND FEEDBACK BY NMCs </w:t>
      </w:r>
    </w:p>
    <w:p w:rsidR="00C93551" w:rsidRPr="00C93551" w:rsidRDefault="00C93551" w:rsidP="007844A7">
      <w:pPr>
        <w:spacing w:after="0" w:line="240" w:lineRule="auto"/>
        <w:ind w:left="720" w:hanging="720"/>
        <w:jc w:val="both"/>
        <w:rPr>
          <w:rFonts w:ascii="Verdana" w:eastAsia="SimSun" w:hAnsi="Verdana" w:cs="Arial"/>
          <w:b/>
          <w:sz w:val="20"/>
          <w:szCs w:val="20"/>
          <w:lang w:eastAsia="zh-CN"/>
        </w:rPr>
      </w:pPr>
    </w:p>
    <w:p w:rsidR="00B50250" w:rsidRDefault="00EF0D86" w:rsidP="007844A7">
      <w:pPr>
        <w:spacing w:after="0" w:line="240" w:lineRule="auto"/>
        <w:ind w:firstLine="720"/>
        <w:jc w:val="both"/>
        <w:rPr>
          <w:rFonts w:ascii="Verdana" w:eastAsia="SimSun" w:hAnsi="Verdana" w:cs="Arial"/>
          <w:bCs/>
          <w:sz w:val="20"/>
          <w:szCs w:val="20"/>
          <w:lang w:eastAsia="zh-CN"/>
        </w:rPr>
      </w:pPr>
      <w:proofErr w:type="spellStart"/>
      <w:r>
        <w:rPr>
          <w:rFonts w:ascii="Verdana" w:eastAsia="SimSun" w:hAnsi="Verdana" w:cs="Arial"/>
          <w:bCs/>
          <w:sz w:val="20"/>
          <w:szCs w:val="20"/>
          <w:lang w:eastAsia="zh-CN"/>
        </w:rPr>
        <w:t>Mr</w:t>
      </w:r>
      <w:proofErr w:type="spellEnd"/>
      <w:r>
        <w:rPr>
          <w:rFonts w:ascii="Verdana" w:eastAsia="SimSun" w:hAnsi="Verdana" w:cs="Arial"/>
          <w:bCs/>
          <w:sz w:val="20"/>
          <w:szCs w:val="20"/>
          <w:lang w:eastAsia="zh-CN"/>
        </w:rPr>
        <w:t xml:space="preserve"> Ata Hussain</w:t>
      </w:r>
      <w:r w:rsidRPr="006F321B">
        <w:rPr>
          <w:rFonts w:ascii="Verdana" w:eastAsia="SimSun" w:hAnsi="Verdana" w:cs="Arial"/>
          <w:bCs/>
          <w:sz w:val="20"/>
          <w:szCs w:val="20"/>
          <w:lang w:eastAsia="zh-CN"/>
        </w:rPr>
        <w:t xml:space="preserve"> </w:t>
      </w:r>
      <w:r w:rsidR="006F321B">
        <w:rPr>
          <w:rFonts w:ascii="Verdana" w:eastAsia="SimSun" w:hAnsi="Verdana" w:cs="Arial"/>
          <w:bCs/>
          <w:sz w:val="20"/>
          <w:szCs w:val="20"/>
          <w:lang w:eastAsia="zh-CN"/>
        </w:rPr>
        <w:t>informed the meeting that NMCs/NMHSs participating in a SWFDP regional subproject  are required to provide regular feedback including in the form of Quarterly Progress Reports after start of demonstration phase of the subproject. A</w:t>
      </w:r>
      <w:r w:rsidR="006F321B" w:rsidRPr="006F321B">
        <w:rPr>
          <w:rFonts w:ascii="Verdana" w:eastAsia="SimSun" w:hAnsi="Verdana" w:cs="Arial"/>
          <w:bCs/>
          <w:sz w:val="20"/>
          <w:szCs w:val="20"/>
          <w:lang w:eastAsia="zh-CN"/>
        </w:rPr>
        <w:t xml:space="preserve"> SWFDP database using WMO's Country Profile Database (CPDB) platform (</w:t>
      </w:r>
      <w:hyperlink r:id="rId14" w:history="1">
        <w:r w:rsidR="006F321B" w:rsidRPr="00E275E4">
          <w:rPr>
            <w:rStyle w:val="Hyperlink"/>
            <w:rFonts w:ascii="Verdana" w:eastAsia="SimSun" w:hAnsi="Verdana" w:cs="Arial"/>
            <w:bCs/>
            <w:sz w:val="20"/>
            <w:szCs w:val="20"/>
            <w:lang w:eastAsia="zh-CN"/>
          </w:rPr>
          <w:t>https://www.wmo.int/cpdb/</w:t>
        </w:r>
      </w:hyperlink>
      <w:r w:rsidR="006F321B" w:rsidRPr="006F321B">
        <w:rPr>
          <w:rFonts w:ascii="Verdana" w:eastAsia="SimSun" w:hAnsi="Verdana" w:cs="Arial"/>
          <w:bCs/>
          <w:sz w:val="20"/>
          <w:szCs w:val="20"/>
          <w:lang w:eastAsia="zh-CN"/>
        </w:rPr>
        <w:t>)</w:t>
      </w:r>
      <w:r w:rsidR="006F321B">
        <w:rPr>
          <w:rFonts w:ascii="Verdana" w:eastAsia="SimSun" w:hAnsi="Verdana" w:cs="Arial"/>
          <w:bCs/>
          <w:sz w:val="20"/>
          <w:szCs w:val="20"/>
          <w:lang w:eastAsia="zh-CN"/>
        </w:rPr>
        <w:t xml:space="preserve"> has been developed</w:t>
      </w:r>
      <w:r w:rsidR="006F321B" w:rsidRPr="006F321B">
        <w:rPr>
          <w:rFonts w:ascii="Verdana" w:eastAsia="SimSun" w:hAnsi="Verdana" w:cs="Arial"/>
          <w:bCs/>
          <w:sz w:val="20"/>
          <w:szCs w:val="20"/>
          <w:lang w:eastAsia="zh-CN"/>
        </w:rPr>
        <w:t xml:space="preserve">. </w:t>
      </w:r>
      <w:r w:rsidR="00B50250" w:rsidRPr="006F321B">
        <w:rPr>
          <w:rFonts w:ascii="Verdana" w:eastAsia="SimSun" w:hAnsi="Verdana" w:cs="Arial"/>
          <w:bCs/>
          <w:sz w:val="20"/>
          <w:szCs w:val="20"/>
          <w:lang w:eastAsia="zh-CN"/>
        </w:rPr>
        <w:t>The SWFDP database is password protected and can be accessed by the designated focal points for SWFDP in each NMHS by using his/her email address as username and after resetting his/her password.</w:t>
      </w:r>
    </w:p>
    <w:p w:rsidR="00B50250" w:rsidRDefault="00B50250" w:rsidP="007844A7">
      <w:pPr>
        <w:spacing w:after="0" w:line="240" w:lineRule="auto"/>
        <w:ind w:firstLine="720"/>
        <w:jc w:val="both"/>
        <w:rPr>
          <w:rFonts w:ascii="Verdana" w:eastAsia="SimSun" w:hAnsi="Verdana" w:cs="Arial"/>
          <w:bCs/>
          <w:sz w:val="20"/>
          <w:szCs w:val="20"/>
          <w:lang w:eastAsia="zh-CN"/>
        </w:rPr>
      </w:pPr>
    </w:p>
    <w:p w:rsidR="00946C75" w:rsidRDefault="006F321B" w:rsidP="007844A7">
      <w:pPr>
        <w:spacing w:after="0" w:line="240" w:lineRule="auto"/>
        <w:ind w:firstLine="720"/>
        <w:jc w:val="both"/>
        <w:rPr>
          <w:rFonts w:ascii="Verdana" w:eastAsia="SimSun" w:hAnsi="Verdana" w:cs="Arial"/>
          <w:bCs/>
          <w:sz w:val="20"/>
          <w:szCs w:val="20"/>
          <w:lang w:eastAsia="zh-CN"/>
        </w:rPr>
      </w:pPr>
      <w:r w:rsidRPr="006F321B">
        <w:rPr>
          <w:rFonts w:ascii="Verdana" w:eastAsia="SimSun" w:hAnsi="Verdana" w:cs="Arial"/>
          <w:bCs/>
          <w:sz w:val="20"/>
          <w:szCs w:val="20"/>
          <w:lang w:eastAsia="zh-CN"/>
        </w:rPr>
        <w:t>The main objective of the SWFDP database is to facilitate the SWFDP participating countries to on-line submit their progress reports in an efficient and convenient (paper-free) way</w:t>
      </w:r>
      <w:r>
        <w:rPr>
          <w:rFonts w:ascii="Verdana" w:eastAsia="SimSun" w:hAnsi="Verdana" w:cs="Arial"/>
          <w:bCs/>
          <w:sz w:val="20"/>
          <w:szCs w:val="20"/>
          <w:lang w:eastAsia="zh-CN"/>
        </w:rPr>
        <w:t>. The NMHSs’ feedback is not only important for</w:t>
      </w:r>
      <w:r w:rsidRPr="006F321B">
        <w:rPr>
          <w:rFonts w:ascii="Verdana" w:eastAsia="SimSun" w:hAnsi="Verdana" w:cs="Arial"/>
          <w:bCs/>
          <w:sz w:val="20"/>
          <w:szCs w:val="20"/>
          <w:lang w:eastAsia="zh-CN"/>
        </w:rPr>
        <w:t xml:space="preserve"> improv</w:t>
      </w:r>
      <w:r>
        <w:rPr>
          <w:rFonts w:ascii="Verdana" w:eastAsia="SimSun" w:hAnsi="Verdana" w:cs="Arial"/>
          <w:bCs/>
          <w:sz w:val="20"/>
          <w:szCs w:val="20"/>
          <w:lang w:eastAsia="zh-CN"/>
        </w:rPr>
        <w:t>ing</w:t>
      </w:r>
      <w:r w:rsidRPr="006F321B">
        <w:rPr>
          <w:rFonts w:ascii="Verdana" w:eastAsia="SimSun" w:hAnsi="Verdana" w:cs="Arial"/>
          <w:bCs/>
          <w:sz w:val="20"/>
          <w:szCs w:val="20"/>
          <w:lang w:eastAsia="zh-CN"/>
        </w:rPr>
        <w:t xml:space="preserve"> monitoring and tracking of the </w:t>
      </w:r>
      <w:r>
        <w:rPr>
          <w:rFonts w:ascii="Verdana" w:eastAsia="SimSun" w:hAnsi="Verdana" w:cs="Arial"/>
          <w:bCs/>
          <w:sz w:val="20"/>
          <w:szCs w:val="20"/>
          <w:lang w:eastAsia="zh-CN"/>
        </w:rPr>
        <w:t xml:space="preserve">subproject </w:t>
      </w:r>
      <w:r w:rsidRPr="006F321B">
        <w:rPr>
          <w:rFonts w:ascii="Verdana" w:eastAsia="SimSun" w:hAnsi="Verdana" w:cs="Arial"/>
          <w:bCs/>
          <w:sz w:val="20"/>
          <w:szCs w:val="20"/>
          <w:lang w:eastAsia="zh-CN"/>
        </w:rPr>
        <w:t xml:space="preserve">progress </w:t>
      </w:r>
      <w:r>
        <w:rPr>
          <w:rFonts w:ascii="Verdana" w:eastAsia="SimSun" w:hAnsi="Verdana" w:cs="Arial"/>
          <w:bCs/>
          <w:sz w:val="20"/>
          <w:szCs w:val="20"/>
          <w:lang w:eastAsia="zh-CN"/>
        </w:rPr>
        <w:t>but it is also very relevant for participating and contributing centres to</w:t>
      </w:r>
      <w:r w:rsidRPr="006F321B">
        <w:rPr>
          <w:rFonts w:ascii="Verdana" w:eastAsia="SimSun" w:hAnsi="Verdana" w:cs="Arial"/>
          <w:bCs/>
          <w:sz w:val="20"/>
          <w:szCs w:val="20"/>
          <w:lang w:eastAsia="zh-CN"/>
        </w:rPr>
        <w:t xml:space="preserve"> improve the overall forecasting and warning system.  The information obtained </w:t>
      </w:r>
      <w:r>
        <w:rPr>
          <w:rFonts w:ascii="Verdana" w:eastAsia="SimSun" w:hAnsi="Verdana" w:cs="Arial"/>
          <w:bCs/>
          <w:sz w:val="20"/>
          <w:szCs w:val="20"/>
          <w:lang w:eastAsia="zh-CN"/>
        </w:rPr>
        <w:t xml:space="preserve">can also be </w:t>
      </w:r>
      <w:r w:rsidRPr="006F321B">
        <w:rPr>
          <w:rFonts w:ascii="Verdana" w:eastAsia="SimSun" w:hAnsi="Verdana" w:cs="Arial"/>
          <w:bCs/>
          <w:sz w:val="20"/>
          <w:szCs w:val="20"/>
          <w:lang w:eastAsia="zh-CN"/>
        </w:rPr>
        <w:t>helpful in preparing feedback for the donors to secure necessary funds for the continuity and sustainability of SWFDP which is mainly supported through extra-budgetary resources.</w:t>
      </w:r>
      <w:r w:rsidR="00946C75" w:rsidRPr="00946C75">
        <w:rPr>
          <w:rFonts w:ascii="Verdana" w:eastAsia="SimSun" w:hAnsi="Verdana" w:cs="Arial"/>
          <w:bCs/>
          <w:sz w:val="20"/>
          <w:szCs w:val="20"/>
          <w:lang w:eastAsia="zh-CN"/>
        </w:rPr>
        <w:t xml:space="preserve"> </w:t>
      </w:r>
    </w:p>
    <w:p w:rsidR="00946C75" w:rsidRDefault="00946C75" w:rsidP="007844A7">
      <w:pPr>
        <w:spacing w:after="0" w:line="240" w:lineRule="auto"/>
        <w:ind w:firstLine="720"/>
        <w:jc w:val="both"/>
        <w:rPr>
          <w:rFonts w:ascii="Verdana" w:eastAsia="SimSun" w:hAnsi="Verdana" w:cs="Arial"/>
          <w:bCs/>
          <w:sz w:val="20"/>
          <w:szCs w:val="20"/>
          <w:lang w:eastAsia="zh-CN"/>
        </w:rPr>
      </w:pPr>
    </w:p>
    <w:p w:rsidR="00495077" w:rsidRDefault="00946C75" w:rsidP="007844A7">
      <w:pPr>
        <w:spacing w:after="0" w:line="240" w:lineRule="auto"/>
        <w:ind w:firstLine="720"/>
        <w:jc w:val="both"/>
        <w:rPr>
          <w:rFonts w:ascii="Verdana" w:eastAsia="SimSun" w:hAnsi="Verdana" w:cs="Arial"/>
          <w:bCs/>
          <w:sz w:val="20"/>
          <w:szCs w:val="20"/>
          <w:lang w:eastAsia="zh-CN"/>
        </w:rPr>
      </w:pPr>
      <w:r>
        <w:rPr>
          <w:rFonts w:ascii="Verdana" w:eastAsia="SimSun" w:hAnsi="Verdana" w:cs="Arial"/>
          <w:bCs/>
          <w:sz w:val="20"/>
          <w:szCs w:val="20"/>
          <w:lang w:eastAsia="zh-CN"/>
        </w:rPr>
        <w:t>The database was demonstrated to the participants on how to access to it and</w:t>
      </w:r>
      <w:r w:rsidR="00E8007F">
        <w:rPr>
          <w:rFonts w:ascii="Verdana" w:eastAsia="SimSun" w:hAnsi="Verdana" w:cs="Arial"/>
          <w:bCs/>
          <w:sz w:val="20"/>
          <w:szCs w:val="20"/>
          <w:lang w:eastAsia="zh-CN"/>
        </w:rPr>
        <w:t xml:space="preserve"> </w:t>
      </w:r>
      <w:r w:rsidR="00B32953">
        <w:rPr>
          <w:rFonts w:ascii="Verdana" w:eastAsia="SimSun" w:hAnsi="Verdana" w:cs="Arial"/>
          <w:bCs/>
          <w:sz w:val="20"/>
          <w:szCs w:val="20"/>
          <w:lang w:eastAsia="zh-CN"/>
        </w:rPr>
        <w:t>to</w:t>
      </w:r>
      <w:r>
        <w:rPr>
          <w:rFonts w:ascii="Verdana" w:eastAsia="SimSun" w:hAnsi="Verdana" w:cs="Arial"/>
          <w:bCs/>
          <w:sz w:val="20"/>
          <w:szCs w:val="20"/>
          <w:lang w:eastAsia="zh-CN"/>
        </w:rPr>
        <w:t xml:space="preserve"> provide information on various </w:t>
      </w:r>
      <w:r w:rsidR="00E8007F">
        <w:rPr>
          <w:rFonts w:ascii="Verdana" w:eastAsia="SimSun" w:hAnsi="Verdana" w:cs="Arial"/>
          <w:bCs/>
          <w:sz w:val="20"/>
          <w:szCs w:val="20"/>
          <w:lang w:eastAsia="zh-CN"/>
        </w:rPr>
        <w:t>fields/</w:t>
      </w:r>
      <w:r>
        <w:rPr>
          <w:rFonts w:ascii="Verdana" w:eastAsia="SimSun" w:hAnsi="Verdana" w:cs="Arial"/>
          <w:bCs/>
          <w:sz w:val="20"/>
          <w:szCs w:val="20"/>
          <w:lang w:eastAsia="zh-CN"/>
        </w:rPr>
        <w:t xml:space="preserve">screens including on verification of forecasts/warnings, </w:t>
      </w:r>
      <w:r w:rsidR="00B50250">
        <w:rPr>
          <w:rFonts w:ascii="Verdana" w:eastAsia="SimSun" w:hAnsi="Verdana" w:cs="Arial"/>
          <w:bCs/>
          <w:sz w:val="20"/>
          <w:szCs w:val="20"/>
          <w:lang w:eastAsia="zh-CN"/>
        </w:rPr>
        <w:t xml:space="preserve">usefulness of NWP products and guidance, </w:t>
      </w:r>
      <w:r>
        <w:rPr>
          <w:rFonts w:ascii="Verdana" w:eastAsia="SimSun" w:hAnsi="Verdana" w:cs="Arial"/>
          <w:bCs/>
          <w:sz w:val="20"/>
          <w:szCs w:val="20"/>
          <w:lang w:eastAsia="zh-CN"/>
        </w:rPr>
        <w:t>clients feedback and case studies etc.</w:t>
      </w:r>
      <w:r w:rsidR="00E8007F">
        <w:rPr>
          <w:rFonts w:ascii="Verdana" w:eastAsia="SimSun" w:hAnsi="Verdana" w:cs="Arial"/>
          <w:bCs/>
          <w:sz w:val="20"/>
          <w:szCs w:val="20"/>
          <w:lang w:eastAsia="zh-CN"/>
        </w:rPr>
        <w:t xml:space="preserve"> </w:t>
      </w:r>
      <w:r w:rsidR="004E582E">
        <w:rPr>
          <w:rFonts w:ascii="Verdana" w:eastAsia="SimSun" w:hAnsi="Verdana" w:cs="Arial"/>
          <w:bCs/>
          <w:sz w:val="20"/>
          <w:szCs w:val="20"/>
          <w:lang w:eastAsia="zh-CN"/>
        </w:rPr>
        <w:t xml:space="preserve">A template of the quarterly progress report is provided in the draft Regional Subproject Implementation Plan (RSIP) of SWFDP-West Africa. </w:t>
      </w:r>
    </w:p>
    <w:p w:rsidR="00495077" w:rsidRDefault="00495077" w:rsidP="0092259F">
      <w:pPr>
        <w:spacing w:after="0" w:line="240" w:lineRule="auto"/>
        <w:ind w:firstLine="720"/>
        <w:jc w:val="both"/>
        <w:rPr>
          <w:rFonts w:ascii="Verdana" w:eastAsia="SimSun" w:hAnsi="Verdana" w:cs="Arial"/>
          <w:bCs/>
          <w:sz w:val="20"/>
          <w:szCs w:val="20"/>
          <w:lang w:eastAsia="zh-CN"/>
        </w:rPr>
      </w:pPr>
    </w:p>
    <w:p w:rsidR="00C93551" w:rsidRPr="00C93551" w:rsidRDefault="00C93551" w:rsidP="0092259F">
      <w:pPr>
        <w:spacing w:after="60" w:line="240" w:lineRule="auto"/>
        <w:ind w:left="720" w:hanging="720"/>
        <w:jc w:val="both"/>
        <w:rPr>
          <w:rFonts w:ascii="Verdana" w:eastAsia="SimSun" w:hAnsi="Verdana" w:cs="Arial"/>
          <w:b/>
          <w:sz w:val="20"/>
          <w:szCs w:val="20"/>
          <w:lang w:eastAsia="zh-CN"/>
        </w:rPr>
      </w:pPr>
      <w:r w:rsidRPr="00C93551">
        <w:rPr>
          <w:rFonts w:ascii="Verdana" w:eastAsia="SimSun" w:hAnsi="Verdana" w:cs="Arial"/>
          <w:b/>
          <w:sz w:val="20"/>
          <w:szCs w:val="20"/>
          <w:lang w:eastAsia="zh-CN"/>
        </w:rPr>
        <w:t>8.</w:t>
      </w:r>
      <w:r w:rsidRPr="00C93551">
        <w:rPr>
          <w:rFonts w:ascii="Verdana" w:eastAsia="SimSun" w:hAnsi="Verdana" w:cs="Arial"/>
          <w:b/>
          <w:sz w:val="20"/>
          <w:szCs w:val="20"/>
          <w:lang w:eastAsia="zh-CN"/>
        </w:rPr>
        <w:tab/>
        <w:t xml:space="preserve">DEVELOPMENT OF RSIP FOR SWFDP-WEST AFRICA </w:t>
      </w:r>
    </w:p>
    <w:p w:rsidR="004642B4" w:rsidRDefault="004642B4" w:rsidP="0092259F">
      <w:pPr>
        <w:spacing w:after="60" w:line="240" w:lineRule="auto"/>
        <w:ind w:firstLine="720"/>
        <w:jc w:val="both"/>
        <w:rPr>
          <w:rFonts w:ascii="Verdana" w:eastAsia="SimSun" w:hAnsi="Verdana" w:cs="Arial"/>
          <w:bCs/>
          <w:sz w:val="20"/>
          <w:szCs w:val="20"/>
          <w:lang w:eastAsia="zh-CN"/>
        </w:rPr>
      </w:pPr>
    </w:p>
    <w:p w:rsidR="009302BB" w:rsidRDefault="009F6531" w:rsidP="009936DF">
      <w:pPr>
        <w:spacing w:after="0" w:line="240" w:lineRule="auto"/>
        <w:ind w:firstLine="720"/>
        <w:jc w:val="both"/>
        <w:rPr>
          <w:rFonts w:ascii="Verdana" w:eastAsia="SimSun" w:hAnsi="Verdana" w:cs="Arial"/>
          <w:bCs/>
          <w:sz w:val="20"/>
          <w:szCs w:val="20"/>
          <w:lang w:eastAsia="zh-CN"/>
        </w:rPr>
      </w:pPr>
      <w:r w:rsidRPr="00AA5500">
        <w:rPr>
          <w:rFonts w:ascii="Verdana" w:eastAsia="SimSun" w:hAnsi="Verdana" w:cs="Arial"/>
          <w:bCs/>
          <w:sz w:val="20"/>
          <w:szCs w:val="20"/>
          <w:lang w:eastAsia="zh-CN"/>
        </w:rPr>
        <w:lastRenderedPageBreak/>
        <w:t>Considering outcomes of the inception meeting in Dakar, Senegal in 2015 and subsequent activities, t</w:t>
      </w:r>
      <w:r w:rsidR="009302BB" w:rsidRPr="00AA5500">
        <w:rPr>
          <w:rFonts w:ascii="Verdana" w:eastAsia="SimSun" w:hAnsi="Verdana" w:cs="Arial"/>
          <w:bCs/>
          <w:sz w:val="20"/>
          <w:szCs w:val="20"/>
          <w:lang w:eastAsia="zh-CN"/>
        </w:rPr>
        <w:t>he meeting considered and reviewed the outline of the draft Regional Subproject Implementation Plan (RSIP) of SWFDP-West Africa</w:t>
      </w:r>
      <w:r w:rsidRPr="00AA5500">
        <w:rPr>
          <w:rFonts w:ascii="Verdana" w:eastAsia="SimSun" w:hAnsi="Verdana" w:cs="Arial"/>
          <w:bCs/>
          <w:sz w:val="20"/>
          <w:szCs w:val="20"/>
          <w:lang w:eastAsia="zh-CN"/>
        </w:rPr>
        <w:t xml:space="preserve"> and developed the RSIP taking into account the </w:t>
      </w:r>
      <w:r w:rsidR="00392BDD" w:rsidRPr="00AA5500">
        <w:rPr>
          <w:rFonts w:ascii="Verdana" w:eastAsia="SimSun" w:hAnsi="Verdana" w:cs="Arial"/>
          <w:bCs/>
          <w:sz w:val="20"/>
          <w:szCs w:val="20"/>
          <w:lang w:eastAsia="zh-CN"/>
        </w:rPr>
        <w:t>guidelines as provided in SWFDP Guidebook.</w:t>
      </w:r>
    </w:p>
    <w:p w:rsidR="009936DF" w:rsidRPr="00AA5500" w:rsidRDefault="009936DF" w:rsidP="009936DF">
      <w:pPr>
        <w:spacing w:after="0" w:line="240" w:lineRule="auto"/>
        <w:ind w:firstLine="720"/>
        <w:jc w:val="both"/>
        <w:rPr>
          <w:rFonts w:ascii="Verdana" w:eastAsia="SimSun" w:hAnsi="Verdana" w:cs="Arial"/>
          <w:bCs/>
          <w:sz w:val="20"/>
          <w:szCs w:val="20"/>
          <w:lang w:eastAsia="zh-CN"/>
        </w:rPr>
      </w:pPr>
    </w:p>
    <w:p w:rsidR="005D58D1" w:rsidRDefault="00392BDD" w:rsidP="00462520">
      <w:pPr>
        <w:spacing w:after="0" w:line="240" w:lineRule="auto"/>
        <w:ind w:firstLine="720"/>
        <w:jc w:val="both"/>
        <w:rPr>
          <w:rFonts w:ascii="Verdana" w:eastAsia="SimSun" w:hAnsi="Verdana" w:cs="Arial"/>
          <w:bCs/>
          <w:sz w:val="20"/>
          <w:szCs w:val="20"/>
          <w:lang w:eastAsia="zh-CN"/>
        </w:rPr>
      </w:pPr>
      <w:r w:rsidRPr="00AA5500">
        <w:rPr>
          <w:rFonts w:ascii="Verdana" w:eastAsia="SimSun" w:hAnsi="Verdana" w:cs="Arial"/>
          <w:bCs/>
          <w:sz w:val="20"/>
          <w:szCs w:val="20"/>
          <w:lang w:eastAsia="zh-CN"/>
        </w:rPr>
        <w:t xml:space="preserve">The meeting held several brainstorming sessions including on NWP products requirements, responsibilities of </w:t>
      </w:r>
      <w:r w:rsidR="00724A9E" w:rsidRPr="00AA5500">
        <w:rPr>
          <w:rFonts w:ascii="Verdana" w:eastAsia="SimSun" w:hAnsi="Verdana" w:cs="Arial"/>
          <w:bCs/>
          <w:sz w:val="20"/>
          <w:szCs w:val="20"/>
          <w:lang w:eastAsia="zh-CN"/>
        </w:rPr>
        <w:t xml:space="preserve">participating </w:t>
      </w:r>
      <w:r w:rsidRPr="00AA5500">
        <w:rPr>
          <w:rFonts w:ascii="Verdana" w:eastAsia="SimSun" w:hAnsi="Verdana" w:cs="Arial"/>
          <w:bCs/>
          <w:sz w:val="20"/>
          <w:szCs w:val="20"/>
          <w:lang w:eastAsia="zh-CN"/>
        </w:rPr>
        <w:t>global, regional and national centres, review of national thresholds for the issuance of  forecasts and warnings</w:t>
      </w:r>
      <w:r w:rsidRPr="009936DF">
        <w:rPr>
          <w:rFonts w:ascii="Verdana" w:eastAsia="SimSun" w:hAnsi="Verdana" w:cs="Arial"/>
          <w:bCs/>
          <w:sz w:val="20"/>
          <w:szCs w:val="20"/>
          <w:lang w:eastAsia="zh-CN"/>
        </w:rPr>
        <w:t xml:space="preserve"> </w:t>
      </w:r>
      <w:r w:rsidRPr="00AA5500">
        <w:rPr>
          <w:rFonts w:ascii="Verdana" w:eastAsia="SimSun" w:hAnsi="Verdana" w:cs="Arial"/>
          <w:bCs/>
          <w:sz w:val="20"/>
          <w:szCs w:val="20"/>
          <w:lang w:eastAsia="zh-CN"/>
        </w:rPr>
        <w:t>and development of regional thresholds to be used by RSMC Dakar for the issuance of Daily Guidance product</w:t>
      </w:r>
      <w:r w:rsidR="007950A6" w:rsidRPr="00AA5500">
        <w:rPr>
          <w:rFonts w:ascii="Verdana" w:eastAsia="SimSun" w:hAnsi="Verdana" w:cs="Arial"/>
          <w:bCs/>
          <w:sz w:val="20"/>
          <w:szCs w:val="20"/>
          <w:lang w:eastAsia="zh-CN"/>
        </w:rPr>
        <w:t xml:space="preserve">, training and capacity development needs </w:t>
      </w:r>
      <w:r w:rsidR="00724A9E" w:rsidRPr="00AA5500">
        <w:rPr>
          <w:rFonts w:ascii="Verdana" w:eastAsia="SimSun" w:hAnsi="Verdana" w:cs="Arial"/>
          <w:bCs/>
          <w:sz w:val="20"/>
          <w:szCs w:val="20"/>
          <w:lang w:eastAsia="zh-CN"/>
        </w:rPr>
        <w:t xml:space="preserve">of NMHSs, capacity of RSMC Dakar </w:t>
      </w:r>
      <w:r w:rsidR="007950A6" w:rsidRPr="00AA5500">
        <w:rPr>
          <w:rFonts w:ascii="Verdana" w:eastAsia="SimSun" w:hAnsi="Verdana" w:cs="Arial"/>
          <w:bCs/>
          <w:sz w:val="20"/>
          <w:szCs w:val="20"/>
          <w:lang w:eastAsia="zh-CN"/>
        </w:rPr>
        <w:t>etc</w:t>
      </w:r>
      <w:r w:rsidRPr="00AA5500">
        <w:rPr>
          <w:rFonts w:ascii="Verdana" w:eastAsia="SimSun" w:hAnsi="Verdana" w:cs="Arial"/>
          <w:bCs/>
          <w:sz w:val="20"/>
          <w:szCs w:val="20"/>
          <w:lang w:eastAsia="zh-CN"/>
        </w:rPr>
        <w:t xml:space="preserve">. The  </w:t>
      </w:r>
      <w:r w:rsidR="00490F03">
        <w:rPr>
          <w:rFonts w:ascii="Verdana" w:eastAsia="SimSun" w:hAnsi="Verdana" w:cs="Arial"/>
          <w:bCs/>
          <w:sz w:val="20"/>
          <w:szCs w:val="20"/>
          <w:lang w:eastAsia="zh-CN"/>
        </w:rPr>
        <w:t xml:space="preserve">meeting agreed on the subproject domain to be bounded by </w:t>
      </w:r>
      <w:r w:rsidR="00452B0D" w:rsidRPr="00452B0D">
        <w:rPr>
          <w:rFonts w:ascii="Verdana" w:eastAsia="SimSun" w:hAnsi="Verdana" w:cs="Arial"/>
          <w:bCs/>
          <w:sz w:val="20"/>
          <w:szCs w:val="20"/>
          <w:lang w:eastAsia="zh-CN"/>
        </w:rPr>
        <w:t>0°N to 35°N and 30°W to 25°E for monitoring, analyzing and predic</w:t>
      </w:r>
      <w:r w:rsidR="00986216">
        <w:rPr>
          <w:rFonts w:ascii="Verdana" w:eastAsia="SimSun" w:hAnsi="Verdana" w:cs="Arial"/>
          <w:bCs/>
          <w:sz w:val="20"/>
          <w:szCs w:val="20"/>
          <w:lang w:eastAsia="zh-CN"/>
        </w:rPr>
        <w:t>tion of</w:t>
      </w:r>
      <w:r w:rsidR="00452B0D">
        <w:rPr>
          <w:rFonts w:ascii="Verdana" w:eastAsia="SimSun" w:hAnsi="Verdana" w:cs="Arial"/>
          <w:bCs/>
          <w:sz w:val="20"/>
          <w:szCs w:val="20"/>
          <w:lang w:eastAsia="zh-CN"/>
        </w:rPr>
        <w:t xml:space="preserve"> severe weather</w:t>
      </w:r>
      <w:r w:rsidR="00986216">
        <w:rPr>
          <w:rFonts w:ascii="Verdana" w:eastAsia="SimSun" w:hAnsi="Verdana" w:cs="Arial"/>
          <w:bCs/>
          <w:sz w:val="20"/>
          <w:szCs w:val="20"/>
          <w:lang w:eastAsia="zh-CN"/>
        </w:rPr>
        <w:t xml:space="preserve"> events. </w:t>
      </w:r>
      <w:r w:rsidR="00452B0D">
        <w:rPr>
          <w:rFonts w:ascii="Verdana" w:eastAsia="SimSun" w:hAnsi="Verdana" w:cs="Arial"/>
          <w:bCs/>
          <w:sz w:val="20"/>
          <w:szCs w:val="20"/>
          <w:lang w:eastAsia="zh-CN"/>
        </w:rPr>
        <w:t xml:space="preserve">The </w:t>
      </w:r>
      <w:r w:rsidRPr="00AA5500">
        <w:rPr>
          <w:rFonts w:ascii="Verdana" w:eastAsia="SimSun" w:hAnsi="Verdana" w:cs="Arial"/>
          <w:bCs/>
          <w:sz w:val="20"/>
          <w:szCs w:val="20"/>
          <w:lang w:eastAsia="zh-CN"/>
        </w:rPr>
        <w:t>draft RSIP developed by the meeting is available as a separate document</w:t>
      </w:r>
      <w:r w:rsidR="00FC45F3">
        <w:rPr>
          <w:rFonts w:ascii="Verdana" w:eastAsia="SimSun" w:hAnsi="Verdana" w:cs="Arial"/>
          <w:bCs/>
          <w:sz w:val="20"/>
          <w:szCs w:val="20"/>
          <w:lang w:eastAsia="zh-CN"/>
        </w:rPr>
        <w:t>. Its final version</w:t>
      </w:r>
      <w:r w:rsidR="004067AB">
        <w:rPr>
          <w:rFonts w:ascii="Verdana" w:eastAsia="SimSun" w:hAnsi="Verdana" w:cs="Arial"/>
          <w:bCs/>
          <w:sz w:val="20"/>
          <w:szCs w:val="20"/>
          <w:lang w:eastAsia="zh-CN"/>
        </w:rPr>
        <w:t xml:space="preserve"> will also be </w:t>
      </w:r>
      <w:r w:rsidR="004067AB" w:rsidRPr="005D58D1">
        <w:rPr>
          <w:rFonts w:ascii="Verdana" w:eastAsia="SimSun" w:hAnsi="Verdana" w:cs="Arial"/>
          <w:bCs/>
          <w:sz w:val="20"/>
          <w:szCs w:val="20"/>
          <w:lang w:eastAsia="zh-CN"/>
        </w:rPr>
        <w:t>uploaded</w:t>
      </w:r>
      <w:r w:rsidR="0092259F" w:rsidRPr="005D58D1">
        <w:rPr>
          <w:rFonts w:ascii="Verdana" w:eastAsia="SimSun" w:hAnsi="Verdana" w:cs="Arial"/>
          <w:bCs/>
          <w:sz w:val="20"/>
          <w:szCs w:val="20"/>
          <w:lang w:eastAsia="zh-CN"/>
        </w:rPr>
        <w:t xml:space="preserve"> </w:t>
      </w:r>
      <w:r w:rsidR="004067AB" w:rsidRPr="005D58D1">
        <w:rPr>
          <w:rFonts w:ascii="Verdana" w:eastAsia="SimSun" w:hAnsi="Verdana" w:cs="Arial"/>
          <w:bCs/>
          <w:sz w:val="20"/>
          <w:szCs w:val="20"/>
          <w:lang w:eastAsia="zh-CN"/>
        </w:rPr>
        <w:t xml:space="preserve">on WMO website </w:t>
      </w:r>
      <w:r w:rsidR="00435513" w:rsidRPr="005D58D1">
        <w:rPr>
          <w:rFonts w:ascii="Verdana" w:eastAsia="SimSun" w:hAnsi="Verdana" w:cs="Arial"/>
          <w:bCs/>
          <w:sz w:val="20"/>
          <w:szCs w:val="20"/>
          <w:lang w:eastAsia="zh-CN"/>
        </w:rPr>
        <w:t xml:space="preserve">at the </w:t>
      </w:r>
      <w:r w:rsidR="00086193" w:rsidRPr="005D58D1">
        <w:rPr>
          <w:rFonts w:ascii="Verdana" w:eastAsia="SimSun" w:hAnsi="Verdana" w:cs="Arial"/>
          <w:bCs/>
          <w:sz w:val="20"/>
          <w:szCs w:val="20"/>
          <w:lang w:eastAsia="zh-CN"/>
        </w:rPr>
        <w:t xml:space="preserve">following </w:t>
      </w:r>
      <w:r w:rsidR="00462520">
        <w:rPr>
          <w:rFonts w:ascii="Verdana" w:eastAsia="SimSun" w:hAnsi="Verdana" w:cs="Arial"/>
          <w:bCs/>
          <w:sz w:val="20"/>
          <w:szCs w:val="20"/>
          <w:lang w:eastAsia="zh-CN"/>
        </w:rPr>
        <w:t>link</w:t>
      </w:r>
      <w:r w:rsidR="005D58D1" w:rsidRPr="005D58D1">
        <w:rPr>
          <w:rFonts w:ascii="Verdana" w:eastAsia="SimSun" w:hAnsi="Verdana" w:cs="Arial"/>
          <w:bCs/>
          <w:sz w:val="20"/>
          <w:szCs w:val="20"/>
          <w:lang w:eastAsia="zh-CN"/>
        </w:rPr>
        <w:t>:</w:t>
      </w:r>
    </w:p>
    <w:p w:rsidR="00C63D5B" w:rsidRDefault="00C63D5B" w:rsidP="009936DF">
      <w:pPr>
        <w:spacing w:after="0" w:line="240" w:lineRule="auto"/>
        <w:ind w:firstLine="720"/>
        <w:jc w:val="both"/>
        <w:rPr>
          <w:rFonts w:ascii="Verdana" w:eastAsia="SimSun" w:hAnsi="Verdana" w:cs="Arial"/>
          <w:bCs/>
          <w:sz w:val="20"/>
          <w:szCs w:val="20"/>
          <w:lang w:eastAsia="zh-CN"/>
        </w:rPr>
      </w:pPr>
    </w:p>
    <w:p w:rsidR="00392BDD" w:rsidRPr="005D58D1" w:rsidRDefault="005D58D1" w:rsidP="005D58D1">
      <w:pPr>
        <w:spacing w:after="60" w:line="240" w:lineRule="auto"/>
        <w:ind w:firstLine="720"/>
        <w:jc w:val="both"/>
        <w:rPr>
          <w:rFonts w:ascii="Verdana" w:eastAsia="SimSun" w:hAnsi="Verdana" w:cs="Arial"/>
          <w:bCs/>
          <w:color w:val="0000FF"/>
          <w:sz w:val="20"/>
          <w:szCs w:val="20"/>
          <w:lang w:eastAsia="zh-CN"/>
        </w:rPr>
      </w:pPr>
      <w:r w:rsidRPr="005D58D1">
        <w:rPr>
          <w:rFonts w:ascii="Verdana" w:eastAsia="SimSun" w:hAnsi="Verdana" w:cs="Arial"/>
          <w:bCs/>
          <w:color w:val="0000FF"/>
          <w:sz w:val="20"/>
          <w:szCs w:val="20"/>
          <w:lang w:eastAsia="zh-CN"/>
        </w:rPr>
        <w:t>http://www.wmo.int/pages/prog/www/swfdp/index_en.html</w:t>
      </w:r>
    </w:p>
    <w:p w:rsidR="00C93551" w:rsidRDefault="00C93551" w:rsidP="0092259F">
      <w:pPr>
        <w:tabs>
          <w:tab w:val="left" w:pos="1680"/>
          <w:tab w:val="left" w:pos="2040"/>
          <w:tab w:val="left" w:pos="2400"/>
        </w:tabs>
        <w:spacing w:after="0" w:line="240" w:lineRule="auto"/>
        <w:jc w:val="both"/>
        <w:rPr>
          <w:rFonts w:ascii="Verdana" w:eastAsia="SimSun" w:hAnsi="Verdana" w:cs="Arial"/>
          <w:bCs/>
          <w:sz w:val="20"/>
          <w:szCs w:val="20"/>
          <w:lang w:eastAsia="zh-CN"/>
        </w:rPr>
      </w:pPr>
    </w:p>
    <w:p w:rsidR="00C93551" w:rsidRDefault="00C93551" w:rsidP="0092259F">
      <w:pPr>
        <w:tabs>
          <w:tab w:val="left" w:pos="720"/>
          <w:tab w:val="left" w:pos="2040"/>
          <w:tab w:val="left" w:pos="2400"/>
        </w:tabs>
        <w:spacing w:after="0" w:line="240" w:lineRule="auto"/>
        <w:ind w:left="720" w:hanging="720"/>
        <w:jc w:val="both"/>
        <w:rPr>
          <w:rFonts w:ascii="Verdana" w:eastAsia="SimSun" w:hAnsi="Verdana" w:cs="Arial"/>
          <w:b/>
          <w:bCs/>
          <w:sz w:val="20"/>
          <w:szCs w:val="20"/>
          <w:lang w:eastAsia="zh-CN"/>
        </w:rPr>
      </w:pPr>
      <w:r w:rsidRPr="00C93551">
        <w:rPr>
          <w:rFonts w:ascii="Verdana" w:eastAsia="SimSun" w:hAnsi="Verdana" w:cs="Arial"/>
          <w:b/>
          <w:bCs/>
          <w:sz w:val="20"/>
          <w:szCs w:val="20"/>
          <w:lang w:eastAsia="zh-CN"/>
        </w:rPr>
        <w:t>9.</w:t>
      </w:r>
      <w:r w:rsidRPr="00C93551">
        <w:rPr>
          <w:rFonts w:ascii="Verdana" w:eastAsia="SimSun" w:hAnsi="Verdana" w:cs="Arial"/>
          <w:b/>
          <w:bCs/>
          <w:sz w:val="20"/>
          <w:szCs w:val="20"/>
          <w:lang w:eastAsia="zh-CN"/>
        </w:rPr>
        <w:tab/>
      </w:r>
      <w:r w:rsidR="00A40390">
        <w:rPr>
          <w:rFonts w:ascii="Verdana" w:eastAsia="SimSun" w:hAnsi="Verdana" w:cs="Arial"/>
          <w:b/>
          <w:bCs/>
          <w:sz w:val="20"/>
          <w:szCs w:val="20"/>
          <w:lang w:eastAsia="zh-CN"/>
        </w:rPr>
        <w:t xml:space="preserve">MAJOR </w:t>
      </w:r>
      <w:r w:rsidR="005A11C8">
        <w:rPr>
          <w:rFonts w:ascii="Verdana" w:eastAsia="SimSun" w:hAnsi="Verdana" w:cs="Arial"/>
          <w:b/>
          <w:bCs/>
          <w:sz w:val="20"/>
          <w:szCs w:val="20"/>
          <w:lang w:eastAsia="zh-CN"/>
        </w:rPr>
        <w:t xml:space="preserve"> </w:t>
      </w:r>
      <w:r w:rsidR="00A40390">
        <w:rPr>
          <w:rFonts w:ascii="Verdana" w:eastAsia="SimSun" w:hAnsi="Verdana" w:cs="Arial"/>
          <w:b/>
          <w:bCs/>
          <w:sz w:val="20"/>
          <w:szCs w:val="20"/>
          <w:lang w:eastAsia="zh-CN"/>
        </w:rPr>
        <w:t xml:space="preserve"> ACTIONS</w:t>
      </w:r>
      <w:r w:rsidR="005A11C8">
        <w:rPr>
          <w:rFonts w:ascii="Verdana" w:eastAsia="SimSun" w:hAnsi="Verdana" w:cs="Arial"/>
          <w:b/>
          <w:bCs/>
          <w:sz w:val="20"/>
          <w:szCs w:val="20"/>
          <w:lang w:eastAsia="zh-CN"/>
        </w:rPr>
        <w:t xml:space="preserve"> AND NEXT STEPS</w:t>
      </w:r>
    </w:p>
    <w:p w:rsidR="00A40390" w:rsidRDefault="00A40390" w:rsidP="0092259F">
      <w:pPr>
        <w:tabs>
          <w:tab w:val="left" w:pos="720"/>
          <w:tab w:val="left" w:pos="2040"/>
          <w:tab w:val="left" w:pos="2400"/>
        </w:tabs>
        <w:spacing w:after="0" w:line="240" w:lineRule="auto"/>
        <w:ind w:left="720" w:hanging="720"/>
        <w:jc w:val="both"/>
        <w:rPr>
          <w:rFonts w:ascii="Verdana" w:eastAsia="SimSun" w:hAnsi="Verdana" w:cs="Arial"/>
          <w:sz w:val="20"/>
          <w:szCs w:val="20"/>
          <w:lang w:eastAsia="zh-CN"/>
        </w:rPr>
      </w:pPr>
    </w:p>
    <w:p w:rsidR="00790B2C" w:rsidRDefault="00764A5C" w:rsidP="00B8693F">
      <w:pPr>
        <w:tabs>
          <w:tab w:val="left" w:pos="720"/>
          <w:tab w:val="left" w:pos="1440"/>
          <w:tab w:val="left" w:pos="2400"/>
        </w:tabs>
        <w:spacing w:after="0" w:line="240" w:lineRule="auto"/>
        <w:jc w:val="both"/>
        <w:rPr>
          <w:rFonts w:ascii="Verdana" w:eastAsia="SimSun" w:hAnsi="Verdana" w:cs="Arial"/>
          <w:sz w:val="20"/>
          <w:szCs w:val="20"/>
          <w:lang w:eastAsia="zh-CN"/>
        </w:rPr>
      </w:pPr>
      <w:r>
        <w:rPr>
          <w:rFonts w:ascii="Verdana" w:eastAsia="SimSun" w:hAnsi="Verdana" w:cs="Arial"/>
          <w:sz w:val="20"/>
          <w:szCs w:val="20"/>
          <w:lang w:eastAsia="zh-CN"/>
        </w:rPr>
        <w:tab/>
      </w:r>
      <w:r w:rsidR="00A40390" w:rsidRPr="00A917B2">
        <w:rPr>
          <w:rFonts w:ascii="Verdana" w:eastAsia="SimSun" w:hAnsi="Verdana" w:cs="Arial"/>
          <w:sz w:val="20"/>
          <w:szCs w:val="20"/>
          <w:lang w:eastAsia="zh-CN"/>
        </w:rPr>
        <w:t xml:space="preserve">Based on </w:t>
      </w:r>
      <w:r w:rsidR="00A40390" w:rsidRPr="00A917B2">
        <w:rPr>
          <w:rFonts w:ascii="Verdana" w:eastAsia="SimSun" w:hAnsi="Verdana" w:cs="Arial"/>
          <w:bCs/>
          <w:sz w:val="20"/>
          <w:szCs w:val="20"/>
          <w:lang w:eastAsia="zh-CN"/>
        </w:rPr>
        <w:t>capacity</w:t>
      </w:r>
      <w:r w:rsidR="00A40390" w:rsidRPr="00A917B2">
        <w:rPr>
          <w:rFonts w:ascii="Verdana" w:eastAsia="SimSun" w:hAnsi="Verdana" w:cs="Arial"/>
          <w:sz w:val="20"/>
          <w:szCs w:val="20"/>
          <w:lang w:eastAsia="zh-CN"/>
        </w:rPr>
        <w:t xml:space="preserve"> development needs of NMHSs in improving forecasting and warning services and discussions on development and implementation of SWFDP-West Africa, the meeting </w:t>
      </w:r>
      <w:r w:rsidR="00743E10" w:rsidRPr="00A917B2">
        <w:rPr>
          <w:rFonts w:ascii="Verdana" w:eastAsia="SimSun" w:hAnsi="Verdana" w:cs="Arial"/>
          <w:sz w:val="20"/>
          <w:szCs w:val="20"/>
          <w:lang w:eastAsia="zh-CN"/>
        </w:rPr>
        <w:t>agreed to the following activities:</w:t>
      </w:r>
    </w:p>
    <w:p w:rsidR="00A40390" w:rsidRPr="00A917B2" w:rsidRDefault="00A917B2" w:rsidP="00B8693F">
      <w:pPr>
        <w:tabs>
          <w:tab w:val="left" w:pos="720"/>
          <w:tab w:val="left" w:pos="1440"/>
          <w:tab w:val="left" w:pos="2400"/>
        </w:tabs>
        <w:spacing w:after="0" w:line="240" w:lineRule="auto"/>
        <w:jc w:val="both"/>
        <w:rPr>
          <w:rFonts w:ascii="Verdana" w:eastAsia="SimSun" w:hAnsi="Verdana" w:cs="Arial"/>
          <w:sz w:val="20"/>
          <w:szCs w:val="20"/>
          <w:lang w:eastAsia="zh-CN"/>
        </w:rPr>
      </w:pPr>
      <w:r w:rsidRPr="00A917B2">
        <w:rPr>
          <w:rFonts w:ascii="Verdana" w:eastAsia="SimSun" w:hAnsi="Verdana" w:cs="Arial"/>
          <w:sz w:val="20"/>
          <w:szCs w:val="20"/>
          <w:lang w:eastAsia="zh-CN"/>
        </w:rPr>
        <w:tab/>
      </w:r>
      <w:r w:rsidRPr="00A917B2">
        <w:rPr>
          <w:rFonts w:ascii="Verdana" w:eastAsia="SimSun" w:hAnsi="Verdana" w:cs="Arial"/>
          <w:sz w:val="20"/>
          <w:szCs w:val="20"/>
          <w:lang w:eastAsia="zh-CN"/>
        </w:rPr>
        <w:tab/>
      </w:r>
    </w:p>
    <w:p w:rsidR="001113B2" w:rsidRPr="00A917B2" w:rsidRDefault="001113B2" w:rsidP="00326E28">
      <w:pPr>
        <w:pStyle w:val="ListParagraph"/>
        <w:numPr>
          <w:ilvl w:val="0"/>
          <w:numId w:val="14"/>
        </w:numPr>
        <w:spacing w:after="0" w:line="240" w:lineRule="auto"/>
        <w:rPr>
          <w:rFonts w:ascii="Verdana" w:eastAsia="SimSun" w:hAnsi="Verdana" w:cs="Arial"/>
          <w:sz w:val="20"/>
          <w:szCs w:val="20"/>
          <w:lang w:eastAsia="zh-CN"/>
        </w:rPr>
      </w:pPr>
      <w:r w:rsidRPr="00A917B2">
        <w:rPr>
          <w:rFonts w:ascii="Verdana" w:eastAsia="SimSun" w:hAnsi="Verdana" w:cs="Arial"/>
          <w:sz w:val="20"/>
          <w:szCs w:val="20"/>
          <w:lang w:eastAsia="zh-CN"/>
        </w:rPr>
        <w:t xml:space="preserve">Chair of RSMT to update the RSIP of SWFDP-West Africa in collaboration with </w:t>
      </w:r>
      <w:r w:rsidR="00830638" w:rsidRPr="00A917B2">
        <w:rPr>
          <w:rFonts w:ascii="Verdana" w:eastAsia="SimSun" w:hAnsi="Verdana" w:cs="Arial"/>
          <w:sz w:val="20"/>
          <w:szCs w:val="20"/>
          <w:lang w:eastAsia="zh-CN"/>
        </w:rPr>
        <w:t>all NMHSs/centres</w:t>
      </w:r>
      <w:r w:rsidRPr="00A917B2">
        <w:rPr>
          <w:rFonts w:ascii="Verdana" w:eastAsia="SimSun" w:hAnsi="Verdana" w:cs="Arial"/>
          <w:sz w:val="20"/>
          <w:szCs w:val="20"/>
          <w:lang w:eastAsia="zh-CN"/>
        </w:rPr>
        <w:t xml:space="preserve"> and with assistance from WMO Secretariat </w:t>
      </w:r>
    </w:p>
    <w:p w:rsidR="001113B2" w:rsidRPr="00A917B2" w:rsidRDefault="001113B2" w:rsidP="00326E28">
      <w:pPr>
        <w:pStyle w:val="ListParagraph"/>
        <w:numPr>
          <w:ilvl w:val="0"/>
          <w:numId w:val="14"/>
        </w:numPr>
        <w:spacing w:after="0" w:line="240" w:lineRule="auto"/>
        <w:rPr>
          <w:rFonts w:ascii="Verdana" w:eastAsia="SimSun" w:hAnsi="Verdana" w:cs="Arial"/>
          <w:sz w:val="20"/>
          <w:szCs w:val="20"/>
          <w:lang w:eastAsia="zh-CN"/>
        </w:rPr>
      </w:pPr>
      <w:r w:rsidRPr="00A917B2">
        <w:rPr>
          <w:rFonts w:ascii="Verdana" w:eastAsia="SimSun" w:hAnsi="Verdana" w:cs="Arial"/>
          <w:sz w:val="20"/>
          <w:szCs w:val="20"/>
          <w:lang w:eastAsia="zh-CN"/>
        </w:rPr>
        <w:t xml:space="preserve">WMO Secretariat to send the RSIP to all relevant/potential contributing centres global and regional centres for review and agreement </w:t>
      </w:r>
    </w:p>
    <w:p w:rsidR="00A40390" w:rsidRPr="00CB4941" w:rsidRDefault="00CB4941" w:rsidP="00326E28">
      <w:pPr>
        <w:pStyle w:val="ListParagraph"/>
        <w:numPr>
          <w:ilvl w:val="0"/>
          <w:numId w:val="14"/>
        </w:numPr>
        <w:spacing w:after="0" w:line="240" w:lineRule="auto"/>
        <w:rPr>
          <w:rFonts w:ascii="Verdana" w:eastAsia="SimSun" w:hAnsi="Verdana" w:cs="Arial"/>
          <w:sz w:val="20"/>
          <w:szCs w:val="20"/>
          <w:lang w:eastAsia="zh-CN"/>
        </w:rPr>
      </w:pPr>
      <w:r>
        <w:rPr>
          <w:rFonts w:ascii="Verdana" w:eastAsia="SimSun" w:hAnsi="Verdana" w:cs="Arial"/>
          <w:sz w:val="20"/>
          <w:szCs w:val="20"/>
          <w:lang w:eastAsia="zh-CN"/>
        </w:rPr>
        <w:t>Development, a</w:t>
      </w:r>
      <w:r w:rsidR="00A40390" w:rsidRPr="00A917B2">
        <w:rPr>
          <w:rFonts w:ascii="Verdana" w:eastAsia="SimSun" w:hAnsi="Verdana" w:cs="Arial"/>
          <w:sz w:val="20"/>
          <w:szCs w:val="20"/>
          <w:lang w:eastAsia="zh-CN"/>
        </w:rPr>
        <w:t xml:space="preserve">vailability and accessibility of requested NWP </w:t>
      </w:r>
      <w:r w:rsidR="00855BC1">
        <w:rPr>
          <w:rFonts w:ascii="Verdana" w:eastAsia="SimSun" w:hAnsi="Verdana" w:cs="Arial"/>
          <w:sz w:val="20"/>
          <w:szCs w:val="20"/>
          <w:lang w:eastAsia="zh-CN"/>
        </w:rPr>
        <w:t>including EPS</w:t>
      </w:r>
      <w:r w:rsidR="00A40390" w:rsidRPr="00A917B2">
        <w:rPr>
          <w:rFonts w:ascii="Verdana" w:eastAsia="SimSun" w:hAnsi="Verdana" w:cs="Arial"/>
          <w:sz w:val="20"/>
          <w:szCs w:val="20"/>
          <w:lang w:eastAsia="zh-CN"/>
        </w:rPr>
        <w:t xml:space="preserve"> </w:t>
      </w:r>
      <w:r w:rsidR="00855BC1" w:rsidRPr="00A917B2">
        <w:rPr>
          <w:rFonts w:ascii="Verdana" w:eastAsia="SimSun" w:hAnsi="Verdana" w:cs="Arial"/>
          <w:sz w:val="20"/>
          <w:szCs w:val="20"/>
          <w:lang w:eastAsia="zh-CN"/>
        </w:rPr>
        <w:t xml:space="preserve">products </w:t>
      </w:r>
      <w:r w:rsidR="00A40390" w:rsidRPr="00A917B2">
        <w:rPr>
          <w:rFonts w:ascii="Verdana" w:eastAsia="SimSun" w:hAnsi="Verdana" w:cs="Arial"/>
          <w:sz w:val="20"/>
          <w:szCs w:val="20"/>
          <w:lang w:eastAsia="zh-CN"/>
        </w:rPr>
        <w:t xml:space="preserve">from </w:t>
      </w:r>
      <w:r w:rsidR="005B5763">
        <w:rPr>
          <w:rFonts w:ascii="Verdana" w:eastAsia="SimSun" w:hAnsi="Verdana" w:cs="Arial"/>
          <w:sz w:val="20"/>
          <w:szCs w:val="20"/>
          <w:lang w:eastAsia="zh-CN"/>
        </w:rPr>
        <w:t xml:space="preserve">potential </w:t>
      </w:r>
      <w:r w:rsidR="00A40390" w:rsidRPr="00A917B2">
        <w:rPr>
          <w:rFonts w:ascii="Verdana" w:eastAsia="SimSun" w:hAnsi="Verdana" w:cs="Arial"/>
          <w:sz w:val="20"/>
          <w:szCs w:val="20"/>
          <w:lang w:eastAsia="zh-CN"/>
        </w:rPr>
        <w:t xml:space="preserve">contributing global and regional centres </w:t>
      </w:r>
      <w:r>
        <w:rPr>
          <w:rFonts w:ascii="Verdana" w:eastAsia="SimSun" w:hAnsi="Verdana" w:cs="Arial"/>
          <w:sz w:val="20"/>
          <w:szCs w:val="20"/>
          <w:lang w:eastAsia="zh-CN"/>
        </w:rPr>
        <w:t xml:space="preserve">including </w:t>
      </w:r>
      <w:r w:rsidR="00A40390" w:rsidRPr="00CB4941">
        <w:rPr>
          <w:rFonts w:ascii="Verdana" w:eastAsia="SimSun" w:hAnsi="Verdana" w:cs="Arial"/>
          <w:sz w:val="20"/>
          <w:szCs w:val="20"/>
          <w:lang w:eastAsia="zh-CN"/>
        </w:rPr>
        <w:t>RSMC Dakar</w:t>
      </w:r>
      <w:r>
        <w:rPr>
          <w:rFonts w:ascii="Verdana" w:eastAsia="SimSun" w:hAnsi="Verdana" w:cs="Arial"/>
          <w:sz w:val="20"/>
          <w:szCs w:val="20"/>
          <w:lang w:eastAsia="zh-CN"/>
        </w:rPr>
        <w:t xml:space="preserve"> and ACMAD</w:t>
      </w:r>
    </w:p>
    <w:p w:rsidR="00790B2C" w:rsidRPr="00A917B2" w:rsidRDefault="00790B2C" w:rsidP="00326E28">
      <w:pPr>
        <w:pStyle w:val="ListParagraph"/>
        <w:numPr>
          <w:ilvl w:val="0"/>
          <w:numId w:val="14"/>
        </w:numPr>
        <w:spacing w:after="0" w:line="240" w:lineRule="auto"/>
        <w:rPr>
          <w:rFonts w:ascii="Verdana" w:eastAsia="SimSun" w:hAnsi="Verdana" w:cs="Arial"/>
          <w:sz w:val="20"/>
          <w:szCs w:val="20"/>
          <w:lang w:eastAsia="zh-CN"/>
        </w:rPr>
      </w:pPr>
      <w:r>
        <w:rPr>
          <w:rFonts w:ascii="Verdana" w:eastAsia="SimSun" w:hAnsi="Verdana" w:cs="Arial"/>
          <w:sz w:val="20"/>
          <w:szCs w:val="20"/>
          <w:lang w:eastAsia="zh-CN"/>
        </w:rPr>
        <w:t xml:space="preserve">Provision of nowcasting guidance products (e.g. RDT etc.) including by </w:t>
      </w:r>
      <w:r w:rsidR="00005F08">
        <w:rPr>
          <w:rFonts w:ascii="Verdana" w:eastAsia="SimSun" w:hAnsi="Verdana" w:cs="Arial"/>
          <w:sz w:val="20"/>
          <w:szCs w:val="20"/>
          <w:lang w:eastAsia="zh-CN"/>
        </w:rPr>
        <w:t xml:space="preserve">Meteo </w:t>
      </w:r>
      <w:r>
        <w:rPr>
          <w:rFonts w:ascii="Verdana" w:eastAsia="SimSun" w:hAnsi="Verdana" w:cs="Arial"/>
          <w:sz w:val="20"/>
          <w:szCs w:val="20"/>
          <w:lang w:eastAsia="zh-CN"/>
        </w:rPr>
        <w:t xml:space="preserve">France and </w:t>
      </w:r>
      <w:r w:rsidR="00A825C6">
        <w:rPr>
          <w:rFonts w:ascii="Verdana" w:eastAsia="SimSun" w:hAnsi="Verdana" w:cs="Arial"/>
          <w:sz w:val="20"/>
          <w:szCs w:val="20"/>
          <w:lang w:eastAsia="zh-CN"/>
        </w:rPr>
        <w:t xml:space="preserve">training of </w:t>
      </w:r>
      <w:r>
        <w:rPr>
          <w:rFonts w:ascii="Verdana" w:eastAsia="SimSun" w:hAnsi="Verdana" w:cs="Arial"/>
          <w:sz w:val="20"/>
          <w:szCs w:val="20"/>
          <w:lang w:eastAsia="zh-CN"/>
        </w:rPr>
        <w:t xml:space="preserve">NMHSs in nowcasting </w:t>
      </w:r>
    </w:p>
    <w:p w:rsidR="00F50A40" w:rsidRPr="00A917B2" w:rsidRDefault="00F50A40" w:rsidP="00326E28">
      <w:pPr>
        <w:pStyle w:val="ListParagraph"/>
        <w:numPr>
          <w:ilvl w:val="0"/>
          <w:numId w:val="14"/>
        </w:numPr>
        <w:spacing w:after="0" w:line="240" w:lineRule="auto"/>
        <w:rPr>
          <w:rFonts w:ascii="Verdana" w:eastAsia="SimSun" w:hAnsi="Verdana" w:cs="Arial"/>
          <w:sz w:val="20"/>
          <w:szCs w:val="20"/>
          <w:lang w:eastAsia="zh-CN"/>
        </w:rPr>
      </w:pPr>
      <w:r w:rsidRPr="00A917B2">
        <w:rPr>
          <w:rFonts w:ascii="Verdana" w:eastAsia="SimSun" w:hAnsi="Verdana" w:cs="Arial"/>
          <w:sz w:val="20"/>
          <w:szCs w:val="20"/>
          <w:lang w:eastAsia="zh-CN"/>
        </w:rPr>
        <w:t xml:space="preserve">ACMAD to conduct study </w:t>
      </w:r>
      <w:r w:rsidR="00CA404E" w:rsidRPr="00A917B2">
        <w:rPr>
          <w:rFonts w:ascii="Verdana" w:eastAsia="SimSun" w:hAnsi="Verdana" w:cs="Arial"/>
          <w:sz w:val="20"/>
          <w:szCs w:val="20"/>
          <w:lang w:eastAsia="zh-CN"/>
        </w:rPr>
        <w:t xml:space="preserve">in collaboration with RSMC Dakar and NMHSs </w:t>
      </w:r>
      <w:r w:rsidRPr="00A917B2">
        <w:rPr>
          <w:rFonts w:ascii="Verdana" w:eastAsia="SimSun" w:hAnsi="Verdana" w:cs="Arial"/>
          <w:sz w:val="20"/>
          <w:szCs w:val="20"/>
          <w:lang w:eastAsia="zh-CN"/>
        </w:rPr>
        <w:t>on relationship of dust load data (as available through WMO SDS-WAS centres e.g. Spain) and visibility data over West Africa to develop visibility thresholds</w:t>
      </w:r>
      <w:r w:rsidR="00A825C6">
        <w:rPr>
          <w:rFonts w:ascii="Verdana" w:eastAsia="SimSun" w:hAnsi="Verdana" w:cs="Arial"/>
          <w:sz w:val="20"/>
          <w:szCs w:val="20"/>
          <w:lang w:eastAsia="zh-CN"/>
        </w:rPr>
        <w:t xml:space="preserve"> based on dust load</w:t>
      </w:r>
      <w:r w:rsidRPr="00A917B2">
        <w:rPr>
          <w:rFonts w:ascii="Verdana" w:eastAsia="SimSun" w:hAnsi="Verdana" w:cs="Arial"/>
          <w:sz w:val="20"/>
          <w:szCs w:val="20"/>
          <w:lang w:eastAsia="zh-CN"/>
        </w:rPr>
        <w:t xml:space="preserve"> for the issuance of guidance</w:t>
      </w:r>
    </w:p>
    <w:p w:rsidR="00A40390" w:rsidRPr="00A917B2" w:rsidRDefault="00A40390" w:rsidP="00326E28">
      <w:pPr>
        <w:pStyle w:val="ListParagraph"/>
        <w:numPr>
          <w:ilvl w:val="0"/>
          <w:numId w:val="14"/>
        </w:numPr>
        <w:spacing w:after="0" w:line="240" w:lineRule="auto"/>
        <w:rPr>
          <w:rFonts w:ascii="Verdana" w:eastAsia="SimSun" w:hAnsi="Verdana" w:cs="Arial"/>
          <w:sz w:val="20"/>
          <w:szCs w:val="20"/>
          <w:lang w:eastAsia="zh-CN"/>
        </w:rPr>
      </w:pPr>
      <w:r w:rsidRPr="00A917B2">
        <w:rPr>
          <w:rFonts w:ascii="Verdana" w:eastAsia="SimSun" w:hAnsi="Verdana" w:cs="Arial"/>
          <w:sz w:val="20"/>
          <w:szCs w:val="20"/>
          <w:lang w:eastAsia="zh-CN"/>
        </w:rPr>
        <w:t>Provision of Daily Severe Weather Forecast Guidance Product by RSMC Dakar</w:t>
      </w:r>
    </w:p>
    <w:p w:rsidR="000A6C53" w:rsidRDefault="000A6C53" w:rsidP="00326E28">
      <w:pPr>
        <w:pStyle w:val="ListParagraph"/>
        <w:numPr>
          <w:ilvl w:val="0"/>
          <w:numId w:val="14"/>
        </w:numPr>
        <w:spacing w:after="0" w:line="240" w:lineRule="auto"/>
        <w:rPr>
          <w:rFonts w:ascii="Verdana" w:eastAsia="SimSun" w:hAnsi="Verdana" w:cs="Arial"/>
          <w:sz w:val="20"/>
          <w:szCs w:val="20"/>
          <w:lang w:eastAsia="zh-CN"/>
        </w:rPr>
      </w:pPr>
      <w:r w:rsidRPr="00A917B2">
        <w:rPr>
          <w:rFonts w:ascii="Verdana" w:eastAsia="SimSun" w:hAnsi="Verdana" w:cs="Arial"/>
          <w:sz w:val="20"/>
          <w:szCs w:val="20"/>
          <w:lang w:eastAsia="zh-CN"/>
        </w:rPr>
        <w:t xml:space="preserve">Capacity development of NMHSs </w:t>
      </w:r>
    </w:p>
    <w:p w:rsidR="000A6C53" w:rsidRPr="00A917B2" w:rsidRDefault="000A6C53" w:rsidP="00326E28">
      <w:pPr>
        <w:pStyle w:val="ListParagraph"/>
        <w:numPr>
          <w:ilvl w:val="0"/>
          <w:numId w:val="14"/>
        </w:numPr>
        <w:spacing w:after="0" w:line="240" w:lineRule="auto"/>
        <w:rPr>
          <w:rFonts w:ascii="Verdana" w:eastAsia="SimSun" w:hAnsi="Verdana" w:cs="Arial"/>
          <w:sz w:val="20"/>
          <w:szCs w:val="20"/>
          <w:lang w:eastAsia="zh-CN"/>
        </w:rPr>
      </w:pPr>
      <w:r w:rsidRPr="00A917B2">
        <w:rPr>
          <w:rFonts w:ascii="Verdana" w:eastAsia="SimSun" w:hAnsi="Verdana" w:cs="Arial"/>
          <w:sz w:val="20"/>
          <w:szCs w:val="20"/>
          <w:lang w:eastAsia="zh-CN"/>
        </w:rPr>
        <w:t>SWFDP training workshop on NWP</w:t>
      </w:r>
      <w:r w:rsidR="00A825C6">
        <w:rPr>
          <w:rFonts w:ascii="Verdana" w:eastAsia="SimSun" w:hAnsi="Verdana" w:cs="Arial"/>
          <w:sz w:val="20"/>
          <w:szCs w:val="20"/>
          <w:lang w:eastAsia="zh-CN"/>
        </w:rPr>
        <w:t>/EPS</w:t>
      </w:r>
      <w:r w:rsidRPr="00A917B2">
        <w:rPr>
          <w:rFonts w:ascii="Verdana" w:eastAsia="SimSun" w:hAnsi="Verdana" w:cs="Arial"/>
          <w:sz w:val="20"/>
          <w:szCs w:val="20"/>
          <w:lang w:eastAsia="zh-CN"/>
        </w:rPr>
        <w:t xml:space="preserve"> products usage and interpretation before start of </w:t>
      </w:r>
      <w:r w:rsidR="00CB4941">
        <w:rPr>
          <w:rFonts w:ascii="Verdana" w:eastAsia="SimSun" w:hAnsi="Verdana" w:cs="Arial"/>
          <w:sz w:val="20"/>
          <w:szCs w:val="20"/>
          <w:lang w:eastAsia="zh-CN"/>
        </w:rPr>
        <w:t>D</w:t>
      </w:r>
      <w:r w:rsidRPr="00A917B2">
        <w:rPr>
          <w:rFonts w:ascii="Verdana" w:eastAsia="SimSun" w:hAnsi="Verdana" w:cs="Arial"/>
          <w:sz w:val="20"/>
          <w:szCs w:val="20"/>
          <w:lang w:eastAsia="zh-CN"/>
        </w:rPr>
        <w:t xml:space="preserve">emonstration phase </w:t>
      </w:r>
    </w:p>
    <w:p w:rsidR="000A6C53" w:rsidRPr="00A917B2" w:rsidRDefault="000A6C53" w:rsidP="00326E28">
      <w:pPr>
        <w:pStyle w:val="ListParagraph"/>
        <w:numPr>
          <w:ilvl w:val="0"/>
          <w:numId w:val="14"/>
        </w:numPr>
        <w:spacing w:after="0" w:line="240" w:lineRule="auto"/>
        <w:rPr>
          <w:rFonts w:ascii="Verdana" w:eastAsia="SimSun" w:hAnsi="Verdana" w:cs="Arial"/>
          <w:sz w:val="20"/>
          <w:szCs w:val="20"/>
          <w:lang w:eastAsia="zh-CN"/>
        </w:rPr>
      </w:pPr>
      <w:r w:rsidRPr="00A917B2">
        <w:rPr>
          <w:rFonts w:ascii="Verdana" w:eastAsia="SimSun" w:hAnsi="Verdana" w:cs="Arial"/>
          <w:sz w:val="20"/>
          <w:szCs w:val="20"/>
          <w:lang w:eastAsia="zh-CN"/>
        </w:rPr>
        <w:t>Provision</w:t>
      </w:r>
      <w:r w:rsidR="00CB4941">
        <w:rPr>
          <w:rFonts w:ascii="Verdana" w:eastAsia="SimSun" w:hAnsi="Verdana" w:cs="Arial"/>
          <w:sz w:val="20"/>
          <w:szCs w:val="20"/>
          <w:lang w:eastAsia="zh-CN"/>
        </w:rPr>
        <w:t xml:space="preserve"> and/or </w:t>
      </w:r>
      <w:r w:rsidR="005C68C5">
        <w:rPr>
          <w:rFonts w:ascii="Verdana" w:eastAsia="SimSun" w:hAnsi="Verdana" w:cs="Arial"/>
          <w:sz w:val="20"/>
          <w:szCs w:val="20"/>
          <w:lang w:eastAsia="zh-CN"/>
        </w:rPr>
        <w:t>improvement</w:t>
      </w:r>
      <w:r w:rsidR="005C68C5" w:rsidRPr="00A917B2">
        <w:rPr>
          <w:rFonts w:ascii="Verdana" w:eastAsia="SimSun" w:hAnsi="Verdana" w:cs="Arial"/>
          <w:sz w:val="20"/>
          <w:szCs w:val="20"/>
          <w:lang w:eastAsia="zh-CN"/>
        </w:rPr>
        <w:t xml:space="preserve"> </w:t>
      </w:r>
      <w:r w:rsidRPr="00A917B2">
        <w:rPr>
          <w:rFonts w:ascii="Verdana" w:eastAsia="SimSun" w:hAnsi="Verdana" w:cs="Arial"/>
          <w:sz w:val="20"/>
          <w:szCs w:val="20"/>
          <w:lang w:eastAsia="zh-CN"/>
        </w:rPr>
        <w:t xml:space="preserve">of TV weather studios </w:t>
      </w:r>
      <w:r w:rsidR="00A825C6">
        <w:rPr>
          <w:rFonts w:ascii="Verdana" w:eastAsia="SimSun" w:hAnsi="Verdana" w:cs="Arial"/>
          <w:sz w:val="20"/>
          <w:szCs w:val="20"/>
          <w:lang w:eastAsia="zh-CN"/>
        </w:rPr>
        <w:t xml:space="preserve">where necessary </w:t>
      </w:r>
      <w:r w:rsidRPr="00A917B2">
        <w:rPr>
          <w:rFonts w:ascii="Verdana" w:eastAsia="SimSun" w:hAnsi="Verdana" w:cs="Arial"/>
          <w:sz w:val="20"/>
          <w:szCs w:val="20"/>
          <w:lang w:eastAsia="zh-CN"/>
        </w:rPr>
        <w:t xml:space="preserve">and </w:t>
      </w:r>
      <w:r w:rsidR="00A825C6">
        <w:rPr>
          <w:rFonts w:ascii="Verdana" w:eastAsia="SimSun" w:hAnsi="Verdana" w:cs="Arial"/>
          <w:sz w:val="20"/>
          <w:szCs w:val="20"/>
          <w:lang w:eastAsia="zh-CN"/>
        </w:rPr>
        <w:t xml:space="preserve">training of NMHSs on </w:t>
      </w:r>
      <w:r w:rsidRPr="00A917B2">
        <w:rPr>
          <w:rFonts w:ascii="Verdana" w:eastAsia="SimSun" w:hAnsi="Verdana" w:cs="Arial"/>
          <w:sz w:val="20"/>
          <w:szCs w:val="20"/>
          <w:lang w:eastAsia="zh-CN"/>
        </w:rPr>
        <w:t xml:space="preserve"> collaboration with media and DMCPAs</w:t>
      </w:r>
      <w:r w:rsidR="00A825C6">
        <w:rPr>
          <w:rFonts w:ascii="Verdana" w:eastAsia="SimSun" w:hAnsi="Verdana" w:cs="Arial"/>
          <w:sz w:val="20"/>
          <w:szCs w:val="20"/>
          <w:lang w:eastAsia="zh-CN"/>
        </w:rPr>
        <w:t>.</w:t>
      </w:r>
    </w:p>
    <w:p w:rsidR="005D58D1" w:rsidRDefault="000A6C53" w:rsidP="00326E28">
      <w:pPr>
        <w:pStyle w:val="ListParagraph"/>
        <w:numPr>
          <w:ilvl w:val="0"/>
          <w:numId w:val="14"/>
        </w:numPr>
        <w:spacing w:after="0" w:line="240" w:lineRule="auto"/>
        <w:rPr>
          <w:rFonts w:ascii="Verdana" w:eastAsia="SimSun" w:hAnsi="Verdana" w:cs="Arial"/>
          <w:sz w:val="20"/>
          <w:szCs w:val="20"/>
          <w:lang w:eastAsia="zh-CN"/>
        </w:rPr>
      </w:pPr>
      <w:r w:rsidRPr="00A917B2">
        <w:rPr>
          <w:rFonts w:ascii="Verdana" w:eastAsia="SimSun" w:hAnsi="Verdana" w:cs="Arial"/>
          <w:sz w:val="20"/>
          <w:szCs w:val="20"/>
          <w:lang w:eastAsia="zh-CN"/>
        </w:rPr>
        <w:t>Introduction and Strengthening of impact based forecasting and warning services at NMHSs</w:t>
      </w:r>
    </w:p>
    <w:p w:rsidR="005D58D1" w:rsidRPr="005D58D1" w:rsidRDefault="000A6C53" w:rsidP="00326E28">
      <w:pPr>
        <w:pStyle w:val="ListParagraph"/>
        <w:numPr>
          <w:ilvl w:val="0"/>
          <w:numId w:val="14"/>
        </w:numPr>
        <w:spacing w:after="0" w:line="240" w:lineRule="auto"/>
        <w:rPr>
          <w:rFonts w:ascii="Verdana" w:eastAsia="SimSun" w:hAnsi="Verdana" w:cs="Arial"/>
          <w:sz w:val="20"/>
          <w:szCs w:val="20"/>
          <w:lang w:eastAsia="zh-CN"/>
        </w:rPr>
      </w:pPr>
      <w:r w:rsidRPr="005D58D1">
        <w:rPr>
          <w:rFonts w:ascii="Verdana" w:eastAsia="SimSun" w:hAnsi="Verdana" w:cs="Arial"/>
          <w:sz w:val="20"/>
          <w:szCs w:val="20"/>
          <w:lang w:eastAsia="zh-CN"/>
        </w:rPr>
        <w:t>Implementation of CAP</w:t>
      </w:r>
      <w:r w:rsidR="005D58D1" w:rsidRPr="00326E28">
        <w:rPr>
          <w:rFonts w:ascii="Verdana" w:eastAsia="SimSun" w:hAnsi="Verdana" w:cs="Arial"/>
          <w:sz w:val="20"/>
          <w:szCs w:val="20"/>
          <w:lang w:eastAsia="zh-CN"/>
        </w:rPr>
        <w:t xml:space="preserve"> </w:t>
      </w:r>
    </w:p>
    <w:p w:rsidR="000A6C53" w:rsidRPr="005D58D1" w:rsidRDefault="000E1C7A" w:rsidP="00326E28">
      <w:pPr>
        <w:pStyle w:val="ListParagraph"/>
        <w:numPr>
          <w:ilvl w:val="0"/>
          <w:numId w:val="14"/>
        </w:numPr>
        <w:spacing w:after="0" w:line="240" w:lineRule="auto"/>
        <w:rPr>
          <w:rFonts w:ascii="Verdana" w:eastAsia="SimSun" w:hAnsi="Verdana" w:cs="Arial"/>
          <w:sz w:val="20"/>
          <w:szCs w:val="20"/>
          <w:lang w:eastAsia="zh-CN"/>
        </w:rPr>
      </w:pPr>
      <w:r>
        <w:rPr>
          <w:rFonts w:ascii="Verdana" w:eastAsia="SimSun" w:hAnsi="Verdana" w:cs="Arial"/>
          <w:sz w:val="20"/>
          <w:szCs w:val="20"/>
          <w:lang w:eastAsia="zh-CN"/>
        </w:rPr>
        <w:t>E</w:t>
      </w:r>
      <w:r w:rsidR="005D58D1" w:rsidRPr="005D58D1">
        <w:rPr>
          <w:rFonts w:ascii="Verdana" w:eastAsia="SimSun" w:hAnsi="Verdana" w:cs="Arial"/>
          <w:sz w:val="20"/>
          <w:szCs w:val="20"/>
          <w:lang w:eastAsia="zh-CN"/>
        </w:rPr>
        <w:t>nhance</w:t>
      </w:r>
      <w:r>
        <w:rPr>
          <w:rFonts w:ascii="Verdana" w:eastAsia="SimSun" w:hAnsi="Verdana" w:cs="Arial"/>
          <w:sz w:val="20"/>
          <w:szCs w:val="20"/>
          <w:lang w:eastAsia="zh-CN"/>
        </w:rPr>
        <w:t>ment of</w:t>
      </w:r>
      <w:r w:rsidR="005D58D1" w:rsidRPr="005D58D1">
        <w:rPr>
          <w:rFonts w:ascii="Verdana" w:eastAsia="SimSun" w:hAnsi="Verdana" w:cs="Arial"/>
          <w:sz w:val="20"/>
          <w:szCs w:val="20"/>
          <w:lang w:eastAsia="zh-CN"/>
        </w:rPr>
        <w:t xml:space="preserve"> the </w:t>
      </w:r>
      <w:r w:rsidR="005D58D1">
        <w:rPr>
          <w:rFonts w:ascii="Verdana" w:eastAsia="SimSun" w:hAnsi="Verdana" w:cs="Arial"/>
          <w:sz w:val="20"/>
          <w:szCs w:val="20"/>
          <w:lang w:eastAsia="zh-CN"/>
        </w:rPr>
        <w:t xml:space="preserve">SWFDP </w:t>
      </w:r>
      <w:r w:rsidR="005D58D1" w:rsidRPr="005D58D1">
        <w:rPr>
          <w:rFonts w:ascii="Verdana" w:eastAsia="SimSun" w:hAnsi="Verdana" w:cs="Arial"/>
          <w:sz w:val="20"/>
          <w:szCs w:val="20"/>
          <w:lang w:eastAsia="zh-CN"/>
        </w:rPr>
        <w:t xml:space="preserve">database for </w:t>
      </w:r>
      <w:r>
        <w:rPr>
          <w:rFonts w:ascii="Verdana" w:eastAsia="SimSun" w:hAnsi="Verdana" w:cs="Arial"/>
          <w:sz w:val="20"/>
          <w:szCs w:val="20"/>
          <w:lang w:eastAsia="zh-CN"/>
        </w:rPr>
        <w:t xml:space="preserve">on-line </w:t>
      </w:r>
      <w:r w:rsidR="005D58D1" w:rsidRPr="005D58D1">
        <w:rPr>
          <w:rFonts w:ascii="Verdana" w:eastAsia="SimSun" w:hAnsi="Verdana" w:cs="Arial"/>
          <w:sz w:val="20"/>
          <w:szCs w:val="20"/>
          <w:lang w:eastAsia="zh-CN"/>
        </w:rPr>
        <w:t xml:space="preserve">quarterly reporting by NMHSs in West Africa  </w:t>
      </w:r>
    </w:p>
    <w:p w:rsidR="00EE1791" w:rsidRDefault="00B8693F" w:rsidP="00A825C6">
      <w:pPr>
        <w:tabs>
          <w:tab w:val="left" w:pos="720"/>
          <w:tab w:val="left" w:pos="1440"/>
          <w:tab w:val="left" w:pos="2400"/>
        </w:tabs>
        <w:spacing w:after="0" w:line="240" w:lineRule="auto"/>
        <w:jc w:val="both"/>
        <w:rPr>
          <w:rFonts w:ascii="Verdana" w:eastAsia="SimSun" w:hAnsi="Verdana" w:cs="Arial"/>
          <w:sz w:val="20"/>
          <w:szCs w:val="20"/>
          <w:lang w:eastAsia="zh-CN"/>
        </w:rPr>
      </w:pPr>
      <w:r>
        <w:rPr>
          <w:rFonts w:ascii="Verdana" w:eastAsia="SimSun" w:hAnsi="Verdana" w:cs="Arial"/>
          <w:sz w:val="20"/>
          <w:szCs w:val="20"/>
          <w:lang w:eastAsia="zh-CN"/>
        </w:rPr>
        <w:tab/>
      </w:r>
    </w:p>
    <w:p w:rsidR="000A6C53" w:rsidRPr="00C136C9" w:rsidRDefault="00EE1791" w:rsidP="00A825C6">
      <w:pPr>
        <w:tabs>
          <w:tab w:val="left" w:pos="720"/>
          <w:tab w:val="left" w:pos="1440"/>
          <w:tab w:val="left" w:pos="2400"/>
        </w:tabs>
        <w:spacing w:after="0" w:line="240" w:lineRule="auto"/>
        <w:jc w:val="both"/>
        <w:rPr>
          <w:rFonts w:ascii="Verdana" w:eastAsia="SimSun" w:hAnsi="Verdana" w:cs="Arial"/>
          <w:sz w:val="20"/>
          <w:szCs w:val="20"/>
          <w:lang w:eastAsia="zh-CN"/>
        </w:rPr>
      </w:pPr>
      <w:r>
        <w:rPr>
          <w:rFonts w:ascii="Verdana" w:eastAsia="SimSun" w:hAnsi="Verdana" w:cs="Arial"/>
          <w:sz w:val="20"/>
          <w:szCs w:val="20"/>
          <w:lang w:eastAsia="zh-CN"/>
        </w:rPr>
        <w:tab/>
      </w:r>
      <w:r w:rsidR="00C136C9" w:rsidRPr="00C136C9">
        <w:rPr>
          <w:rFonts w:ascii="Verdana" w:eastAsia="SimSun" w:hAnsi="Verdana" w:cs="Arial"/>
          <w:sz w:val="20"/>
          <w:szCs w:val="20"/>
          <w:lang w:eastAsia="zh-CN"/>
        </w:rPr>
        <w:t xml:space="preserve">The following table </w:t>
      </w:r>
      <w:r w:rsidR="00A825C6">
        <w:rPr>
          <w:rFonts w:ascii="Verdana" w:eastAsia="SimSun" w:hAnsi="Verdana" w:cs="Arial"/>
          <w:sz w:val="20"/>
          <w:szCs w:val="20"/>
          <w:lang w:eastAsia="zh-CN"/>
        </w:rPr>
        <w:t xml:space="preserve"> </w:t>
      </w:r>
      <w:r w:rsidR="00C136C9">
        <w:rPr>
          <w:rFonts w:ascii="Verdana" w:eastAsia="SimSun" w:hAnsi="Verdana" w:cs="Arial"/>
          <w:sz w:val="20"/>
          <w:szCs w:val="20"/>
          <w:lang w:eastAsia="zh-CN"/>
        </w:rPr>
        <w:t>summarize</w:t>
      </w:r>
      <w:r w:rsidR="00A825C6">
        <w:rPr>
          <w:rFonts w:ascii="Verdana" w:eastAsia="SimSun" w:hAnsi="Verdana" w:cs="Arial"/>
          <w:sz w:val="20"/>
          <w:szCs w:val="20"/>
          <w:lang w:eastAsia="zh-CN"/>
        </w:rPr>
        <w:t>s</w:t>
      </w:r>
      <w:r w:rsidR="00C136C9">
        <w:rPr>
          <w:rFonts w:ascii="Verdana" w:eastAsia="SimSun" w:hAnsi="Verdana" w:cs="Arial"/>
          <w:sz w:val="20"/>
          <w:szCs w:val="20"/>
          <w:lang w:eastAsia="zh-CN"/>
        </w:rPr>
        <w:t xml:space="preserve"> </w:t>
      </w:r>
      <w:r w:rsidR="00C136C9" w:rsidRPr="00C136C9">
        <w:rPr>
          <w:rFonts w:ascii="Verdana" w:eastAsia="SimSun" w:hAnsi="Verdana" w:cs="Arial"/>
          <w:sz w:val="20"/>
          <w:szCs w:val="20"/>
          <w:lang w:eastAsia="zh-CN"/>
        </w:rPr>
        <w:t>k</w:t>
      </w:r>
      <w:r w:rsidR="00743E10" w:rsidRPr="00C136C9">
        <w:rPr>
          <w:rFonts w:ascii="Verdana" w:eastAsia="SimSun" w:hAnsi="Verdana" w:cs="Arial"/>
          <w:sz w:val="20"/>
          <w:szCs w:val="20"/>
          <w:lang w:eastAsia="zh-CN"/>
        </w:rPr>
        <w:t xml:space="preserve">ey </w:t>
      </w:r>
      <w:r w:rsidR="00C136C9" w:rsidRPr="00C136C9">
        <w:rPr>
          <w:rFonts w:ascii="Verdana" w:eastAsia="SimSun" w:hAnsi="Verdana" w:cs="Arial"/>
          <w:sz w:val="20"/>
          <w:szCs w:val="20"/>
          <w:lang w:eastAsia="zh-CN"/>
        </w:rPr>
        <w:t>follow-up a</w:t>
      </w:r>
      <w:r w:rsidR="00743E10" w:rsidRPr="00C136C9">
        <w:rPr>
          <w:rFonts w:ascii="Verdana" w:eastAsia="SimSun" w:hAnsi="Verdana" w:cs="Arial"/>
          <w:sz w:val="20"/>
          <w:szCs w:val="20"/>
          <w:lang w:eastAsia="zh-CN"/>
        </w:rPr>
        <w:t>ct</w:t>
      </w:r>
      <w:r w:rsidR="008B0F41" w:rsidRPr="00C136C9">
        <w:rPr>
          <w:rFonts w:ascii="Verdana" w:eastAsia="SimSun" w:hAnsi="Verdana" w:cs="Arial"/>
          <w:sz w:val="20"/>
          <w:szCs w:val="20"/>
          <w:lang w:eastAsia="zh-CN"/>
        </w:rPr>
        <w:t xml:space="preserve">ivities </w:t>
      </w:r>
      <w:r w:rsidR="00C136C9" w:rsidRPr="00C136C9">
        <w:rPr>
          <w:rFonts w:ascii="Verdana" w:eastAsia="SimSun" w:hAnsi="Verdana" w:cs="Arial"/>
          <w:sz w:val="20"/>
          <w:szCs w:val="20"/>
          <w:lang w:eastAsia="zh-CN"/>
        </w:rPr>
        <w:t>with responsibilities and time frame to facilitate preparatory work for start of demonstration phase</w:t>
      </w:r>
      <w:r w:rsidR="00A825C6">
        <w:rPr>
          <w:rFonts w:ascii="Verdana" w:eastAsia="SimSun" w:hAnsi="Verdana" w:cs="Arial"/>
          <w:sz w:val="20"/>
          <w:szCs w:val="20"/>
          <w:lang w:eastAsia="zh-CN"/>
        </w:rPr>
        <w:t>.</w:t>
      </w:r>
    </w:p>
    <w:p w:rsidR="00743E10" w:rsidRDefault="00743E10" w:rsidP="00A40390">
      <w:pPr>
        <w:tabs>
          <w:tab w:val="left" w:pos="720"/>
          <w:tab w:val="left" w:pos="1440"/>
          <w:tab w:val="left" w:pos="2400"/>
        </w:tabs>
        <w:spacing w:after="0" w:line="240" w:lineRule="auto"/>
        <w:jc w:val="both"/>
        <w:rPr>
          <w:rFonts w:ascii="Verdana" w:eastAsia="SimSun" w:hAnsi="Verdana" w:cs="Arial"/>
          <w:sz w:val="20"/>
          <w:szCs w:val="20"/>
          <w:lang w:eastAsia="zh-CN"/>
        </w:rPr>
      </w:pPr>
    </w:p>
    <w:p w:rsidR="00326E28" w:rsidRDefault="00326E28" w:rsidP="00A40390">
      <w:pPr>
        <w:tabs>
          <w:tab w:val="left" w:pos="720"/>
          <w:tab w:val="left" w:pos="1440"/>
          <w:tab w:val="left" w:pos="2400"/>
        </w:tabs>
        <w:spacing w:after="0" w:line="240" w:lineRule="auto"/>
        <w:jc w:val="both"/>
        <w:rPr>
          <w:rFonts w:ascii="Verdana" w:eastAsia="SimSun" w:hAnsi="Verdana" w:cs="Arial"/>
          <w:sz w:val="20"/>
          <w:szCs w:val="20"/>
          <w:lang w:eastAsia="zh-C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2666"/>
        <w:gridCol w:w="2691"/>
      </w:tblGrid>
      <w:tr w:rsidR="003E7040" w:rsidRPr="005C01BA" w:rsidTr="005C01BA">
        <w:tc>
          <w:tcPr>
            <w:tcW w:w="4111" w:type="dxa"/>
            <w:tcBorders>
              <w:bottom w:val="double" w:sz="4" w:space="0" w:color="auto"/>
            </w:tcBorders>
          </w:tcPr>
          <w:p w:rsidR="00BD0FC4" w:rsidRPr="005C01BA" w:rsidRDefault="00BD0FC4" w:rsidP="004067AB">
            <w:pPr>
              <w:spacing w:after="0"/>
              <w:rPr>
                <w:rFonts w:ascii="Verdana" w:hAnsi="Verdana"/>
                <w:b/>
                <w:bCs/>
                <w:sz w:val="20"/>
                <w:szCs w:val="20"/>
              </w:rPr>
            </w:pPr>
            <w:r w:rsidRPr="005C01BA">
              <w:rPr>
                <w:rFonts w:ascii="Verdana" w:hAnsi="Verdana"/>
                <w:b/>
                <w:bCs/>
                <w:sz w:val="20"/>
                <w:szCs w:val="20"/>
              </w:rPr>
              <w:lastRenderedPageBreak/>
              <w:t xml:space="preserve">  What?</w:t>
            </w:r>
          </w:p>
        </w:tc>
        <w:tc>
          <w:tcPr>
            <w:tcW w:w="2666" w:type="dxa"/>
            <w:tcBorders>
              <w:bottom w:val="double" w:sz="4" w:space="0" w:color="auto"/>
            </w:tcBorders>
          </w:tcPr>
          <w:p w:rsidR="00BD0FC4" w:rsidRPr="005C01BA" w:rsidRDefault="00BD0FC4" w:rsidP="004067AB">
            <w:pPr>
              <w:spacing w:after="0"/>
              <w:rPr>
                <w:rFonts w:ascii="Verdana" w:hAnsi="Verdana"/>
                <w:b/>
                <w:bCs/>
                <w:sz w:val="20"/>
                <w:szCs w:val="20"/>
              </w:rPr>
            </w:pPr>
            <w:r w:rsidRPr="005C01BA">
              <w:rPr>
                <w:rFonts w:ascii="Verdana" w:hAnsi="Verdana"/>
                <w:b/>
                <w:bCs/>
                <w:sz w:val="20"/>
                <w:szCs w:val="20"/>
              </w:rPr>
              <w:t xml:space="preserve">  Who ?</w:t>
            </w:r>
          </w:p>
        </w:tc>
        <w:tc>
          <w:tcPr>
            <w:tcW w:w="2691" w:type="dxa"/>
            <w:tcBorders>
              <w:bottom w:val="double" w:sz="4" w:space="0" w:color="auto"/>
            </w:tcBorders>
          </w:tcPr>
          <w:p w:rsidR="00BD0FC4" w:rsidRPr="005C01BA" w:rsidRDefault="00BD0FC4" w:rsidP="004067AB">
            <w:pPr>
              <w:spacing w:after="0"/>
              <w:rPr>
                <w:rFonts w:ascii="Verdana" w:hAnsi="Verdana"/>
                <w:b/>
                <w:bCs/>
                <w:sz w:val="20"/>
                <w:szCs w:val="20"/>
              </w:rPr>
            </w:pPr>
            <w:r w:rsidRPr="005C01BA">
              <w:rPr>
                <w:rFonts w:ascii="Verdana" w:hAnsi="Verdana"/>
                <w:b/>
                <w:bCs/>
                <w:sz w:val="20"/>
                <w:szCs w:val="20"/>
              </w:rPr>
              <w:t xml:space="preserve"> When</w:t>
            </w:r>
          </w:p>
        </w:tc>
      </w:tr>
      <w:tr w:rsidR="003E7040" w:rsidRPr="005C01BA" w:rsidTr="004067AB">
        <w:trPr>
          <w:trHeight w:val="552"/>
        </w:trPr>
        <w:tc>
          <w:tcPr>
            <w:tcW w:w="4111" w:type="dxa"/>
          </w:tcPr>
          <w:p w:rsidR="00BD0FC4" w:rsidRPr="005C01BA" w:rsidRDefault="00BD0FC4" w:rsidP="004067AB">
            <w:pPr>
              <w:spacing w:after="0"/>
              <w:rPr>
                <w:rFonts w:ascii="Verdana" w:hAnsi="Verdana"/>
                <w:bCs/>
                <w:sz w:val="20"/>
                <w:szCs w:val="20"/>
              </w:rPr>
            </w:pPr>
            <w:r w:rsidRPr="005C01BA">
              <w:rPr>
                <w:rFonts w:ascii="Verdana" w:hAnsi="Verdana"/>
                <w:bCs/>
                <w:sz w:val="20"/>
                <w:szCs w:val="20"/>
              </w:rPr>
              <w:t>Finalize RSIP</w:t>
            </w:r>
          </w:p>
        </w:tc>
        <w:tc>
          <w:tcPr>
            <w:tcW w:w="2666" w:type="dxa"/>
          </w:tcPr>
          <w:p w:rsidR="00BD0FC4" w:rsidRPr="005C01BA" w:rsidRDefault="00BD0FC4" w:rsidP="004067AB">
            <w:pPr>
              <w:spacing w:after="0"/>
              <w:rPr>
                <w:rFonts w:ascii="Verdana" w:hAnsi="Verdana"/>
                <w:bCs/>
                <w:sz w:val="20"/>
                <w:szCs w:val="20"/>
              </w:rPr>
            </w:pPr>
            <w:r w:rsidRPr="005C01BA">
              <w:rPr>
                <w:rFonts w:ascii="Verdana" w:hAnsi="Verdana"/>
                <w:bCs/>
                <w:sz w:val="20"/>
                <w:szCs w:val="20"/>
              </w:rPr>
              <w:t>President RSMT/</w:t>
            </w:r>
            <w:r w:rsidR="00C76396" w:rsidRPr="005C01BA">
              <w:rPr>
                <w:rFonts w:ascii="Verdana" w:hAnsi="Verdana"/>
                <w:bCs/>
                <w:sz w:val="20"/>
                <w:szCs w:val="20"/>
              </w:rPr>
              <w:t xml:space="preserve"> </w:t>
            </w:r>
            <w:r w:rsidRPr="005C01BA">
              <w:rPr>
                <w:rFonts w:ascii="Verdana" w:hAnsi="Verdana"/>
                <w:bCs/>
                <w:sz w:val="20"/>
                <w:szCs w:val="20"/>
              </w:rPr>
              <w:t>WMO</w:t>
            </w:r>
            <w:r w:rsidR="00C76396" w:rsidRPr="005C01BA">
              <w:rPr>
                <w:rFonts w:ascii="Verdana" w:hAnsi="Verdana"/>
                <w:bCs/>
                <w:sz w:val="20"/>
                <w:szCs w:val="20"/>
              </w:rPr>
              <w:t xml:space="preserve"> Secretariat</w:t>
            </w:r>
          </w:p>
        </w:tc>
        <w:tc>
          <w:tcPr>
            <w:tcW w:w="2691" w:type="dxa"/>
          </w:tcPr>
          <w:p w:rsidR="00BD0FC4" w:rsidRPr="005C01BA" w:rsidRDefault="00A825C6" w:rsidP="004067AB">
            <w:pPr>
              <w:spacing w:after="0"/>
              <w:rPr>
                <w:rFonts w:ascii="Verdana" w:hAnsi="Verdana"/>
                <w:bCs/>
                <w:sz w:val="20"/>
                <w:szCs w:val="20"/>
              </w:rPr>
            </w:pPr>
            <w:r>
              <w:rPr>
                <w:rFonts w:ascii="Verdana" w:hAnsi="Verdana"/>
                <w:bCs/>
                <w:sz w:val="20"/>
                <w:szCs w:val="20"/>
              </w:rPr>
              <w:t>13</w:t>
            </w:r>
            <w:r w:rsidRPr="005C01BA">
              <w:rPr>
                <w:rFonts w:ascii="Verdana" w:hAnsi="Verdana"/>
                <w:bCs/>
                <w:sz w:val="20"/>
                <w:szCs w:val="20"/>
              </w:rPr>
              <w:t xml:space="preserve"> </w:t>
            </w:r>
            <w:r w:rsidR="00BD0FC4" w:rsidRPr="005C01BA">
              <w:rPr>
                <w:rFonts w:ascii="Verdana" w:hAnsi="Verdana"/>
                <w:bCs/>
                <w:sz w:val="20"/>
                <w:szCs w:val="20"/>
              </w:rPr>
              <w:t>October 2017</w:t>
            </w:r>
          </w:p>
        </w:tc>
      </w:tr>
      <w:tr w:rsidR="003E7040" w:rsidRPr="005C01BA" w:rsidTr="005C01BA">
        <w:tc>
          <w:tcPr>
            <w:tcW w:w="4111" w:type="dxa"/>
          </w:tcPr>
          <w:p w:rsidR="00BD0FC4" w:rsidRPr="005C01BA" w:rsidRDefault="00BD0FC4" w:rsidP="004067AB">
            <w:pPr>
              <w:spacing w:after="0"/>
              <w:rPr>
                <w:rFonts w:ascii="Verdana" w:hAnsi="Verdana"/>
                <w:bCs/>
                <w:sz w:val="20"/>
                <w:szCs w:val="20"/>
              </w:rPr>
            </w:pPr>
            <w:r w:rsidRPr="005C01BA">
              <w:rPr>
                <w:rFonts w:ascii="Verdana" w:hAnsi="Verdana"/>
                <w:bCs/>
                <w:sz w:val="20"/>
                <w:szCs w:val="20"/>
              </w:rPr>
              <w:t xml:space="preserve">Complete </w:t>
            </w:r>
            <w:r w:rsidR="00C76396" w:rsidRPr="005C01BA">
              <w:rPr>
                <w:rFonts w:ascii="Verdana" w:hAnsi="Verdana"/>
                <w:bCs/>
                <w:sz w:val="20"/>
                <w:szCs w:val="20"/>
              </w:rPr>
              <w:t>further</w:t>
            </w:r>
            <w:r w:rsidRPr="005C01BA">
              <w:rPr>
                <w:rFonts w:ascii="Verdana" w:hAnsi="Verdana"/>
                <w:bCs/>
                <w:sz w:val="20"/>
                <w:szCs w:val="20"/>
              </w:rPr>
              <w:t xml:space="preserve"> development of the </w:t>
            </w:r>
            <w:r w:rsidR="00C76396" w:rsidRPr="005C01BA">
              <w:rPr>
                <w:rFonts w:ascii="Verdana" w:hAnsi="Verdana"/>
                <w:bCs/>
                <w:sz w:val="20"/>
                <w:szCs w:val="20"/>
              </w:rPr>
              <w:t>RSMC Dakar</w:t>
            </w:r>
            <w:r w:rsidRPr="005C01BA">
              <w:rPr>
                <w:rFonts w:ascii="Verdana" w:hAnsi="Verdana"/>
                <w:bCs/>
                <w:sz w:val="20"/>
                <w:szCs w:val="20"/>
              </w:rPr>
              <w:t xml:space="preserve"> website</w:t>
            </w:r>
          </w:p>
        </w:tc>
        <w:tc>
          <w:tcPr>
            <w:tcW w:w="2666" w:type="dxa"/>
          </w:tcPr>
          <w:p w:rsidR="00BD0FC4" w:rsidRPr="005C01BA" w:rsidRDefault="00BD0FC4" w:rsidP="004067AB">
            <w:pPr>
              <w:spacing w:after="0"/>
              <w:rPr>
                <w:rFonts w:ascii="Verdana" w:hAnsi="Verdana"/>
                <w:bCs/>
                <w:sz w:val="20"/>
                <w:szCs w:val="20"/>
              </w:rPr>
            </w:pPr>
            <w:r w:rsidRPr="005C01BA">
              <w:rPr>
                <w:rFonts w:ascii="Verdana" w:hAnsi="Verdana"/>
                <w:bCs/>
                <w:sz w:val="20"/>
                <w:szCs w:val="20"/>
              </w:rPr>
              <w:t xml:space="preserve">RSMC </w:t>
            </w:r>
            <w:r w:rsidR="00C76396" w:rsidRPr="005C01BA">
              <w:rPr>
                <w:rFonts w:ascii="Verdana" w:hAnsi="Verdana"/>
                <w:bCs/>
                <w:sz w:val="20"/>
                <w:szCs w:val="20"/>
              </w:rPr>
              <w:t>D</w:t>
            </w:r>
            <w:r w:rsidRPr="005C01BA">
              <w:rPr>
                <w:rFonts w:ascii="Verdana" w:hAnsi="Verdana"/>
                <w:bCs/>
                <w:sz w:val="20"/>
                <w:szCs w:val="20"/>
              </w:rPr>
              <w:t>a</w:t>
            </w:r>
            <w:r w:rsidR="00C76396" w:rsidRPr="005C01BA">
              <w:rPr>
                <w:rFonts w:ascii="Verdana" w:hAnsi="Verdana"/>
                <w:bCs/>
                <w:sz w:val="20"/>
                <w:szCs w:val="20"/>
              </w:rPr>
              <w:t xml:space="preserve">kar/ WMO </w:t>
            </w:r>
            <w:r w:rsidRPr="005C01BA">
              <w:rPr>
                <w:rFonts w:ascii="Verdana" w:hAnsi="Verdana"/>
                <w:bCs/>
                <w:sz w:val="20"/>
                <w:szCs w:val="20"/>
              </w:rPr>
              <w:t>Secretariat</w:t>
            </w:r>
          </w:p>
        </w:tc>
        <w:tc>
          <w:tcPr>
            <w:tcW w:w="2691" w:type="dxa"/>
          </w:tcPr>
          <w:p w:rsidR="00BD0FC4" w:rsidRPr="005C01BA" w:rsidRDefault="00BD0FC4" w:rsidP="004067AB">
            <w:pPr>
              <w:spacing w:after="0"/>
              <w:rPr>
                <w:rFonts w:ascii="Verdana" w:hAnsi="Verdana"/>
                <w:bCs/>
                <w:sz w:val="20"/>
                <w:szCs w:val="20"/>
              </w:rPr>
            </w:pPr>
            <w:r w:rsidRPr="005C01BA">
              <w:rPr>
                <w:rFonts w:ascii="Verdana" w:hAnsi="Verdana"/>
                <w:bCs/>
                <w:sz w:val="20"/>
                <w:szCs w:val="20"/>
              </w:rPr>
              <w:t>31 Dec</w:t>
            </w:r>
            <w:r w:rsidR="00C76396" w:rsidRPr="005C01BA">
              <w:rPr>
                <w:rFonts w:ascii="Verdana" w:hAnsi="Verdana"/>
                <w:bCs/>
                <w:sz w:val="20"/>
                <w:szCs w:val="20"/>
              </w:rPr>
              <w:t>ember</w:t>
            </w:r>
            <w:r w:rsidRPr="005C01BA">
              <w:rPr>
                <w:rFonts w:ascii="Verdana" w:hAnsi="Verdana"/>
                <w:bCs/>
                <w:sz w:val="20"/>
                <w:szCs w:val="20"/>
              </w:rPr>
              <w:t xml:space="preserve"> 2017</w:t>
            </w:r>
          </w:p>
        </w:tc>
      </w:tr>
      <w:tr w:rsidR="003E7040" w:rsidRPr="005C01BA" w:rsidTr="005C01BA">
        <w:tc>
          <w:tcPr>
            <w:tcW w:w="4111" w:type="dxa"/>
          </w:tcPr>
          <w:p w:rsidR="00BD0FC4" w:rsidRPr="005C01BA" w:rsidRDefault="003E7040" w:rsidP="004067AB">
            <w:pPr>
              <w:spacing w:after="0"/>
              <w:rPr>
                <w:rFonts w:ascii="Verdana" w:hAnsi="Verdana"/>
                <w:bCs/>
                <w:sz w:val="20"/>
                <w:szCs w:val="20"/>
              </w:rPr>
            </w:pPr>
            <w:r w:rsidRPr="005C01BA">
              <w:rPr>
                <w:rFonts w:ascii="Verdana" w:hAnsi="Verdana"/>
                <w:bCs/>
                <w:sz w:val="20"/>
                <w:szCs w:val="20"/>
              </w:rPr>
              <w:t>Development of NWP products</w:t>
            </w:r>
          </w:p>
        </w:tc>
        <w:tc>
          <w:tcPr>
            <w:tcW w:w="2666" w:type="dxa"/>
          </w:tcPr>
          <w:p w:rsidR="00BD0FC4" w:rsidRPr="005C01BA" w:rsidRDefault="003E7040" w:rsidP="004067AB">
            <w:pPr>
              <w:spacing w:after="0"/>
              <w:rPr>
                <w:rFonts w:ascii="Verdana" w:hAnsi="Verdana"/>
                <w:bCs/>
                <w:sz w:val="20"/>
                <w:szCs w:val="20"/>
              </w:rPr>
            </w:pPr>
            <w:r w:rsidRPr="005C01BA">
              <w:rPr>
                <w:rFonts w:ascii="Verdana" w:hAnsi="Verdana"/>
                <w:bCs/>
                <w:sz w:val="20"/>
                <w:szCs w:val="20"/>
              </w:rPr>
              <w:t>Global centres</w:t>
            </w:r>
          </w:p>
        </w:tc>
        <w:tc>
          <w:tcPr>
            <w:tcW w:w="2691" w:type="dxa"/>
          </w:tcPr>
          <w:p w:rsidR="00BD0FC4" w:rsidRPr="005C01BA" w:rsidRDefault="00BD0FC4" w:rsidP="004067AB">
            <w:pPr>
              <w:spacing w:after="0"/>
              <w:rPr>
                <w:rFonts w:ascii="Verdana" w:hAnsi="Verdana"/>
                <w:bCs/>
                <w:sz w:val="20"/>
                <w:szCs w:val="20"/>
              </w:rPr>
            </w:pPr>
            <w:r w:rsidRPr="005C01BA">
              <w:rPr>
                <w:rFonts w:ascii="Verdana" w:hAnsi="Verdana"/>
                <w:bCs/>
                <w:sz w:val="20"/>
                <w:szCs w:val="20"/>
              </w:rPr>
              <w:t>31 March 2018</w:t>
            </w:r>
          </w:p>
        </w:tc>
      </w:tr>
      <w:tr w:rsidR="003E7040" w:rsidRPr="005C01BA" w:rsidTr="005C01BA">
        <w:tc>
          <w:tcPr>
            <w:tcW w:w="4111" w:type="dxa"/>
          </w:tcPr>
          <w:p w:rsidR="00BD0FC4" w:rsidRPr="005C01BA" w:rsidRDefault="003E7040" w:rsidP="004067AB">
            <w:pPr>
              <w:spacing w:after="0"/>
              <w:rPr>
                <w:rFonts w:ascii="Verdana" w:hAnsi="Verdana"/>
                <w:bCs/>
                <w:sz w:val="20"/>
                <w:szCs w:val="20"/>
              </w:rPr>
            </w:pPr>
            <w:r w:rsidRPr="005C01BA">
              <w:rPr>
                <w:rFonts w:ascii="Verdana" w:hAnsi="Verdana"/>
                <w:bCs/>
                <w:sz w:val="20"/>
                <w:szCs w:val="20"/>
              </w:rPr>
              <w:t>Training worksh</w:t>
            </w:r>
            <w:r w:rsidR="00C76396" w:rsidRPr="005C01BA">
              <w:rPr>
                <w:rFonts w:ascii="Verdana" w:hAnsi="Verdana"/>
                <w:bCs/>
                <w:sz w:val="20"/>
                <w:szCs w:val="20"/>
              </w:rPr>
              <w:t>op (depending on t</w:t>
            </w:r>
            <w:r w:rsidRPr="005C01BA">
              <w:rPr>
                <w:rFonts w:ascii="Verdana" w:hAnsi="Verdana"/>
                <w:bCs/>
                <w:sz w:val="20"/>
                <w:szCs w:val="20"/>
              </w:rPr>
              <w:t>he availability of funds)</w:t>
            </w:r>
          </w:p>
        </w:tc>
        <w:tc>
          <w:tcPr>
            <w:tcW w:w="2666" w:type="dxa"/>
          </w:tcPr>
          <w:p w:rsidR="00BD0FC4" w:rsidRPr="005C01BA" w:rsidRDefault="003E7040" w:rsidP="004067AB">
            <w:pPr>
              <w:spacing w:after="0"/>
              <w:rPr>
                <w:rFonts w:ascii="Verdana" w:hAnsi="Verdana"/>
                <w:bCs/>
                <w:sz w:val="20"/>
                <w:szCs w:val="20"/>
              </w:rPr>
            </w:pPr>
            <w:r w:rsidRPr="005C01BA">
              <w:rPr>
                <w:rFonts w:ascii="Verdana" w:hAnsi="Verdana"/>
                <w:bCs/>
                <w:sz w:val="20"/>
                <w:szCs w:val="20"/>
              </w:rPr>
              <w:t xml:space="preserve">WMO </w:t>
            </w:r>
            <w:r w:rsidR="00BD0FC4" w:rsidRPr="005C01BA">
              <w:rPr>
                <w:rFonts w:ascii="Verdana" w:hAnsi="Verdana"/>
                <w:bCs/>
                <w:sz w:val="20"/>
                <w:szCs w:val="20"/>
              </w:rPr>
              <w:t>Secretariat</w:t>
            </w:r>
          </w:p>
        </w:tc>
        <w:tc>
          <w:tcPr>
            <w:tcW w:w="2691" w:type="dxa"/>
          </w:tcPr>
          <w:p w:rsidR="00BD0FC4" w:rsidRPr="005C01BA" w:rsidRDefault="00BD0FC4" w:rsidP="004067AB">
            <w:pPr>
              <w:spacing w:after="0"/>
              <w:rPr>
                <w:rFonts w:ascii="Verdana" w:hAnsi="Verdana"/>
                <w:bCs/>
                <w:sz w:val="20"/>
                <w:szCs w:val="20"/>
              </w:rPr>
            </w:pPr>
            <w:r w:rsidRPr="005C01BA">
              <w:rPr>
                <w:rFonts w:ascii="Verdana" w:hAnsi="Verdana"/>
                <w:bCs/>
                <w:sz w:val="20"/>
                <w:szCs w:val="20"/>
              </w:rPr>
              <w:t>Q2 2018</w:t>
            </w:r>
          </w:p>
        </w:tc>
      </w:tr>
      <w:tr w:rsidR="003E7040" w:rsidRPr="005C01BA" w:rsidTr="005C01BA">
        <w:tc>
          <w:tcPr>
            <w:tcW w:w="4111" w:type="dxa"/>
          </w:tcPr>
          <w:p w:rsidR="00BD0FC4" w:rsidRPr="005C01BA" w:rsidRDefault="00C136C9" w:rsidP="004067AB">
            <w:pPr>
              <w:spacing w:after="0"/>
              <w:rPr>
                <w:rFonts w:ascii="Verdana" w:hAnsi="Verdana"/>
                <w:bCs/>
                <w:sz w:val="20"/>
                <w:szCs w:val="20"/>
              </w:rPr>
            </w:pPr>
            <w:r>
              <w:rPr>
                <w:rFonts w:ascii="Verdana" w:hAnsi="Verdana"/>
                <w:bCs/>
                <w:sz w:val="20"/>
                <w:szCs w:val="20"/>
              </w:rPr>
              <w:t xml:space="preserve">Pilot </w:t>
            </w:r>
            <w:r w:rsidR="003E7040" w:rsidRPr="005C01BA">
              <w:rPr>
                <w:rFonts w:ascii="Verdana" w:hAnsi="Verdana"/>
                <w:bCs/>
                <w:sz w:val="20"/>
                <w:szCs w:val="20"/>
              </w:rPr>
              <w:t xml:space="preserve">Demonstration phase begin </w:t>
            </w:r>
          </w:p>
        </w:tc>
        <w:tc>
          <w:tcPr>
            <w:tcW w:w="2666" w:type="dxa"/>
          </w:tcPr>
          <w:p w:rsidR="00BD0FC4" w:rsidRPr="005C01BA" w:rsidRDefault="00C76396" w:rsidP="004067AB">
            <w:pPr>
              <w:spacing w:after="0"/>
              <w:rPr>
                <w:rFonts w:ascii="Verdana" w:hAnsi="Verdana"/>
                <w:bCs/>
                <w:sz w:val="20"/>
                <w:szCs w:val="20"/>
              </w:rPr>
            </w:pPr>
            <w:r w:rsidRPr="005C01BA">
              <w:rPr>
                <w:rFonts w:ascii="Verdana" w:hAnsi="Verdana"/>
                <w:bCs/>
                <w:sz w:val="20"/>
                <w:szCs w:val="20"/>
              </w:rPr>
              <w:t>All</w:t>
            </w:r>
          </w:p>
        </w:tc>
        <w:tc>
          <w:tcPr>
            <w:tcW w:w="2691" w:type="dxa"/>
          </w:tcPr>
          <w:p w:rsidR="00BD0FC4" w:rsidRPr="005C01BA" w:rsidRDefault="00C136C9" w:rsidP="004067AB">
            <w:pPr>
              <w:spacing w:after="0"/>
              <w:rPr>
                <w:rFonts w:ascii="Verdana" w:hAnsi="Verdana"/>
                <w:bCs/>
                <w:sz w:val="20"/>
                <w:szCs w:val="20"/>
              </w:rPr>
            </w:pPr>
            <w:r>
              <w:rPr>
                <w:rFonts w:ascii="Verdana" w:hAnsi="Verdana"/>
                <w:bCs/>
                <w:sz w:val="20"/>
                <w:szCs w:val="20"/>
              </w:rPr>
              <w:t>Q3</w:t>
            </w:r>
            <w:r w:rsidR="00BD0FC4" w:rsidRPr="005C01BA">
              <w:rPr>
                <w:rFonts w:ascii="Verdana" w:hAnsi="Verdana"/>
                <w:bCs/>
                <w:sz w:val="20"/>
                <w:szCs w:val="20"/>
              </w:rPr>
              <w:t xml:space="preserve"> 2018</w:t>
            </w:r>
          </w:p>
        </w:tc>
      </w:tr>
      <w:tr w:rsidR="003E7040" w:rsidRPr="005C01BA" w:rsidTr="005C01BA">
        <w:tc>
          <w:tcPr>
            <w:tcW w:w="4111" w:type="dxa"/>
            <w:tcBorders>
              <w:top w:val="single" w:sz="4" w:space="0" w:color="000000"/>
              <w:left w:val="single" w:sz="4" w:space="0" w:color="000000"/>
              <w:bottom w:val="single" w:sz="4" w:space="0" w:color="000000"/>
              <w:right w:val="single" w:sz="4" w:space="0" w:color="000000"/>
            </w:tcBorders>
          </w:tcPr>
          <w:p w:rsidR="00BD0FC4" w:rsidRPr="005C01BA" w:rsidRDefault="001278F7" w:rsidP="004067AB">
            <w:pPr>
              <w:spacing w:after="0"/>
              <w:rPr>
                <w:rFonts w:ascii="Verdana" w:hAnsi="Verdana"/>
                <w:bCs/>
                <w:sz w:val="20"/>
                <w:szCs w:val="20"/>
              </w:rPr>
            </w:pPr>
            <w:r w:rsidRPr="005C01BA">
              <w:rPr>
                <w:rFonts w:ascii="Verdana" w:hAnsi="Verdana"/>
                <w:bCs/>
                <w:sz w:val="20"/>
                <w:szCs w:val="20"/>
              </w:rPr>
              <w:t xml:space="preserve">Submission of first Quarterly Progress Report </w:t>
            </w:r>
          </w:p>
        </w:tc>
        <w:tc>
          <w:tcPr>
            <w:tcW w:w="2666" w:type="dxa"/>
            <w:tcBorders>
              <w:top w:val="single" w:sz="4" w:space="0" w:color="000000"/>
              <w:left w:val="single" w:sz="4" w:space="0" w:color="000000"/>
              <w:bottom w:val="single" w:sz="4" w:space="0" w:color="000000"/>
              <w:right w:val="single" w:sz="4" w:space="0" w:color="000000"/>
            </w:tcBorders>
          </w:tcPr>
          <w:p w:rsidR="00BD0FC4" w:rsidRPr="005C01BA" w:rsidRDefault="001278F7" w:rsidP="004067AB">
            <w:pPr>
              <w:spacing w:after="0"/>
              <w:rPr>
                <w:rFonts w:ascii="Verdana" w:hAnsi="Verdana"/>
                <w:bCs/>
                <w:sz w:val="20"/>
                <w:szCs w:val="20"/>
              </w:rPr>
            </w:pPr>
            <w:r w:rsidRPr="005C01BA">
              <w:rPr>
                <w:rFonts w:ascii="Verdana" w:hAnsi="Verdana"/>
                <w:bCs/>
                <w:sz w:val="20"/>
                <w:szCs w:val="20"/>
              </w:rPr>
              <w:t>NMHSs</w:t>
            </w:r>
          </w:p>
        </w:tc>
        <w:tc>
          <w:tcPr>
            <w:tcW w:w="2691" w:type="dxa"/>
            <w:tcBorders>
              <w:top w:val="single" w:sz="4" w:space="0" w:color="000000"/>
              <w:left w:val="single" w:sz="4" w:space="0" w:color="000000"/>
              <w:bottom w:val="single" w:sz="4" w:space="0" w:color="000000"/>
              <w:right w:val="single" w:sz="4" w:space="0" w:color="000000"/>
            </w:tcBorders>
          </w:tcPr>
          <w:p w:rsidR="00BD0FC4" w:rsidRPr="005C01BA" w:rsidRDefault="00C136C9" w:rsidP="004067AB">
            <w:pPr>
              <w:spacing w:after="0"/>
              <w:rPr>
                <w:rFonts w:ascii="Verdana" w:hAnsi="Verdana"/>
                <w:bCs/>
                <w:sz w:val="20"/>
                <w:szCs w:val="20"/>
              </w:rPr>
            </w:pPr>
            <w:r>
              <w:rPr>
                <w:rFonts w:ascii="Verdana" w:hAnsi="Verdana"/>
                <w:bCs/>
                <w:sz w:val="20"/>
                <w:szCs w:val="20"/>
              </w:rPr>
              <w:t xml:space="preserve">Q4 </w:t>
            </w:r>
            <w:r w:rsidR="00BD0FC4" w:rsidRPr="005C01BA">
              <w:rPr>
                <w:rFonts w:ascii="Verdana" w:hAnsi="Verdana"/>
                <w:bCs/>
                <w:sz w:val="20"/>
                <w:szCs w:val="20"/>
              </w:rPr>
              <w:t>2018</w:t>
            </w:r>
          </w:p>
        </w:tc>
      </w:tr>
    </w:tbl>
    <w:p w:rsidR="00C93551" w:rsidRPr="00C93551" w:rsidRDefault="00C93551" w:rsidP="00C93551">
      <w:pPr>
        <w:tabs>
          <w:tab w:val="left" w:pos="720"/>
          <w:tab w:val="left" w:pos="2040"/>
          <w:tab w:val="left" w:pos="2400"/>
        </w:tabs>
        <w:spacing w:after="0" w:line="240" w:lineRule="auto"/>
        <w:ind w:left="720" w:hanging="720"/>
        <w:jc w:val="both"/>
        <w:rPr>
          <w:rFonts w:ascii="Verdana" w:eastAsia="SimSun" w:hAnsi="Verdana" w:cs="Arial"/>
          <w:b/>
          <w:bCs/>
          <w:sz w:val="20"/>
          <w:szCs w:val="20"/>
          <w:lang w:eastAsia="zh-CN"/>
        </w:rPr>
      </w:pPr>
    </w:p>
    <w:p w:rsidR="00C93551" w:rsidRPr="00C93551" w:rsidRDefault="00C93551" w:rsidP="00C93551">
      <w:pPr>
        <w:tabs>
          <w:tab w:val="left" w:pos="720"/>
          <w:tab w:val="left" w:pos="2040"/>
          <w:tab w:val="left" w:pos="2400"/>
        </w:tabs>
        <w:spacing w:after="0" w:line="240" w:lineRule="auto"/>
        <w:jc w:val="both"/>
        <w:rPr>
          <w:rFonts w:ascii="Verdana" w:eastAsia="Times New Roman" w:hAnsi="Verdana" w:cs="Arial"/>
          <w:b/>
          <w:bCs/>
          <w:color w:val="000000"/>
          <w:sz w:val="20"/>
          <w:szCs w:val="20"/>
          <w:lang w:eastAsia="zh-CN"/>
        </w:rPr>
      </w:pPr>
      <w:r w:rsidRPr="00C93551">
        <w:rPr>
          <w:rFonts w:ascii="Verdana" w:eastAsia="Times New Roman" w:hAnsi="Verdana" w:cs="Arial"/>
          <w:b/>
          <w:bCs/>
          <w:color w:val="000000"/>
          <w:sz w:val="20"/>
          <w:szCs w:val="20"/>
          <w:lang w:eastAsia="zh-CN"/>
        </w:rPr>
        <w:t>10.</w:t>
      </w:r>
      <w:r w:rsidRPr="00C93551">
        <w:rPr>
          <w:rFonts w:ascii="Verdana" w:eastAsia="Times New Roman" w:hAnsi="Verdana" w:cs="Arial"/>
          <w:b/>
          <w:bCs/>
          <w:color w:val="000000"/>
          <w:sz w:val="20"/>
          <w:szCs w:val="20"/>
          <w:lang w:eastAsia="zh-CN"/>
        </w:rPr>
        <w:tab/>
        <w:t>REVIEW OF THE MEETING REPORT</w:t>
      </w:r>
    </w:p>
    <w:p w:rsidR="00CB665B" w:rsidRPr="00CB665B" w:rsidRDefault="00C93551" w:rsidP="00C93551">
      <w:pPr>
        <w:tabs>
          <w:tab w:val="left" w:pos="720"/>
          <w:tab w:val="left" w:pos="2040"/>
          <w:tab w:val="left" w:pos="2400"/>
        </w:tabs>
        <w:spacing w:after="0" w:line="240" w:lineRule="auto"/>
        <w:jc w:val="both"/>
        <w:rPr>
          <w:rFonts w:ascii="Verdana" w:eastAsia="Times New Roman" w:hAnsi="Verdana" w:cs="Arial"/>
          <w:color w:val="000000"/>
          <w:sz w:val="20"/>
          <w:szCs w:val="20"/>
          <w:lang w:eastAsia="zh-CN"/>
        </w:rPr>
      </w:pPr>
      <w:r w:rsidRPr="00C93551">
        <w:rPr>
          <w:rFonts w:ascii="Verdana" w:eastAsia="Times New Roman" w:hAnsi="Verdana" w:cs="Arial"/>
          <w:b/>
          <w:bCs/>
          <w:color w:val="000000"/>
          <w:sz w:val="20"/>
          <w:szCs w:val="20"/>
          <w:lang w:eastAsia="zh-CN"/>
        </w:rPr>
        <w:t xml:space="preserve"> </w:t>
      </w:r>
    </w:p>
    <w:p w:rsidR="005A11C8" w:rsidRDefault="00CB665B" w:rsidP="005A11C8">
      <w:pPr>
        <w:tabs>
          <w:tab w:val="left" w:pos="720"/>
          <w:tab w:val="left" w:pos="2040"/>
          <w:tab w:val="left" w:pos="2400"/>
        </w:tabs>
        <w:spacing w:after="0" w:line="240" w:lineRule="auto"/>
        <w:jc w:val="both"/>
        <w:rPr>
          <w:rFonts w:ascii="Verdana" w:eastAsia="SimSun" w:hAnsi="Verdana" w:cs="Arial"/>
          <w:sz w:val="20"/>
          <w:szCs w:val="20"/>
          <w:lang w:eastAsia="zh-CN"/>
        </w:rPr>
      </w:pPr>
      <w:r>
        <w:rPr>
          <w:rFonts w:ascii="Verdana" w:eastAsia="Times New Roman" w:hAnsi="Verdana" w:cs="Arial"/>
          <w:b/>
          <w:bCs/>
          <w:color w:val="000000"/>
          <w:sz w:val="20"/>
          <w:szCs w:val="20"/>
          <w:lang w:eastAsia="zh-CN"/>
        </w:rPr>
        <w:tab/>
      </w:r>
      <w:r w:rsidRPr="00CB665B">
        <w:rPr>
          <w:rFonts w:ascii="Verdana" w:eastAsia="Times New Roman" w:hAnsi="Verdana" w:cs="Arial"/>
          <w:color w:val="000000"/>
          <w:sz w:val="20"/>
          <w:szCs w:val="20"/>
          <w:lang w:eastAsia="zh-CN"/>
        </w:rPr>
        <w:t xml:space="preserve">The meeting reviewed </w:t>
      </w:r>
      <w:r w:rsidR="005A11C8">
        <w:rPr>
          <w:rFonts w:ascii="Verdana" w:eastAsia="Times New Roman" w:hAnsi="Verdana" w:cs="Arial"/>
          <w:color w:val="000000"/>
          <w:sz w:val="20"/>
          <w:szCs w:val="20"/>
          <w:lang w:eastAsia="zh-CN"/>
        </w:rPr>
        <w:t xml:space="preserve">and adopted </w:t>
      </w:r>
      <w:r w:rsidRPr="00CB665B">
        <w:rPr>
          <w:rFonts w:ascii="Verdana" w:eastAsia="Times New Roman" w:hAnsi="Verdana" w:cs="Arial"/>
          <w:color w:val="000000"/>
          <w:sz w:val="20"/>
          <w:szCs w:val="20"/>
          <w:lang w:eastAsia="zh-CN"/>
        </w:rPr>
        <w:t>the report</w:t>
      </w:r>
    </w:p>
    <w:p w:rsidR="00C93551" w:rsidRPr="00CB665B" w:rsidRDefault="00C93551" w:rsidP="005A11C8">
      <w:pPr>
        <w:tabs>
          <w:tab w:val="left" w:pos="720"/>
          <w:tab w:val="left" w:pos="2040"/>
          <w:tab w:val="left" w:pos="2400"/>
        </w:tabs>
        <w:spacing w:after="0" w:line="240" w:lineRule="auto"/>
        <w:jc w:val="both"/>
        <w:rPr>
          <w:rFonts w:ascii="Verdana" w:eastAsia="SimSun" w:hAnsi="Verdana" w:cs="Arial"/>
          <w:sz w:val="20"/>
          <w:szCs w:val="20"/>
          <w:lang w:eastAsia="zh-CN"/>
        </w:rPr>
      </w:pPr>
      <w:r w:rsidRPr="00CB665B">
        <w:rPr>
          <w:rFonts w:ascii="Verdana" w:eastAsia="SimSun" w:hAnsi="Verdana" w:cs="Arial"/>
          <w:sz w:val="20"/>
          <w:szCs w:val="20"/>
          <w:lang w:eastAsia="zh-CN"/>
        </w:rPr>
        <w:tab/>
      </w:r>
    </w:p>
    <w:p w:rsidR="00C93551" w:rsidRPr="00C93551" w:rsidRDefault="00C93551" w:rsidP="00C93551">
      <w:pPr>
        <w:spacing w:after="60" w:line="240" w:lineRule="auto"/>
        <w:jc w:val="both"/>
        <w:rPr>
          <w:rFonts w:ascii="Verdana" w:eastAsia="SimSun" w:hAnsi="Verdana" w:cs="Arial"/>
          <w:sz w:val="20"/>
          <w:szCs w:val="20"/>
          <w:lang w:eastAsia="zh-CN"/>
        </w:rPr>
      </w:pPr>
      <w:r w:rsidRPr="00C93551">
        <w:rPr>
          <w:rFonts w:ascii="Verdana" w:eastAsia="SimSun" w:hAnsi="Verdana" w:cs="Arial"/>
          <w:b/>
          <w:sz w:val="20"/>
          <w:szCs w:val="20"/>
          <w:lang w:eastAsia="zh-CN"/>
        </w:rPr>
        <w:t>11.</w:t>
      </w:r>
      <w:r w:rsidRPr="00C93551">
        <w:rPr>
          <w:rFonts w:ascii="Verdana" w:eastAsia="SimSun" w:hAnsi="Verdana" w:cs="Arial"/>
          <w:b/>
          <w:sz w:val="20"/>
          <w:szCs w:val="20"/>
          <w:lang w:eastAsia="zh-CN"/>
        </w:rPr>
        <w:tab/>
        <w:t>CLOSING</w:t>
      </w:r>
    </w:p>
    <w:p w:rsidR="00AE4B99" w:rsidRDefault="00AE4B99" w:rsidP="001872CC">
      <w:pPr>
        <w:spacing w:after="0"/>
        <w:rPr>
          <w:rFonts w:ascii="Verdana" w:hAnsi="Verdana"/>
          <w:bCs/>
          <w:sz w:val="20"/>
          <w:szCs w:val="20"/>
        </w:rPr>
      </w:pPr>
    </w:p>
    <w:p w:rsidR="003019E2" w:rsidRDefault="00CB665B" w:rsidP="00547D18">
      <w:pPr>
        <w:spacing w:after="0"/>
        <w:jc w:val="both"/>
        <w:rPr>
          <w:rFonts w:ascii="Verdana" w:hAnsi="Verdana"/>
          <w:bCs/>
          <w:sz w:val="20"/>
          <w:szCs w:val="20"/>
        </w:rPr>
      </w:pPr>
      <w:r w:rsidRPr="00CB665B">
        <w:rPr>
          <w:rFonts w:ascii="Verdana" w:hAnsi="Verdana"/>
          <w:bCs/>
          <w:sz w:val="20"/>
          <w:szCs w:val="20"/>
        </w:rPr>
        <w:t>T</w:t>
      </w:r>
      <w:r>
        <w:rPr>
          <w:rFonts w:ascii="Verdana" w:hAnsi="Verdana"/>
          <w:bCs/>
          <w:sz w:val="20"/>
          <w:szCs w:val="20"/>
        </w:rPr>
        <w:t>he T</w:t>
      </w:r>
      <w:r w:rsidRPr="00CB665B">
        <w:rPr>
          <w:rFonts w:ascii="Verdana" w:hAnsi="Verdana"/>
          <w:bCs/>
          <w:sz w:val="20"/>
          <w:szCs w:val="20"/>
        </w:rPr>
        <w:t>echnical Planning meeting on the Implementation of Severe Weather Forecasting Demonstration Project (SWFDP) in Western Africa</w:t>
      </w:r>
      <w:r>
        <w:rPr>
          <w:rFonts w:ascii="Verdana" w:hAnsi="Verdana"/>
          <w:bCs/>
          <w:sz w:val="20"/>
          <w:szCs w:val="20"/>
        </w:rPr>
        <w:t xml:space="preserve"> closed at </w:t>
      </w:r>
      <w:r w:rsidR="00F51852" w:rsidRPr="00F51852">
        <w:rPr>
          <w:rFonts w:ascii="Verdana" w:hAnsi="Verdana"/>
          <w:bCs/>
          <w:sz w:val="20"/>
          <w:szCs w:val="20"/>
        </w:rPr>
        <w:t>13</w:t>
      </w:r>
      <w:r w:rsidRPr="00F51852">
        <w:rPr>
          <w:rFonts w:ascii="Verdana" w:hAnsi="Verdana"/>
          <w:bCs/>
          <w:sz w:val="20"/>
          <w:szCs w:val="20"/>
        </w:rPr>
        <w:t>:00</w:t>
      </w:r>
      <w:r w:rsidRPr="00CB665B">
        <w:rPr>
          <w:rFonts w:ascii="Verdana" w:hAnsi="Verdana"/>
          <w:bCs/>
          <w:sz w:val="20"/>
          <w:szCs w:val="20"/>
        </w:rPr>
        <w:t xml:space="preserve"> hours on Friday,</w:t>
      </w:r>
      <w:r>
        <w:rPr>
          <w:rFonts w:ascii="Verdana" w:hAnsi="Verdana"/>
          <w:bCs/>
          <w:sz w:val="20"/>
          <w:szCs w:val="20"/>
        </w:rPr>
        <w:t xml:space="preserve"> 8 September 2017.</w:t>
      </w:r>
      <w:r w:rsidR="00EE1791" w:rsidRPr="00EE1791">
        <w:t xml:space="preserve"> </w:t>
      </w:r>
      <w:r w:rsidR="00DD3C52">
        <w:rPr>
          <w:rFonts w:ascii="Verdana" w:hAnsi="Verdana"/>
          <w:bCs/>
          <w:sz w:val="20"/>
          <w:szCs w:val="20"/>
        </w:rPr>
        <w:t xml:space="preserve">Before </w:t>
      </w:r>
      <w:r w:rsidR="00547D18">
        <w:rPr>
          <w:rFonts w:ascii="Verdana" w:hAnsi="Verdana"/>
          <w:bCs/>
          <w:sz w:val="20"/>
          <w:szCs w:val="20"/>
        </w:rPr>
        <w:t xml:space="preserve">its </w:t>
      </w:r>
      <w:r w:rsidR="00DD3C52">
        <w:rPr>
          <w:rFonts w:ascii="Verdana" w:hAnsi="Verdana"/>
          <w:bCs/>
          <w:sz w:val="20"/>
          <w:szCs w:val="20"/>
        </w:rPr>
        <w:t>closure,</w:t>
      </w:r>
      <w:r w:rsidR="00547D18">
        <w:rPr>
          <w:rFonts w:ascii="Verdana" w:hAnsi="Verdana"/>
          <w:bCs/>
          <w:sz w:val="20"/>
          <w:szCs w:val="20"/>
        </w:rPr>
        <w:t xml:space="preserve"> the meeting</w:t>
      </w:r>
      <w:r w:rsidR="00B80AFF">
        <w:rPr>
          <w:rFonts w:ascii="Verdana" w:hAnsi="Verdana"/>
          <w:bCs/>
          <w:sz w:val="20"/>
          <w:szCs w:val="20"/>
        </w:rPr>
        <w:t xml:space="preserve"> also</w:t>
      </w:r>
      <w:r w:rsidR="00EE1791">
        <w:rPr>
          <w:rFonts w:ascii="Verdana" w:hAnsi="Verdana"/>
          <w:bCs/>
          <w:sz w:val="20"/>
          <w:szCs w:val="20"/>
        </w:rPr>
        <w:t xml:space="preserve"> thanked and appreciated the representative of Togo for his offer to</w:t>
      </w:r>
      <w:r w:rsidR="00EE1791" w:rsidRPr="00EE1791">
        <w:rPr>
          <w:rFonts w:ascii="Verdana" w:hAnsi="Verdana"/>
          <w:bCs/>
          <w:sz w:val="20"/>
          <w:szCs w:val="20"/>
        </w:rPr>
        <w:t xml:space="preserve"> host the next meeting of SWFDP-West Africa in </w:t>
      </w:r>
      <w:r w:rsidR="003B43A6" w:rsidRPr="00EE1791">
        <w:rPr>
          <w:rFonts w:ascii="Verdana" w:hAnsi="Verdana"/>
          <w:bCs/>
          <w:sz w:val="20"/>
          <w:szCs w:val="20"/>
        </w:rPr>
        <w:t>Lomé</w:t>
      </w:r>
      <w:r w:rsidR="00EE1791" w:rsidRPr="00EE1791">
        <w:rPr>
          <w:rFonts w:ascii="Verdana" w:hAnsi="Verdana"/>
          <w:bCs/>
          <w:sz w:val="20"/>
          <w:szCs w:val="20"/>
        </w:rPr>
        <w:t>, Togo</w:t>
      </w:r>
      <w:r w:rsidR="00EE1791">
        <w:rPr>
          <w:rFonts w:ascii="Verdana" w:hAnsi="Verdana"/>
          <w:bCs/>
          <w:sz w:val="20"/>
          <w:szCs w:val="20"/>
        </w:rPr>
        <w:t>.</w:t>
      </w:r>
    </w:p>
    <w:p w:rsidR="00AE4B99" w:rsidRDefault="00AE4B99" w:rsidP="001872CC">
      <w:pPr>
        <w:spacing w:after="0"/>
        <w:rPr>
          <w:rFonts w:ascii="Verdana" w:hAnsi="Verdana"/>
          <w:bCs/>
          <w:sz w:val="20"/>
          <w:szCs w:val="20"/>
        </w:rPr>
      </w:pPr>
    </w:p>
    <w:p w:rsidR="00326E28" w:rsidRDefault="00326E28">
      <w:pPr>
        <w:rPr>
          <w:rFonts w:ascii="Verdana" w:hAnsi="Verdana"/>
          <w:bCs/>
          <w:sz w:val="20"/>
          <w:szCs w:val="20"/>
        </w:rPr>
      </w:pPr>
      <w:r>
        <w:rPr>
          <w:rFonts w:ascii="Verdana" w:hAnsi="Verdana"/>
          <w:bCs/>
          <w:sz w:val="20"/>
          <w:szCs w:val="20"/>
        </w:rPr>
        <w:br w:type="page"/>
      </w:r>
    </w:p>
    <w:p w:rsidR="003019E2" w:rsidRPr="007E7650" w:rsidRDefault="003019E2" w:rsidP="003019E2">
      <w:pPr>
        <w:spacing w:after="0" w:line="240" w:lineRule="auto"/>
        <w:jc w:val="right"/>
        <w:rPr>
          <w:rFonts w:ascii="Verdana" w:eastAsia="SimSun" w:hAnsi="Verdana" w:cs="Arial"/>
          <w:b/>
          <w:sz w:val="20"/>
          <w:szCs w:val="20"/>
          <w:lang w:eastAsia="zh-CN"/>
        </w:rPr>
      </w:pPr>
      <w:r w:rsidRPr="007E7650">
        <w:rPr>
          <w:rFonts w:ascii="Verdana" w:eastAsia="SimSun" w:hAnsi="Verdana" w:cs="Arial"/>
          <w:b/>
          <w:sz w:val="20"/>
          <w:szCs w:val="20"/>
          <w:lang w:eastAsia="zh-CN"/>
        </w:rPr>
        <w:lastRenderedPageBreak/>
        <w:t>Annex I</w:t>
      </w:r>
    </w:p>
    <w:p w:rsidR="003019E2" w:rsidRPr="00326E28" w:rsidRDefault="003019E2" w:rsidP="003019E2">
      <w:pPr>
        <w:spacing w:after="0" w:line="240" w:lineRule="auto"/>
        <w:jc w:val="center"/>
        <w:rPr>
          <w:rFonts w:ascii="Verdana" w:eastAsia="SimSun" w:hAnsi="Verdana" w:cs="Arial"/>
          <w:b/>
          <w:sz w:val="20"/>
          <w:szCs w:val="20"/>
          <w:lang w:eastAsia="zh-CN"/>
        </w:rPr>
      </w:pPr>
      <w:r w:rsidRPr="00326E28">
        <w:rPr>
          <w:rFonts w:ascii="Verdana" w:eastAsia="SimSun" w:hAnsi="Verdana" w:cs="Arial"/>
          <w:b/>
          <w:sz w:val="20"/>
          <w:szCs w:val="20"/>
          <w:lang w:eastAsia="zh-CN"/>
        </w:rPr>
        <w:t>AGENDA</w:t>
      </w:r>
    </w:p>
    <w:p w:rsidR="003019E2" w:rsidRPr="003019E2" w:rsidRDefault="003019E2" w:rsidP="003019E2">
      <w:pPr>
        <w:spacing w:after="0" w:line="240" w:lineRule="auto"/>
        <w:rPr>
          <w:rFonts w:ascii="Verdana" w:eastAsia="SimSun" w:hAnsi="Verdana" w:cs="Arial"/>
          <w:sz w:val="20"/>
          <w:szCs w:val="20"/>
          <w:lang w:eastAsia="zh-CN"/>
        </w:rPr>
      </w:pPr>
    </w:p>
    <w:p w:rsidR="003019E2" w:rsidRPr="003019E2" w:rsidRDefault="003019E2" w:rsidP="003019E2">
      <w:pPr>
        <w:spacing w:after="60" w:line="240" w:lineRule="auto"/>
        <w:jc w:val="both"/>
        <w:rPr>
          <w:rFonts w:ascii="Verdana" w:eastAsia="SimSun" w:hAnsi="Verdana" w:cs="Arial"/>
          <w:b/>
          <w:sz w:val="20"/>
          <w:szCs w:val="20"/>
          <w:lang w:eastAsia="zh-CN"/>
        </w:rPr>
      </w:pPr>
      <w:r w:rsidRPr="003019E2">
        <w:rPr>
          <w:rFonts w:ascii="Verdana" w:eastAsia="SimSun" w:hAnsi="Verdana" w:cs="Arial"/>
          <w:b/>
          <w:sz w:val="20"/>
          <w:szCs w:val="20"/>
          <w:lang w:eastAsia="zh-CN"/>
        </w:rPr>
        <w:t>1.</w:t>
      </w:r>
      <w:r w:rsidRPr="003019E2">
        <w:rPr>
          <w:rFonts w:ascii="Verdana" w:eastAsia="SimSun" w:hAnsi="Verdana" w:cs="Arial"/>
          <w:b/>
          <w:sz w:val="20"/>
          <w:szCs w:val="20"/>
          <w:lang w:eastAsia="zh-CN"/>
        </w:rPr>
        <w:tab/>
        <w:t xml:space="preserve">OPENING </w:t>
      </w:r>
    </w:p>
    <w:p w:rsidR="003019E2" w:rsidRPr="003019E2" w:rsidRDefault="003019E2" w:rsidP="003019E2">
      <w:pPr>
        <w:spacing w:after="0" w:line="240" w:lineRule="auto"/>
        <w:jc w:val="both"/>
        <w:rPr>
          <w:rFonts w:ascii="Verdana" w:eastAsia="SimSun" w:hAnsi="Verdana" w:cs="Arial"/>
          <w:sz w:val="20"/>
          <w:szCs w:val="20"/>
          <w:lang w:eastAsia="zh-CN"/>
        </w:rPr>
      </w:pPr>
    </w:p>
    <w:p w:rsidR="003019E2" w:rsidRPr="003019E2" w:rsidRDefault="003019E2" w:rsidP="003019E2">
      <w:pPr>
        <w:spacing w:after="60" w:line="240" w:lineRule="auto"/>
        <w:jc w:val="both"/>
        <w:rPr>
          <w:rFonts w:ascii="Verdana" w:eastAsia="SimSun" w:hAnsi="Verdana" w:cs="Arial"/>
          <w:b/>
          <w:sz w:val="20"/>
          <w:szCs w:val="20"/>
          <w:lang w:eastAsia="zh-CN"/>
        </w:rPr>
      </w:pPr>
      <w:r w:rsidRPr="003019E2">
        <w:rPr>
          <w:rFonts w:ascii="Verdana" w:eastAsia="SimSun" w:hAnsi="Verdana" w:cs="Arial"/>
          <w:b/>
          <w:sz w:val="20"/>
          <w:szCs w:val="20"/>
          <w:lang w:eastAsia="zh-CN"/>
        </w:rPr>
        <w:t>2.</w:t>
      </w:r>
      <w:r w:rsidRPr="003019E2">
        <w:rPr>
          <w:rFonts w:ascii="Verdana" w:eastAsia="SimSun" w:hAnsi="Verdana" w:cs="Arial"/>
          <w:b/>
          <w:sz w:val="20"/>
          <w:szCs w:val="20"/>
          <w:lang w:eastAsia="zh-CN"/>
        </w:rPr>
        <w:tab/>
        <w:t>ORGANIZATION OF THE MEETING</w:t>
      </w:r>
    </w:p>
    <w:p w:rsidR="003019E2" w:rsidRPr="003019E2" w:rsidRDefault="003019E2" w:rsidP="003019E2">
      <w:pPr>
        <w:tabs>
          <w:tab w:val="left" w:pos="720"/>
        </w:tabs>
        <w:spacing w:after="0" w:line="240" w:lineRule="auto"/>
        <w:ind w:left="1440" w:hanging="720"/>
        <w:jc w:val="both"/>
        <w:rPr>
          <w:rFonts w:ascii="Verdana" w:eastAsia="SimSun" w:hAnsi="Verdana" w:cs="Arial"/>
          <w:sz w:val="20"/>
          <w:szCs w:val="20"/>
          <w:lang w:eastAsia="zh-CN"/>
        </w:rPr>
      </w:pPr>
      <w:r w:rsidRPr="003019E2">
        <w:rPr>
          <w:rFonts w:ascii="Verdana" w:eastAsia="SimSun" w:hAnsi="Verdana" w:cs="Arial"/>
          <w:sz w:val="20"/>
          <w:szCs w:val="20"/>
          <w:lang w:eastAsia="zh-CN"/>
        </w:rPr>
        <w:t>2.1</w:t>
      </w:r>
      <w:r w:rsidRPr="003019E2">
        <w:rPr>
          <w:rFonts w:ascii="Verdana" w:eastAsia="SimSun" w:hAnsi="Verdana" w:cs="Arial"/>
          <w:sz w:val="20"/>
          <w:szCs w:val="20"/>
          <w:lang w:eastAsia="zh-CN"/>
        </w:rPr>
        <w:tab/>
        <w:t xml:space="preserve">Adoption of the agenda </w:t>
      </w:r>
    </w:p>
    <w:p w:rsidR="003019E2" w:rsidRPr="003019E2" w:rsidRDefault="003019E2" w:rsidP="003019E2">
      <w:pPr>
        <w:spacing w:after="0" w:line="240" w:lineRule="auto"/>
        <w:ind w:left="1440" w:hanging="720"/>
        <w:jc w:val="both"/>
        <w:rPr>
          <w:rFonts w:ascii="Verdana" w:eastAsia="SimSun" w:hAnsi="Verdana" w:cs="Arial"/>
          <w:sz w:val="20"/>
          <w:szCs w:val="20"/>
          <w:lang w:eastAsia="zh-CN"/>
        </w:rPr>
      </w:pPr>
      <w:r w:rsidRPr="003019E2">
        <w:rPr>
          <w:rFonts w:ascii="Verdana" w:eastAsia="SimSun" w:hAnsi="Verdana" w:cs="Arial"/>
          <w:sz w:val="20"/>
          <w:szCs w:val="20"/>
          <w:lang w:eastAsia="zh-CN"/>
        </w:rPr>
        <w:t>2.2</w:t>
      </w:r>
      <w:r w:rsidRPr="003019E2">
        <w:rPr>
          <w:rFonts w:ascii="Verdana" w:eastAsia="SimSun" w:hAnsi="Verdana" w:cs="Arial"/>
          <w:sz w:val="20"/>
          <w:szCs w:val="20"/>
          <w:lang w:eastAsia="zh-CN"/>
        </w:rPr>
        <w:tab/>
        <w:t xml:space="preserve">Working arrangements </w:t>
      </w:r>
    </w:p>
    <w:p w:rsidR="003019E2" w:rsidRPr="003019E2" w:rsidRDefault="003019E2" w:rsidP="003019E2">
      <w:pPr>
        <w:tabs>
          <w:tab w:val="left" w:pos="1680"/>
          <w:tab w:val="left" w:pos="2040"/>
          <w:tab w:val="left" w:pos="2400"/>
        </w:tabs>
        <w:spacing w:after="0" w:line="240" w:lineRule="auto"/>
        <w:jc w:val="both"/>
        <w:rPr>
          <w:rFonts w:ascii="Verdana" w:eastAsia="SimSun" w:hAnsi="Verdana" w:cs="Arial"/>
          <w:bCs/>
          <w:sz w:val="20"/>
          <w:szCs w:val="20"/>
          <w:lang w:eastAsia="zh-CN"/>
        </w:rPr>
      </w:pPr>
    </w:p>
    <w:p w:rsidR="003019E2" w:rsidRPr="003019E2" w:rsidRDefault="003019E2" w:rsidP="003019E2">
      <w:pPr>
        <w:tabs>
          <w:tab w:val="left" w:pos="1260"/>
          <w:tab w:val="left" w:pos="1620"/>
        </w:tabs>
        <w:spacing w:after="0" w:line="240" w:lineRule="exact"/>
        <w:ind w:left="720" w:hanging="720"/>
        <w:jc w:val="both"/>
        <w:rPr>
          <w:rFonts w:ascii="Verdana" w:eastAsia="SimSun" w:hAnsi="Verdana" w:cs="Arial"/>
          <w:b/>
          <w:sz w:val="20"/>
          <w:szCs w:val="20"/>
          <w:lang w:eastAsia="zh-CN"/>
        </w:rPr>
      </w:pPr>
      <w:r w:rsidRPr="003019E2">
        <w:rPr>
          <w:rFonts w:ascii="Verdana" w:eastAsia="SimSun" w:hAnsi="Verdana" w:cs="Arial"/>
          <w:b/>
          <w:sz w:val="20"/>
          <w:szCs w:val="20"/>
          <w:lang w:eastAsia="zh-CN"/>
        </w:rPr>
        <w:t>3.</w:t>
      </w:r>
      <w:r w:rsidRPr="003019E2">
        <w:rPr>
          <w:rFonts w:ascii="Verdana" w:eastAsia="SimSun" w:hAnsi="Verdana" w:cs="Arial"/>
          <w:b/>
          <w:sz w:val="20"/>
          <w:szCs w:val="20"/>
          <w:lang w:eastAsia="zh-CN"/>
        </w:rPr>
        <w:tab/>
        <w:t>SEVERE WEATHER FORECASTING DEMONSTRATION PROJECT (SWFDP) FRAMEWORK</w:t>
      </w:r>
    </w:p>
    <w:p w:rsidR="003019E2" w:rsidRPr="003019E2" w:rsidRDefault="003019E2" w:rsidP="003019E2">
      <w:pPr>
        <w:tabs>
          <w:tab w:val="left" w:pos="1260"/>
          <w:tab w:val="left" w:pos="1620"/>
        </w:tabs>
        <w:spacing w:after="0" w:line="240" w:lineRule="exact"/>
        <w:ind w:left="720" w:hanging="720"/>
        <w:jc w:val="both"/>
        <w:rPr>
          <w:rFonts w:ascii="Verdana" w:eastAsia="SimSun" w:hAnsi="Verdana" w:cs="Arial"/>
          <w:bCs/>
          <w:sz w:val="20"/>
          <w:szCs w:val="20"/>
          <w:lang w:eastAsia="zh-CN"/>
        </w:rPr>
      </w:pPr>
    </w:p>
    <w:p w:rsidR="003019E2" w:rsidRPr="003019E2" w:rsidRDefault="003019E2" w:rsidP="003019E2">
      <w:pPr>
        <w:tabs>
          <w:tab w:val="left" w:pos="1560"/>
        </w:tabs>
        <w:spacing w:after="0" w:line="240" w:lineRule="exact"/>
        <w:ind w:left="1560" w:hanging="851"/>
        <w:jc w:val="both"/>
        <w:rPr>
          <w:rFonts w:ascii="Verdana" w:eastAsia="SimSun" w:hAnsi="Verdana" w:cs="Arial"/>
          <w:sz w:val="20"/>
          <w:szCs w:val="20"/>
          <w:lang w:eastAsia="zh-CN"/>
        </w:rPr>
      </w:pPr>
      <w:r w:rsidRPr="003019E2">
        <w:rPr>
          <w:rFonts w:ascii="Verdana" w:eastAsia="SimSun" w:hAnsi="Verdana" w:cs="Arial"/>
          <w:sz w:val="20"/>
          <w:szCs w:val="20"/>
          <w:lang w:eastAsia="zh-CN"/>
        </w:rPr>
        <w:t>3.1</w:t>
      </w:r>
      <w:r w:rsidRPr="003019E2">
        <w:rPr>
          <w:rFonts w:ascii="Verdana" w:eastAsia="SimSun" w:hAnsi="Verdana" w:cs="Arial"/>
          <w:sz w:val="20"/>
          <w:szCs w:val="20"/>
          <w:lang w:eastAsia="zh-CN"/>
        </w:rPr>
        <w:tab/>
        <w:t>SWFDP Guidebook for Planning Regional Subprojects (2016 version) and</w:t>
      </w:r>
    </w:p>
    <w:p w:rsidR="003019E2" w:rsidRPr="003019E2" w:rsidRDefault="003019E2" w:rsidP="003019E2">
      <w:pPr>
        <w:tabs>
          <w:tab w:val="left" w:pos="1560"/>
        </w:tabs>
        <w:spacing w:after="0" w:line="240" w:lineRule="exact"/>
        <w:ind w:left="1560" w:hanging="840"/>
        <w:jc w:val="both"/>
        <w:rPr>
          <w:rFonts w:ascii="Verdana" w:eastAsia="SimSun" w:hAnsi="Verdana" w:cs="Arial"/>
          <w:sz w:val="20"/>
          <w:szCs w:val="20"/>
          <w:lang w:eastAsia="zh-CN"/>
        </w:rPr>
      </w:pPr>
      <w:r w:rsidRPr="003019E2">
        <w:rPr>
          <w:rFonts w:ascii="Verdana" w:eastAsia="SimSun" w:hAnsi="Verdana" w:cs="Arial"/>
          <w:sz w:val="20"/>
          <w:szCs w:val="20"/>
          <w:lang w:eastAsia="zh-CN"/>
        </w:rPr>
        <w:tab/>
        <w:t>overall framework including requirements from participating centres, project management and sustainability</w:t>
      </w:r>
    </w:p>
    <w:p w:rsidR="003019E2" w:rsidRPr="003019E2" w:rsidRDefault="003019E2" w:rsidP="003019E2">
      <w:pPr>
        <w:tabs>
          <w:tab w:val="left" w:pos="1560"/>
        </w:tabs>
        <w:spacing w:after="0" w:line="240" w:lineRule="exact"/>
        <w:ind w:left="1560" w:hanging="840"/>
        <w:jc w:val="both"/>
        <w:rPr>
          <w:rFonts w:ascii="Verdana" w:eastAsia="SimSun" w:hAnsi="Verdana" w:cs="Arial"/>
          <w:sz w:val="20"/>
          <w:szCs w:val="20"/>
          <w:lang w:eastAsia="zh-CN"/>
        </w:rPr>
      </w:pPr>
      <w:r w:rsidRPr="003019E2">
        <w:rPr>
          <w:rFonts w:ascii="Verdana" w:eastAsia="SimSun" w:hAnsi="Verdana" w:cs="Arial"/>
          <w:sz w:val="20"/>
          <w:szCs w:val="20"/>
          <w:lang w:eastAsia="zh-CN"/>
        </w:rPr>
        <w:t xml:space="preserve"> 3.2 </w:t>
      </w:r>
      <w:r w:rsidRPr="003019E2">
        <w:rPr>
          <w:rFonts w:ascii="Verdana" w:eastAsia="SimSun" w:hAnsi="Verdana" w:cs="Arial"/>
          <w:sz w:val="20"/>
          <w:szCs w:val="20"/>
          <w:lang w:eastAsia="zh-CN"/>
        </w:rPr>
        <w:tab/>
        <w:t>Summary of the inceptio</w:t>
      </w:r>
      <w:r w:rsidR="00491013">
        <w:rPr>
          <w:rFonts w:ascii="Verdana" w:eastAsia="SimSun" w:hAnsi="Verdana" w:cs="Arial"/>
          <w:sz w:val="20"/>
          <w:szCs w:val="20"/>
          <w:lang w:eastAsia="zh-CN"/>
        </w:rPr>
        <w:t>n meeting in Dakar, Senegal (November,</w:t>
      </w:r>
      <w:r w:rsidRPr="003019E2">
        <w:rPr>
          <w:rFonts w:ascii="Verdana" w:eastAsia="SimSun" w:hAnsi="Verdana" w:cs="Arial"/>
          <w:sz w:val="20"/>
          <w:szCs w:val="20"/>
          <w:lang w:eastAsia="zh-CN"/>
        </w:rPr>
        <w:t xml:space="preserve"> 2015)</w:t>
      </w:r>
    </w:p>
    <w:p w:rsidR="003019E2" w:rsidRPr="003019E2" w:rsidRDefault="003019E2" w:rsidP="003019E2">
      <w:pPr>
        <w:spacing w:after="60" w:line="240" w:lineRule="auto"/>
        <w:ind w:left="720" w:hanging="720"/>
        <w:jc w:val="both"/>
        <w:rPr>
          <w:rFonts w:ascii="Verdana" w:eastAsia="SimSun" w:hAnsi="Verdana" w:cs="Arial"/>
          <w:sz w:val="20"/>
          <w:szCs w:val="20"/>
          <w:lang w:eastAsia="zh-CN"/>
        </w:rPr>
      </w:pPr>
    </w:p>
    <w:p w:rsidR="003019E2" w:rsidRPr="003019E2" w:rsidRDefault="003019E2" w:rsidP="003019E2">
      <w:pPr>
        <w:spacing w:after="60" w:line="240" w:lineRule="auto"/>
        <w:ind w:left="720" w:hanging="720"/>
        <w:jc w:val="both"/>
        <w:rPr>
          <w:rFonts w:ascii="Verdana" w:eastAsia="SimSun" w:hAnsi="Verdana" w:cs="Arial"/>
          <w:b/>
          <w:sz w:val="20"/>
          <w:szCs w:val="20"/>
          <w:lang w:eastAsia="zh-CN"/>
        </w:rPr>
      </w:pPr>
      <w:r w:rsidRPr="003019E2">
        <w:rPr>
          <w:rFonts w:ascii="Verdana" w:eastAsia="SimSun" w:hAnsi="Verdana" w:cs="Arial"/>
          <w:b/>
          <w:sz w:val="20"/>
          <w:szCs w:val="20"/>
          <w:lang w:eastAsia="zh-CN"/>
        </w:rPr>
        <w:t>4.</w:t>
      </w:r>
      <w:r w:rsidRPr="003019E2">
        <w:rPr>
          <w:rFonts w:ascii="Verdana" w:eastAsia="SimSun" w:hAnsi="Verdana" w:cs="Arial"/>
          <w:b/>
          <w:sz w:val="20"/>
          <w:szCs w:val="20"/>
          <w:lang w:eastAsia="zh-CN"/>
        </w:rPr>
        <w:tab/>
        <w:t xml:space="preserve">SWFDP’s CASCADING FORECASTING PROCESS: </w:t>
      </w:r>
    </w:p>
    <w:p w:rsidR="003019E2" w:rsidRPr="003019E2" w:rsidRDefault="003019E2" w:rsidP="003019E2">
      <w:pPr>
        <w:spacing w:after="60" w:line="240" w:lineRule="auto"/>
        <w:ind w:left="720" w:hanging="720"/>
        <w:jc w:val="both"/>
        <w:rPr>
          <w:rFonts w:ascii="Verdana" w:eastAsia="SimSun" w:hAnsi="Verdana" w:cs="Arial"/>
          <w:b/>
          <w:sz w:val="20"/>
          <w:szCs w:val="20"/>
          <w:lang w:eastAsia="zh-CN"/>
        </w:rPr>
      </w:pPr>
    </w:p>
    <w:p w:rsidR="003019E2" w:rsidRPr="003019E2" w:rsidRDefault="003019E2" w:rsidP="003019E2">
      <w:pPr>
        <w:spacing w:after="0" w:line="240" w:lineRule="auto"/>
        <w:ind w:left="709"/>
        <w:rPr>
          <w:rFonts w:ascii="Verdana" w:eastAsia="SimSun" w:hAnsi="Verdana" w:cs="Arial"/>
          <w:sz w:val="20"/>
          <w:szCs w:val="20"/>
          <w:lang w:eastAsia="zh-CN"/>
        </w:rPr>
      </w:pPr>
      <w:r w:rsidRPr="003019E2">
        <w:rPr>
          <w:rFonts w:ascii="Verdana" w:eastAsia="SimSun" w:hAnsi="Verdana" w:cs="Arial"/>
          <w:sz w:val="20"/>
          <w:szCs w:val="20"/>
          <w:lang w:eastAsia="zh-CN"/>
        </w:rPr>
        <w:t>4.1</w:t>
      </w:r>
      <w:r w:rsidRPr="003019E2">
        <w:rPr>
          <w:rFonts w:ascii="Verdana" w:eastAsia="SimSun" w:hAnsi="Verdana" w:cs="Arial"/>
          <w:sz w:val="20"/>
          <w:szCs w:val="20"/>
          <w:lang w:eastAsia="zh-CN"/>
        </w:rPr>
        <w:tab/>
        <w:t xml:space="preserve">Roles of Global Centres and products availability: Meteo-France, ECMWF, </w:t>
      </w:r>
    </w:p>
    <w:p w:rsidR="003019E2" w:rsidRPr="003019E2" w:rsidRDefault="003019E2" w:rsidP="003019E2">
      <w:pPr>
        <w:spacing w:after="0" w:line="240" w:lineRule="auto"/>
        <w:ind w:left="709"/>
        <w:rPr>
          <w:rFonts w:ascii="Verdana" w:eastAsia="SimSun" w:hAnsi="Verdana" w:cs="Arial"/>
          <w:sz w:val="20"/>
          <w:szCs w:val="20"/>
          <w:lang w:eastAsia="zh-CN"/>
        </w:rPr>
      </w:pPr>
      <w:r w:rsidRPr="003019E2">
        <w:rPr>
          <w:rFonts w:ascii="Verdana" w:eastAsia="SimSun" w:hAnsi="Verdana" w:cs="Arial"/>
          <w:sz w:val="20"/>
          <w:szCs w:val="20"/>
          <w:lang w:eastAsia="zh-CN"/>
        </w:rPr>
        <w:tab/>
      </w:r>
      <w:r w:rsidRPr="003019E2">
        <w:rPr>
          <w:rFonts w:ascii="Verdana" w:eastAsia="SimSun" w:hAnsi="Verdana" w:cs="Arial"/>
          <w:sz w:val="20"/>
          <w:szCs w:val="20"/>
          <w:lang w:eastAsia="zh-CN"/>
        </w:rPr>
        <w:tab/>
        <w:t xml:space="preserve">US NOAA/NCEP  </w:t>
      </w:r>
    </w:p>
    <w:p w:rsidR="003019E2" w:rsidRPr="003019E2" w:rsidRDefault="003019E2" w:rsidP="00491013">
      <w:pPr>
        <w:spacing w:after="0" w:line="240" w:lineRule="auto"/>
        <w:ind w:left="1457" w:right="113" w:hanging="720"/>
        <w:contextualSpacing/>
        <w:rPr>
          <w:rFonts w:ascii="Verdana" w:eastAsia="SimSun" w:hAnsi="Verdana" w:cs="Arial"/>
          <w:sz w:val="20"/>
          <w:szCs w:val="20"/>
          <w:lang w:eastAsia="zh-CN"/>
        </w:rPr>
      </w:pPr>
      <w:r w:rsidRPr="003019E2">
        <w:rPr>
          <w:rFonts w:ascii="Verdana" w:eastAsia="SimSun" w:hAnsi="Verdana" w:cs="Arial"/>
          <w:sz w:val="20"/>
          <w:szCs w:val="20"/>
          <w:lang w:eastAsia="zh-CN"/>
        </w:rPr>
        <w:t>4.2</w:t>
      </w:r>
      <w:r w:rsidRPr="003019E2">
        <w:rPr>
          <w:rFonts w:ascii="Verdana" w:eastAsia="SimSun" w:hAnsi="Verdana" w:cs="Arial"/>
          <w:sz w:val="20"/>
          <w:szCs w:val="20"/>
          <w:lang w:eastAsia="zh-CN"/>
        </w:rPr>
        <w:tab/>
        <w:t xml:space="preserve">Roles of Regional Centres and of a few advanced NMHSs: </w:t>
      </w:r>
      <w:r w:rsidR="00491013" w:rsidRPr="003019E2">
        <w:rPr>
          <w:rFonts w:ascii="Verdana" w:eastAsia="SimSun" w:hAnsi="Verdana" w:cs="Arial"/>
          <w:sz w:val="20"/>
          <w:szCs w:val="20"/>
          <w:lang w:eastAsia="zh-CN"/>
        </w:rPr>
        <w:t>Morocco</w:t>
      </w:r>
      <w:r w:rsidRPr="003019E2">
        <w:rPr>
          <w:rFonts w:ascii="Verdana" w:eastAsia="SimSun" w:hAnsi="Verdana" w:cs="Arial"/>
          <w:sz w:val="20"/>
          <w:szCs w:val="20"/>
          <w:lang w:eastAsia="zh-CN"/>
        </w:rPr>
        <w:t>, Nigeria, RCC ACMAD and A</w:t>
      </w:r>
      <w:r w:rsidR="00491013">
        <w:rPr>
          <w:rFonts w:ascii="Verdana" w:eastAsia="SimSun" w:hAnsi="Verdana" w:cs="Arial"/>
          <w:sz w:val="20"/>
          <w:szCs w:val="20"/>
          <w:lang w:eastAsia="zh-CN"/>
        </w:rPr>
        <w:t>GHRYMET</w:t>
      </w:r>
    </w:p>
    <w:p w:rsidR="003019E2" w:rsidRPr="003019E2" w:rsidRDefault="003019E2" w:rsidP="003019E2">
      <w:pPr>
        <w:spacing w:after="0" w:line="240" w:lineRule="auto"/>
        <w:ind w:left="1429" w:hanging="720"/>
        <w:rPr>
          <w:rFonts w:ascii="Verdana" w:eastAsia="SimSun" w:hAnsi="Verdana" w:cs="Arial"/>
          <w:sz w:val="20"/>
          <w:szCs w:val="20"/>
          <w:lang w:eastAsia="zh-CN"/>
        </w:rPr>
      </w:pPr>
      <w:r w:rsidRPr="003019E2">
        <w:rPr>
          <w:rFonts w:ascii="Verdana" w:eastAsia="SimSun" w:hAnsi="Verdana" w:cs="Arial"/>
          <w:sz w:val="20"/>
          <w:szCs w:val="20"/>
          <w:lang w:eastAsia="zh-CN"/>
        </w:rPr>
        <w:t>4.3</w:t>
      </w:r>
      <w:r w:rsidRPr="003019E2">
        <w:rPr>
          <w:rFonts w:ascii="Verdana" w:eastAsia="SimSun" w:hAnsi="Verdana" w:cs="Arial"/>
          <w:sz w:val="20"/>
          <w:szCs w:val="20"/>
          <w:lang w:eastAsia="zh-CN"/>
        </w:rPr>
        <w:tab/>
        <w:t xml:space="preserve">National Meteorological Centres (NMCs): update  operational systems capacity, needs and ongoing projects </w:t>
      </w:r>
    </w:p>
    <w:p w:rsidR="003019E2" w:rsidRPr="003019E2" w:rsidRDefault="003019E2" w:rsidP="003019E2">
      <w:pPr>
        <w:tabs>
          <w:tab w:val="left" w:pos="720"/>
          <w:tab w:val="left" w:pos="1560"/>
          <w:tab w:val="left" w:pos="2400"/>
        </w:tabs>
        <w:spacing w:after="0" w:line="240" w:lineRule="auto"/>
        <w:ind w:left="1560" w:hanging="840"/>
        <w:jc w:val="both"/>
        <w:rPr>
          <w:rFonts w:ascii="Verdana" w:eastAsia="SimSun" w:hAnsi="Verdana" w:cs="Arial"/>
          <w:sz w:val="20"/>
          <w:szCs w:val="20"/>
          <w:lang w:eastAsia="zh-CN"/>
        </w:rPr>
      </w:pPr>
    </w:p>
    <w:p w:rsidR="003019E2" w:rsidRPr="003019E2" w:rsidRDefault="003019E2" w:rsidP="003019E2">
      <w:pPr>
        <w:spacing w:after="0" w:line="240" w:lineRule="auto"/>
        <w:ind w:left="720" w:hanging="720"/>
        <w:jc w:val="both"/>
        <w:rPr>
          <w:rFonts w:ascii="Verdana" w:eastAsia="SimSun" w:hAnsi="Verdana" w:cs="Arial"/>
          <w:b/>
          <w:sz w:val="20"/>
          <w:szCs w:val="20"/>
          <w:lang w:eastAsia="zh-CN"/>
        </w:rPr>
      </w:pPr>
      <w:r w:rsidRPr="003019E2">
        <w:rPr>
          <w:rFonts w:ascii="Verdana" w:eastAsia="SimSun" w:hAnsi="Verdana" w:cs="Arial"/>
          <w:b/>
          <w:sz w:val="20"/>
          <w:szCs w:val="20"/>
          <w:lang w:eastAsia="zh-CN"/>
        </w:rPr>
        <w:t>5.</w:t>
      </w:r>
      <w:r w:rsidRPr="003019E2">
        <w:rPr>
          <w:rFonts w:ascii="Verdana" w:eastAsia="SimSun" w:hAnsi="Verdana" w:cs="Arial"/>
          <w:b/>
          <w:sz w:val="20"/>
          <w:szCs w:val="20"/>
          <w:lang w:eastAsia="zh-CN"/>
        </w:rPr>
        <w:tab/>
        <w:t xml:space="preserve">ROLE OF RMSC DAKAR AND IDENTIFICATION OF GAPS </w:t>
      </w:r>
    </w:p>
    <w:p w:rsidR="003019E2" w:rsidRPr="003019E2" w:rsidRDefault="003019E2" w:rsidP="003019E2">
      <w:pPr>
        <w:spacing w:after="0" w:line="240" w:lineRule="auto"/>
        <w:jc w:val="both"/>
        <w:rPr>
          <w:rFonts w:ascii="Verdana" w:eastAsia="SimSun" w:hAnsi="Verdana" w:cs="Arial"/>
          <w:b/>
          <w:sz w:val="20"/>
          <w:szCs w:val="20"/>
          <w:lang w:eastAsia="zh-CN"/>
        </w:rPr>
      </w:pPr>
    </w:p>
    <w:p w:rsidR="003019E2" w:rsidRPr="003019E2" w:rsidRDefault="003019E2" w:rsidP="003019E2">
      <w:pPr>
        <w:spacing w:after="0" w:line="240" w:lineRule="auto"/>
        <w:jc w:val="both"/>
        <w:rPr>
          <w:rFonts w:ascii="Verdana" w:eastAsia="SimSun" w:hAnsi="Verdana" w:cs="Arial"/>
          <w:b/>
          <w:sz w:val="20"/>
          <w:szCs w:val="20"/>
          <w:lang w:eastAsia="zh-CN"/>
        </w:rPr>
      </w:pPr>
      <w:r w:rsidRPr="003019E2">
        <w:rPr>
          <w:rFonts w:ascii="Verdana" w:eastAsia="SimSun" w:hAnsi="Verdana" w:cs="Arial"/>
          <w:b/>
          <w:sz w:val="20"/>
          <w:szCs w:val="20"/>
          <w:lang w:eastAsia="zh-CN"/>
        </w:rPr>
        <w:t>6.</w:t>
      </w:r>
      <w:r w:rsidRPr="003019E2">
        <w:rPr>
          <w:rFonts w:ascii="Verdana" w:eastAsia="SimSun" w:hAnsi="Verdana" w:cs="Arial"/>
          <w:b/>
          <w:sz w:val="20"/>
          <w:szCs w:val="20"/>
          <w:lang w:eastAsia="zh-CN"/>
        </w:rPr>
        <w:tab/>
        <w:t xml:space="preserve">PUBLIC WEATHER SERVICES (PWS) : DELIVERY OF WARNING SERVICES </w:t>
      </w:r>
    </w:p>
    <w:p w:rsidR="003019E2" w:rsidRPr="003019E2" w:rsidRDefault="003019E2" w:rsidP="003019E2">
      <w:pPr>
        <w:spacing w:after="0" w:line="240" w:lineRule="auto"/>
        <w:jc w:val="both"/>
        <w:rPr>
          <w:rFonts w:ascii="Verdana" w:eastAsia="SimSun" w:hAnsi="Verdana" w:cs="Arial"/>
          <w:b/>
          <w:sz w:val="20"/>
          <w:szCs w:val="20"/>
          <w:lang w:eastAsia="zh-CN"/>
        </w:rPr>
      </w:pPr>
    </w:p>
    <w:p w:rsidR="003019E2" w:rsidRPr="003019E2" w:rsidRDefault="003019E2" w:rsidP="003019E2">
      <w:pPr>
        <w:spacing w:after="0" w:line="240" w:lineRule="auto"/>
        <w:ind w:left="720"/>
        <w:rPr>
          <w:rFonts w:ascii="Verdana" w:eastAsia="SimSun" w:hAnsi="Verdana" w:cs="Arial"/>
          <w:bCs/>
          <w:sz w:val="20"/>
          <w:szCs w:val="20"/>
          <w:lang w:eastAsia="zh-CN"/>
        </w:rPr>
      </w:pPr>
      <w:r w:rsidRPr="003019E2">
        <w:rPr>
          <w:rFonts w:ascii="Verdana" w:eastAsia="SimSun" w:hAnsi="Verdana" w:cs="Arial"/>
          <w:bCs/>
          <w:sz w:val="20"/>
          <w:szCs w:val="20"/>
          <w:lang w:eastAsia="zh-CN"/>
        </w:rPr>
        <w:t>WMO Strategy for Service Delivery, impact based forecasts and warnings, and use of Common Alerting Protocol (CAP)</w:t>
      </w:r>
    </w:p>
    <w:p w:rsidR="003019E2" w:rsidRPr="003019E2" w:rsidRDefault="003019E2" w:rsidP="003019E2">
      <w:pPr>
        <w:spacing w:after="0" w:line="240" w:lineRule="auto"/>
        <w:ind w:left="1440" w:hanging="720"/>
        <w:jc w:val="both"/>
        <w:rPr>
          <w:rFonts w:ascii="Verdana" w:eastAsia="SimSun" w:hAnsi="Verdana" w:cs="Arial"/>
          <w:bCs/>
          <w:sz w:val="20"/>
          <w:szCs w:val="20"/>
          <w:lang w:eastAsia="zh-CN"/>
        </w:rPr>
      </w:pPr>
    </w:p>
    <w:p w:rsidR="003019E2" w:rsidRPr="003019E2" w:rsidRDefault="003019E2" w:rsidP="003019E2">
      <w:pPr>
        <w:spacing w:after="0" w:line="240" w:lineRule="auto"/>
        <w:ind w:left="720" w:hanging="720"/>
        <w:jc w:val="both"/>
        <w:rPr>
          <w:rFonts w:ascii="Verdana" w:eastAsia="SimSun" w:hAnsi="Verdana" w:cs="Arial"/>
          <w:b/>
          <w:sz w:val="20"/>
          <w:szCs w:val="20"/>
          <w:lang w:eastAsia="zh-CN"/>
        </w:rPr>
      </w:pPr>
      <w:r w:rsidRPr="003019E2">
        <w:rPr>
          <w:rFonts w:ascii="Verdana" w:eastAsia="SimSun" w:hAnsi="Verdana" w:cs="Arial"/>
          <w:b/>
          <w:sz w:val="20"/>
          <w:szCs w:val="20"/>
          <w:lang w:eastAsia="zh-CN"/>
        </w:rPr>
        <w:t>7.</w:t>
      </w:r>
      <w:r w:rsidRPr="003019E2">
        <w:rPr>
          <w:rFonts w:ascii="Verdana" w:eastAsia="SimSun" w:hAnsi="Verdana" w:cs="Arial"/>
          <w:b/>
          <w:sz w:val="20"/>
          <w:szCs w:val="20"/>
          <w:lang w:eastAsia="zh-CN"/>
        </w:rPr>
        <w:tab/>
        <w:t xml:space="preserve">REPORTING MECHANISM AND FEEDBACK BY NMCs </w:t>
      </w:r>
    </w:p>
    <w:p w:rsidR="003019E2" w:rsidRPr="003019E2" w:rsidRDefault="003019E2" w:rsidP="003019E2">
      <w:pPr>
        <w:spacing w:after="0" w:line="240" w:lineRule="auto"/>
        <w:ind w:left="720"/>
        <w:jc w:val="both"/>
        <w:rPr>
          <w:rFonts w:ascii="Verdana" w:eastAsia="SimSun" w:hAnsi="Verdana" w:cs="Arial"/>
          <w:bCs/>
          <w:sz w:val="20"/>
          <w:szCs w:val="20"/>
          <w:lang w:eastAsia="zh-CN"/>
        </w:rPr>
      </w:pPr>
      <w:r w:rsidRPr="003019E2">
        <w:rPr>
          <w:rFonts w:ascii="Verdana" w:eastAsia="SimSun" w:hAnsi="Verdana" w:cs="Arial"/>
          <w:bCs/>
          <w:sz w:val="20"/>
          <w:szCs w:val="20"/>
          <w:lang w:eastAsia="zh-CN"/>
        </w:rPr>
        <w:t>(e.g. Submission of regular Progress Reports by NMCs including on Verification of Forecasts, Case Studies, Users’ Response etc.)</w:t>
      </w:r>
    </w:p>
    <w:p w:rsidR="003019E2" w:rsidRPr="003019E2" w:rsidRDefault="003019E2" w:rsidP="003019E2">
      <w:pPr>
        <w:spacing w:after="60" w:line="240" w:lineRule="auto"/>
        <w:ind w:left="720" w:hanging="720"/>
        <w:jc w:val="both"/>
        <w:rPr>
          <w:rFonts w:ascii="Verdana" w:eastAsia="SimSun" w:hAnsi="Verdana" w:cs="Arial"/>
          <w:b/>
          <w:sz w:val="20"/>
          <w:szCs w:val="20"/>
          <w:lang w:eastAsia="zh-CN"/>
        </w:rPr>
      </w:pPr>
    </w:p>
    <w:p w:rsidR="003019E2" w:rsidRPr="003019E2" w:rsidRDefault="003019E2" w:rsidP="003019E2">
      <w:pPr>
        <w:spacing w:after="60" w:line="240" w:lineRule="auto"/>
        <w:ind w:left="720" w:hanging="720"/>
        <w:jc w:val="both"/>
        <w:rPr>
          <w:rFonts w:ascii="Verdana" w:eastAsia="SimSun" w:hAnsi="Verdana" w:cs="Arial"/>
          <w:b/>
          <w:sz w:val="20"/>
          <w:szCs w:val="20"/>
          <w:lang w:eastAsia="zh-CN"/>
        </w:rPr>
      </w:pPr>
      <w:r w:rsidRPr="003019E2">
        <w:rPr>
          <w:rFonts w:ascii="Verdana" w:eastAsia="SimSun" w:hAnsi="Verdana" w:cs="Arial"/>
          <w:b/>
          <w:sz w:val="20"/>
          <w:szCs w:val="20"/>
          <w:lang w:eastAsia="zh-CN"/>
        </w:rPr>
        <w:t>8.</w:t>
      </w:r>
      <w:r w:rsidRPr="003019E2">
        <w:rPr>
          <w:rFonts w:ascii="Verdana" w:eastAsia="SimSun" w:hAnsi="Verdana" w:cs="Arial"/>
          <w:b/>
          <w:sz w:val="20"/>
          <w:szCs w:val="20"/>
          <w:lang w:eastAsia="zh-CN"/>
        </w:rPr>
        <w:tab/>
        <w:t xml:space="preserve">DEVELOPMENT OF RSIP FOR SWFDP-WEST AFRICA </w:t>
      </w:r>
    </w:p>
    <w:p w:rsidR="003019E2" w:rsidRPr="003019E2" w:rsidRDefault="003019E2" w:rsidP="003019E2">
      <w:pPr>
        <w:spacing w:after="0" w:line="240" w:lineRule="auto"/>
        <w:ind w:left="1440" w:hanging="716"/>
        <w:rPr>
          <w:rFonts w:ascii="Verdana" w:eastAsia="SimSun" w:hAnsi="Verdana" w:cs="Arial"/>
          <w:bCs/>
          <w:sz w:val="20"/>
          <w:szCs w:val="20"/>
          <w:lang w:eastAsia="zh-CN"/>
        </w:rPr>
      </w:pPr>
      <w:r w:rsidRPr="003019E2">
        <w:rPr>
          <w:rFonts w:ascii="Verdana" w:eastAsia="SimSun" w:hAnsi="Verdana" w:cs="Arial"/>
          <w:bCs/>
          <w:sz w:val="20"/>
          <w:szCs w:val="20"/>
          <w:lang w:eastAsia="zh-CN"/>
        </w:rPr>
        <w:t>8.1</w:t>
      </w:r>
      <w:r w:rsidRPr="003019E2">
        <w:rPr>
          <w:rFonts w:ascii="Verdana" w:eastAsia="SimSun" w:hAnsi="Verdana" w:cs="Arial"/>
          <w:bCs/>
          <w:sz w:val="20"/>
          <w:szCs w:val="20"/>
          <w:lang w:eastAsia="zh-CN"/>
        </w:rPr>
        <w:tab/>
        <w:t>Products/Data to be shared: Brainstorming Session on NWP</w:t>
      </w:r>
    </w:p>
    <w:p w:rsidR="003019E2" w:rsidRPr="003019E2" w:rsidRDefault="003019E2" w:rsidP="003019E2">
      <w:pPr>
        <w:spacing w:after="0" w:line="240" w:lineRule="auto"/>
        <w:ind w:left="1440" w:hanging="716"/>
        <w:rPr>
          <w:rFonts w:ascii="Verdana" w:eastAsia="SimSun" w:hAnsi="Verdana" w:cs="Arial"/>
          <w:bCs/>
          <w:sz w:val="20"/>
          <w:szCs w:val="20"/>
          <w:lang w:eastAsia="zh-CN"/>
        </w:rPr>
      </w:pPr>
      <w:r w:rsidRPr="003019E2">
        <w:rPr>
          <w:rFonts w:ascii="Verdana" w:eastAsia="SimSun" w:hAnsi="Verdana" w:cs="Arial"/>
          <w:bCs/>
          <w:sz w:val="20"/>
          <w:szCs w:val="20"/>
          <w:lang w:eastAsia="zh-CN"/>
        </w:rPr>
        <w:t>8.2</w:t>
      </w:r>
      <w:r w:rsidRPr="003019E2">
        <w:rPr>
          <w:rFonts w:ascii="Verdana" w:eastAsia="SimSun" w:hAnsi="Verdana" w:cs="Arial"/>
          <w:bCs/>
          <w:sz w:val="20"/>
          <w:szCs w:val="20"/>
          <w:lang w:eastAsia="zh-CN"/>
        </w:rPr>
        <w:tab/>
        <w:t>Products/Data to be shared: Brainstorming Session on Observations and other relevant information</w:t>
      </w:r>
    </w:p>
    <w:p w:rsidR="003019E2" w:rsidRPr="003019E2" w:rsidRDefault="003019E2" w:rsidP="003019E2">
      <w:pPr>
        <w:spacing w:after="0" w:line="240" w:lineRule="auto"/>
        <w:ind w:left="1440" w:hanging="716"/>
        <w:rPr>
          <w:rFonts w:ascii="Verdana" w:eastAsia="SimSun" w:hAnsi="Verdana" w:cs="Arial"/>
          <w:bCs/>
          <w:sz w:val="20"/>
          <w:szCs w:val="20"/>
          <w:lang w:eastAsia="zh-CN"/>
        </w:rPr>
      </w:pPr>
      <w:r w:rsidRPr="003019E2">
        <w:rPr>
          <w:rFonts w:ascii="Verdana" w:eastAsia="SimSun" w:hAnsi="Verdana" w:cs="Arial"/>
          <w:bCs/>
          <w:sz w:val="20"/>
          <w:szCs w:val="20"/>
          <w:lang w:eastAsia="zh-CN"/>
        </w:rPr>
        <w:t>8.3</w:t>
      </w:r>
      <w:r w:rsidRPr="003019E2">
        <w:rPr>
          <w:rFonts w:ascii="Verdana" w:eastAsia="SimSun" w:hAnsi="Verdana" w:cs="Arial"/>
          <w:bCs/>
          <w:sz w:val="20"/>
          <w:szCs w:val="20"/>
          <w:lang w:eastAsia="zh-CN"/>
        </w:rPr>
        <w:tab/>
        <w:t>Guidance Products for NMCs: Brainstorming Session on Guidance Products (</w:t>
      </w:r>
      <w:proofErr w:type="spellStart"/>
      <w:r w:rsidRPr="003019E2">
        <w:rPr>
          <w:rFonts w:ascii="Verdana" w:eastAsia="SimSun" w:hAnsi="Verdana" w:cs="Arial"/>
          <w:bCs/>
          <w:sz w:val="20"/>
          <w:szCs w:val="20"/>
          <w:lang w:eastAsia="zh-CN"/>
        </w:rPr>
        <w:t>incl</w:t>
      </w:r>
      <w:proofErr w:type="spellEnd"/>
      <w:r w:rsidRPr="003019E2">
        <w:rPr>
          <w:rFonts w:ascii="Verdana" w:eastAsia="SimSun" w:hAnsi="Verdana" w:cs="Arial"/>
          <w:bCs/>
          <w:sz w:val="20"/>
          <w:szCs w:val="20"/>
          <w:lang w:eastAsia="zh-CN"/>
        </w:rPr>
        <w:t xml:space="preserve"> thresholds for warnings)</w:t>
      </w:r>
    </w:p>
    <w:p w:rsidR="003019E2" w:rsidRPr="003019E2" w:rsidRDefault="003019E2" w:rsidP="003019E2">
      <w:pPr>
        <w:tabs>
          <w:tab w:val="left" w:pos="720"/>
          <w:tab w:val="left" w:pos="1440"/>
          <w:tab w:val="left" w:pos="2400"/>
        </w:tabs>
        <w:spacing w:after="0" w:line="240" w:lineRule="auto"/>
        <w:ind w:left="1440" w:hanging="1440"/>
        <w:jc w:val="both"/>
        <w:rPr>
          <w:rFonts w:ascii="Verdana" w:eastAsia="SimSun" w:hAnsi="Verdana" w:cs="Arial"/>
          <w:bCs/>
          <w:sz w:val="20"/>
          <w:szCs w:val="20"/>
          <w:lang w:eastAsia="zh-CN"/>
        </w:rPr>
      </w:pPr>
      <w:r w:rsidRPr="003019E2">
        <w:rPr>
          <w:rFonts w:ascii="Verdana" w:eastAsia="SimSun" w:hAnsi="Verdana" w:cs="Arial"/>
          <w:bCs/>
          <w:sz w:val="20"/>
          <w:szCs w:val="20"/>
          <w:lang w:eastAsia="zh-CN"/>
        </w:rPr>
        <w:tab/>
        <w:t>8.4</w:t>
      </w:r>
      <w:r w:rsidRPr="003019E2">
        <w:rPr>
          <w:rFonts w:ascii="Verdana" w:eastAsia="SimSun" w:hAnsi="Verdana" w:cs="Arial"/>
          <w:bCs/>
          <w:sz w:val="20"/>
          <w:szCs w:val="20"/>
          <w:lang w:eastAsia="zh-CN"/>
        </w:rPr>
        <w:tab/>
        <w:t>Development and Review of draft RSIP for SWFDP-West Africa</w:t>
      </w:r>
    </w:p>
    <w:p w:rsidR="003019E2" w:rsidRPr="003019E2" w:rsidRDefault="003019E2" w:rsidP="003019E2">
      <w:pPr>
        <w:tabs>
          <w:tab w:val="left" w:pos="1680"/>
          <w:tab w:val="left" w:pos="2040"/>
          <w:tab w:val="left" w:pos="2400"/>
        </w:tabs>
        <w:spacing w:after="0" w:line="240" w:lineRule="auto"/>
        <w:jc w:val="both"/>
        <w:rPr>
          <w:rFonts w:ascii="Verdana" w:eastAsia="SimSun" w:hAnsi="Verdana" w:cs="Arial"/>
          <w:bCs/>
          <w:sz w:val="20"/>
          <w:szCs w:val="20"/>
          <w:lang w:eastAsia="zh-CN"/>
        </w:rPr>
      </w:pPr>
    </w:p>
    <w:p w:rsidR="003019E2" w:rsidRPr="003019E2" w:rsidRDefault="003019E2" w:rsidP="00D52AFA">
      <w:pPr>
        <w:tabs>
          <w:tab w:val="left" w:pos="720"/>
          <w:tab w:val="left" w:pos="2040"/>
          <w:tab w:val="left" w:pos="2400"/>
        </w:tabs>
        <w:spacing w:after="0" w:line="240" w:lineRule="auto"/>
        <w:ind w:left="720" w:hanging="720"/>
        <w:jc w:val="both"/>
        <w:rPr>
          <w:rFonts w:ascii="Verdana" w:eastAsia="SimSun" w:hAnsi="Verdana" w:cs="Arial"/>
          <w:b/>
          <w:bCs/>
          <w:sz w:val="20"/>
          <w:szCs w:val="20"/>
          <w:lang w:eastAsia="zh-CN"/>
        </w:rPr>
      </w:pPr>
      <w:r w:rsidRPr="003019E2">
        <w:rPr>
          <w:rFonts w:ascii="Verdana" w:eastAsia="SimSun" w:hAnsi="Verdana" w:cs="Arial"/>
          <w:b/>
          <w:bCs/>
          <w:sz w:val="20"/>
          <w:szCs w:val="20"/>
          <w:lang w:eastAsia="zh-CN"/>
        </w:rPr>
        <w:t>9.</w:t>
      </w:r>
      <w:r w:rsidRPr="003019E2">
        <w:rPr>
          <w:rFonts w:ascii="Verdana" w:eastAsia="SimSun" w:hAnsi="Verdana" w:cs="Arial"/>
          <w:b/>
          <w:bCs/>
          <w:sz w:val="20"/>
          <w:szCs w:val="20"/>
          <w:lang w:eastAsia="zh-CN"/>
        </w:rPr>
        <w:tab/>
      </w:r>
      <w:r w:rsidR="00D52AFA">
        <w:rPr>
          <w:rFonts w:ascii="Verdana" w:eastAsia="SimSun" w:hAnsi="Verdana" w:cs="Arial"/>
          <w:b/>
          <w:bCs/>
          <w:sz w:val="20"/>
          <w:szCs w:val="20"/>
          <w:lang w:eastAsia="zh-CN"/>
        </w:rPr>
        <w:t>MAJOR ACTIONS AND NEXT STEPS</w:t>
      </w:r>
    </w:p>
    <w:p w:rsidR="003019E2" w:rsidRPr="003019E2" w:rsidRDefault="003019E2" w:rsidP="003019E2">
      <w:pPr>
        <w:tabs>
          <w:tab w:val="left" w:pos="720"/>
          <w:tab w:val="left" w:pos="2040"/>
          <w:tab w:val="left" w:pos="2400"/>
        </w:tabs>
        <w:spacing w:after="0" w:line="240" w:lineRule="auto"/>
        <w:ind w:left="720" w:hanging="720"/>
        <w:jc w:val="both"/>
        <w:rPr>
          <w:rFonts w:ascii="Verdana" w:eastAsia="SimSun" w:hAnsi="Verdana" w:cs="Arial"/>
          <w:b/>
          <w:bCs/>
          <w:sz w:val="20"/>
          <w:szCs w:val="20"/>
          <w:lang w:eastAsia="zh-CN"/>
        </w:rPr>
      </w:pPr>
    </w:p>
    <w:p w:rsidR="003019E2" w:rsidRPr="003019E2" w:rsidRDefault="003019E2" w:rsidP="003019E2">
      <w:pPr>
        <w:tabs>
          <w:tab w:val="left" w:pos="720"/>
          <w:tab w:val="left" w:pos="2040"/>
          <w:tab w:val="left" w:pos="2400"/>
        </w:tabs>
        <w:spacing w:after="0" w:line="240" w:lineRule="auto"/>
        <w:jc w:val="both"/>
        <w:rPr>
          <w:rFonts w:ascii="Verdana" w:eastAsia="Times New Roman" w:hAnsi="Verdana" w:cs="Arial"/>
          <w:b/>
          <w:bCs/>
          <w:color w:val="000000"/>
          <w:sz w:val="20"/>
          <w:szCs w:val="20"/>
          <w:lang w:eastAsia="zh-CN"/>
        </w:rPr>
      </w:pPr>
      <w:r w:rsidRPr="003019E2">
        <w:rPr>
          <w:rFonts w:ascii="Verdana" w:eastAsia="Times New Roman" w:hAnsi="Verdana" w:cs="Arial"/>
          <w:b/>
          <w:bCs/>
          <w:color w:val="000000"/>
          <w:sz w:val="20"/>
          <w:szCs w:val="20"/>
          <w:lang w:eastAsia="zh-CN"/>
        </w:rPr>
        <w:t>10.</w:t>
      </w:r>
      <w:r w:rsidRPr="003019E2">
        <w:rPr>
          <w:rFonts w:ascii="Verdana" w:eastAsia="Times New Roman" w:hAnsi="Verdana" w:cs="Arial"/>
          <w:b/>
          <w:bCs/>
          <w:color w:val="000000"/>
          <w:sz w:val="20"/>
          <w:szCs w:val="20"/>
          <w:lang w:eastAsia="zh-CN"/>
        </w:rPr>
        <w:tab/>
        <w:t>REVIEW OF THE MEETING REPORT</w:t>
      </w:r>
    </w:p>
    <w:p w:rsidR="003019E2" w:rsidRPr="003019E2" w:rsidRDefault="003019E2" w:rsidP="003019E2">
      <w:pPr>
        <w:tabs>
          <w:tab w:val="left" w:pos="720"/>
          <w:tab w:val="left" w:pos="2040"/>
          <w:tab w:val="left" w:pos="2400"/>
        </w:tabs>
        <w:spacing w:after="0" w:line="240" w:lineRule="auto"/>
        <w:jc w:val="both"/>
        <w:rPr>
          <w:rFonts w:ascii="Verdana" w:eastAsia="SimSun" w:hAnsi="Verdana" w:cs="Arial"/>
          <w:bCs/>
          <w:sz w:val="20"/>
          <w:szCs w:val="20"/>
          <w:lang w:eastAsia="zh-CN"/>
        </w:rPr>
      </w:pPr>
      <w:r w:rsidRPr="003019E2">
        <w:rPr>
          <w:rFonts w:ascii="Verdana" w:eastAsia="Times New Roman" w:hAnsi="Verdana" w:cs="Arial"/>
          <w:b/>
          <w:bCs/>
          <w:color w:val="000000"/>
          <w:sz w:val="20"/>
          <w:szCs w:val="20"/>
          <w:lang w:eastAsia="zh-CN"/>
        </w:rPr>
        <w:t xml:space="preserve"> </w:t>
      </w:r>
      <w:r w:rsidRPr="003019E2">
        <w:rPr>
          <w:rFonts w:ascii="Verdana" w:eastAsia="SimSun" w:hAnsi="Verdana" w:cs="Arial"/>
          <w:bCs/>
          <w:sz w:val="20"/>
          <w:szCs w:val="20"/>
          <w:lang w:eastAsia="zh-CN"/>
        </w:rPr>
        <w:tab/>
      </w:r>
    </w:p>
    <w:p w:rsidR="003019E2" w:rsidRDefault="003019E2" w:rsidP="00DA4EDF">
      <w:pPr>
        <w:spacing w:after="60" w:line="240" w:lineRule="auto"/>
        <w:jc w:val="both"/>
        <w:rPr>
          <w:rFonts w:ascii="Verdana" w:eastAsia="SimSun" w:hAnsi="Verdana" w:cs="Arial"/>
          <w:b/>
          <w:sz w:val="20"/>
          <w:szCs w:val="20"/>
          <w:lang w:eastAsia="zh-CN"/>
        </w:rPr>
      </w:pPr>
      <w:r w:rsidRPr="003019E2">
        <w:rPr>
          <w:rFonts w:ascii="Verdana" w:eastAsia="SimSun" w:hAnsi="Verdana" w:cs="Arial"/>
          <w:b/>
          <w:sz w:val="20"/>
          <w:szCs w:val="20"/>
          <w:lang w:eastAsia="zh-CN"/>
        </w:rPr>
        <w:t>11.</w:t>
      </w:r>
      <w:r w:rsidRPr="003019E2">
        <w:rPr>
          <w:rFonts w:ascii="Verdana" w:eastAsia="SimSun" w:hAnsi="Verdana" w:cs="Arial"/>
          <w:b/>
          <w:sz w:val="20"/>
          <w:szCs w:val="20"/>
          <w:lang w:eastAsia="zh-CN"/>
        </w:rPr>
        <w:tab/>
        <w:t>CLOSING</w:t>
      </w:r>
    </w:p>
    <w:p w:rsidR="00326E28" w:rsidRDefault="00326E28">
      <w:pPr>
        <w:rPr>
          <w:rFonts w:ascii="Verdana" w:eastAsia="SimSun" w:hAnsi="Verdana" w:cs="Arial"/>
          <w:b/>
          <w:sz w:val="20"/>
          <w:szCs w:val="20"/>
          <w:lang w:eastAsia="zh-CN"/>
        </w:rPr>
      </w:pPr>
      <w:r>
        <w:rPr>
          <w:rFonts w:ascii="Verdana" w:eastAsia="SimSun" w:hAnsi="Verdana" w:cs="Arial"/>
          <w:b/>
          <w:sz w:val="20"/>
          <w:szCs w:val="20"/>
          <w:lang w:eastAsia="zh-CN"/>
        </w:rPr>
        <w:br w:type="page"/>
      </w:r>
    </w:p>
    <w:p w:rsidR="00DA4EDF" w:rsidRPr="00DA4EDF" w:rsidRDefault="00DA4EDF" w:rsidP="00DA4EDF">
      <w:pPr>
        <w:spacing w:after="60" w:line="240" w:lineRule="auto"/>
        <w:jc w:val="right"/>
        <w:rPr>
          <w:rFonts w:ascii="Verdana" w:eastAsia="SimSun" w:hAnsi="Verdana" w:cs="Arial"/>
          <w:b/>
          <w:sz w:val="20"/>
          <w:szCs w:val="20"/>
          <w:lang w:eastAsia="zh-CN"/>
        </w:rPr>
      </w:pPr>
      <w:r w:rsidRPr="00DA4EDF">
        <w:rPr>
          <w:rFonts w:ascii="Verdana" w:eastAsia="SimSun" w:hAnsi="Verdana" w:cs="Arial"/>
          <w:b/>
          <w:sz w:val="20"/>
          <w:szCs w:val="20"/>
          <w:lang w:eastAsia="zh-CN"/>
        </w:rPr>
        <w:lastRenderedPageBreak/>
        <w:t>Annex-II</w:t>
      </w:r>
    </w:p>
    <w:p w:rsidR="00ED3CA5" w:rsidRPr="00326E28" w:rsidRDefault="00ED3CA5" w:rsidP="00ED3CA5">
      <w:pPr>
        <w:spacing w:after="0" w:line="240" w:lineRule="auto"/>
        <w:jc w:val="center"/>
        <w:rPr>
          <w:rFonts w:ascii="Verdana" w:eastAsia="Times New Roman" w:hAnsi="Verdana" w:cs="Tahoma"/>
          <w:b/>
          <w:bCs/>
          <w:iCs/>
          <w:sz w:val="20"/>
          <w:szCs w:val="20"/>
          <w:lang w:val="en-GB" w:eastAsia="en-US"/>
        </w:rPr>
      </w:pPr>
      <w:r w:rsidRPr="00326E28">
        <w:rPr>
          <w:rFonts w:ascii="Verdana" w:eastAsia="Times New Roman" w:hAnsi="Verdana" w:cs="Tahoma"/>
          <w:b/>
          <w:bCs/>
          <w:iCs/>
          <w:sz w:val="20"/>
          <w:szCs w:val="20"/>
          <w:lang w:val="en-GB" w:eastAsia="en-US"/>
        </w:rPr>
        <w:t>List of Participants</w:t>
      </w:r>
    </w:p>
    <w:p w:rsidR="00ED3CA5" w:rsidRPr="00ED3CA5" w:rsidRDefault="00ED3CA5" w:rsidP="00ED3CA5">
      <w:pPr>
        <w:spacing w:after="0" w:line="240" w:lineRule="auto"/>
        <w:jc w:val="center"/>
        <w:rPr>
          <w:rFonts w:ascii="Verdana" w:eastAsia="Times New Roman" w:hAnsi="Verdana" w:cs="Tahoma"/>
          <w:b/>
          <w:bCs/>
          <w:i/>
          <w:sz w:val="20"/>
          <w:szCs w:val="20"/>
          <w:lang w:val="en-GB" w:eastAsia="en-US"/>
        </w:rPr>
      </w:pPr>
    </w:p>
    <w:tbl>
      <w:tblPr>
        <w:tblW w:w="51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11"/>
        <w:gridCol w:w="1563"/>
        <w:gridCol w:w="2116"/>
        <w:gridCol w:w="3733"/>
        <w:gridCol w:w="1873"/>
      </w:tblGrid>
      <w:tr w:rsidR="00ED3CA5" w:rsidRPr="00ED3CA5" w:rsidTr="00326E28">
        <w:trPr>
          <w:cantSplit/>
          <w:trHeight w:val="555"/>
          <w:jc w:val="center"/>
        </w:trPr>
        <w:tc>
          <w:tcPr>
            <w:tcW w:w="212" w:type="pct"/>
            <w:tcBorders>
              <w:bottom w:val="single" w:sz="4" w:space="0" w:color="auto"/>
            </w:tcBorders>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jc w:val="center"/>
              <w:rPr>
                <w:rFonts w:ascii="Verdana" w:eastAsia="Times New Roman" w:hAnsi="Verdana" w:cs="Tahoma"/>
                <w:b/>
                <w:sz w:val="20"/>
                <w:szCs w:val="20"/>
                <w:lang w:val="en-GB" w:eastAsia="en-US"/>
              </w:rPr>
            </w:pPr>
            <w:proofErr w:type="spellStart"/>
            <w:r w:rsidRPr="00326E28">
              <w:rPr>
                <w:rFonts w:ascii="Verdana" w:eastAsia="Times New Roman" w:hAnsi="Verdana" w:cs="Tahoma"/>
                <w:b/>
                <w:sz w:val="20"/>
                <w:szCs w:val="20"/>
                <w:lang w:val="en-GB" w:eastAsia="en-US"/>
              </w:rPr>
              <w:t>Sr</w:t>
            </w:r>
            <w:proofErr w:type="spellEnd"/>
            <w:r w:rsidRPr="00326E28">
              <w:rPr>
                <w:rFonts w:ascii="Verdana" w:eastAsia="Times New Roman" w:hAnsi="Verdana" w:cs="Tahoma"/>
                <w:b/>
                <w:sz w:val="20"/>
                <w:szCs w:val="20"/>
                <w:lang w:val="en-GB" w:eastAsia="en-US"/>
              </w:rPr>
              <w:t>#</w:t>
            </w:r>
          </w:p>
        </w:tc>
        <w:tc>
          <w:tcPr>
            <w:tcW w:w="806" w:type="pct"/>
            <w:tcBorders>
              <w:bottom w:val="single" w:sz="4" w:space="0" w:color="auto"/>
            </w:tcBorders>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b/>
                <w:sz w:val="20"/>
                <w:szCs w:val="20"/>
                <w:lang w:val="en-GB" w:eastAsia="en-US"/>
              </w:rPr>
            </w:pPr>
            <w:r w:rsidRPr="00326E28">
              <w:rPr>
                <w:rFonts w:ascii="Verdana" w:eastAsia="Times New Roman" w:hAnsi="Verdana" w:cs="Tahoma"/>
                <w:b/>
                <w:sz w:val="20"/>
                <w:szCs w:val="20"/>
                <w:lang w:val="en-GB" w:eastAsia="en-US"/>
              </w:rPr>
              <w:t>Country/ Organization</w:t>
            </w:r>
          </w:p>
        </w:tc>
        <w:tc>
          <w:tcPr>
            <w:tcW w:w="1091" w:type="pct"/>
            <w:tcBorders>
              <w:bottom w:val="single" w:sz="4" w:space="0" w:color="auto"/>
            </w:tcBorders>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b/>
                <w:sz w:val="20"/>
                <w:szCs w:val="20"/>
                <w:lang w:val="en-GB" w:eastAsia="en-US"/>
              </w:rPr>
            </w:pPr>
            <w:r w:rsidRPr="00326E28">
              <w:rPr>
                <w:rFonts w:ascii="Verdana" w:eastAsia="Times New Roman" w:hAnsi="Verdana" w:cs="Tahoma"/>
                <w:b/>
                <w:sz w:val="20"/>
                <w:szCs w:val="20"/>
                <w:lang w:val="en-GB" w:eastAsia="en-US"/>
              </w:rPr>
              <w:t>Name &amp; Affiliation</w:t>
            </w:r>
          </w:p>
        </w:tc>
        <w:tc>
          <w:tcPr>
            <w:tcW w:w="1925" w:type="pct"/>
            <w:tcBorders>
              <w:bottom w:val="single" w:sz="4" w:space="0" w:color="auto"/>
            </w:tcBorders>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b/>
                <w:sz w:val="20"/>
                <w:szCs w:val="20"/>
                <w:lang w:val="en-GB" w:eastAsia="en-US"/>
              </w:rPr>
            </w:pPr>
            <w:r w:rsidRPr="00326E28">
              <w:rPr>
                <w:rFonts w:ascii="Verdana" w:eastAsia="Times New Roman" w:hAnsi="Verdana" w:cs="Tahoma"/>
                <w:b/>
                <w:sz w:val="20"/>
                <w:szCs w:val="20"/>
                <w:lang w:val="en-GB" w:eastAsia="en-US"/>
              </w:rPr>
              <w:t>Contact details</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b/>
                <w:sz w:val="20"/>
                <w:szCs w:val="20"/>
                <w:lang w:val="en-GB" w:eastAsia="en-US"/>
              </w:rPr>
            </w:pPr>
            <w:r w:rsidRPr="00326E28">
              <w:rPr>
                <w:rFonts w:ascii="Verdana" w:eastAsia="Times New Roman" w:hAnsi="Verdana" w:cs="Tahoma"/>
                <w:b/>
                <w:sz w:val="20"/>
                <w:szCs w:val="20"/>
                <w:lang w:val="en-GB" w:eastAsia="en-US"/>
              </w:rPr>
              <w:t>(Tel., Fax, Email)</w:t>
            </w:r>
          </w:p>
        </w:tc>
        <w:tc>
          <w:tcPr>
            <w:tcW w:w="966" w:type="pct"/>
            <w:tcBorders>
              <w:bottom w:val="single" w:sz="4" w:space="0" w:color="auto"/>
            </w:tcBorders>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b/>
                <w:sz w:val="20"/>
                <w:szCs w:val="20"/>
                <w:lang w:val="en-GB" w:eastAsia="en-US"/>
              </w:rPr>
            </w:pPr>
            <w:r w:rsidRPr="00326E28">
              <w:rPr>
                <w:rFonts w:ascii="Verdana" w:eastAsia="Times New Roman" w:hAnsi="Verdana" w:cs="Tahoma"/>
                <w:b/>
                <w:sz w:val="20"/>
                <w:szCs w:val="20"/>
                <w:lang w:val="en-GB" w:eastAsia="en-US"/>
              </w:rPr>
              <w:t>Photograph</w:t>
            </w:r>
          </w:p>
        </w:tc>
      </w:tr>
      <w:tr w:rsidR="00ED3CA5" w:rsidRPr="00ED3CA5" w:rsidTr="00326E28">
        <w:trPr>
          <w:cantSplit/>
          <w:trHeight w:val="555"/>
          <w:jc w:val="center"/>
        </w:trPr>
        <w:tc>
          <w:tcPr>
            <w:tcW w:w="5000" w:type="pct"/>
            <w:gridSpan w:val="5"/>
            <w:shd w:val="clear" w:color="auto" w:fill="FFFF00"/>
            <w:vAlign w:val="center"/>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b/>
                <w:sz w:val="20"/>
                <w:szCs w:val="20"/>
                <w:lang w:val="en-GB" w:eastAsia="en-US"/>
              </w:rPr>
            </w:pPr>
            <w:r w:rsidRPr="00326E28">
              <w:rPr>
                <w:rFonts w:ascii="Verdana" w:eastAsia="Times New Roman" w:hAnsi="Verdana" w:cs="Tahoma"/>
                <w:b/>
                <w:sz w:val="20"/>
                <w:szCs w:val="20"/>
                <w:lang w:val="en-GB" w:eastAsia="en-US"/>
              </w:rPr>
              <w:t>Members/ NMHSs</w:t>
            </w:r>
          </w:p>
        </w:tc>
      </w:tr>
      <w:tr w:rsidR="00ED3CA5" w:rsidRPr="00ED3CA5" w:rsidTr="00326E28">
        <w:trPr>
          <w:cantSplit/>
          <w:jc w:val="center"/>
        </w:trPr>
        <w:tc>
          <w:tcPr>
            <w:tcW w:w="212"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val="en-GB" w:eastAsia="en-US"/>
              </w:rPr>
            </w:pPr>
            <w:r w:rsidRPr="00326E28">
              <w:rPr>
                <w:rFonts w:ascii="Verdana" w:eastAsia="Times New Roman" w:hAnsi="Verdana" w:cs="Tahoma"/>
                <w:sz w:val="20"/>
                <w:szCs w:val="20"/>
                <w:lang w:val="en-GB" w:eastAsia="en-US"/>
              </w:rPr>
              <w:t>1</w:t>
            </w:r>
          </w:p>
        </w:tc>
        <w:tc>
          <w:tcPr>
            <w:tcW w:w="806" w:type="pct"/>
            <w:shd w:val="clear" w:color="auto" w:fill="auto"/>
          </w:tcPr>
          <w:p w:rsidR="00ED3CA5" w:rsidRPr="00326E28" w:rsidRDefault="00ED3CA5" w:rsidP="00ED3CA5">
            <w:pPr>
              <w:tabs>
                <w:tab w:val="left" w:pos="851"/>
              </w:tabs>
              <w:spacing w:after="0" w:line="240" w:lineRule="auto"/>
              <w:rPr>
                <w:rFonts w:ascii="Verdana" w:eastAsia="Times New Roman" w:hAnsi="Verdana" w:cs="Tahoma"/>
                <w:b/>
                <w:bCs/>
                <w:sz w:val="20"/>
                <w:szCs w:val="20"/>
                <w:lang w:val="en-GB" w:eastAsia="en-US"/>
              </w:rPr>
            </w:pPr>
            <w:r w:rsidRPr="00326E28">
              <w:rPr>
                <w:rFonts w:ascii="Verdana" w:eastAsia="Times New Roman" w:hAnsi="Verdana" w:cs="Tahoma"/>
                <w:b/>
                <w:bCs/>
                <w:sz w:val="20"/>
                <w:szCs w:val="20"/>
                <w:lang w:val="en-GB" w:eastAsia="en-US"/>
              </w:rPr>
              <w:t>Benin</w:t>
            </w:r>
          </w:p>
        </w:tc>
        <w:tc>
          <w:tcPr>
            <w:tcW w:w="1091" w:type="pct"/>
            <w:shd w:val="clear" w:color="auto" w:fill="auto"/>
          </w:tcPr>
          <w:p w:rsidR="00ED3CA5" w:rsidRPr="00326E28" w:rsidRDefault="00ED3CA5" w:rsidP="00ED3CA5">
            <w:pPr>
              <w:tabs>
                <w:tab w:val="left" w:pos="851"/>
              </w:tabs>
              <w:spacing w:after="0" w:line="240" w:lineRule="auto"/>
              <w:rPr>
                <w:rFonts w:ascii="Verdana" w:eastAsia="Times New Roman" w:hAnsi="Verdana" w:cs="Tahoma"/>
                <w:sz w:val="20"/>
                <w:szCs w:val="20"/>
                <w:lang w:val="en-GB" w:eastAsia="en-US"/>
              </w:rPr>
            </w:pPr>
            <w:r w:rsidRPr="00326E28">
              <w:rPr>
                <w:rFonts w:ascii="Verdana" w:eastAsia="Times New Roman" w:hAnsi="Verdana" w:cs="Tahoma"/>
                <w:sz w:val="20"/>
                <w:szCs w:val="20"/>
                <w:lang w:val="en-GB" w:eastAsia="en-US"/>
              </w:rPr>
              <w:t xml:space="preserve">Mr Boris </w:t>
            </w:r>
            <w:proofErr w:type="spellStart"/>
            <w:r w:rsidRPr="00326E28">
              <w:rPr>
                <w:rFonts w:ascii="Verdana" w:eastAsia="Times New Roman" w:hAnsi="Verdana" w:cs="Tahoma"/>
                <w:sz w:val="20"/>
                <w:szCs w:val="20"/>
                <w:lang w:eastAsia="en-US"/>
              </w:rPr>
              <w:t>Polynice</w:t>
            </w:r>
            <w:proofErr w:type="spellEnd"/>
            <w:r w:rsidRPr="00326E28">
              <w:rPr>
                <w:rFonts w:ascii="Verdana" w:eastAsia="Times New Roman" w:hAnsi="Verdana" w:cs="Tahoma"/>
                <w:sz w:val="20"/>
                <w:szCs w:val="20"/>
                <w:lang w:val="en-GB" w:eastAsia="en-US"/>
              </w:rPr>
              <w:t xml:space="preserve"> ANATO</w:t>
            </w:r>
          </w:p>
          <w:p w:rsidR="00ED3CA5" w:rsidRPr="00326E28" w:rsidRDefault="00ED3CA5" w:rsidP="00ED3CA5">
            <w:pPr>
              <w:tabs>
                <w:tab w:val="left" w:pos="851"/>
              </w:tabs>
              <w:spacing w:after="0" w:line="240" w:lineRule="auto"/>
              <w:rPr>
                <w:rFonts w:ascii="Verdana" w:eastAsia="Times New Roman" w:hAnsi="Verdana" w:cs="Tahoma"/>
                <w:sz w:val="20"/>
                <w:szCs w:val="20"/>
                <w:lang w:val="en-GB" w:eastAsia="en-US"/>
              </w:rPr>
            </w:pPr>
            <w:r w:rsidRPr="00326E28">
              <w:rPr>
                <w:rFonts w:ascii="Verdana" w:eastAsia="Times New Roman" w:hAnsi="Verdana" w:cs="Tahoma"/>
                <w:sz w:val="20"/>
                <w:szCs w:val="20"/>
                <w:lang w:val="en-GB" w:eastAsia="en-US"/>
              </w:rPr>
              <w:t>Chief/SPASM</w:t>
            </w:r>
          </w:p>
          <w:p w:rsidR="00ED3CA5" w:rsidRPr="00326E28" w:rsidRDefault="00ED3CA5" w:rsidP="00ED3CA5">
            <w:pPr>
              <w:tabs>
                <w:tab w:val="left" w:pos="851"/>
              </w:tabs>
              <w:spacing w:after="0" w:line="240" w:lineRule="auto"/>
              <w:rPr>
                <w:rFonts w:ascii="Verdana" w:eastAsia="Times New Roman" w:hAnsi="Verdana" w:cs="Tahoma"/>
                <w:sz w:val="20"/>
                <w:szCs w:val="20"/>
                <w:lang w:val="fr-CH" w:eastAsia="en-US"/>
              </w:rPr>
            </w:pPr>
            <w:r w:rsidRPr="00326E28">
              <w:rPr>
                <w:rFonts w:ascii="Verdana" w:eastAsia="Times New Roman" w:hAnsi="Verdana" w:cs="Tahoma"/>
                <w:sz w:val="20"/>
                <w:szCs w:val="20"/>
                <w:lang w:val="fr-CH" w:eastAsia="en-US"/>
              </w:rPr>
              <w:t>(Service Prévision Assistance et Supervision Météorologique)</w:t>
            </w:r>
          </w:p>
        </w:tc>
        <w:tc>
          <w:tcPr>
            <w:tcW w:w="1925" w:type="pct"/>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r w:rsidRPr="00326E28">
              <w:rPr>
                <w:rFonts w:ascii="Verdana" w:eastAsia="Times New Roman" w:hAnsi="Verdana" w:cs="Tahoma"/>
                <w:color w:val="000000"/>
                <w:sz w:val="20"/>
                <w:szCs w:val="20"/>
                <w:lang w:eastAsia="en-US"/>
              </w:rPr>
              <w:t>Tel: +229 66431818</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r w:rsidRPr="00326E28">
              <w:rPr>
                <w:rFonts w:ascii="Verdana" w:eastAsia="Times New Roman" w:hAnsi="Verdana" w:cs="Tahoma"/>
                <w:color w:val="000000"/>
                <w:sz w:val="20"/>
                <w:szCs w:val="20"/>
                <w:lang w:eastAsia="en-US"/>
              </w:rPr>
              <w:t xml:space="preserve">      +229 95742525</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proofErr w:type="spellStart"/>
            <w:r w:rsidRPr="00326E28">
              <w:rPr>
                <w:rFonts w:ascii="Verdana" w:eastAsia="Times New Roman" w:hAnsi="Verdana" w:cs="Tahoma"/>
                <w:color w:val="000000"/>
                <w:sz w:val="20"/>
                <w:szCs w:val="20"/>
                <w:lang w:eastAsia="en-US"/>
              </w:rPr>
              <w:t>eMail</w:t>
            </w:r>
            <w:proofErr w:type="spellEnd"/>
            <w:r w:rsidRPr="00326E28">
              <w:rPr>
                <w:rFonts w:ascii="Verdana" w:eastAsia="Times New Roman" w:hAnsi="Verdana" w:cs="Tahoma"/>
                <w:color w:val="000000"/>
                <w:sz w:val="20"/>
                <w:szCs w:val="20"/>
                <w:lang w:eastAsia="en-US"/>
              </w:rPr>
              <w:t xml:space="preserve">: </w:t>
            </w:r>
            <w:hyperlink r:id="rId15" w:history="1">
              <w:r w:rsidRPr="00326E28">
                <w:rPr>
                  <w:rFonts w:ascii="Verdana" w:eastAsia="Times New Roman" w:hAnsi="Verdana" w:cs="Tahoma"/>
                  <w:color w:val="0000FF"/>
                  <w:sz w:val="20"/>
                  <w:szCs w:val="20"/>
                  <w:lang w:eastAsia="en-US"/>
                </w:rPr>
                <w:t>boris_polynice@yahoo.fr</w:t>
              </w:r>
            </w:hyperlink>
          </w:p>
        </w:tc>
        <w:tc>
          <w:tcPr>
            <w:tcW w:w="966"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jc w:val="center"/>
              <w:rPr>
                <w:rFonts w:ascii="Verdana" w:eastAsia="Times New Roman" w:hAnsi="Verdana" w:cs="Tahoma"/>
                <w:color w:val="FF0000"/>
                <w:sz w:val="20"/>
                <w:szCs w:val="20"/>
                <w:lang w:eastAsia="en-US"/>
              </w:rPr>
            </w:pPr>
            <w:r w:rsidRPr="00326E28">
              <w:rPr>
                <w:rFonts w:ascii="Verdana" w:eastAsia="Times New Roman" w:hAnsi="Verdana" w:cs="Times New Roman"/>
                <w:sz w:val="20"/>
                <w:szCs w:val="20"/>
                <w:lang w:val="en-GB" w:eastAsia="en-US"/>
              </w:rPr>
              <w:object w:dxaOrig="1515" w:dyaOrig="1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1pt;height:73.05pt" o:ole="">
                  <v:imagedata r:id="rId16" o:title=""/>
                </v:shape>
                <o:OLEObject Type="Embed" ProgID="PBrush" ShapeID="_x0000_i1025" DrawAspect="Content" ObjectID="_1572354146" r:id="rId17"/>
              </w:object>
            </w:r>
          </w:p>
        </w:tc>
      </w:tr>
      <w:tr w:rsidR="00ED3CA5" w:rsidRPr="00ED3CA5" w:rsidTr="00326E28">
        <w:trPr>
          <w:cantSplit/>
          <w:jc w:val="center"/>
        </w:trPr>
        <w:tc>
          <w:tcPr>
            <w:tcW w:w="212"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r w:rsidRPr="00326E28">
              <w:rPr>
                <w:rFonts w:ascii="Verdana" w:eastAsia="Times New Roman" w:hAnsi="Verdana" w:cs="Tahoma"/>
                <w:sz w:val="20"/>
                <w:szCs w:val="20"/>
                <w:lang w:eastAsia="en-US"/>
              </w:rPr>
              <w:t>2</w:t>
            </w:r>
          </w:p>
        </w:tc>
        <w:tc>
          <w:tcPr>
            <w:tcW w:w="806" w:type="pct"/>
            <w:shd w:val="clear" w:color="auto" w:fill="auto"/>
          </w:tcPr>
          <w:p w:rsidR="00ED3CA5" w:rsidRPr="00326E28" w:rsidRDefault="00ED3CA5" w:rsidP="00326E28">
            <w:pPr>
              <w:tabs>
                <w:tab w:val="left" w:pos="851"/>
              </w:tabs>
              <w:spacing w:after="0" w:line="240" w:lineRule="auto"/>
              <w:rPr>
                <w:rFonts w:ascii="Verdana" w:eastAsia="Times New Roman" w:hAnsi="Verdana" w:cs="Tahoma"/>
                <w:b/>
                <w:bCs/>
                <w:sz w:val="20"/>
                <w:szCs w:val="20"/>
                <w:lang w:val="en-GB" w:eastAsia="en-US"/>
              </w:rPr>
            </w:pPr>
            <w:r w:rsidRPr="00326E28">
              <w:rPr>
                <w:rFonts w:ascii="Verdana" w:eastAsia="Times New Roman" w:hAnsi="Verdana" w:cs="Tahoma"/>
                <w:b/>
                <w:bCs/>
                <w:sz w:val="20"/>
                <w:szCs w:val="20"/>
                <w:lang w:val="en-GB" w:eastAsia="en-US"/>
              </w:rPr>
              <w:t>Burkina Faso</w:t>
            </w:r>
          </w:p>
          <w:p w:rsidR="00ED3CA5" w:rsidRPr="00326E28" w:rsidRDefault="00ED3CA5" w:rsidP="00ED3CA5">
            <w:pPr>
              <w:tabs>
                <w:tab w:val="left" w:pos="851"/>
              </w:tabs>
              <w:spacing w:after="0" w:line="240" w:lineRule="auto"/>
              <w:rPr>
                <w:rFonts w:ascii="Verdana" w:eastAsia="Times New Roman" w:hAnsi="Verdana" w:cs="Tahoma"/>
                <w:b/>
                <w:bCs/>
                <w:sz w:val="20"/>
                <w:szCs w:val="20"/>
                <w:lang w:val="en-GB" w:eastAsia="en-US"/>
              </w:rPr>
            </w:pPr>
          </w:p>
        </w:tc>
        <w:tc>
          <w:tcPr>
            <w:tcW w:w="1091" w:type="pct"/>
            <w:shd w:val="clear" w:color="auto" w:fill="auto"/>
          </w:tcPr>
          <w:p w:rsidR="00ED3CA5" w:rsidRPr="00326E28" w:rsidRDefault="00ED3CA5" w:rsidP="00ED3CA5">
            <w:pPr>
              <w:tabs>
                <w:tab w:val="left" w:pos="851"/>
              </w:tabs>
              <w:spacing w:after="0" w:line="240" w:lineRule="auto"/>
              <w:rPr>
                <w:rFonts w:ascii="Verdana" w:eastAsia="Times New Roman" w:hAnsi="Verdana" w:cs="Tahoma"/>
                <w:sz w:val="20"/>
                <w:szCs w:val="20"/>
                <w:lang w:val="fr-CH" w:eastAsia="en-US"/>
              </w:rPr>
            </w:pPr>
            <w:r w:rsidRPr="00326E28">
              <w:rPr>
                <w:rFonts w:ascii="Verdana" w:eastAsia="Times New Roman" w:hAnsi="Verdana" w:cs="Tahoma"/>
                <w:sz w:val="20"/>
                <w:szCs w:val="20"/>
                <w:lang w:val="fr-CH" w:eastAsia="en-US"/>
              </w:rPr>
              <w:t>Mr Guillaume NAKOULMA</w:t>
            </w:r>
          </w:p>
          <w:p w:rsidR="00ED3CA5" w:rsidRPr="00326E28" w:rsidRDefault="00ED3CA5" w:rsidP="00ED3CA5">
            <w:pPr>
              <w:tabs>
                <w:tab w:val="left" w:pos="851"/>
              </w:tabs>
              <w:spacing w:after="0" w:line="240" w:lineRule="auto"/>
              <w:rPr>
                <w:rFonts w:ascii="Verdana" w:eastAsia="Times New Roman" w:hAnsi="Verdana" w:cs="Tahoma"/>
                <w:sz w:val="20"/>
                <w:szCs w:val="20"/>
                <w:lang w:val="fr-CH" w:eastAsia="en-US"/>
              </w:rPr>
            </w:pPr>
            <w:r w:rsidRPr="00326E28">
              <w:rPr>
                <w:rFonts w:ascii="Verdana" w:eastAsia="Times New Roman" w:hAnsi="Verdana" w:cs="Tahoma"/>
                <w:sz w:val="20"/>
                <w:szCs w:val="20"/>
                <w:lang w:val="fr-CH" w:eastAsia="en-US"/>
              </w:rPr>
              <w:t>Prévisionniste</w:t>
            </w:r>
          </w:p>
          <w:p w:rsidR="00ED3CA5" w:rsidRPr="00326E28" w:rsidRDefault="00ED3CA5" w:rsidP="00ED3CA5">
            <w:pPr>
              <w:tabs>
                <w:tab w:val="left" w:pos="851"/>
              </w:tabs>
              <w:spacing w:after="0" w:line="240" w:lineRule="auto"/>
              <w:rPr>
                <w:rFonts w:ascii="Verdana" w:eastAsia="Times New Roman" w:hAnsi="Verdana" w:cs="Tahoma"/>
                <w:sz w:val="20"/>
                <w:szCs w:val="20"/>
                <w:lang w:val="fr-CH" w:eastAsia="en-US"/>
              </w:rPr>
            </w:pPr>
            <w:r w:rsidRPr="00326E28">
              <w:rPr>
                <w:rFonts w:ascii="Verdana" w:eastAsia="Times New Roman" w:hAnsi="Verdana" w:cs="Tahoma"/>
                <w:sz w:val="20"/>
                <w:szCs w:val="20"/>
                <w:lang w:val="fr-CH" w:eastAsia="en-US"/>
              </w:rPr>
              <w:t>ANAM-Burkina Faso</w:t>
            </w:r>
          </w:p>
        </w:tc>
        <w:tc>
          <w:tcPr>
            <w:tcW w:w="1925" w:type="pct"/>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r w:rsidRPr="00326E28">
              <w:rPr>
                <w:rFonts w:ascii="Verdana" w:eastAsia="Times New Roman" w:hAnsi="Verdana" w:cs="Tahoma"/>
                <w:color w:val="000000"/>
                <w:sz w:val="20"/>
                <w:szCs w:val="20"/>
                <w:lang w:eastAsia="en-US"/>
              </w:rPr>
              <w:t>Tel: +22678827338</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proofErr w:type="spellStart"/>
            <w:r w:rsidRPr="00326E28">
              <w:rPr>
                <w:rFonts w:ascii="Verdana" w:eastAsia="Times New Roman" w:hAnsi="Verdana" w:cs="Tahoma"/>
                <w:color w:val="000000"/>
                <w:sz w:val="20"/>
                <w:szCs w:val="20"/>
                <w:lang w:eastAsia="en-US"/>
              </w:rPr>
              <w:t>eMail</w:t>
            </w:r>
            <w:proofErr w:type="spellEnd"/>
            <w:r w:rsidRPr="00326E28">
              <w:rPr>
                <w:rFonts w:ascii="Verdana" w:eastAsia="Times New Roman" w:hAnsi="Verdana" w:cs="Tahoma"/>
                <w:color w:val="000000"/>
                <w:sz w:val="20"/>
                <w:szCs w:val="20"/>
                <w:lang w:eastAsia="en-US"/>
              </w:rPr>
              <w:t xml:space="preserve">: </w:t>
            </w:r>
            <w:hyperlink r:id="rId18" w:history="1">
              <w:r w:rsidRPr="00326E28">
                <w:rPr>
                  <w:rFonts w:ascii="Verdana" w:eastAsia="Times New Roman" w:hAnsi="Verdana" w:cs="Tahoma"/>
                  <w:color w:val="0000FF"/>
                  <w:sz w:val="20"/>
                  <w:szCs w:val="20"/>
                  <w:lang w:eastAsia="en-US"/>
                </w:rPr>
                <w:t>guinabf@yahoo.fr</w:t>
              </w:r>
            </w:hyperlink>
          </w:p>
        </w:tc>
        <w:tc>
          <w:tcPr>
            <w:tcW w:w="966"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jc w:val="center"/>
              <w:rPr>
                <w:rFonts w:ascii="Verdana" w:eastAsia="Times New Roman" w:hAnsi="Verdana" w:cs="Tahoma"/>
                <w:color w:val="FF0000"/>
                <w:sz w:val="20"/>
                <w:szCs w:val="20"/>
                <w:lang w:eastAsia="en-US"/>
              </w:rPr>
            </w:pPr>
            <w:r w:rsidRPr="00326E28">
              <w:rPr>
                <w:rFonts w:ascii="Verdana" w:eastAsia="Times New Roman" w:hAnsi="Verdana" w:cs="Times New Roman"/>
                <w:sz w:val="20"/>
                <w:szCs w:val="20"/>
                <w:lang w:val="en-GB" w:eastAsia="en-US"/>
              </w:rPr>
              <w:object w:dxaOrig="1590" w:dyaOrig="1905">
                <v:shape id="_x0000_i1026" type="#_x0000_t75" style="width:62.15pt;height:74.6pt" o:ole="">
                  <v:imagedata r:id="rId19" o:title=""/>
                </v:shape>
                <o:OLEObject Type="Embed" ProgID="PBrush" ShapeID="_x0000_i1026" DrawAspect="Content" ObjectID="_1572354147" r:id="rId20"/>
              </w:object>
            </w:r>
          </w:p>
        </w:tc>
      </w:tr>
      <w:tr w:rsidR="00ED3CA5" w:rsidRPr="00ED3CA5" w:rsidTr="00326E28">
        <w:trPr>
          <w:cantSplit/>
          <w:jc w:val="center"/>
        </w:trPr>
        <w:tc>
          <w:tcPr>
            <w:tcW w:w="212"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r w:rsidRPr="00326E28">
              <w:rPr>
                <w:rFonts w:ascii="Verdana" w:eastAsia="Times New Roman" w:hAnsi="Verdana" w:cs="Tahoma"/>
                <w:sz w:val="20"/>
                <w:szCs w:val="20"/>
                <w:lang w:eastAsia="en-US"/>
              </w:rPr>
              <w:t>3</w:t>
            </w:r>
          </w:p>
        </w:tc>
        <w:tc>
          <w:tcPr>
            <w:tcW w:w="806" w:type="pct"/>
            <w:shd w:val="clear" w:color="auto" w:fill="auto"/>
          </w:tcPr>
          <w:p w:rsidR="00ED3CA5" w:rsidRPr="00326E28" w:rsidRDefault="00ED3CA5" w:rsidP="00326E28">
            <w:pPr>
              <w:tabs>
                <w:tab w:val="left" w:pos="851"/>
              </w:tabs>
              <w:spacing w:after="0" w:line="240" w:lineRule="auto"/>
              <w:rPr>
                <w:rFonts w:ascii="Verdana" w:eastAsia="Times New Roman" w:hAnsi="Verdana" w:cs="Tahoma"/>
                <w:b/>
                <w:bCs/>
                <w:sz w:val="20"/>
                <w:szCs w:val="20"/>
                <w:lang w:val="en-GB" w:eastAsia="en-US"/>
              </w:rPr>
            </w:pPr>
            <w:r w:rsidRPr="00326E28">
              <w:rPr>
                <w:rFonts w:ascii="Verdana" w:eastAsia="Times New Roman" w:hAnsi="Verdana" w:cs="Tahoma"/>
                <w:b/>
                <w:bCs/>
                <w:sz w:val="20"/>
                <w:szCs w:val="20"/>
                <w:lang w:val="en-GB" w:eastAsia="en-US"/>
              </w:rPr>
              <w:t>Gambia</w:t>
            </w:r>
          </w:p>
        </w:tc>
        <w:tc>
          <w:tcPr>
            <w:tcW w:w="1091"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proofErr w:type="spellStart"/>
            <w:r w:rsidRPr="00326E28">
              <w:rPr>
                <w:rFonts w:ascii="Verdana" w:eastAsia="Times New Roman" w:hAnsi="Verdana" w:cs="Tahoma"/>
                <w:sz w:val="20"/>
                <w:szCs w:val="20"/>
                <w:lang w:eastAsia="en-US"/>
              </w:rPr>
              <w:t>Ms</w:t>
            </w:r>
            <w:proofErr w:type="spellEnd"/>
            <w:r w:rsidRPr="00326E28">
              <w:rPr>
                <w:rFonts w:ascii="Verdana" w:eastAsia="Times New Roman" w:hAnsi="Verdana" w:cs="Tahoma"/>
                <w:sz w:val="20"/>
                <w:szCs w:val="20"/>
                <w:lang w:eastAsia="en-US"/>
              </w:rPr>
              <w:t xml:space="preserve"> </w:t>
            </w:r>
            <w:proofErr w:type="spellStart"/>
            <w:r w:rsidRPr="00326E28">
              <w:rPr>
                <w:rFonts w:ascii="Verdana" w:eastAsia="Times New Roman" w:hAnsi="Verdana" w:cs="Tahoma"/>
                <w:sz w:val="20"/>
                <w:szCs w:val="20"/>
                <w:lang w:eastAsia="en-US"/>
              </w:rPr>
              <w:t>Fatou</w:t>
            </w:r>
            <w:proofErr w:type="spellEnd"/>
            <w:r w:rsidRPr="00326E28">
              <w:rPr>
                <w:rFonts w:ascii="Verdana" w:eastAsia="Times New Roman" w:hAnsi="Verdana" w:cs="Tahoma"/>
                <w:sz w:val="20"/>
                <w:szCs w:val="20"/>
                <w:lang w:eastAsia="en-US"/>
              </w:rPr>
              <w:t xml:space="preserve"> SIMA</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r w:rsidRPr="00326E28">
              <w:rPr>
                <w:rFonts w:ascii="Verdana" w:eastAsia="Times New Roman" w:hAnsi="Verdana" w:cs="Tahoma"/>
                <w:sz w:val="20"/>
                <w:szCs w:val="20"/>
                <w:lang w:eastAsia="en-US"/>
              </w:rPr>
              <w:t>Principal Meteorologist</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r w:rsidRPr="00326E28">
              <w:rPr>
                <w:rFonts w:ascii="Verdana" w:eastAsia="Times New Roman" w:hAnsi="Verdana" w:cs="Tahoma"/>
                <w:sz w:val="20"/>
                <w:szCs w:val="20"/>
                <w:lang w:eastAsia="en-US"/>
              </w:rPr>
              <w:t>DWR-Gambia</w:t>
            </w:r>
          </w:p>
        </w:tc>
        <w:tc>
          <w:tcPr>
            <w:tcW w:w="1925" w:type="pct"/>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FF"/>
                <w:sz w:val="20"/>
                <w:szCs w:val="20"/>
                <w:lang w:eastAsia="en-US"/>
              </w:rPr>
            </w:pPr>
            <w:r w:rsidRPr="00326E28">
              <w:rPr>
                <w:rFonts w:ascii="Verdana" w:eastAsia="Times New Roman" w:hAnsi="Verdana" w:cs="Tahoma"/>
                <w:color w:val="000000"/>
                <w:sz w:val="20"/>
                <w:szCs w:val="20"/>
                <w:lang w:eastAsia="en-US"/>
              </w:rPr>
              <w:t>Tel: +220 7710336</w:t>
            </w:r>
            <w:r w:rsidRPr="00326E28">
              <w:rPr>
                <w:rFonts w:ascii="Verdana" w:eastAsia="Times New Roman" w:hAnsi="Verdana" w:cs="Tahoma"/>
                <w:color w:val="0000FF"/>
                <w:sz w:val="20"/>
                <w:szCs w:val="20"/>
                <w:lang w:eastAsia="en-US"/>
              </w:rPr>
              <w:t xml:space="preserve"> </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proofErr w:type="spellStart"/>
            <w:r w:rsidRPr="00326E28">
              <w:rPr>
                <w:rFonts w:ascii="Verdana" w:eastAsia="Times New Roman" w:hAnsi="Verdana" w:cs="Tahoma"/>
                <w:color w:val="000000"/>
                <w:sz w:val="20"/>
                <w:szCs w:val="20"/>
                <w:lang w:eastAsia="en-US"/>
              </w:rPr>
              <w:t>eMail</w:t>
            </w:r>
            <w:proofErr w:type="spellEnd"/>
            <w:r w:rsidRPr="00326E28">
              <w:rPr>
                <w:rFonts w:ascii="Verdana" w:eastAsia="Times New Roman" w:hAnsi="Verdana" w:cs="Tahoma"/>
                <w:color w:val="000000"/>
                <w:sz w:val="20"/>
                <w:szCs w:val="20"/>
                <w:lang w:eastAsia="en-US"/>
              </w:rPr>
              <w:t xml:space="preserve">: </w:t>
            </w:r>
            <w:r w:rsidRPr="00326E28">
              <w:rPr>
                <w:rFonts w:ascii="Verdana" w:eastAsia="Times New Roman" w:hAnsi="Verdana" w:cs="Tahoma"/>
                <w:color w:val="0000FF"/>
                <w:sz w:val="20"/>
                <w:szCs w:val="20"/>
                <w:lang w:eastAsia="en-US"/>
              </w:rPr>
              <w:t>Sima_Fatou@yahoo.com</w:t>
            </w:r>
          </w:p>
        </w:tc>
        <w:tc>
          <w:tcPr>
            <w:tcW w:w="966"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jc w:val="center"/>
              <w:rPr>
                <w:rFonts w:ascii="Verdana" w:eastAsia="Times New Roman" w:hAnsi="Verdana" w:cs="Tahoma"/>
                <w:color w:val="0000FF"/>
                <w:sz w:val="20"/>
                <w:szCs w:val="20"/>
                <w:lang w:eastAsia="en-US"/>
              </w:rPr>
            </w:pPr>
            <w:r w:rsidRPr="00326E28">
              <w:rPr>
                <w:rFonts w:ascii="Verdana" w:eastAsia="Times New Roman" w:hAnsi="Verdana" w:cs="Times New Roman"/>
                <w:sz w:val="20"/>
                <w:szCs w:val="20"/>
                <w:lang w:val="en-GB" w:eastAsia="en-US"/>
              </w:rPr>
              <w:object w:dxaOrig="1920" w:dyaOrig="2460">
                <v:shape id="_x0000_i1027" type="#_x0000_t75" style="width:62.15pt;height:80.3pt" o:ole="">
                  <v:imagedata r:id="rId21" o:title=""/>
                </v:shape>
                <o:OLEObject Type="Embed" ProgID="PBrush" ShapeID="_x0000_i1027" DrawAspect="Content" ObjectID="_1572354148" r:id="rId22"/>
              </w:object>
            </w:r>
          </w:p>
        </w:tc>
      </w:tr>
      <w:tr w:rsidR="00ED3CA5" w:rsidRPr="00ED3CA5" w:rsidTr="00326E28">
        <w:trPr>
          <w:cantSplit/>
          <w:trHeight w:val="1594"/>
          <w:jc w:val="center"/>
        </w:trPr>
        <w:tc>
          <w:tcPr>
            <w:tcW w:w="212"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r w:rsidRPr="00326E28">
              <w:rPr>
                <w:rFonts w:ascii="Verdana" w:eastAsia="Times New Roman" w:hAnsi="Verdana" w:cs="Tahoma"/>
                <w:sz w:val="20"/>
                <w:szCs w:val="20"/>
                <w:lang w:eastAsia="en-US"/>
              </w:rPr>
              <w:t>4</w:t>
            </w:r>
          </w:p>
        </w:tc>
        <w:tc>
          <w:tcPr>
            <w:tcW w:w="806" w:type="pct"/>
            <w:shd w:val="clear" w:color="auto" w:fill="auto"/>
          </w:tcPr>
          <w:p w:rsidR="00ED3CA5" w:rsidRPr="00326E28" w:rsidRDefault="00ED3CA5" w:rsidP="00326E28">
            <w:pPr>
              <w:tabs>
                <w:tab w:val="left" w:pos="851"/>
              </w:tabs>
              <w:spacing w:after="0" w:line="240" w:lineRule="auto"/>
              <w:rPr>
                <w:rFonts w:ascii="Verdana" w:eastAsia="Times New Roman" w:hAnsi="Verdana" w:cs="Tahoma"/>
                <w:b/>
                <w:bCs/>
                <w:sz w:val="20"/>
                <w:szCs w:val="20"/>
                <w:lang w:val="en-GB" w:eastAsia="en-US"/>
              </w:rPr>
            </w:pPr>
            <w:r w:rsidRPr="00326E28">
              <w:rPr>
                <w:rFonts w:ascii="Verdana" w:eastAsia="Times New Roman" w:hAnsi="Verdana" w:cs="Tahoma"/>
                <w:b/>
                <w:bCs/>
                <w:sz w:val="20"/>
                <w:szCs w:val="20"/>
                <w:lang w:val="en-GB" w:eastAsia="en-US"/>
              </w:rPr>
              <w:t>Ghana</w:t>
            </w:r>
          </w:p>
          <w:p w:rsidR="00ED3CA5" w:rsidRPr="00326E28" w:rsidRDefault="00ED3CA5" w:rsidP="00326E28">
            <w:pPr>
              <w:tabs>
                <w:tab w:val="left" w:pos="851"/>
              </w:tabs>
              <w:spacing w:after="0" w:line="240" w:lineRule="auto"/>
              <w:rPr>
                <w:rFonts w:ascii="Verdana" w:eastAsia="Times New Roman" w:hAnsi="Verdana" w:cs="Tahoma"/>
                <w:b/>
                <w:bCs/>
                <w:sz w:val="20"/>
                <w:szCs w:val="20"/>
                <w:lang w:val="en-GB" w:eastAsia="en-US"/>
              </w:rPr>
            </w:pPr>
          </w:p>
        </w:tc>
        <w:tc>
          <w:tcPr>
            <w:tcW w:w="1091"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proofErr w:type="spellStart"/>
            <w:r w:rsidRPr="00326E28">
              <w:rPr>
                <w:rFonts w:ascii="Verdana" w:eastAsia="Times New Roman" w:hAnsi="Verdana" w:cs="Tahoma"/>
                <w:sz w:val="20"/>
                <w:szCs w:val="20"/>
                <w:lang w:eastAsia="en-US"/>
              </w:rPr>
              <w:t>Mr</w:t>
            </w:r>
            <w:proofErr w:type="spellEnd"/>
            <w:r w:rsidRPr="00326E28">
              <w:rPr>
                <w:rFonts w:ascii="Verdana" w:eastAsia="Times New Roman" w:hAnsi="Verdana" w:cs="Tahoma"/>
                <w:sz w:val="20"/>
                <w:szCs w:val="20"/>
                <w:lang w:eastAsia="en-US"/>
              </w:rPr>
              <w:t xml:space="preserve"> </w:t>
            </w:r>
            <w:proofErr w:type="spellStart"/>
            <w:r w:rsidRPr="00326E28">
              <w:rPr>
                <w:rFonts w:ascii="Verdana" w:eastAsia="Times New Roman" w:hAnsi="Verdana" w:cs="Tahoma"/>
                <w:sz w:val="20"/>
                <w:szCs w:val="20"/>
                <w:lang w:eastAsia="en-US"/>
              </w:rPr>
              <w:t>Ayilari-Naa</w:t>
            </w:r>
            <w:proofErr w:type="spellEnd"/>
            <w:r w:rsidRPr="00326E28">
              <w:rPr>
                <w:rFonts w:ascii="Verdana" w:eastAsia="Times New Roman" w:hAnsi="Verdana" w:cs="Tahoma"/>
                <w:sz w:val="20"/>
                <w:szCs w:val="20"/>
                <w:lang w:eastAsia="en-US"/>
              </w:rPr>
              <w:t xml:space="preserve"> JUATI</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r w:rsidRPr="00326E28">
              <w:rPr>
                <w:rFonts w:ascii="Verdana" w:eastAsia="Times New Roman" w:hAnsi="Verdana" w:cs="Tahoma"/>
                <w:sz w:val="20"/>
                <w:szCs w:val="20"/>
                <w:lang w:eastAsia="en-US"/>
              </w:rPr>
              <w:t xml:space="preserve">Director </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r w:rsidRPr="00326E28">
              <w:rPr>
                <w:rFonts w:ascii="Verdana" w:eastAsia="Times New Roman" w:hAnsi="Verdana" w:cs="Tahoma"/>
                <w:sz w:val="20"/>
                <w:szCs w:val="20"/>
                <w:lang w:eastAsia="en-US"/>
              </w:rPr>
              <w:t>Synoptic Meteorology and Forecasting</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r w:rsidRPr="00326E28">
              <w:rPr>
                <w:rFonts w:ascii="Verdana" w:eastAsia="Times New Roman" w:hAnsi="Verdana" w:cs="Tahoma"/>
                <w:sz w:val="20"/>
                <w:szCs w:val="20"/>
                <w:lang w:eastAsia="en-US"/>
              </w:rPr>
              <w:t xml:space="preserve">Ghana Meteorological Agency, Box LG87, </w:t>
            </w:r>
            <w:proofErr w:type="spellStart"/>
            <w:r w:rsidRPr="00326E28">
              <w:rPr>
                <w:rFonts w:ascii="Verdana" w:eastAsia="Times New Roman" w:hAnsi="Verdana" w:cs="Tahoma"/>
                <w:sz w:val="20"/>
                <w:szCs w:val="20"/>
                <w:lang w:eastAsia="en-US"/>
              </w:rPr>
              <w:t>Legon</w:t>
            </w:r>
            <w:proofErr w:type="spellEnd"/>
            <w:r w:rsidRPr="00326E28">
              <w:rPr>
                <w:rFonts w:ascii="Verdana" w:eastAsia="Times New Roman" w:hAnsi="Verdana" w:cs="Tahoma"/>
                <w:sz w:val="20"/>
                <w:szCs w:val="20"/>
                <w:lang w:eastAsia="en-US"/>
              </w:rPr>
              <w:t>, Accra, Ghana</w:t>
            </w:r>
          </w:p>
        </w:tc>
        <w:tc>
          <w:tcPr>
            <w:tcW w:w="1925" w:type="pct"/>
          </w:tcPr>
          <w:p w:rsidR="00ED3CA5" w:rsidRPr="00326E28" w:rsidRDefault="00ED3CA5" w:rsidP="00ED3CA5">
            <w:pPr>
              <w:tabs>
                <w:tab w:val="left" w:pos="0"/>
                <w:tab w:val="left" w:pos="849"/>
                <w:tab w:val="left" w:pos="1246"/>
                <w:tab w:val="left" w:pos="1756"/>
                <w:tab w:val="left" w:pos="2880"/>
              </w:tabs>
              <w:spacing w:after="0" w:line="240" w:lineRule="auto"/>
              <w:outlineLvl w:val="2"/>
              <w:rPr>
                <w:rFonts w:ascii="Verdana" w:eastAsia="Times New Roman" w:hAnsi="Verdana" w:cs="Tahoma"/>
                <w:color w:val="000000"/>
                <w:sz w:val="20"/>
                <w:szCs w:val="20"/>
                <w:lang w:eastAsia="en-US"/>
              </w:rPr>
            </w:pPr>
            <w:r w:rsidRPr="00326E28">
              <w:rPr>
                <w:rFonts w:ascii="Verdana" w:eastAsia="Times New Roman" w:hAnsi="Verdana" w:cs="Tahoma"/>
                <w:color w:val="000000"/>
                <w:sz w:val="20"/>
                <w:szCs w:val="20"/>
                <w:lang w:eastAsia="en-US"/>
              </w:rPr>
              <w:t>Tel: +233 244747052</w:t>
            </w:r>
          </w:p>
          <w:p w:rsidR="00ED3CA5" w:rsidRPr="00326E28" w:rsidRDefault="00ED3CA5" w:rsidP="00ED3CA5">
            <w:pPr>
              <w:tabs>
                <w:tab w:val="left" w:pos="851"/>
              </w:tabs>
              <w:spacing w:after="0" w:line="240" w:lineRule="auto"/>
              <w:jc w:val="both"/>
              <w:rPr>
                <w:rFonts w:ascii="Verdana" w:eastAsia="Times New Roman" w:hAnsi="Verdana" w:cs="Times New Roman"/>
                <w:color w:val="000000"/>
                <w:sz w:val="20"/>
                <w:szCs w:val="20"/>
                <w:lang w:eastAsia="en-US"/>
              </w:rPr>
            </w:pPr>
            <w:r w:rsidRPr="00326E28">
              <w:rPr>
                <w:rFonts w:ascii="Verdana" w:eastAsia="Times New Roman" w:hAnsi="Verdana" w:cs="Times New Roman"/>
                <w:color w:val="000000"/>
                <w:sz w:val="20"/>
                <w:szCs w:val="20"/>
                <w:lang w:eastAsia="en-US"/>
              </w:rPr>
              <w:t>Fax: +233 505610996</w:t>
            </w:r>
          </w:p>
          <w:p w:rsidR="00ED3CA5" w:rsidRPr="00326E28" w:rsidRDefault="00ED3CA5" w:rsidP="00ED3CA5">
            <w:pPr>
              <w:tabs>
                <w:tab w:val="left" w:pos="851"/>
              </w:tabs>
              <w:spacing w:after="0" w:line="240" w:lineRule="auto"/>
              <w:rPr>
                <w:rFonts w:ascii="Verdana" w:eastAsia="Times New Roman" w:hAnsi="Verdana" w:cs="Times New Roman"/>
                <w:sz w:val="20"/>
                <w:szCs w:val="20"/>
                <w:lang w:eastAsia="en-US"/>
              </w:rPr>
            </w:pP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FF"/>
                <w:sz w:val="20"/>
                <w:szCs w:val="20"/>
                <w:lang w:val="en-GB" w:eastAsia="en-US"/>
              </w:rPr>
            </w:pPr>
            <w:proofErr w:type="spellStart"/>
            <w:r w:rsidRPr="00326E28">
              <w:rPr>
                <w:rFonts w:ascii="Verdana" w:eastAsia="Times New Roman" w:hAnsi="Verdana" w:cs="Tahoma"/>
                <w:color w:val="000000"/>
                <w:sz w:val="20"/>
                <w:szCs w:val="20"/>
                <w:lang w:eastAsia="en-US"/>
              </w:rPr>
              <w:t>eMail</w:t>
            </w:r>
            <w:proofErr w:type="spellEnd"/>
            <w:r w:rsidRPr="00326E28">
              <w:rPr>
                <w:rFonts w:ascii="Verdana" w:eastAsia="Times New Roman" w:hAnsi="Verdana" w:cs="Tahoma"/>
                <w:color w:val="000000"/>
                <w:sz w:val="20"/>
                <w:szCs w:val="20"/>
                <w:lang w:eastAsia="en-US"/>
              </w:rPr>
              <w:t xml:space="preserve">: </w:t>
            </w:r>
            <w:r w:rsidRPr="00326E28">
              <w:rPr>
                <w:rFonts w:ascii="Verdana" w:eastAsia="Times New Roman" w:hAnsi="Verdana" w:cs="Tahoma"/>
                <w:color w:val="0000FF"/>
                <w:sz w:val="20"/>
                <w:szCs w:val="20"/>
                <w:lang w:val="en-GB" w:eastAsia="en-US"/>
              </w:rPr>
              <w:t>juatia@yahoo.co.uk</w:t>
            </w:r>
          </w:p>
          <w:p w:rsidR="00ED3CA5" w:rsidRPr="00326E28" w:rsidRDefault="00ED3CA5" w:rsidP="00ED3CA5">
            <w:pPr>
              <w:tabs>
                <w:tab w:val="left" w:pos="851"/>
              </w:tabs>
              <w:spacing w:after="0" w:line="240" w:lineRule="auto"/>
              <w:rPr>
                <w:rFonts w:ascii="Verdana" w:eastAsia="Times New Roman" w:hAnsi="Verdana" w:cs="Times New Roman"/>
                <w:sz w:val="20"/>
                <w:szCs w:val="20"/>
                <w:lang w:eastAsia="en-US"/>
              </w:rPr>
            </w:pPr>
          </w:p>
        </w:tc>
        <w:tc>
          <w:tcPr>
            <w:tcW w:w="966" w:type="pct"/>
            <w:shd w:val="clear" w:color="auto" w:fill="auto"/>
            <w:vAlign w:val="center"/>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jc w:val="center"/>
              <w:rPr>
                <w:rFonts w:ascii="Verdana" w:eastAsia="Times New Roman" w:hAnsi="Verdana" w:cs="Times New Roman"/>
                <w:sz w:val="20"/>
                <w:szCs w:val="20"/>
                <w:lang w:val="en-GB" w:eastAsia="en-US"/>
              </w:rPr>
            </w:pPr>
            <w:r w:rsidRPr="00326E28">
              <w:rPr>
                <w:rFonts w:ascii="Verdana" w:eastAsia="Times New Roman" w:hAnsi="Verdana" w:cs="Times New Roman"/>
                <w:sz w:val="20"/>
                <w:szCs w:val="20"/>
                <w:lang w:val="en-GB" w:eastAsia="en-US"/>
              </w:rPr>
              <w:object w:dxaOrig="2085" w:dyaOrig="2580">
                <v:shape id="_x0000_i1028" type="#_x0000_t75" style="width:63.7pt;height:78.75pt" o:ole="">
                  <v:imagedata r:id="rId23" o:title=""/>
                </v:shape>
                <o:OLEObject Type="Embed" ProgID="PBrush" ShapeID="_x0000_i1028" DrawAspect="Content" ObjectID="_1572354149" r:id="rId24"/>
              </w:object>
            </w:r>
          </w:p>
        </w:tc>
      </w:tr>
      <w:tr w:rsidR="00ED3CA5" w:rsidRPr="00ED3CA5" w:rsidTr="00326E28">
        <w:trPr>
          <w:cantSplit/>
          <w:jc w:val="center"/>
        </w:trPr>
        <w:tc>
          <w:tcPr>
            <w:tcW w:w="212"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r w:rsidRPr="00326E28">
              <w:rPr>
                <w:rFonts w:ascii="Verdana" w:eastAsia="Times New Roman" w:hAnsi="Verdana" w:cs="Tahoma"/>
                <w:sz w:val="20"/>
                <w:szCs w:val="20"/>
                <w:lang w:eastAsia="en-US"/>
              </w:rPr>
              <w:t>5</w:t>
            </w:r>
          </w:p>
        </w:tc>
        <w:tc>
          <w:tcPr>
            <w:tcW w:w="806" w:type="pct"/>
            <w:shd w:val="clear" w:color="auto" w:fill="auto"/>
          </w:tcPr>
          <w:p w:rsidR="00ED3CA5" w:rsidRPr="00326E28" w:rsidRDefault="00ED3CA5" w:rsidP="00326E28">
            <w:pPr>
              <w:tabs>
                <w:tab w:val="left" w:pos="851"/>
              </w:tabs>
              <w:spacing w:after="0" w:line="240" w:lineRule="auto"/>
              <w:rPr>
                <w:rFonts w:ascii="Verdana" w:eastAsia="Times New Roman" w:hAnsi="Verdana" w:cs="Tahoma"/>
                <w:b/>
                <w:bCs/>
                <w:sz w:val="20"/>
                <w:szCs w:val="20"/>
                <w:lang w:val="en-GB" w:eastAsia="en-US"/>
              </w:rPr>
            </w:pPr>
            <w:r w:rsidRPr="00326E28">
              <w:rPr>
                <w:rFonts w:ascii="Verdana" w:eastAsia="Times New Roman" w:hAnsi="Verdana" w:cs="Tahoma"/>
                <w:b/>
                <w:bCs/>
                <w:sz w:val="20"/>
                <w:szCs w:val="20"/>
                <w:lang w:val="fr-CH" w:eastAsia="en-US"/>
              </w:rPr>
              <w:t>Guinée</w:t>
            </w:r>
          </w:p>
        </w:tc>
        <w:tc>
          <w:tcPr>
            <w:tcW w:w="1091"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val="fr-CH" w:eastAsia="en-US"/>
              </w:rPr>
            </w:pPr>
            <w:r w:rsidRPr="00326E28">
              <w:rPr>
                <w:rFonts w:ascii="Verdana" w:eastAsia="Times New Roman" w:hAnsi="Verdana" w:cs="Tahoma"/>
                <w:sz w:val="20"/>
                <w:szCs w:val="20"/>
                <w:lang w:val="fr-CH" w:eastAsia="en-US"/>
              </w:rPr>
              <w:t xml:space="preserve">Mr </w:t>
            </w:r>
            <w:proofErr w:type="spellStart"/>
            <w:r w:rsidRPr="00326E28">
              <w:rPr>
                <w:rFonts w:ascii="Verdana" w:eastAsia="Times New Roman" w:hAnsi="Verdana" w:cs="Tahoma"/>
                <w:sz w:val="20"/>
                <w:szCs w:val="20"/>
                <w:lang w:val="fr-CH" w:eastAsia="en-US"/>
              </w:rPr>
              <w:t>Goikwia</w:t>
            </w:r>
            <w:proofErr w:type="spellEnd"/>
            <w:r w:rsidRPr="00326E28">
              <w:rPr>
                <w:rFonts w:ascii="Verdana" w:eastAsia="Times New Roman" w:hAnsi="Verdana" w:cs="Tahoma"/>
                <w:sz w:val="20"/>
                <w:szCs w:val="20"/>
                <w:lang w:val="fr-CH" w:eastAsia="en-US"/>
              </w:rPr>
              <w:t xml:space="preserve"> KOIBA</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val="fr-CH" w:eastAsia="en-US"/>
              </w:rPr>
            </w:pPr>
            <w:r w:rsidRPr="00326E28">
              <w:rPr>
                <w:rFonts w:ascii="Verdana" w:eastAsia="Times New Roman" w:hAnsi="Verdana" w:cs="Tahoma"/>
                <w:sz w:val="20"/>
                <w:szCs w:val="20"/>
                <w:lang w:val="fr-CH" w:eastAsia="en-US"/>
              </w:rPr>
              <w:t>Chief Section</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val="fr-CH" w:eastAsia="en-US"/>
              </w:rPr>
            </w:pPr>
            <w:r w:rsidRPr="00326E28">
              <w:rPr>
                <w:rFonts w:ascii="Verdana" w:eastAsia="Times New Roman" w:hAnsi="Verdana" w:cs="Tahoma"/>
                <w:sz w:val="20"/>
                <w:szCs w:val="20"/>
                <w:lang w:val="fr-CH" w:eastAsia="en-US"/>
              </w:rPr>
              <w:t>Provision Générale du temps DNM Guinée</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val="fr-CH" w:eastAsia="en-US"/>
              </w:rPr>
            </w:pPr>
            <w:r w:rsidRPr="00326E28">
              <w:rPr>
                <w:rFonts w:ascii="Verdana" w:eastAsia="Times New Roman" w:hAnsi="Verdana" w:cs="Tahoma"/>
                <w:sz w:val="20"/>
                <w:szCs w:val="20"/>
                <w:lang w:val="fr-CH" w:eastAsia="en-US"/>
              </w:rPr>
              <w:t>BP : 566, Conakry</w:t>
            </w:r>
          </w:p>
        </w:tc>
        <w:tc>
          <w:tcPr>
            <w:tcW w:w="1925" w:type="pct"/>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val="fr-CH" w:eastAsia="en-US"/>
              </w:rPr>
            </w:pPr>
            <w:r w:rsidRPr="00326E28">
              <w:rPr>
                <w:rFonts w:ascii="Verdana" w:eastAsia="Times New Roman" w:hAnsi="Verdana" w:cs="Tahoma"/>
                <w:color w:val="000000"/>
                <w:sz w:val="20"/>
                <w:szCs w:val="20"/>
                <w:lang w:val="fr-CH" w:eastAsia="en-US"/>
              </w:rPr>
              <w:t>Tel: +224 624 656378</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val="fr-CH" w:eastAsia="en-US"/>
              </w:rPr>
            </w:pPr>
            <w:r w:rsidRPr="00326E28">
              <w:rPr>
                <w:rFonts w:ascii="Verdana" w:eastAsia="Times New Roman" w:hAnsi="Verdana" w:cs="Tahoma"/>
                <w:color w:val="000000"/>
                <w:sz w:val="20"/>
                <w:szCs w:val="20"/>
                <w:lang w:val="fr-CH" w:eastAsia="en-US"/>
              </w:rPr>
              <w:t>Mobile: +224 657 835992</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val="fr-CH" w:eastAsia="en-US"/>
              </w:rPr>
            </w:pP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val="fr-CH" w:eastAsia="en-US"/>
              </w:rPr>
            </w:pPr>
            <w:r w:rsidRPr="00326E28">
              <w:rPr>
                <w:rFonts w:ascii="Verdana" w:eastAsia="Times New Roman" w:hAnsi="Verdana" w:cs="Tahoma"/>
                <w:color w:val="000000"/>
                <w:sz w:val="20"/>
                <w:szCs w:val="20"/>
                <w:lang w:val="fr-CH" w:eastAsia="en-US"/>
              </w:rPr>
              <w:t>eMail:</w:t>
            </w:r>
            <w:r w:rsidRPr="00326E28">
              <w:rPr>
                <w:rFonts w:ascii="Verdana" w:eastAsia="Times New Roman" w:hAnsi="Verdana" w:cs="Tahoma"/>
                <w:color w:val="0000FF"/>
                <w:sz w:val="20"/>
                <w:szCs w:val="20"/>
                <w:lang w:val="fr-CH" w:eastAsia="en-US"/>
              </w:rPr>
              <w:t>koibayah@gmail.com</w:t>
            </w:r>
          </w:p>
        </w:tc>
        <w:tc>
          <w:tcPr>
            <w:tcW w:w="966"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jc w:val="center"/>
              <w:rPr>
                <w:rFonts w:ascii="Verdana" w:eastAsia="Times New Roman" w:hAnsi="Verdana" w:cs="Tahoma"/>
                <w:color w:val="FF0000"/>
                <w:sz w:val="20"/>
                <w:szCs w:val="20"/>
                <w:lang w:val="fr-CH" w:eastAsia="en-US"/>
              </w:rPr>
            </w:pPr>
            <w:r w:rsidRPr="00326E28">
              <w:rPr>
                <w:rFonts w:ascii="Verdana" w:eastAsia="Times New Roman" w:hAnsi="Verdana" w:cs="Times New Roman"/>
                <w:sz w:val="20"/>
                <w:szCs w:val="20"/>
                <w:lang w:val="en-GB" w:eastAsia="en-US"/>
              </w:rPr>
              <w:object w:dxaOrig="1575" w:dyaOrig="1920">
                <v:shape id="_x0000_i1029" type="#_x0000_t75" style="width:65.25pt;height:80.3pt" o:ole="">
                  <v:imagedata r:id="rId25" o:title=""/>
                </v:shape>
                <o:OLEObject Type="Embed" ProgID="PBrush" ShapeID="_x0000_i1029" DrawAspect="Content" ObjectID="_1572354150" r:id="rId26"/>
              </w:object>
            </w:r>
          </w:p>
        </w:tc>
      </w:tr>
      <w:tr w:rsidR="00ED3CA5" w:rsidRPr="00ED3CA5" w:rsidTr="00326E28">
        <w:trPr>
          <w:cantSplit/>
          <w:jc w:val="center"/>
        </w:trPr>
        <w:tc>
          <w:tcPr>
            <w:tcW w:w="212"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val="fr-FR" w:eastAsia="en-US"/>
              </w:rPr>
            </w:pPr>
            <w:r w:rsidRPr="00326E28">
              <w:rPr>
                <w:rFonts w:ascii="Verdana" w:eastAsia="Times New Roman" w:hAnsi="Verdana" w:cs="Tahoma"/>
                <w:sz w:val="20"/>
                <w:szCs w:val="20"/>
                <w:lang w:val="fr-FR" w:eastAsia="en-US"/>
              </w:rPr>
              <w:t>6</w:t>
            </w:r>
          </w:p>
        </w:tc>
        <w:tc>
          <w:tcPr>
            <w:tcW w:w="806" w:type="pct"/>
            <w:shd w:val="clear" w:color="auto" w:fill="auto"/>
          </w:tcPr>
          <w:p w:rsidR="00ED3CA5" w:rsidRPr="00326E28" w:rsidRDefault="00ED3CA5" w:rsidP="00326E28">
            <w:pPr>
              <w:tabs>
                <w:tab w:val="left" w:pos="851"/>
              </w:tabs>
              <w:spacing w:after="0" w:line="240" w:lineRule="auto"/>
              <w:rPr>
                <w:rFonts w:ascii="Verdana" w:eastAsia="Times New Roman" w:hAnsi="Verdana" w:cs="Tahoma"/>
                <w:b/>
                <w:bCs/>
                <w:sz w:val="20"/>
                <w:szCs w:val="20"/>
                <w:lang w:val="en-GB" w:eastAsia="en-US"/>
              </w:rPr>
            </w:pPr>
            <w:r w:rsidRPr="00326E28">
              <w:rPr>
                <w:rFonts w:ascii="Verdana" w:eastAsia="Times New Roman" w:hAnsi="Verdana" w:cs="Tahoma"/>
                <w:b/>
                <w:bCs/>
                <w:sz w:val="20"/>
                <w:szCs w:val="20"/>
                <w:lang w:val="en-GB" w:eastAsia="en-US"/>
              </w:rPr>
              <w:t>Mali</w:t>
            </w:r>
          </w:p>
        </w:tc>
        <w:tc>
          <w:tcPr>
            <w:tcW w:w="1091"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val="fr-CH" w:eastAsia="en-US"/>
              </w:rPr>
            </w:pPr>
            <w:r w:rsidRPr="00326E28">
              <w:rPr>
                <w:rFonts w:ascii="Verdana" w:eastAsia="Times New Roman" w:hAnsi="Verdana" w:cs="Tahoma"/>
                <w:sz w:val="20"/>
                <w:szCs w:val="20"/>
                <w:lang w:val="fr-CH" w:eastAsia="en-US"/>
              </w:rPr>
              <w:t>Mr Moussa TOURE</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val="fr-CH" w:eastAsia="en-US"/>
              </w:rPr>
            </w:pPr>
            <w:r w:rsidRPr="00326E28">
              <w:rPr>
                <w:rFonts w:ascii="Verdana" w:eastAsia="Times New Roman" w:hAnsi="Verdana" w:cs="Tahoma"/>
                <w:sz w:val="20"/>
                <w:szCs w:val="20"/>
                <w:lang w:val="fr-CH" w:eastAsia="en-US"/>
              </w:rPr>
              <w:t>Chief Service Prévision Météorologique</w:t>
            </w:r>
          </w:p>
        </w:tc>
        <w:tc>
          <w:tcPr>
            <w:tcW w:w="1925" w:type="pct"/>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val="fr-CH" w:eastAsia="en-US"/>
              </w:rPr>
            </w:pPr>
            <w:r w:rsidRPr="00326E28">
              <w:rPr>
                <w:rFonts w:ascii="Verdana" w:eastAsia="Times New Roman" w:hAnsi="Verdana" w:cs="Tahoma"/>
                <w:color w:val="000000"/>
                <w:sz w:val="20"/>
                <w:szCs w:val="20"/>
                <w:lang w:val="fr-CH" w:eastAsia="en-US"/>
              </w:rPr>
              <w:t>Tel: +223 20806204</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val="fr-CH" w:eastAsia="en-US"/>
              </w:rPr>
            </w:pPr>
            <w:r w:rsidRPr="00326E28">
              <w:rPr>
                <w:rFonts w:ascii="Verdana" w:eastAsia="Times New Roman" w:hAnsi="Verdana" w:cs="Tahoma"/>
                <w:color w:val="000000"/>
                <w:sz w:val="20"/>
                <w:szCs w:val="20"/>
                <w:lang w:val="fr-CH" w:eastAsia="en-US"/>
              </w:rPr>
              <w:t xml:space="preserve">       +223 74509931</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val="fr-CH" w:eastAsia="en-US"/>
              </w:rPr>
            </w:pPr>
            <w:r w:rsidRPr="00326E28">
              <w:rPr>
                <w:rFonts w:ascii="Verdana" w:eastAsia="Times New Roman" w:hAnsi="Verdana" w:cs="Tahoma"/>
                <w:color w:val="000000"/>
                <w:sz w:val="20"/>
                <w:szCs w:val="20"/>
                <w:lang w:val="fr-CH" w:eastAsia="en-US"/>
              </w:rPr>
              <w:t>Fax: +223 20202110</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val="fr-CH" w:eastAsia="en-US"/>
              </w:rPr>
            </w:pPr>
            <w:proofErr w:type="spellStart"/>
            <w:r w:rsidRPr="00326E28">
              <w:rPr>
                <w:rFonts w:ascii="Verdana" w:eastAsia="Times New Roman" w:hAnsi="Verdana" w:cs="Tahoma"/>
                <w:color w:val="000000"/>
                <w:sz w:val="20"/>
                <w:szCs w:val="20"/>
                <w:lang w:eastAsia="en-US"/>
              </w:rPr>
              <w:t>eMail</w:t>
            </w:r>
            <w:proofErr w:type="spellEnd"/>
            <w:r w:rsidRPr="00326E28">
              <w:rPr>
                <w:rFonts w:ascii="Verdana" w:eastAsia="Times New Roman" w:hAnsi="Verdana" w:cs="Tahoma"/>
                <w:color w:val="000000"/>
                <w:sz w:val="20"/>
                <w:szCs w:val="20"/>
                <w:lang w:eastAsia="en-US"/>
              </w:rPr>
              <w:t xml:space="preserve">: </w:t>
            </w:r>
            <w:hyperlink r:id="rId27" w:history="1">
              <w:r w:rsidRPr="00326E28">
                <w:rPr>
                  <w:rFonts w:ascii="Verdana" w:eastAsia="Times New Roman" w:hAnsi="Verdana" w:cs="Tahoma"/>
                  <w:color w:val="0000FF"/>
                  <w:sz w:val="20"/>
                  <w:szCs w:val="20"/>
                  <w:lang w:eastAsia="en-US"/>
                </w:rPr>
                <w:t>mositoure@aol.com</w:t>
              </w:r>
            </w:hyperlink>
          </w:p>
        </w:tc>
        <w:tc>
          <w:tcPr>
            <w:tcW w:w="966"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jc w:val="center"/>
              <w:rPr>
                <w:rFonts w:ascii="Verdana" w:eastAsia="Times New Roman" w:hAnsi="Verdana" w:cs="Tahoma"/>
                <w:color w:val="FF0000"/>
                <w:sz w:val="20"/>
                <w:szCs w:val="20"/>
                <w:lang w:eastAsia="en-US"/>
              </w:rPr>
            </w:pPr>
            <w:r w:rsidRPr="00326E28">
              <w:rPr>
                <w:rFonts w:ascii="Verdana" w:eastAsia="Times New Roman" w:hAnsi="Verdana" w:cs="Times New Roman"/>
                <w:sz w:val="20"/>
                <w:szCs w:val="20"/>
                <w:lang w:val="en-GB" w:eastAsia="en-US"/>
              </w:rPr>
              <w:object w:dxaOrig="1890" w:dyaOrig="2430">
                <v:shape id="_x0000_i1030" type="#_x0000_t75" style="width:66.3pt;height:84.95pt" o:ole="">
                  <v:imagedata r:id="rId28" o:title=""/>
                </v:shape>
                <o:OLEObject Type="Embed" ProgID="PBrush" ShapeID="_x0000_i1030" DrawAspect="Content" ObjectID="_1572354151" r:id="rId29"/>
              </w:object>
            </w:r>
          </w:p>
        </w:tc>
      </w:tr>
      <w:tr w:rsidR="00ED3CA5" w:rsidRPr="00ED3CA5" w:rsidTr="00326E28">
        <w:trPr>
          <w:cantSplit/>
          <w:trHeight w:val="638"/>
          <w:jc w:val="center"/>
        </w:trPr>
        <w:tc>
          <w:tcPr>
            <w:tcW w:w="212"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r w:rsidRPr="00326E28">
              <w:rPr>
                <w:rFonts w:ascii="Verdana" w:eastAsia="Times New Roman" w:hAnsi="Verdana" w:cs="Tahoma"/>
                <w:sz w:val="20"/>
                <w:szCs w:val="20"/>
                <w:lang w:eastAsia="en-US"/>
              </w:rPr>
              <w:lastRenderedPageBreak/>
              <w:t>7</w:t>
            </w:r>
          </w:p>
        </w:tc>
        <w:tc>
          <w:tcPr>
            <w:tcW w:w="806" w:type="pct"/>
            <w:shd w:val="clear" w:color="auto" w:fill="auto"/>
          </w:tcPr>
          <w:p w:rsidR="00ED3CA5" w:rsidRPr="00326E28" w:rsidRDefault="00ED3CA5" w:rsidP="00ED3CA5">
            <w:pPr>
              <w:tabs>
                <w:tab w:val="left" w:pos="851"/>
              </w:tabs>
              <w:spacing w:after="0" w:line="240" w:lineRule="auto"/>
              <w:rPr>
                <w:rFonts w:ascii="Verdana" w:eastAsia="Times New Roman" w:hAnsi="Verdana" w:cs="Tahoma"/>
                <w:b/>
                <w:bCs/>
                <w:sz w:val="20"/>
                <w:szCs w:val="20"/>
                <w:lang w:val="en-GB" w:eastAsia="en-US"/>
              </w:rPr>
            </w:pPr>
            <w:r w:rsidRPr="00326E28">
              <w:rPr>
                <w:rFonts w:ascii="Verdana" w:eastAsia="Times New Roman" w:hAnsi="Verdana" w:cs="Tahoma"/>
                <w:b/>
                <w:bCs/>
                <w:sz w:val="20"/>
                <w:szCs w:val="20"/>
                <w:lang w:val="en-GB" w:eastAsia="en-US"/>
              </w:rPr>
              <w:t xml:space="preserve">Senegal </w:t>
            </w:r>
          </w:p>
        </w:tc>
        <w:tc>
          <w:tcPr>
            <w:tcW w:w="1091"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val="fr-CH" w:eastAsia="en-US"/>
              </w:rPr>
            </w:pPr>
            <w:r w:rsidRPr="00326E28">
              <w:rPr>
                <w:rFonts w:ascii="Verdana" w:eastAsia="Times New Roman" w:hAnsi="Verdana" w:cs="Tahoma"/>
                <w:sz w:val="20"/>
                <w:szCs w:val="20"/>
                <w:lang w:val="fr-CH" w:eastAsia="en-US"/>
              </w:rPr>
              <w:t>Mr Mouhamadou Moustapha KAMARA</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val="fr-CH" w:eastAsia="en-US"/>
              </w:rPr>
            </w:pPr>
            <w:r w:rsidRPr="00326E28">
              <w:rPr>
                <w:rFonts w:ascii="Verdana" w:eastAsia="Times New Roman" w:hAnsi="Verdana" w:cs="Tahoma"/>
                <w:sz w:val="20"/>
                <w:szCs w:val="20"/>
                <w:lang w:val="fr-CH" w:eastAsia="en-US"/>
              </w:rPr>
              <w:t>Chief du Service Météorologie Moyenne Echelle</w:t>
            </w:r>
          </w:p>
        </w:tc>
        <w:tc>
          <w:tcPr>
            <w:tcW w:w="1925" w:type="pct"/>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r w:rsidRPr="00326E28">
              <w:rPr>
                <w:rFonts w:ascii="Verdana" w:eastAsia="Times New Roman" w:hAnsi="Verdana" w:cs="Tahoma"/>
                <w:color w:val="000000"/>
                <w:sz w:val="20"/>
                <w:szCs w:val="20"/>
                <w:lang w:eastAsia="en-US"/>
              </w:rPr>
              <w:t>Tel: +221 776846018</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r w:rsidRPr="00326E28">
              <w:rPr>
                <w:rFonts w:ascii="Verdana" w:eastAsia="Times New Roman" w:hAnsi="Verdana" w:cs="Tahoma"/>
                <w:color w:val="000000"/>
                <w:sz w:val="20"/>
                <w:szCs w:val="20"/>
                <w:lang w:eastAsia="en-US"/>
              </w:rPr>
              <w:t>Fax:+221 338200403</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p>
          <w:p w:rsidR="00ED3CA5" w:rsidRPr="00326E28" w:rsidRDefault="00ED3CA5" w:rsidP="00326E28">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proofErr w:type="spellStart"/>
            <w:r w:rsidRPr="00326E28">
              <w:rPr>
                <w:rFonts w:ascii="Verdana" w:eastAsia="Times New Roman" w:hAnsi="Verdana" w:cs="Tahoma"/>
                <w:color w:val="000000"/>
                <w:sz w:val="20"/>
                <w:szCs w:val="20"/>
                <w:lang w:eastAsia="en-US"/>
              </w:rPr>
              <w:t>eMail:</w:t>
            </w:r>
            <w:hyperlink r:id="rId30" w:history="1">
              <w:r w:rsidRPr="00326E28">
                <w:rPr>
                  <w:rFonts w:ascii="Verdana" w:eastAsia="Times New Roman" w:hAnsi="Verdana" w:cs="Tahoma"/>
                  <w:color w:val="0000FF"/>
                  <w:sz w:val="20"/>
                  <w:szCs w:val="20"/>
                  <w:u w:val="single"/>
                  <w:lang w:eastAsia="en-US"/>
                </w:rPr>
                <w:t>Moustapha.Kamara@anacim.sn</w:t>
              </w:r>
              <w:proofErr w:type="spellEnd"/>
            </w:hyperlink>
          </w:p>
        </w:tc>
        <w:tc>
          <w:tcPr>
            <w:tcW w:w="966"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jc w:val="center"/>
              <w:rPr>
                <w:rFonts w:ascii="Verdana" w:eastAsia="Times New Roman" w:hAnsi="Verdana" w:cs="Tahoma"/>
                <w:color w:val="0000FF"/>
                <w:sz w:val="20"/>
                <w:szCs w:val="20"/>
                <w:lang w:eastAsia="en-US"/>
              </w:rPr>
            </w:pPr>
            <w:r w:rsidRPr="00326E28">
              <w:rPr>
                <w:rFonts w:ascii="Verdana" w:eastAsia="Times New Roman" w:hAnsi="Verdana" w:cs="Times New Roman"/>
                <w:sz w:val="20"/>
                <w:szCs w:val="20"/>
                <w:lang w:val="en-GB" w:eastAsia="en-US"/>
              </w:rPr>
              <w:object w:dxaOrig="1950" w:dyaOrig="2550">
                <v:shape id="_x0000_i1031" type="#_x0000_t75" style="width:66.8pt;height:87pt" o:ole="">
                  <v:imagedata r:id="rId31" o:title=""/>
                </v:shape>
                <o:OLEObject Type="Embed" ProgID="PBrush" ShapeID="_x0000_i1031" DrawAspect="Content" ObjectID="_1572354152" r:id="rId32"/>
              </w:object>
            </w:r>
          </w:p>
        </w:tc>
      </w:tr>
      <w:tr w:rsidR="00ED3CA5" w:rsidRPr="00ED3CA5" w:rsidTr="00326E28">
        <w:trPr>
          <w:cantSplit/>
          <w:trHeight w:val="998"/>
          <w:jc w:val="center"/>
        </w:trPr>
        <w:tc>
          <w:tcPr>
            <w:tcW w:w="212"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r w:rsidRPr="00326E28">
              <w:rPr>
                <w:rFonts w:ascii="Verdana" w:eastAsia="Times New Roman" w:hAnsi="Verdana" w:cs="Tahoma"/>
                <w:sz w:val="20"/>
                <w:szCs w:val="20"/>
                <w:lang w:eastAsia="en-US"/>
              </w:rPr>
              <w:t>8</w:t>
            </w:r>
          </w:p>
        </w:tc>
        <w:tc>
          <w:tcPr>
            <w:tcW w:w="806" w:type="pct"/>
            <w:shd w:val="clear" w:color="auto" w:fill="auto"/>
          </w:tcPr>
          <w:p w:rsidR="00ED3CA5" w:rsidRPr="00326E28" w:rsidRDefault="00ED3CA5" w:rsidP="00326E28">
            <w:pPr>
              <w:tabs>
                <w:tab w:val="left" w:pos="851"/>
              </w:tabs>
              <w:spacing w:after="0" w:line="240" w:lineRule="auto"/>
              <w:rPr>
                <w:rFonts w:ascii="Verdana" w:eastAsia="Times New Roman" w:hAnsi="Verdana" w:cs="Tahoma"/>
                <w:b/>
                <w:bCs/>
                <w:sz w:val="20"/>
                <w:szCs w:val="20"/>
                <w:lang w:val="en-GB" w:eastAsia="en-US"/>
              </w:rPr>
            </w:pPr>
            <w:r w:rsidRPr="00326E28">
              <w:rPr>
                <w:rFonts w:ascii="Verdana" w:eastAsia="Times New Roman" w:hAnsi="Verdana" w:cs="Tahoma"/>
                <w:b/>
                <w:bCs/>
                <w:sz w:val="20"/>
                <w:szCs w:val="20"/>
                <w:lang w:val="en-GB" w:eastAsia="en-US"/>
              </w:rPr>
              <w:t>Togo</w:t>
            </w:r>
          </w:p>
        </w:tc>
        <w:tc>
          <w:tcPr>
            <w:tcW w:w="1091"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val="fr-CH" w:eastAsia="en-US"/>
              </w:rPr>
            </w:pPr>
            <w:r w:rsidRPr="00326E28">
              <w:rPr>
                <w:rFonts w:ascii="Verdana" w:eastAsia="Times New Roman" w:hAnsi="Verdana" w:cs="Tahoma"/>
                <w:sz w:val="20"/>
                <w:szCs w:val="20"/>
                <w:lang w:val="fr-CH" w:eastAsia="en-US"/>
              </w:rPr>
              <w:t xml:space="preserve">Mr </w:t>
            </w:r>
            <w:proofErr w:type="spellStart"/>
            <w:r w:rsidRPr="00326E28">
              <w:rPr>
                <w:rFonts w:ascii="Verdana" w:eastAsia="Times New Roman" w:hAnsi="Verdana" w:cs="Tahoma"/>
                <w:sz w:val="20"/>
                <w:szCs w:val="20"/>
                <w:lang w:val="fr-CH" w:eastAsia="en-US"/>
              </w:rPr>
              <w:t>Latifou</w:t>
            </w:r>
            <w:proofErr w:type="spellEnd"/>
            <w:r w:rsidRPr="00326E28">
              <w:rPr>
                <w:rFonts w:ascii="Verdana" w:eastAsia="Times New Roman" w:hAnsi="Verdana" w:cs="Tahoma"/>
                <w:sz w:val="20"/>
                <w:szCs w:val="20"/>
                <w:lang w:val="fr-CH" w:eastAsia="en-US"/>
              </w:rPr>
              <w:t xml:space="preserve"> ISSAOU</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val="fr-CH" w:eastAsia="en-US"/>
              </w:rPr>
            </w:pPr>
            <w:r w:rsidRPr="00326E28">
              <w:rPr>
                <w:rFonts w:ascii="Verdana" w:eastAsia="Times New Roman" w:hAnsi="Verdana" w:cs="Tahoma"/>
                <w:sz w:val="20"/>
                <w:szCs w:val="20"/>
                <w:lang w:val="fr-CH" w:eastAsia="en-US"/>
              </w:rPr>
              <w:t>Chief Division Veille et Prévision</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val="fr-CH" w:eastAsia="en-US"/>
              </w:rPr>
            </w:pPr>
            <w:r w:rsidRPr="00326E28">
              <w:rPr>
                <w:rFonts w:ascii="Verdana" w:eastAsia="Times New Roman" w:hAnsi="Verdana" w:cs="Tahoma"/>
                <w:sz w:val="20"/>
                <w:szCs w:val="20"/>
                <w:lang w:val="fr-CH" w:eastAsia="en-US"/>
              </w:rPr>
              <w:t>DGMN Togo</w:t>
            </w:r>
          </w:p>
        </w:tc>
        <w:tc>
          <w:tcPr>
            <w:tcW w:w="1925" w:type="pct"/>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r w:rsidRPr="00326E28">
              <w:rPr>
                <w:rFonts w:ascii="Verdana" w:eastAsia="Times New Roman" w:hAnsi="Verdana" w:cs="Tahoma"/>
                <w:color w:val="000000"/>
                <w:sz w:val="20"/>
                <w:szCs w:val="20"/>
                <w:lang w:eastAsia="en-US"/>
              </w:rPr>
              <w:t>Tel: +228 90268628</w:t>
            </w:r>
          </w:p>
          <w:p w:rsidR="00ED3CA5" w:rsidRPr="00326E28" w:rsidRDefault="00ED3CA5" w:rsidP="00ED3CA5">
            <w:pPr>
              <w:tabs>
                <w:tab w:val="left" w:pos="851"/>
              </w:tabs>
              <w:spacing w:after="0" w:line="240" w:lineRule="auto"/>
              <w:rPr>
                <w:rFonts w:ascii="Verdana" w:eastAsia="Times New Roman" w:hAnsi="Verdana" w:cs="Tahoma"/>
                <w:sz w:val="20"/>
                <w:szCs w:val="20"/>
                <w:lang w:eastAsia="en-US"/>
              </w:rPr>
            </w:pP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proofErr w:type="spellStart"/>
            <w:r w:rsidRPr="00326E28">
              <w:rPr>
                <w:rFonts w:ascii="Verdana" w:eastAsia="Times New Roman" w:hAnsi="Verdana" w:cs="Tahoma"/>
                <w:color w:val="000000"/>
                <w:sz w:val="20"/>
                <w:szCs w:val="20"/>
                <w:lang w:eastAsia="en-US"/>
              </w:rPr>
              <w:t>eMail</w:t>
            </w:r>
            <w:proofErr w:type="spellEnd"/>
            <w:r w:rsidRPr="00326E28">
              <w:rPr>
                <w:rFonts w:ascii="Verdana" w:eastAsia="Times New Roman" w:hAnsi="Verdana" w:cs="Tahoma"/>
                <w:color w:val="000000"/>
                <w:sz w:val="20"/>
                <w:szCs w:val="20"/>
                <w:lang w:eastAsia="en-US"/>
              </w:rPr>
              <w:t xml:space="preserve">: </w:t>
            </w:r>
            <w:hyperlink r:id="rId33" w:history="1">
              <w:r w:rsidRPr="00326E28">
                <w:rPr>
                  <w:rFonts w:ascii="Verdana" w:eastAsia="Times New Roman" w:hAnsi="Verdana" w:cs="Tahoma"/>
                  <w:color w:val="0000FF"/>
                  <w:sz w:val="20"/>
                  <w:szCs w:val="20"/>
                  <w:lang w:eastAsia="en-US"/>
                </w:rPr>
                <w:t>isslat@yahoo.fr</w:t>
              </w:r>
            </w:hyperlink>
          </w:p>
        </w:tc>
        <w:tc>
          <w:tcPr>
            <w:tcW w:w="966"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jc w:val="center"/>
              <w:rPr>
                <w:rFonts w:ascii="Verdana" w:eastAsia="Times New Roman" w:hAnsi="Verdana" w:cs="Tahoma"/>
                <w:color w:val="FF0000"/>
                <w:sz w:val="20"/>
                <w:szCs w:val="20"/>
                <w:lang w:eastAsia="en-US"/>
              </w:rPr>
            </w:pPr>
            <w:r w:rsidRPr="00326E28">
              <w:rPr>
                <w:rFonts w:ascii="Verdana" w:eastAsia="Times New Roman" w:hAnsi="Verdana" w:cs="Times New Roman"/>
                <w:sz w:val="20"/>
                <w:szCs w:val="20"/>
                <w:lang w:val="en-GB" w:eastAsia="en-US"/>
              </w:rPr>
              <w:object w:dxaOrig="1860" w:dyaOrig="2340">
                <v:shape id="_x0000_i1032" type="#_x0000_t75" style="width:66.3pt;height:82.9pt" o:ole="">
                  <v:imagedata r:id="rId34" o:title=""/>
                </v:shape>
                <o:OLEObject Type="Embed" ProgID="PBrush" ShapeID="_x0000_i1032" DrawAspect="Content" ObjectID="_1572354153" r:id="rId35"/>
              </w:object>
            </w:r>
          </w:p>
        </w:tc>
      </w:tr>
      <w:tr w:rsidR="00ED3CA5" w:rsidRPr="00ED3CA5" w:rsidTr="00326E28">
        <w:trPr>
          <w:cantSplit/>
          <w:jc w:val="center"/>
        </w:trPr>
        <w:tc>
          <w:tcPr>
            <w:tcW w:w="5000" w:type="pct"/>
            <w:gridSpan w:val="5"/>
            <w:shd w:val="clear" w:color="auto" w:fill="FFFF00"/>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r w:rsidRPr="00326E28">
              <w:rPr>
                <w:rFonts w:ascii="Verdana" w:eastAsia="Times New Roman" w:hAnsi="Verdana" w:cs="Tahoma"/>
                <w:b/>
                <w:bCs/>
                <w:color w:val="000000"/>
                <w:sz w:val="20"/>
                <w:szCs w:val="20"/>
                <w:lang w:val="en-GB" w:eastAsia="en-US"/>
              </w:rPr>
              <w:t>Ivory Coast (Host country)</w:t>
            </w:r>
          </w:p>
        </w:tc>
      </w:tr>
      <w:tr w:rsidR="00ED3CA5" w:rsidRPr="00ED3CA5" w:rsidTr="00326E28">
        <w:trPr>
          <w:cantSplit/>
          <w:jc w:val="center"/>
        </w:trPr>
        <w:tc>
          <w:tcPr>
            <w:tcW w:w="212"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r w:rsidRPr="00326E28">
              <w:rPr>
                <w:rFonts w:ascii="Verdana" w:eastAsia="Times New Roman" w:hAnsi="Verdana" w:cs="Tahoma"/>
                <w:sz w:val="20"/>
                <w:szCs w:val="20"/>
                <w:lang w:eastAsia="en-US"/>
              </w:rPr>
              <w:t>9</w:t>
            </w:r>
          </w:p>
        </w:tc>
        <w:tc>
          <w:tcPr>
            <w:tcW w:w="806" w:type="pct"/>
            <w:shd w:val="clear" w:color="auto" w:fill="auto"/>
          </w:tcPr>
          <w:p w:rsidR="00ED3CA5" w:rsidRPr="00326E28" w:rsidRDefault="00ED3CA5" w:rsidP="00ED3CA5">
            <w:pPr>
              <w:tabs>
                <w:tab w:val="left" w:pos="851"/>
              </w:tabs>
              <w:spacing w:after="0" w:line="240" w:lineRule="auto"/>
              <w:rPr>
                <w:rFonts w:ascii="Verdana" w:eastAsia="Times New Roman" w:hAnsi="Verdana" w:cs="Tahoma"/>
                <w:b/>
                <w:bCs/>
                <w:sz w:val="20"/>
                <w:szCs w:val="20"/>
                <w:lang w:val="en-GB" w:eastAsia="en-US"/>
              </w:rPr>
            </w:pPr>
          </w:p>
        </w:tc>
        <w:tc>
          <w:tcPr>
            <w:tcW w:w="1091"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val="fr-CH" w:eastAsia="en-US"/>
              </w:rPr>
            </w:pPr>
            <w:r w:rsidRPr="00326E28">
              <w:rPr>
                <w:rFonts w:ascii="Verdana" w:eastAsia="Times New Roman" w:hAnsi="Verdana" w:cs="Tahoma"/>
                <w:sz w:val="20"/>
                <w:szCs w:val="20"/>
                <w:lang w:val="fr-CH" w:eastAsia="en-US"/>
              </w:rPr>
              <w:t>Mr Boni Narcisse KINDIA</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val="fr-CH" w:eastAsia="en-US"/>
              </w:rPr>
            </w:pPr>
            <w:r w:rsidRPr="00326E28">
              <w:rPr>
                <w:rFonts w:ascii="Verdana" w:eastAsia="Times New Roman" w:hAnsi="Verdana" w:cs="Tahoma"/>
                <w:sz w:val="20"/>
                <w:szCs w:val="20"/>
                <w:lang w:val="fr-CH" w:eastAsia="en-US"/>
              </w:rPr>
              <w:t>Charge d’Etudes Climatiques et Environnementales</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val="fr-CH" w:eastAsia="en-US"/>
              </w:rPr>
            </w:pPr>
          </w:p>
        </w:tc>
        <w:tc>
          <w:tcPr>
            <w:tcW w:w="1925" w:type="pct"/>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r w:rsidRPr="00326E28">
              <w:rPr>
                <w:rFonts w:ascii="Verdana" w:eastAsia="Times New Roman" w:hAnsi="Verdana" w:cs="Tahoma"/>
                <w:color w:val="000000"/>
                <w:sz w:val="20"/>
                <w:szCs w:val="20"/>
                <w:lang w:eastAsia="en-US"/>
              </w:rPr>
              <w:t>Tel:  +225 07274921</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r w:rsidRPr="00326E28">
              <w:rPr>
                <w:rFonts w:ascii="Verdana" w:eastAsia="Times New Roman" w:hAnsi="Verdana" w:cs="Tahoma"/>
                <w:color w:val="000000"/>
                <w:sz w:val="20"/>
                <w:szCs w:val="20"/>
                <w:lang w:eastAsia="en-US"/>
              </w:rPr>
              <w:t>Fax: +225 21277349</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p>
          <w:p w:rsidR="00ED3CA5" w:rsidRPr="00326E28" w:rsidRDefault="00ED3CA5" w:rsidP="00890254">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r w:rsidRPr="00326E28">
              <w:rPr>
                <w:rFonts w:ascii="Verdana" w:eastAsia="Times New Roman" w:hAnsi="Verdana" w:cs="Tahoma"/>
                <w:color w:val="000000"/>
                <w:sz w:val="20"/>
                <w:szCs w:val="20"/>
                <w:lang w:eastAsia="en-US"/>
              </w:rPr>
              <w:t>eMail:</w:t>
            </w:r>
            <w:r w:rsidRPr="00326E28">
              <w:rPr>
                <w:rFonts w:ascii="Verdana" w:eastAsia="Times New Roman" w:hAnsi="Verdana" w:cs="Tahoma"/>
                <w:color w:val="0000FF"/>
                <w:sz w:val="20"/>
                <w:szCs w:val="20"/>
                <w:lang w:eastAsia="en-US"/>
              </w:rPr>
              <w:t>KingBoniK@yahoo.fr</w:t>
            </w:r>
          </w:p>
        </w:tc>
        <w:tc>
          <w:tcPr>
            <w:tcW w:w="966"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jc w:val="center"/>
              <w:rPr>
                <w:rFonts w:ascii="Verdana" w:eastAsia="Times New Roman" w:hAnsi="Verdana" w:cs="Tahoma"/>
                <w:color w:val="0000FF"/>
                <w:sz w:val="20"/>
                <w:szCs w:val="20"/>
                <w:lang w:val="fr-CH" w:eastAsia="en-US"/>
              </w:rPr>
            </w:pPr>
            <w:r w:rsidRPr="00326E28">
              <w:rPr>
                <w:rFonts w:ascii="Verdana" w:eastAsia="Times New Roman" w:hAnsi="Verdana" w:cs="Times New Roman"/>
                <w:sz w:val="20"/>
                <w:szCs w:val="20"/>
                <w:lang w:val="en-GB" w:eastAsia="en-US"/>
              </w:rPr>
              <w:object w:dxaOrig="2145" w:dyaOrig="2430">
                <v:shape id="_x0000_i1033" type="#_x0000_t75" style="width:66.3pt;height:75.1pt" o:ole="">
                  <v:imagedata r:id="rId36" o:title=""/>
                </v:shape>
                <o:OLEObject Type="Embed" ProgID="PBrush" ShapeID="_x0000_i1033" DrawAspect="Content" ObjectID="_1572354154" r:id="rId37"/>
              </w:object>
            </w:r>
          </w:p>
        </w:tc>
      </w:tr>
      <w:tr w:rsidR="00ED3CA5" w:rsidRPr="00ED3CA5" w:rsidTr="00326E28">
        <w:trPr>
          <w:cantSplit/>
          <w:jc w:val="center"/>
        </w:trPr>
        <w:tc>
          <w:tcPr>
            <w:tcW w:w="212"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r w:rsidRPr="00326E28">
              <w:rPr>
                <w:rFonts w:ascii="Verdana" w:eastAsia="Times New Roman" w:hAnsi="Verdana" w:cs="Tahoma"/>
                <w:sz w:val="20"/>
                <w:szCs w:val="20"/>
                <w:lang w:eastAsia="en-US"/>
              </w:rPr>
              <w:t>10</w:t>
            </w:r>
          </w:p>
        </w:tc>
        <w:tc>
          <w:tcPr>
            <w:tcW w:w="806" w:type="pct"/>
            <w:shd w:val="clear" w:color="auto" w:fill="auto"/>
          </w:tcPr>
          <w:p w:rsidR="00ED3CA5" w:rsidRPr="00326E28" w:rsidRDefault="00ED3CA5" w:rsidP="00ED3CA5">
            <w:pPr>
              <w:tabs>
                <w:tab w:val="left" w:pos="851"/>
              </w:tabs>
              <w:spacing w:after="0" w:line="240" w:lineRule="auto"/>
              <w:rPr>
                <w:rFonts w:ascii="Verdana" w:eastAsia="Times New Roman" w:hAnsi="Verdana" w:cs="Tahoma"/>
                <w:b/>
                <w:bCs/>
                <w:sz w:val="20"/>
                <w:szCs w:val="20"/>
                <w:lang w:val="en-GB" w:eastAsia="en-US"/>
              </w:rPr>
            </w:pPr>
          </w:p>
        </w:tc>
        <w:tc>
          <w:tcPr>
            <w:tcW w:w="1091"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val="fr-CH" w:eastAsia="en-US"/>
              </w:rPr>
            </w:pPr>
            <w:r w:rsidRPr="00326E28">
              <w:rPr>
                <w:rFonts w:ascii="Verdana" w:eastAsia="Times New Roman" w:hAnsi="Verdana" w:cs="Tahoma"/>
                <w:sz w:val="20"/>
                <w:szCs w:val="20"/>
                <w:lang w:val="fr-CH" w:eastAsia="en-US"/>
              </w:rPr>
              <w:t>Mr Ahmed Lamine SOUMAHORO</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val="fr-CH" w:eastAsia="en-US"/>
              </w:rPr>
            </w:pPr>
            <w:r w:rsidRPr="00326E28">
              <w:rPr>
                <w:rFonts w:ascii="Verdana" w:eastAsia="Times New Roman" w:hAnsi="Verdana" w:cs="Tahoma"/>
                <w:sz w:val="20"/>
                <w:szCs w:val="20"/>
                <w:lang w:val="fr-CH" w:eastAsia="en-US"/>
              </w:rPr>
              <w:t>Chief, Bureau Hydrométéorologique et Services Energétiques</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val="fr-CH" w:eastAsia="en-US"/>
              </w:rPr>
            </w:pPr>
          </w:p>
        </w:tc>
        <w:tc>
          <w:tcPr>
            <w:tcW w:w="1925" w:type="pct"/>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r w:rsidRPr="00326E28">
              <w:rPr>
                <w:rFonts w:ascii="Verdana" w:eastAsia="Times New Roman" w:hAnsi="Verdana" w:cs="Tahoma"/>
                <w:color w:val="000000"/>
                <w:sz w:val="20"/>
                <w:szCs w:val="20"/>
                <w:lang w:eastAsia="en-US"/>
              </w:rPr>
              <w:t>Tel:  +225 89806119</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r w:rsidRPr="00326E28">
              <w:rPr>
                <w:rFonts w:ascii="Verdana" w:eastAsia="Times New Roman" w:hAnsi="Verdana" w:cs="Tahoma"/>
                <w:color w:val="000000"/>
                <w:sz w:val="20"/>
                <w:szCs w:val="20"/>
                <w:lang w:eastAsia="en-US"/>
              </w:rPr>
              <w:t>Fax: +225 21277349</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p>
          <w:p w:rsidR="00ED3CA5" w:rsidRPr="00326E28" w:rsidRDefault="00ED3CA5" w:rsidP="00326E28">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r w:rsidRPr="00326E28">
              <w:rPr>
                <w:rFonts w:ascii="Verdana" w:eastAsia="Times New Roman" w:hAnsi="Verdana" w:cs="Tahoma"/>
                <w:color w:val="000000"/>
                <w:sz w:val="20"/>
                <w:szCs w:val="20"/>
                <w:lang w:eastAsia="en-US"/>
              </w:rPr>
              <w:t>eMail:</w:t>
            </w:r>
            <w:hyperlink r:id="rId38" w:history="1">
              <w:r w:rsidR="00326E28" w:rsidRPr="00326E28">
                <w:rPr>
                  <w:rStyle w:val="Hyperlink"/>
                  <w:rFonts w:ascii="Verdana" w:eastAsia="Times New Roman" w:hAnsi="Verdana" w:cs="Tahoma"/>
                  <w:sz w:val="20"/>
                  <w:szCs w:val="20"/>
                  <w:lang w:eastAsia="en-US"/>
                </w:rPr>
                <w:t>SoumahoroAhmedLamine@yahoo.fr</w:t>
              </w:r>
            </w:hyperlink>
            <w:r w:rsidR="00326E28" w:rsidRPr="00326E28">
              <w:rPr>
                <w:rFonts w:ascii="Verdana" w:eastAsia="Times New Roman" w:hAnsi="Verdana" w:cs="Tahoma"/>
                <w:color w:val="0000FF"/>
                <w:sz w:val="20"/>
                <w:szCs w:val="20"/>
                <w:lang w:eastAsia="en-US"/>
              </w:rPr>
              <w:t xml:space="preserve"> </w:t>
            </w:r>
          </w:p>
        </w:tc>
        <w:tc>
          <w:tcPr>
            <w:tcW w:w="966"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jc w:val="center"/>
              <w:rPr>
                <w:rFonts w:ascii="Verdana" w:eastAsia="Times New Roman" w:hAnsi="Verdana" w:cs="Tahoma"/>
                <w:color w:val="0000FF"/>
                <w:sz w:val="20"/>
                <w:szCs w:val="20"/>
                <w:lang w:eastAsia="en-US"/>
              </w:rPr>
            </w:pPr>
            <w:r w:rsidRPr="00326E28">
              <w:rPr>
                <w:rFonts w:ascii="Verdana" w:eastAsia="Times New Roman" w:hAnsi="Verdana" w:cs="Times New Roman"/>
                <w:sz w:val="20"/>
                <w:szCs w:val="20"/>
                <w:lang w:val="en-GB" w:eastAsia="en-US"/>
              </w:rPr>
              <w:object w:dxaOrig="1800" w:dyaOrig="2355">
                <v:shape id="_x0000_i1034" type="#_x0000_t75" style="width:65.25pt;height:86pt" o:ole="">
                  <v:imagedata r:id="rId39" o:title=""/>
                </v:shape>
                <o:OLEObject Type="Embed" ProgID="PBrush" ShapeID="_x0000_i1034" DrawAspect="Content" ObjectID="_1572354155" r:id="rId40"/>
              </w:object>
            </w:r>
          </w:p>
        </w:tc>
      </w:tr>
      <w:tr w:rsidR="00ED3CA5" w:rsidRPr="00ED3CA5" w:rsidTr="00326E28">
        <w:trPr>
          <w:cantSplit/>
          <w:jc w:val="center"/>
        </w:trPr>
        <w:tc>
          <w:tcPr>
            <w:tcW w:w="212" w:type="pct"/>
            <w:tcBorders>
              <w:bottom w:val="single" w:sz="4" w:space="0" w:color="auto"/>
            </w:tcBorders>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r w:rsidRPr="00326E28">
              <w:rPr>
                <w:rFonts w:ascii="Verdana" w:eastAsia="Times New Roman" w:hAnsi="Verdana" w:cs="Tahoma"/>
                <w:sz w:val="20"/>
                <w:szCs w:val="20"/>
                <w:lang w:eastAsia="en-US"/>
              </w:rPr>
              <w:t>11</w:t>
            </w:r>
          </w:p>
        </w:tc>
        <w:tc>
          <w:tcPr>
            <w:tcW w:w="806" w:type="pct"/>
            <w:tcBorders>
              <w:bottom w:val="single" w:sz="4" w:space="0" w:color="auto"/>
            </w:tcBorders>
            <w:shd w:val="clear" w:color="auto" w:fill="auto"/>
          </w:tcPr>
          <w:p w:rsidR="00ED3CA5" w:rsidRPr="00326E28" w:rsidRDefault="00ED3CA5" w:rsidP="00ED3CA5">
            <w:pPr>
              <w:tabs>
                <w:tab w:val="left" w:pos="851"/>
              </w:tabs>
              <w:spacing w:after="0" w:line="240" w:lineRule="auto"/>
              <w:rPr>
                <w:rFonts w:ascii="Verdana" w:eastAsia="Times New Roman" w:hAnsi="Verdana" w:cs="Tahoma"/>
                <w:b/>
                <w:bCs/>
                <w:sz w:val="20"/>
                <w:szCs w:val="20"/>
                <w:lang w:val="en-GB" w:eastAsia="en-US"/>
              </w:rPr>
            </w:pPr>
          </w:p>
        </w:tc>
        <w:tc>
          <w:tcPr>
            <w:tcW w:w="1091" w:type="pct"/>
            <w:tcBorders>
              <w:bottom w:val="single" w:sz="4" w:space="0" w:color="auto"/>
            </w:tcBorders>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val="fr-CH" w:eastAsia="en-US"/>
              </w:rPr>
            </w:pPr>
            <w:r w:rsidRPr="00326E28">
              <w:rPr>
                <w:rFonts w:ascii="Verdana" w:eastAsia="Times New Roman" w:hAnsi="Verdana" w:cs="Tahoma"/>
                <w:sz w:val="20"/>
                <w:szCs w:val="20"/>
                <w:lang w:val="fr-CH" w:eastAsia="en-US"/>
              </w:rPr>
              <w:t xml:space="preserve">Ms </w:t>
            </w:r>
            <w:proofErr w:type="spellStart"/>
            <w:r w:rsidRPr="00326E28">
              <w:rPr>
                <w:rFonts w:ascii="Verdana" w:eastAsia="Times New Roman" w:hAnsi="Verdana" w:cs="Tahoma"/>
                <w:sz w:val="20"/>
                <w:szCs w:val="20"/>
                <w:lang w:val="fr-CH" w:eastAsia="en-US"/>
              </w:rPr>
              <w:t>Bomo</w:t>
            </w:r>
            <w:proofErr w:type="spellEnd"/>
            <w:r w:rsidRPr="00326E28">
              <w:rPr>
                <w:rFonts w:ascii="Verdana" w:eastAsia="Times New Roman" w:hAnsi="Verdana" w:cs="Tahoma"/>
                <w:sz w:val="20"/>
                <w:szCs w:val="20"/>
                <w:lang w:val="fr-CH" w:eastAsia="en-US"/>
              </w:rPr>
              <w:t xml:space="preserve"> </w:t>
            </w:r>
            <w:proofErr w:type="spellStart"/>
            <w:r w:rsidRPr="00326E28">
              <w:rPr>
                <w:rFonts w:ascii="Verdana" w:eastAsia="Times New Roman" w:hAnsi="Verdana" w:cs="Tahoma"/>
                <w:sz w:val="20"/>
                <w:szCs w:val="20"/>
                <w:lang w:val="fr-CH" w:eastAsia="en-US"/>
              </w:rPr>
              <w:t>Veronique</w:t>
            </w:r>
            <w:proofErr w:type="spellEnd"/>
            <w:r w:rsidRPr="00326E28">
              <w:rPr>
                <w:rFonts w:ascii="Verdana" w:eastAsia="Times New Roman" w:hAnsi="Verdana" w:cs="Tahoma"/>
                <w:sz w:val="20"/>
                <w:szCs w:val="20"/>
                <w:lang w:val="fr-CH" w:eastAsia="en-US"/>
              </w:rPr>
              <w:t xml:space="preserve"> MANOUAN</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val="fr-CH" w:eastAsia="en-US"/>
              </w:rPr>
            </w:pPr>
            <w:r w:rsidRPr="00326E28">
              <w:rPr>
                <w:rFonts w:ascii="Verdana" w:eastAsia="Times New Roman" w:hAnsi="Verdana" w:cs="Tahoma"/>
                <w:sz w:val="20"/>
                <w:szCs w:val="20"/>
                <w:lang w:val="fr-CH" w:eastAsia="en-US"/>
              </w:rPr>
              <w:t>Chargée d’étude Climatologique</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val="fr-CH" w:eastAsia="en-US"/>
              </w:rPr>
            </w:pPr>
          </w:p>
        </w:tc>
        <w:tc>
          <w:tcPr>
            <w:tcW w:w="1925" w:type="pct"/>
            <w:tcBorders>
              <w:bottom w:val="single" w:sz="4" w:space="0" w:color="auto"/>
            </w:tcBorders>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r w:rsidRPr="00326E28">
              <w:rPr>
                <w:rFonts w:ascii="Verdana" w:eastAsia="Times New Roman" w:hAnsi="Verdana" w:cs="Tahoma"/>
                <w:color w:val="000000"/>
                <w:sz w:val="20"/>
                <w:szCs w:val="20"/>
                <w:lang w:eastAsia="en-US"/>
              </w:rPr>
              <w:t>Tel : +225 78943747</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r w:rsidRPr="00326E28">
              <w:rPr>
                <w:rFonts w:ascii="Verdana" w:eastAsia="Times New Roman" w:hAnsi="Verdana" w:cs="Tahoma"/>
                <w:color w:val="000000"/>
                <w:sz w:val="20"/>
                <w:szCs w:val="20"/>
                <w:lang w:eastAsia="en-US"/>
              </w:rPr>
              <w:t>Fax: +225 21277349</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p>
          <w:p w:rsidR="00ED3CA5" w:rsidRPr="00326E28" w:rsidRDefault="00ED3CA5" w:rsidP="00890254">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r w:rsidRPr="00326E28">
              <w:rPr>
                <w:rFonts w:ascii="Verdana" w:eastAsia="Times New Roman" w:hAnsi="Verdana" w:cs="Tahoma"/>
                <w:color w:val="000000"/>
                <w:sz w:val="20"/>
                <w:szCs w:val="20"/>
                <w:lang w:eastAsia="en-US"/>
              </w:rPr>
              <w:t>eMail:</w:t>
            </w:r>
            <w:r w:rsidRPr="00326E28">
              <w:rPr>
                <w:rFonts w:ascii="Verdana" w:eastAsia="Times New Roman" w:hAnsi="Verdana" w:cs="Tahoma"/>
                <w:color w:val="0000FF"/>
                <w:sz w:val="20"/>
                <w:szCs w:val="20"/>
                <w:lang w:eastAsia="en-US"/>
              </w:rPr>
              <w:t>VeroManouan@yahoo.fr</w:t>
            </w:r>
          </w:p>
        </w:tc>
        <w:tc>
          <w:tcPr>
            <w:tcW w:w="966" w:type="pct"/>
            <w:tcBorders>
              <w:bottom w:val="single" w:sz="4" w:space="0" w:color="auto"/>
            </w:tcBorders>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jc w:val="center"/>
              <w:rPr>
                <w:rFonts w:ascii="Verdana" w:eastAsia="Times New Roman" w:hAnsi="Verdana" w:cs="Tahoma"/>
                <w:color w:val="0000FF"/>
                <w:sz w:val="20"/>
                <w:szCs w:val="20"/>
                <w:lang w:val="fr-CH" w:eastAsia="en-US"/>
              </w:rPr>
            </w:pPr>
            <w:r w:rsidRPr="00326E28">
              <w:rPr>
                <w:rFonts w:ascii="Verdana" w:eastAsia="Times New Roman" w:hAnsi="Verdana" w:cs="Times New Roman"/>
                <w:sz w:val="20"/>
                <w:szCs w:val="20"/>
                <w:lang w:val="en-GB" w:eastAsia="en-US"/>
              </w:rPr>
              <w:object w:dxaOrig="1665" w:dyaOrig="2130">
                <v:shape id="_x0000_i1035" type="#_x0000_t75" style="width:67.35pt;height:87pt" o:ole="">
                  <v:imagedata r:id="rId41" o:title=""/>
                </v:shape>
                <o:OLEObject Type="Embed" ProgID="PBrush" ShapeID="_x0000_i1035" DrawAspect="Content" ObjectID="_1572354156" r:id="rId42"/>
              </w:object>
            </w:r>
          </w:p>
        </w:tc>
      </w:tr>
      <w:tr w:rsidR="00ED3CA5" w:rsidRPr="00ED3CA5" w:rsidTr="00326E28">
        <w:trPr>
          <w:cantSplit/>
          <w:jc w:val="center"/>
        </w:trPr>
        <w:tc>
          <w:tcPr>
            <w:tcW w:w="212" w:type="pct"/>
            <w:tcBorders>
              <w:bottom w:val="single" w:sz="4" w:space="0" w:color="auto"/>
            </w:tcBorders>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r w:rsidRPr="00326E28">
              <w:rPr>
                <w:rFonts w:ascii="Verdana" w:eastAsia="Times New Roman" w:hAnsi="Verdana" w:cs="Tahoma"/>
                <w:sz w:val="20"/>
                <w:szCs w:val="20"/>
                <w:lang w:eastAsia="en-US"/>
              </w:rPr>
              <w:t>12</w:t>
            </w:r>
          </w:p>
        </w:tc>
        <w:tc>
          <w:tcPr>
            <w:tcW w:w="806" w:type="pct"/>
            <w:tcBorders>
              <w:bottom w:val="single" w:sz="4" w:space="0" w:color="auto"/>
            </w:tcBorders>
            <w:shd w:val="clear" w:color="auto" w:fill="auto"/>
          </w:tcPr>
          <w:p w:rsidR="00ED3CA5" w:rsidRPr="00326E28" w:rsidRDefault="00ED3CA5" w:rsidP="00ED3CA5">
            <w:pPr>
              <w:tabs>
                <w:tab w:val="left" w:pos="851"/>
              </w:tabs>
              <w:spacing w:after="0" w:line="240" w:lineRule="auto"/>
              <w:rPr>
                <w:rFonts w:ascii="Verdana" w:eastAsia="Times New Roman" w:hAnsi="Verdana" w:cs="Tahoma"/>
                <w:b/>
                <w:bCs/>
                <w:sz w:val="20"/>
                <w:szCs w:val="20"/>
                <w:lang w:val="en-GB" w:eastAsia="en-US"/>
              </w:rPr>
            </w:pPr>
          </w:p>
        </w:tc>
        <w:tc>
          <w:tcPr>
            <w:tcW w:w="1091" w:type="pct"/>
            <w:tcBorders>
              <w:bottom w:val="single" w:sz="4" w:space="0" w:color="auto"/>
            </w:tcBorders>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val="fr-CH" w:eastAsia="en-US"/>
              </w:rPr>
            </w:pPr>
            <w:r w:rsidRPr="00326E28">
              <w:rPr>
                <w:rFonts w:ascii="Verdana" w:eastAsia="Times New Roman" w:hAnsi="Verdana" w:cs="Tahoma"/>
                <w:sz w:val="20"/>
                <w:szCs w:val="20"/>
                <w:lang w:val="fr-CH" w:eastAsia="en-US"/>
              </w:rPr>
              <w:t>Mr Ferdinand E. EKLOU</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val="fr-CH" w:eastAsia="en-US"/>
              </w:rPr>
            </w:pPr>
            <w:r w:rsidRPr="00326E28">
              <w:rPr>
                <w:rFonts w:ascii="Verdana" w:eastAsia="Times New Roman" w:hAnsi="Verdana" w:cs="Tahoma"/>
                <w:sz w:val="20"/>
                <w:szCs w:val="20"/>
                <w:lang w:val="fr-CH" w:eastAsia="en-US"/>
              </w:rPr>
              <w:t>Chief, Prévision générale et meteo marine</w:t>
            </w:r>
          </w:p>
        </w:tc>
        <w:tc>
          <w:tcPr>
            <w:tcW w:w="1925" w:type="pct"/>
            <w:tcBorders>
              <w:bottom w:val="single" w:sz="4" w:space="0" w:color="auto"/>
            </w:tcBorders>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r w:rsidRPr="00326E28">
              <w:rPr>
                <w:rFonts w:ascii="Verdana" w:eastAsia="Times New Roman" w:hAnsi="Verdana" w:cs="Tahoma"/>
                <w:color w:val="000000"/>
                <w:sz w:val="20"/>
                <w:szCs w:val="20"/>
                <w:lang w:eastAsia="en-US"/>
              </w:rPr>
              <w:t>Tel: +225 08447696</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r w:rsidRPr="00326E28">
              <w:rPr>
                <w:rFonts w:ascii="Verdana" w:eastAsia="Times New Roman" w:hAnsi="Verdana" w:cs="Tahoma"/>
                <w:color w:val="000000"/>
                <w:sz w:val="20"/>
                <w:szCs w:val="20"/>
                <w:lang w:eastAsia="en-US"/>
              </w:rPr>
              <w:t>Fax: +225 21277349</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p>
          <w:p w:rsidR="00ED3CA5" w:rsidRPr="00326E28" w:rsidRDefault="00ED3CA5" w:rsidP="00890254">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r w:rsidRPr="00326E28">
              <w:rPr>
                <w:rFonts w:ascii="Verdana" w:eastAsia="Times New Roman" w:hAnsi="Verdana" w:cs="Tahoma"/>
                <w:color w:val="000000"/>
                <w:sz w:val="20"/>
                <w:szCs w:val="20"/>
                <w:lang w:eastAsia="en-US"/>
              </w:rPr>
              <w:t>eMail:</w:t>
            </w:r>
            <w:r w:rsidRPr="00326E28">
              <w:rPr>
                <w:rFonts w:ascii="Verdana" w:eastAsia="Times New Roman" w:hAnsi="Verdana" w:cs="Tahoma"/>
                <w:color w:val="0000FF"/>
                <w:sz w:val="20"/>
                <w:szCs w:val="20"/>
                <w:lang w:eastAsia="en-US"/>
              </w:rPr>
              <w:t>EklouFerdinand@yahoo.fr</w:t>
            </w:r>
          </w:p>
        </w:tc>
        <w:tc>
          <w:tcPr>
            <w:tcW w:w="966" w:type="pct"/>
            <w:tcBorders>
              <w:bottom w:val="single" w:sz="4" w:space="0" w:color="auto"/>
            </w:tcBorders>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jc w:val="center"/>
              <w:rPr>
                <w:rFonts w:ascii="Verdana" w:eastAsia="Times New Roman" w:hAnsi="Verdana" w:cs="Tahoma"/>
                <w:color w:val="0000FF"/>
                <w:sz w:val="20"/>
                <w:szCs w:val="20"/>
                <w:lang w:val="fr-CH" w:eastAsia="en-US"/>
              </w:rPr>
            </w:pPr>
            <w:r w:rsidRPr="00326E28">
              <w:rPr>
                <w:rFonts w:ascii="Verdana" w:eastAsia="Times New Roman" w:hAnsi="Verdana" w:cs="Times New Roman"/>
                <w:sz w:val="20"/>
                <w:szCs w:val="20"/>
                <w:lang w:val="en-GB" w:eastAsia="en-US"/>
              </w:rPr>
              <w:object w:dxaOrig="1785" w:dyaOrig="2175">
                <v:shape id="_x0000_i1036" type="#_x0000_t75" style="width:67.35pt;height:82.35pt" o:ole="">
                  <v:imagedata r:id="rId43" o:title=""/>
                </v:shape>
                <o:OLEObject Type="Embed" ProgID="PBrush" ShapeID="_x0000_i1036" DrawAspect="Content" ObjectID="_1572354157" r:id="rId44"/>
              </w:object>
            </w:r>
          </w:p>
        </w:tc>
      </w:tr>
      <w:tr w:rsidR="00ED3CA5" w:rsidRPr="00ED3CA5" w:rsidTr="00326E28">
        <w:trPr>
          <w:cantSplit/>
          <w:jc w:val="center"/>
        </w:trPr>
        <w:tc>
          <w:tcPr>
            <w:tcW w:w="212" w:type="pct"/>
            <w:tcBorders>
              <w:bottom w:val="single" w:sz="4" w:space="0" w:color="auto"/>
            </w:tcBorders>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r w:rsidRPr="00326E28">
              <w:rPr>
                <w:rFonts w:ascii="Verdana" w:eastAsia="Times New Roman" w:hAnsi="Verdana" w:cs="Tahoma"/>
                <w:sz w:val="20"/>
                <w:szCs w:val="20"/>
                <w:lang w:eastAsia="en-US"/>
              </w:rPr>
              <w:t>13</w:t>
            </w:r>
          </w:p>
        </w:tc>
        <w:tc>
          <w:tcPr>
            <w:tcW w:w="806" w:type="pct"/>
            <w:tcBorders>
              <w:bottom w:val="single" w:sz="4" w:space="0" w:color="auto"/>
            </w:tcBorders>
            <w:shd w:val="clear" w:color="auto" w:fill="auto"/>
          </w:tcPr>
          <w:p w:rsidR="00ED3CA5" w:rsidRPr="00326E28" w:rsidRDefault="00ED3CA5" w:rsidP="00ED3CA5">
            <w:pPr>
              <w:tabs>
                <w:tab w:val="left" w:pos="851"/>
              </w:tabs>
              <w:spacing w:after="0" w:line="240" w:lineRule="auto"/>
              <w:rPr>
                <w:rFonts w:ascii="Verdana" w:eastAsia="Times New Roman" w:hAnsi="Verdana" w:cs="Tahoma"/>
                <w:b/>
                <w:bCs/>
                <w:sz w:val="20"/>
                <w:szCs w:val="20"/>
                <w:lang w:val="en-GB" w:eastAsia="en-US"/>
              </w:rPr>
            </w:pPr>
          </w:p>
        </w:tc>
        <w:tc>
          <w:tcPr>
            <w:tcW w:w="1091" w:type="pct"/>
            <w:tcBorders>
              <w:bottom w:val="single" w:sz="4" w:space="0" w:color="auto"/>
            </w:tcBorders>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val="fr-CH" w:eastAsia="en-US"/>
              </w:rPr>
            </w:pPr>
            <w:r w:rsidRPr="00326E28">
              <w:rPr>
                <w:rFonts w:ascii="Verdana" w:eastAsia="Times New Roman" w:hAnsi="Verdana" w:cs="Tahoma"/>
                <w:sz w:val="20"/>
                <w:szCs w:val="20"/>
                <w:lang w:val="fr-CH" w:eastAsia="en-US"/>
              </w:rPr>
              <w:t>Mr Alain GNAYORO</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val="fr-CH" w:eastAsia="en-US"/>
              </w:rPr>
            </w:pPr>
            <w:r w:rsidRPr="00326E28">
              <w:rPr>
                <w:rFonts w:ascii="Verdana" w:eastAsia="Times New Roman" w:hAnsi="Verdana" w:cs="Tahoma"/>
                <w:sz w:val="20"/>
                <w:szCs w:val="20"/>
                <w:lang w:val="fr-CH" w:eastAsia="en-US"/>
              </w:rPr>
              <w:t>Chief de Services Météorologie Aéronautique et Synoptique (charge des risque inondation)</w:t>
            </w:r>
          </w:p>
        </w:tc>
        <w:tc>
          <w:tcPr>
            <w:tcW w:w="1925" w:type="pct"/>
            <w:tcBorders>
              <w:bottom w:val="single" w:sz="4" w:space="0" w:color="auto"/>
            </w:tcBorders>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r w:rsidRPr="00326E28">
              <w:rPr>
                <w:rFonts w:ascii="Verdana" w:eastAsia="Times New Roman" w:hAnsi="Verdana" w:cs="Tahoma"/>
                <w:color w:val="000000"/>
                <w:sz w:val="20"/>
                <w:szCs w:val="20"/>
                <w:lang w:eastAsia="en-US"/>
              </w:rPr>
              <w:t>Tel : +225 08064060</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r w:rsidRPr="00326E28">
              <w:rPr>
                <w:rFonts w:ascii="Verdana" w:eastAsia="Times New Roman" w:hAnsi="Verdana" w:cs="Tahoma"/>
                <w:color w:val="000000"/>
                <w:sz w:val="20"/>
                <w:szCs w:val="20"/>
                <w:lang w:eastAsia="en-US"/>
              </w:rPr>
              <w:t>Fax: +225 21277349</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p>
          <w:p w:rsidR="00ED3CA5" w:rsidRPr="00326E28" w:rsidRDefault="00ED3CA5" w:rsidP="00890254">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r w:rsidRPr="00326E28">
              <w:rPr>
                <w:rFonts w:ascii="Verdana" w:eastAsia="Times New Roman" w:hAnsi="Verdana" w:cs="Tahoma"/>
                <w:color w:val="000000"/>
                <w:sz w:val="20"/>
                <w:szCs w:val="20"/>
                <w:lang w:eastAsia="en-US"/>
              </w:rPr>
              <w:t>eMail:</w:t>
            </w:r>
            <w:r w:rsidRPr="00326E28">
              <w:rPr>
                <w:rFonts w:ascii="Verdana" w:eastAsia="Times New Roman" w:hAnsi="Verdana" w:cs="Tahoma"/>
                <w:color w:val="0000FF"/>
                <w:sz w:val="20"/>
                <w:szCs w:val="20"/>
                <w:lang w:eastAsia="en-US"/>
              </w:rPr>
              <w:t>zimako_ci@hyhaoo.fr</w:t>
            </w:r>
          </w:p>
        </w:tc>
        <w:tc>
          <w:tcPr>
            <w:tcW w:w="966" w:type="pct"/>
            <w:tcBorders>
              <w:bottom w:val="single" w:sz="4" w:space="0" w:color="auto"/>
            </w:tcBorders>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jc w:val="center"/>
              <w:rPr>
                <w:rFonts w:ascii="Verdana" w:eastAsia="Times New Roman" w:hAnsi="Verdana" w:cs="Tahoma"/>
                <w:color w:val="0000FF"/>
                <w:sz w:val="20"/>
                <w:szCs w:val="20"/>
                <w:lang w:eastAsia="en-US"/>
              </w:rPr>
            </w:pPr>
            <w:r w:rsidRPr="00326E28">
              <w:rPr>
                <w:rFonts w:ascii="Verdana" w:eastAsia="Times New Roman" w:hAnsi="Verdana" w:cs="Times New Roman"/>
                <w:sz w:val="20"/>
                <w:szCs w:val="20"/>
                <w:lang w:val="en-GB" w:eastAsia="en-US"/>
              </w:rPr>
              <w:object w:dxaOrig="1890" w:dyaOrig="2400">
                <v:shape id="_x0000_i1037" type="#_x0000_t75" style="width:67.35pt;height:86.5pt" o:ole="">
                  <v:imagedata r:id="rId45" o:title=""/>
                </v:shape>
                <o:OLEObject Type="Embed" ProgID="PBrush" ShapeID="_x0000_i1037" DrawAspect="Content" ObjectID="_1572354158" r:id="rId46"/>
              </w:object>
            </w:r>
          </w:p>
        </w:tc>
      </w:tr>
      <w:tr w:rsidR="00ED3CA5" w:rsidRPr="00ED3CA5" w:rsidTr="00326E28">
        <w:trPr>
          <w:cantSplit/>
          <w:trHeight w:val="403"/>
          <w:jc w:val="center"/>
        </w:trPr>
        <w:tc>
          <w:tcPr>
            <w:tcW w:w="5000" w:type="pct"/>
            <w:gridSpan w:val="5"/>
            <w:shd w:val="clear" w:color="auto" w:fill="FFFF00"/>
            <w:vAlign w:val="center"/>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b/>
                <w:bCs/>
                <w:color w:val="000000"/>
                <w:sz w:val="20"/>
                <w:szCs w:val="20"/>
                <w:lang w:val="en-GB" w:eastAsia="en-US"/>
              </w:rPr>
            </w:pPr>
            <w:r w:rsidRPr="00326E28">
              <w:rPr>
                <w:rFonts w:ascii="Verdana" w:eastAsia="Times New Roman" w:hAnsi="Verdana" w:cs="Tahoma"/>
                <w:b/>
                <w:bCs/>
                <w:color w:val="000000"/>
                <w:sz w:val="20"/>
                <w:szCs w:val="20"/>
                <w:lang w:val="en-GB" w:eastAsia="en-US"/>
              </w:rPr>
              <w:t>Global &amp; Regional Centres</w:t>
            </w:r>
          </w:p>
        </w:tc>
      </w:tr>
      <w:tr w:rsidR="00ED3CA5" w:rsidRPr="00ED3CA5" w:rsidTr="00326E28">
        <w:trPr>
          <w:cantSplit/>
          <w:trHeight w:val="1550"/>
          <w:jc w:val="center"/>
        </w:trPr>
        <w:tc>
          <w:tcPr>
            <w:tcW w:w="212"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r w:rsidRPr="00326E28">
              <w:rPr>
                <w:rFonts w:ascii="Verdana" w:eastAsia="Times New Roman" w:hAnsi="Verdana" w:cs="Tahoma"/>
                <w:sz w:val="20"/>
                <w:szCs w:val="20"/>
                <w:lang w:eastAsia="en-US"/>
              </w:rPr>
              <w:lastRenderedPageBreak/>
              <w:t>14</w:t>
            </w:r>
          </w:p>
        </w:tc>
        <w:tc>
          <w:tcPr>
            <w:tcW w:w="806" w:type="pct"/>
            <w:shd w:val="clear" w:color="auto" w:fill="auto"/>
          </w:tcPr>
          <w:p w:rsidR="00ED3CA5" w:rsidRPr="00326E28" w:rsidRDefault="00ED3CA5" w:rsidP="00ED3CA5">
            <w:pPr>
              <w:tabs>
                <w:tab w:val="left" w:pos="851"/>
              </w:tabs>
              <w:spacing w:after="0" w:line="240" w:lineRule="auto"/>
              <w:rPr>
                <w:rFonts w:ascii="Verdana" w:eastAsia="Times New Roman" w:hAnsi="Verdana" w:cs="Tahoma"/>
                <w:b/>
                <w:bCs/>
                <w:sz w:val="20"/>
                <w:szCs w:val="20"/>
                <w:lang w:val="en-GB" w:eastAsia="en-US"/>
              </w:rPr>
            </w:pPr>
            <w:r w:rsidRPr="00326E28">
              <w:rPr>
                <w:rFonts w:ascii="Verdana" w:eastAsia="Times New Roman" w:hAnsi="Verdana" w:cs="Tahoma"/>
                <w:b/>
                <w:bCs/>
                <w:sz w:val="20"/>
                <w:szCs w:val="20"/>
                <w:lang w:val="en-GB" w:eastAsia="en-US"/>
              </w:rPr>
              <w:t>Meteo France (France)</w:t>
            </w:r>
          </w:p>
        </w:tc>
        <w:tc>
          <w:tcPr>
            <w:tcW w:w="1091"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proofErr w:type="spellStart"/>
            <w:r w:rsidRPr="00326E28">
              <w:rPr>
                <w:rFonts w:ascii="Verdana" w:eastAsia="Times New Roman" w:hAnsi="Verdana" w:cs="Tahoma"/>
                <w:sz w:val="20"/>
                <w:szCs w:val="20"/>
                <w:lang w:eastAsia="en-US"/>
              </w:rPr>
              <w:t>Mr</w:t>
            </w:r>
            <w:proofErr w:type="spellEnd"/>
            <w:r w:rsidRPr="00326E28">
              <w:rPr>
                <w:rFonts w:ascii="Verdana" w:eastAsia="Times New Roman" w:hAnsi="Verdana" w:cs="Tahoma"/>
                <w:sz w:val="20"/>
                <w:szCs w:val="20"/>
                <w:lang w:eastAsia="en-US"/>
              </w:rPr>
              <w:t xml:space="preserve"> </w:t>
            </w:r>
            <w:proofErr w:type="spellStart"/>
            <w:r w:rsidRPr="00326E28">
              <w:rPr>
                <w:rFonts w:ascii="Verdana" w:eastAsia="Times New Roman" w:hAnsi="Verdana" w:cs="Tahoma"/>
                <w:sz w:val="20"/>
                <w:szCs w:val="20"/>
                <w:lang w:eastAsia="en-US"/>
              </w:rPr>
              <w:t>Cédric</w:t>
            </w:r>
            <w:proofErr w:type="spellEnd"/>
            <w:r w:rsidRPr="00326E28">
              <w:rPr>
                <w:rFonts w:ascii="Verdana" w:eastAsia="Times New Roman" w:hAnsi="Verdana" w:cs="Tahoma"/>
                <w:sz w:val="20"/>
                <w:szCs w:val="20"/>
                <w:lang w:eastAsia="en-US"/>
              </w:rPr>
              <w:t xml:space="preserve"> LEGAL</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p>
        </w:tc>
        <w:tc>
          <w:tcPr>
            <w:tcW w:w="1925" w:type="pct"/>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r w:rsidRPr="00326E28">
              <w:rPr>
                <w:rFonts w:ascii="Verdana" w:eastAsia="Times New Roman" w:hAnsi="Verdana" w:cs="Tahoma"/>
                <w:color w:val="000000"/>
                <w:sz w:val="20"/>
                <w:szCs w:val="20"/>
                <w:lang w:eastAsia="en-US"/>
              </w:rPr>
              <w:t>Tel: +33 05 61078351</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p>
          <w:p w:rsidR="00ED3CA5" w:rsidRPr="00326E28" w:rsidRDefault="00ED3CA5" w:rsidP="00890254">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proofErr w:type="spellStart"/>
            <w:r w:rsidRPr="00326E28">
              <w:rPr>
                <w:rFonts w:ascii="Verdana" w:eastAsia="Times New Roman" w:hAnsi="Verdana" w:cs="Tahoma"/>
                <w:color w:val="000000"/>
                <w:sz w:val="20"/>
                <w:szCs w:val="20"/>
                <w:lang w:eastAsia="en-US"/>
              </w:rPr>
              <w:t>eMail</w:t>
            </w:r>
            <w:proofErr w:type="spellEnd"/>
            <w:r w:rsidRPr="00326E28">
              <w:rPr>
                <w:rFonts w:ascii="Verdana" w:eastAsia="Times New Roman" w:hAnsi="Verdana" w:cs="Tahoma"/>
                <w:color w:val="000000"/>
                <w:sz w:val="20"/>
                <w:szCs w:val="20"/>
                <w:lang w:eastAsia="en-US"/>
              </w:rPr>
              <w:t>:</w:t>
            </w:r>
            <w:r w:rsidRPr="00326E28">
              <w:rPr>
                <w:rFonts w:ascii="Verdana" w:eastAsia="Times New Roman" w:hAnsi="Verdana" w:cs="Times New Roman"/>
                <w:color w:val="0000FF"/>
                <w:sz w:val="20"/>
                <w:szCs w:val="20"/>
                <w:lang w:val="en-GB" w:eastAsia="en-US"/>
              </w:rPr>
              <w:t>C</w:t>
            </w:r>
            <w:r w:rsidRPr="00326E28">
              <w:rPr>
                <w:rFonts w:ascii="Verdana" w:eastAsia="Times New Roman" w:hAnsi="Verdana" w:cs="Tahoma"/>
                <w:color w:val="0000FF"/>
                <w:sz w:val="20"/>
                <w:szCs w:val="20"/>
                <w:lang w:eastAsia="en-US"/>
              </w:rPr>
              <w:t>edric.Legal@meteo.fr</w:t>
            </w:r>
          </w:p>
        </w:tc>
        <w:tc>
          <w:tcPr>
            <w:tcW w:w="966"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jc w:val="center"/>
              <w:rPr>
                <w:rFonts w:ascii="Verdana" w:eastAsia="Times New Roman" w:hAnsi="Verdana" w:cs="Tahoma"/>
                <w:color w:val="0000FF"/>
                <w:sz w:val="20"/>
                <w:szCs w:val="20"/>
                <w:lang w:eastAsia="en-US"/>
              </w:rPr>
            </w:pPr>
            <w:r w:rsidRPr="00326E28">
              <w:rPr>
                <w:rFonts w:ascii="Verdana" w:eastAsia="Times New Roman" w:hAnsi="Verdana" w:cs="Times New Roman"/>
                <w:sz w:val="20"/>
                <w:szCs w:val="20"/>
                <w:lang w:val="en-GB" w:eastAsia="en-US"/>
              </w:rPr>
              <w:object w:dxaOrig="1920" w:dyaOrig="2220">
                <v:shape id="_x0000_i1038" type="#_x0000_t75" style="width:67.85pt;height:78.75pt" o:ole="">
                  <v:imagedata r:id="rId47" o:title=""/>
                </v:shape>
                <o:OLEObject Type="Embed" ProgID="PBrush" ShapeID="_x0000_i1038" DrawAspect="Content" ObjectID="_1572354159" r:id="rId48"/>
              </w:object>
            </w:r>
          </w:p>
        </w:tc>
      </w:tr>
      <w:tr w:rsidR="00ED3CA5" w:rsidRPr="00ED3CA5" w:rsidTr="00326E28">
        <w:trPr>
          <w:cantSplit/>
          <w:trHeight w:val="1581"/>
          <w:jc w:val="center"/>
        </w:trPr>
        <w:tc>
          <w:tcPr>
            <w:tcW w:w="212"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r w:rsidRPr="00326E28">
              <w:rPr>
                <w:rFonts w:ascii="Verdana" w:eastAsia="Times New Roman" w:hAnsi="Verdana" w:cs="Tahoma"/>
                <w:sz w:val="20"/>
                <w:szCs w:val="20"/>
                <w:lang w:eastAsia="en-US"/>
              </w:rPr>
              <w:t>15</w:t>
            </w:r>
          </w:p>
        </w:tc>
        <w:tc>
          <w:tcPr>
            <w:tcW w:w="806" w:type="pct"/>
            <w:shd w:val="clear" w:color="auto" w:fill="auto"/>
          </w:tcPr>
          <w:p w:rsidR="00ED3CA5" w:rsidRPr="00326E28" w:rsidRDefault="00ED3CA5" w:rsidP="00ED3CA5">
            <w:pPr>
              <w:tabs>
                <w:tab w:val="left" w:pos="851"/>
              </w:tabs>
              <w:spacing w:after="0" w:line="240" w:lineRule="auto"/>
              <w:rPr>
                <w:rFonts w:ascii="Verdana" w:eastAsia="Times New Roman" w:hAnsi="Verdana" w:cs="Tahoma"/>
                <w:b/>
                <w:bCs/>
                <w:sz w:val="20"/>
                <w:szCs w:val="20"/>
                <w:lang w:val="en-GB" w:eastAsia="en-US"/>
              </w:rPr>
            </w:pPr>
            <w:r w:rsidRPr="00326E28">
              <w:rPr>
                <w:rFonts w:ascii="Verdana" w:eastAsia="Times New Roman" w:hAnsi="Verdana" w:cs="Tahoma"/>
                <w:b/>
                <w:bCs/>
                <w:sz w:val="20"/>
                <w:szCs w:val="20"/>
                <w:lang w:val="en-GB" w:eastAsia="en-US"/>
              </w:rPr>
              <w:t>RSMC Dakar (Senegal)</w:t>
            </w:r>
          </w:p>
        </w:tc>
        <w:tc>
          <w:tcPr>
            <w:tcW w:w="1091"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val="fr-CH" w:eastAsia="en-US"/>
              </w:rPr>
            </w:pPr>
            <w:r w:rsidRPr="00326E28">
              <w:rPr>
                <w:rFonts w:ascii="Verdana" w:eastAsia="Times New Roman" w:hAnsi="Verdana" w:cs="Tahoma"/>
                <w:sz w:val="20"/>
                <w:szCs w:val="20"/>
                <w:lang w:val="fr-CH" w:eastAsia="en-US"/>
              </w:rPr>
              <w:t xml:space="preserve">Mr </w:t>
            </w:r>
            <w:proofErr w:type="spellStart"/>
            <w:r w:rsidRPr="00326E28">
              <w:rPr>
                <w:rFonts w:ascii="Verdana" w:eastAsia="Times New Roman" w:hAnsi="Verdana" w:cs="Tahoma"/>
                <w:sz w:val="20"/>
                <w:szCs w:val="20"/>
                <w:lang w:val="fr-CH" w:eastAsia="en-US"/>
              </w:rPr>
              <w:t>Sadibou</w:t>
            </w:r>
            <w:proofErr w:type="spellEnd"/>
            <w:r w:rsidRPr="00326E28">
              <w:rPr>
                <w:rFonts w:ascii="Verdana" w:eastAsia="Times New Roman" w:hAnsi="Verdana" w:cs="Tahoma"/>
                <w:sz w:val="20"/>
                <w:szCs w:val="20"/>
                <w:lang w:val="fr-CH" w:eastAsia="en-US"/>
              </w:rPr>
              <w:t xml:space="preserve"> BA</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val="fr-CH" w:eastAsia="en-US"/>
              </w:rPr>
            </w:pPr>
            <w:r w:rsidRPr="00326E28">
              <w:rPr>
                <w:rFonts w:ascii="Verdana" w:eastAsia="Times New Roman" w:hAnsi="Verdana" w:cs="Tahoma"/>
                <w:sz w:val="20"/>
                <w:szCs w:val="20"/>
                <w:lang w:val="fr-CH" w:eastAsia="en-US"/>
              </w:rPr>
              <w:t>Chief du Département Exploitation de le Météorologique</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val="fr-CH" w:eastAsia="en-US"/>
              </w:rPr>
            </w:pPr>
            <w:r w:rsidRPr="00326E28">
              <w:rPr>
                <w:rFonts w:ascii="Verdana" w:eastAsia="Times New Roman" w:hAnsi="Verdana" w:cs="Tahoma"/>
                <w:sz w:val="20"/>
                <w:szCs w:val="20"/>
                <w:lang w:val="fr-CH" w:eastAsia="en-US"/>
              </w:rPr>
              <w:t>ANACIM</w:t>
            </w:r>
          </w:p>
        </w:tc>
        <w:tc>
          <w:tcPr>
            <w:tcW w:w="1925" w:type="pct"/>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r w:rsidRPr="00326E28">
              <w:rPr>
                <w:rFonts w:ascii="Verdana" w:eastAsia="Times New Roman" w:hAnsi="Verdana" w:cs="Tahoma"/>
                <w:color w:val="000000"/>
                <w:sz w:val="20"/>
                <w:szCs w:val="20"/>
                <w:lang w:eastAsia="en-US"/>
              </w:rPr>
              <w:t>Tel: +221 774038823</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r w:rsidRPr="00326E28">
              <w:rPr>
                <w:rFonts w:ascii="Verdana" w:eastAsia="Times New Roman" w:hAnsi="Verdana" w:cs="Tahoma"/>
                <w:color w:val="000000"/>
                <w:sz w:val="20"/>
                <w:szCs w:val="20"/>
                <w:lang w:eastAsia="en-US"/>
              </w:rPr>
              <w:t>Fax: +221 338200403</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p>
          <w:p w:rsidR="00ED3CA5" w:rsidRPr="00326E28" w:rsidRDefault="00ED3CA5" w:rsidP="00890254">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proofErr w:type="spellStart"/>
            <w:r w:rsidRPr="00326E28">
              <w:rPr>
                <w:rFonts w:ascii="Verdana" w:eastAsia="Times New Roman" w:hAnsi="Verdana" w:cs="Tahoma"/>
                <w:color w:val="000000"/>
                <w:sz w:val="20"/>
                <w:szCs w:val="20"/>
                <w:lang w:eastAsia="en-US"/>
              </w:rPr>
              <w:t>eMail:</w:t>
            </w:r>
            <w:hyperlink r:id="rId49" w:history="1">
              <w:r w:rsidRPr="00326E28">
                <w:rPr>
                  <w:rFonts w:ascii="Verdana" w:eastAsia="Times New Roman" w:hAnsi="Verdana" w:cs="Tahoma"/>
                  <w:color w:val="0000FF"/>
                  <w:sz w:val="20"/>
                  <w:szCs w:val="20"/>
                  <w:lang w:eastAsia="en-US"/>
                </w:rPr>
                <w:t>Sadibou.Ba@anacim.sn</w:t>
              </w:r>
              <w:proofErr w:type="spellEnd"/>
            </w:hyperlink>
          </w:p>
        </w:tc>
        <w:tc>
          <w:tcPr>
            <w:tcW w:w="966"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jc w:val="center"/>
              <w:rPr>
                <w:rFonts w:ascii="Verdana" w:eastAsia="Times New Roman" w:hAnsi="Verdana" w:cs="Tahoma"/>
                <w:color w:val="FF0000"/>
                <w:sz w:val="20"/>
                <w:szCs w:val="20"/>
                <w:lang w:val="fr-CH" w:eastAsia="en-US"/>
              </w:rPr>
            </w:pPr>
            <w:r w:rsidRPr="00326E28">
              <w:rPr>
                <w:rFonts w:ascii="Verdana" w:eastAsia="Times New Roman" w:hAnsi="Verdana" w:cs="Times New Roman"/>
                <w:sz w:val="20"/>
                <w:szCs w:val="20"/>
                <w:lang w:val="en-GB" w:eastAsia="en-US"/>
              </w:rPr>
              <w:object w:dxaOrig="2355" w:dyaOrig="2640">
                <v:shape id="_x0000_i1039" type="#_x0000_t75" style="width:66.8pt;height:74.6pt" o:ole="">
                  <v:imagedata r:id="rId50" o:title=""/>
                </v:shape>
                <o:OLEObject Type="Embed" ProgID="PBrush" ShapeID="_x0000_i1039" DrawAspect="Content" ObjectID="_1572354160" r:id="rId51"/>
              </w:object>
            </w:r>
          </w:p>
        </w:tc>
      </w:tr>
      <w:tr w:rsidR="00ED3CA5" w:rsidRPr="00ED3CA5" w:rsidTr="00326E28">
        <w:trPr>
          <w:cantSplit/>
          <w:trHeight w:val="1702"/>
          <w:jc w:val="center"/>
        </w:trPr>
        <w:tc>
          <w:tcPr>
            <w:tcW w:w="212"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r w:rsidRPr="00326E28">
              <w:rPr>
                <w:rFonts w:ascii="Verdana" w:eastAsia="Times New Roman" w:hAnsi="Verdana" w:cs="Tahoma"/>
                <w:sz w:val="20"/>
                <w:szCs w:val="20"/>
                <w:lang w:eastAsia="en-US"/>
              </w:rPr>
              <w:t>16</w:t>
            </w:r>
          </w:p>
        </w:tc>
        <w:tc>
          <w:tcPr>
            <w:tcW w:w="806" w:type="pct"/>
            <w:shd w:val="clear" w:color="auto" w:fill="auto"/>
          </w:tcPr>
          <w:p w:rsidR="00ED3CA5" w:rsidRPr="00326E28" w:rsidRDefault="00ED3CA5" w:rsidP="00ED3CA5">
            <w:pPr>
              <w:tabs>
                <w:tab w:val="left" w:pos="851"/>
              </w:tabs>
              <w:spacing w:after="0" w:line="240" w:lineRule="auto"/>
              <w:rPr>
                <w:rFonts w:ascii="Verdana" w:eastAsia="Times New Roman" w:hAnsi="Verdana" w:cs="Tahoma"/>
                <w:b/>
                <w:bCs/>
                <w:sz w:val="20"/>
                <w:szCs w:val="20"/>
                <w:lang w:val="en-GB" w:eastAsia="en-US"/>
              </w:rPr>
            </w:pPr>
            <w:r w:rsidRPr="00326E28">
              <w:rPr>
                <w:rFonts w:ascii="Verdana" w:eastAsia="Times New Roman" w:hAnsi="Verdana" w:cs="Tahoma"/>
                <w:b/>
                <w:bCs/>
                <w:sz w:val="20"/>
                <w:szCs w:val="20"/>
                <w:lang w:val="en-GB" w:eastAsia="en-US"/>
              </w:rPr>
              <w:t>ACMAD (Niamey, Niger)</w:t>
            </w:r>
          </w:p>
        </w:tc>
        <w:tc>
          <w:tcPr>
            <w:tcW w:w="1091"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proofErr w:type="spellStart"/>
            <w:r w:rsidRPr="00326E28">
              <w:rPr>
                <w:rFonts w:ascii="Verdana" w:eastAsia="Times New Roman" w:hAnsi="Verdana" w:cs="Tahoma"/>
                <w:sz w:val="20"/>
                <w:szCs w:val="20"/>
                <w:lang w:eastAsia="en-US"/>
              </w:rPr>
              <w:t>Mr</w:t>
            </w:r>
            <w:proofErr w:type="spellEnd"/>
            <w:r w:rsidRPr="00326E28">
              <w:rPr>
                <w:rFonts w:ascii="Verdana" w:eastAsia="Times New Roman" w:hAnsi="Verdana" w:cs="Tahoma"/>
                <w:sz w:val="20"/>
                <w:szCs w:val="20"/>
                <w:lang w:eastAsia="en-US"/>
              </w:rPr>
              <w:t xml:space="preserve"> Léon Guy RAZAFINDRAKOTO</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p>
        </w:tc>
        <w:tc>
          <w:tcPr>
            <w:tcW w:w="1925" w:type="pct"/>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r w:rsidRPr="00326E28">
              <w:rPr>
                <w:rFonts w:ascii="Verdana" w:eastAsia="Times New Roman" w:hAnsi="Verdana" w:cs="Tahoma"/>
                <w:color w:val="000000"/>
                <w:sz w:val="20"/>
                <w:szCs w:val="20"/>
                <w:lang w:eastAsia="en-US"/>
              </w:rPr>
              <w:t>Tel:  +227 98937902</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p>
          <w:p w:rsidR="00ED3CA5" w:rsidRPr="00326E28" w:rsidRDefault="00ED3CA5" w:rsidP="00890254">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r w:rsidRPr="00326E28">
              <w:rPr>
                <w:rFonts w:ascii="Verdana" w:eastAsia="Times New Roman" w:hAnsi="Verdana" w:cs="Tahoma"/>
                <w:color w:val="000000"/>
                <w:sz w:val="20"/>
                <w:szCs w:val="20"/>
                <w:lang w:eastAsia="en-US"/>
              </w:rPr>
              <w:t>eMail:</w:t>
            </w:r>
            <w:hyperlink r:id="rId52" w:history="1">
              <w:r w:rsidRPr="00326E28">
                <w:rPr>
                  <w:rFonts w:ascii="Verdana" w:eastAsia="Times New Roman" w:hAnsi="Verdana" w:cs="Tahoma"/>
                  <w:color w:val="0000FF"/>
                  <w:sz w:val="20"/>
                  <w:szCs w:val="20"/>
                  <w:lang w:eastAsia="en-US"/>
                </w:rPr>
                <w:t>rleon_guy@yahoo.fr</w:t>
              </w:r>
            </w:hyperlink>
          </w:p>
        </w:tc>
        <w:tc>
          <w:tcPr>
            <w:tcW w:w="966"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jc w:val="center"/>
              <w:rPr>
                <w:rFonts w:ascii="Verdana" w:eastAsia="Times New Roman" w:hAnsi="Verdana" w:cs="Times New Roman"/>
                <w:sz w:val="20"/>
                <w:szCs w:val="20"/>
                <w:lang w:val="en-GB" w:eastAsia="en-US"/>
              </w:rPr>
            </w:pPr>
            <w:r w:rsidRPr="00326E28">
              <w:rPr>
                <w:rFonts w:ascii="Verdana" w:eastAsia="Times New Roman" w:hAnsi="Verdana" w:cs="Times New Roman"/>
                <w:sz w:val="20"/>
                <w:szCs w:val="20"/>
                <w:lang w:val="en-GB" w:eastAsia="en-US"/>
              </w:rPr>
              <w:object w:dxaOrig="1410" w:dyaOrig="1785">
                <v:shape id="_x0000_i1040" type="#_x0000_t75" style="width:66.8pt;height:84.95pt" o:ole="">
                  <v:imagedata r:id="rId53" o:title=""/>
                </v:shape>
                <o:OLEObject Type="Embed" ProgID="PBrush" ShapeID="_x0000_i1040" DrawAspect="Content" ObjectID="_1572354161" r:id="rId54"/>
              </w:object>
            </w:r>
          </w:p>
        </w:tc>
      </w:tr>
      <w:tr w:rsidR="00ED3CA5" w:rsidRPr="00ED3CA5" w:rsidTr="00326E28">
        <w:trPr>
          <w:cantSplit/>
          <w:trHeight w:val="1790"/>
          <w:jc w:val="center"/>
        </w:trPr>
        <w:tc>
          <w:tcPr>
            <w:tcW w:w="212"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r w:rsidRPr="00326E28">
              <w:rPr>
                <w:rFonts w:ascii="Verdana" w:eastAsia="Times New Roman" w:hAnsi="Verdana" w:cs="Tahoma"/>
                <w:sz w:val="20"/>
                <w:szCs w:val="20"/>
                <w:lang w:eastAsia="en-US"/>
              </w:rPr>
              <w:t>17</w:t>
            </w:r>
          </w:p>
        </w:tc>
        <w:tc>
          <w:tcPr>
            <w:tcW w:w="806" w:type="pct"/>
            <w:shd w:val="clear" w:color="auto" w:fill="auto"/>
          </w:tcPr>
          <w:p w:rsidR="00ED3CA5" w:rsidRPr="00326E28" w:rsidRDefault="00ED3CA5" w:rsidP="00ED3CA5">
            <w:pPr>
              <w:tabs>
                <w:tab w:val="left" w:pos="851"/>
              </w:tabs>
              <w:spacing w:after="0" w:line="240" w:lineRule="auto"/>
              <w:rPr>
                <w:rFonts w:ascii="Verdana" w:eastAsia="Times New Roman" w:hAnsi="Verdana" w:cs="Tahoma"/>
                <w:b/>
                <w:bCs/>
                <w:sz w:val="20"/>
                <w:szCs w:val="20"/>
                <w:lang w:val="en-GB" w:eastAsia="en-US"/>
              </w:rPr>
            </w:pPr>
            <w:r w:rsidRPr="00326E28">
              <w:rPr>
                <w:rFonts w:ascii="Verdana" w:eastAsia="Times New Roman" w:hAnsi="Verdana" w:cs="Tahoma"/>
                <w:b/>
                <w:bCs/>
                <w:sz w:val="20"/>
                <w:szCs w:val="20"/>
                <w:lang w:val="en-GB" w:eastAsia="en-US"/>
              </w:rPr>
              <w:t>DMN</w:t>
            </w:r>
          </w:p>
          <w:p w:rsidR="00ED3CA5" w:rsidRPr="00326E28" w:rsidRDefault="00ED3CA5" w:rsidP="00ED3CA5">
            <w:pPr>
              <w:tabs>
                <w:tab w:val="left" w:pos="851"/>
              </w:tabs>
              <w:spacing w:after="0" w:line="240" w:lineRule="auto"/>
              <w:rPr>
                <w:rFonts w:ascii="Verdana" w:eastAsia="Times New Roman" w:hAnsi="Verdana" w:cs="Tahoma"/>
                <w:b/>
                <w:bCs/>
                <w:sz w:val="20"/>
                <w:szCs w:val="20"/>
                <w:lang w:val="en-GB" w:eastAsia="en-US"/>
              </w:rPr>
            </w:pPr>
            <w:r w:rsidRPr="00326E28">
              <w:rPr>
                <w:rFonts w:ascii="Verdana" w:eastAsia="Times New Roman" w:hAnsi="Verdana" w:cs="Tahoma"/>
                <w:b/>
                <w:bCs/>
                <w:sz w:val="20"/>
                <w:szCs w:val="20"/>
                <w:lang w:val="en-GB" w:eastAsia="en-US"/>
              </w:rPr>
              <w:t>Morocco</w:t>
            </w:r>
          </w:p>
          <w:p w:rsidR="00ED3CA5" w:rsidRPr="00326E28" w:rsidRDefault="00ED3CA5" w:rsidP="00ED3CA5">
            <w:pPr>
              <w:tabs>
                <w:tab w:val="left" w:pos="851"/>
              </w:tabs>
              <w:spacing w:after="0" w:line="240" w:lineRule="auto"/>
              <w:rPr>
                <w:rFonts w:ascii="Verdana" w:eastAsia="Times New Roman" w:hAnsi="Verdana" w:cs="Tahoma"/>
                <w:b/>
                <w:bCs/>
                <w:sz w:val="20"/>
                <w:szCs w:val="20"/>
                <w:lang w:val="en-GB" w:eastAsia="en-US"/>
              </w:rPr>
            </w:pPr>
          </w:p>
        </w:tc>
        <w:tc>
          <w:tcPr>
            <w:tcW w:w="1091"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proofErr w:type="spellStart"/>
            <w:r w:rsidRPr="00326E28">
              <w:rPr>
                <w:rFonts w:ascii="Verdana" w:eastAsia="Times New Roman" w:hAnsi="Verdana" w:cs="Tahoma"/>
                <w:sz w:val="20"/>
                <w:szCs w:val="20"/>
                <w:lang w:eastAsia="en-US"/>
              </w:rPr>
              <w:t>Mr</w:t>
            </w:r>
            <w:proofErr w:type="spellEnd"/>
            <w:r w:rsidRPr="00326E28">
              <w:rPr>
                <w:rFonts w:ascii="Verdana" w:eastAsia="Times New Roman" w:hAnsi="Verdana" w:cs="Tahoma"/>
                <w:sz w:val="20"/>
                <w:szCs w:val="20"/>
                <w:lang w:eastAsia="en-US"/>
              </w:rPr>
              <w:t xml:space="preserve"> </w:t>
            </w:r>
            <w:proofErr w:type="spellStart"/>
            <w:r w:rsidRPr="00326E28">
              <w:rPr>
                <w:rFonts w:ascii="Verdana" w:eastAsia="Times New Roman" w:hAnsi="Verdana" w:cs="Tahoma"/>
                <w:sz w:val="20"/>
                <w:szCs w:val="20"/>
                <w:lang w:eastAsia="en-US"/>
              </w:rPr>
              <w:t>Driss</w:t>
            </w:r>
            <w:proofErr w:type="spellEnd"/>
            <w:r w:rsidRPr="00326E28">
              <w:rPr>
                <w:rFonts w:ascii="Verdana" w:eastAsia="Times New Roman" w:hAnsi="Verdana" w:cs="Tahoma"/>
                <w:sz w:val="20"/>
                <w:szCs w:val="20"/>
                <w:lang w:eastAsia="en-US"/>
              </w:rPr>
              <w:t xml:space="preserve"> KHALFI</w:t>
            </w:r>
          </w:p>
        </w:tc>
        <w:tc>
          <w:tcPr>
            <w:tcW w:w="1925" w:type="pct"/>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r w:rsidRPr="00326E28">
              <w:rPr>
                <w:rFonts w:ascii="Verdana" w:eastAsia="Times New Roman" w:hAnsi="Verdana" w:cs="Tahoma"/>
                <w:color w:val="000000"/>
                <w:sz w:val="20"/>
                <w:szCs w:val="20"/>
                <w:lang w:eastAsia="en-US"/>
              </w:rPr>
              <w:t>Tel: +212 661409524</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p>
          <w:p w:rsidR="00ED3CA5" w:rsidRPr="00326E28" w:rsidRDefault="00ED3CA5" w:rsidP="00890254">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r w:rsidRPr="00326E28">
              <w:rPr>
                <w:rFonts w:ascii="Verdana" w:eastAsia="Times New Roman" w:hAnsi="Verdana" w:cs="Tahoma"/>
                <w:color w:val="000000"/>
                <w:sz w:val="20"/>
                <w:szCs w:val="20"/>
                <w:lang w:eastAsia="en-US"/>
              </w:rPr>
              <w:t>eMail:</w:t>
            </w:r>
            <w:hyperlink r:id="rId55" w:history="1">
              <w:r w:rsidRPr="00326E28">
                <w:rPr>
                  <w:rFonts w:ascii="Verdana" w:eastAsia="Times New Roman" w:hAnsi="Verdana" w:cs="Tahoma"/>
                  <w:color w:val="0000FF"/>
                  <w:sz w:val="20"/>
                  <w:szCs w:val="20"/>
                  <w:lang w:eastAsia="en-US"/>
                </w:rPr>
                <w:t>drisskhalfi@gmail.com</w:t>
              </w:r>
            </w:hyperlink>
          </w:p>
        </w:tc>
        <w:tc>
          <w:tcPr>
            <w:tcW w:w="966"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jc w:val="center"/>
              <w:rPr>
                <w:rFonts w:ascii="Verdana" w:eastAsia="Times New Roman" w:hAnsi="Verdana" w:cs="Tahoma"/>
                <w:color w:val="0000FF"/>
                <w:sz w:val="20"/>
                <w:szCs w:val="20"/>
                <w:lang w:eastAsia="en-US"/>
              </w:rPr>
            </w:pPr>
            <w:r w:rsidRPr="00326E28">
              <w:rPr>
                <w:rFonts w:ascii="Verdana" w:eastAsia="Times New Roman" w:hAnsi="Verdana" w:cs="Times New Roman"/>
                <w:sz w:val="20"/>
                <w:szCs w:val="20"/>
                <w:lang w:val="en-GB" w:eastAsia="en-US"/>
              </w:rPr>
              <w:object w:dxaOrig="1830" w:dyaOrig="2415">
                <v:shape id="_x0000_i1041" type="#_x0000_t75" style="width:67.35pt;height:89.6pt" o:ole="">
                  <v:imagedata r:id="rId56" o:title=""/>
                </v:shape>
                <o:OLEObject Type="Embed" ProgID="PBrush" ShapeID="_x0000_i1041" DrawAspect="Content" ObjectID="_1572354162" r:id="rId57"/>
              </w:object>
            </w:r>
          </w:p>
        </w:tc>
      </w:tr>
      <w:tr w:rsidR="00ED3CA5" w:rsidRPr="00ED3CA5" w:rsidTr="00326E28">
        <w:trPr>
          <w:cantSplit/>
          <w:trHeight w:val="408"/>
          <w:jc w:val="center"/>
        </w:trPr>
        <w:tc>
          <w:tcPr>
            <w:tcW w:w="5000" w:type="pct"/>
            <w:gridSpan w:val="5"/>
            <w:shd w:val="clear" w:color="auto" w:fill="FFFF00"/>
            <w:vAlign w:val="center"/>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b/>
                <w:bCs/>
                <w:color w:val="000000"/>
                <w:sz w:val="20"/>
                <w:szCs w:val="20"/>
                <w:lang w:val="en-GB" w:eastAsia="en-US"/>
              </w:rPr>
            </w:pPr>
            <w:r w:rsidRPr="00326E28">
              <w:rPr>
                <w:rFonts w:ascii="Verdana" w:eastAsia="Times New Roman" w:hAnsi="Verdana" w:cs="Tahoma"/>
                <w:b/>
                <w:bCs/>
                <w:sz w:val="20"/>
                <w:szCs w:val="20"/>
                <w:lang w:eastAsia="en-US"/>
              </w:rPr>
              <w:t xml:space="preserve">WMO </w:t>
            </w:r>
            <w:r w:rsidRPr="00326E28">
              <w:rPr>
                <w:rFonts w:ascii="Verdana" w:eastAsia="Times New Roman" w:hAnsi="Verdana" w:cs="Tahoma"/>
                <w:b/>
                <w:bCs/>
                <w:color w:val="000000"/>
                <w:sz w:val="20"/>
                <w:szCs w:val="20"/>
                <w:lang w:val="en-GB" w:eastAsia="en-US"/>
              </w:rPr>
              <w:t>Secretariat</w:t>
            </w:r>
          </w:p>
        </w:tc>
      </w:tr>
      <w:tr w:rsidR="00ED3CA5" w:rsidRPr="00ED3CA5" w:rsidTr="00326E28">
        <w:trPr>
          <w:cantSplit/>
          <w:trHeight w:val="1832"/>
          <w:jc w:val="center"/>
        </w:trPr>
        <w:tc>
          <w:tcPr>
            <w:tcW w:w="212"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r w:rsidRPr="00326E28">
              <w:rPr>
                <w:rFonts w:ascii="Verdana" w:eastAsia="Times New Roman" w:hAnsi="Verdana" w:cs="Tahoma"/>
                <w:sz w:val="20"/>
                <w:szCs w:val="20"/>
                <w:lang w:eastAsia="en-US"/>
              </w:rPr>
              <w:t>18</w:t>
            </w:r>
          </w:p>
        </w:tc>
        <w:tc>
          <w:tcPr>
            <w:tcW w:w="806" w:type="pct"/>
            <w:shd w:val="clear" w:color="auto" w:fill="auto"/>
            <w:vAlign w:val="center"/>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val="fr-FR" w:eastAsia="en-US"/>
              </w:rPr>
            </w:pPr>
            <w:r w:rsidRPr="00326E28">
              <w:rPr>
                <w:rFonts w:ascii="Verdana" w:eastAsia="Times New Roman" w:hAnsi="Verdana" w:cs="Tahoma"/>
                <w:sz w:val="20"/>
                <w:szCs w:val="20"/>
                <w:lang w:val="fr-FR" w:eastAsia="en-US"/>
              </w:rPr>
              <w:t>Genève, Suisse</w:t>
            </w:r>
          </w:p>
        </w:tc>
        <w:tc>
          <w:tcPr>
            <w:tcW w:w="1091"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r w:rsidRPr="00326E28">
              <w:rPr>
                <w:rFonts w:ascii="Verdana" w:eastAsia="Times New Roman" w:hAnsi="Verdana" w:cs="Tahoma"/>
                <w:sz w:val="20"/>
                <w:szCs w:val="20"/>
                <w:lang w:eastAsia="en-US"/>
              </w:rPr>
              <w:t>Abdoulaye HAROU</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r w:rsidRPr="00326E28">
              <w:rPr>
                <w:rFonts w:ascii="Verdana" w:eastAsia="Times New Roman" w:hAnsi="Verdana" w:cs="Tahoma"/>
                <w:sz w:val="20"/>
                <w:szCs w:val="20"/>
                <w:lang w:eastAsia="en-US"/>
              </w:rPr>
              <w:t>Chief</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r w:rsidRPr="00326E28">
              <w:rPr>
                <w:rFonts w:ascii="Verdana" w:eastAsia="Times New Roman" w:hAnsi="Verdana" w:cs="Tahoma"/>
                <w:sz w:val="20"/>
                <w:szCs w:val="20"/>
                <w:lang w:eastAsia="en-US"/>
              </w:rPr>
              <w:t>Data Processing and Forecasting System (DPFS) Division</w:t>
            </w:r>
          </w:p>
        </w:tc>
        <w:tc>
          <w:tcPr>
            <w:tcW w:w="1925" w:type="pct"/>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r w:rsidRPr="00326E28">
              <w:rPr>
                <w:rFonts w:ascii="Verdana" w:eastAsia="Times New Roman" w:hAnsi="Verdana" w:cs="Tahoma"/>
                <w:color w:val="000000"/>
                <w:sz w:val="20"/>
                <w:szCs w:val="20"/>
                <w:lang w:eastAsia="en-US"/>
              </w:rPr>
              <w:t>Tel: +41 22 7308231</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r w:rsidRPr="00326E28">
              <w:rPr>
                <w:rFonts w:ascii="Verdana" w:eastAsia="Times New Roman" w:hAnsi="Verdana" w:cs="Tahoma"/>
                <w:color w:val="000000"/>
                <w:sz w:val="20"/>
                <w:szCs w:val="20"/>
                <w:lang w:eastAsia="en-US"/>
              </w:rPr>
              <w:t>Fax: +41 22 730 8128</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p>
          <w:p w:rsidR="00ED3CA5" w:rsidRPr="00326E28" w:rsidRDefault="00ED3CA5" w:rsidP="00890254">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proofErr w:type="spellStart"/>
            <w:r w:rsidRPr="00326E28">
              <w:rPr>
                <w:rFonts w:ascii="Verdana" w:eastAsia="Times New Roman" w:hAnsi="Verdana" w:cs="Tahoma"/>
                <w:color w:val="000000"/>
                <w:sz w:val="20"/>
                <w:szCs w:val="20"/>
                <w:lang w:eastAsia="en-US"/>
              </w:rPr>
              <w:t>eMail:</w:t>
            </w:r>
            <w:r w:rsidRPr="00326E28">
              <w:rPr>
                <w:rFonts w:ascii="Verdana" w:eastAsia="Times New Roman" w:hAnsi="Verdana" w:cs="Tahoma"/>
                <w:color w:val="0000FF"/>
                <w:sz w:val="20"/>
                <w:szCs w:val="20"/>
                <w:lang w:eastAsia="en-US"/>
              </w:rPr>
              <w:t>AHarou@wmo.int</w:t>
            </w:r>
            <w:proofErr w:type="spellEnd"/>
          </w:p>
        </w:tc>
        <w:tc>
          <w:tcPr>
            <w:tcW w:w="966" w:type="pct"/>
            <w:shd w:val="clear" w:color="auto" w:fill="auto"/>
            <w:vAlign w:val="center"/>
          </w:tcPr>
          <w:p w:rsidR="00ED3CA5" w:rsidRPr="00326E28" w:rsidRDefault="00BA6E35" w:rsidP="00ED3CA5">
            <w:pPr>
              <w:tabs>
                <w:tab w:val="left" w:pos="426"/>
                <w:tab w:val="left" w:pos="851"/>
                <w:tab w:val="left" w:pos="1985"/>
                <w:tab w:val="decimal" w:pos="4820"/>
                <w:tab w:val="decimal" w:pos="5954"/>
                <w:tab w:val="decimal" w:pos="6946"/>
                <w:tab w:val="decimal" w:pos="8080"/>
                <w:tab w:val="decimal" w:pos="9356"/>
              </w:tabs>
              <w:spacing w:after="0" w:line="240" w:lineRule="auto"/>
              <w:jc w:val="center"/>
              <w:rPr>
                <w:rFonts w:ascii="Verdana" w:eastAsia="Times New Roman" w:hAnsi="Verdana" w:cs="Tahoma"/>
                <w:color w:val="0000FF"/>
                <w:sz w:val="20"/>
                <w:szCs w:val="20"/>
                <w:lang w:eastAsia="en-US"/>
              </w:rPr>
            </w:pPr>
            <w:r w:rsidRPr="00326E28">
              <w:rPr>
                <w:rFonts w:ascii="Verdana" w:eastAsia="Times New Roman" w:hAnsi="Verdana" w:cs="Times New Roman"/>
                <w:sz w:val="20"/>
                <w:szCs w:val="20"/>
                <w:lang w:val="en-GB" w:eastAsia="en-US"/>
              </w:rPr>
              <w:object w:dxaOrig="1680" w:dyaOrig="2265">
                <v:shape id="_x0000_i1042" type="#_x0000_t75" style="width:67.35pt;height:90.15pt" o:ole="">
                  <v:imagedata r:id="rId58" o:title=""/>
                </v:shape>
                <o:OLEObject Type="Embed" ProgID="PBrush" ShapeID="_x0000_i1042" DrawAspect="Content" ObjectID="_1572354163" r:id="rId59"/>
              </w:object>
            </w:r>
          </w:p>
        </w:tc>
      </w:tr>
      <w:tr w:rsidR="00ED3CA5" w:rsidRPr="00ED3CA5" w:rsidTr="00326E28">
        <w:trPr>
          <w:cantSplit/>
          <w:jc w:val="center"/>
        </w:trPr>
        <w:tc>
          <w:tcPr>
            <w:tcW w:w="212"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r w:rsidRPr="00326E28">
              <w:rPr>
                <w:rFonts w:ascii="Verdana" w:eastAsia="Times New Roman" w:hAnsi="Verdana" w:cs="Tahoma"/>
                <w:sz w:val="20"/>
                <w:szCs w:val="20"/>
                <w:lang w:eastAsia="en-US"/>
              </w:rPr>
              <w:t>19</w:t>
            </w:r>
          </w:p>
        </w:tc>
        <w:tc>
          <w:tcPr>
            <w:tcW w:w="806" w:type="pct"/>
            <w:shd w:val="clear" w:color="auto" w:fill="auto"/>
            <w:vAlign w:val="center"/>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val="fr-FR" w:eastAsia="en-US"/>
              </w:rPr>
            </w:pPr>
            <w:r w:rsidRPr="00326E28">
              <w:rPr>
                <w:rFonts w:ascii="Verdana" w:eastAsia="Times New Roman" w:hAnsi="Verdana" w:cs="Tahoma"/>
                <w:sz w:val="20"/>
                <w:szCs w:val="20"/>
                <w:lang w:val="fr-FR" w:eastAsia="en-US"/>
              </w:rPr>
              <w:t>Genève, Suisse</w:t>
            </w:r>
          </w:p>
        </w:tc>
        <w:tc>
          <w:tcPr>
            <w:tcW w:w="1091"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r w:rsidRPr="00326E28">
              <w:rPr>
                <w:rFonts w:ascii="Verdana" w:eastAsia="Times New Roman" w:hAnsi="Verdana" w:cs="Tahoma"/>
                <w:sz w:val="20"/>
                <w:szCs w:val="20"/>
                <w:lang w:eastAsia="en-US"/>
              </w:rPr>
              <w:t>Ata HUSSAIN</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r w:rsidRPr="00326E28">
              <w:rPr>
                <w:rFonts w:ascii="Verdana" w:eastAsia="Times New Roman" w:hAnsi="Verdana" w:cs="Tahoma"/>
                <w:sz w:val="20"/>
                <w:szCs w:val="20"/>
                <w:lang w:eastAsia="en-US"/>
              </w:rPr>
              <w:t xml:space="preserve">Project Coordination Officer,  </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val="fr-FR" w:eastAsia="en-US"/>
              </w:rPr>
            </w:pPr>
            <w:r w:rsidRPr="00326E28">
              <w:rPr>
                <w:rFonts w:ascii="Verdana" w:eastAsia="Times New Roman" w:hAnsi="Verdana" w:cs="Tahoma"/>
                <w:sz w:val="20"/>
                <w:szCs w:val="20"/>
                <w:lang w:val="fr-FR" w:eastAsia="en-US"/>
              </w:rPr>
              <w:t>DPFS Division</w:t>
            </w:r>
          </w:p>
        </w:tc>
        <w:tc>
          <w:tcPr>
            <w:tcW w:w="1925" w:type="pct"/>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r w:rsidRPr="00326E28">
              <w:rPr>
                <w:rFonts w:ascii="Verdana" w:eastAsia="Times New Roman" w:hAnsi="Verdana" w:cs="Tahoma"/>
                <w:color w:val="000000"/>
                <w:sz w:val="20"/>
                <w:szCs w:val="20"/>
                <w:lang w:eastAsia="en-US"/>
              </w:rPr>
              <w:t>Tel: +41 22 7308453</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FF"/>
                <w:sz w:val="20"/>
                <w:szCs w:val="20"/>
                <w:lang w:eastAsia="en-US"/>
              </w:rPr>
            </w:pPr>
            <w:r w:rsidRPr="00326E28">
              <w:rPr>
                <w:rFonts w:ascii="Verdana" w:eastAsia="Times New Roman" w:hAnsi="Verdana" w:cs="Tahoma"/>
                <w:color w:val="000000"/>
                <w:sz w:val="20"/>
                <w:szCs w:val="20"/>
                <w:lang w:eastAsia="en-US"/>
              </w:rPr>
              <w:t>Fax: +41 22 730 8128</w:t>
            </w:r>
            <w:r w:rsidRPr="00326E28">
              <w:rPr>
                <w:rFonts w:ascii="Verdana" w:eastAsia="Times New Roman" w:hAnsi="Verdana" w:cs="Tahoma"/>
                <w:color w:val="0000FF"/>
                <w:sz w:val="20"/>
                <w:szCs w:val="20"/>
                <w:lang w:eastAsia="en-US"/>
              </w:rPr>
              <w:t xml:space="preserve"> </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p>
          <w:p w:rsidR="00ED3CA5" w:rsidRPr="00326E28" w:rsidRDefault="00ED3CA5" w:rsidP="00890254">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proofErr w:type="spellStart"/>
            <w:r w:rsidRPr="00326E28">
              <w:rPr>
                <w:rFonts w:ascii="Verdana" w:eastAsia="Times New Roman" w:hAnsi="Verdana" w:cs="Tahoma"/>
                <w:color w:val="000000"/>
                <w:sz w:val="20"/>
                <w:szCs w:val="20"/>
                <w:lang w:eastAsia="en-US"/>
              </w:rPr>
              <w:t>eMail:</w:t>
            </w:r>
            <w:r w:rsidRPr="00326E28">
              <w:rPr>
                <w:rFonts w:ascii="Verdana" w:eastAsia="Times New Roman" w:hAnsi="Verdana" w:cs="Tahoma"/>
                <w:color w:val="0000FF"/>
                <w:sz w:val="20"/>
                <w:szCs w:val="20"/>
                <w:lang w:eastAsia="en-US"/>
              </w:rPr>
              <w:t>AHussain@wmo.int</w:t>
            </w:r>
            <w:proofErr w:type="spellEnd"/>
          </w:p>
        </w:tc>
        <w:tc>
          <w:tcPr>
            <w:tcW w:w="966" w:type="pct"/>
            <w:shd w:val="clear" w:color="auto" w:fill="auto"/>
            <w:vAlign w:val="center"/>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jc w:val="center"/>
              <w:rPr>
                <w:rFonts w:ascii="Verdana" w:eastAsia="Times New Roman" w:hAnsi="Verdana" w:cs="Tahoma"/>
                <w:color w:val="0000FF"/>
                <w:sz w:val="20"/>
                <w:szCs w:val="20"/>
                <w:lang w:val="fr-FR" w:eastAsia="en-US"/>
              </w:rPr>
            </w:pPr>
            <w:r w:rsidRPr="00326E28">
              <w:rPr>
                <w:rFonts w:ascii="Verdana" w:eastAsia="Times New Roman" w:hAnsi="Verdana" w:cs="Times New Roman"/>
                <w:sz w:val="20"/>
                <w:szCs w:val="20"/>
                <w:lang w:val="en-GB" w:eastAsia="en-US"/>
              </w:rPr>
              <w:object w:dxaOrig="3420" w:dyaOrig="4725">
                <v:shape id="_x0000_i1043" type="#_x0000_t75" style="width:65.25pt;height:89.6pt" o:ole="">
                  <v:imagedata r:id="rId60" o:title=""/>
                </v:shape>
                <o:OLEObject Type="Embed" ProgID="PBrush" ShapeID="_x0000_i1043" DrawAspect="Content" ObjectID="_1572354164" r:id="rId61"/>
              </w:object>
            </w:r>
          </w:p>
        </w:tc>
      </w:tr>
      <w:tr w:rsidR="00ED3CA5" w:rsidRPr="00ED3CA5" w:rsidTr="00326E28">
        <w:trPr>
          <w:cantSplit/>
          <w:jc w:val="center"/>
        </w:trPr>
        <w:tc>
          <w:tcPr>
            <w:tcW w:w="212"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r w:rsidRPr="00326E28">
              <w:rPr>
                <w:rFonts w:ascii="Verdana" w:eastAsia="Times New Roman" w:hAnsi="Verdana" w:cs="Tahoma"/>
                <w:sz w:val="20"/>
                <w:szCs w:val="20"/>
                <w:lang w:eastAsia="en-US"/>
              </w:rPr>
              <w:t>20</w:t>
            </w:r>
          </w:p>
        </w:tc>
        <w:tc>
          <w:tcPr>
            <w:tcW w:w="806" w:type="pct"/>
            <w:shd w:val="clear" w:color="auto" w:fill="auto"/>
            <w:vAlign w:val="center"/>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r w:rsidRPr="00326E28">
              <w:rPr>
                <w:rFonts w:ascii="Verdana" w:eastAsia="Times New Roman" w:hAnsi="Verdana" w:cs="Tahoma"/>
                <w:sz w:val="20"/>
                <w:szCs w:val="20"/>
                <w:lang w:val="fr-FR" w:eastAsia="en-US"/>
              </w:rPr>
              <w:t xml:space="preserve">Genève, Suisse, </w:t>
            </w:r>
          </w:p>
        </w:tc>
        <w:tc>
          <w:tcPr>
            <w:tcW w:w="1091" w:type="pct"/>
            <w:shd w:val="clear" w:color="auto" w:fill="auto"/>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r w:rsidRPr="00326E28">
              <w:rPr>
                <w:rFonts w:ascii="Verdana" w:eastAsia="Times New Roman" w:hAnsi="Verdana" w:cs="Tahoma"/>
                <w:sz w:val="20"/>
                <w:szCs w:val="20"/>
                <w:lang w:eastAsia="en-US"/>
              </w:rPr>
              <w:t>Sam MUCHEMI</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r w:rsidRPr="00326E28">
              <w:rPr>
                <w:rFonts w:ascii="Verdana" w:eastAsia="Times New Roman" w:hAnsi="Verdana" w:cs="Tahoma"/>
                <w:sz w:val="20"/>
                <w:szCs w:val="20"/>
                <w:lang w:eastAsia="en-US"/>
              </w:rPr>
              <w:t xml:space="preserve">Scientific Officer, </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sz w:val="20"/>
                <w:szCs w:val="20"/>
                <w:lang w:eastAsia="en-US"/>
              </w:rPr>
            </w:pPr>
            <w:r w:rsidRPr="00326E28">
              <w:rPr>
                <w:rFonts w:ascii="Verdana" w:eastAsia="Times New Roman" w:hAnsi="Verdana" w:cs="Tahoma"/>
                <w:sz w:val="20"/>
                <w:szCs w:val="20"/>
                <w:lang w:eastAsia="en-US"/>
              </w:rPr>
              <w:t>Services Delivery Division (SDD)</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FF0000"/>
                <w:sz w:val="20"/>
                <w:szCs w:val="20"/>
                <w:lang w:eastAsia="en-US"/>
              </w:rPr>
            </w:pPr>
            <w:r w:rsidRPr="00326E28">
              <w:rPr>
                <w:rFonts w:ascii="Verdana" w:eastAsia="Times New Roman" w:hAnsi="Verdana" w:cs="Tahoma"/>
                <w:sz w:val="20"/>
                <w:szCs w:val="20"/>
                <w:lang w:eastAsia="en-US"/>
              </w:rPr>
              <w:t>(Public Weather Services Programme)</w:t>
            </w:r>
          </w:p>
        </w:tc>
        <w:tc>
          <w:tcPr>
            <w:tcW w:w="1925" w:type="pct"/>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r w:rsidRPr="00326E28">
              <w:rPr>
                <w:rFonts w:ascii="Verdana" w:eastAsia="Times New Roman" w:hAnsi="Verdana" w:cs="Tahoma"/>
                <w:color w:val="000000"/>
                <w:sz w:val="20"/>
                <w:szCs w:val="20"/>
                <w:lang w:eastAsia="en-US"/>
              </w:rPr>
              <w:t>Tel: +41 22 7308137</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r w:rsidRPr="00326E28">
              <w:rPr>
                <w:rFonts w:ascii="Verdana" w:eastAsia="Times New Roman" w:hAnsi="Verdana" w:cs="Tahoma"/>
                <w:color w:val="000000"/>
                <w:sz w:val="20"/>
                <w:szCs w:val="20"/>
                <w:lang w:eastAsia="en-US"/>
              </w:rPr>
              <w:t>Fax: +41 22 730 8128</w:t>
            </w:r>
          </w:p>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p>
          <w:p w:rsidR="00ED3CA5" w:rsidRPr="00326E28" w:rsidRDefault="00ED3CA5" w:rsidP="00890254">
            <w:pPr>
              <w:tabs>
                <w:tab w:val="left" w:pos="426"/>
                <w:tab w:val="left" w:pos="851"/>
                <w:tab w:val="left" w:pos="1985"/>
                <w:tab w:val="decimal" w:pos="4820"/>
                <w:tab w:val="decimal" w:pos="5954"/>
                <w:tab w:val="decimal" w:pos="6946"/>
                <w:tab w:val="decimal" w:pos="8080"/>
                <w:tab w:val="decimal" w:pos="9356"/>
              </w:tabs>
              <w:spacing w:after="0" w:line="240" w:lineRule="auto"/>
              <w:rPr>
                <w:rFonts w:ascii="Verdana" w:eastAsia="Times New Roman" w:hAnsi="Verdana" w:cs="Tahoma"/>
                <w:color w:val="000000"/>
                <w:sz w:val="20"/>
                <w:szCs w:val="20"/>
                <w:lang w:eastAsia="en-US"/>
              </w:rPr>
            </w:pPr>
            <w:proofErr w:type="spellStart"/>
            <w:r w:rsidRPr="00326E28">
              <w:rPr>
                <w:rFonts w:ascii="Verdana" w:eastAsia="Times New Roman" w:hAnsi="Verdana" w:cs="Tahoma"/>
                <w:color w:val="000000"/>
                <w:sz w:val="20"/>
                <w:szCs w:val="20"/>
                <w:lang w:eastAsia="en-US"/>
              </w:rPr>
              <w:t>eMail:</w:t>
            </w:r>
            <w:r w:rsidRPr="00326E28">
              <w:rPr>
                <w:rFonts w:ascii="Verdana" w:eastAsia="Times New Roman" w:hAnsi="Verdana" w:cs="Tahoma"/>
                <w:color w:val="0000FF"/>
                <w:sz w:val="20"/>
                <w:szCs w:val="20"/>
                <w:lang w:eastAsia="en-US"/>
              </w:rPr>
              <w:t>SMuchemi@wmo.int</w:t>
            </w:r>
            <w:proofErr w:type="spellEnd"/>
          </w:p>
        </w:tc>
        <w:tc>
          <w:tcPr>
            <w:tcW w:w="966" w:type="pct"/>
            <w:shd w:val="clear" w:color="auto" w:fill="auto"/>
            <w:vAlign w:val="center"/>
          </w:tcPr>
          <w:p w:rsidR="00ED3CA5" w:rsidRPr="00326E28" w:rsidRDefault="00ED3CA5" w:rsidP="00ED3CA5">
            <w:pPr>
              <w:tabs>
                <w:tab w:val="left" w:pos="426"/>
                <w:tab w:val="left" w:pos="851"/>
                <w:tab w:val="left" w:pos="1985"/>
                <w:tab w:val="decimal" w:pos="4820"/>
                <w:tab w:val="decimal" w:pos="5954"/>
                <w:tab w:val="decimal" w:pos="6946"/>
                <w:tab w:val="decimal" w:pos="8080"/>
                <w:tab w:val="decimal" w:pos="9356"/>
              </w:tabs>
              <w:spacing w:after="0" w:line="240" w:lineRule="auto"/>
              <w:jc w:val="center"/>
              <w:rPr>
                <w:rFonts w:ascii="Verdana" w:eastAsia="Times New Roman" w:hAnsi="Verdana" w:cs="Tahoma"/>
                <w:color w:val="0000FF"/>
                <w:sz w:val="20"/>
                <w:szCs w:val="20"/>
                <w:lang w:val="fr-FR" w:eastAsia="en-US"/>
              </w:rPr>
            </w:pPr>
            <w:r w:rsidRPr="00326E28">
              <w:rPr>
                <w:rFonts w:ascii="Verdana" w:eastAsia="Times New Roman" w:hAnsi="Verdana" w:cs="Times New Roman"/>
                <w:sz w:val="20"/>
                <w:szCs w:val="20"/>
                <w:lang w:val="en-GB" w:eastAsia="en-US"/>
              </w:rPr>
              <w:object w:dxaOrig="1470" w:dyaOrig="1965">
                <v:shape id="_x0000_i1044" type="#_x0000_t75" style="width:62.7pt;height:83.9pt" o:ole="">
                  <v:imagedata r:id="rId62" o:title=""/>
                </v:shape>
                <o:OLEObject Type="Embed" ProgID="PBrush" ShapeID="_x0000_i1044" DrawAspect="Content" ObjectID="_1572354165" r:id="rId63"/>
              </w:object>
            </w:r>
          </w:p>
        </w:tc>
      </w:tr>
    </w:tbl>
    <w:p w:rsidR="00DA4EDF" w:rsidRDefault="00DA4EDF" w:rsidP="00DA4EDF">
      <w:pPr>
        <w:tabs>
          <w:tab w:val="left" w:pos="425"/>
          <w:tab w:val="left" w:pos="851"/>
          <w:tab w:val="left" w:pos="2552"/>
          <w:tab w:val="left" w:pos="3969"/>
          <w:tab w:val="left" w:pos="5954"/>
        </w:tabs>
        <w:spacing w:after="0" w:line="240" w:lineRule="auto"/>
        <w:ind w:left="360"/>
        <w:jc w:val="center"/>
        <w:rPr>
          <w:rFonts w:ascii="Verdana" w:eastAsia="Times New Roman" w:hAnsi="Verdana" w:cs="Tahoma"/>
          <w:b/>
          <w:bCs/>
          <w:sz w:val="20"/>
          <w:szCs w:val="20"/>
          <w:lang w:val="en-GB" w:eastAsia="en-US"/>
        </w:rPr>
      </w:pPr>
    </w:p>
    <w:p w:rsidR="00DC2E91" w:rsidRDefault="00DC2E91" w:rsidP="00DA4EDF">
      <w:pPr>
        <w:tabs>
          <w:tab w:val="left" w:pos="425"/>
          <w:tab w:val="left" w:pos="851"/>
          <w:tab w:val="left" w:pos="2552"/>
          <w:tab w:val="left" w:pos="3969"/>
          <w:tab w:val="left" w:pos="5954"/>
        </w:tabs>
        <w:spacing w:after="0" w:line="240" w:lineRule="auto"/>
        <w:ind w:left="360"/>
        <w:jc w:val="center"/>
        <w:rPr>
          <w:rFonts w:ascii="Verdana" w:eastAsia="Times New Roman" w:hAnsi="Verdana" w:cs="Tahoma"/>
          <w:b/>
          <w:bCs/>
          <w:sz w:val="20"/>
          <w:szCs w:val="20"/>
          <w:lang w:val="en-GB" w:eastAsia="en-US"/>
        </w:rPr>
      </w:pPr>
    </w:p>
    <w:p w:rsidR="00DC2E91" w:rsidRPr="00492E13" w:rsidRDefault="00492E13" w:rsidP="007E5408">
      <w:pPr>
        <w:tabs>
          <w:tab w:val="left" w:pos="425"/>
          <w:tab w:val="left" w:pos="851"/>
          <w:tab w:val="left" w:pos="2552"/>
          <w:tab w:val="left" w:pos="3969"/>
          <w:tab w:val="left" w:pos="5954"/>
        </w:tabs>
        <w:spacing w:after="0" w:line="240" w:lineRule="auto"/>
        <w:ind w:left="425"/>
        <w:jc w:val="right"/>
        <w:rPr>
          <w:rFonts w:ascii="Verdana" w:eastAsia="Times New Roman" w:hAnsi="Verdana" w:cs="Tahoma"/>
          <w:b/>
          <w:bCs/>
          <w:sz w:val="20"/>
          <w:szCs w:val="20"/>
          <w:lang w:val="en-GB" w:eastAsia="en-US"/>
        </w:rPr>
      </w:pPr>
      <w:r w:rsidRPr="00492E13">
        <w:rPr>
          <w:rFonts w:ascii="Verdana" w:eastAsia="Times New Roman" w:hAnsi="Verdana" w:cs="Tahoma"/>
          <w:b/>
          <w:bCs/>
          <w:sz w:val="20"/>
          <w:szCs w:val="20"/>
          <w:lang w:val="en-GB" w:eastAsia="en-US"/>
        </w:rPr>
        <w:lastRenderedPageBreak/>
        <w:t>Annex III</w:t>
      </w:r>
    </w:p>
    <w:p w:rsidR="00DC2E91" w:rsidRPr="00492E13" w:rsidRDefault="00DC2E91" w:rsidP="007E5408">
      <w:pPr>
        <w:tabs>
          <w:tab w:val="left" w:pos="425"/>
          <w:tab w:val="left" w:pos="851"/>
          <w:tab w:val="left" w:pos="2552"/>
          <w:tab w:val="left" w:pos="3969"/>
          <w:tab w:val="left" w:pos="5954"/>
        </w:tabs>
        <w:spacing w:after="0" w:line="240" w:lineRule="auto"/>
        <w:ind w:left="425"/>
        <w:rPr>
          <w:rFonts w:ascii="Verdana" w:eastAsia="Times New Roman" w:hAnsi="Verdana" w:cs="Tahoma"/>
          <w:b/>
          <w:bCs/>
          <w:sz w:val="20"/>
          <w:szCs w:val="20"/>
          <w:lang w:val="en-GB" w:eastAsia="en-US"/>
        </w:rPr>
      </w:pPr>
    </w:p>
    <w:p w:rsidR="00DC2E91" w:rsidRPr="00492E13" w:rsidRDefault="00492E13" w:rsidP="00492E13">
      <w:pPr>
        <w:tabs>
          <w:tab w:val="left" w:pos="425"/>
          <w:tab w:val="left" w:pos="851"/>
          <w:tab w:val="left" w:pos="2552"/>
          <w:tab w:val="left" w:pos="3969"/>
          <w:tab w:val="left" w:pos="5954"/>
        </w:tabs>
        <w:spacing w:after="0" w:line="240" w:lineRule="auto"/>
        <w:ind w:left="425"/>
        <w:jc w:val="center"/>
        <w:rPr>
          <w:rFonts w:ascii="Verdana" w:eastAsia="Times New Roman" w:hAnsi="Verdana" w:cs="Tahoma"/>
          <w:b/>
          <w:bCs/>
          <w:sz w:val="20"/>
          <w:szCs w:val="20"/>
          <w:lang w:val="en-GB" w:eastAsia="en-US"/>
        </w:rPr>
      </w:pPr>
      <w:r w:rsidRPr="00492E13">
        <w:rPr>
          <w:rFonts w:ascii="Verdana" w:eastAsia="Times New Roman" w:hAnsi="Verdana" w:cs="Tahoma"/>
          <w:b/>
          <w:bCs/>
          <w:sz w:val="20"/>
          <w:szCs w:val="20"/>
          <w:lang w:val="en-GB" w:eastAsia="en-US"/>
        </w:rPr>
        <w:t>ADDITIONAL INFORMATION ON PWS PROGRAMME ACTIVITIES</w:t>
      </w:r>
    </w:p>
    <w:p w:rsidR="00DC2E91" w:rsidRDefault="00DC2E91" w:rsidP="007E5408">
      <w:pPr>
        <w:tabs>
          <w:tab w:val="left" w:pos="425"/>
          <w:tab w:val="left" w:pos="851"/>
          <w:tab w:val="left" w:pos="2552"/>
          <w:tab w:val="left" w:pos="3969"/>
          <w:tab w:val="left" w:pos="5954"/>
        </w:tabs>
        <w:spacing w:after="0" w:line="240" w:lineRule="auto"/>
        <w:ind w:left="425"/>
        <w:rPr>
          <w:rFonts w:ascii="Verdana" w:eastAsia="Times New Roman" w:hAnsi="Verdana" w:cs="Tahoma"/>
          <w:b/>
          <w:bCs/>
          <w:sz w:val="20"/>
          <w:szCs w:val="20"/>
          <w:lang w:val="en-GB" w:eastAsia="en-US"/>
        </w:rPr>
      </w:pPr>
    </w:p>
    <w:p w:rsidR="00DC2E91" w:rsidRPr="007E5408" w:rsidRDefault="00DC2E91" w:rsidP="007E5408">
      <w:pPr>
        <w:pStyle w:val="ListParagraph"/>
        <w:numPr>
          <w:ilvl w:val="0"/>
          <w:numId w:val="28"/>
        </w:numPr>
        <w:spacing w:after="0" w:line="240" w:lineRule="auto"/>
        <w:rPr>
          <w:rFonts w:ascii="Verdana" w:eastAsia="SimSun" w:hAnsi="Verdana"/>
          <w:b/>
          <w:color w:val="000000"/>
          <w:sz w:val="20"/>
          <w:szCs w:val="20"/>
        </w:rPr>
      </w:pPr>
      <w:r w:rsidRPr="007E5408">
        <w:rPr>
          <w:rFonts w:ascii="Verdana" w:eastAsia="SimSun" w:hAnsi="Verdana"/>
          <w:b/>
          <w:color w:val="000000"/>
          <w:sz w:val="20"/>
          <w:szCs w:val="20"/>
        </w:rPr>
        <w:t xml:space="preserve">The WMO </w:t>
      </w:r>
      <w:r w:rsidRPr="007E5408">
        <w:rPr>
          <w:rFonts w:ascii="Verdana" w:eastAsia="SimSun" w:hAnsi="Verdana" w:cs="Arial"/>
          <w:b/>
          <w:bCs/>
          <w:sz w:val="20"/>
          <w:szCs w:val="20"/>
          <w:lang w:eastAsia="zh-CN"/>
        </w:rPr>
        <w:t>Strategy</w:t>
      </w:r>
      <w:r w:rsidRPr="007E5408">
        <w:rPr>
          <w:rFonts w:ascii="Verdana" w:eastAsia="SimSun" w:hAnsi="Verdana"/>
          <w:b/>
          <w:color w:val="000000"/>
          <w:sz w:val="20"/>
          <w:szCs w:val="20"/>
        </w:rPr>
        <w:t xml:space="preserve"> for Service Delivery</w:t>
      </w:r>
    </w:p>
    <w:p w:rsidR="00DC2E91" w:rsidRPr="00DC2E91" w:rsidRDefault="00DC2E91" w:rsidP="00DC2E91">
      <w:pPr>
        <w:spacing w:after="0" w:line="240" w:lineRule="auto"/>
        <w:ind w:firstLine="709"/>
        <w:jc w:val="both"/>
        <w:rPr>
          <w:rFonts w:ascii="Verdana" w:eastAsia="SimSun" w:hAnsi="Verdana"/>
          <w:bCs/>
          <w:color w:val="000000"/>
          <w:sz w:val="20"/>
          <w:szCs w:val="20"/>
        </w:rPr>
      </w:pPr>
      <w:r w:rsidRPr="00DC2E91">
        <w:rPr>
          <w:rFonts w:ascii="Verdana" w:eastAsia="SimSun" w:hAnsi="Verdana"/>
          <w:b/>
          <w:color w:val="000000"/>
          <w:sz w:val="20"/>
          <w:szCs w:val="20"/>
        </w:rPr>
        <w:br/>
      </w:r>
      <w:r w:rsidRPr="00DC2E91">
        <w:rPr>
          <w:rFonts w:ascii="Verdana" w:eastAsia="SimSun" w:hAnsi="Verdana"/>
          <w:bCs/>
          <w:color w:val="000000"/>
          <w:sz w:val="20"/>
          <w:szCs w:val="20"/>
        </w:rPr>
        <w:t>Under SWFDP, the WMO Strategy for Service Delivery will be implemented. The Strategy is a tool to assist NMHSs to significantly improve their capacities and capabilities to deliver services to the public, social and economic sectors including the Disaster Management and Civil Protection Agencies (DMCPAs), the media, health, energy etc. It was  approved by the Sixteenth Session of Congress (Cg-16). The Service Delivery Progress Model (SDPM), of the Strategy is a practical tool that will enable NMHSs</w:t>
      </w:r>
      <w:bookmarkStart w:id="0" w:name="_GoBack"/>
      <w:bookmarkEnd w:id="0"/>
      <w:r w:rsidRPr="00DC2E91">
        <w:rPr>
          <w:rFonts w:ascii="Verdana" w:eastAsia="SimSun" w:hAnsi="Verdana"/>
          <w:bCs/>
          <w:color w:val="000000"/>
          <w:sz w:val="20"/>
          <w:szCs w:val="20"/>
        </w:rPr>
        <w:t xml:space="preserve"> participating in the project to assess their current service delivery levels and to develop plans to improve them to higher levels. In order to understand the Strategy, NMHSs are invited to download and read the “WMO Strategy for Service Delivery and its Implementation Plan”. The publication is available in several languages including English and French at the following link: </w:t>
      </w:r>
    </w:p>
    <w:p w:rsidR="00DC2E91" w:rsidRPr="00DC2E91" w:rsidRDefault="00326E28" w:rsidP="00DC2E91">
      <w:pPr>
        <w:spacing w:line="240" w:lineRule="auto"/>
        <w:rPr>
          <w:rFonts w:ascii="Verdana" w:eastAsia="SimSun" w:hAnsi="Verdana"/>
          <w:bCs/>
          <w:color w:val="000000"/>
          <w:sz w:val="20"/>
          <w:szCs w:val="20"/>
        </w:rPr>
      </w:pPr>
      <w:hyperlink r:id="rId64" w:anchor=".Wbznf7IjHIU" w:history="1">
        <w:r w:rsidR="00DC2E91" w:rsidRPr="00DC2E91">
          <w:rPr>
            <w:rFonts w:ascii="Verdana" w:eastAsia="SimSun" w:hAnsi="Verdana"/>
            <w:bCs/>
            <w:color w:val="0000FF" w:themeColor="hyperlink"/>
            <w:sz w:val="20"/>
            <w:szCs w:val="20"/>
            <w:u w:val="single"/>
          </w:rPr>
          <w:t>https://library.wmo.int/opac/index.php?lvl=notice_display&amp;id=16002#.Wbznf7IjHIU</w:t>
        </w:r>
      </w:hyperlink>
      <w:r w:rsidR="00DC2E91" w:rsidRPr="00DC2E91">
        <w:rPr>
          <w:rFonts w:ascii="Verdana" w:eastAsia="SimSun" w:hAnsi="Verdana"/>
          <w:bCs/>
          <w:color w:val="000000"/>
          <w:sz w:val="20"/>
          <w:szCs w:val="20"/>
        </w:rPr>
        <w:t xml:space="preserve"> </w:t>
      </w:r>
    </w:p>
    <w:p w:rsidR="00DC2E91" w:rsidRPr="007E5408" w:rsidRDefault="00DC2E91" w:rsidP="007E5408">
      <w:pPr>
        <w:pStyle w:val="ListParagraph"/>
        <w:numPr>
          <w:ilvl w:val="0"/>
          <w:numId w:val="28"/>
        </w:numPr>
        <w:spacing w:line="240" w:lineRule="auto"/>
        <w:rPr>
          <w:rFonts w:ascii="Verdana" w:eastAsia="SimSun" w:hAnsi="Verdana"/>
          <w:b/>
          <w:color w:val="000000"/>
          <w:sz w:val="20"/>
          <w:szCs w:val="20"/>
        </w:rPr>
      </w:pPr>
      <w:r w:rsidRPr="007E5408">
        <w:rPr>
          <w:rFonts w:ascii="Verdana" w:eastAsia="SimSun" w:hAnsi="Verdana"/>
          <w:b/>
          <w:color w:val="000000"/>
          <w:sz w:val="20"/>
          <w:szCs w:val="20"/>
        </w:rPr>
        <w:t>Impact-Based Forecasting and Risk-Based Warning</w:t>
      </w:r>
    </w:p>
    <w:p w:rsidR="00DC2E91" w:rsidRPr="00DC2E91" w:rsidRDefault="00DC2E91" w:rsidP="007E5408">
      <w:pPr>
        <w:spacing w:line="240" w:lineRule="auto"/>
        <w:jc w:val="both"/>
        <w:rPr>
          <w:rFonts w:ascii="Verdana" w:eastAsia="SimSun" w:hAnsi="Verdana"/>
          <w:bCs/>
          <w:color w:val="000000"/>
          <w:sz w:val="20"/>
          <w:szCs w:val="20"/>
        </w:rPr>
      </w:pPr>
      <w:r w:rsidRPr="00DC2E91">
        <w:rPr>
          <w:rFonts w:ascii="Verdana" w:eastAsia="SimSun" w:hAnsi="Verdana"/>
          <w:bCs/>
          <w:color w:val="000000"/>
          <w:sz w:val="20"/>
          <w:szCs w:val="20"/>
        </w:rPr>
        <w:t xml:space="preserve">The Project will seek to introduce or improve impact-based Forecasting and Risk-Based Warning in the NMHSs of participating countries. Impact-based warnings provide information of how hazards may impact warning recipients. This is because despite the fact that NMHSs issue accurate hazard warnings populations do still suffer many casualties and damage because of lack of knowledge of likely impacts of the hazard. An NMHS cannot deliver impact-based warning services on its own but rather need to closely coordinate with </w:t>
      </w:r>
      <w:r w:rsidR="00F63185">
        <w:rPr>
          <w:rFonts w:ascii="Verdana" w:eastAsia="SimSun" w:hAnsi="Verdana"/>
          <w:bCs/>
          <w:color w:val="000000"/>
          <w:sz w:val="20"/>
          <w:szCs w:val="20"/>
        </w:rPr>
        <w:t xml:space="preserve"> different organizations that pro</w:t>
      </w:r>
      <w:r w:rsidRPr="00DC2E91">
        <w:rPr>
          <w:rFonts w:ascii="Verdana" w:eastAsia="SimSun" w:hAnsi="Verdana"/>
          <w:bCs/>
          <w:color w:val="000000"/>
          <w:sz w:val="20"/>
          <w:szCs w:val="20"/>
        </w:rPr>
        <w:t>cess disaster risk exposure and vulnerability data.</w:t>
      </w:r>
    </w:p>
    <w:p w:rsidR="00DC2E91" w:rsidRPr="00DC2E91" w:rsidRDefault="00DC2E91" w:rsidP="00DC2E91">
      <w:pPr>
        <w:spacing w:line="240" w:lineRule="auto"/>
        <w:ind w:firstLine="720"/>
        <w:jc w:val="both"/>
        <w:rPr>
          <w:rFonts w:ascii="Verdana" w:eastAsia="SimSun" w:hAnsi="Verdana"/>
          <w:bCs/>
          <w:color w:val="000000"/>
          <w:sz w:val="20"/>
          <w:szCs w:val="20"/>
        </w:rPr>
      </w:pPr>
      <w:r w:rsidRPr="00DC2E91">
        <w:rPr>
          <w:rFonts w:ascii="Verdana" w:eastAsia="SimSun" w:hAnsi="Verdana"/>
          <w:bCs/>
          <w:color w:val="000000"/>
          <w:sz w:val="20"/>
          <w:szCs w:val="20"/>
        </w:rPr>
        <w:t>The benefits of an Impact Warning Service include:</w:t>
      </w:r>
    </w:p>
    <w:p w:rsidR="00DC2E91" w:rsidRPr="00DC2E91" w:rsidRDefault="00DC2E91" w:rsidP="00DC2E91">
      <w:pPr>
        <w:numPr>
          <w:ilvl w:val="0"/>
          <w:numId w:val="18"/>
        </w:numPr>
        <w:spacing w:after="0" w:line="240" w:lineRule="auto"/>
        <w:ind w:left="1134" w:hanging="357"/>
        <w:jc w:val="both"/>
        <w:rPr>
          <w:rFonts w:ascii="Verdana" w:eastAsia="SimSun" w:hAnsi="Verdana"/>
          <w:bCs/>
          <w:color w:val="000000"/>
          <w:sz w:val="20"/>
          <w:szCs w:val="20"/>
        </w:rPr>
      </w:pPr>
      <w:r w:rsidRPr="00DC2E91">
        <w:rPr>
          <w:rFonts w:ascii="Verdana" w:eastAsia="SimSun" w:hAnsi="Verdana"/>
          <w:bCs/>
          <w:color w:val="000000"/>
          <w:sz w:val="20"/>
          <w:szCs w:val="20"/>
        </w:rPr>
        <w:t xml:space="preserve">Relays a message to enable those at risk to take appropriate actions </w:t>
      </w:r>
    </w:p>
    <w:p w:rsidR="00DC2E91" w:rsidRPr="00DC2E91" w:rsidRDefault="00DC2E91" w:rsidP="00DC2E91">
      <w:pPr>
        <w:numPr>
          <w:ilvl w:val="0"/>
          <w:numId w:val="18"/>
        </w:numPr>
        <w:spacing w:after="0" w:line="240" w:lineRule="auto"/>
        <w:ind w:left="1134" w:hanging="357"/>
        <w:jc w:val="both"/>
        <w:rPr>
          <w:rFonts w:ascii="Verdana" w:eastAsia="SimSun" w:hAnsi="Verdana"/>
          <w:bCs/>
          <w:color w:val="000000"/>
          <w:sz w:val="20"/>
          <w:szCs w:val="20"/>
        </w:rPr>
      </w:pPr>
      <w:r w:rsidRPr="00DC2E91">
        <w:rPr>
          <w:rFonts w:ascii="Verdana" w:eastAsia="SimSun" w:hAnsi="Verdana"/>
          <w:bCs/>
          <w:color w:val="000000"/>
          <w:sz w:val="20"/>
          <w:szCs w:val="20"/>
        </w:rPr>
        <w:t>Improved planning for different scenarios based on different impacts</w:t>
      </w:r>
    </w:p>
    <w:p w:rsidR="00DC2E91" w:rsidRPr="00DC2E91" w:rsidRDefault="00DC2E91" w:rsidP="00DC2E91">
      <w:pPr>
        <w:numPr>
          <w:ilvl w:val="0"/>
          <w:numId w:val="18"/>
        </w:numPr>
        <w:spacing w:after="0" w:line="240" w:lineRule="auto"/>
        <w:ind w:left="1134" w:hanging="357"/>
        <w:jc w:val="both"/>
        <w:rPr>
          <w:rFonts w:ascii="Verdana" w:eastAsia="SimSun" w:hAnsi="Verdana"/>
          <w:bCs/>
          <w:color w:val="000000"/>
          <w:sz w:val="20"/>
          <w:szCs w:val="20"/>
        </w:rPr>
      </w:pPr>
      <w:r w:rsidRPr="00DC2E91">
        <w:rPr>
          <w:rFonts w:ascii="Verdana" w:eastAsia="SimSun" w:hAnsi="Verdana"/>
          <w:bCs/>
          <w:color w:val="000000"/>
          <w:sz w:val="20"/>
          <w:szCs w:val="20"/>
        </w:rPr>
        <w:t>Contains information about the level of confidence in the forecast for better decision-making</w:t>
      </w:r>
    </w:p>
    <w:p w:rsidR="00DC2E91" w:rsidRPr="00DC2E91" w:rsidRDefault="00DC2E91" w:rsidP="00DC2E91">
      <w:pPr>
        <w:numPr>
          <w:ilvl w:val="0"/>
          <w:numId w:val="18"/>
        </w:numPr>
        <w:spacing w:after="0" w:line="240" w:lineRule="auto"/>
        <w:ind w:left="1134" w:hanging="357"/>
        <w:jc w:val="both"/>
        <w:rPr>
          <w:rFonts w:ascii="Verdana" w:eastAsia="SimSun" w:hAnsi="Verdana"/>
          <w:bCs/>
          <w:color w:val="000000"/>
          <w:sz w:val="20"/>
          <w:szCs w:val="20"/>
        </w:rPr>
      </w:pPr>
      <w:r w:rsidRPr="00DC2E91">
        <w:rPr>
          <w:rFonts w:ascii="Verdana" w:eastAsia="SimSun" w:hAnsi="Verdana"/>
          <w:bCs/>
          <w:color w:val="000000"/>
          <w:sz w:val="20"/>
          <w:szCs w:val="20"/>
        </w:rPr>
        <w:t>Provides basis for post-event analysis of multi-hazard impacts to assist in planning, response and mitigation of impacts</w:t>
      </w:r>
    </w:p>
    <w:p w:rsidR="00DC2E91" w:rsidRPr="00DC2E91" w:rsidRDefault="00DC2E91" w:rsidP="00DC2E91">
      <w:pPr>
        <w:numPr>
          <w:ilvl w:val="0"/>
          <w:numId w:val="18"/>
        </w:numPr>
        <w:spacing w:after="0" w:line="240" w:lineRule="auto"/>
        <w:ind w:left="1134" w:hanging="357"/>
        <w:jc w:val="both"/>
        <w:rPr>
          <w:rFonts w:ascii="Verdana" w:eastAsia="SimSun" w:hAnsi="Verdana"/>
          <w:bCs/>
          <w:color w:val="000000"/>
          <w:sz w:val="20"/>
          <w:szCs w:val="20"/>
        </w:rPr>
      </w:pPr>
      <w:r w:rsidRPr="00DC2E91">
        <w:rPr>
          <w:rFonts w:ascii="Verdana" w:eastAsia="SimSun" w:hAnsi="Verdana"/>
          <w:bCs/>
          <w:color w:val="000000"/>
          <w:sz w:val="20"/>
          <w:szCs w:val="20"/>
        </w:rPr>
        <w:t>A comprehensive and coordinated process to address disaster response and preparedness</w:t>
      </w:r>
    </w:p>
    <w:p w:rsidR="00DC2E91" w:rsidRPr="00DC2E91" w:rsidRDefault="00DC2E91" w:rsidP="00DC2E91">
      <w:pPr>
        <w:spacing w:after="0" w:line="240" w:lineRule="auto"/>
        <w:jc w:val="both"/>
        <w:rPr>
          <w:rFonts w:ascii="Verdana" w:eastAsia="SimSun" w:hAnsi="Verdana"/>
          <w:bCs/>
          <w:color w:val="000000"/>
          <w:sz w:val="20"/>
          <w:szCs w:val="20"/>
        </w:rPr>
      </w:pPr>
    </w:p>
    <w:p w:rsidR="00DC2E91" w:rsidRPr="00DC2E91" w:rsidRDefault="00DC2E91" w:rsidP="007E5408">
      <w:pPr>
        <w:spacing w:line="240" w:lineRule="auto"/>
        <w:jc w:val="both"/>
        <w:rPr>
          <w:rFonts w:ascii="Verdana" w:eastAsia="SimSun" w:hAnsi="Verdana"/>
          <w:bCs/>
          <w:color w:val="000000"/>
          <w:sz w:val="20"/>
          <w:szCs w:val="20"/>
        </w:rPr>
      </w:pPr>
      <w:r w:rsidRPr="00DC2E91">
        <w:rPr>
          <w:rFonts w:ascii="Verdana" w:eastAsia="SimSun" w:hAnsi="Verdana"/>
          <w:bCs/>
          <w:color w:val="000000"/>
          <w:sz w:val="20"/>
          <w:szCs w:val="20"/>
        </w:rPr>
        <w:t xml:space="preserve">NMHSs are invited to download and read the «WMO Guidelines on Multi-hazard Impact-Based Forecast and Warning Services» published by the Public Weather Services (PWS) Programme. It provides a roadmap to assist members develop impact-based warning services and defines the necessary steps and explains likely levels of complexity. </w:t>
      </w:r>
    </w:p>
    <w:p w:rsidR="00DC2E91" w:rsidRPr="007E5408" w:rsidRDefault="00DC2E91" w:rsidP="007E5408">
      <w:pPr>
        <w:pStyle w:val="ListParagraph"/>
        <w:numPr>
          <w:ilvl w:val="0"/>
          <w:numId w:val="28"/>
        </w:numPr>
        <w:spacing w:line="240" w:lineRule="auto"/>
        <w:jc w:val="both"/>
        <w:rPr>
          <w:rFonts w:ascii="Verdana" w:eastAsia="SimSun" w:hAnsi="Verdana"/>
          <w:b/>
          <w:color w:val="000000"/>
          <w:sz w:val="20"/>
          <w:szCs w:val="20"/>
        </w:rPr>
      </w:pPr>
      <w:r w:rsidRPr="007E5408">
        <w:rPr>
          <w:rFonts w:ascii="Verdana" w:eastAsia="SimSun" w:hAnsi="Verdana"/>
          <w:b/>
          <w:color w:val="000000"/>
          <w:sz w:val="20"/>
          <w:szCs w:val="20"/>
        </w:rPr>
        <w:t>The Common Alerting Protocol (CAP)</w:t>
      </w:r>
    </w:p>
    <w:p w:rsidR="00DC2E91" w:rsidRPr="00DC2E91" w:rsidRDefault="00DC2E91" w:rsidP="007E5408">
      <w:pPr>
        <w:spacing w:line="240" w:lineRule="auto"/>
        <w:jc w:val="both"/>
        <w:rPr>
          <w:rFonts w:ascii="Verdana" w:eastAsia="SimSun" w:hAnsi="Verdana"/>
          <w:bCs/>
          <w:color w:val="000000"/>
          <w:sz w:val="20"/>
          <w:szCs w:val="20"/>
        </w:rPr>
      </w:pPr>
      <w:r>
        <w:rPr>
          <w:rFonts w:ascii="Verdana" w:eastAsia="SimSun" w:hAnsi="Verdana"/>
          <w:bCs/>
          <w:color w:val="000000"/>
          <w:sz w:val="20"/>
          <w:szCs w:val="20"/>
        </w:rPr>
        <w:t>T</w:t>
      </w:r>
      <w:r w:rsidRPr="00DC2E91">
        <w:rPr>
          <w:rFonts w:ascii="Verdana" w:eastAsia="SimSun" w:hAnsi="Verdana"/>
          <w:bCs/>
          <w:color w:val="000000"/>
          <w:sz w:val="20"/>
          <w:szCs w:val="20"/>
        </w:rPr>
        <w:t xml:space="preserve">he Common Alerting Protocol (CAP) is an Extensible Markup Language (XML) international standard for coding documents in a format that is both human- and machine-readable. Its coded values enable automation of filtering, routing, and translation of messages to human languages. It is a standard format for emergency alerting designed for “all-hazards” and “all-media” e.g. cell phones, faxes, radio, television, digital communication networks. It enables simultaneous communication of alerts over many different alerting systems, thus increasing effectiveness while simplifying the alerting task. Cg-15 endorsed adoption of a warnings Standard such as CAP for alerting. WMO through PWS programme assists </w:t>
      </w:r>
      <w:r w:rsidRPr="00DC2E91">
        <w:rPr>
          <w:rFonts w:ascii="Verdana" w:eastAsia="SimSun" w:hAnsi="Verdana"/>
          <w:bCs/>
          <w:color w:val="000000"/>
          <w:sz w:val="20"/>
          <w:szCs w:val="20"/>
        </w:rPr>
        <w:lastRenderedPageBreak/>
        <w:t xml:space="preserve">Members to implement CAP and will form part of the activities of the SWFDP-West Africa. More information is available at: </w:t>
      </w:r>
    </w:p>
    <w:p w:rsidR="00DC2E91" w:rsidRPr="00DC2E91" w:rsidRDefault="00DC2E91" w:rsidP="00DC2E91">
      <w:pPr>
        <w:spacing w:line="240" w:lineRule="auto"/>
        <w:ind w:firstLine="720"/>
        <w:jc w:val="both"/>
        <w:rPr>
          <w:rFonts w:ascii="Verdana" w:eastAsia="SimSun" w:hAnsi="Verdana"/>
          <w:bCs/>
          <w:color w:val="0000FF"/>
          <w:sz w:val="20"/>
          <w:szCs w:val="20"/>
        </w:rPr>
      </w:pPr>
      <w:r w:rsidRPr="00DC2E91">
        <w:rPr>
          <w:rFonts w:ascii="Verdana" w:eastAsia="SimSun" w:hAnsi="Verdana"/>
          <w:bCs/>
          <w:color w:val="0000FF"/>
          <w:sz w:val="20"/>
          <w:szCs w:val="20"/>
        </w:rPr>
        <w:t>https://www.wmo.int/pages/prog/amp/pwsp/CommonAlertingProtocol_en.html</w:t>
      </w:r>
    </w:p>
    <w:p w:rsidR="00DC2E91" w:rsidRPr="007E5408" w:rsidRDefault="00DC2E91" w:rsidP="007E5408">
      <w:pPr>
        <w:pStyle w:val="ListParagraph"/>
        <w:numPr>
          <w:ilvl w:val="0"/>
          <w:numId w:val="28"/>
        </w:numPr>
        <w:spacing w:line="240" w:lineRule="auto"/>
        <w:jc w:val="both"/>
        <w:rPr>
          <w:rFonts w:ascii="Verdana" w:eastAsia="SimSun" w:hAnsi="Verdana"/>
          <w:b/>
          <w:color w:val="000000"/>
          <w:sz w:val="20"/>
          <w:szCs w:val="20"/>
        </w:rPr>
      </w:pPr>
      <w:r w:rsidRPr="007E5408">
        <w:rPr>
          <w:rFonts w:ascii="Verdana" w:eastAsia="SimSun" w:hAnsi="Verdana"/>
          <w:b/>
          <w:color w:val="000000"/>
          <w:sz w:val="20"/>
          <w:szCs w:val="20"/>
        </w:rPr>
        <w:t>WMO Register of Alerting Authorities</w:t>
      </w:r>
    </w:p>
    <w:p w:rsidR="00DC2E91" w:rsidRPr="00DC2E91" w:rsidRDefault="00DC2E91" w:rsidP="007E5408">
      <w:pPr>
        <w:spacing w:line="240" w:lineRule="auto"/>
        <w:jc w:val="both"/>
        <w:rPr>
          <w:rFonts w:ascii="Verdana" w:eastAsia="SimSun" w:hAnsi="Verdana"/>
          <w:bCs/>
          <w:color w:val="000000"/>
          <w:sz w:val="20"/>
          <w:szCs w:val="20"/>
        </w:rPr>
      </w:pPr>
      <w:r w:rsidRPr="00DC2E91">
        <w:rPr>
          <w:rFonts w:ascii="Verdana" w:eastAsia="SimSun" w:hAnsi="Verdana"/>
          <w:bCs/>
          <w:color w:val="000000"/>
          <w:sz w:val="20"/>
          <w:szCs w:val="20"/>
        </w:rPr>
        <w:t xml:space="preserve">The WMO Register of Alerting Authorities provides aggregators, emergency managers and other intermediaries an authoritative register of organizations authorized to issue alerts in each country. Permanent Representatives of Members with WMO nominate editors to maintain respective country register pages. For every alerting authority the Register shows the Object Identifier (OID), Hazard categories authorized, The CAP URL, Forecasts URL and Alerting Area. Under the SWFDP, participating countries will be guided on how to effectively register themselves on the Register. More information is available at: </w:t>
      </w:r>
    </w:p>
    <w:p w:rsidR="00DC2E91" w:rsidRPr="00DC2E91" w:rsidRDefault="00326E28" w:rsidP="00DC2E91">
      <w:pPr>
        <w:spacing w:line="240" w:lineRule="auto"/>
        <w:ind w:firstLine="720"/>
        <w:jc w:val="both"/>
        <w:rPr>
          <w:rFonts w:ascii="Verdana" w:eastAsia="SimSun" w:hAnsi="Verdana"/>
          <w:bCs/>
          <w:color w:val="000000"/>
          <w:sz w:val="20"/>
          <w:szCs w:val="20"/>
        </w:rPr>
      </w:pPr>
      <w:hyperlink r:id="rId65" w:history="1">
        <w:r w:rsidR="00DC2E91" w:rsidRPr="00DC2E91">
          <w:rPr>
            <w:rFonts w:ascii="Verdana" w:eastAsia="SimSun" w:hAnsi="Verdana"/>
            <w:bCs/>
            <w:color w:val="0000FF" w:themeColor="hyperlink"/>
            <w:sz w:val="20"/>
            <w:szCs w:val="20"/>
            <w:u w:val="single"/>
          </w:rPr>
          <w:t>https://alerting.worldweather.org/</w:t>
        </w:r>
      </w:hyperlink>
    </w:p>
    <w:p w:rsidR="00DC2E91" w:rsidRPr="007E5408" w:rsidRDefault="00DC2E91" w:rsidP="007E5408">
      <w:pPr>
        <w:pStyle w:val="ListParagraph"/>
        <w:numPr>
          <w:ilvl w:val="0"/>
          <w:numId w:val="28"/>
        </w:numPr>
        <w:spacing w:line="240" w:lineRule="auto"/>
        <w:jc w:val="both"/>
        <w:rPr>
          <w:rFonts w:ascii="Verdana" w:eastAsia="SimSun" w:hAnsi="Verdana"/>
          <w:b/>
          <w:color w:val="000000"/>
          <w:sz w:val="20"/>
          <w:szCs w:val="20"/>
        </w:rPr>
      </w:pPr>
      <w:r w:rsidRPr="007E5408">
        <w:rPr>
          <w:rFonts w:ascii="Verdana" w:eastAsia="SimSun" w:hAnsi="Verdana"/>
          <w:b/>
          <w:color w:val="000000"/>
          <w:sz w:val="20"/>
          <w:szCs w:val="20"/>
        </w:rPr>
        <w:t>Participation of Members in the World Weather Information Service (WWIS)</w:t>
      </w:r>
    </w:p>
    <w:p w:rsidR="00DC2E91" w:rsidRPr="00DC2E91" w:rsidRDefault="00DC2E91" w:rsidP="00DC2E91">
      <w:pPr>
        <w:spacing w:line="240" w:lineRule="auto"/>
        <w:ind w:firstLine="720"/>
        <w:jc w:val="both"/>
        <w:rPr>
          <w:rFonts w:ascii="Verdana" w:eastAsia="SimSun" w:hAnsi="Verdana"/>
          <w:bCs/>
          <w:color w:val="000000"/>
          <w:sz w:val="20"/>
          <w:szCs w:val="20"/>
        </w:rPr>
      </w:pPr>
      <w:r w:rsidRPr="00DC2E91">
        <w:rPr>
          <w:rFonts w:ascii="Verdana" w:eastAsia="SimSun" w:hAnsi="Verdana"/>
          <w:bCs/>
          <w:color w:val="000000"/>
          <w:sz w:val="20"/>
          <w:szCs w:val="20"/>
        </w:rPr>
        <w:t xml:space="preserve">The WWIS is a centralized source of official weather by NMHSs for international media, tourism and the public. It is designed to enhance the visibility of NMHSs, especially those of developing countries. The opportunity offered by the SWFDP will be used to enhance the participation of beneficiary countries in the WWIS. More information is available at: </w:t>
      </w:r>
      <w:hyperlink r:id="rId66" w:history="1">
        <w:r w:rsidRPr="00DC2E91">
          <w:rPr>
            <w:rFonts w:ascii="Verdana" w:eastAsia="SimSun" w:hAnsi="Verdana"/>
            <w:bCs/>
            <w:color w:val="0000FF" w:themeColor="hyperlink"/>
            <w:sz w:val="20"/>
            <w:szCs w:val="20"/>
            <w:u w:val="single"/>
          </w:rPr>
          <w:t>http://worldweather.wmo.int/en/home.html</w:t>
        </w:r>
      </w:hyperlink>
    </w:p>
    <w:p w:rsidR="00DC2E91" w:rsidRPr="007E5408" w:rsidRDefault="00DC2E91" w:rsidP="007E5408">
      <w:pPr>
        <w:tabs>
          <w:tab w:val="left" w:pos="425"/>
          <w:tab w:val="left" w:pos="851"/>
          <w:tab w:val="left" w:pos="2552"/>
          <w:tab w:val="left" w:pos="3969"/>
          <w:tab w:val="left" w:pos="5954"/>
        </w:tabs>
        <w:spacing w:after="0" w:line="240" w:lineRule="auto"/>
        <w:ind w:left="425"/>
        <w:rPr>
          <w:rFonts w:ascii="Verdana" w:eastAsia="Times New Roman" w:hAnsi="Verdana" w:cs="Tahoma"/>
          <w:b/>
          <w:bCs/>
          <w:sz w:val="20"/>
          <w:szCs w:val="20"/>
          <w:lang w:eastAsia="en-US"/>
        </w:rPr>
      </w:pPr>
    </w:p>
    <w:sectPr w:rsidR="00DC2E91" w:rsidRPr="007E54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E28" w:rsidRDefault="00326E28" w:rsidP="002C2EF4">
      <w:pPr>
        <w:spacing w:after="0" w:line="240" w:lineRule="auto"/>
      </w:pPr>
      <w:r>
        <w:separator/>
      </w:r>
    </w:p>
  </w:endnote>
  <w:endnote w:type="continuationSeparator" w:id="0">
    <w:p w:rsidR="00326E28" w:rsidRDefault="00326E28" w:rsidP="002C2E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E28" w:rsidRDefault="00326E28" w:rsidP="002C2EF4">
      <w:pPr>
        <w:spacing w:after="0" w:line="240" w:lineRule="auto"/>
      </w:pPr>
      <w:r>
        <w:separator/>
      </w:r>
    </w:p>
  </w:footnote>
  <w:footnote w:type="continuationSeparator" w:id="0">
    <w:p w:rsidR="00326E28" w:rsidRDefault="00326E28" w:rsidP="002C2E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4625E10"/>
    <w:multiLevelType w:val="hybridMultilevel"/>
    <w:tmpl w:val="C1C2C75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86F4D11"/>
    <w:multiLevelType w:val="hybridMultilevel"/>
    <w:tmpl w:val="B6A0A3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332169"/>
    <w:multiLevelType w:val="hybridMultilevel"/>
    <w:tmpl w:val="0914834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9A8118E"/>
    <w:multiLevelType w:val="hybridMultilevel"/>
    <w:tmpl w:val="D6BA47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2BD14E7"/>
    <w:multiLevelType w:val="hybridMultilevel"/>
    <w:tmpl w:val="3118C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810B5A"/>
    <w:multiLevelType w:val="hybridMultilevel"/>
    <w:tmpl w:val="FBBE57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9A64B2"/>
    <w:multiLevelType w:val="hybridMultilevel"/>
    <w:tmpl w:val="7F4C2D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A56E30"/>
    <w:multiLevelType w:val="hybridMultilevel"/>
    <w:tmpl w:val="10D87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18122D"/>
    <w:multiLevelType w:val="hybridMultilevel"/>
    <w:tmpl w:val="E2A44EC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7440B3E"/>
    <w:multiLevelType w:val="hybridMultilevel"/>
    <w:tmpl w:val="EBB8870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D97CAA"/>
    <w:multiLevelType w:val="hybridMultilevel"/>
    <w:tmpl w:val="D890862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971428"/>
    <w:multiLevelType w:val="hybridMultilevel"/>
    <w:tmpl w:val="FCF4C4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2A651B1"/>
    <w:multiLevelType w:val="hybridMultilevel"/>
    <w:tmpl w:val="828820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4985700"/>
    <w:multiLevelType w:val="hybridMultilevel"/>
    <w:tmpl w:val="EC1A57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5DE424F"/>
    <w:multiLevelType w:val="hybridMultilevel"/>
    <w:tmpl w:val="3032527A"/>
    <w:lvl w:ilvl="0" w:tplc="81ECA18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451AD0"/>
    <w:multiLevelType w:val="hybridMultilevel"/>
    <w:tmpl w:val="CD364DC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4C37FE"/>
    <w:multiLevelType w:val="hybridMultilevel"/>
    <w:tmpl w:val="89AACA7C"/>
    <w:lvl w:ilvl="0" w:tplc="513CC05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9866E6B"/>
    <w:multiLevelType w:val="hybridMultilevel"/>
    <w:tmpl w:val="6024CE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B7466CA"/>
    <w:multiLevelType w:val="hybridMultilevel"/>
    <w:tmpl w:val="510217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151248"/>
    <w:multiLevelType w:val="hybridMultilevel"/>
    <w:tmpl w:val="1750B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2905F1"/>
    <w:multiLevelType w:val="hybridMultilevel"/>
    <w:tmpl w:val="4754AF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FE94B81"/>
    <w:multiLevelType w:val="hybridMultilevel"/>
    <w:tmpl w:val="9106FA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03C1776"/>
    <w:multiLevelType w:val="hybridMultilevel"/>
    <w:tmpl w:val="5B987446"/>
    <w:lvl w:ilvl="0" w:tplc="04090001">
      <w:start w:val="1"/>
      <w:numFmt w:val="bullet"/>
      <w:lvlText w:val=""/>
      <w:lvlJc w:val="left"/>
      <w:pPr>
        <w:ind w:left="720" w:hanging="360"/>
      </w:pPr>
      <w:rPr>
        <w:rFonts w:ascii="Symbol" w:hAnsi="Symbol" w:hint="default"/>
      </w:rPr>
    </w:lvl>
    <w:lvl w:ilvl="1" w:tplc="138058A6">
      <w:numFmt w:val="bullet"/>
      <w:lvlText w:val="•"/>
      <w:lvlJc w:val="left"/>
      <w:pPr>
        <w:ind w:left="1440" w:hanging="360"/>
      </w:pPr>
      <w:rPr>
        <w:rFonts w:ascii="Verdana" w:eastAsia="SimSun" w:hAnsi="Verdana"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5A5AFA"/>
    <w:multiLevelType w:val="multilevel"/>
    <w:tmpl w:val="F9E6B580"/>
    <w:lvl w:ilvl="0">
      <w:start w:val="4"/>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6910475E"/>
    <w:multiLevelType w:val="hybridMultilevel"/>
    <w:tmpl w:val="0EBCB40C"/>
    <w:lvl w:ilvl="0" w:tplc="A3B83D54">
      <w:start w:val="1"/>
      <w:numFmt w:val="lowerLetter"/>
      <w:lvlText w:val="%1)"/>
      <w:lvlJc w:val="left"/>
      <w:pPr>
        <w:ind w:left="1587" w:hanging="10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6EE04BC6"/>
    <w:multiLevelType w:val="hybridMultilevel"/>
    <w:tmpl w:val="61BE1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3118E5"/>
    <w:multiLevelType w:val="multilevel"/>
    <w:tmpl w:val="91340CF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8">
    <w:nsid w:val="7B15159A"/>
    <w:multiLevelType w:val="hybridMultilevel"/>
    <w:tmpl w:val="E6EA2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1"/>
  </w:num>
  <w:num w:numId="3">
    <w:abstractNumId w:val="16"/>
  </w:num>
  <w:num w:numId="4">
    <w:abstractNumId w:val="17"/>
  </w:num>
  <w:num w:numId="5">
    <w:abstractNumId w:val="24"/>
  </w:num>
  <w:num w:numId="6">
    <w:abstractNumId w:val="20"/>
  </w:num>
  <w:num w:numId="7">
    <w:abstractNumId w:val="23"/>
  </w:num>
  <w:num w:numId="8">
    <w:abstractNumId w:val="0"/>
  </w:num>
  <w:num w:numId="9">
    <w:abstractNumId w:val="27"/>
  </w:num>
  <w:num w:numId="10">
    <w:abstractNumId w:val="8"/>
  </w:num>
  <w:num w:numId="11">
    <w:abstractNumId w:val="13"/>
  </w:num>
  <w:num w:numId="12">
    <w:abstractNumId w:val="2"/>
  </w:num>
  <w:num w:numId="13">
    <w:abstractNumId w:val="5"/>
  </w:num>
  <w:num w:numId="14">
    <w:abstractNumId w:val="12"/>
  </w:num>
  <w:num w:numId="15">
    <w:abstractNumId w:val="22"/>
  </w:num>
  <w:num w:numId="16">
    <w:abstractNumId w:val="21"/>
  </w:num>
  <w:num w:numId="17">
    <w:abstractNumId w:val="4"/>
  </w:num>
  <w:num w:numId="18">
    <w:abstractNumId w:val="28"/>
  </w:num>
  <w:num w:numId="19">
    <w:abstractNumId w:val="25"/>
  </w:num>
  <w:num w:numId="20">
    <w:abstractNumId w:val="15"/>
  </w:num>
  <w:num w:numId="21">
    <w:abstractNumId w:val="9"/>
  </w:num>
  <w:num w:numId="22">
    <w:abstractNumId w:val="3"/>
  </w:num>
  <w:num w:numId="23">
    <w:abstractNumId w:val="1"/>
  </w:num>
  <w:num w:numId="24">
    <w:abstractNumId w:val="7"/>
  </w:num>
  <w:num w:numId="25">
    <w:abstractNumId w:val="10"/>
  </w:num>
  <w:num w:numId="26">
    <w:abstractNumId w:val="6"/>
  </w:num>
  <w:num w:numId="27">
    <w:abstractNumId w:val="19"/>
  </w:num>
  <w:num w:numId="28">
    <w:abstractNumId w:val="18"/>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defaultTabStop w:val="720"/>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F1E"/>
    <w:rsid w:val="00005F08"/>
    <w:rsid w:val="00023363"/>
    <w:rsid w:val="00024EDC"/>
    <w:rsid w:val="0003020C"/>
    <w:rsid w:val="0003413F"/>
    <w:rsid w:val="000439DD"/>
    <w:rsid w:val="00046751"/>
    <w:rsid w:val="00057C5D"/>
    <w:rsid w:val="000617E9"/>
    <w:rsid w:val="00061BEE"/>
    <w:rsid w:val="00061C38"/>
    <w:rsid w:val="0007210E"/>
    <w:rsid w:val="00075DF7"/>
    <w:rsid w:val="00086193"/>
    <w:rsid w:val="00087FBA"/>
    <w:rsid w:val="00090BA2"/>
    <w:rsid w:val="000A4B13"/>
    <w:rsid w:val="000A6C53"/>
    <w:rsid w:val="000B292F"/>
    <w:rsid w:val="000B3084"/>
    <w:rsid w:val="000C36F6"/>
    <w:rsid w:val="000C57D0"/>
    <w:rsid w:val="000D0204"/>
    <w:rsid w:val="000E1C7A"/>
    <w:rsid w:val="000E56A4"/>
    <w:rsid w:val="000F1774"/>
    <w:rsid w:val="00102C29"/>
    <w:rsid w:val="001046CB"/>
    <w:rsid w:val="001064FE"/>
    <w:rsid w:val="00107E68"/>
    <w:rsid w:val="001113B2"/>
    <w:rsid w:val="0011464E"/>
    <w:rsid w:val="00114744"/>
    <w:rsid w:val="00120F1E"/>
    <w:rsid w:val="001278F7"/>
    <w:rsid w:val="001321A6"/>
    <w:rsid w:val="0013449E"/>
    <w:rsid w:val="00140660"/>
    <w:rsid w:val="001504FA"/>
    <w:rsid w:val="0016389E"/>
    <w:rsid w:val="0016523E"/>
    <w:rsid w:val="00170891"/>
    <w:rsid w:val="00185632"/>
    <w:rsid w:val="001872CC"/>
    <w:rsid w:val="001B7646"/>
    <w:rsid w:val="001C69E7"/>
    <w:rsid w:val="001D374F"/>
    <w:rsid w:val="001D5E18"/>
    <w:rsid w:val="001D6301"/>
    <w:rsid w:val="001E20CE"/>
    <w:rsid w:val="001E3194"/>
    <w:rsid w:val="00202EE0"/>
    <w:rsid w:val="002044D0"/>
    <w:rsid w:val="00213EE2"/>
    <w:rsid w:val="0022250E"/>
    <w:rsid w:val="002372C3"/>
    <w:rsid w:val="002424D4"/>
    <w:rsid w:val="00263BC2"/>
    <w:rsid w:val="002702F5"/>
    <w:rsid w:val="0029632B"/>
    <w:rsid w:val="002A24E1"/>
    <w:rsid w:val="002A5363"/>
    <w:rsid w:val="002A6DDE"/>
    <w:rsid w:val="002A6ED8"/>
    <w:rsid w:val="002C1DDB"/>
    <w:rsid w:val="002C2768"/>
    <w:rsid w:val="002C2EF4"/>
    <w:rsid w:val="002D490A"/>
    <w:rsid w:val="002D5DA1"/>
    <w:rsid w:val="002E40D5"/>
    <w:rsid w:val="002F132A"/>
    <w:rsid w:val="002F61B2"/>
    <w:rsid w:val="003019E2"/>
    <w:rsid w:val="00303C9F"/>
    <w:rsid w:val="003173B3"/>
    <w:rsid w:val="00326E28"/>
    <w:rsid w:val="003311EC"/>
    <w:rsid w:val="00337AD1"/>
    <w:rsid w:val="00340669"/>
    <w:rsid w:val="0034375B"/>
    <w:rsid w:val="003536EE"/>
    <w:rsid w:val="00356291"/>
    <w:rsid w:val="00365F4B"/>
    <w:rsid w:val="00370525"/>
    <w:rsid w:val="00373BFA"/>
    <w:rsid w:val="00376358"/>
    <w:rsid w:val="0037669C"/>
    <w:rsid w:val="00383D67"/>
    <w:rsid w:val="003846D0"/>
    <w:rsid w:val="00392BDD"/>
    <w:rsid w:val="003944FC"/>
    <w:rsid w:val="003A0931"/>
    <w:rsid w:val="003A5977"/>
    <w:rsid w:val="003B438B"/>
    <w:rsid w:val="003B43A6"/>
    <w:rsid w:val="003E1F48"/>
    <w:rsid w:val="003E7040"/>
    <w:rsid w:val="003F52B5"/>
    <w:rsid w:val="003F5FF1"/>
    <w:rsid w:val="004013C2"/>
    <w:rsid w:val="004017A0"/>
    <w:rsid w:val="00402785"/>
    <w:rsid w:val="004067AB"/>
    <w:rsid w:val="00416164"/>
    <w:rsid w:val="00423AA1"/>
    <w:rsid w:val="00425F2F"/>
    <w:rsid w:val="00431E7C"/>
    <w:rsid w:val="00435513"/>
    <w:rsid w:val="00444A75"/>
    <w:rsid w:val="00451395"/>
    <w:rsid w:val="00452B0D"/>
    <w:rsid w:val="00462520"/>
    <w:rsid w:val="004642B4"/>
    <w:rsid w:val="004675FE"/>
    <w:rsid w:val="0048027F"/>
    <w:rsid w:val="0049075C"/>
    <w:rsid w:val="00490F03"/>
    <w:rsid w:val="00491013"/>
    <w:rsid w:val="00491A6F"/>
    <w:rsid w:val="00492E13"/>
    <w:rsid w:val="00494B23"/>
    <w:rsid w:val="00495077"/>
    <w:rsid w:val="0049550D"/>
    <w:rsid w:val="00496078"/>
    <w:rsid w:val="004A2AA6"/>
    <w:rsid w:val="004A3ED0"/>
    <w:rsid w:val="004A540D"/>
    <w:rsid w:val="004B0C6A"/>
    <w:rsid w:val="004B1010"/>
    <w:rsid w:val="004C5192"/>
    <w:rsid w:val="004D0129"/>
    <w:rsid w:val="004D0FA4"/>
    <w:rsid w:val="004D445F"/>
    <w:rsid w:val="004D6883"/>
    <w:rsid w:val="004D729A"/>
    <w:rsid w:val="004E3D1E"/>
    <w:rsid w:val="004E582E"/>
    <w:rsid w:val="004E5888"/>
    <w:rsid w:val="004E7477"/>
    <w:rsid w:val="004F2EBD"/>
    <w:rsid w:val="005062CB"/>
    <w:rsid w:val="00510739"/>
    <w:rsid w:val="00512F95"/>
    <w:rsid w:val="00516AAD"/>
    <w:rsid w:val="00521BA8"/>
    <w:rsid w:val="00525025"/>
    <w:rsid w:val="00541608"/>
    <w:rsid w:val="00544C6F"/>
    <w:rsid w:val="00547D18"/>
    <w:rsid w:val="00557F65"/>
    <w:rsid w:val="00561AB3"/>
    <w:rsid w:val="005642E7"/>
    <w:rsid w:val="005700A9"/>
    <w:rsid w:val="00571158"/>
    <w:rsid w:val="0057467B"/>
    <w:rsid w:val="00575940"/>
    <w:rsid w:val="005917F4"/>
    <w:rsid w:val="005A11C8"/>
    <w:rsid w:val="005A1573"/>
    <w:rsid w:val="005A4A2C"/>
    <w:rsid w:val="005B20DB"/>
    <w:rsid w:val="005B5763"/>
    <w:rsid w:val="005C01BA"/>
    <w:rsid w:val="005C40E4"/>
    <w:rsid w:val="005C5EC6"/>
    <w:rsid w:val="005C6047"/>
    <w:rsid w:val="005C68C5"/>
    <w:rsid w:val="005D1989"/>
    <w:rsid w:val="005D58D1"/>
    <w:rsid w:val="005D5BB2"/>
    <w:rsid w:val="005E2FB3"/>
    <w:rsid w:val="005F04FE"/>
    <w:rsid w:val="005F7286"/>
    <w:rsid w:val="00611022"/>
    <w:rsid w:val="006214B7"/>
    <w:rsid w:val="006232CB"/>
    <w:rsid w:val="00624E39"/>
    <w:rsid w:val="00631547"/>
    <w:rsid w:val="0063189F"/>
    <w:rsid w:val="00634FA0"/>
    <w:rsid w:val="00646CF2"/>
    <w:rsid w:val="00647717"/>
    <w:rsid w:val="00647EA3"/>
    <w:rsid w:val="0065006C"/>
    <w:rsid w:val="00654D22"/>
    <w:rsid w:val="006642DA"/>
    <w:rsid w:val="00667283"/>
    <w:rsid w:val="00683D83"/>
    <w:rsid w:val="006843BF"/>
    <w:rsid w:val="00686CCF"/>
    <w:rsid w:val="006922A3"/>
    <w:rsid w:val="006A2834"/>
    <w:rsid w:val="006A3B5C"/>
    <w:rsid w:val="006B34B0"/>
    <w:rsid w:val="006C6CD6"/>
    <w:rsid w:val="006D50D4"/>
    <w:rsid w:val="006E06DB"/>
    <w:rsid w:val="006F083A"/>
    <w:rsid w:val="006F321B"/>
    <w:rsid w:val="006F5B95"/>
    <w:rsid w:val="00706E44"/>
    <w:rsid w:val="00712AB4"/>
    <w:rsid w:val="0071421F"/>
    <w:rsid w:val="00721893"/>
    <w:rsid w:val="00722129"/>
    <w:rsid w:val="0072224F"/>
    <w:rsid w:val="00724606"/>
    <w:rsid w:val="00724A9E"/>
    <w:rsid w:val="0072559C"/>
    <w:rsid w:val="00730317"/>
    <w:rsid w:val="0073646B"/>
    <w:rsid w:val="00743C8F"/>
    <w:rsid w:val="00743E10"/>
    <w:rsid w:val="00753C7B"/>
    <w:rsid w:val="007641B7"/>
    <w:rsid w:val="00764A5C"/>
    <w:rsid w:val="0078099D"/>
    <w:rsid w:val="00781756"/>
    <w:rsid w:val="007842CF"/>
    <w:rsid w:val="007844A7"/>
    <w:rsid w:val="00790B2C"/>
    <w:rsid w:val="007912D5"/>
    <w:rsid w:val="007950A6"/>
    <w:rsid w:val="007B707D"/>
    <w:rsid w:val="007D6C9B"/>
    <w:rsid w:val="007E5408"/>
    <w:rsid w:val="007E7650"/>
    <w:rsid w:val="007F3C83"/>
    <w:rsid w:val="007F4FDC"/>
    <w:rsid w:val="007F57F4"/>
    <w:rsid w:val="007F691C"/>
    <w:rsid w:val="00802C6B"/>
    <w:rsid w:val="00830638"/>
    <w:rsid w:val="008329B2"/>
    <w:rsid w:val="00836BE5"/>
    <w:rsid w:val="008379CA"/>
    <w:rsid w:val="00837EC2"/>
    <w:rsid w:val="00854158"/>
    <w:rsid w:val="0085569B"/>
    <w:rsid w:val="00855BC1"/>
    <w:rsid w:val="008657FF"/>
    <w:rsid w:val="008701C8"/>
    <w:rsid w:val="00880F56"/>
    <w:rsid w:val="00890254"/>
    <w:rsid w:val="00890ADF"/>
    <w:rsid w:val="0089197E"/>
    <w:rsid w:val="008A184B"/>
    <w:rsid w:val="008A5ECB"/>
    <w:rsid w:val="008B0F41"/>
    <w:rsid w:val="008B2428"/>
    <w:rsid w:val="008C2E76"/>
    <w:rsid w:val="008D0605"/>
    <w:rsid w:val="008D6B0D"/>
    <w:rsid w:val="008E7720"/>
    <w:rsid w:val="008F31AC"/>
    <w:rsid w:val="00920C59"/>
    <w:rsid w:val="00921F16"/>
    <w:rsid w:val="0092259F"/>
    <w:rsid w:val="00925E6A"/>
    <w:rsid w:val="00926219"/>
    <w:rsid w:val="009302BB"/>
    <w:rsid w:val="00936066"/>
    <w:rsid w:val="009444B5"/>
    <w:rsid w:val="00946C75"/>
    <w:rsid w:val="00954361"/>
    <w:rsid w:val="00955728"/>
    <w:rsid w:val="00955B38"/>
    <w:rsid w:val="00960226"/>
    <w:rsid w:val="00965904"/>
    <w:rsid w:val="009768FC"/>
    <w:rsid w:val="009826B7"/>
    <w:rsid w:val="00986216"/>
    <w:rsid w:val="00991F24"/>
    <w:rsid w:val="009936DF"/>
    <w:rsid w:val="009A19C8"/>
    <w:rsid w:val="009B02B7"/>
    <w:rsid w:val="009B101F"/>
    <w:rsid w:val="009B70DE"/>
    <w:rsid w:val="009D3495"/>
    <w:rsid w:val="009D5325"/>
    <w:rsid w:val="009E7ED6"/>
    <w:rsid w:val="009E7FD9"/>
    <w:rsid w:val="009F0D0C"/>
    <w:rsid w:val="009F4FA9"/>
    <w:rsid w:val="009F6531"/>
    <w:rsid w:val="00A05D44"/>
    <w:rsid w:val="00A10F65"/>
    <w:rsid w:val="00A11F79"/>
    <w:rsid w:val="00A17B58"/>
    <w:rsid w:val="00A21913"/>
    <w:rsid w:val="00A40390"/>
    <w:rsid w:val="00A4592A"/>
    <w:rsid w:val="00A5316B"/>
    <w:rsid w:val="00A70977"/>
    <w:rsid w:val="00A73734"/>
    <w:rsid w:val="00A825C6"/>
    <w:rsid w:val="00A85EF1"/>
    <w:rsid w:val="00A8741D"/>
    <w:rsid w:val="00A917B2"/>
    <w:rsid w:val="00A954CC"/>
    <w:rsid w:val="00AA2BC7"/>
    <w:rsid w:val="00AA5500"/>
    <w:rsid w:val="00AB3F5D"/>
    <w:rsid w:val="00AC0D46"/>
    <w:rsid w:val="00AC173A"/>
    <w:rsid w:val="00AC7EAF"/>
    <w:rsid w:val="00AD7CE3"/>
    <w:rsid w:val="00AE11AD"/>
    <w:rsid w:val="00AE4B99"/>
    <w:rsid w:val="00AF4088"/>
    <w:rsid w:val="00AF5C79"/>
    <w:rsid w:val="00B05C6A"/>
    <w:rsid w:val="00B06AAB"/>
    <w:rsid w:val="00B10C4A"/>
    <w:rsid w:val="00B1556A"/>
    <w:rsid w:val="00B2342D"/>
    <w:rsid w:val="00B30D90"/>
    <w:rsid w:val="00B32953"/>
    <w:rsid w:val="00B34EDA"/>
    <w:rsid w:val="00B41E19"/>
    <w:rsid w:val="00B50250"/>
    <w:rsid w:val="00B60786"/>
    <w:rsid w:val="00B64BA1"/>
    <w:rsid w:val="00B64EC3"/>
    <w:rsid w:val="00B677D4"/>
    <w:rsid w:val="00B80AFF"/>
    <w:rsid w:val="00B8693F"/>
    <w:rsid w:val="00B92324"/>
    <w:rsid w:val="00B92DB8"/>
    <w:rsid w:val="00BA211C"/>
    <w:rsid w:val="00BA6E35"/>
    <w:rsid w:val="00BB2AA8"/>
    <w:rsid w:val="00BC1246"/>
    <w:rsid w:val="00BC4FB1"/>
    <w:rsid w:val="00BD0FC4"/>
    <w:rsid w:val="00BD39C5"/>
    <w:rsid w:val="00BE34A7"/>
    <w:rsid w:val="00BF5942"/>
    <w:rsid w:val="00C05B12"/>
    <w:rsid w:val="00C06504"/>
    <w:rsid w:val="00C1099B"/>
    <w:rsid w:val="00C136C9"/>
    <w:rsid w:val="00C408E5"/>
    <w:rsid w:val="00C55942"/>
    <w:rsid w:val="00C63D5B"/>
    <w:rsid w:val="00C702D9"/>
    <w:rsid w:val="00C7471F"/>
    <w:rsid w:val="00C76396"/>
    <w:rsid w:val="00C84435"/>
    <w:rsid w:val="00C8582A"/>
    <w:rsid w:val="00C93551"/>
    <w:rsid w:val="00CA404E"/>
    <w:rsid w:val="00CB02BD"/>
    <w:rsid w:val="00CB4941"/>
    <w:rsid w:val="00CB665B"/>
    <w:rsid w:val="00CD25C7"/>
    <w:rsid w:val="00CD5A2F"/>
    <w:rsid w:val="00CE1C7B"/>
    <w:rsid w:val="00CE52A0"/>
    <w:rsid w:val="00CE5ABA"/>
    <w:rsid w:val="00CE7791"/>
    <w:rsid w:val="00CF1214"/>
    <w:rsid w:val="00D11211"/>
    <w:rsid w:val="00D1479A"/>
    <w:rsid w:val="00D15754"/>
    <w:rsid w:val="00D2516F"/>
    <w:rsid w:val="00D32D90"/>
    <w:rsid w:val="00D362B1"/>
    <w:rsid w:val="00D37C9E"/>
    <w:rsid w:val="00D52AFA"/>
    <w:rsid w:val="00D61763"/>
    <w:rsid w:val="00D72D75"/>
    <w:rsid w:val="00D81626"/>
    <w:rsid w:val="00D92117"/>
    <w:rsid w:val="00D93F99"/>
    <w:rsid w:val="00D96FB1"/>
    <w:rsid w:val="00D970DF"/>
    <w:rsid w:val="00DA46C8"/>
    <w:rsid w:val="00DA4EDF"/>
    <w:rsid w:val="00DA661F"/>
    <w:rsid w:val="00DA6DA8"/>
    <w:rsid w:val="00DB0706"/>
    <w:rsid w:val="00DB1FEE"/>
    <w:rsid w:val="00DB31D4"/>
    <w:rsid w:val="00DB38F6"/>
    <w:rsid w:val="00DB5610"/>
    <w:rsid w:val="00DB5FD9"/>
    <w:rsid w:val="00DB7554"/>
    <w:rsid w:val="00DC2E91"/>
    <w:rsid w:val="00DC62B4"/>
    <w:rsid w:val="00DC7414"/>
    <w:rsid w:val="00DD0EC3"/>
    <w:rsid w:val="00DD25D1"/>
    <w:rsid w:val="00DD3321"/>
    <w:rsid w:val="00DD3C52"/>
    <w:rsid w:val="00DD655F"/>
    <w:rsid w:val="00DE3FBA"/>
    <w:rsid w:val="00DE7E13"/>
    <w:rsid w:val="00DF3BF3"/>
    <w:rsid w:val="00E02644"/>
    <w:rsid w:val="00E163D0"/>
    <w:rsid w:val="00E20E56"/>
    <w:rsid w:val="00E21D81"/>
    <w:rsid w:val="00E22EFF"/>
    <w:rsid w:val="00E32765"/>
    <w:rsid w:val="00E331D6"/>
    <w:rsid w:val="00E351CD"/>
    <w:rsid w:val="00E36381"/>
    <w:rsid w:val="00E36E78"/>
    <w:rsid w:val="00E45913"/>
    <w:rsid w:val="00E7340A"/>
    <w:rsid w:val="00E739E1"/>
    <w:rsid w:val="00E74F8A"/>
    <w:rsid w:val="00E8007F"/>
    <w:rsid w:val="00E973BD"/>
    <w:rsid w:val="00EA12E7"/>
    <w:rsid w:val="00EA3C50"/>
    <w:rsid w:val="00EA4DB9"/>
    <w:rsid w:val="00EB16B3"/>
    <w:rsid w:val="00EB2B0E"/>
    <w:rsid w:val="00EB35C3"/>
    <w:rsid w:val="00EB44BF"/>
    <w:rsid w:val="00EB5944"/>
    <w:rsid w:val="00EB5AE7"/>
    <w:rsid w:val="00EB72FF"/>
    <w:rsid w:val="00EC1D5A"/>
    <w:rsid w:val="00EC4D64"/>
    <w:rsid w:val="00EC5189"/>
    <w:rsid w:val="00ED3CA5"/>
    <w:rsid w:val="00ED4159"/>
    <w:rsid w:val="00ED6F9F"/>
    <w:rsid w:val="00EE1791"/>
    <w:rsid w:val="00EE430F"/>
    <w:rsid w:val="00EE7602"/>
    <w:rsid w:val="00EF0D86"/>
    <w:rsid w:val="00EF62C8"/>
    <w:rsid w:val="00F059E2"/>
    <w:rsid w:val="00F1393C"/>
    <w:rsid w:val="00F1400C"/>
    <w:rsid w:val="00F24CDF"/>
    <w:rsid w:val="00F33338"/>
    <w:rsid w:val="00F349A6"/>
    <w:rsid w:val="00F46A39"/>
    <w:rsid w:val="00F475A5"/>
    <w:rsid w:val="00F50A40"/>
    <w:rsid w:val="00F51852"/>
    <w:rsid w:val="00F51E7B"/>
    <w:rsid w:val="00F63185"/>
    <w:rsid w:val="00F6581C"/>
    <w:rsid w:val="00F821B8"/>
    <w:rsid w:val="00F83FDB"/>
    <w:rsid w:val="00F84FC6"/>
    <w:rsid w:val="00F8561E"/>
    <w:rsid w:val="00F85BAB"/>
    <w:rsid w:val="00FA034B"/>
    <w:rsid w:val="00FA3918"/>
    <w:rsid w:val="00FA3E0C"/>
    <w:rsid w:val="00FB4C14"/>
    <w:rsid w:val="00FC3A8A"/>
    <w:rsid w:val="00FC45F3"/>
    <w:rsid w:val="00FC7FCE"/>
    <w:rsid w:val="00FD36FB"/>
    <w:rsid w:val="00FD44A0"/>
    <w:rsid w:val="00FE632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6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20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2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2EF4"/>
  </w:style>
  <w:style w:type="paragraph" w:styleId="Footer">
    <w:name w:val="footer"/>
    <w:basedOn w:val="Normal"/>
    <w:link w:val="FooterChar"/>
    <w:uiPriority w:val="99"/>
    <w:unhideWhenUsed/>
    <w:rsid w:val="002C2E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2EF4"/>
  </w:style>
  <w:style w:type="paragraph" w:styleId="BalloonText">
    <w:name w:val="Balloon Text"/>
    <w:basedOn w:val="Normal"/>
    <w:link w:val="BalloonTextChar"/>
    <w:uiPriority w:val="99"/>
    <w:semiHidden/>
    <w:unhideWhenUsed/>
    <w:rsid w:val="004D01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129"/>
    <w:rPr>
      <w:rFonts w:ascii="Tahoma" w:hAnsi="Tahoma" w:cs="Tahoma"/>
      <w:sz w:val="16"/>
      <w:szCs w:val="16"/>
    </w:rPr>
  </w:style>
  <w:style w:type="paragraph" w:styleId="ListParagraph">
    <w:name w:val="List Paragraph"/>
    <w:basedOn w:val="Normal"/>
    <w:uiPriority w:val="34"/>
    <w:qFormat/>
    <w:rsid w:val="00647EA3"/>
    <w:pPr>
      <w:ind w:left="720"/>
      <w:contextualSpacing/>
    </w:pPr>
  </w:style>
  <w:style w:type="paragraph" w:styleId="Date">
    <w:name w:val="Date"/>
    <w:basedOn w:val="Normal"/>
    <w:next w:val="Normal"/>
    <w:link w:val="DateChar"/>
    <w:uiPriority w:val="99"/>
    <w:semiHidden/>
    <w:unhideWhenUsed/>
    <w:rsid w:val="00724606"/>
  </w:style>
  <w:style w:type="character" w:customStyle="1" w:styleId="DateChar">
    <w:name w:val="Date Char"/>
    <w:basedOn w:val="DefaultParagraphFont"/>
    <w:link w:val="Date"/>
    <w:uiPriority w:val="99"/>
    <w:semiHidden/>
    <w:rsid w:val="00724606"/>
  </w:style>
  <w:style w:type="character" w:styleId="Hyperlink">
    <w:name w:val="Hyperlink"/>
    <w:basedOn w:val="DefaultParagraphFont"/>
    <w:uiPriority w:val="99"/>
    <w:unhideWhenUsed/>
    <w:rsid w:val="006F321B"/>
    <w:rPr>
      <w:color w:val="0000FF" w:themeColor="hyperlink"/>
      <w:u w:val="single"/>
    </w:rPr>
  </w:style>
  <w:style w:type="paragraph" w:customStyle="1" w:styleId="CharCharCharChar">
    <w:name w:val="Char Char Char Char"/>
    <w:basedOn w:val="Normal"/>
    <w:rsid w:val="00DA4EDF"/>
    <w:pPr>
      <w:spacing w:after="0" w:line="240" w:lineRule="auto"/>
    </w:pPr>
    <w:rPr>
      <w:rFonts w:ascii="Times New Roman" w:eastAsia="Times New Roman" w:hAnsi="Times New Roman" w:cs="Times New Roman"/>
      <w:sz w:val="24"/>
      <w:szCs w:val="24"/>
      <w:lang w:val="pl-PL" w:eastAsia="pl-PL"/>
    </w:rPr>
  </w:style>
  <w:style w:type="character" w:styleId="CommentReference">
    <w:name w:val="annotation reference"/>
    <w:basedOn w:val="DefaultParagraphFont"/>
    <w:uiPriority w:val="99"/>
    <w:semiHidden/>
    <w:unhideWhenUsed/>
    <w:rsid w:val="009B70DE"/>
    <w:rPr>
      <w:sz w:val="16"/>
      <w:szCs w:val="16"/>
    </w:rPr>
  </w:style>
  <w:style w:type="paragraph" w:styleId="CommentText">
    <w:name w:val="annotation text"/>
    <w:basedOn w:val="Normal"/>
    <w:link w:val="CommentTextChar"/>
    <w:uiPriority w:val="99"/>
    <w:semiHidden/>
    <w:unhideWhenUsed/>
    <w:rsid w:val="009B70DE"/>
    <w:pPr>
      <w:spacing w:line="240" w:lineRule="auto"/>
    </w:pPr>
    <w:rPr>
      <w:sz w:val="20"/>
      <w:szCs w:val="20"/>
    </w:rPr>
  </w:style>
  <w:style w:type="character" w:customStyle="1" w:styleId="CommentTextChar">
    <w:name w:val="Comment Text Char"/>
    <w:basedOn w:val="DefaultParagraphFont"/>
    <w:link w:val="CommentText"/>
    <w:uiPriority w:val="99"/>
    <w:semiHidden/>
    <w:rsid w:val="009B70DE"/>
    <w:rPr>
      <w:sz w:val="20"/>
      <w:szCs w:val="20"/>
    </w:rPr>
  </w:style>
  <w:style w:type="paragraph" w:styleId="CommentSubject">
    <w:name w:val="annotation subject"/>
    <w:basedOn w:val="CommentText"/>
    <w:next w:val="CommentText"/>
    <w:link w:val="CommentSubjectChar"/>
    <w:uiPriority w:val="99"/>
    <w:semiHidden/>
    <w:unhideWhenUsed/>
    <w:rsid w:val="009B70DE"/>
    <w:rPr>
      <w:b/>
      <w:bCs/>
    </w:rPr>
  </w:style>
  <w:style w:type="character" w:customStyle="1" w:styleId="CommentSubjectChar">
    <w:name w:val="Comment Subject Char"/>
    <w:basedOn w:val="CommentTextChar"/>
    <w:link w:val="CommentSubject"/>
    <w:uiPriority w:val="99"/>
    <w:semiHidden/>
    <w:rsid w:val="009B70D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6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20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2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2EF4"/>
  </w:style>
  <w:style w:type="paragraph" w:styleId="Footer">
    <w:name w:val="footer"/>
    <w:basedOn w:val="Normal"/>
    <w:link w:val="FooterChar"/>
    <w:uiPriority w:val="99"/>
    <w:unhideWhenUsed/>
    <w:rsid w:val="002C2E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2EF4"/>
  </w:style>
  <w:style w:type="paragraph" w:styleId="BalloonText">
    <w:name w:val="Balloon Text"/>
    <w:basedOn w:val="Normal"/>
    <w:link w:val="BalloonTextChar"/>
    <w:uiPriority w:val="99"/>
    <w:semiHidden/>
    <w:unhideWhenUsed/>
    <w:rsid w:val="004D01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129"/>
    <w:rPr>
      <w:rFonts w:ascii="Tahoma" w:hAnsi="Tahoma" w:cs="Tahoma"/>
      <w:sz w:val="16"/>
      <w:szCs w:val="16"/>
    </w:rPr>
  </w:style>
  <w:style w:type="paragraph" w:styleId="ListParagraph">
    <w:name w:val="List Paragraph"/>
    <w:basedOn w:val="Normal"/>
    <w:uiPriority w:val="34"/>
    <w:qFormat/>
    <w:rsid w:val="00647EA3"/>
    <w:pPr>
      <w:ind w:left="720"/>
      <w:contextualSpacing/>
    </w:pPr>
  </w:style>
  <w:style w:type="paragraph" w:styleId="Date">
    <w:name w:val="Date"/>
    <w:basedOn w:val="Normal"/>
    <w:next w:val="Normal"/>
    <w:link w:val="DateChar"/>
    <w:uiPriority w:val="99"/>
    <w:semiHidden/>
    <w:unhideWhenUsed/>
    <w:rsid w:val="00724606"/>
  </w:style>
  <w:style w:type="character" w:customStyle="1" w:styleId="DateChar">
    <w:name w:val="Date Char"/>
    <w:basedOn w:val="DefaultParagraphFont"/>
    <w:link w:val="Date"/>
    <w:uiPriority w:val="99"/>
    <w:semiHidden/>
    <w:rsid w:val="00724606"/>
  </w:style>
  <w:style w:type="character" w:styleId="Hyperlink">
    <w:name w:val="Hyperlink"/>
    <w:basedOn w:val="DefaultParagraphFont"/>
    <w:uiPriority w:val="99"/>
    <w:unhideWhenUsed/>
    <w:rsid w:val="006F321B"/>
    <w:rPr>
      <w:color w:val="0000FF" w:themeColor="hyperlink"/>
      <w:u w:val="single"/>
    </w:rPr>
  </w:style>
  <w:style w:type="paragraph" w:customStyle="1" w:styleId="CharCharCharChar">
    <w:name w:val="Char Char Char Char"/>
    <w:basedOn w:val="Normal"/>
    <w:rsid w:val="00DA4EDF"/>
    <w:pPr>
      <w:spacing w:after="0" w:line="240" w:lineRule="auto"/>
    </w:pPr>
    <w:rPr>
      <w:rFonts w:ascii="Times New Roman" w:eastAsia="Times New Roman" w:hAnsi="Times New Roman" w:cs="Times New Roman"/>
      <w:sz w:val="24"/>
      <w:szCs w:val="24"/>
      <w:lang w:val="pl-PL" w:eastAsia="pl-PL"/>
    </w:rPr>
  </w:style>
  <w:style w:type="character" w:styleId="CommentReference">
    <w:name w:val="annotation reference"/>
    <w:basedOn w:val="DefaultParagraphFont"/>
    <w:uiPriority w:val="99"/>
    <w:semiHidden/>
    <w:unhideWhenUsed/>
    <w:rsid w:val="009B70DE"/>
    <w:rPr>
      <w:sz w:val="16"/>
      <w:szCs w:val="16"/>
    </w:rPr>
  </w:style>
  <w:style w:type="paragraph" w:styleId="CommentText">
    <w:name w:val="annotation text"/>
    <w:basedOn w:val="Normal"/>
    <w:link w:val="CommentTextChar"/>
    <w:uiPriority w:val="99"/>
    <w:semiHidden/>
    <w:unhideWhenUsed/>
    <w:rsid w:val="009B70DE"/>
    <w:pPr>
      <w:spacing w:line="240" w:lineRule="auto"/>
    </w:pPr>
    <w:rPr>
      <w:sz w:val="20"/>
      <w:szCs w:val="20"/>
    </w:rPr>
  </w:style>
  <w:style w:type="character" w:customStyle="1" w:styleId="CommentTextChar">
    <w:name w:val="Comment Text Char"/>
    <w:basedOn w:val="DefaultParagraphFont"/>
    <w:link w:val="CommentText"/>
    <w:uiPriority w:val="99"/>
    <w:semiHidden/>
    <w:rsid w:val="009B70DE"/>
    <w:rPr>
      <w:sz w:val="20"/>
      <w:szCs w:val="20"/>
    </w:rPr>
  </w:style>
  <w:style w:type="paragraph" w:styleId="CommentSubject">
    <w:name w:val="annotation subject"/>
    <w:basedOn w:val="CommentText"/>
    <w:next w:val="CommentText"/>
    <w:link w:val="CommentSubjectChar"/>
    <w:uiPriority w:val="99"/>
    <w:semiHidden/>
    <w:unhideWhenUsed/>
    <w:rsid w:val="009B70DE"/>
    <w:rPr>
      <w:b/>
      <w:bCs/>
    </w:rPr>
  </w:style>
  <w:style w:type="character" w:customStyle="1" w:styleId="CommentSubjectChar">
    <w:name w:val="Comment Subject Char"/>
    <w:basedOn w:val="CommentTextChar"/>
    <w:link w:val="CommentSubject"/>
    <w:uiPriority w:val="99"/>
    <w:semiHidden/>
    <w:rsid w:val="009B70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mo.int/pages/prog/amp/pwsp/publications_en.htm" TargetMode="External"/><Relationship Id="rId18" Type="http://schemas.openxmlformats.org/officeDocument/2006/relationships/hyperlink" Target="mailto:guinabf@yahoo.fr" TargetMode="External"/><Relationship Id="rId26" Type="http://schemas.openxmlformats.org/officeDocument/2006/relationships/oleObject" Target="embeddings/oleObject5.bin"/><Relationship Id="rId39" Type="http://schemas.openxmlformats.org/officeDocument/2006/relationships/image" Target="media/image12.png"/><Relationship Id="rId21" Type="http://schemas.openxmlformats.org/officeDocument/2006/relationships/image" Target="media/image5.png"/><Relationship Id="rId34" Type="http://schemas.openxmlformats.org/officeDocument/2006/relationships/image" Target="media/image10.png"/><Relationship Id="rId42" Type="http://schemas.openxmlformats.org/officeDocument/2006/relationships/oleObject" Target="embeddings/oleObject11.bin"/><Relationship Id="rId47" Type="http://schemas.openxmlformats.org/officeDocument/2006/relationships/image" Target="media/image16.png"/><Relationship Id="rId50" Type="http://schemas.openxmlformats.org/officeDocument/2006/relationships/image" Target="media/image17.png"/><Relationship Id="rId55" Type="http://schemas.openxmlformats.org/officeDocument/2006/relationships/hyperlink" Target="mailto:drisskhalfi@gmail.com" TargetMode="External"/><Relationship Id="rId63" Type="http://schemas.openxmlformats.org/officeDocument/2006/relationships/oleObject" Target="embeddings/oleObject20.bin"/><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nacim.sn/meteo/rsmc-dakar/" TargetMode="External"/><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oleObject" Target="embeddings/oleObject9.bin"/><Relationship Id="rId40" Type="http://schemas.openxmlformats.org/officeDocument/2006/relationships/oleObject" Target="embeddings/oleObject10.bin"/><Relationship Id="rId45" Type="http://schemas.openxmlformats.org/officeDocument/2006/relationships/image" Target="media/image15.png"/><Relationship Id="rId53" Type="http://schemas.openxmlformats.org/officeDocument/2006/relationships/image" Target="media/image18.png"/><Relationship Id="rId58" Type="http://schemas.openxmlformats.org/officeDocument/2006/relationships/image" Target="media/image20.png"/><Relationship Id="rId66" Type="http://schemas.openxmlformats.org/officeDocument/2006/relationships/hyperlink" Target="http://worldweather.wmo.int/en/home.html" TargetMode="External"/><Relationship Id="rId5" Type="http://schemas.openxmlformats.org/officeDocument/2006/relationships/settings" Target="settings.xml"/><Relationship Id="rId15" Type="http://schemas.openxmlformats.org/officeDocument/2006/relationships/hyperlink" Target="mailto:boris_polynice@yahoo.fr" TargetMode="External"/><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image" Target="media/image11.png"/><Relationship Id="rId49" Type="http://schemas.openxmlformats.org/officeDocument/2006/relationships/hyperlink" Target="mailto:Sadibou.Ba@anacim.sn" TargetMode="External"/><Relationship Id="rId57" Type="http://schemas.openxmlformats.org/officeDocument/2006/relationships/oleObject" Target="embeddings/oleObject17.bin"/><Relationship Id="rId61" Type="http://schemas.openxmlformats.org/officeDocument/2006/relationships/oleObject" Target="embeddings/oleObject19.bin"/><Relationship Id="rId10" Type="http://schemas.openxmlformats.org/officeDocument/2006/relationships/image" Target="media/image2.jpeg"/><Relationship Id="rId19" Type="http://schemas.openxmlformats.org/officeDocument/2006/relationships/image" Target="media/image4.png"/><Relationship Id="rId31" Type="http://schemas.openxmlformats.org/officeDocument/2006/relationships/image" Target="media/image9.png"/><Relationship Id="rId44" Type="http://schemas.openxmlformats.org/officeDocument/2006/relationships/oleObject" Target="embeddings/oleObject12.bin"/><Relationship Id="rId52" Type="http://schemas.openxmlformats.org/officeDocument/2006/relationships/hyperlink" Target="mailto:rleon_guy@yahoo.fr" TargetMode="External"/><Relationship Id="rId60" Type="http://schemas.openxmlformats.org/officeDocument/2006/relationships/image" Target="media/image21.png"/><Relationship Id="rId65" Type="http://schemas.openxmlformats.org/officeDocument/2006/relationships/hyperlink" Target="https://alerting.worldweather.org/"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s://www.wmo.int/cpdb/" TargetMode="External"/><Relationship Id="rId22" Type="http://schemas.openxmlformats.org/officeDocument/2006/relationships/oleObject" Target="embeddings/oleObject3.bin"/><Relationship Id="rId27" Type="http://schemas.openxmlformats.org/officeDocument/2006/relationships/hyperlink" Target="mailto:mositoure@aol.com" TargetMode="External"/><Relationship Id="rId30" Type="http://schemas.openxmlformats.org/officeDocument/2006/relationships/hyperlink" Target="mailto:Moustapha.Kamara@anacim.sn" TargetMode="External"/><Relationship Id="rId35" Type="http://schemas.openxmlformats.org/officeDocument/2006/relationships/oleObject" Target="embeddings/oleObject8.bin"/><Relationship Id="rId43" Type="http://schemas.openxmlformats.org/officeDocument/2006/relationships/image" Target="media/image14.png"/><Relationship Id="rId48" Type="http://schemas.openxmlformats.org/officeDocument/2006/relationships/oleObject" Target="embeddings/oleObject14.bin"/><Relationship Id="rId56" Type="http://schemas.openxmlformats.org/officeDocument/2006/relationships/image" Target="media/image19.png"/><Relationship Id="rId64" Type="http://schemas.openxmlformats.org/officeDocument/2006/relationships/hyperlink" Target="https://library.wmo.int/opac/index.php?lvl=notice_display&amp;id=16002" TargetMode="External"/><Relationship Id="rId8" Type="http://schemas.openxmlformats.org/officeDocument/2006/relationships/endnotes" Target="endnotes.xml"/><Relationship Id="rId51" Type="http://schemas.openxmlformats.org/officeDocument/2006/relationships/oleObject" Target="embeddings/oleObject15.bin"/><Relationship Id="rId3" Type="http://schemas.openxmlformats.org/officeDocument/2006/relationships/styles" Target="styles.xml"/><Relationship Id="rId12" Type="http://schemas.openxmlformats.org/officeDocument/2006/relationships/hyperlink" Target="https://public.wmo.int/en/projects/improving-dissemination-of-weather-forecasts-and-warnings-through-radio-and-television" TargetMode="External"/><Relationship Id="rId17" Type="http://schemas.openxmlformats.org/officeDocument/2006/relationships/oleObject" Target="embeddings/oleObject1.bin"/><Relationship Id="rId25" Type="http://schemas.openxmlformats.org/officeDocument/2006/relationships/image" Target="media/image7.png"/><Relationship Id="rId33" Type="http://schemas.openxmlformats.org/officeDocument/2006/relationships/hyperlink" Target="mailto:isslat@yahoo.fr" TargetMode="External"/><Relationship Id="rId38" Type="http://schemas.openxmlformats.org/officeDocument/2006/relationships/hyperlink" Target="mailto:SoumahoroAhmedLamine@yahoo.fr" TargetMode="External"/><Relationship Id="rId46" Type="http://schemas.openxmlformats.org/officeDocument/2006/relationships/oleObject" Target="embeddings/oleObject13.bin"/><Relationship Id="rId59" Type="http://schemas.openxmlformats.org/officeDocument/2006/relationships/oleObject" Target="embeddings/oleObject18.bin"/><Relationship Id="rId67" Type="http://schemas.openxmlformats.org/officeDocument/2006/relationships/fontTable" Target="fontTable.xml"/><Relationship Id="rId20" Type="http://schemas.openxmlformats.org/officeDocument/2006/relationships/oleObject" Target="embeddings/oleObject2.bin"/><Relationship Id="rId41" Type="http://schemas.openxmlformats.org/officeDocument/2006/relationships/image" Target="media/image13.png"/><Relationship Id="rId54" Type="http://schemas.openxmlformats.org/officeDocument/2006/relationships/oleObject" Target="embeddings/oleObject16.bin"/><Relationship Id="rId62"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B649C-CFE2-4CBC-90B9-3256DB717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22</Pages>
  <Words>8135</Words>
  <Characters>46375</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WMO</Company>
  <LinksUpToDate>false</LinksUpToDate>
  <CharactersWithSpaces>54402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Ata HUSSAIN</dc:creator>
  <cp:lastModifiedBy>Pascale Gomez</cp:lastModifiedBy>
  <cp:revision>31</cp:revision>
  <cp:lastPrinted>2015-06-16T15:20:00Z</cp:lastPrinted>
  <dcterms:created xsi:type="dcterms:W3CDTF">2017-09-26T07:34:00Z</dcterms:created>
  <dcterms:modified xsi:type="dcterms:W3CDTF">2017-11-16T15:15:00Z</dcterms:modified>
</cp:coreProperties>
</file>