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FA" w:rsidRDefault="006F7D1F" w:rsidP="006F7D1F">
      <w:pPr>
        <w:jc w:val="center"/>
        <w:rPr>
          <w:b/>
          <w:bCs/>
        </w:rPr>
      </w:pPr>
      <w:bookmarkStart w:id="0" w:name="_GoBack"/>
      <w:bookmarkEnd w:id="0"/>
      <w:r w:rsidRPr="006F7D1F">
        <w:rPr>
          <w:b/>
          <w:bCs/>
        </w:rPr>
        <w:t>Agenda items for the joint MG/CBS – AWG/</w:t>
      </w:r>
      <w:proofErr w:type="spellStart"/>
      <w:r w:rsidRPr="006F7D1F">
        <w:rPr>
          <w:b/>
          <w:bCs/>
        </w:rPr>
        <w:t>CHy</w:t>
      </w:r>
      <w:proofErr w:type="spellEnd"/>
      <w:r w:rsidRPr="006F7D1F">
        <w:rPr>
          <w:b/>
          <w:bCs/>
        </w:rPr>
        <w:t xml:space="preserve"> meeting</w:t>
      </w:r>
    </w:p>
    <w:p w:rsidR="006F7D1F" w:rsidRDefault="006F7D1F" w:rsidP="006F7D1F"/>
    <w:p w:rsidR="006F7D1F" w:rsidRDefault="006F7D1F" w:rsidP="006F7D1F">
      <w:pPr>
        <w:pStyle w:val="ListParagraph"/>
        <w:numPr>
          <w:ilvl w:val="0"/>
          <w:numId w:val="1"/>
        </w:numPr>
      </w:pPr>
      <w:r>
        <w:t>Update on Phase II of WHOS</w:t>
      </w:r>
    </w:p>
    <w:p w:rsidR="006F7D1F" w:rsidRDefault="006F7D1F" w:rsidP="006F7D1F">
      <w:pPr>
        <w:pStyle w:val="ListParagraph"/>
        <w:numPr>
          <w:ilvl w:val="0"/>
          <w:numId w:val="1"/>
        </w:numPr>
      </w:pPr>
      <w:r>
        <w:t xml:space="preserve">Representation of </w:t>
      </w:r>
      <w:proofErr w:type="spellStart"/>
      <w:r>
        <w:t>CHy</w:t>
      </w:r>
      <w:proofErr w:type="spellEnd"/>
      <w:r>
        <w:t xml:space="preserve"> in relevant IPETs and other CBS and </w:t>
      </w:r>
      <w:proofErr w:type="spellStart"/>
      <w:r>
        <w:t>CHy</w:t>
      </w:r>
      <w:proofErr w:type="spellEnd"/>
      <w:r>
        <w:t xml:space="preserve"> groups </w:t>
      </w:r>
    </w:p>
    <w:p w:rsidR="006F7D1F" w:rsidRDefault="006F7D1F" w:rsidP="006F7D1F">
      <w:pPr>
        <w:pStyle w:val="ListParagraph"/>
        <w:numPr>
          <w:ilvl w:val="0"/>
          <w:numId w:val="1"/>
        </w:numPr>
      </w:pPr>
      <w:r>
        <w:t>Statement of Guidance and RRR for Hydrology</w:t>
      </w:r>
    </w:p>
    <w:p w:rsidR="006F7D1F" w:rsidRPr="00EB6C2E" w:rsidRDefault="006F7D1F" w:rsidP="006F7D1F">
      <w:pPr>
        <w:pStyle w:val="ListParagraph"/>
        <w:numPr>
          <w:ilvl w:val="0"/>
          <w:numId w:val="1"/>
        </w:numPr>
      </w:pPr>
      <w:r>
        <w:t xml:space="preserve">Contribution/participation of </w:t>
      </w:r>
      <w:proofErr w:type="spellStart"/>
      <w:r>
        <w:t>CHy</w:t>
      </w:r>
      <w:proofErr w:type="spellEnd"/>
      <w:r>
        <w:t xml:space="preserve"> in the </w:t>
      </w:r>
      <w:r w:rsidRPr="00064735">
        <w:rPr>
          <w:rFonts w:eastAsia="MS Mincho" w:cs="Arial"/>
          <w:bCs/>
          <w:szCs w:val="20"/>
          <w:lang w:val="en-US" w:eastAsia="en-US"/>
        </w:rPr>
        <w:t xml:space="preserve">new Seamless </w:t>
      </w:r>
      <w:r w:rsidRPr="00064735">
        <w:rPr>
          <w:rFonts w:eastAsia="Arial" w:cs="Arial"/>
          <w:szCs w:val="20"/>
          <w:lang w:eastAsia="zh-TW"/>
        </w:rPr>
        <w:t>Data-processing and Forecasting System</w:t>
      </w:r>
    </w:p>
    <w:p w:rsidR="00EB6C2E" w:rsidRDefault="00EB6C2E" w:rsidP="00EB6C2E">
      <w:pPr>
        <w:pStyle w:val="ListParagraph"/>
        <w:numPr>
          <w:ilvl w:val="0"/>
          <w:numId w:val="1"/>
        </w:numPr>
      </w:pPr>
      <w:proofErr w:type="spellStart"/>
      <w:r>
        <w:t>CHy’s</w:t>
      </w:r>
      <w:proofErr w:type="spellEnd"/>
      <w:r>
        <w:t xml:space="preserve"> contribution to the CBS initiative on </w:t>
      </w:r>
      <w:r w:rsidRPr="00EB6C2E">
        <w:t>Multi-hazard Impact-based Forecast and Warning Services</w:t>
      </w:r>
    </w:p>
    <w:p w:rsidR="00E3532E" w:rsidRPr="006F7D1F" w:rsidRDefault="00E3532E" w:rsidP="00EB6C2E">
      <w:pPr>
        <w:pStyle w:val="ListParagraph"/>
        <w:numPr>
          <w:ilvl w:val="0"/>
          <w:numId w:val="1"/>
        </w:numPr>
      </w:pPr>
      <w:r>
        <w:t xml:space="preserve">Efforts to advance operational </w:t>
      </w:r>
      <w:r w:rsidRPr="00FE62B3">
        <w:t>sub-seasonal to seasonal</w:t>
      </w:r>
      <w:r>
        <w:t xml:space="preserve"> prediction</w:t>
      </w:r>
    </w:p>
    <w:sectPr w:rsidR="00E3532E" w:rsidRPr="006F7D1F" w:rsidSect="002C22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1F" w:rsidRDefault="006F7D1F" w:rsidP="003E2ED3">
      <w:pPr>
        <w:spacing w:after="0" w:line="240" w:lineRule="auto"/>
      </w:pPr>
      <w:r>
        <w:separator/>
      </w:r>
    </w:p>
  </w:endnote>
  <w:endnote w:type="continuationSeparator" w:id="0">
    <w:p w:rsidR="006F7D1F" w:rsidRDefault="006F7D1F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1F" w:rsidRDefault="006F7D1F" w:rsidP="003E2ED3">
      <w:pPr>
        <w:spacing w:after="0" w:line="240" w:lineRule="auto"/>
      </w:pPr>
      <w:r>
        <w:separator/>
      </w:r>
    </w:p>
  </w:footnote>
  <w:footnote w:type="continuationSeparator" w:id="0">
    <w:p w:rsidR="006F7D1F" w:rsidRDefault="006F7D1F" w:rsidP="003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41F5"/>
    <w:multiLevelType w:val="hybridMultilevel"/>
    <w:tmpl w:val="104EE904"/>
    <w:lvl w:ilvl="0" w:tplc="B936D99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1F"/>
    <w:rsid w:val="000779FA"/>
    <w:rsid w:val="00275557"/>
    <w:rsid w:val="002C2244"/>
    <w:rsid w:val="003B6850"/>
    <w:rsid w:val="003E2ED3"/>
    <w:rsid w:val="005C1961"/>
    <w:rsid w:val="0061201D"/>
    <w:rsid w:val="006F7D1F"/>
    <w:rsid w:val="00916735"/>
    <w:rsid w:val="00A84A81"/>
    <w:rsid w:val="00DE1CF9"/>
    <w:rsid w:val="00E3532E"/>
    <w:rsid w:val="00EB6C2E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F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F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F055-C297-4AFC-8970-54717756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Caponi</dc:creator>
  <cp:lastModifiedBy>Nirina Ravalitera</cp:lastModifiedBy>
  <cp:revision>2</cp:revision>
  <dcterms:created xsi:type="dcterms:W3CDTF">2017-02-27T09:50:00Z</dcterms:created>
  <dcterms:modified xsi:type="dcterms:W3CDTF">2017-02-27T09:50:00Z</dcterms:modified>
</cp:coreProperties>
</file>