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605C" w14:textId="01C593B3" w:rsidR="00753F39" w:rsidRDefault="002E48D3">
      <w:pPr>
        <w:rPr>
          <w:b/>
        </w:rPr>
      </w:pPr>
      <w:r>
        <w:rPr>
          <w:b/>
        </w:rPr>
        <w:t>Second</w:t>
      </w:r>
      <w:r w:rsidR="00753F39">
        <w:rPr>
          <w:b/>
        </w:rPr>
        <w:t xml:space="preserve"> meeting of WG-SDP, </w:t>
      </w:r>
      <w:r w:rsidR="00753F39">
        <w:rPr>
          <w:b/>
        </w:rPr>
        <w:tab/>
      </w:r>
      <w:r>
        <w:rPr>
          <w:b/>
        </w:rPr>
        <w:tab/>
      </w:r>
      <w:r w:rsidR="00753F39">
        <w:rPr>
          <w:b/>
        </w:rPr>
        <w:t xml:space="preserve">Offenbach </w:t>
      </w:r>
      <w:r>
        <w:rPr>
          <w:b/>
        </w:rPr>
        <w:t>24-25</w:t>
      </w:r>
      <w:r w:rsidR="00753F39">
        <w:rPr>
          <w:b/>
        </w:rPr>
        <w:t xml:space="preserve"> </w:t>
      </w:r>
      <w:r>
        <w:rPr>
          <w:b/>
        </w:rPr>
        <w:t>Feb</w:t>
      </w:r>
      <w:r w:rsidR="00753F39">
        <w:rPr>
          <w:b/>
        </w:rPr>
        <w:t xml:space="preserve"> 201</w:t>
      </w:r>
      <w:r>
        <w:rPr>
          <w:b/>
        </w:rPr>
        <w:t>6</w:t>
      </w:r>
    </w:p>
    <w:p w14:paraId="66FC2D20" w14:textId="2FA1DA56" w:rsidR="00753F39" w:rsidRDefault="00753F39">
      <w:pPr>
        <w:rPr>
          <w:b/>
        </w:rPr>
      </w:pPr>
      <w:r>
        <w:rPr>
          <w:b/>
        </w:rPr>
        <w:t>List of decisions</w:t>
      </w:r>
    </w:p>
    <w:p w14:paraId="2E49746D" w14:textId="77777777" w:rsidR="00753F39" w:rsidRDefault="00753F39">
      <w:pPr>
        <w:rPr>
          <w:b/>
        </w:rPr>
      </w:pPr>
    </w:p>
    <w:p w14:paraId="53044C9E" w14:textId="77777777" w:rsidR="00753F39" w:rsidRDefault="00753F39">
      <w:pPr>
        <w:rPr>
          <w:b/>
        </w:rPr>
      </w:pPr>
    </w:p>
    <w:p w14:paraId="2D566763" w14:textId="77777777" w:rsidR="00E47999" w:rsidRPr="00E47999" w:rsidRDefault="00E47999">
      <w:pPr>
        <w:rPr>
          <w:b/>
        </w:rPr>
      </w:pPr>
    </w:p>
    <w:p w14:paraId="62EE7014" w14:textId="77777777" w:rsidR="0029791A" w:rsidRDefault="0029791A" w:rsidP="003228A9"/>
    <w:p w14:paraId="3991FAFA" w14:textId="384241D3" w:rsidR="00B94F40" w:rsidRPr="0029791A" w:rsidRDefault="00C41DC8" w:rsidP="003228A9">
      <w:pPr>
        <w:rPr>
          <w:b/>
        </w:rPr>
      </w:pPr>
      <w:r w:rsidRPr="0029791A">
        <w:rPr>
          <w:b/>
        </w:rPr>
        <w:t>Decision WG-SDP/2-1</w:t>
      </w:r>
    </w:p>
    <w:p w14:paraId="3BD3B2EF" w14:textId="34D16D67" w:rsidR="007B1595" w:rsidRDefault="007B1595" w:rsidP="003228A9">
      <w:r>
        <w:t>TT-SEB will issue a request for expression of interest for participation in the preparation of a future COST-action.  (</w:t>
      </w:r>
      <w:proofErr w:type="gramStart"/>
      <w:r>
        <w:t>via</w:t>
      </w:r>
      <w:proofErr w:type="gramEnd"/>
      <w:r>
        <w:t xml:space="preserve"> INTAD6</w:t>
      </w:r>
      <w:r w:rsidR="0029791A">
        <w:t xml:space="preserve"> network</w:t>
      </w:r>
      <w:r>
        <w:t>)</w:t>
      </w:r>
    </w:p>
    <w:p w14:paraId="60E40E72" w14:textId="77777777" w:rsidR="00C41DC8" w:rsidRDefault="00C41DC8" w:rsidP="003228A9"/>
    <w:p w14:paraId="6AD521F8" w14:textId="77777777" w:rsidR="00004B9D" w:rsidRDefault="00004B9D" w:rsidP="003228A9"/>
    <w:p w14:paraId="280B209B" w14:textId="12D7A56D" w:rsidR="00C41DC8" w:rsidRPr="0029791A" w:rsidRDefault="00ED543F" w:rsidP="003228A9">
      <w:pPr>
        <w:rPr>
          <w:b/>
        </w:rPr>
      </w:pPr>
      <w:r w:rsidRPr="0029791A">
        <w:rPr>
          <w:b/>
        </w:rPr>
        <w:t>Decision WG-SDP/2-2</w:t>
      </w:r>
    </w:p>
    <w:p w14:paraId="4EE077E1" w14:textId="468D06C1" w:rsidR="00ED543F" w:rsidRDefault="00ED543F" w:rsidP="003228A9">
      <w:r>
        <w:t xml:space="preserve">ROE and PWS will estimate the resources needed for a sub-regional workshop </w:t>
      </w:r>
      <w:r w:rsidR="007242AF">
        <w:t xml:space="preserve">on service delivery implementation </w:t>
      </w:r>
      <w:r>
        <w:t>(8-10 Members), inform the WG and propose necessary steps to be taken in order to realize.</w:t>
      </w:r>
      <w:r w:rsidR="00AF34E6">
        <w:t xml:space="preserve"> WG-SDP recommends </w:t>
      </w:r>
      <w:proofErr w:type="gramStart"/>
      <w:r w:rsidR="00AF34E6">
        <w:t>to establish</w:t>
      </w:r>
      <w:proofErr w:type="gramEnd"/>
      <w:r w:rsidR="00AF34E6">
        <w:t xml:space="preserve"> a certification </w:t>
      </w:r>
      <w:r w:rsidR="00840783">
        <w:t xml:space="preserve">(sort of voluntary incentive) </w:t>
      </w:r>
      <w:r w:rsidR="00AF34E6">
        <w:t>based on the successful implementation of the SD Progress Model.</w:t>
      </w:r>
    </w:p>
    <w:p w14:paraId="0A646E09" w14:textId="77777777" w:rsidR="007242AF" w:rsidRDefault="007242AF" w:rsidP="003228A9"/>
    <w:p w14:paraId="35D22BEA" w14:textId="144DDF02" w:rsidR="000F0B9D" w:rsidRPr="0029791A" w:rsidRDefault="00F17B6C" w:rsidP="007242AF">
      <w:pPr>
        <w:rPr>
          <w:b/>
        </w:rPr>
      </w:pPr>
      <w:r w:rsidRPr="0029791A">
        <w:rPr>
          <w:b/>
        </w:rPr>
        <w:t>Decision WG-SDP/2-3</w:t>
      </w:r>
    </w:p>
    <w:p w14:paraId="4B8DA6F0" w14:textId="3D89B3E0" w:rsidR="007242AF" w:rsidRPr="007242AF" w:rsidRDefault="007242AF" w:rsidP="007242AF">
      <w:r w:rsidRPr="007242AF">
        <w:t>D. Ivanov will provide advice</w:t>
      </w:r>
      <w:r w:rsidR="0029791A">
        <w:t xml:space="preserve"> to WG-SDP</w:t>
      </w:r>
      <w:r>
        <w:t xml:space="preserve"> on ECMA-2015 follow up actions</w:t>
      </w:r>
      <w:r w:rsidRPr="007242AF">
        <w:t xml:space="preserve">. </w:t>
      </w:r>
      <w:r>
        <w:t xml:space="preserve">WG-SDP agreed that there is </w:t>
      </w:r>
      <w:r w:rsidR="0029791A">
        <w:t xml:space="preserve">currently </w:t>
      </w:r>
      <w:r>
        <w:t>n</w:t>
      </w:r>
      <w:r w:rsidRPr="007242AF">
        <w:t>o need to establish a dedicated TT</w:t>
      </w:r>
      <w:r>
        <w:t>-AVI</w:t>
      </w:r>
      <w:r w:rsidRPr="007242AF">
        <w:t xml:space="preserve">. </w:t>
      </w:r>
    </w:p>
    <w:p w14:paraId="144A1AE9" w14:textId="265340EC" w:rsidR="007242AF" w:rsidRPr="007242AF" w:rsidRDefault="007242AF" w:rsidP="007242AF">
      <w:r w:rsidRPr="007242AF">
        <w:t xml:space="preserve">José will serve as focal point to the relevant </w:t>
      </w:r>
      <w:proofErr w:type="spellStart"/>
      <w:r w:rsidRPr="007242AF">
        <w:t>CAeM</w:t>
      </w:r>
      <w:proofErr w:type="spellEnd"/>
      <w:r w:rsidRPr="007242AF">
        <w:t xml:space="preserve"> bodies </w:t>
      </w:r>
      <w:r w:rsidR="00EA16FA">
        <w:t>(</w:t>
      </w:r>
      <w:r w:rsidR="0029791A">
        <w:t xml:space="preserve">e.g. </w:t>
      </w:r>
      <w:r w:rsidR="00EA16FA">
        <w:t xml:space="preserve">ET-GOV) </w:t>
      </w:r>
      <w:r w:rsidRPr="007242AF">
        <w:t xml:space="preserve">and platforms. </w:t>
      </w:r>
      <w:r w:rsidR="00902825">
        <w:t>(</w:t>
      </w:r>
      <w:proofErr w:type="gramStart"/>
      <w:r w:rsidR="0029791A">
        <w:t>related</w:t>
      </w:r>
      <w:proofErr w:type="gramEnd"/>
      <w:r w:rsidR="0029791A">
        <w:t xml:space="preserve"> topics could be</w:t>
      </w:r>
      <w:r w:rsidR="00902825">
        <w:t xml:space="preserve"> cost recovery as well as </w:t>
      </w:r>
      <w:r w:rsidR="00F17B6C">
        <w:t xml:space="preserve">gather </w:t>
      </w:r>
      <w:r w:rsidR="00902825">
        <w:t>information on business models for aviation service provision</w:t>
      </w:r>
      <w:r w:rsidR="00F17B6C">
        <w:t xml:space="preserve"> in RA VI</w:t>
      </w:r>
      <w:r w:rsidR="00902825">
        <w:t xml:space="preserve">) </w:t>
      </w:r>
    </w:p>
    <w:p w14:paraId="49DE084A" w14:textId="77777777" w:rsidR="007242AF" w:rsidRDefault="007242AF" w:rsidP="003228A9"/>
    <w:p w14:paraId="563BB71D" w14:textId="3607CBB1" w:rsidR="00F17B6C" w:rsidRPr="0029791A" w:rsidRDefault="00F17B6C" w:rsidP="003228A9">
      <w:pPr>
        <w:rPr>
          <w:b/>
        </w:rPr>
      </w:pPr>
      <w:r w:rsidRPr="0029791A">
        <w:rPr>
          <w:b/>
        </w:rPr>
        <w:t>Decision WG-SDP/2-4</w:t>
      </w:r>
    </w:p>
    <w:p w14:paraId="65B63963" w14:textId="36D695AE" w:rsidR="00F831DB" w:rsidRDefault="00F17B6C" w:rsidP="003228A9">
      <w:r>
        <w:t>TT-WARN will develop a concept note on mentoring for warning services de</w:t>
      </w:r>
      <w:r w:rsidR="00F831DB">
        <w:t>scribing the expectations from both sides – mentoring institute as well as the receiving institute. This should also include the necessary</w:t>
      </w:r>
      <w:r w:rsidR="00AD7C92">
        <w:t xml:space="preserve"> follow up actions on after care. </w:t>
      </w:r>
    </w:p>
    <w:p w14:paraId="441FC1D4" w14:textId="164F2966" w:rsidR="00B23ABE" w:rsidRDefault="00B23ABE" w:rsidP="003228A9">
      <w:r>
        <w:t>DRR is requested to keep WG-SDP informed about relevant developments in particular with regard to IN-MHEWS / CREWS / IC-MHEWS.</w:t>
      </w:r>
    </w:p>
    <w:p w14:paraId="00BA06B2" w14:textId="77777777" w:rsidR="00F831DB" w:rsidRDefault="00F831DB" w:rsidP="003228A9"/>
    <w:p w14:paraId="14F0295E" w14:textId="4BE8743E" w:rsidR="002A163A" w:rsidRPr="0029791A" w:rsidRDefault="002A163A" w:rsidP="003228A9">
      <w:pPr>
        <w:rPr>
          <w:b/>
        </w:rPr>
      </w:pPr>
      <w:r w:rsidRPr="0029791A">
        <w:rPr>
          <w:b/>
        </w:rPr>
        <w:t>Decision WG-SDP/2-5</w:t>
      </w:r>
    </w:p>
    <w:p w14:paraId="29855E8A" w14:textId="2B6D0A0F" w:rsidR="00B5612D" w:rsidRDefault="00F831DB" w:rsidP="003228A9">
      <w:r>
        <w:t xml:space="preserve">Rap-EU will advise in the negotiation with JRC in order to secure funding for the </w:t>
      </w:r>
      <w:r w:rsidR="002A163A">
        <w:t xml:space="preserve">TT-WARN </w:t>
      </w:r>
      <w:r>
        <w:t>mentoring project.</w:t>
      </w:r>
      <w:r w:rsidR="0029791A">
        <w:t xml:space="preserve"> In this regard WG-SDP requests</w:t>
      </w:r>
      <w:r w:rsidR="00AF34E6">
        <w:t xml:space="preserve"> PWS to consider to support a</w:t>
      </w:r>
      <w:r w:rsidR="00B23ABE">
        <w:t>n al</w:t>
      </w:r>
      <w:r w:rsidR="0029791A">
        <w:t>igned</w:t>
      </w:r>
      <w:r w:rsidR="00AF34E6">
        <w:t xml:space="preserve"> regional workshop on impact based forecasting.</w:t>
      </w:r>
    </w:p>
    <w:p w14:paraId="7C88947E" w14:textId="77777777" w:rsidR="00B5612D" w:rsidRDefault="00B5612D" w:rsidP="003228A9"/>
    <w:p w14:paraId="370C271C" w14:textId="37250DA1" w:rsidR="00386457" w:rsidRPr="0029791A" w:rsidRDefault="00386457" w:rsidP="003228A9">
      <w:pPr>
        <w:rPr>
          <w:b/>
        </w:rPr>
      </w:pPr>
      <w:r w:rsidRPr="0029791A">
        <w:rPr>
          <w:b/>
        </w:rPr>
        <w:t>Decision WG-SDP/2-6</w:t>
      </w:r>
    </w:p>
    <w:p w14:paraId="68454086" w14:textId="5DE47D36" w:rsidR="00386457" w:rsidRDefault="00386457" w:rsidP="003228A9">
      <w:r>
        <w:t xml:space="preserve">TT-SDM will provide an estimation of resources needed for establishing communication mentoring projects based on the experience from a bilateral assistance </w:t>
      </w:r>
      <w:r w:rsidR="0029791A">
        <w:t xml:space="preserve">activity between </w:t>
      </w:r>
      <w:r w:rsidR="00B23ABE">
        <w:t>Slove</w:t>
      </w:r>
      <w:r w:rsidR="0029791A">
        <w:t xml:space="preserve">nia and </w:t>
      </w:r>
      <w:r>
        <w:t xml:space="preserve">FYROM </w:t>
      </w:r>
    </w:p>
    <w:p w14:paraId="3954210C" w14:textId="77777777" w:rsidR="00D73BA3" w:rsidRDefault="00D73BA3" w:rsidP="003228A9"/>
    <w:p w14:paraId="615EDDC2" w14:textId="0F6E5769" w:rsidR="0029791A" w:rsidRPr="0029791A" w:rsidRDefault="0029791A" w:rsidP="003228A9">
      <w:pPr>
        <w:rPr>
          <w:b/>
        </w:rPr>
      </w:pPr>
      <w:r w:rsidRPr="0029791A">
        <w:rPr>
          <w:b/>
        </w:rPr>
        <w:t>Next meetings:</w:t>
      </w:r>
    </w:p>
    <w:p w14:paraId="6B849FF9" w14:textId="21A47668" w:rsidR="00D73BA3" w:rsidRDefault="00D73BA3" w:rsidP="003228A9">
      <w:r>
        <w:t xml:space="preserve">Online meeting during </w:t>
      </w:r>
      <w:r w:rsidR="00B23ABE">
        <w:t xml:space="preserve">the </w:t>
      </w:r>
      <w:bookmarkStart w:id="0" w:name="_GoBack"/>
      <w:bookmarkEnd w:id="0"/>
      <w:r>
        <w:t>week of 12-16 Dec 2016</w:t>
      </w:r>
    </w:p>
    <w:p w14:paraId="6DAA66A1" w14:textId="171C1B42" w:rsidR="005C3AF8" w:rsidRPr="007242AF" w:rsidRDefault="005C3AF8" w:rsidP="003228A9">
      <w:proofErr w:type="gramStart"/>
      <w:r>
        <w:t>Next face to face meeting in spring 2017.</w:t>
      </w:r>
      <w:proofErr w:type="gramEnd"/>
      <w:r>
        <w:t xml:space="preserve"> (Concrete date</w:t>
      </w:r>
      <w:r w:rsidR="0029791A">
        <w:t xml:space="preserve"> and place</w:t>
      </w:r>
      <w:r>
        <w:t xml:space="preserve"> will be fixed in Dec)</w:t>
      </w:r>
    </w:p>
    <w:sectPr w:rsidR="005C3AF8" w:rsidRPr="007242AF" w:rsidSect="00CE4F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F"/>
    <w:rsid w:val="00004B9D"/>
    <w:rsid w:val="0001557F"/>
    <w:rsid w:val="00022BCE"/>
    <w:rsid w:val="000A3C12"/>
    <w:rsid w:val="000F0B9D"/>
    <w:rsid w:val="00160B06"/>
    <w:rsid w:val="00166B4C"/>
    <w:rsid w:val="0017683D"/>
    <w:rsid w:val="0019476E"/>
    <w:rsid w:val="001C68F3"/>
    <w:rsid w:val="0029791A"/>
    <w:rsid w:val="002A163A"/>
    <w:rsid w:val="002E48D3"/>
    <w:rsid w:val="003228A9"/>
    <w:rsid w:val="00386457"/>
    <w:rsid w:val="003D6CCB"/>
    <w:rsid w:val="0046226E"/>
    <w:rsid w:val="004B1D0C"/>
    <w:rsid w:val="004E6971"/>
    <w:rsid w:val="00574222"/>
    <w:rsid w:val="005A059D"/>
    <w:rsid w:val="005B7317"/>
    <w:rsid w:val="005C3AF8"/>
    <w:rsid w:val="00630FCE"/>
    <w:rsid w:val="006D5D37"/>
    <w:rsid w:val="006F0202"/>
    <w:rsid w:val="007242AF"/>
    <w:rsid w:val="00735426"/>
    <w:rsid w:val="00753F39"/>
    <w:rsid w:val="00784E80"/>
    <w:rsid w:val="00792AAF"/>
    <w:rsid w:val="007B1595"/>
    <w:rsid w:val="008203A2"/>
    <w:rsid w:val="00840783"/>
    <w:rsid w:val="008D59D3"/>
    <w:rsid w:val="00902825"/>
    <w:rsid w:val="009303C8"/>
    <w:rsid w:val="0094000C"/>
    <w:rsid w:val="009C14CF"/>
    <w:rsid w:val="009C4AA5"/>
    <w:rsid w:val="00A222B2"/>
    <w:rsid w:val="00AD2573"/>
    <w:rsid w:val="00AD7C92"/>
    <w:rsid w:val="00AE244C"/>
    <w:rsid w:val="00AF34E6"/>
    <w:rsid w:val="00B23ABE"/>
    <w:rsid w:val="00B246AD"/>
    <w:rsid w:val="00B5612D"/>
    <w:rsid w:val="00B94F40"/>
    <w:rsid w:val="00BC1145"/>
    <w:rsid w:val="00BC4E2B"/>
    <w:rsid w:val="00C41DC8"/>
    <w:rsid w:val="00C513DE"/>
    <w:rsid w:val="00CE4F9E"/>
    <w:rsid w:val="00D71D74"/>
    <w:rsid w:val="00D73BA3"/>
    <w:rsid w:val="00DA2EFA"/>
    <w:rsid w:val="00DB1B19"/>
    <w:rsid w:val="00E13E14"/>
    <w:rsid w:val="00E47999"/>
    <w:rsid w:val="00E62383"/>
    <w:rsid w:val="00EA16FA"/>
    <w:rsid w:val="00ED543F"/>
    <w:rsid w:val="00F17B6C"/>
    <w:rsid w:val="00F364F0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E6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9D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9D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AFAD-AD7F-4AAA-8C53-33290EC3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Thomalla Axel</cp:lastModifiedBy>
  <cp:revision>2</cp:revision>
  <dcterms:created xsi:type="dcterms:W3CDTF">2016-02-25T16:24:00Z</dcterms:created>
  <dcterms:modified xsi:type="dcterms:W3CDTF">2016-02-25T16:24:00Z</dcterms:modified>
</cp:coreProperties>
</file>