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CDA" w:rsidRDefault="001B2CDA">
      <w:pPr>
        <w:widowControl w:val="0"/>
        <w:spacing w:line="276" w:lineRule="auto"/>
      </w:pPr>
    </w:p>
    <w:tbl>
      <w:tblPr>
        <w:tblStyle w:val="a"/>
        <w:tblW w:w="9734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5387"/>
        <w:gridCol w:w="945"/>
        <w:gridCol w:w="3402"/>
      </w:tblGrid>
      <w:tr w:rsidR="001B2CDA" w:rsidTr="00BC20EA">
        <w:tc>
          <w:tcPr>
            <w:tcW w:w="5387" w:type="dxa"/>
          </w:tcPr>
          <w:p w:rsidR="001B2CDA" w:rsidRDefault="00BC20EA">
            <w:pPr>
              <w:ind w:left="-108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WORLD METEOROLOGICAL ORGANIZATION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t>__________________</w:t>
            </w:r>
          </w:p>
          <w:p w:rsidR="001B2CDA" w:rsidRDefault="001B2CDA">
            <w:pPr>
              <w:ind w:left="-108"/>
              <w:contextualSpacing w:val="0"/>
            </w:pPr>
          </w:p>
          <w:p w:rsidR="001B2CDA" w:rsidRDefault="00BC20EA">
            <w:pPr>
              <w:ind w:right="-108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REGIONAL STAKEHOLDERS WORKSHOP TO IMPLEMENT THE WMO STRATEGY FOR SERVICE DELIVERY FOR NMHSs IN </w:t>
            </w:r>
          </w:p>
          <w:p w:rsidR="001B2CDA" w:rsidRDefault="00BC20EA">
            <w:pPr>
              <w:ind w:right="-108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SOUTH-EAST EUROPE</w:t>
            </w:r>
          </w:p>
          <w:p w:rsidR="001B2CDA" w:rsidRDefault="001B2CDA">
            <w:pPr>
              <w:ind w:left="-108"/>
              <w:contextualSpacing w:val="0"/>
            </w:pPr>
          </w:p>
          <w:p w:rsidR="001B2CDA" w:rsidRDefault="00BC20EA">
            <w:pPr>
              <w:contextualSpacing w:val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TIRANA, ALBANIA, 17-21 OCTOBER 2016</w:t>
            </w:r>
          </w:p>
          <w:p w:rsidR="001B2CDA" w:rsidRDefault="001B2CDA">
            <w:pPr>
              <w:contextualSpacing w:val="0"/>
              <w:jc w:val="center"/>
            </w:pPr>
          </w:p>
        </w:tc>
        <w:tc>
          <w:tcPr>
            <w:tcW w:w="945" w:type="dxa"/>
          </w:tcPr>
          <w:p w:rsidR="001B2CDA" w:rsidRDefault="001B2CDA">
            <w:pPr>
              <w:contextualSpacing w:val="0"/>
            </w:pPr>
          </w:p>
        </w:tc>
        <w:tc>
          <w:tcPr>
            <w:tcW w:w="3402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WDS/SDD/SHW-SD-SEE/Doc.1</w:t>
            </w:r>
          </w:p>
          <w:p w:rsidR="001B2CDA" w:rsidRDefault="001B2CDA">
            <w:pPr>
              <w:contextualSpacing w:val="0"/>
              <w:jc w:val="both"/>
            </w:pPr>
          </w:p>
          <w:p w:rsidR="001B2CDA" w:rsidRDefault="001B2CDA">
            <w:pPr>
              <w:contextualSpacing w:val="0"/>
              <w:jc w:val="both"/>
            </w:pPr>
          </w:p>
          <w:p w:rsidR="001B2CDA" w:rsidRDefault="001B2CDA">
            <w:pPr>
              <w:contextualSpacing w:val="0"/>
              <w:jc w:val="both"/>
            </w:pPr>
          </w:p>
          <w:p w:rsidR="001B2CDA" w:rsidRDefault="001B2CDA">
            <w:pPr>
              <w:contextualSpacing w:val="0"/>
              <w:jc w:val="both"/>
            </w:pPr>
          </w:p>
          <w:p w:rsidR="001B2CDA" w:rsidRDefault="001B2CDA">
            <w:pPr>
              <w:contextualSpacing w:val="0"/>
              <w:jc w:val="both"/>
            </w:pPr>
          </w:p>
          <w:p w:rsidR="001B2CDA" w:rsidRDefault="001B2CDA">
            <w:pPr>
              <w:contextualSpacing w:val="0"/>
              <w:jc w:val="both"/>
            </w:pPr>
          </w:p>
          <w:p w:rsidR="001B2CDA" w:rsidRDefault="001B2CDA">
            <w:pPr>
              <w:contextualSpacing w:val="0"/>
              <w:jc w:val="both"/>
            </w:pPr>
          </w:p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ORIGINAL:  ENGLISH</w:t>
            </w:r>
          </w:p>
        </w:tc>
      </w:tr>
    </w:tbl>
    <w:p w:rsidR="001B2CDA" w:rsidRDefault="001B2CDA">
      <w:pPr>
        <w:jc w:val="center"/>
      </w:pPr>
    </w:p>
    <w:p w:rsidR="001B2CDA" w:rsidRDefault="00BC20EA">
      <w:pPr>
        <w:jc w:val="center"/>
      </w:pPr>
      <w:r>
        <w:rPr>
          <w:rFonts w:ascii="Verdana" w:eastAsia="Verdana" w:hAnsi="Verdana" w:cs="Verdana"/>
          <w:b/>
          <w:smallCaps/>
          <w:sz w:val="20"/>
          <w:szCs w:val="20"/>
        </w:rPr>
        <w:t>PROVISIONAL PROGRAMME</w:t>
      </w:r>
    </w:p>
    <w:p w:rsidR="001B2CDA" w:rsidRDefault="001B2CDA"/>
    <w:tbl>
      <w:tblPr>
        <w:tblStyle w:val="a0"/>
        <w:tblW w:w="984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23"/>
        <w:gridCol w:w="2976"/>
        <w:gridCol w:w="1560"/>
      </w:tblGrid>
      <w:tr w:rsidR="001B2CDA" w:rsidTr="00E11544">
        <w:trPr>
          <w:trHeight w:val="440"/>
        </w:trPr>
        <w:tc>
          <w:tcPr>
            <w:tcW w:w="1384" w:type="dxa"/>
            <w:vAlign w:val="center"/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</w:p>
        </w:tc>
        <w:tc>
          <w:tcPr>
            <w:tcW w:w="6899" w:type="dxa"/>
            <w:gridSpan w:val="2"/>
            <w:vAlign w:val="center"/>
          </w:tcPr>
          <w:p w:rsidR="001B2CDA" w:rsidRDefault="00BC20E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DAY 1 (WORKING HOURS: 0900-1700)</w:t>
            </w:r>
          </w:p>
        </w:tc>
        <w:tc>
          <w:tcPr>
            <w:tcW w:w="1560" w:type="dxa"/>
            <w:vAlign w:val="center"/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</w:p>
        </w:tc>
      </w:tr>
      <w:tr w:rsidR="001B2CDA" w:rsidTr="00E11544">
        <w:trPr>
          <w:trHeight w:val="440"/>
        </w:trPr>
        <w:tc>
          <w:tcPr>
            <w:tcW w:w="1384" w:type="dxa"/>
            <w:vAlign w:val="center"/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TIME(S):</w:t>
            </w:r>
          </w:p>
        </w:tc>
        <w:tc>
          <w:tcPr>
            <w:tcW w:w="3923" w:type="dxa"/>
            <w:vAlign w:val="center"/>
          </w:tcPr>
          <w:p w:rsidR="001B2CDA" w:rsidRDefault="00BC20E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TITLE(S) / SUBJECT(S):</w:t>
            </w:r>
          </w:p>
        </w:tc>
        <w:tc>
          <w:tcPr>
            <w:tcW w:w="2976" w:type="dxa"/>
            <w:vAlign w:val="center"/>
          </w:tcPr>
          <w:p w:rsidR="001B2CDA" w:rsidRDefault="00BC20E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PRESENTER(S):</w:t>
            </w:r>
          </w:p>
        </w:tc>
        <w:tc>
          <w:tcPr>
            <w:tcW w:w="1560" w:type="dxa"/>
            <w:vAlign w:val="center"/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TIME(S):</w:t>
            </w:r>
          </w:p>
        </w:tc>
      </w:tr>
      <w:tr w:rsidR="0064139A" w:rsidTr="00E11544">
        <w:trPr>
          <w:trHeight w:val="440"/>
        </w:trPr>
        <w:tc>
          <w:tcPr>
            <w:tcW w:w="9843" w:type="dxa"/>
            <w:gridSpan w:val="4"/>
            <w:vAlign w:val="center"/>
          </w:tcPr>
          <w:p w:rsidR="0064139A" w:rsidRPr="0064139A" w:rsidRDefault="0092072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08:00-090</w:t>
            </w:r>
            <w:r w:rsidR="0064139A" w:rsidRPr="0064139A"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  <w:t>REGISTRATION OF PARTICIPANTS</w:t>
            </w:r>
          </w:p>
        </w:tc>
      </w:tr>
      <w:tr w:rsidR="001B2CDA" w:rsidTr="00E11544">
        <w:trPr>
          <w:trHeight w:val="44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WELCOME AND INTRODUCTION</w:t>
            </w:r>
          </w:p>
        </w:tc>
      </w:tr>
      <w:tr w:rsidR="001B2CDA" w:rsidTr="00E11544">
        <w:trPr>
          <w:trHeight w:val="440"/>
        </w:trPr>
        <w:tc>
          <w:tcPr>
            <w:tcW w:w="1384" w:type="dxa"/>
            <w:tcBorders>
              <w:bottom w:val="nil"/>
            </w:tcBorders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  <w:tc>
          <w:tcPr>
            <w:tcW w:w="3923" w:type="dxa"/>
            <w:tcBorders>
              <w:bottom w:val="nil"/>
            </w:tcBorders>
          </w:tcPr>
          <w:p w:rsidR="001B2CDA" w:rsidRDefault="00BC20EA" w:rsidP="00E11544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1. Welcome address and introduction to mission</w:t>
            </w:r>
          </w:p>
          <w:p w:rsidR="001B2CDA" w:rsidRDefault="001B2CDA" w:rsidP="00E11544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2976" w:type="dxa"/>
            <w:tcBorders>
              <w:bottom w:val="nil"/>
            </w:tcBorders>
          </w:tcPr>
          <w:p w:rsidR="001B2CDA" w:rsidRDefault="00BC20EA" w:rsidP="00E11544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Fatos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HOXAJ, Director, Institute of Geosciences, Energy, Water and Environment and PR of Albania with WMO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Haleh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Kootval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WMO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64139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 w:rsidRPr="0064139A">
              <w:rPr>
                <w:rFonts w:ascii="Verdana" w:eastAsia="Verdana" w:hAnsi="Verdana" w:cs="Verdana"/>
                <w:sz w:val="20"/>
                <w:szCs w:val="20"/>
              </w:rPr>
              <w:t xml:space="preserve">Ms. </w:t>
            </w:r>
            <w:proofErr w:type="spellStart"/>
            <w:r w:rsidRPr="0064139A">
              <w:rPr>
                <w:rFonts w:ascii="Verdana" w:eastAsia="Verdana" w:hAnsi="Verdana" w:cs="Verdana"/>
                <w:sz w:val="20"/>
                <w:szCs w:val="20"/>
              </w:rPr>
              <w:t>Tahseen</w:t>
            </w:r>
            <w:proofErr w:type="spellEnd"/>
            <w:r w:rsidRPr="0064139A">
              <w:rPr>
                <w:rFonts w:ascii="Verdana" w:eastAsia="Verdana" w:hAnsi="Verdana" w:cs="Verdana"/>
                <w:sz w:val="20"/>
                <w:szCs w:val="20"/>
              </w:rPr>
              <w:t xml:space="preserve"> Sayed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Country Manager</w:t>
            </w:r>
            <w:r w:rsidR="00BC20EA">
              <w:rPr>
                <w:rFonts w:ascii="Verdana" w:eastAsia="Verdana" w:hAnsi="Verdana" w:cs="Verdana"/>
                <w:sz w:val="20"/>
                <w:szCs w:val="20"/>
              </w:rPr>
              <w:t>, World Bank Group</w:t>
            </w:r>
          </w:p>
          <w:p w:rsidR="001B2CDA" w:rsidRDefault="001B2CD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1560" w:type="dxa"/>
            <w:tcBorders>
              <w:bottom w:val="nil"/>
            </w:tcBorders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</w:tr>
      <w:tr w:rsidR="001B2CDA" w:rsidTr="00E11544">
        <w:trPr>
          <w:trHeight w:val="440"/>
        </w:trPr>
        <w:tc>
          <w:tcPr>
            <w:tcW w:w="1384" w:type="dxa"/>
            <w:tcBorders>
              <w:top w:val="nil"/>
              <w:bottom w:val="nil"/>
            </w:tcBorders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3923" w:type="dxa"/>
            <w:tcBorders>
              <w:top w:val="nil"/>
              <w:bottom w:val="nil"/>
            </w:tcBorders>
            <w:vAlign w:val="center"/>
          </w:tcPr>
          <w:p w:rsidR="001B2CDA" w:rsidRDefault="00BC20EA" w:rsidP="00E11544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2. Recall of the 2015 Service Delivery Workshop in Albania (in collaboration with the World Bank)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B2CDA" w:rsidRDefault="00BC20E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</w:tr>
      <w:tr w:rsidR="001B2CDA" w:rsidTr="00E11544">
        <w:trPr>
          <w:trHeight w:val="440"/>
        </w:trPr>
        <w:tc>
          <w:tcPr>
            <w:tcW w:w="1384" w:type="dxa"/>
            <w:tcBorders>
              <w:top w:val="nil"/>
            </w:tcBorders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1B2CDA" w:rsidRDefault="00BC20EA" w:rsidP="00E11544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3. Review of outcomes and activities of the 2015 Workshop</w:t>
            </w:r>
          </w:p>
        </w:tc>
        <w:tc>
          <w:tcPr>
            <w:tcW w:w="2976" w:type="dxa"/>
            <w:tcBorders>
              <w:top w:val="nil"/>
            </w:tcBorders>
          </w:tcPr>
          <w:p w:rsidR="001B2CDA" w:rsidRDefault="001B2CD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1560" w:type="dxa"/>
            <w:tcBorders>
              <w:top w:val="nil"/>
            </w:tcBorders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</w:tr>
      <w:tr w:rsidR="001B2CDA" w:rsidTr="00E11544">
        <w:trPr>
          <w:trHeight w:val="44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Lunch</w:t>
            </w:r>
          </w:p>
        </w:tc>
      </w:tr>
      <w:tr w:rsidR="001B2CDA" w:rsidTr="00E11544">
        <w:trPr>
          <w:trHeight w:val="440"/>
        </w:trPr>
        <w:tc>
          <w:tcPr>
            <w:tcW w:w="1384" w:type="dxa"/>
            <w:tcBorders>
              <w:bottom w:val="nil"/>
            </w:tcBorders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  <w:tc>
          <w:tcPr>
            <w:tcW w:w="3923" w:type="dxa"/>
            <w:tcBorders>
              <w:bottom w:val="nil"/>
            </w:tcBorders>
          </w:tcPr>
          <w:p w:rsidR="001B2CDA" w:rsidRDefault="00BC20E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4. Stakeholders presentations of the activities resulting from the 2015 Workshop</w:t>
            </w:r>
          </w:p>
          <w:p w:rsidR="001B2CDA" w:rsidRDefault="001B2CD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2976" w:type="dxa"/>
            <w:tcBorders>
              <w:bottom w:val="nil"/>
            </w:tcBorders>
          </w:tcPr>
          <w:p w:rsidR="001B2CDA" w:rsidRDefault="001B2CD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1560" w:type="dxa"/>
            <w:tcBorders>
              <w:bottom w:val="nil"/>
            </w:tcBorders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</w:tr>
      <w:tr w:rsidR="001B2CDA" w:rsidTr="00E11544">
        <w:trPr>
          <w:trHeight w:val="440"/>
        </w:trPr>
        <w:tc>
          <w:tcPr>
            <w:tcW w:w="1384" w:type="dxa"/>
            <w:tcBorders>
              <w:top w:val="nil"/>
            </w:tcBorders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3923" w:type="dxa"/>
            <w:tcBorders>
              <w:top w:val="nil"/>
            </w:tcBorders>
          </w:tcPr>
          <w:p w:rsidR="001B2CDA" w:rsidRDefault="00BC20E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5. Conclusions of the review</w:t>
            </w:r>
          </w:p>
        </w:tc>
        <w:tc>
          <w:tcPr>
            <w:tcW w:w="2976" w:type="dxa"/>
            <w:tcBorders>
              <w:top w:val="nil"/>
            </w:tcBorders>
          </w:tcPr>
          <w:p w:rsidR="001B2CDA" w:rsidRDefault="001B2CD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1560" w:type="dxa"/>
            <w:tcBorders>
              <w:top w:val="nil"/>
            </w:tcBorders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</w:tr>
      <w:tr w:rsidR="001B2CDA" w:rsidTr="00E11544">
        <w:trPr>
          <w:trHeight w:val="440"/>
        </w:trPr>
        <w:tc>
          <w:tcPr>
            <w:tcW w:w="1384" w:type="dxa"/>
            <w:vAlign w:val="center"/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</w:p>
        </w:tc>
        <w:tc>
          <w:tcPr>
            <w:tcW w:w="6899" w:type="dxa"/>
            <w:gridSpan w:val="2"/>
            <w:vAlign w:val="center"/>
          </w:tcPr>
          <w:p w:rsidR="001B2CDA" w:rsidRDefault="00BC20E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DAY 2 (WORKING HOURS: 0900-1700)</w:t>
            </w:r>
          </w:p>
        </w:tc>
        <w:tc>
          <w:tcPr>
            <w:tcW w:w="1560" w:type="dxa"/>
            <w:vAlign w:val="center"/>
          </w:tcPr>
          <w:p w:rsidR="001B2CDA" w:rsidRDefault="001B2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</w:p>
        </w:tc>
      </w:tr>
      <w:tr w:rsidR="001B2CDA" w:rsidTr="00E11544">
        <w:trPr>
          <w:trHeight w:val="720"/>
        </w:trPr>
        <w:tc>
          <w:tcPr>
            <w:tcW w:w="1384" w:type="dxa"/>
            <w:tcBorders>
              <w:bottom w:val="nil"/>
            </w:tcBorders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  <w:tc>
          <w:tcPr>
            <w:tcW w:w="3923" w:type="dxa"/>
            <w:tcBorders>
              <w:bottom w:val="nil"/>
            </w:tcBorders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1. Discussion and agreement on:</w:t>
            </w:r>
          </w:p>
          <w:p w:rsidR="001B2CDA" w:rsidRDefault="00BC20EA">
            <w:pPr>
              <w:numPr>
                <w:ilvl w:val="0"/>
                <w:numId w:val="7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Mission objectives</w:t>
            </w:r>
          </w:p>
          <w:p w:rsidR="001B2CDA" w:rsidRDefault="00BC20EA">
            <w:pPr>
              <w:numPr>
                <w:ilvl w:val="0"/>
                <w:numId w:val="7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Mission scope </w:t>
            </w:r>
          </w:p>
          <w:p w:rsidR="001B2CDA" w:rsidRDefault="00BC20EA">
            <w:pPr>
              <w:numPr>
                <w:ilvl w:val="0"/>
                <w:numId w:val="7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Sectors to be studied</w:t>
            </w:r>
          </w:p>
          <w:p w:rsidR="001B2CDA" w:rsidRDefault="00BC20EA">
            <w:pPr>
              <w:numPr>
                <w:ilvl w:val="0"/>
                <w:numId w:val="7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Responsibilities of each party</w:t>
            </w:r>
          </w:p>
          <w:p w:rsidR="001B2CDA" w:rsidRDefault="00BC20EA" w:rsidP="00E1154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Anticipated outcome</w:t>
            </w:r>
          </w:p>
        </w:tc>
        <w:tc>
          <w:tcPr>
            <w:tcW w:w="2976" w:type="dxa"/>
            <w:tcBorders>
              <w:bottom w:val="nil"/>
            </w:tcBorders>
          </w:tcPr>
          <w:p w:rsidR="001B2CDA" w:rsidRDefault="00BC20EA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Haleh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Kootval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(WMO)</w:t>
            </w:r>
          </w:p>
          <w:p w:rsidR="001B2CDA" w:rsidRDefault="00BC20EA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Andreas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Schaffhauser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(ZAMG)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Georg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Pistotnik</w:t>
            </w:r>
            <w:proofErr w:type="spellEnd"/>
          </w:p>
          <w:p w:rsidR="001B2CDA" w:rsidRDefault="00BC20EA">
            <w:pPr>
              <w:ind w:right="-108"/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(ZAMG) 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>
            <w:pPr>
              <w:ind w:right="-108"/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 participants</w:t>
            </w:r>
          </w:p>
        </w:tc>
        <w:tc>
          <w:tcPr>
            <w:tcW w:w="1560" w:type="dxa"/>
            <w:tcBorders>
              <w:bottom w:val="nil"/>
            </w:tcBorders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</w:tr>
      <w:tr w:rsidR="001B2CDA" w:rsidTr="00E11544">
        <w:trPr>
          <w:trHeight w:val="720"/>
        </w:trPr>
        <w:tc>
          <w:tcPr>
            <w:tcW w:w="1384" w:type="dxa"/>
            <w:tcBorders>
              <w:top w:val="nil"/>
            </w:tcBorders>
          </w:tcPr>
          <w:p w:rsidR="001B2CDA" w:rsidRDefault="001B2CD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3923" w:type="dxa"/>
            <w:tcBorders>
              <w:top w:val="nil"/>
            </w:tcBorders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2. Introduction by the participating NMHSs, short presentations</w:t>
            </w:r>
          </w:p>
        </w:tc>
        <w:tc>
          <w:tcPr>
            <w:tcW w:w="2976" w:type="dxa"/>
            <w:tcBorders>
              <w:top w:val="nil"/>
            </w:tcBorders>
          </w:tcPr>
          <w:p w:rsidR="001B2CDA" w:rsidRDefault="001B2CDA">
            <w:pPr>
              <w:ind w:right="-108"/>
              <w:contextualSpacing w:val="0"/>
            </w:pPr>
          </w:p>
        </w:tc>
        <w:tc>
          <w:tcPr>
            <w:tcW w:w="1560" w:type="dxa"/>
            <w:tcBorders>
              <w:top w:val="nil"/>
            </w:tcBorders>
          </w:tcPr>
          <w:p w:rsidR="001B2CDA" w:rsidRDefault="001B2CD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</w:p>
        </w:tc>
      </w:tr>
      <w:tr w:rsidR="001B2CDA" w:rsidTr="00E11544">
        <w:trPr>
          <w:trHeight w:val="720"/>
        </w:trPr>
        <w:tc>
          <w:tcPr>
            <w:tcW w:w="1384" w:type="dxa"/>
          </w:tcPr>
          <w:p w:rsidR="001B2CDA" w:rsidRDefault="001B2CD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3.  Joint assessment with NMHSs, WMO and ZAMG of each NMHS’s current service delivery level in the Service Delivery Progress Model (Annex 1 of the WMO Strategy for Service Delivery). The assessment will include:</w:t>
            </w:r>
          </w:p>
          <w:p w:rsidR="001B2CDA" w:rsidRDefault="00BC20EA">
            <w:pPr>
              <w:ind w:left="317" w:hanging="317"/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Joint assessment with NMHSs of their current user engagement processes</w:t>
            </w:r>
          </w:p>
          <w:p w:rsidR="001B2CDA" w:rsidRDefault="00BC20EA">
            <w:pPr>
              <w:ind w:left="317" w:hanging="317"/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Joint assessment with NMHSs of their current service design and development processes</w:t>
            </w:r>
          </w:p>
          <w:p w:rsidR="001B2CDA" w:rsidRDefault="00BC20EA">
            <w:pPr>
              <w:ind w:left="317" w:hanging="317"/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Joint assessment with NMHSs of their current production and delivery processes</w:t>
            </w:r>
          </w:p>
          <w:p w:rsidR="001B2CDA" w:rsidRDefault="00BC20EA">
            <w:pPr>
              <w:ind w:left="317" w:hanging="317"/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Joint assessment with NMHSs of their current evaluation and Monitoring processes</w:t>
            </w:r>
          </w:p>
        </w:tc>
        <w:tc>
          <w:tcPr>
            <w:tcW w:w="2976" w:type="dxa"/>
          </w:tcPr>
          <w:p w:rsidR="001B2CDA" w:rsidRDefault="001B2CDA">
            <w:pPr>
              <w:ind w:right="-108"/>
              <w:contextualSpacing w:val="0"/>
            </w:pPr>
          </w:p>
        </w:tc>
        <w:tc>
          <w:tcPr>
            <w:tcW w:w="1560" w:type="dxa"/>
          </w:tcPr>
          <w:p w:rsidR="001B2CDA" w:rsidRDefault="001B2CD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</w:p>
        </w:tc>
      </w:tr>
      <w:tr w:rsidR="001B2CDA" w:rsidTr="00E11544">
        <w:trPr>
          <w:trHeight w:val="42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Lunch</w:t>
            </w:r>
          </w:p>
        </w:tc>
      </w:tr>
      <w:tr w:rsidR="001B2CDA" w:rsidTr="00E11544">
        <w:tc>
          <w:tcPr>
            <w:tcW w:w="1384" w:type="dxa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This activity will continue from the morning session.</w:t>
            </w:r>
          </w:p>
          <w:p w:rsidR="001B2CDA" w:rsidRDefault="001B2CDA">
            <w:pPr>
              <w:contextualSpacing w:val="0"/>
            </w:pPr>
          </w:p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NMHSs, WMO and ZAMG of each NMHS’s current service delivery level in the Service Delivery Progress Model (Annex 1 of the WMO Strategy for Service Delivery). The assessment will include:</w:t>
            </w:r>
          </w:p>
          <w:p w:rsidR="001B2CDA" w:rsidRDefault="00BC20EA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 of their current user engagement processes</w:t>
            </w:r>
          </w:p>
          <w:p w:rsidR="001B2CDA" w:rsidRDefault="00BC20EA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 of their current service design and development processes</w:t>
            </w:r>
          </w:p>
          <w:p w:rsidR="001B2CDA" w:rsidRDefault="00BC20EA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 of their current production and delivery p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sz w:val="20"/>
                <w:szCs w:val="20"/>
              </w:rPr>
              <w:t>rocesses</w:t>
            </w:r>
          </w:p>
          <w:p w:rsidR="001B2CDA" w:rsidRDefault="00BC20EA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 of their current evaluation and Monitoring processes</w:t>
            </w:r>
          </w:p>
          <w:p w:rsidR="001B2CDA" w:rsidRDefault="001B2CDA">
            <w:pPr>
              <w:ind w:left="360"/>
              <w:contextualSpacing w:val="0"/>
            </w:pPr>
          </w:p>
        </w:tc>
        <w:tc>
          <w:tcPr>
            <w:tcW w:w="2976" w:type="dxa"/>
          </w:tcPr>
          <w:p w:rsidR="001B2CDA" w:rsidRDefault="00BC20EA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Haleh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Kootval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(WMO)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Andreas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Schaffhauser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(ZAMG)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Georg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Pistotnik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(ZAMG)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>
            <w:pPr>
              <w:ind w:right="-108"/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 participants</w:t>
            </w:r>
          </w:p>
        </w:tc>
        <w:tc>
          <w:tcPr>
            <w:tcW w:w="1560" w:type="dxa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</w:tr>
      <w:tr w:rsidR="001B2CDA" w:rsidTr="00E11544">
        <w:trPr>
          <w:trHeight w:val="42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DAY 3 (WORKING HOURS: 0900-1700)</w:t>
            </w:r>
          </w:p>
        </w:tc>
      </w:tr>
      <w:tr w:rsidR="001B2CDA" w:rsidTr="00E11544">
        <w:trPr>
          <w:trHeight w:val="480"/>
        </w:trPr>
        <w:tc>
          <w:tcPr>
            <w:tcW w:w="1384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This activity will continue from Day 2:</w:t>
            </w:r>
          </w:p>
          <w:p w:rsidR="001B2CDA" w:rsidRDefault="001B2CDA">
            <w:pPr>
              <w:contextualSpacing w:val="0"/>
            </w:pPr>
          </w:p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Joint assessment with NMHSs, WMO and ZAMG of each NMHS’s current service delivery level in the Service Delivery Progress Model (Annex 1 of the WMO Strategy for Service Delivery). The assessment will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include:</w:t>
            </w:r>
          </w:p>
          <w:p w:rsidR="001B2CDA" w:rsidRDefault="00BC20EA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 of their current user engagement processes</w:t>
            </w:r>
          </w:p>
          <w:p w:rsidR="001B2CDA" w:rsidRDefault="00BC20EA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 of their current service design and development processes</w:t>
            </w:r>
          </w:p>
          <w:p w:rsidR="001B2CDA" w:rsidRDefault="00BC20EA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 of their current production and delivery processes</w:t>
            </w:r>
          </w:p>
          <w:p w:rsidR="001B2CDA" w:rsidRDefault="00BC20EA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Joint assessment with NMHSs of their current evaluation and Monitoring processes</w:t>
            </w:r>
          </w:p>
          <w:p w:rsidR="001B2CDA" w:rsidRDefault="001B2CDA">
            <w:pPr>
              <w:contextualSpacing w:val="0"/>
            </w:pPr>
          </w:p>
        </w:tc>
        <w:tc>
          <w:tcPr>
            <w:tcW w:w="2976" w:type="dxa"/>
          </w:tcPr>
          <w:p w:rsidR="001B2CDA" w:rsidRDefault="00BC20EA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Ms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Haleh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Kootval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(WMO)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Andreas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Schaffhauser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(ZAMG)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 w:rsidP="00E11544">
            <w:pPr>
              <w:ind w:right="-108"/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Georg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Pistotnik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(ZAMG)</w:t>
            </w:r>
            <w:r w:rsidR="00E11544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B2CDA" w:rsidRDefault="00BC20EA">
            <w:pPr>
              <w:ind w:right="-108"/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 participants</w:t>
            </w:r>
          </w:p>
        </w:tc>
        <w:tc>
          <w:tcPr>
            <w:tcW w:w="1560" w:type="dxa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</w:tr>
      <w:tr w:rsidR="001B2CDA" w:rsidTr="00E11544">
        <w:trPr>
          <w:trHeight w:val="42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Lunch</w:t>
            </w:r>
          </w:p>
        </w:tc>
      </w:tr>
      <w:tr w:rsidR="001B2CDA" w:rsidTr="00E11544">
        <w:tc>
          <w:tcPr>
            <w:tcW w:w="1384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Provide guidance to NMHSs on how to organize and run stakeholder workshops</w:t>
            </w:r>
          </w:p>
        </w:tc>
        <w:tc>
          <w:tcPr>
            <w:tcW w:w="2976" w:type="dxa"/>
          </w:tcPr>
          <w:p w:rsidR="001B2CDA" w:rsidRDefault="00BC20EA">
            <w:pPr>
              <w:numPr>
                <w:ilvl w:val="0"/>
                <w:numId w:val="2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WMO</w:t>
            </w:r>
          </w:p>
          <w:p w:rsidR="001B2CDA" w:rsidRDefault="00BC20EA">
            <w:pPr>
              <w:numPr>
                <w:ilvl w:val="0"/>
                <w:numId w:val="2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ZAMG</w:t>
            </w:r>
          </w:p>
        </w:tc>
        <w:tc>
          <w:tcPr>
            <w:tcW w:w="1560" w:type="dxa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</w:tr>
      <w:tr w:rsidR="001B2CDA" w:rsidTr="00E11544">
        <w:tc>
          <w:tcPr>
            <w:tcW w:w="1384" w:type="dxa"/>
          </w:tcPr>
          <w:p w:rsidR="001B2CDA" w:rsidRDefault="001B2CDA">
            <w:pPr>
              <w:contextualSpacing w:val="0"/>
            </w:pPr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NMHss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not accompanied by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stakehoders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prepare a list of the most important stakeholders in their respective countries and list the requirements from each stakeholder (to be prepared in advance in consultation with their national stakeholders)</w:t>
            </w:r>
          </w:p>
          <w:p w:rsidR="001B2CDA" w:rsidRDefault="001B2CDA">
            <w:pPr>
              <w:contextualSpacing w:val="0"/>
            </w:pPr>
          </w:p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Presentations by NMHSs on their respective important stakeholders and their activities;</w:t>
            </w:r>
          </w:p>
          <w:p w:rsidR="001B2CDA" w:rsidRDefault="00BC20EA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how the sector is impacted by weather;</w:t>
            </w:r>
          </w:p>
          <w:p w:rsidR="00C65902" w:rsidRPr="00C65902" w:rsidRDefault="00BC20EA" w:rsidP="00C65902">
            <w:pPr>
              <w:numPr>
                <w:ilvl w:val="0"/>
                <w:numId w:val="4"/>
              </w:numPr>
              <w:ind w:hanging="360"/>
            </w:pPr>
            <w:r w:rsidRPr="00C65902">
              <w:rPr>
                <w:rFonts w:ascii="Verdana" w:eastAsia="Verdana" w:hAnsi="Verdana" w:cs="Verdana"/>
                <w:sz w:val="20"/>
                <w:szCs w:val="20"/>
              </w:rPr>
              <w:t>how they get information and services from NMHSs; and</w:t>
            </w:r>
            <w:r w:rsidR="00C6590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1B2CDA" w:rsidRDefault="00BC20EA" w:rsidP="00C65902">
            <w:pPr>
              <w:numPr>
                <w:ilvl w:val="0"/>
                <w:numId w:val="4"/>
              </w:numPr>
              <w:ind w:hanging="360"/>
            </w:pPr>
            <w:r w:rsidRPr="00C65902">
              <w:rPr>
                <w:rFonts w:ascii="Verdana" w:eastAsia="Verdana" w:hAnsi="Verdana" w:cs="Verdana"/>
                <w:sz w:val="20"/>
                <w:szCs w:val="20"/>
              </w:rPr>
              <w:t>what improvements in NMHSs services they require.</w:t>
            </w:r>
          </w:p>
          <w:p w:rsidR="001B2CDA" w:rsidRDefault="001B2CDA">
            <w:pPr>
              <w:contextualSpacing w:val="0"/>
            </w:pPr>
          </w:p>
        </w:tc>
        <w:tc>
          <w:tcPr>
            <w:tcW w:w="2976" w:type="dxa"/>
          </w:tcPr>
          <w:p w:rsidR="001B2CDA" w:rsidRDefault="00BC20EA">
            <w:pPr>
              <w:numPr>
                <w:ilvl w:val="0"/>
                <w:numId w:val="3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WMO</w:t>
            </w:r>
          </w:p>
          <w:p w:rsidR="001B2CDA" w:rsidRDefault="00BC20EA">
            <w:pPr>
              <w:numPr>
                <w:ilvl w:val="0"/>
                <w:numId w:val="3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ZAMG</w:t>
            </w:r>
          </w:p>
          <w:p w:rsidR="001B2CDA" w:rsidRDefault="00BC20EA">
            <w:pPr>
              <w:numPr>
                <w:ilvl w:val="0"/>
                <w:numId w:val="3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NMHSs</w:t>
            </w:r>
          </w:p>
        </w:tc>
        <w:tc>
          <w:tcPr>
            <w:tcW w:w="1560" w:type="dxa"/>
          </w:tcPr>
          <w:p w:rsidR="001B2CDA" w:rsidRDefault="001B2CD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</w:p>
        </w:tc>
      </w:tr>
      <w:tr w:rsidR="001B2CDA" w:rsidTr="00E11544">
        <w:trPr>
          <w:trHeight w:val="42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DAY 4 (WORKING HOURS: 0900-1700)</w:t>
            </w:r>
          </w:p>
        </w:tc>
      </w:tr>
      <w:tr w:rsidR="001B2CDA" w:rsidTr="00E11544">
        <w:trPr>
          <w:trHeight w:val="880"/>
        </w:trPr>
        <w:tc>
          <w:tcPr>
            <w:tcW w:w="1384" w:type="dxa"/>
            <w:tcBorders>
              <w:bottom w:val="nil"/>
            </w:tcBorders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  <w:tc>
          <w:tcPr>
            <w:tcW w:w="3923" w:type="dxa"/>
            <w:tcBorders>
              <w:bottom w:val="nil"/>
            </w:tcBorders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This activity will continue from Day 3:</w:t>
            </w:r>
          </w:p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Presentations by stakeholders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(in the case of those NMHSs that are accompanied by their stakeholders)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on their activities;</w:t>
            </w:r>
          </w:p>
          <w:p w:rsidR="001B2CDA" w:rsidRDefault="00BC20EA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how the sector is impacted by weather;</w:t>
            </w:r>
          </w:p>
          <w:p w:rsidR="001B2CDA" w:rsidRDefault="00BC20EA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they get information and services from NMHSs; and</w:t>
            </w:r>
          </w:p>
          <w:p w:rsidR="001B2CDA" w:rsidRDefault="00BC20EA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improvements in NMHSs services they require.</w:t>
            </w:r>
          </w:p>
        </w:tc>
        <w:tc>
          <w:tcPr>
            <w:tcW w:w="2976" w:type="dxa"/>
            <w:tcBorders>
              <w:bottom w:val="nil"/>
            </w:tcBorders>
          </w:tcPr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NMHSs</w:t>
            </w:r>
          </w:p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WMO</w:t>
            </w:r>
          </w:p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ZAMG</w:t>
            </w:r>
          </w:p>
          <w:p w:rsidR="001B2CDA" w:rsidRDefault="001B2CDA">
            <w:pPr>
              <w:ind w:right="-108"/>
              <w:contextualSpacing w:val="0"/>
            </w:pPr>
          </w:p>
        </w:tc>
        <w:tc>
          <w:tcPr>
            <w:tcW w:w="1560" w:type="dxa"/>
            <w:tcBorders>
              <w:bottom w:val="nil"/>
            </w:tcBorders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</w:tr>
      <w:tr w:rsidR="001B2CDA" w:rsidTr="00E11544">
        <w:trPr>
          <w:trHeight w:val="42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Lunch</w:t>
            </w:r>
          </w:p>
        </w:tc>
      </w:tr>
      <w:tr w:rsidR="001B2CDA" w:rsidTr="00E11544">
        <w:trPr>
          <w:trHeight w:val="1420"/>
        </w:trPr>
        <w:tc>
          <w:tcPr>
            <w:tcW w:w="1384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Development of an Action Plan including level of resources, milestones, and types of actions for short, medium and long term, to start improving the Service Delivery level</w:t>
            </w:r>
          </w:p>
        </w:tc>
        <w:tc>
          <w:tcPr>
            <w:tcW w:w="2976" w:type="dxa"/>
          </w:tcPr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NMHSs</w:t>
            </w:r>
          </w:p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WMO</w:t>
            </w:r>
          </w:p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ZAMG</w:t>
            </w:r>
          </w:p>
          <w:p w:rsidR="001B2CDA" w:rsidRDefault="001B2CDA">
            <w:pPr>
              <w:ind w:right="-108"/>
              <w:contextualSpacing w:val="0"/>
            </w:pPr>
          </w:p>
        </w:tc>
        <w:tc>
          <w:tcPr>
            <w:tcW w:w="1560" w:type="dxa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</w:tr>
      <w:tr w:rsidR="001B2CDA" w:rsidTr="00E11544">
        <w:trPr>
          <w:trHeight w:val="42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DAY 5 (WORKING HOURS: 0900-1700)</w:t>
            </w:r>
          </w:p>
        </w:tc>
      </w:tr>
      <w:tr w:rsidR="001B2CDA" w:rsidTr="00E11544">
        <w:trPr>
          <w:trHeight w:val="680"/>
        </w:trPr>
        <w:tc>
          <w:tcPr>
            <w:tcW w:w="1384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Development of an Action Plan including level of resources, milestones, and types of actions for short, medium and long term, to start improving the Service Delivery level </w:t>
            </w:r>
          </w:p>
        </w:tc>
        <w:tc>
          <w:tcPr>
            <w:tcW w:w="2976" w:type="dxa"/>
          </w:tcPr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NMHSs</w:t>
            </w:r>
          </w:p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WMO</w:t>
            </w:r>
          </w:p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ZAMG</w:t>
            </w:r>
          </w:p>
          <w:p w:rsidR="001B2CDA" w:rsidRDefault="001B2CDA">
            <w:pPr>
              <w:ind w:right="-108"/>
              <w:contextualSpacing w:val="0"/>
            </w:pPr>
          </w:p>
        </w:tc>
        <w:tc>
          <w:tcPr>
            <w:tcW w:w="1560" w:type="dxa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</w:tr>
      <w:tr w:rsidR="001B2CDA" w:rsidTr="00E11544">
        <w:trPr>
          <w:trHeight w:val="420"/>
        </w:trPr>
        <w:tc>
          <w:tcPr>
            <w:tcW w:w="9843" w:type="dxa"/>
            <w:gridSpan w:val="4"/>
            <w:vAlign w:val="center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Lunch</w:t>
            </w:r>
          </w:p>
        </w:tc>
      </w:tr>
      <w:tr w:rsidR="001B2CDA" w:rsidTr="00E11544">
        <w:trPr>
          <w:trHeight w:val="680"/>
        </w:trPr>
        <w:tc>
          <w:tcPr>
            <w:tcW w:w="1384" w:type="dxa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Development of an Action Plan including level of resources, milestones, and types of actions for short, medium and long term, to start improving the Service Delivery level</w:t>
            </w:r>
          </w:p>
        </w:tc>
        <w:tc>
          <w:tcPr>
            <w:tcW w:w="2976" w:type="dxa"/>
          </w:tcPr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NMHSs</w:t>
            </w:r>
          </w:p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WMO</w:t>
            </w:r>
          </w:p>
          <w:p w:rsidR="001B2CDA" w:rsidRDefault="00BC20EA">
            <w:pPr>
              <w:numPr>
                <w:ilvl w:val="0"/>
                <w:numId w:val="6"/>
              </w:numPr>
              <w:ind w:right="-108" w:hanging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ZAMG</w:t>
            </w:r>
          </w:p>
          <w:p w:rsidR="001B2CDA" w:rsidRDefault="001B2CD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</w:p>
        </w:tc>
        <w:tc>
          <w:tcPr>
            <w:tcW w:w="1560" w:type="dxa"/>
          </w:tcPr>
          <w:p w:rsidR="001B2CDA" w:rsidRDefault="00BC20E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1300-1700</w:t>
            </w:r>
          </w:p>
        </w:tc>
      </w:tr>
      <w:tr w:rsidR="001B2CDA" w:rsidTr="00E11544">
        <w:trPr>
          <w:trHeight w:val="380"/>
        </w:trPr>
        <w:tc>
          <w:tcPr>
            <w:tcW w:w="1384" w:type="dxa"/>
          </w:tcPr>
          <w:p w:rsidR="001B2CDA" w:rsidRDefault="001B2CDA">
            <w:pPr>
              <w:contextualSpacing w:val="0"/>
            </w:pPr>
            <w:bookmarkStart w:id="2" w:name="_30j0zll" w:colFirst="0" w:colLast="0"/>
            <w:bookmarkEnd w:id="2"/>
          </w:p>
        </w:tc>
        <w:tc>
          <w:tcPr>
            <w:tcW w:w="3923" w:type="dxa"/>
          </w:tcPr>
          <w:p w:rsidR="001B2CDA" w:rsidRDefault="00BC20EA">
            <w:pPr>
              <w:contextualSpacing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Closure of the workshop</w:t>
            </w:r>
          </w:p>
        </w:tc>
        <w:tc>
          <w:tcPr>
            <w:tcW w:w="2976" w:type="dxa"/>
          </w:tcPr>
          <w:p w:rsidR="001B2CDA" w:rsidRDefault="001B2CDA">
            <w:pPr>
              <w:ind w:right="-108"/>
              <w:contextualSpacing w:val="0"/>
            </w:pPr>
          </w:p>
        </w:tc>
        <w:tc>
          <w:tcPr>
            <w:tcW w:w="1560" w:type="dxa"/>
          </w:tcPr>
          <w:p w:rsidR="001B2CDA" w:rsidRDefault="001B2CD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jc w:val="center"/>
            </w:pPr>
          </w:p>
        </w:tc>
      </w:tr>
    </w:tbl>
    <w:p w:rsidR="001B2CDA" w:rsidRDefault="001B2CDA"/>
    <w:p w:rsidR="001B2CDA" w:rsidRDefault="00BC20EA">
      <w:r>
        <w:rPr>
          <w:rFonts w:ascii="Verdana" w:eastAsia="Verdana" w:hAnsi="Verdana" w:cs="Verdana"/>
          <w:sz w:val="20"/>
          <w:szCs w:val="20"/>
        </w:rPr>
        <w:t>ZAMG: The Central Institute for Meteorology and Geodynamics, Austria</w:t>
      </w:r>
    </w:p>
    <w:p w:rsidR="001B2CDA" w:rsidRDefault="00BC20EA">
      <w:r>
        <w:rPr>
          <w:rFonts w:ascii="Verdana" w:eastAsia="Verdana" w:hAnsi="Verdana" w:cs="Verdana"/>
          <w:sz w:val="20"/>
          <w:szCs w:val="20"/>
        </w:rPr>
        <w:t>WMO: World Meteorological Organization</w:t>
      </w:r>
    </w:p>
    <w:sectPr w:rsidR="001B2CDA" w:rsidSect="00E11544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60" w:rsidRDefault="00BC20EA">
      <w:r>
        <w:separator/>
      </w:r>
    </w:p>
  </w:endnote>
  <w:endnote w:type="continuationSeparator" w:id="0">
    <w:p w:rsidR="00413160" w:rsidRDefault="00BC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60" w:rsidRDefault="00BC20EA">
      <w:r>
        <w:separator/>
      </w:r>
    </w:p>
  </w:footnote>
  <w:footnote w:type="continuationSeparator" w:id="0">
    <w:p w:rsidR="00413160" w:rsidRDefault="00BC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DA" w:rsidRDefault="00BC20EA">
    <w:pPr>
      <w:spacing w:before="720"/>
      <w:jc w:val="center"/>
    </w:pPr>
    <w:r>
      <w:rPr>
        <w:rFonts w:ascii="Arial" w:eastAsia="Arial" w:hAnsi="Arial" w:cs="Arial"/>
        <w:sz w:val="20"/>
        <w:szCs w:val="20"/>
      </w:rPr>
      <w:t xml:space="preserve">WDS/PWS/SHW-SD-SEE/Doc.1, p. </w:t>
    </w:r>
    <w:r>
      <w:fldChar w:fldCharType="begin"/>
    </w:r>
    <w:r>
      <w:instrText>PAGE</w:instrText>
    </w:r>
    <w:r>
      <w:fldChar w:fldCharType="separate"/>
    </w:r>
    <w:r w:rsidR="00C65902">
      <w:rPr>
        <w:noProof/>
      </w:rPr>
      <w:t>2</w:t>
    </w:r>
    <w:r>
      <w:fldChar w:fldCharType="end"/>
    </w:r>
  </w:p>
  <w:p w:rsidR="001B2CDA" w:rsidRDefault="001B2CD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C4C"/>
    <w:multiLevelType w:val="multilevel"/>
    <w:tmpl w:val="FDDC6E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D6D61D1"/>
    <w:multiLevelType w:val="multilevel"/>
    <w:tmpl w:val="CD7CC2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9E540C1"/>
    <w:multiLevelType w:val="multilevel"/>
    <w:tmpl w:val="E4644F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40A704E5"/>
    <w:multiLevelType w:val="multilevel"/>
    <w:tmpl w:val="D1C2832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4A6C4D5E"/>
    <w:multiLevelType w:val="multilevel"/>
    <w:tmpl w:val="C4FEF71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5">
    <w:nsid w:val="555C638C"/>
    <w:multiLevelType w:val="multilevel"/>
    <w:tmpl w:val="9D3EE7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6A3539FA"/>
    <w:multiLevelType w:val="multilevel"/>
    <w:tmpl w:val="C81EAD5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CDA"/>
    <w:rsid w:val="001B2CDA"/>
    <w:rsid w:val="00413160"/>
    <w:rsid w:val="0064139A"/>
    <w:rsid w:val="00920720"/>
    <w:rsid w:val="00BC20EA"/>
    <w:rsid w:val="00C65902"/>
    <w:rsid w:val="00E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454"/>
      </w:tabs>
      <w:spacing w:after="240"/>
      <w:ind w:left="454" w:hanging="454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EA"/>
  </w:style>
  <w:style w:type="paragraph" w:styleId="Footer">
    <w:name w:val="footer"/>
    <w:basedOn w:val="Normal"/>
    <w:link w:val="FooterChar"/>
    <w:uiPriority w:val="99"/>
    <w:unhideWhenUsed/>
    <w:rsid w:val="00BC2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454"/>
      </w:tabs>
      <w:spacing w:after="240"/>
      <w:ind w:left="454" w:hanging="454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EA"/>
  </w:style>
  <w:style w:type="paragraph" w:styleId="Footer">
    <w:name w:val="footer"/>
    <w:basedOn w:val="Normal"/>
    <w:link w:val="FooterChar"/>
    <w:uiPriority w:val="99"/>
    <w:unhideWhenUsed/>
    <w:rsid w:val="00BC2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Bezzola</dc:creator>
  <cp:lastModifiedBy>Catherine Bezzola</cp:lastModifiedBy>
  <cp:revision>5</cp:revision>
  <dcterms:created xsi:type="dcterms:W3CDTF">2016-09-21T14:06:00Z</dcterms:created>
  <dcterms:modified xsi:type="dcterms:W3CDTF">2016-10-12T13:14:00Z</dcterms:modified>
</cp:coreProperties>
</file>