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4195"/>
        <w:gridCol w:w="4749"/>
        <w:gridCol w:w="3686"/>
      </w:tblGrid>
      <w:tr w:rsidR="007E0DE1" w:rsidTr="00AB5D66">
        <w:trPr>
          <w:trHeight w:val="412"/>
        </w:trPr>
        <w:tc>
          <w:tcPr>
            <w:tcW w:w="236" w:type="dxa"/>
            <w:vAlign w:val="center"/>
          </w:tcPr>
          <w:p w:rsidR="007E0DE1" w:rsidRDefault="007E0DE1" w:rsidP="00BB5DC7">
            <w:pPr>
              <w:pStyle w:val="Textonotapie"/>
              <w:rPr>
                <w:b/>
                <w:bCs/>
              </w:rPr>
            </w:pPr>
          </w:p>
        </w:tc>
        <w:tc>
          <w:tcPr>
            <w:tcW w:w="4195" w:type="dxa"/>
            <w:vAlign w:val="center"/>
            <w:hideMark/>
          </w:tcPr>
          <w:p w:rsidR="007E0DE1" w:rsidRDefault="007E0DE1" w:rsidP="00720A45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ASAP Report for </w:t>
            </w:r>
            <w:r w:rsidR="00FC43A2">
              <w:rPr>
                <w:b/>
                <w:bCs/>
              </w:rPr>
              <w:t>201</w:t>
            </w:r>
            <w:r w:rsidR="00720A45">
              <w:rPr>
                <w:b/>
                <w:bCs/>
              </w:rPr>
              <w:t>5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E0DE1" w:rsidRDefault="007E0DE1" w:rsidP="00BB5DC7">
            <w:pPr>
              <w:pStyle w:val="Textonotapi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E1" w:rsidRDefault="00307415" w:rsidP="00BB5DC7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SPAIN</w:t>
            </w:r>
          </w:p>
        </w:tc>
      </w:tr>
    </w:tbl>
    <w:p w:rsidR="00DB0D7D" w:rsidRPr="00AB5D66" w:rsidRDefault="00BB5DC7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303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303" w:rsidRDefault="00AD7303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303" w:rsidRDefault="00AB5D66" w:rsidP="00720A45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AD7303">
              <w:rPr>
                <w:b/>
                <w:bCs/>
              </w:rPr>
              <w:t xml:space="preserve">hips </w:t>
            </w:r>
            <w:r>
              <w:rPr>
                <w:b/>
                <w:bCs/>
              </w:rPr>
              <w:t>P</w:t>
            </w:r>
            <w:r w:rsidR="00AD7303">
              <w:rPr>
                <w:b/>
                <w:bCs/>
              </w:rPr>
              <w:t xml:space="preserve">articipating in ASAP in </w:t>
            </w:r>
            <w:r w:rsidR="00FC43A2">
              <w:rPr>
                <w:b/>
                <w:bCs/>
              </w:rPr>
              <w:t>201</w:t>
            </w:r>
            <w:r w:rsidR="00720A45">
              <w:rPr>
                <w:b/>
                <w:bCs/>
              </w:rPr>
              <w:t>5</w:t>
            </w:r>
          </w:p>
        </w:tc>
      </w:tr>
      <w:tr w:rsidR="00AD7303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Callsign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Comms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Windfind method / sonde type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303" w:rsidRPr="007E0DE1" w:rsidRDefault="00AD7303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B5D66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="00AD7303"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303" w:rsidRPr="007E0DE1" w:rsidRDefault="00AD7303" w:rsidP="00AB5D66">
            <w:pPr>
              <w:jc w:val="center"/>
              <w:rPr>
                <w:bCs/>
              </w:rPr>
            </w:pPr>
            <w:r>
              <w:rPr>
                <w:bCs/>
              </w:rPr>
              <w:t>Active   Y / N ?</w:t>
            </w:r>
          </w:p>
        </w:tc>
      </w:tr>
      <w:tr w:rsidR="00AD7303" w:rsidTr="00307415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AD7303" w:rsidRDefault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Supply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Esperanza del Mar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7303" w:rsidRDefault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EBUQ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303" w:rsidRDefault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Iridium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303" w:rsidRDefault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GPS/Vaisala RS92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07415" w:rsidRDefault="00307415" w:rsidP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Container</w:t>
            </w:r>
          </w:p>
          <w:p w:rsidR="00AD7303" w:rsidRDefault="00307415" w:rsidP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(semi automatic)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D7303" w:rsidRDefault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303" w:rsidRDefault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Canary Islands off Mauritania (Atlantic)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D7303" w:rsidRDefault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ASES01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D7303" w:rsidRDefault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B5D66">
        <w:trPr>
          <w:trHeight w:val="340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AD7303" w:rsidRDefault="00AD7303">
            <w:pPr>
              <w:jc w:val="center"/>
              <w:rPr>
                <w:rFonts w:cs="Arial"/>
              </w:rPr>
            </w:pPr>
          </w:p>
        </w:tc>
      </w:tr>
      <w:tr w:rsidR="00AD7303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D7303" w:rsidRDefault="00AD7303">
            <w:pPr>
              <w:rPr>
                <w:rFonts w:cs="Arial"/>
              </w:rPr>
            </w:pP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(2)  Comms method</w:t>
            </w:r>
            <w:r>
              <w:rPr>
                <w:rFonts w:cs="Arial"/>
              </w:rPr>
              <w:t>:  Inmarsat C or others</w:t>
            </w:r>
          </w:p>
          <w:p w:rsidR="00AD7303" w:rsidRPr="00970AF8" w:rsidRDefault="00AD7303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>(3)  Windfind method / sonde type</w:t>
            </w:r>
            <w:r>
              <w:rPr>
                <w:rFonts w:cs="Arial"/>
              </w:rPr>
              <w:t xml:space="preserve">:  eg. </w:t>
            </w:r>
            <w:r w:rsidRPr="00970AF8">
              <w:rPr>
                <w:rFonts w:cs="Arial"/>
                <w:lang w:val="fr-FR"/>
              </w:rPr>
              <w:t>GPS/Vaisala RS80-G, Loran/Vaisala RS80-L, VIZ GPS Mark II Microsonde, etc</w:t>
            </w:r>
          </w:p>
          <w:p w:rsidR="00AD7303" w:rsidRDefault="00AD7303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(semi automatic), other</w:t>
            </w:r>
          </w:p>
          <w:p w:rsidR="00AD7303" w:rsidRDefault="00AD7303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AD7303" w:rsidRDefault="00AD730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A57F6" w:rsidRDefault="00AA57F6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9A32BD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Default="009A32BD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9A32BD" w:rsidRPr="007E0DE1" w:rsidTr="009A32BD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Callsign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9A32BD" w:rsidRPr="007E0DE1" w:rsidRDefault="009A32BD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32BD" w:rsidRDefault="00307415" w:rsidP="009A32BD">
            <w:pPr>
              <w:jc w:val="center"/>
            </w:pPr>
            <w:r>
              <w:t>ASES01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A32BD" w:rsidRDefault="004E50BB" w:rsidP="009A32BD">
            <w:pPr>
              <w:jc w:val="center"/>
            </w:pPr>
            <w:r>
              <w:t>187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9A32BD" w:rsidRDefault="004E50BB" w:rsidP="009A32BD">
            <w:pPr>
              <w:jc w:val="center"/>
            </w:pPr>
            <w:r>
              <w:t>187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A32BD" w:rsidRDefault="004E50BB" w:rsidP="009A32BD">
            <w:pPr>
              <w:jc w:val="center"/>
            </w:pPr>
            <w:r>
              <w:t>Higher than 50hPa (94%)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A32BD" w:rsidRDefault="00307415" w:rsidP="009A32BD">
            <w:pPr>
              <w:jc w:val="center"/>
            </w:pPr>
            <w:r>
              <w:t>350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32BD" w:rsidRDefault="004E50BB" w:rsidP="009A32BD">
            <w:pPr>
              <w:jc w:val="center"/>
            </w:pPr>
            <w:r>
              <w:t>100</w:t>
            </w: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pPr>
              <w:jc w:val="center"/>
            </w:pPr>
          </w:p>
        </w:tc>
      </w:tr>
      <w:tr w:rsidR="009A32BD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2BD" w:rsidRDefault="009A32BD" w:rsidP="009A32BD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 w:rsidR="00AA57F6" w:rsidRDefault="00AA57F6" w:rsidP="00AC4EEB"/>
    <w:p w:rsidR="00AD7303" w:rsidRDefault="00AD7303" w:rsidP="00AC4EEB"/>
    <w:p w:rsidR="00AD7303" w:rsidRDefault="00AD7303" w:rsidP="00AC4EEB"/>
    <w:p w:rsidR="00AB5D66" w:rsidRDefault="00AB5D66" w:rsidP="00AC4EEB"/>
    <w:p w:rsidR="00AB5D66" w:rsidRDefault="00AB5D66" w:rsidP="00AC4EEB"/>
    <w:p w:rsidR="00AD7303" w:rsidRDefault="00AD7303" w:rsidP="00AC4EEB"/>
    <w:tbl>
      <w:tblPr>
        <w:tblpPr w:leftFromText="180" w:rightFromText="180" w:vertAnchor="page" w:horzAnchor="margin" w:tblpX="-318" w:tblpY="1197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03"/>
      </w:tblGrid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  <w:tr w:rsidR="00AB5D66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</w:t>
            </w:r>
            <w:r w:rsidR="009A32BD" w:rsidRPr="00662C86">
              <w:rPr>
                <w:b/>
                <w:bCs/>
              </w:rPr>
              <w:t>omments</w:t>
            </w:r>
          </w:p>
        </w:tc>
      </w:tr>
      <w:tr w:rsidR="00AB5D66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  <w:bookmarkStart w:id="0" w:name="_GoBack"/>
            <w:bookmarkEnd w:id="0"/>
          </w:p>
          <w:p w:rsidR="00AB5D66" w:rsidRPr="00662C86" w:rsidRDefault="00AB5D66" w:rsidP="00662C86">
            <w:pPr>
              <w:rPr>
                <w:b/>
                <w:bCs/>
              </w:rPr>
            </w:pPr>
          </w:p>
          <w:p w:rsidR="00AB5D66" w:rsidRPr="00662C86" w:rsidRDefault="00AB5D66" w:rsidP="00662C86">
            <w:pPr>
              <w:rPr>
                <w:b/>
                <w:bCs/>
              </w:rPr>
            </w:pPr>
          </w:p>
        </w:tc>
      </w:tr>
    </w:tbl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p w:rsidR="00AD7303" w:rsidRDefault="00AD7303" w:rsidP="00AC4EEB"/>
    <w:sectPr w:rsidR="00AD7303" w:rsidSect="00AD7303">
      <w:headerReference w:type="default" r:id="rId7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5A" w:rsidRDefault="00C06A5A">
      <w:r>
        <w:separator/>
      </w:r>
    </w:p>
  </w:endnote>
  <w:endnote w:type="continuationSeparator" w:id="0">
    <w:p w:rsidR="00C06A5A" w:rsidRDefault="00C0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5A" w:rsidRDefault="00C06A5A">
      <w:r>
        <w:separator/>
      </w:r>
    </w:p>
  </w:footnote>
  <w:footnote w:type="continuationSeparator" w:id="0">
    <w:p w:rsidR="00C06A5A" w:rsidRDefault="00C0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03" w:rsidRDefault="00AD7303">
    <w:pPr>
      <w:pStyle w:val="Encabezado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 w:rsidR="004E50BB">
      <w:rPr>
        <w:rStyle w:val="Nmerodepgina"/>
        <w:b/>
        <w:bCs/>
        <w:noProof/>
      </w:rPr>
      <w:t>2</w:t>
    </w:r>
    <w:r>
      <w:rPr>
        <w:rStyle w:val="Nmerodepgina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AE"/>
    <w:rsid w:val="000057F9"/>
    <w:rsid w:val="00166290"/>
    <w:rsid w:val="001C0074"/>
    <w:rsid w:val="00307415"/>
    <w:rsid w:val="00426B6F"/>
    <w:rsid w:val="00433BDA"/>
    <w:rsid w:val="004E50BB"/>
    <w:rsid w:val="00537C3F"/>
    <w:rsid w:val="0064080F"/>
    <w:rsid w:val="00650F5C"/>
    <w:rsid w:val="00662C86"/>
    <w:rsid w:val="00720A45"/>
    <w:rsid w:val="007E0DE1"/>
    <w:rsid w:val="009A32BD"/>
    <w:rsid w:val="00AA57F6"/>
    <w:rsid w:val="00AB5D66"/>
    <w:rsid w:val="00AC4EEB"/>
    <w:rsid w:val="00AD7303"/>
    <w:rsid w:val="00B0585C"/>
    <w:rsid w:val="00B27E7F"/>
    <w:rsid w:val="00B91554"/>
    <w:rsid w:val="00BB5DC7"/>
    <w:rsid w:val="00C06A5A"/>
    <w:rsid w:val="00CA5D05"/>
    <w:rsid w:val="00DB0D7D"/>
    <w:rsid w:val="00E040AE"/>
    <w:rsid w:val="00F9179C"/>
    <w:rsid w:val="00FC43A2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AEF7434-81B8-4633-87CA-C1BD332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link w:val="TextonotapieCar"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extonotapieCar">
    <w:name w:val="Texto nota pie Car"/>
    <w:link w:val="Textonotapie"/>
    <w:rsid w:val="007E0DE1"/>
    <w:rPr>
      <w:rFonts w:ascii="Arial" w:hAnsi="Arial"/>
      <w:lang w:eastAsia="en-US"/>
    </w:rPr>
  </w:style>
  <w:style w:type="table" w:styleId="Tablaconcuadrcula">
    <w:name w:val="Table Grid"/>
    <w:basedOn w:val="Tablanormal"/>
    <w:rsid w:val="00BB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Manuel Gil Gómez</cp:lastModifiedBy>
  <cp:revision>2</cp:revision>
  <cp:lastPrinted>2003-03-12T15:14:00Z</cp:lastPrinted>
  <dcterms:created xsi:type="dcterms:W3CDTF">2016-04-15T09:06:00Z</dcterms:created>
  <dcterms:modified xsi:type="dcterms:W3CDTF">2016-04-15T09:06:00Z</dcterms:modified>
</cp:coreProperties>
</file>