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50" w:tblpY="1"/>
        <w:tblOverlap w:val="never"/>
        <w:tblW w:w="0" w:type="auto"/>
        <w:tblLook w:val="0000" w:firstRow="0" w:lastRow="0" w:firstColumn="0" w:lastColumn="0" w:noHBand="0" w:noVBand="0"/>
      </w:tblPr>
      <w:tblGrid>
        <w:gridCol w:w="236"/>
        <w:gridCol w:w="4195"/>
        <w:gridCol w:w="4749"/>
        <w:gridCol w:w="3686"/>
      </w:tblGrid>
      <w:tr w:rsidR="006C6FFE">
        <w:trPr>
          <w:trHeight w:val="412"/>
        </w:trPr>
        <w:tc>
          <w:tcPr>
            <w:tcW w:w="236" w:type="dxa"/>
            <w:tcBorders>
              <w:top w:val="nil"/>
              <w:left w:val="nil"/>
              <w:bottom w:val="nil"/>
              <w:right w:val="nil"/>
            </w:tcBorders>
            <w:vAlign w:val="center"/>
          </w:tcPr>
          <w:p w:rsidR="006C6FFE" w:rsidRDefault="006C6FFE">
            <w:pPr>
              <w:pStyle w:val="Funotentext"/>
              <w:rPr>
                <w:rFonts w:ascii="Times New Roman" w:hAnsi="Times New Roman" w:cs="Times New Roman"/>
                <w:b/>
                <w:bCs/>
                <w:lang w:val="en-AU"/>
              </w:rPr>
            </w:pPr>
          </w:p>
        </w:tc>
        <w:tc>
          <w:tcPr>
            <w:tcW w:w="4195" w:type="dxa"/>
            <w:tcBorders>
              <w:top w:val="nil"/>
              <w:left w:val="nil"/>
              <w:bottom w:val="nil"/>
              <w:right w:val="nil"/>
            </w:tcBorders>
            <w:vAlign w:val="center"/>
          </w:tcPr>
          <w:p w:rsidR="006C6FFE" w:rsidRDefault="006C6FFE" w:rsidP="00423D8C">
            <w:pPr>
              <w:pStyle w:val="Funotentext"/>
              <w:rPr>
                <w:rFonts w:ascii="Times New Roman" w:hAnsi="Times New Roman" w:cs="Times New Roman"/>
                <w:b/>
                <w:bCs/>
                <w:lang w:val="en-AU"/>
              </w:rPr>
            </w:pPr>
            <w:r>
              <w:rPr>
                <w:rFonts w:ascii="Times New Roman" w:hAnsi="Times New Roman" w:cs="Times New Roman"/>
                <w:b/>
                <w:bCs/>
                <w:lang w:val="en-AU"/>
              </w:rPr>
              <w:t xml:space="preserve">ASAP </w:t>
            </w:r>
            <w:r w:rsidR="00423D8C">
              <w:rPr>
                <w:rFonts w:ascii="Times New Roman" w:hAnsi="Times New Roman" w:cs="Times New Roman"/>
                <w:b/>
                <w:bCs/>
                <w:lang w:val="en-AU"/>
              </w:rPr>
              <w:t>R</w:t>
            </w:r>
            <w:bookmarkStart w:id="0" w:name="_GoBack"/>
            <w:bookmarkEnd w:id="0"/>
            <w:r>
              <w:rPr>
                <w:rFonts w:ascii="Times New Roman" w:hAnsi="Times New Roman" w:cs="Times New Roman"/>
                <w:b/>
                <w:bCs/>
                <w:lang w:val="en-AU"/>
              </w:rPr>
              <w:t>eport for 2015</w:t>
            </w:r>
          </w:p>
        </w:tc>
        <w:tc>
          <w:tcPr>
            <w:tcW w:w="4749" w:type="dxa"/>
            <w:tcBorders>
              <w:top w:val="nil"/>
              <w:left w:val="nil"/>
              <w:bottom w:val="nil"/>
              <w:right w:val="single" w:sz="4" w:space="0" w:color="auto"/>
            </w:tcBorders>
            <w:vAlign w:val="center"/>
          </w:tcPr>
          <w:p w:rsidR="006C6FFE" w:rsidRDefault="006C6FFE">
            <w:pPr>
              <w:pStyle w:val="Funotentext"/>
              <w:jc w:val="right"/>
              <w:rPr>
                <w:rFonts w:ascii="Times New Roman" w:hAnsi="Times New Roman" w:cs="Times New Roman"/>
                <w:b/>
                <w:bCs/>
                <w:lang w:val="en-AU"/>
              </w:rPr>
            </w:pPr>
            <w:r>
              <w:rPr>
                <w:rFonts w:ascii="Times New Roman" w:hAnsi="Times New Roman" w:cs="Times New Roman"/>
                <w:b/>
                <w:bCs/>
                <w:lang w:val="en-AU"/>
              </w:rPr>
              <w:t>Country =</w:t>
            </w:r>
          </w:p>
        </w:tc>
        <w:tc>
          <w:tcPr>
            <w:tcW w:w="3686" w:type="dxa"/>
            <w:tcBorders>
              <w:top w:val="single" w:sz="4" w:space="0" w:color="auto"/>
              <w:left w:val="single" w:sz="4" w:space="0" w:color="auto"/>
              <w:bottom w:val="single" w:sz="4" w:space="0" w:color="auto"/>
              <w:right w:val="single" w:sz="4" w:space="0" w:color="auto"/>
            </w:tcBorders>
            <w:vAlign w:val="center"/>
          </w:tcPr>
          <w:p w:rsidR="006C6FFE" w:rsidRDefault="006C6FFE">
            <w:pPr>
              <w:pStyle w:val="Funotentext"/>
              <w:rPr>
                <w:rFonts w:ascii="Times New Roman" w:hAnsi="Times New Roman" w:cs="Times New Roman"/>
                <w:b/>
                <w:bCs/>
                <w:lang w:val="en-AU"/>
              </w:rPr>
            </w:pPr>
            <w:r>
              <w:rPr>
                <w:rFonts w:ascii="Times New Roman" w:hAnsi="Times New Roman" w:cs="Times New Roman"/>
                <w:b/>
                <w:bCs/>
                <w:lang w:val="en-AU"/>
              </w:rPr>
              <w:t>EIG EUMETNET</w:t>
            </w:r>
          </w:p>
        </w:tc>
      </w:tr>
    </w:tbl>
    <w:p w:rsidR="006C6FFE" w:rsidRDefault="006C6FFE">
      <w:pPr>
        <w:rPr>
          <w:rFonts w:ascii="Times New Roman" w:hAnsi="Times New Roman" w:cs="Times New Roman"/>
          <w:sz w:val="16"/>
          <w:szCs w:val="16"/>
        </w:rPr>
      </w:pPr>
      <w:r>
        <w:rPr>
          <w:rFonts w:ascii="Times New Roman" w:hAnsi="Times New Roman" w:cs="Times New Roman"/>
        </w:rPr>
        <w:br w:type="textWrapping" w:clear="all"/>
      </w:r>
    </w:p>
    <w:tbl>
      <w:tblPr>
        <w:tblW w:w="1524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4"/>
        <w:gridCol w:w="709"/>
        <w:gridCol w:w="2268"/>
        <w:gridCol w:w="1275"/>
        <w:gridCol w:w="1134"/>
        <w:gridCol w:w="2268"/>
        <w:gridCol w:w="1701"/>
        <w:gridCol w:w="1560"/>
        <w:gridCol w:w="1842"/>
        <w:gridCol w:w="993"/>
        <w:gridCol w:w="850"/>
      </w:tblGrid>
      <w:tr w:rsidR="006C6FFE">
        <w:trPr>
          <w:trHeight w:val="382"/>
        </w:trPr>
        <w:tc>
          <w:tcPr>
            <w:tcW w:w="644" w:type="dxa"/>
            <w:tcBorders>
              <w:top w:val="single" w:sz="12" w:space="0" w:color="auto"/>
              <w:bottom w:val="single" w:sz="6" w:space="0" w:color="auto"/>
              <w:right w:val="nil"/>
            </w:tcBorders>
            <w:vAlign w:val="center"/>
          </w:tcPr>
          <w:p w:rsidR="006C6FFE" w:rsidRDefault="006C6FFE">
            <w:pPr>
              <w:jc w:val="center"/>
              <w:rPr>
                <w:rFonts w:ascii="Times New Roman" w:hAnsi="Times New Roman" w:cs="Times New Roman"/>
                <w:b/>
                <w:bCs/>
              </w:rPr>
            </w:pPr>
            <w:r>
              <w:rPr>
                <w:rFonts w:ascii="Times New Roman" w:hAnsi="Times New Roman" w:cs="Times New Roman"/>
                <w:b/>
                <w:bCs/>
              </w:rPr>
              <w:t>a.</w:t>
            </w:r>
          </w:p>
        </w:tc>
        <w:tc>
          <w:tcPr>
            <w:tcW w:w="14600" w:type="dxa"/>
            <w:gridSpan w:val="10"/>
            <w:tcBorders>
              <w:top w:val="single" w:sz="12" w:space="0" w:color="auto"/>
              <w:left w:val="nil"/>
              <w:bottom w:val="single" w:sz="6" w:space="0" w:color="auto"/>
            </w:tcBorders>
            <w:vAlign w:val="center"/>
          </w:tcPr>
          <w:p w:rsidR="006C6FFE" w:rsidRDefault="006C6FFE">
            <w:pPr>
              <w:rPr>
                <w:rFonts w:ascii="Times New Roman" w:hAnsi="Times New Roman" w:cs="Times New Roman"/>
                <w:b/>
                <w:bCs/>
              </w:rPr>
            </w:pPr>
            <w:r>
              <w:rPr>
                <w:rFonts w:ascii="Times New Roman" w:hAnsi="Times New Roman" w:cs="Times New Roman"/>
                <w:b/>
                <w:bCs/>
              </w:rPr>
              <w:t>All Ships Participating in ASAP in 2015</w:t>
            </w:r>
          </w:p>
        </w:tc>
      </w:tr>
      <w:tr w:rsidR="006C6FFE">
        <w:trPr>
          <w:trHeight w:val="750"/>
        </w:trPr>
        <w:tc>
          <w:tcPr>
            <w:tcW w:w="1353" w:type="dxa"/>
            <w:gridSpan w:val="2"/>
            <w:tcBorders>
              <w:top w:val="single" w:sz="6" w:space="0" w:color="auto"/>
              <w:bottom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Type of ship</w:t>
            </w:r>
          </w:p>
          <w:p w:rsidR="006C6FFE" w:rsidRDefault="006C6FFE">
            <w:pPr>
              <w:rPr>
                <w:rFonts w:ascii="Times New Roman" w:hAnsi="Times New Roman" w:cs="Times New Roman"/>
              </w:rPr>
            </w:pPr>
            <w:r>
              <w:rPr>
                <w:rFonts w:ascii="Times New Roman" w:hAnsi="Times New Roman" w:cs="Times New Roman"/>
              </w:rPr>
              <w:t>(1)</w:t>
            </w:r>
          </w:p>
        </w:tc>
        <w:tc>
          <w:tcPr>
            <w:tcW w:w="2268" w:type="dxa"/>
            <w:tcBorders>
              <w:top w:val="single" w:sz="6" w:space="0" w:color="auto"/>
              <w:bottom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Ship name</w:t>
            </w:r>
          </w:p>
        </w:tc>
        <w:tc>
          <w:tcPr>
            <w:tcW w:w="1275" w:type="dxa"/>
            <w:tcBorders>
              <w:top w:val="single" w:sz="6" w:space="0" w:color="auto"/>
              <w:bottom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Callsign</w:t>
            </w:r>
          </w:p>
        </w:tc>
        <w:tc>
          <w:tcPr>
            <w:tcW w:w="1134" w:type="dxa"/>
            <w:tcBorders>
              <w:top w:val="single" w:sz="6" w:space="0" w:color="auto"/>
              <w:bottom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Comms method</w:t>
            </w:r>
          </w:p>
          <w:p w:rsidR="006C6FFE" w:rsidRDefault="006C6FFE">
            <w:pPr>
              <w:rPr>
                <w:rFonts w:ascii="Times New Roman" w:hAnsi="Times New Roman" w:cs="Times New Roman"/>
              </w:rPr>
            </w:pPr>
            <w:r>
              <w:rPr>
                <w:rFonts w:ascii="Times New Roman" w:hAnsi="Times New Roman" w:cs="Times New Roman"/>
              </w:rPr>
              <w:t>(2)</w:t>
            </w:r>
          </w:p>
        </w:tc>
        <w:tc>
          <w:tcPr>
            <w:tcW w:w="2268" w:type="dxa"/>
            <w:tcBorders>
              <w:top w:val="single" w:sz="6" w:space="0" w:color="auto"/>
              <w:bottom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Windfind method / sonde type</w:t>
            </w:r>
          </w:p>
          <w:p w:rsidR="006C6FFE" w:rsidRDefault="006C6FFE">
            <w:pPr>
              <w:rPr>
                <w:rFonts w:ascii="Times New Roman" w:hAnsi="Times New Roman" w:cs="Times New Roman"/>
              </w:rPr>
            </w:pPr>
            <w:r>
              <w:rPr>
                <w:rFonts w:ascii="Times New Roman" w:hAnsi="Times New Roman" w:cs="Times New Roman"/>
              </w:rPr>
              <w:t>(3)</w:t>
            </w:r>
          </w:p>
        </w:tc>
        <w:tc>
          <w:tcPr>
            <w:tcW w:w="1701" w:type="dxa"/>
            <w:tcBorders>
              <w:top w:val="single" w:sz="6" w:space="0" w:color="auto"/>
              <w:bottom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Launch method</w:t>
            </w:r>
          </w:p>
          <w:p w:rsidR="006C6FFE" w:rsidRDefault="006C6FFE">
            <w:pPr>
              <w:rPr>
                <w:rFonts w:ascii="Times New Roman" w:hAnsi="Times New Roman" w:cs="Times New Roman"/>
              </w:rPr>
            </w:pPr>
            <w:r>
              <w:rPr>
                <w:rFonts w:ascii="Times New Roman" w:hAnsi="Times New Roman" w:cs="Times New Roman"/>
              </w:rPr>
              <w:t>(4)</w:t>
            </w:r>
          </w:p>
        </w:tc>
        <w:tc>
          <w:tcPr>
            <w:tcW w:w="1560" w:type="dxa"/>
            <w:tcBorders>
              <w:top w:val="single" w:sz="6" w:space="0" w:color="auto"/>
              <w:bottom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Launch height</w:t>
            </w:r>
          </w:p>
          <w:p w:rsidR="006C6FFE" w:rsidRDefault="006C6FFE">
            <w:pPr>
              <w:rPr>
                <w:rFonts w:ascii="Times New Roman" w:hAnsi="Times New Roman" w:cs="Times New Roman"/>
              </w:rPr>
            </w:pPr>
            <w:r>
              <w:rPr>
                <w:rFonts w:ascii="Times New Roman" w:hAnsi="Times New Roman" w:cs="Times New Roman"/>
              </w:rPr>
              <w:t>(5)</w:t>
            </w:r>
          </w:p>
        </w:tc>
        <w:tc>
          <w:tcPr>
            <w:tcW w:w="1842" w:type="dxa"/>
            <w:tcBorders>
              <w:top w:val="single" w:sz="6" w:space="0" w:color="auto"/>
              <w:bottom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Area of operation</w:t>
            </w:r>
          </w:p>
          <w:p w:rsidR="006C6FFE" w:rsidRDefault="006C6FFE">
            <w:pPr>
              <w:rPr>
                <w:rFonts w:ascii="Times New Roman" w:hAnsi="Times New Roman" w:cs="Times New Roman"/>
              </w:rPr>
            </w:pPr>
            <w:r>
              <w:rPr>
                <w:rFonts w:ascii="Times New Roman" w:hAnsi="Times New Roman" w:cs="Times New Roman"/>
              </w:rPr>
              <w:t>(6)</w:t>
            </w:r>
          </w:p>
        </w:tc>
        <w:tc>
          <w:tcPr>
            <w:tcW w:w="993" w:type="dxa"/>
            <w:tcBorders>
              <w:top w:val="single" w:sz="6" w:space="0" w:color="auto"/>
              <w:bottom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ASAP ID No.</w:t>
            </w:r>
          </w:p>
        </w:tc>
        <w:tc>
          <w:tcPr>
            <w:tcW w:w="850" w:type="dxa"/>
            <w:tcBorders>
              <w:top w:val="single" w:sz="6" w:space="0" w:color="auto"/>
              <w:bottom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Active   Y / N ?</w:t>
            </w:r>
          </w:p>
        </w:tc>
      </w:tr>
      <w:tr w:rsidR="006C6FFE">
        <w:trPr>
          <w:trHeight w:val="340"/>
        </w:trPr>
        <w:tc>
          <w:tcPr>
            <w:tcW w:w="1353" w:type="dxa"/>
            <w:gridSpan w:val="2"/>
            <w:tcBorders>
              <w:top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Research</w:t>
            </w:r>
          </w:p>
        </w:tc>
        <w:tc>
          <w:tcPr>
            <w:tcW w:w="2268" w:type="dxa"/>
            <w:tcBorders>
              <w:top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Maria S. Merian</w:t>
            </w:r>
          </w:p>
        </w:tc>
        <w:tc>
          <w:tcPr>
            <w:tcW w:w="1275" w:type="dxa"/>
            <w:tcBorders>
              <w:top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DBBT</w:t>
            </w:r>
          </w:p>
        </w:tc>
        <w:tc>
          <w:tcPr>
            <w:tcW w:w="1134" w:type="dxa"/>
            <w:tcBorders>
              <w:top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Iridium</w:t>
            </w:r>
          </w:p>
        </w:tc>
        <w:tc>
          <w:tcPr>
            <w:tcW w:w="2268" w:type="dxa"/>
            <w:tcBorders>
              <w:top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GPS/Vaisala RS92</w:t>
            </w:r>
          </w:p>
        </w:tc>
        <w:tc>
          <w:tcPr>
            <w:tcW w:w="1701" w:type="dxa"/>
            <w:tcBorders>
              <w:top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Container</w:t>
            </w:r>
            <w:r>
              <w:rPr>
                <w:rFonts w:ascii="Times New Roman" w:hAnsi="Times New Roman" w:cs="Times New Roman"/>
                <w:lang w:val="fr-FR"/>
              </w:rPr>
              <w:br/>
              <w:t>(semi automatic)</w:t>
            </w:r>
          </w:p>
        </w:tc>
        <w:tc>
          <w:tcPr>
            <w:tcW w:w="1560" w:type="dxa"/>
            <w:tcBorders>
              <w:top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ca. 15 m</w:t>
            </w:r>
          </w:p>
        </w:tc>
        <w:tc>
          <w:tcPr>
            <w:tcW w:w="1842" w:type="dxa"/>
            <w:tcBorders>
              <w:top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Worldwide</w:t>
            </w:r>
          </w:p>
        </w:tc>
        <w:tc>
          <w:tcPr>
            <w:tcW w:w="993" w:type="dxa"/>
            <w:tcBorders>
              <w:top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ASEU01</w:t>
            </w:r>
          </w:p>
        </w:tc>
        <w:tc>
          <w:tcPr>
            <w:tcW w:w="850" w:type="dxa"/>
            <w:tcBorders>
              <w:top w:val="single" w:sz="12" w:space="0" w:color="auto"/>
            </w:tcBorders>
            <w:vAlign w:val="center"/>
          </w:tcPr>
          <w:p w:rsidR="006C6FFE" w:rsidRDefault="006C6FFE">
            <w:pPr>
              <w:rPr>
                <w:lang w:val="fr-FR"/>
              </w:rPr>
            </w:pPr>
            <w:r>
              <w:rPr>
                <w:lang w:val="fr-FR"/>
              </w:rPr>
              <w:t>Y</w:t>
            </w:r>
          </w:p>
        </w:tc>
      </w:tr>
      <w:tr w:rsidR="006C6FFE">
        <w:trPr>
          <w:trHeight w:val="340"/>
        </w:trPr>
        <w:tc>
          <w:tcPr>
            <w:tcW w:w="1353" w:type="dxa"/>
            <w:gridSpan w:val="2"/>
            <w:vAlign w:val="center"/>
          </w:tcPr>
          <w:p w:rsidR="006C6FFE" w:rsidRDefault="006C6FFE">
            <w:pPr>
              <w:rPr>
                <w:rFonts w:ascii="Times New Roman" w:hAnsi="Times New Roman" w:cs="Times New Roman"/>
                <w:lang w:val="fr-FR"/>
              </w:rPr>
            </w:pPr>
            <w:r>
              <w:rPr>
                <w:rFonts w:ascii="Times New Roman" w:hAnsi="Times New Roman" w:cs="Times New Roman"/>
                <w:lang w:val="fr-FR"/>
              </w:rPr>
              <w:t>Merchant</w:t>
            </w:r>
          </w:p>
        </w:tc>
        <w:tc>
          <w:tcPr>
            <w:tcW w:w="2268" w:type="dxa"/>
            <w:vAlign w:val="center"/>
          </w:tcPr>
          <w:p w:rsidR="006C6FFE" w:rsidRDefault="006C6FFE">
            <w:pPr>
              <w:rPr>
                <w:rFonts w:ascii="Times New Roman" w:hAnsi="Times New Roman" w:cs="Times New Roman"/>
              </w:rPr>
            </w:pPr>
            <w:r>
              <w:rPr>
                <w:rFonts w:ascii="Times New Roman" w:hAnsi="Times New Roman" w:cs="Times New Roman"/>
              </w:rPr>
              <w:t>Liverpool Express</w:t>
            </w:r>
          </w:p>
        </w:tc>
        <w:tc>
          <w:tcPr>
            <w:tcW w:w="1275" w:type="dxa"/>
            <w:vAlign w:val="center"/>
          </w:tcPr>
          <w:p w:rsidR="006C6FFE" w:rsidRDefault="006C6FFE">
            <w:pPr>
              <w:rPr>
                <w:rFonts w:ascii="Times New Roman" w:hAnsi="Times New Roman" w:cs="Times New Roman"/>
              </w:rPr>
            </w:pPr>
            <w:r>
              <w:rPr>
                <w:rFonts w:ascii="Times New Roman" w:hAnsi="Times New Roman" w:cs="Times New Roman"/>
              </w:rPr>
              <w:t>DDSD2</w:t>
            </w:r>
          </w:p>
        </w:tc>
        <w:tc>
          <w:tcPr>
            <w:tcW w:w="1134"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Iridium</w:t>
            </w:r>
          </w:p>
        </w:tc>
        <w:tc>
          <w:tcPr>
            <w:tcW w:w="2268"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GPS/Vaisala RS92</w:t>
            </w:r>
          </w:p>
        </w:tc>
        <w:tc>
          <w:tcPr>
            <w:tcW w:w="1701"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Container</w:t>
            </w:r>
            <w:r>
              <w:rPr>
                <w:rFonts w:ascii="Times New Roman" w:hAnsi="Times New Roman" w:cs="Times New Roman"/>
                <w:lang w:val="fr-FR"/>
              </w:rPr>
              <w:br/>
              <w:t>(semi automatic)</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ca. 22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North Atlantic</w:t>
            </w:r>
          </w:p>
        </w:tc>
        <w:tc>
          <w:tcPr>
            <w:tcW w:w="993"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ASEU02</w:t>
            </w:r>
          </w:p>
        </w:tc>
        <w:tc>
          <w:tcPr>
            <w:tcW w:w="850" w:type="dxa"/>
            <w:vAlign w:val="center"/>
          </w:tcPr>
          <w:p w:rsidR="006C6FFE" w:rsidRDefault="006C6FFE">
            <w:pPr>
              <w:rPr>
                <w:lang w:val="fr-FR"/>
              </w:rPr>
            </w:pPr>
            <w:r>
              <w:rPr>
                <w:lang w:val="fr-FR"/>
              </w:rPr>
              <w:t>Y</w:t>
            </w:r>
          </w:p>
        </w:tc>
      </w:tr>
      <w:tr w:rsidR="006C6FFE">
        <w:trPr>
          <w:trHeight w:val="340"/>
        </w:trPr>
        <w:tc>
          <w:tcPr>
            <w:tcW w:w="1353" w:type="dxa"/>
            <w:gridSpan w:val="2"/>
            <w:vAlign w:val="center"/>
          </w:tcPr>
          <w:p w:rsidR="006C6FFE" w:rsidRDefault="006C6FFE">
            <w:pPr>
              <w:rPr>
                <w:rFonts w:ascii="Times New Roman" w:hAnsi="Times New Roman" w:cs="Times New Roman"/>
                <w:lang w:val="fr-FR"/>
              </w:rPr>
            </w:pPr>
            <w:r>
              <w:rPr>
                <w:rFonts w:ascii="Times New Roman" w:hAnsi="Times New Roman" w:cs="Times New Roman"/>
                <w:lang w:val="fr-FR"/>
              </w:rPr>
              <w:t>Merchant</w:t>
            </w:r>
          </w:p>
        </w:tc>
        <w:tc>
          <w:tcPr>
            <w:tcW w:w="2268" w:type="dxa"/>
            <w:vAlign w:val="center"/>
          </w:tcPr>
          <w:p w:rsidR="006C6FFE" w:rsidRDefault="006C6FFE">
            <w:pPr>
              <w:rPr>
                <w:rFonts w:ascii="Times New Roman" w:hAnsi="Times New Roman" w:cs="Times New Roman"/>
              </w:rPr>
            </w:pPr>
            <w:r>
              <w:rPr>
                <w:rFonts w:ascii="Times New Roman" w:hAnsi="Times New Roman" w:cs="Times New Roman"/>
              </w:rPr>
              <w:t>Atlantic Cartier</w:t>
            </w:r>
          </w:p>
        </w:tc>
        <w:tc>
          <w:tcPr>
            <w:tcW w:w="1275" w:type="dxa"/>
            <w:vAlign w:val="center"/>
          </w:tcPr>
          <w:p w:rsidR="006C6FFE" w:rsidRDefault="006C6FFE">
            <w:pPr>
              <w:rPr>
                <w:rFonts w:ascii="Times New Roman" w:hAnsi="Times New Roman" w:cs="Times New Roman"/>
              </w:rPr>
            </w:pPr>
            <w:r>
              <w:rPr>
                <w:rFonts w:ascii="Times New Roman" w:hAnsi="Times New Roman" w:cs="Times New Roman"/>
              </w:rPr>
              <w:t>SCKB</w:t>
            </w:r>
          </w:p>
        </w:tc>
        <w:tc>
          <w:tcPr>
            <w:tcW w:w="1134" w:type="dxa"/>
            <w:vAlign w:val="center"/>
          </w:tcPr>
          <w:p w:rsidR="006C6FFE" w:rsidRDefault="006C6FFE">
            <w:pPr>
              <w:rPr>
                <w:rFonts w:ascii="Times New Roman" w:hAnsi="Times New Roman" w:cs="Times New Roman"/>
              </w:rPr>
            </w:pPr>
            <w:r>
              <w:rPr>
                <w:rFonts w:ascii="Times New Roman" w:hAnsi="Times New Roman" w:cs="Times New Roman"/>
              </w:rPr>
              <w:t>Iridium</w:t>
            </w:r>
          </w:p>
        </w:tc>
        <w:tc>
          <w:tcPr>
            <w:tcW w:w="2268" w:type="dxa"/>
            <w:vAlign w:val="center"/>
          </w:tcPr>
          <w:p w:rsidR="006C6FFE" w:rsidRDefault="006C6FFE">
            <w:pPr>
              <w:rPr>
                <w:rFonts w:ascii="Times New Roman" w:hAnsi="Times New Roman" w:cs="Times New Roman"/>
              </w:rPr>
            </w:pPr>
            <w:r>
              <w:rPr>
                <w:color w:val="000000"/>
                <w:lang w:val="en-US"/>
              </w:rPr>
              <w:t>GPS/GRAW DFM-09</w:t>
            </w:r>
          </w:p>
        </w:tc>
        <w:tc>
          <w:tcPr>
            <w:tcW w:w="1701" w:type="dxa"/>
            <w:vAlign w:val="center"/>
          </w:tcPr>
          <w:p w:rsidR="006C6FFE" w:rsidRDefault="006C6FFE">
            <w:pPr>
              <w:rPr>
                <w:rFonts w:ascii="Times New Roman" w:hAnsi="Times New Roman" w:cs="Times New Roman"/>
              </w:rPr>
            </w:pPr>
            <w:r>
              <w:rPr>
                <w:rFonts w:ascii="Times New Roman" w:hAnsi="Times New Roman" w:cs="Times New Roman"/>
              </w:rPr>
              <w:t>Container</w:t>
            </w:r>
            <w:r>
              <w:rPr>
                <w:rFonts w:ascii="Times New Roman" w:hAnsi="Times New Roman" w:cs="Times New Roman"/>
              </w:rPr>
              <w:br/>
              <w:t>(semi automatic)</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ca. 29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North Atlantic</w:t>
            </w:r>
          </w:p>
        </w:tc>
        <w:tc>
          <w:tcPr>
            <w:tcW w:w="993"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ASEU03</w:t>
            </w:r>
          </w:p>
        </w:tc>
        <w:tc>
          <w:tcPr>
            <w:tcW w:w="850" w:type="dxa"/>
            <w:vAlign w:val="center"/>
          </w:tcPr>
          <w:p w:rsidR="006C6FFE" w:rsidRDefault="006C6FFE">
            <w:pPr>
              <w:rPr>
                <w:lang w:val="fr-FR"/>
              </w:rPr>
            </w:pPr>
            <w:r>
              <w:rPr>
                <w:lang w:val="fr-FR"/>
              </w:rPr>
              <w:t>Y</w:t>
            </w:r>
          </w:p>
        </w:tc>
      </w:tr>
      <w:tr w:rsidR="006C6FFE">
        <w:trPr>
          <w:trHeight w:val="340"/>
        </w:trPr>
        <w:tc>
          <w:tcPr>
            <w:tcW w:w="1353" w:type="dxa"/>
            <w:gridSpan w:val="2"/>
            <w:vAlign w:val="center"/>
          </w:tcPr>
          <w:p w:rsidR="006C6FFE" w:rsidRDefault="006C6FFE">
            <w:pPr>
              <w:rPr>
                <w:rFonts w:ascii="Times New Roman" w:hAnsi="Times New Roman" w:cs="Times New Roman"/>
                <w:lang w:val="fr-FR"/>
              </w:rPr>
            </w:pPr>
            <w:r>
              <w:rPr>
                <w:rFonts w:ascii="Times New Roman" w:hAnsi="Times New Roman" w:cs="Times New Roman"/>
                <w:lang w:val="fr-FR"/>
              </w:rPr>
              <w:t>Merchant</w:t>
            </w:r>
          </w:p>
        </w:tc>
        <w:tc>
          <w:tcPr>
            <w:tcW w:w="2268" w:type="dxa"/>
            <w:vAlign w:val="center"/>
          </w:tcPr>
          <w:p w:rsidR="006C6FFE" w:rsidRDefault="006C6FFE">
            <w:pPr>
              <w:rPr>
                <w:rFonts w:ascii="Times New Roman" w:hAnsi="Times New Roman" w:cs="Times New Roman"/>
              </w:rPr>
            </w:pPr>
            <w:r>
              <w:rPr>
                <w:rFonts w:ascii="Times New Roman" w:hAnsi="Times New Roman" w:cs="Times New Roman"/>
              </w:rPr>
              <w:t>Ottawa Express</w:t>
            </w:r>
          </w:p>
        </w:tc>
        <w:tc>
          <w:tcPr>
            <w:tcW w:w="1275" w:type="dxa"/>
            <w:vAlign w:val="center"/>
          </w:tcPr>
          <w:p w:rsidR="006C6FFE" w:rsidRDefault="006C6FFE">
            <w:pPr>
              <w:rPr>
                <w:rFonts w:ascii="Times New Roman" w:hAnsi="Times New Roman" w:cs="Times New Roman"/>
              </w:rPr>
            </w:pPr>
            <w:r>
              <w:rPr>
                <w:rFonts w:ascii="Times New Roman" w:hAnsi="Times New Roman" w:cs="Times New Roman"/>
              </w:rPr>
              <w:t>ZCBF3</w:t>
            </w:r>
          </w:p>
        </w:tc>
        <w:tc>
          <w:tcPr>
            <w:tcW w:w="1134"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Iridium</w:t>
            </w:r>
          </w:p>
        </w:tc>
        <w:tc>
          <w:tcPr>
            <w:tcW w:w="2268"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GPS/Vaisala RS92</w:t>
            </w:r>
          </w:p>
        </w:tc>
        <w:tc>
          <w:tcPr>
            <w:tcW w:w="1701"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Container</w:t>
            </w:r>
            <w:r>
              <w:rPr>
                <w:rFonts w:ascii="Times New Roman" w:hAnsi="Times New Roman" w:cs="Times New Roman"/>
                <w:lang w:val="fr-FR"/>
              </w:rPr>
              <w:br/>
              <w:t>(semi automatic)</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ca. 22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North Atlantic</w:t>
            </w:r>
          </w:p>
        </w:tc>
        <w:tc>
          <w:tcPr>
            <w:tcW w:w="993"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ASEU04</w:t>
            </w:r>
          </w:p>
        </w:tc>
        <w:tc>
          <w:tcPr>
            <w:tcW w:w="850" w:type="dxa"/>
            <w:vAlign w:val="center"/>
          </w:tcPr>
          <w:p w:rsidR="006C6FFE" w:rsidRDefault="006C6FFE">
            <w:pPr>
              <w:rPr>
                <w:lang w:val="fr-FR"/>
              </w:rPr>
            </w:pPr>
            <w:r>
              <w:rPr>
                <w:lang w:val="fr-FR"/>
              </w:rPr>
              <w:t>Y</w:t>
            </w:r>
          </w:p>
        </w:tc>
      </w:tr>
      <w:tr w:rsidR="006C6FFE">
        <w:trPr>
          <w:trHeight w:val="340"/>
        </w:trPr>
        <w:tc>
          <w:tcPr>
            <w:tcW w:w="1353" w:type="dxa"/>
            <w:gridSpan w:val="2"/>
            <w:vAlign w:val="center"/>
          </w:tcPr>
          <w:p w:rsidR="006C6FFE" w:rsidRDefault="006C6FFE">
            <w:pPr>
              <w:rPr>
                <w:rFonts w:ascii="Times New Roman" w:hAnsi="Times New Roman" w:cs="Times New Roman"/>
                <w:lang w:val="fr-FR"/>
              </w:rPr>
            </w:pPr>
            <w:r>
              <w:rPr>
                <w:rFonts w:ascii="Times New Roman" w:hAnsi="Times New Roman" w:cs="Times New Roman"/>
                <w:lang w:val="fr-FR"/>
              </w:rPr>
              <w:t>Merchant</w:t>
            </w:r>
          </w:p>
        </w:tc>
        <w:tc>
          <w:tcPr>
            <w:tcW w:w="2268" w:type="dxa"/>
            <w:vAlign w:val="center"/>
          </w:tcPr>
          <w:p w:rsidR="006C6FFE" w:rsidRDefault="006C6FFE">
            <w:pPr>
              <w:rPr>
                <w:rFonts w:ascii="Times New Roman" w:hAnsi="Times New Roman" w:cs="Times New Roman"/>
              </w:rPr>
            </w:pPr>
            <w:r>
              <w:rPr>
                <w:rFonts w:ascii="Times New Roman" w:hAnsi="Times New Roman" w:cs="Times New Roman"/>
              </w:rPr>
              <w:t>Atlantic Companion</w:t>
            </w:r>
          </w:p>
        </w:tc>
        <w:tc>
          <w:tcPr>
            <w:tcW w:w="1275" w:type="dxa"/>
            <w:vAlign w:val="center"/>
          </w:tcPr>
          <w:p w:rsidR="006C6FFE" w:rsidRDefault="006C6FFE">
            <w:pPr>
              <w:rPr>
                <w:rFonts w:ascii="Times New Roman" w:hAnsi="Times New Roman" w:cs="Times New Roman"/>
              </w:rPr>
            </w:pPr>
            <w:r>
              <w:rPr>
                <w:rFonts w:ascii="Times New Roman" w:hAnsi="Times New Roman" w:cs="Times New Roman"/>
              </w:rPr>
              <w:t>SKPE</w:t>
            </w:r>
          </w:p>
        </w:tc>
        <w:tc>
          <w:tcPr>
            <w:tcW w:w="1134" w:type="dxa"/>
            <w:vAlign w:val="center"/>
          </w:tcPr>
          <w:p w:rsidR="006C6FFE" w:rsidRDefault="006C6FFE">
            <w:pPr>
              <w:rPr>
                <w:rFonts w:ascii="Times New Roman" w:hAnsi="Times New Roman" w:cs="Times New Roman"/>
              </w:rPr>
            </w:pPr>
            <w:r>
              <w:rPr>
                <w:rFonts w:ascii="Times New Roman" w:hAnsi="Times New Roman" w:cs="Times New Roman"/>
              </w:rPr>
              <w:t>Iridium</w:t>
            </w:r>
          </w:p>
        </w:tc>
        <w:tc>
          <w:tcPr>
            <w:tcW w:w="2268" w:type="dxa"/>
            <w:vAlign w:val="center"/>
          </w:tcPr>
          <w:p w:rsidR="006C6FFE" w:rsidRDefault="006C6FFE">
            <w:pPr>
              <w:rPr>
                <w:rFonts w:ascii="Times New Roman" w:hAnsi="Times New Roman" w:cs="Times New Roman"/>
              </w:rPr>
            </w:pPr>
            <w:r>
              <w:rPr>
                <w:color w:val="000000"/>
                <w:lang w:val="en-US"/>
              </w:rPr>
              <w:t>GPS/GRAW DFM-09</w:t>
            </w:r>
          </w:p>
        </w:tc>
        <w:tc>
          <w:tcPr>
            <w:tcW w:w="1701" w:type="dxa"/>
            <w:vAlign w:val="center"/>
          </w:tcPr>
          <w:p w:rsidR="006C6FFE" w:rsidRDefault="006C6FFE">
            <w:pPr>
              <w:rPr>
                <w:rFonts w:ascii="Times New Roman" w:hAnsi="Times New Roman" w:cs="Times New Roman"/>
              </w:rPr>
            </w:pPr>
            <w:r>
              <w:rPr>
                <w:rFonts w:ascii="Times New Roman" w:hAnsi="Times New Roman" w:cs="Times New Roman"/>
              </w:rPr>
              <w:t>Container</w:t>
            </w:r>
            <w:r>
              <w:rPr>
                <w:rFonts w:ascii="Times New Roman" w:hAnsi="Times New Roman" w:cs="Times New Roman"/>
              </w:rPr>
              <w:br/>
              <w:t>(semi automatic)</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ca. 29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North Atlantic</w:t>
            </w:r>
          </w:p>
        </w:tc>
        <w:tc>
          <w:tcPr>
            <w:tcW w:w="993"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ASEU05</w:t>
            </w:r>
          </w:p>
        </w:tc>
        <w:tc>
          <w:tcPr>
            <w:tcW w:w="850" w:type="dxa"/>
            <w:vAlign w:val="center"/>
          </w:tcPr>
          <w:p w:rsidR="006C6FFE" w:rsidRDefault="006C6FFE">
            <w:pPr>
              <w:rPr>
                <w:lang w:val="fr-FR"/>
              </w:rPr>
            </w:pPr>
            <w:r>
              <w:rPr>
                <w:lang w:val="fr-FR"/>
              </w:rPr>
              <w:t>N</w:t>
            </w:r>
          </w:p>
        </w:tc>
      </w:tr>
      <w:tr w:rsidR="006C6FFE">
        <w:trPr>
          <w:trHeight w:val="340"/>
        </w:trPr>
        <w:tc>
          <w:tcPr>
            <w:tcW w:w="1353" w:type="dxa"/>
            <w:gridSpan w:val="2"/>
            <w:vAlign w:val="center"/>
          </w:tcPr>
          <w:p w:rsidR="006C6FFE" w:rsidRDefault="006C6FFE">
            <w:pPr>
              <w:rPr>
                <w:rFonts w:ascii="Times New Roman" w:hAnsi="Times New Roman" w:cs="Times New Roman"/>
                <w:lang w:val="fr-FR"/>
              </w:rPr>
            </w:pPr>
            <w:r>
              <w:rPr>
                <w:rFonts w:ascii="Times New Roman" w:hAnsi="Times New Roman" w:cs="Times New Roman"/>
                <w:lang w:val="fr-FR"/>
              </w:rPr>
              <w:t>Merchant</w:t>
            </w:r>
          </w:p>
        </w:tc>
        <w:tc>
          <w:tcPr>
            <w:tcW w:w="2268" w:type="dxa"/>
            <w:vAlign w:val="center"/>
          </w:tcPr>
          <w:p w:rsidR="006C6FFE" w:rsidRDefault="006C6FFE">
            <w:pPr>
              <w:rPr>
                <w:rFonts w:ascii="Times New Roman" w:hAnsi="Times New Roman" w:cs="Times New Roman"/>
              </w:rPr>
            </w:pPr>
            <w:r>
              <w:rPr>
                <w:rFonts w:ascii="Times New Roman" w:hAnsi="Times New Roman" w:cs="Times New Roman"/>
              </w:rPr>
              <w:t>Atlantic Conveyor</w:t>
            </w:r>
          </w:p>
        </w:tc>
        <w:tc>
          <w:tcPr>
            <w:tcW w:w="1275" w:type="dxa"/>
            <w:vAlign w:val="center"/>
          </w:tcPr>
          <w:p w:rsidR="006C6FFE" w:rsidRDefault="006C6FFE">
            <w:pPr>
              <w:rPr>
                <w:rFonts w:ascii="Times New Roman" w:hAnsi="Times New Roman" w:cs="Times New Roman"/>
              </w:rPr>
            </w:pPr>
            <w:r>
              <w:rPr>
                <w:rFonts w:ascii="Times New Roman" w:hAnsi="Times New Roman" w:cs="Times New Roman"/>
              </w:rPr>
              <w:t>SCKM</w:t>
            </w:r>
          </w:p>
        </w:tc>
        <w:tc>
          <w:tcPr>
            <w:tcW w:w="1134" w:type="dxa"/>
            <w:vAlign w:val="center"/>
          </w:tcPr>
          <w:p w:rsidR="006C6FFE" w:rsidRDefault="006C6FFE">
            <w:pPr>
              <w:rPr>
                <w:rFonts w:ascii="Times New Roman" w:hAnsi="Times New Roman" w:cs="Times New Roman"/>
              </w:rPr>
            </w:pPr>
            <w:r>
              <w:rPr>
                <w:rFonts w:ascii="Times New Roman" w:hAnsi="Times New Roman" w:cs="Times New Roman"/>
              </w:rPr>
              <w:t>Iridium</w:t>
            </w:r>
          </w:p>
        </w:tc>
        <w:tc>
          <w:tcPr>
            <w:tcW w:w="2268" w:type="dxa"/>
            <w:vAlign w:val="center"/>
          </w:tcPr>
          <w:p w:rsidR="006C6FFE" w:rsidRDefault="006C6FFE">
            <w:pPr>
              <w:rPr>
                <w:rFonts w:ascii="Times New Roman" w:hAnsi="Times New Roman" w:cs="Times New Roman"/>
              </w:rPr>
            </w:pPr>
            <w:r>
              <w:rPr>
                <w:color w:val="000000"/>
                <w:lang w:val="en-US"/>
              </w:rPr>
              <w:t>GPS/GRAW DFM-09</w:t>
            </w:r>
          </w:p>
        </w:tc>
        <w:tc>
          <w:tcPr>
            <w:tcW w:w="1701" w:type="dxa"/>
            <w:vAlign w:val="center"/>
          </w:tcPr>
          <w:p w:rsidR="006C6FFE" w:rsidRDefault="006C6FFE">
            <w:pPr>
              <w:rPr>
                <w:rFonts w:ascii="Times New Roman" w:hAnsi="Times New Roman" w:cs="Times New Roman"/>
              </w:rPr>
            </w:pPr>
            <w:r>
              <w:rPr>
                <w:rFonts w:ascii="Times New Roman" w:hAnsi="Times New Roman" w:cs="Times New Roman"/>
              </w:rPr>
              <w:t>Container</w:t>
            </w:r>
            <w:r>
              <w:rPr>
                <w:rFonts w:ascii="Times New Roman" w:hAnsi="Times New Roman" w:cs="Times New Roman"/>
              </w:rPr>
              <w:br/>
              <w:t>(semi automatic)</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ca. 29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North Atlantic</w:t>
            </w:r>
          </w:p>
        </w:tc>
        <w:tc>
          <w:tcPr>
            <w:tcW w:w="993"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ASEU06</w:t>
            </w:r>
          </w:p>
        </w:tc>
        <w:tc>
          <w:tcPr>
            <w:tcW w:w="850" w:type="dxa"/>
            <w:vAlign w:val="center"/>
          </w:tcPr>
          <w:p w:rsidR="006C6FFE" w:rsidRDefault="006C6FFE">
            <w:pPr>
              <w:rPr>
                <w:lang w:val="fr-FR"/>
              </w:rPr>
            </w:pPr>
            <w:r>
              <w:rPr>
                <w:lang w:val="fr-FR"/>
              </w:rPr>
              <w:t>Y</w:t>
            </w:r>
          </w:p>
        </w:tc>
      </w:tr>
      <w:tr w:rsidR="006C6FFE">
        <w:trPr>
          <w:trHeight w:val="340"/>
        </w:trPr>
        <w:tc>
          <w:tcPr>
            <w:tcW w:w="1353" w:type="dxa"/>
            <w:gridSpan w:val="2"/>
            <w:vAlign w:val="center"/>
          </w:tcPr>
          <w:p w:rsidR="006C6FFE" w:rsidRDefault="006C6FFE">
            <w:pPr>
              <w:rPr>
                <w:rFonts w:ascii="Times New Roman" w:hAnsi="Times New Roman" w:cs="Times New Roman"/>
                <w:lang w:val="fr-FR"/>
              </w:rPr>
            </w:pPr>
            <w:r>
              <w:rPr>
                <w:rFonts w:ascii="Times New Roman" w:hAnsi="Times New Roman" w:cs="Times New Roman"/>
                <w:lang w:val="fr-FR"/>
              </w:rPr>
              <w:t>Merchant</w:t>
            </w:r>
          </w:p>
        </w:tc>
        <w:tc>
          <w:tcPr>
            <w:tcW w:w="2268" w:type="dxa"/>
            <w:vAlign w:val="center"/>
          </w:tcPr>
          <w:p w:rsidR="006C6FFE" w:rsidRDefault="006C6FFE">
            <w:pPr>
              <w:rPr>
                <w:rFonts w:ascii="Times New Roman" w:hAnsi="Times New Roman" w:cs="Times New Roman"/>
              </w:rPr>
            </w:pPr>
            <w:r>
              <w:rPr>
                <w:rFonts w:ascii="Times New Roman" w:hAnsi="Times New Roman" w:cs="Times New Roman"/>
              </w:rPr>
              <w:t>Atlantic Compass</w:t>
            </w:r>
          </w:p>
        </w:tc>
        <w:tc>
          <w:tcPr>
            <w:tcW w:w="1275" w:type="dxa"/>
            <w:vAlign w:val="center"/>
          </w:tcPr>
          <w:p w:rsidR="006C6FFE" w:rsidRDefault="006C6FFE">
            <w:pPr>
              <w:rPr>
                <w:rFonts w:ascii="Times New Roman" w:hAnsi="Times New Roman" w:cs="Times New Roman"/>
              </w:rPr>
            </w:pPr>
            <w:r>
              <w:rPr>
                <w:rFonts w:ascii="Times New Roman" w:hAnsi="Times New Roman" w:cs="Times New Roman"/>
              </w:rPr>
              <w:t>SKUN</w:t>
            </w:r>
          </w:p>
        </w:tc>
        <w:tc>
          <w:tcPr>
            <w:tcW w:w="1134" w:type="dxa"/>
            <w:vAlign w:val="center"/>
          </w:tcPr>
          <w:p w:rsidR="006C6FFE" w:rsidRDefault="006C6FFE">
            <w:pPr>
              <w:rPr>
                <w:rFonts w:ascii="Times New Roman" w:hAnsi="Times New Roman" w:cs="Times New Roman"/>
              </w:rPr>
            </w:pPr>
            <w:r>
              <w:rPr>
                <w:rFonts w:ascii="Times New Roman" w:hAnsi="Times New Roman" w:cs="Times New Roman"/>
              </w:rPr>
              <w:t>Iridium</w:t>
            </w:r>
          </w:p>
        </w:tc>
        <w:tc>
          <w:tcPr>
            <w:tcW w:w="2268" w:type="dxa"/>
            <w:vAlign w:val="center"/>
          </w:tcPr>
          <w:p w:rsidR="006C6FFE" w:rsidRDefault="006C6FFE">
            <w:pPr>
              <w:rPr>
                <w:rFonts w:ascii="Times New Roman" w:hAnsi="Times New Roman" w:cs="Times New Roman"/>
              </w:rPr>
            </w:pPr>
            <w:r>
              <w:rPr>
                <w:color w:val="000000"/>
                <w:lang w:val="en-US"/>
              </w:rPr>
              <w:t>GPS/GRAW DFM-09</w:t>
            </w:r>
          </w:p>
        </w:tc>
        <w:tc>
          <w:tcPr>
            <w:tcW w:w="1701" w:type="dxa"/>
            <w:vAlign w:val="center"/>
          </w:tcPr>
          <w:p w:rsidR="006C6FFE" w:rsidRDefault="006C6FFE">
            <w:pPr>
              <w:rPr>
                <w:rFonts w:ascii="Times New Roman" w:hAnsi="Times New Roman" w:cs="Times New Roman"/>
              </w:rPr>
            </w:pPr>
            <w:r>
              <w:rPr>
                <w:rFonts w:ascii="Times New Roman" w:hAnsi="Times New Roman" w:cs="Times New Roman"/>
              </w:rPr>
              <w:t>Manual launcher</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ca. 29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North Atlantic</w:t>
            </w:r>
          </w:p>
        </w:tc>
        <w:tc>
          <w:tcPr>
            <w:tcW w:w="993" w:type="dxa"/>
            <w:vAlign w:val="center"/>
          </w:tcPr>
          <w:p w:rsidR="006C6FFE" w:rsidRDefault="006C6FFE">
            <w:pPr>
              <w:rPr>
                <w:rFonts w:ascii="Times New Roman" w:hAnsi="Times New Roman" w:cs="Times New Roman"/>
              </w:rPr>
            </w:pPr>
            <w:r>
              <w:rPr>
                <w:rFonts w:ascii="Times New Roman" w:hAnsi="Times New Roman" w:cs="Times New Roman"/>
              </w:rPr>
              <w:t>ASDE01</w:t>
            </w:r>
          </w:p>
        </w:tc>
        <w:tc>
          <w:tcPr>
            <w:tcW w:w="850" w:type="dxa"/>
            <w:vAlign w:val="center"/>
          </w:tcPr>
          <w:p w:rsidR="006C6FFE" w:rsidRDefault="006C6FFE">
            <w:r>
              <w:t>Y</w:t>
            </w:r>
          </w:p>
        </w:tc>
      </w:tr>
      <w:tr w:rsidR="006C6FFE">
        <w:trPr>
          <w:trHeight w:val="340"/>
        </w:trPr>
        <w:tc>
          <w:tcPr>
            <w:tcW w:w="1353" w:type="dxa"/>
            <w:gridSpan w:val="2"/>
            <w:vAlign w:val="center"/>
          </w:tcPr>
          <w:p w:rsidR="006C6FFE" w:rsidRDefault="006C6FFE">
            <w:pPr>
              <w:rPr>
                <w:rFonts w:ascii="Times New Roman" w:hAnsi="Times New Roman" w:cs="Times New Roman"/>
              </w:rPr>
            </w:pPr>
            <w:r>
              <w:rPr>
                <w:rFonts w:ascii="Times New Roman" w:hAnsi="Times New Roman" w:cs="Times New Roman"/>
              </w:rPr>
              <w:t>Research</w:t>
            </w:r>
          </w:p>
        </w:tc>
        <w:tc>
          <w:tcPr>
            <w:tcW w:w="2268" w:type="dxa"/>
            <w:vAlign w:val="center"/>
          </w:tcPr>
          <w:p w:rsidR="006C6FFE" w:rsidRDefault="006C6FFE">
            <w:pPr>
              <w:rPr>
                <w:rFonts w:ascii="Times New Roman" w:hAnsi="Times New Roman" w:cs="Times New Roman"/>
                <w:lang w:val="nl-NL"/>
              </w:rPr>
            </w:pPr>
            <w:r>
              <w:rPr>
                <w:rFonts w:ascii="Times New Roman" w:hAnsi="Times New Roman" w:cs="Times New Roman"/>
                <w:lang w:val="nl-NL"/>
              </w:rPr>
              <w:t>Meteor</w:t>
            </w:r>
          </w:p>
        </w:tc>
        <w:tc>
          <w:tcPr>
            <w:tcW w:w="1275" w:type="dxa"/>
            <w:vAlign w:val="center"/>
          </w:tcPr>
          <w:p w:rsidR="006C6FFE" w:rsidRDefault="006C6FFE">
            <w:pPr>
              <w:rPr>
                <w:rFonts w:ascii="Times New Roman" w:hAnsi="Times New Roman" w:cs="Times New Roman"/>
                <w:lang w:val="nl-NL"/>
              </w:rPr>
            </w:pPr>
            <w:r>
              <w:rPr>
                <w:rFonts w:ascii="Times New Roman" w:hAnsi="Times New Roman" w:cs="Times New Roman"/>
                <w:lang w:val="nl-NL"/>
              </w:rPr>
              <w:t>DBBH</w:t>
            </w:r>
          </w:p>
        </w:tc>
        <w:tc>
          <w:tcPr>
            <w:tcW w:w="1134" w:type="dxa"/>
            <w:vAlign w:val="center"/>
          </w:tcPr>
          <w:p w:rsidR="006C6FFE" w:rsidRDefault="006C6FFE">
            <w:pPr>
              <w:rPr>
                <w:rFonts w:ascii="Times New Roman" w:hAnsi="Times New Roman" w:cs="Times New Roman"/>
                <w:lang w:val="nl-NL"/>
              </w:rPr>
            </w:pPr>
            <w:r>
              <w:rPr>
                <w:rFonts w:ascii="Times New Roman" w:hAnsi="Times New Roman" w:cs="Times New Roman"/>
                <w:lang w:val="nl-NL"/>
              </w:rPr>
              <w:t>Iridium</w:t>
            </w:r>
          </w:p>
        </w:tc>
        <w:tc>
          <w:tcPr>
            <w:tcW w:w="2268"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GPS/Vaisala RS92</w:t>
            </w:r>
          </w:p>
        </w:tc>
        <w:tc>
          <w:tcPr>
            <w:tcW w:w="1701"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Container</w:t>
            </w:r>
            <w:r>
              <w:rPr>
                <w:rFonts w:ascii="Times New Roman" w:hAnsi="Times New Roman" w:cs="Times New Roman"/>
                <w:lang w:val="fr-FR"/>
              </w:rPr>
              <w:br/>
              <w:t>(semi automatic)</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ca. 6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Worldwide</w:t>
            </w:r>
          </w:p>
        </w:tc>
        <w:tc>
          <w:tcPr>
            <w:tcW w:w="993"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ASDE02</w:t>
            </w:r>
          </w:p>
        </w:tc>
        <w:tc>
          <w:tcPr>
            <w:tcW w:w="850" w:type="dxa"/>
            <w:vAlign w:val="center"/>
          </w:tcPr>
          <w:p w:rsidR="006C6FFE" w:rsidRDefault="006C6FFE">
            <w:pPr>
              <w:rPr>
                <w:lang w:val="fr-FR"/>
              </w:rPr>
            </w:pPr>
            <w:r>
              <w:rPr>
                <w:lang w:val="fr-FR"/>
              </w:rPr>
              <w:t>Y</w:t>
            </w:r>
          </w:p>
        </w:tc>
      </w:tr>
      <w:tr w:rsidR="006C6FFE">
        <w:trPr>
          <w:trHeight w:val="340"/>
        </w:trPr>
        <w:tc>
          <w:tcPr>
            <w:tcW w:w="1353" w:type="dxa"/>
            <w:gridSpan w:val="2"/>
            <w:vAlign w:val="center"/>
          </w:tcPr>
          <w:p w:rsidR="006C6FFE" w:rsidRDefault="006C6FFE">
            <w:pPr>
              <w:rPr>
                <w:rFonts w:ascii="Times New Roman" w:hAnsi="Times New Roman" w:cs="Times New Roman"/>
                <w:lang w:val="fr-FR"/>
              </w:rPr>
            </w:pPr>
            <w:r>
              <w:rPr>
                <w:rFonts w:ascii="Times New Roman" w:hAnsi="Times New Roman" w:cs="Times New Roman"/>
                <w:lang w:val="fr-FR"/>
              </w:rPr>
              <w:t>Merchant</w:t>
            </w:r>
          </w:p>
        </w:tc>
        <w:tc>
          <w:tcPr>
            <w:tcW w:w="2268" w:type="dxa"/>
            <w:vAlign w:val="center"/>
          </w:tcPr>
          <w:p w:rsidR="006C6FFE" w:rsidRDefault="006C6FFE">
            <w:pPr>
              <w:rPr>
                <w:rFonts w:ascii="Times New Roman" w:hAnsi="Times New Roman" w:cs="Times New Roman"/>
              </w:rPr>
            </w:pPr>
            <w:r>
              <w:rPr>
                <w:rFonts w:ascii="Times New Roman" w:hAnsi="Times New Roman" w:cs="Times New Roman"/>
              </w:rPr>
              <w:t>Atlantic Concert</w:t>
            </w:r>
          </w:p>
        </w:tc>
        <w:tc>
          <w:tcPr>
            <w:tcW w:w="1275" w:type="dxa"/>
            <w:vAlign w:val="center"/>
          </w:tcPr>
          <w:p w:rsidR="006C6FFE" w:rsidRDefault="006C6FFE">
            <w:pPr>
              <w:rPr>
                <w:rFonts w:ascii="Times New Roman" w:hAnsi="Times New Roman" w:cs="Times New Roman"/>
              </w:rPr>
            </w:pPr>
            <w:r>
              <w:rPr>
                <w:rFonts w:ascii="Times New Roman" w:hAnsi="Times New Roman" w:cs="Times New Roman"/>
              </w:rPr>
              <w:t>SKOZ</w:t>
            </w:r>
          </w:p>
        </w:tc>
        <w:tc>
          <w:tcPr>
            <w:tcW w:w="1134" w:type="dxa"/>
            <w:vAlign w:val="center"/>
          </w:tcPr>
          <w:p w:rsidR="006C6FFE" w:rsidRDefault="006C6FFE">
            <w:pPr>
              <w:rPr>
                <w:rFonts w:ascii="Times New Roman" w:hAnsi="Times New Roman" w:cs="Times New Roman"/>
              </w:rPr>
            </w:pPr>
            <w:r>
              <w:rPr>
                <w:rFonts w:ascii="Times New Roman" w:hAnsi="Times New Roman" w:cs="Times New Roman"/>
              </w:rPr>
              <w:t>Iridium</w:t>
            </w:r>
          </w:p>
        </w:tc>
        <w:tc>
          <w:tcPr>
            <w:tcW w:w="2268" w:type="dxa"/>
            <w:vAlign w:val="center"/>
          </w:tcPr>
          <w:p w:rsidR="006C6FFE" w:rsidRDefault="006C6FFE">
            <w:pPr>
              <w:rPr>
                <w:rFonts w:ascii="Times New Roman" w:hAnsi="Times New Roman" w:cs="Times New Roman"/>
              </w:rPr>
            </w:pPr>
            <w:r>
              <w:rPr>
                <w:color w:val="000000"/>
                <w:lang w:val="en-US"/>
              </w:rPr>
              <w:t>GPS/GRAW DFM-09</w:t>
            </w:r>
          </w:p>
        </w:tc>
        <w:tc>
          <w:tcPr>
            <w:tcW w:w="1701" w:type="dxa"/>
            <w:vAlign w:val="center"/>
          </w:tcPr>
          <w:p w:rsidR="006C6FFE" w:rsidRDefault="006C6FFE">
            <w:pPr>
              <w:rPr>
                <w:rFonts w:ascii="Times New Roman" w:hAnsi="Times New Roman" w:cs="Times New Roman"/>
              </w:rPr>
            </w:pPr>
            <w:r>
              <w:rPr>
                <w:rFonts w:ascii="Times New Roman" w:hAnsi="Times New Roman" w:cs="Times New Roman"/>
              </w:rPr>
              <w:t>Manual launcher</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ca. 29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North Atlantic</w:t>
            </w:r>
          </w:p>
        </w:tc>
        <w:tc>
          <w:tcPr>
            <w:tcW w:w="993"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ASDE03</w:t>
            </w:r>
          </w:p>
        </w:tc>
        <w:tc>
          <w:tcPr>
            <w:tcW w:w="850" w:type="dxa"/>
            <w:vAlign w:val="center"/>
          </w:tcPr>
          <w:p w:rsidR="006C6FFE" w:rsidRDefault="006C6FFE">
            <w:pPr>
              <w:rPr>
                <w:lang w:val="fr-FR"/>
              </w:rPr>
            </w:pPr>
            <w:r>
              <w:rPr>
                <w:lang w:val="fr-FR"/>
              </w:rPr>
              <w:t>Y</w:t>
            </w:r>
          </w:p>
        </w:tc>
      </w:tr>
      <w:tr w:rsidR="006C6FFE">
        <w:trPr>
          <w:trHeight w:val="340"/>
        </w:trPr>
        <w:tc>
          <w:tcPr>
            <w:tcW w:w="1353" w:type="dxa"/>
            <w:gridSpan w:val="2"/>
            <w:vAlign w:val="center"/>
          </w:tcPr>
          <w:p w:rsidR="006C6FFE" w:rsidRDefault="006C6FFE">
            <w:pPr>
              <w:rPr>
                <w:rFonts w:ascii="Times New Roman" w:hAnsi="Times New Roman" w:cs="Times New Roman"/>
                <w:lang w:val="fr-FR"/>
              </w:rPr>
            </w:pPr>
            <w:r>
              <w:rPr>
                <w:rFonts w:ascii="Times New Roman" w:hAnsi="Times New Roman" w:cs="Times New Roman"/>
                <w:lang w:val="fr-FR"/>
              </w:rPr>
              <w:t>Merchant</w:t>
            </w:r>
          </w:p>
        </w:tc>
        <w:tc>
          <w:tcPr>
            <w:tcW w:w="2268" w:type="dxa"/>
            <w:vAlign w:val="center"/>
          </w:tcPr>
          <w:p w:rsidR="006C6FFE" w:rsidRDefault="006C6FFE">
            <w:pPr>
              <w:rPr>
                <w:rFonts w:ascii="Times New Roman" w:hAnsi="Times New Roman" w:cs="Times New Roman"/>
              </w:rPr>
            </w:pPr>
            <w:r>
              <w:rPr>
                <w:rFonts w:ascii="Times New Roman" w:hAnsi="Times New Roman" w:cs="Times New Roman"/>
              </w:rPr>
              <w:t>Dublin Express</w:t>
            </w:r>
          </w:p>
        </w:tc>
        <w:tc>
          <w:tcPr>
            <w:tcW w:w="1275" w:type="dxa"/>
            <w:vAlign w:val="center"/>
          </w:tcPr>
          <w:p w:rsidR="006C6FFE" w:rsidRDefault="006C6FFE">
            <w:pPr>
              <w:rPr>
                <w:rFonts w:ascii="Times New Roman" w:hAnsi="Times New Roman" w:cs="Times New Roman"/>
              </w:rPr>
            </w:pPr>
            <w:r>
              <w:rPr>
                <w:rFonts w:ascii="Times New Roman" w:hAnsi="Times New Roman" w:cs="Times New Roman"/>
              </w:rPr>
              <w:t>DDSB2</w:t>
            </w:r>
          </w:p>
        </w:tc>
        <w:tc>
          <w:tcPr>
            <w:tcW w:w="1134"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Iridium</w:t>
            </w:r>
          </w:p>
        </w:tc>
        <w:tc>
          <w:tcPr>
            <w:tcW w:w="2268"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GPS/Vaisala RS92</w:t>
            </w:r>
          </w:p>
        </w:tc>
        <w:tc>
          <w:tcPr>
            <w:tcW w:w="1701" w:type="dxa"/>
            <w:vAlign w:val="center"/>
          </w:tcPr>
          <w:p w:rsidR="006C6FFE" w:rsidRDefault="006C6FFE">
            <w:pPr>
              <w:rPr>
                <w:rFonts w:ascii="Times New Roman" w:hAnsi="Times New Roman" w:cs="Times New Roman"/>
              </w:rPr>
            </w:pPr>
            <w:r>
              <w:rPr>
                <w:rFonts w:ascii="Times New Roman" w:hAnsi="Times New Roman" w:cs="Times New Roman"/>
              </w:rPr>
              <w:t>Manual launcher</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ca. 22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North Atlantic</w:t>
            </w:r>
          </w:p>
        </w:tc>
        <w:tc>
          <w:tcPr>
            <w:tcW w:w="993" w:type="dxa"/>
            <w:vAlign w:val="center"/>
          </w:tcPr>
          <w:p w:rsidR="006C6FFE" w:rsidRDefault="006C6FFE">
            <w:pPr>
              <w:rPr>
                <w:rFonts w:ascii="Times New Roman" w:hAnsi="Times New Roman" w:cs="Times New Roman"/>
              </w:rPr>
            </w:pPr>
            <w:r>
              <w:rPr>
                <w:rFonts w:ascii="Times New Roman" w:hAnsi="Times New Roman" w:cs="Times New Roman"/>
              </w:rPr>
              <w:t>ASDE04</w:t>
            </w:r>
          </w:p>
        </w:tc>
        <w:tc>
          <w:tcPr>
            <w:tcW w:w="850" w:type="dxa"/>
            <w:vAlign w:val="center"/>
          </w:tcPr>
          <w:p w:rsidR="006C6FFE" w:rsidRDefault="006C6FFE">
            <w:pPr>
              <w:rPr>
                <w:lang w:val="fr-FR"/>
              </w:rPr>
            </w:pPr>
            <w:r>
              <w:rPr>
                <w:lang w:val="fr-FR"/>
              </w:rPr>
              <w:t>Y</w:t>
            </w:r>
          </w:p>
        </w:tc>
      </w:tr>
      <w:tr w:rsidR="006C6FFE">
        <w:trPr>
          <w:trHeight w:val="340"/>
        </w:trPr>
        <w:tc>
          <w:tcPr>
            <w:tcW w:w="1353" w:type="dxa"/>
            <w:gridSpan w:val="2"/>
            <w:vAlign w:val="center"/>
          </w:tcPr>
          <w:p w:rsidR="006C6FFE" w:rsidRDefault="006C6FFE">
            <w:pPr>
              <w:rPr>
                <w:rFonts w:ascii="Times New Roman" w:hAnsi="Times New Roman" w:cs="Times New Roman"/>
                <w:lang w:val="fr-FR"/>
              </w:rPr>
            </w:pPr>
            <w:r>
              <w:rPr>
                <w:rFonts w:ascii="Times New Roman" w:hAnsi="Times New Roman" w:cs="Times New Roman"/>
                <w:lang w:val="fr-FR"/>
              </w:rPr>
              <w:t>Merchant</w:t>
            </w:r>
          </w:p>
        </w:tc>
        <w:tc>
          <w:tcPr>
            <w:tcW w:w="2268"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Fort Saint Louis</w:t>
            </w:r>
          </w:p>
        </w:tc>
        <w:tc>
          <w:tcPr>
            <w:tcW w:w="1275" w:type="dxa"/>
            <w:vAlign w:val="center"/>
          </w:tcPr>
          <w:p w:rsidR="006C6FFE" w:rsidRDefault="006C6FFE">
            <w:pPr>
              <w:rPr>
                <w:rFonts w:ascii="Times New Roman" w:hAnsi="Times New Roman" w:cs="Times New Roman"/>
                <w:lang w:val="nl-NL"/>
              </w:rPr>
            </w:pPr>
            <w:r>
              <w:rPr>
                <w:rFonts w:ascii="Times New Roman" w:hAnsi="Times New Roman" w:cs="Times New Roman"/>
                <w:lang w:val="nl-NL"/>
              </w:rPr>
              <w:t>FQFL</w:t>
            </w:r>
          </w:p>
        </w:tc>
        <w:tc>
          <w:tcPr>
            <w:tcW w:w="1134" w:type="dxa"/>
            <w:vAlign w:val="center"/>
          </w:tcPr>
          <w:p w:rsidR="006C6FFE" w:rsidRDefault="006C6FFE">
            <w:pPr>
              <w:rPr>
                <w:rFonts w:ascii="Times New Roman" w:hAnsi="Times New Roman" w:cs="Times New Roman"/>
                <w:lang w:val="nl-NL"/>
              </w:rPr>
            </w:pPr>
            <w:r>
              <w:rPr>
                <w:rFonts w:ascii="Times New Roman" w:hAnsi="Times New Roman" w:cs="Times New Roman"/>
                <w:lang w:val="nl-NL"/>
              </w:rPr>
              <w:t>Iridium</w:t>
            </w:r>
          </w:p>
        </w:tc>
        <w:tc>
          <w:tcPr>
            <w:tcW w:w="2268" w:type="dxa"/>
            <w:vAlign w:val="center"/>
          </w:tcPr>
          <w:p w:rsidR="006C6FFE" w:rsidRDefault="006C6FFE">
            <w:pPr>
              <w:rPr>
                <w:rFonts w:ascii="Times New Roman" w:hAnsi="Times New Roman" w:cs="Times New Roman"/>
                <w:lang w:val="nl-NL"/>
              </w:rPr>
            </w:pPr>
            <w:r>
              <w:rPr>
                <w:lang w:val="nl-NL"/>
              </w:rPr>
              <w:t>GPS 3D Modem M10</w:t>
            </w:r>
          </w:p>
        </w:tc>
        <w:tc>
          <w:tcPr>
            <w:tcW w:w="1701" w:type="dxa"/>
            <w:vAlign w:val="center"/>
          </w:tcPr>
          <w:p w:rsidR="006C6FFE" w:rsidRDefault="006C6FFE">
            <w:pPr>
              <w:rPr>
                <w:rFonts w:ascii="Times New Roman" w:hAnsi="Times New Roman" w:cs="Times New Roman"/>
              </w:rPr>
            </w:pPr>
            <w:r>
              <w:rPr>
                <w:rFonts w:ascii="Times New Roman" w:hAnsi="Times New Roman" w:cs="Times New Roman"/>
              </w:rPr>
              <w:t>Manual launcher</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27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Atlantic</w:t>
            </w:r>
          </w:p>
        </w:tc>
        <w:tc>
          <w:tcPr>
            <w:tcW w:w="993" w:type="dxa"/>
            <w:vAlign w:val="center"/>
          </w:tcPr>
          <w:p w:rsidR="006C6FFE" w:rsidRDefault="006C6FFE">
            <w:pPr>
              <w:rPr>
                <w:rFonts w:ascii="Times New Roman" w:hAnsi="Times New Roman" w:cs="Times New Roman"/>
              </w:rPr>
            </w:pPr>
            <w:r>
              <w:rPr>
                <w:rFonts w:ascii="Times New Roman" w:hAnsi="Times New Roman" w:cs="Times New Roman"/>
              </w:rPr>
              <w:t>ASFR1</w:t>
            </w:r>
          </w:p>
        </w:tc>
        <w:tc>
          <w:tcPr>
            <w:tcW w:w="850" w:type="dxa"/>
            <w:vAlign w:val="center"/>
          </w:tcPr>
          <w:p w:rsidR="006C6FFE" w:rsidRDefault="006C6FFE">
            <w:r>
              <w:t>Y</w:t>
            </w:r>
          </w:p>
        </w:tc>
      </w:tr>
      <w:tr w:rsidR="006C6FFE">
        <w:trPr>
          <w:trHeight w:val="340"/>
        </w:trPr>
        <w:tc>
          <w:tcPr>
            <w:tcW w:w="1353" w:type="dxa"/>
            <w:gridSpan w:val="2"/>
            <w:vAlign w:val="center"/>
          </w:tcPr>
          <w:p w:rsidR="006C6FFE" w:rsidRDefault="006C6FFE">
            <w:pPr>
              <w:rPr>
                <w:rFonts w:ascii="Times New Roman" w:hAnsi="Times New Roman" w:cs="Times New Roman"/>
                <w:lang w:val="fr-FR"/>
              </w:rPr>
            </w:pPr>
            <w:r>
              <w:rPr>
                <w:rFonts w:ascii="Times New Roman" w:hAnsi="Times New Roman" w:cs="Times New Roman"/>
                <w:lang w:val="fr-FR"/>
              </w:rPr>
              <w:t>Merchant</w:t>
            </w:r>
          </w:p>
        </w:tc>
        <w:tc>
          <w:tcPr>
            <w:tcW w:w="2268"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Fort Saint Pierre</w:t>
            </w:r>
          </w:p>
        </w:tc>
        <w:tc>
          <w:tcPr>
            <w:tcW w:w="1275" w:type="dxa"/>
            <w:vAlign w:val="center"/>
          </w:tcPr>
          <w:p w:rsidR="006C6FFE" w:rsidRDefault="006C6FFE">
            <w:pPr>
              <w:rPr>
                <w:rFonts w:ascii="Times New Roman" w:hAnsi="Times New Roman" w:cs="Times New Roman"/>
              </w:rPr>
            </w:pPr>
            <w:r>
              <w:rPr>
                <w:rFonts w:ascii="Times New Roman" w:hAnsi="Times New Roman" w:cs="Times New Roman"/>
              </w:rPr>
              <w:t>FQFM</w:t>
            </w:r>
          </w:p>
        </w:tc>
        <w:tc>
          <w:tcPr>
            <w:tcW w:w="1134" w:type="dxa"/>
            <w:vAlign w:val="center"/>
          </w:tcPr>
          <w:p w:rsidR="006C6FFE" w:rsidRDefault="006C6FFE">
            <w:pPr>
              <w:rPr>
                <w:rFonts w:ascii="Times New Roman" w:hAnsi="Times New Roman" w:cs="Times New Roman"/>
              </w:rPr>
            </w:pPr>
            <w:r>
              <w:rPr>
                <w:rFonts w:ascii="Times New Roman" w:hAnsi="Times New Roman" w:cs="Times New Roman"/>
              </w:rPr>
              <w:t>Iridium</w:t>
            </w:r>
          </w:p>
        </w:tc>
        <w:tc>
          <w:tcPr>
            <w:tcW w:w="2268" w:type="dxa"/>
            <w:vAlign w:val="center"/>
          </w:tcPr>
          <w:p w:rsidR="006C6FFE" w:rsidRDefault="006C6FFE">
            <w:pPr>
              <w:rPr>
                <w:rFonts w:ascii="Times New Roman" w:hAnsi="Times New Roman" w:cs="Times New Roman"/>
              </w:rPr>
            </w:pPr>
            <w:r>
              <w:rPr>
                <w:lang w:val="en-US"/>
              </w:rPr>
              <w:t>GPS 3D Modem M10</w:t>
            </w:r>
          </w:p>
        </w:tc>
        <w:tc>
          <w:tcPr>
            <w:tcW w:w="1701" w:type="dxa"/>
            <w:vAlign w:val="center"/>
          </w:tcPr>
          <w:p w:rsidR="006C6FFE" w:rsidRDefault="006C6FFE">
            <w:pPr>
              <w:rPr>
                <w:rFonts w:ascii="Times New Roman" w:hAnsi="Times New Roman" w:cs="Times New Roman"/>
              </w:rPr>
            </w:pPr>
            <w:r>
              <w:rPr>
                <w:rFonts w:ascii="Times New Roman" w:hAnsi="Times New Roman" w:cs="Times New Roman"/>
              </w:rPr>
              <w:t>Manual launcher</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27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Atlantic</w:t>
            </w:r>
          </w:p>
        </w:tc>
        <w:tc>
          <w:tcPr>
            <w:tcW w:w="993"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ASFR2</w:t>
            </w:r>
          </w:p>
        </w:tc>
        <w:tc>
          <w:tcPr>
            <w:tcW w:w="850" w:type="dxa"/>
            <w:vAlign w:val="center"/>
          </w:tcPr>
          <w:p w:rsidR="006C6FFE" w:rsidRDefault="006C6FFE">
            <w:pPr>
              <w:rPr>
                <w:lang w:val="fr-FR"/>
              </w:rPr>
            </w:pPr>
            <w:r>
              <w:rPr>
                <w:lang w:val="fr-FR"/>
              </w:rPr>
              <w:t>Y</w:t>
            </w:r>
          </w:p>
        </w:tc>
      </w:tr>
      <w:tr w:rsidR="006C6FFE">
        <w:trPr>
          <w:trHeight w:val="340"/>
        </w:trPr>
        <w:tc>
          <w:tcPr>
            <w:tcW w:w="1353" w:type="dxa"/>
            <w:gridSpan w:val="2"/>
            <w:vAlign w:val="center"/>
          </w:tcPr>
          <w:p w:rsidR="006C6FFE" w:rsidRDefault="006C6FFE">
            <w:pPr>
              <w:rPr>
                <w:rFonts w:ascii="Times New Roman" w:hAnsi="Times New Roman" w:cs="Times New Roman"/>
                <w:lang w:val="fr-FR"/>
              </w:rPr>
            </w:pPr>
            <w:r>
              <w:rPr>
                <w:rFonts w:ascii="Times New Roman" w:hAnsi="Times New Roman" w:cs="Times New Roman"/>
                <w:lang w:val="fr-FR"/>
              </w:rPr>
              <w:t>Merchant</w:t>
            </w:r>
          </w:p>
        </w:tc>
        <w:tc>
          <w:tcPr>
            <w:tcW w:w="2268" w:type="dxa"/>
            <w:vAlign w:val="center"/>
          </w:tcPr>
          <w:p w:rsidR="006C6FFE" w:rsidRDefault="006C6FFE">
            <w:pPr>
              <w:rPr>
                <w:rFonts w:ascii="Times New Roman" w:hAnsi="Times New Roman" w:cs="Times New Roman"/>
              </w:rPr>
            </w:pPr>
            <w:r>
              <w:rPr>
                <w:rFonts w:ascii="Times New Roman" w:hAnsi="Times New Roman" w:cs="Times New Roman"/>
              </w:rPr>
              <w:t>Fort Saint Georges</w:t>
            </w:r>
          </w:p>
        </w:tc>
        <w:tc>
          <w:tcPr>
            <w:tcW w:w="1275" w:type="dxa"/>
            <w:vAlign w:val="center"/>
          </w:tcPr>
          <w:p w:rsidR="006C6FFE" w:rsidRDefault="006C6FFE">
            <w:pPr>
              <w:rPr>
                <w:rFonts w:ascii="Times New Roman" w:hAnsi="Times New Roman" w:cs="Times New Roman"/>
              </w:rPr>
            </w:pPr>
            <w:r>
              <w:rPr>
                <w:rFonts w:ascii="Times New Roman" w:hAnsi="Times New Roman" w:cs="Times New Roman"/>
              </w:rPr>
              <w:t>FQWZ</w:t>
            </w:r>
          </w:p>
        </w:tc>
        <w:tc>
          <w:tcPr>
            <w:tcW w:w="1134" w:type="dxa"/>
            <w:vAlign w:val="center"/>
          </w:tcPr>
          <w:p w:rsidR="006C6FFE" w:rsidRDefault="006C6FFE">
            <w:pPr>
              <w:rPr>
                <w:rFonts w:ascii="Times New Roman" w:hAnsi="Times New Roman" w:cs="Times New Roman"/>
              </w:rPr>
            </w:pPr>
            <w:r>
              <w:rPr>
                <w:rFonts w:ascii="Times New Roman" w:hAnsi="Times New Roman" w:cs="Times New Roman"/>
              </w:rPr>
              <w:t>Iridium</w:t>
            </w:r>
          </w:p>
        </w:tc>
        <w:tc>
          <w:tcPr>
            <w:tcW w:w="2268" w:type="dxa"/>
            <w:vAlign w:val="center"/>
          </w:tcPr>
          <w:p w:rsidR="006C6FFE" w:rsidRDefault="006C6FFE">
            <w:pPr>
              <w:rPr>
                <w:rFonts w:ascii="Times New Roman" w:hAnsi="Times New Roman" w:cs="Times New Roman"/>
              </w:rPr>
            </w:pPr>
            <w:r>
              <w:rPr>
                <w:lang w:val="en-US"/>
              </w:rPr>
              <w:t>GPS 3D Modem M10</w:t>
            </w:r>
          </w:p>
        </w:tc>
        <w:tc>
          <w:tcPr>
            <w:tcW w:w="1701" w:type="dxa"/>
            <w:vAlign w:val="center"/>
          </w:tcPr>
          <w:p w:rsidR="006C6FFE" w:rsidRDefault="006C6FFE">
            <w:pPr>
              <w:rPr>
                <w:rFonts w:ascii="Times New Roman" w:hAnsi="Times New Roman" w:cs="Times New Roman"/>
              </w:rPr>
            </w:pPr>
            <w:r>
              <w:rPr>
                <w:rFonts w:ascii="Times New Roman" w:hAnsi="Times New Roman" w:cs="Times New Roman"/>
              </w:rPr>
              <w:t>Manual launcher</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27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Atlantic</w:t>
            </w:r>
          </w:p>
        </w:tc>
        <w:tc>
          <w:tcPr>
            <w:tcW w:w="993"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ASFR3</w:t>
            </w:r>
          </w:p>
        </w:tc>
        <w:tc>
          <w:tcPr>
            <w:tcW w:w="850" w:type="dxa"/>
            <w:vAlign w:val="center"/>
          </w:tcPr>
          <w:p w:rsidR="006C6FFE" w:rsidRDefault="006C6FFE">
            <w:pPr>
              <w:rPr>
                <w:lang w:val="fr-FR"/>
              </w:rPr>
            </w:pPr>
            <w:r>
              <w:rPr>
                <w:lang w:val="fr-FR"/>
              </w:rPr>
              <w:t>Y</w:t>
            </w:r>
          </w:p>
        </w:tc>
      </w:tr>
      <w:tr w:rsidR="006C6FFE">
        <w:trPr>
          <w:trHeight w:val="340"/>
        </w:trPr>
        <w:tc>
          <w:tcPr>
            <w:tcW w:w="1353" w:type="dxa"/>
            <w:gridSpan w:val="2"/>
            <w:vAlign w:val="center"/>
          </w:tcPr>
          <w:p w:rsidR="006C6FFE" w:rsidRDefault="006C6FFE">
            <w:pPr>
              <w:rPr>
                <w:rFonts w:ascii="Times New Roman" w:hAnsi="Times New Roman" w:cs="Times New Roman"/>
                <w:lang w:val="fr-FR"/>
              </w:rPr>
            </w:pPr>
            <w:r>
              <w:rPr>
                <w:rFonts w:ascii="Times New Roman" w:hAnsi="Times New Roman" w:cs="Times New Roman"/>
                <w:lang w:val="fr-FR"/>
              </w:rPr>
              <w:t>Merchant</w:t>
            </w:r>
          </w:p>
        </w:tc>
        <w:tc>
          <w:tcPr>
            <w:tcW w:w="2268"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Fort Ste Marie</w:t>
            </w:r>
          </w:p>
        </w:tc>
        <w:tc>
          <w:tcPr>
            <w:tcW w:w="1275" w:type="dxa"/>
            <w:vAlign w:val="center"/>
          </w:tcPr>
          <w:p w:rsidR="006C6FFE" w:rsidRDefault="006C6FFE">
            <w:pPr>
              <w:rPr>
                <w:rFonts w:ascii="Times New Roman" w:hAnsi="Times New Roman" w:cs="Times New Roman"/>
                <w:lang w:val="nl-NL"/>
              </w:rPr>
            </w:pPr>
            <w:r>
              <w:rPr>
                <w:rFonts w:ascii="Times New Roman" w:hAnsi="Times New Roman" w:cs="Times New Roman"/>
                <w:lang w:val="nl-NL"/>
              </w:rPr>
              <w:t>FQXJ</w:t>
            </w:r>
          </w:p>
        </w:tc>
        <w:tc>
          <w:tcPr>
            <w:tcW w:w="1134" w:type="dxa"/>
            <w:vAlign w:val="center"/>
          </w:tcPr>
          <w:p w:rsidR="006C6FFE" w:rsidRDefault="006C6FFE">
            <w:pPr>
              <w:rPr>
                <w:rFonts w:ascii="Times New Roman" w:hAnsi="Times New Roman" w:cs="Times New Roman"/>
                <w:lang w:val="nl-NL"/>
              </w:rPr>
            </w:pPr>
            <w:r>
              <w:rPr>
                <w:rFonts w:ascii="Times New Roman" w:hAnsi="Times New Roman" w:cs="Times New Roman"/>
                <w:lang w:val="nl-NL"/>
              </w:rPr>
              <w:t>Iridium</w:t>
            </w:r>
          </w:p>
        </w:tc>
        <w:tc>
          <w:tcPr>
            <w:tcW w:w="2268" w:type="dxa"/>
            <w:vAlign w:val="center"/>
          </w:tcPr>
          <w:p w:rsidR="006C6FFE" w:rsidRDefault="006C6FFE">
            <w:pPr>
              <w:rPr>
                <w:rFonts w:ascii="Times New Roman" w:hAnsi="Times New Roman" w:cs="Times New Roman"/>
                <w:lang w:val="nl-NL"/>
              </w:rPr>
            </w:pPr>
            <w:r>
              <w:rPr>
                <w:lang w:val="nl-NL"/>
              </w:rPr>
              <w:t>GPS 3D Modem M10</w:t>
            </w:r>
          </w:p>
        </w:tc>
        <w:tc>
          <w:tcPr>
            <w:tcW w:w="1701" w:type="dxa"/>
            <w:vAlign w:val="center"/>
          </w:tcPr>
          <w:p w:rsidR="006C6FFE" w:rsidRDefault="006C6FFE">
            <w:pPr>
              <w:rPr>
                <w:rFonts w:ascii="Times New Roman" w:hAnsi="Times New Roman" w:cs="Times New Roman"/>
              </w:rPr>
            </w:pPr>
            <w:r>
              <w:rPr>
                <w:rFonts w:ascii="Times New Roman" w:hAnsi="Times New Roman" w:cs="Times New Roman"/>
              </w:rPr>
              <w:t>Manual launcher</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27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Atlantic</w:t>
            </w:r>
          </w:p>
        </w:tc>
        <w:tc>
          <w:tcPr>
            <w:tcW w:w="993" w:type="dxa"/>
            <w:vAlign w:val="center"/>
          </w:tcPr>
          <w:p w:rsidR="006C6FFE" w:rsidRDefault="006C6FFE">
            <w:pPr>
              <w:rPr>
                <w:rFonts w:ascii="Times New Roman" w:hAnsi="Times New Roman" w:cs="Times New Roman"/>
              </w:rPr>
            </w:pPr>
            <w:r>
              <w:rPr>
                <w:rFonts w:ascii="Times New Roman" w:hAnsi="Times New Roman" w:cs="Times New Roman"/>
              </w:rPr>
              <w:t>ASFR4</w:t>
            </w:r>
          </w:p>
        </w:tc>
        <w:tc>
          <w:tcPr>
            <w:tcW w:w="850" w:type="dxa"/>
            <w:vAlign w:val="center"/>
          </w:tcPr>
          <w:p w:rsidR="006C6FFE" w:rsidRDefault="006C6FFE">
            <w:r>
              <w:t>Y</w:t>
            </w:r>
          </w:p>
        </w:tc>
      </w:tr>
      <w:tr w:rsidR="006C6FFE">
        <w:trPr>
          <w:trHeight w:val="340"/>
        </w:trPr>
        <w:tc>
          <w:tcPr>
            <w:tcW w:w="1353" w:type="dxa"/>
            <w:gridSpan w:val="2"/>
            <w:vAlign w:val="center"/>
          </w:tcPr>
          <w:p w:rsidR="006C6FFE" w:rsidRDefault="006C6FFE">
            <w:pPr>
              <w:rPr>
                <w:rFonts w:ascii="Times New Roman" w:hAnsi="Times New Roman" w:cs="Times New Roman"/>
                <w:lang w:val="fr-FR"/>
              </w:rPr>
            </w:pPr>
            <w:r>
              <w:rPr>
                <w:rFonts w:ascii="Times New Roman" w:hAnsi="Times New Roman" w:cs="Times New Roman"/>
                <w:lang w:val="fr-FR"/>
              </w:rPr>
              <w:t>Merchant</w:t>
            </w:r>
          </w:p>
        </w:tc>
        <w:tc>
          <w:tcPr>
            <w:tcW w:w="2268"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Naja Arctica</w:t>
            </w:r>
          </w:p>
        </w:tc>
        <w:tc>
          <w:tcPr>
            <w:tcW w:w="1275"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OXVH2</w:t>
            </w:r>
          </w:p>
        </w:tc>
        <w:tc>
          <w:tcPr>
            <w:tcW w:w="1134"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Iridium</w:t>
            </w:r>
          </w:p>
        </w:tc>
        <w:tc>
          <w:tcPr>
            <w:tcW w:w="2268" w:type="dxa"/>
            <w:vAlign w:val="center"/>
          </w:tcPr>
          <w:p w:rsidR="006C6FFE" w:rsidRDefault="006C6FFE">
            <w:pPr>
              <w:rPr>
                <w:rFonts w:ascii="Times New Roman" w:hAnsi="Times New Roman" w:cs="Times New Roman"/>
                <w:lang w:val="fr-FR"/>
              </w:rPr>
            </w:pPr>
            <w:r>
              <w:rPr>
                <w:lang w:val="fr-FR"/>
              </w:rPr>
              <w:t>GPS/VaisalaRS41</w:t>
            </w:r>
          </w:p>
        </w:tc>
        <w:tc>
          <w:tcPr>
            <w:tcW w:w="1701"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Container</w:t>
            </w:r>
            <w:r>
              <w:rPr>
                <w:rFonts w:ascii="Times New Roman" w:hAnsi="Times New Roman" w:cs="Times New Roman"/>
                <w:lang w:val="fr-FR"/>
              </w:rPr>
              <w:br/>
              <w:t>(semi automatic)</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ca. 18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North Atlantic</w:t>
            </w:r>
          </w:p>
        </w:tc>
        <w:tc>
          <w:tcPr>
            <w:tcW w:w="993"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ASDK01</w:t>
            </w:r>
          </w:p>
        </w:tc>
        <w:tc>
          <w:tcPr>
            <w:tcW w:w="850" w:type="dxa"/>
            <w:vAlign w:val="center"/>
          </w:tcPr>
          <w:p w:rsidR="006C6FFE" w:rsidRDefault="006C6FFE">
            <w:pPr>
              <w:rPr>
                <w:lang w:val="fr-FR"/>
              </w:rPr>
            </w:pPr>
            <w:r>
              <w:rPr>
                <w:lang w:val="fr-FR"/>
              </w:rPr>
              <w:t>Y</w:t>
            </w:r>
          </w:p>
        </w:tc>
      </w:tr>
      <w:tr w:rsidR="006C6FFE">
        <w:trPr>
          <w:trHeight w:val="340"/>
        </w:trPr>
        <w:tc>
          <w:tcPr>
            <w:tcW w:w="1353" w:type="dxa"/>
            <w:gridSpan w:val="2"/>
            <w:vAlign w:val="center"/>
          </w:tcPr>
          <w:p w:rsidR="006C6FFE" w:rsidRDefault="006C6FFE">
            <w:pPr>
              <w:rPr>
                <w:rFonts w:ascii="Times New Roman" w:hAnsi="Times New Roman" w:cs="Times New Roman"/>
                <w:lang w:val="fr-FR"/>
              </w:rPr>
            </w:pPr>
            <w:r>
              <w:rPr>
                <w:rFonts w:ascii="Times New Roman" w:hAnsi="Times New Roman" w:cs="Times New Roman"/>
                <w:lang w:val="fr-FR"/>
              </w:rPr>
              <w:t>Merchant</w:t>
            </w:r>
          </w:p>
        </w:tc>
        <w:tc>
          <w:tcPr>
            <w:tcW w:w="2268" w:type="dxa"/>
            <w:vAlign w:val="center"/>
          </w:tcPr>
          <w:p w:rsidR="006C6FFE" w:rsidRDefault="006C6FFE">
            <w:pPr>
              <w:rPr>
                <w:rFonts w:ascii="Times New Roman" w:hAnsi="Times New Roman" w:cs="Times New Roman"/>
              </w:rPr>
            </w:pPr>
            <w:r>
              <w:rPr>
                <w:rFonts w:ascii="Times New Roman" w:hAnsi="Times New Roman" w:cs="Times New Roman"/>
              </w:rPr>
              <w:t>Mary Arctica</w:t>
            </w:r>
          </w:p>
        </w:tc>
        <w:tc>
          <w:tcPr>
            <w:tcW w:w="1275" w:type="dxa"/>
            <w:vAlign w:val="center"/>
          </w:tcPr>
          <w:p w:rsidR="006C6FFE" w:rsidRDefault="006C6FFE">
            <w:pPr>
              <w:rPr>
                <w:rFonts w:ascii="Times New Roman" w:hAnsi="Times New Roman" w:cs="Times New Roman"/>
              </w:rPr>
            </w:pPr>
            <w:r>
              <w:rPr>
                <w:rFonts w:ascii="Times New Roman" w:hAnsi="Times New Roman" w:cs="Times New Roman"/>
              </w:rPr>
              <w:t>OXGN2</w:t>
            </w:r>
          </w:p>
        </w:tc>
        <w:tc>
          <w:tcPr>
            <w:tcW w:w="1134"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Iridium</w:t>
            </w:r>
          </w:p>
        </w:tc>
        <w:tc>
          <w:tcPr>
            <w:tcW w:w="2268" w:type="dxa"/>
            <w:vAlign w:val="center"/>
          </w:tcPr>
          <w:p w:rsidR="006C6FFE" w:rsidRDefault="006C6FFE">
            <w:pPr>
              <w:rPr>
                <w:rFonts w:ascii="Times New Roman" w:hAnsi="Times New Roman" w:cs="Times New Roman"/>
                <w:lang w:val="fr-FR"/>
              </w:rPr>
            </w:pPr>
            <w:r>
              <w:rPr>
                <w:lang w:val="fr-FR"/>
              </w:rPr>
              <w:t>GPS/VaisalaRS41</w:t>
            </w:r>
          </w:p>
        </w:tc>
        <w:tc>
          <w:tcPr>
            <w:tcW w:w="1701" w:type="dxa"/>
            <w:vAlign w:val="center"/>
          </w:tcPr>
          <w:p w:rsidR="006C6FFE" w:rsidRDefault="006C6FFE">
            <w:pPr>
              <w:rPr>
                <w:sz w:val="24"/>
                <w:szCs w:val="24"/>
              </w:rPr>
            </w:pPr>
            <w:r>
              <w:t>Built-in launcher</w:t>
            </w:r>
          </w:p>
          <w:p w:rsidR="006C6FFE" w:rsidRDefault="006C6FFE">
            <w:pPr>
              <w:rPr>
                <w:rFonts w:ascii="Times New Roman" w:hAnsi="Times New Roman" w:cs="Times New Roman"/>
              </w:rPr>
            </w:pPr>
            <w:r>
              <w:t>(</w:t>
            </w:r>
            <w:r>
              <w:rPr>
                <w:rFonts w:ascii="Times New Roman" w:hAnsi="Times New Roman" w:cs="Times New Roman"/>
              </w:rPr>
              <w:t>semi automatic</w:t>
            </w:r>
            <w:r>
              <w:t>)</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ca. 15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North Atlantic</w:t>
            </w:r>
          </w:p>
        </w:tc>
        <w:tc>
          <w:tcPr>
            <w:tcW w:w="993"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ASDK02</w:t>
            </w:r>
          </w:p>
        </w:tc>
        <w:tc>
          <w:tcPr>
            <w:tcW w:w="850" w:type="dxa"/>
            <w:vAlign w:val="center"/>
          </w:tcPr>
          <w:p w:rsidR="006C6FFE" w:rsidRDefault="006C6FFE">
            <w:pPr>
              <w:rPr>
                <w:lang w:val="fr-FR"/>
              </w:rPr>
            </w:pPr>
            <w:r>
              <w:rPr>
                <w:lang w:val="fr-FR"/>
              </w:rPr>
              <w:t>Y</w:t>
            </w:r>
          </w:p>
        </w:tc>
      </w:tr>
      <w:tr w:rsidR="006C6FFE">
        <w:trPr>
          <w:trHeight w:val="340"/>
        </w:trPr>
        <w:tc>
          <w:tcPr>
            <w:tcW w:w="1353" w:type="dxa"/>
            <w:gridSpan w:val="2"/>
            <w:vAlign w:val="center"/>
          </w:tcPr>
          <w:p w:rsidR="006C6FFE" w:rsidRDefault="006C6FFE">
            <w:pPr>
              <w:rPr>
                <w:rFonts w:ascii="Times New Roman" w:hAnsi="Times New Roman" w:cs="Times New Roman"/>
                <w:lang w:val="fr-FR"/>
              </w:rPr>
            </w:pPr>
            <w:r>
              <w:rPr>
                <w:rFonts w:ascii="Times New Roman" w:hAnsi="Times New Roman" w:cs="Times New Roman"/>
                <w:lang w:val="fr-FR"/>
              </w:rPr>
              <w:t>Merchant</w:t>
            </w:r>
          </w:p>
        </w:tc>
        <w:tc>
          <w:tcPr>
            <w:tcW w:w="2268" w:type="dxa"/>
            <w:vAlign w:val="center"/>
          </w:tcPr>
          <w:p w:rsidR="006C6FFE" w:rsidRDefault="006C6FFE">
            <w:pPr>
              <w:rPr>
                <w:rFonts w:ascii="Times New Roman" w:hAnsi="Times New Roman" w:cs="Times New Roman"/>
                <w:lang w:val="nl-NL"/>
              </w:rPr>
            </w:pPr>
            <w:r>
              <w:rPr>
                <w:rFonts w:ascii="Times New Roman" w:hAnsi="Times New Roman" w:cs="Times New Roman"/>
                <w:lang w:val="nl-NL"/>
              </w:rPr>
              <w:t>Nuka Arctica</w:t>
            </w:r>
          </w:p>
        </w:tc>
        <w:tc>
          <w:tcPr>
            <w:tcW w:w="1275" w:type="dxa"/>
            <w:vAlign w:val="center"/>
          </w:tcPr>
          <w:p w:rsidR="006C6FFE" w:rsidRDefault="006C6FFE">
            <w:pPr>
              <w:rPr>
                <w:rFonts w:ascii="Times New Roman" w:hAnsi="Times New Roman" w:cs="Times New Roman"/>
                <w:lang w:val="nl-NL"/>
              </w:rPr>
            </w:pPr>
            <w:r>
              <w:rPr>
                <w:rFonts w:ascii="Times New Roman" w:hAnsi="Times New Roman" w:cs="Times New Roman"/>
                <w:lang w:val="nl-NL"/>
              </w:rPr>
              <w:t>OXYH2</w:t>
            </w:r>
          </w:p>
        </w:tc>
        <w:tc>
          <w:tcPr>
            <w:tcW w:w="1134" w:type="dxa"/>
            <w:vAlign w:val="center"/>
          </w:tcPr>
          <w:p w:rsidR="006C6FFE" w:rsidRDefault="006C6FFE">
            <w:pPr>
              <w:rPr>
                <w:rFonts w:ascii="Times New Roman" w:hAnsi="Times New Roman" w:cs="Times New Roman"/>
                <w:lang w:val="nl-NL"/>
              </w:rPr>
            </w:pPr>
            <w:r>
              <w:rPr>
                <w:rFonts w:ascii="Times New Roman" w:hAnsi="Times New Roman" w:cs="Times New Roman"/>
                <w:lang w:val="nl-NL"/>
              </w:rPr>
              <w:t>Iridium</w:t>
            </w:r>
          </w:p>
        </w:tc>
        <w:tc>
          <w:tcPr>
            <w:tcW w:w="2268" w:type="dxa"/>
            <w:vAlign w:val="center"/>
          </w:tcPr>
          <w:p w:rsidR="006C6FFE" w:rsidRDefault="006C6FFE">
            <w:pPr>
              <w:rPr>
                <w:rFonts w:ascii="Times New Roman" w:hAnsi="Times New Roman" w:cs="Times New Roman"/>
                <w:lang w:val="fr-FR"/>
              </w:rPr>
            </w:pPr>
            <w:r>
              <w:rPr>
                <w:lang w:val="fr-FR"/>
              </w:rPr>
              <w:t>GPS/VaisalaRS41</w:t>
            </w:r>
          </w:p>
        </w:tc>
        <w:tc>
          <w:tcPr>
            <w:tcW w:w="1701" w:type="dxa"/>
            <w:vAlign w:val="center"/>
          </w:tcPr>
          <w:p w:rsidR="006C6FFE" w:rsidRDefault="006C6FFE">
            <w:pPr>
              <w:rPr>
                <w:rFonts w:ascii="Times New Roman" w:hAnsi="Times New Roman" w:cs="Times New Roman"/>
                <w:lang w:val="fr-FR"/>
              </w:rPr>
            </w:pPr>
            <w:r>
              <w:rPr>
                <w:rFonts w:ascii="Times New Roman" w:hAnsi="Times New Roman" w:cs="Times New Roman"/>
                <w:lang w:val="fr-FR"/>
              </w:rPr>
              <w:t>Container</w:t>
            </w:r>
            <w:r>
              <w:rPr>
                <w:rFonts w:ascii="Times New Roman" w:hAnsi="Times New Roman" w:cs="Times New Roman"/>
                <w:lang w:val="fr-FR"/>
              </w:rPr>
              <w:br/>
              <w:t>(semi automatic)</w:t>
            </w:r>
          </w:p>
        </w:tc>
        <w:tc>
          <w:tcPr>
            <w:tcW w:w="1560" w:type="dxa"/>
            <w:vAlign w:val="center"/>
          </w:tcPr>
          <w:p w:rsidR="006C6FFE" w:rsidRDefault="006C6FFE">
            <w:pPr>
              <w:rPr>
                <w:rFonts w:ascii="Times New Roman" w:hAnsi="Times New Roman" w:cs="Times New Roman"/>
              </w:rPr>
            </w:pPr>
            <w:r>
              <w:rPr>
                <w:rFonts w:ascii="Times New Roman" w:hAnsi="Times New Roman" w:cs="Times New Roman"/>
              </w:rPr>
              <w:t>ca. 18 m</w:t>
            </w:r>
          </w:p>
        </w:tc>
        <w:tc>
          <w:tcPr>
            <w:tcW w:w="1842" w:type="dxa"/>
            <w:vAlign w:val="center"/>
          </w:tcPr>
          <w:p w:rsidR="006C6FFE" w:rsidRDefault="006C6FFE">
            <w:pPr>
              <w:rPr>
                <w:rFonts w:ascii="Times New Roman" w:hAnsi="Times New Roman" w:cs="Times New Roman"/>
              </w:rPr>
            </w:pPr>
            <w:r>
              <w:rPr>
                <w:rFonts w:ascii="Times New Roman" w:hAnsi="Times New Roman" w:cs="Times New Roman"/>
              </w:rPr>
              <w:t>North Atlantic</w:t>
            </w:r>
          </w:p>
        </w:tc>
        <w:tc>
          <w:tcPr>
            <w:tcW w:w="993" w:type="dxa"/>
            <w:vAlign w:val="center"/>
          </w:tcPr>
          <w:p w:rsidR="006C6FFE" w:rsidRDefault="006C6FFE">
            <w:pPr>
              <w:rPr>
                <w:rFonts w:ascii="Times New Roman" w:hAnsi="Times New Roman" w:cs="Times New Roman"/>
              </w:rPr>
            </w:pPr>
            <w:r>
              <w:rPr>
                <w:rFonts w:ascii="Times New Roman" w:hAnsi="Times New Roman" w:cs="Times New Roman"/>
              </w:rPr>
              <w:t>ASDK03</w:t>
            </w:r>
          </w:p>
        </w:tc>
        <w:tc>
          <w:tcPr>
            <w:tcW w:w="850" w:type="dxa"/>
            <w:vAlign w:val="center"/>
          </w:tcPr>
          <w:p w:rsidR="006C6FFE" w:rsidRDefault="006C6FFE">
            <w:r>
              <w:t>Y</w:t>
            </w:r>
          </w:p>
        </w:tc>
      </w:tr>
      <w:tr w:rsidR="006C6FFE">
        <w:trPr>
          <w:trHeight w:val="340"/>
        </w:trPr>
        <w:tc>
          <w:tcPr>
            <w:tcW w:w="1353" w:type="dxa"/>
            <w:gridSpan w:val="2"/>
            <w:tcBorders>
              <w:bottom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Supply</w:t>
            </w:r>
          </w:p>
        </w:tc>
        <w:tc>
          <w:tcPr>
            <w:tcW w:w="2268" w:type="dxa"/>
            <w:tcBorders>
              <w:bottom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Esperanza del Mar</w:t>
            </w:r>
          </w:p>
        </w:tc>
        <w:tc>
          <w:tcPr>
            <w:tcW w:w="1275" w:type="dxa"/>
            <w:tcBorders>
              <w:bottom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EBUQ</w:t>
            </w:r>
          </w:p>
        </w:tc>
        <w:tc>
          <w:tcPr>
            <w:tcW w:w="1134" w:type="dxa"/>
            <w:tcBorders>
              <w:bottom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Iridium</w:t>
            </w:r>
          </w:p>
        </w:tc>
        <w:tc>
          <w:tcPr>
            <w:tcW w:w="2268" w:type="dxa"/>
            <w:tcBorders>
              <w:bottom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GPS/Vaisala RS92</w:t>
            </w:r>
          </w:p>
        </w:tc>
        <w:tc>
          <w:tcPr>
            <w:tcW w:w="1701" w:type="dxa"/>
            <w:tcBorders>
              <w:bottom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Container</w:t>
            </w:r>
            <w:r>
              <w:rPr>
                <w:rFonts w:ascii="Times New Roman" w:hAnsi="Times New Roman" w:cs="Times New Roman"/>
                <w:lang w:val="fr-FR"/>
              </w:rPr>
              <w:br/>
              <w:t>(semi automatic)</w:t>
            </w:r>
          </w:p>
        </w:tc>
        <w:tc>
          <w:tcPr>
            <w:tcW w:w="1560" w:type="dxa"/>
            <w:tcBorders>
              <w:bottom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12 m</w:t>
            </w:r>
          </w:p>
        </w:tc>
        <w:tc>
          <w:tcPr>
            <w:tcW w:w="1842" w:type="dxa"/>
            <w:tcBorders>
              <w:bottom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Canary Islands, off Mauritania</w:t>
            </w:r>
          </w:p>
        </w:tc>
        <w:tc>
          <w:tcPr>
            <w:tcW w:w="993" w:type="dxa"/>
            <w:tcBorders>
              <w:bottom w:val="single" w:sz="12" w:space="0" w:color="auto"/>
            </w:tcBorders>
            <w:vAlign w:val="center"/>
          </w:tcPr>
          <w:p w:rsidR="006C6FFE" w:rsidRDefault="006C6FFE">
            <w:pPr>
              <w:rPr>
                <w:rFonts w:ascii="Times New Roman" w:hAnsi="Times New Roman" w:cs="Times New Roman"/>
              </w:rPr>
            </w:pPr>
            <w:r>
              <w:rPr>
                <w:rFonts w:ascii="Times New Roman" w:hAnsi="Times New Roman" w:cs="Times New Roman"/>
              </w:rPr>
              <w:t>ASES01</w:t>
            </w:r>
          </w:p>
        </w:tc>
        <w:tc>
          <w:tcPr>
            <w:tcW w:w="850" w:type="dxa"/>
            <w:tcBorders>
              <w:bottom w:val="single" w:sz="12" w:space="0" w:color="auto"/>
            </w:tcBorders>
            <w:vAlign w:val="center"/>
          </w:tcPr>
          <w:p w:rsidR="006C6FFE" w:rsidRDefault="006C6FFE">
            <w:r>
              <w:t>Y</w:t>
            </w:r>
          </w:p>
        </w:tc>
      </w:tr>
      <w:tr w:rsidR="006C6FFE">
        <w:trPr>
          <w:trHeight w:val="1704"/>
        </w:trPr>
        <w:tc>
          <w:tcPr>
            <w:tcW w:w="15244" w:type="dxa"/>
            <w:gridSpan w:val="11"/>
            <w:tcBorders>
              <w:top w:val="single" w:sz="12" w:space="0" w:color="auto"/>
              <w:bottom w:val="single" w:sz="12" w:space="0" w:color="auto"/>
            </w:tcBorders>
          </w:tcPr>
          <w:p w:rsidR="006C6FFE" w:rsidRDefault="006C6FFE"/>
          <w:p w:rsidR="006C6FFE" w:rsidRDefault="006C6FFE">
            <w:r>
              <w:rPr>
                <w:b/>
                <w:bCs/>
              </w:rPr>
              <w:t>(1)  Type of ship</w:t>
            </w:r>
            <w:r>
              <w:t xml:space="preserve">:  Merchant, research, supply                 </w:t>
            </w:r>
          </w:p>
          <w:p w:rsidR="006C6FFE" w:rsidRDefault="006C6FFE">
            <w:r>
              <w:rPr>
                <w:b/>
                <w:bCs/>
              </w:rPr>
              <w:t>(2)  Comms method</w:t>
            </w:r>
            <w:r>
              <w:t>:  Inmarsat C or others</w:t>
            </w:r>
          </w:p>
          <w:p w:rsidR="006C6FFE" w:rsidRDefault="006C6FFE">
            <w:r>
              <w:rPr>
                <w:b/>
                <w:bCs/>
              </w:rPr>
              <w:t>(3)  Windfind method / sonde type</w:t>
            </w:r>
            <w:r>
              <w:t>:  eg. GPS/Vaisala RS80-G, Loran/Vaisala RS80-L, VIZ GPS Mark II Microsonde, etc</w:t>
            </w:r>
          </w:p>
          <w:p w:rsidR="006C6FFE" w:rsidRDefault="006C6FFE">
            <w:pPr>
              <w:rPr>
                <w:rFonts w:ascii="Times New Roman" w:hAnsi="Times New Roman" w:cs="Times New Roman"/>
              </w:rPr>
            </w:pPr>
            <w:r>
              <w:rPr>
                <w:rFonts w:ascii="Times New Roman" w:hAnsi="Times New Roman" w:cs="Times New Roman"/>
                <w:b/>
                <w:bCs/>
              </w:rPr>
              <w:t>(4)  Launch method</w:t>
            </w:r>
            <w:r>
              <w:rPr>
                <w:rFonts w:ascii="Times New Roman" w:hAnsi="Times New Roman" w:cs="Times New Roman"/>
              </w:rPr>
              <w:t>: deck launcher (portable), deck launcher (fixed), container (manual), container (semi automatic), other</w:t>
            </w:r>
          </w:p>
          <w:p w:rsidR="006C6FFE" w:rsidRDefault="006C6FFE">
            <w:pPr>
              <w:rPr>
                <w:rFonts w:ascii="Times New Roman" w:hAnsi="Times New Roman" w:cs="Times New Roman"/>
              </w:rPr>
            </w:pPr>
            <w:r>
              <w:rPr>
                <w:rFonts w:ascii="Times New Roman" w:hAnsi="Times New Roman" w:cs="Times New Roman"/>
                <w:b/>
                <w:bCs/>
              </w:rPr>
              <w:t>(5)  Launch height</w:t>
            </w:r>
            <w:r>
              <w:rPr>
                <w:rFonts w:ascii="Times New Roman" w:hAnsi="Times New Roman" w:cs="Times New Roman"/>
              </w:rPr>
              <w:t>:  height above sea level from where the sonde is released</w:t>
            </w:r>
          </w:p>
          <w:p w:rsidR="006C6FFE" w:rsidRDefault="006C6FFE">
            <w:r>
              <w:rPr>
                <w:b/>
                <w:bCs/>
              </w:rPr>
              <w:t>(6)  Ocean area</w:t>
            </w:r>
            <w:r>
              <w:t>:  North Pacific, North Atlantic, Indian Ocean, variable</w:t>
            </w:r>
          </w:p>
        </w:tc>
      </w:tr>
    </w:tbl>
    <w:p w:rsidR="006C6FFE" w:rsidRDefault="006C6FFE">
      <w:pPr>
        <w:rPr>
          <w:rFonts w:ascii="Times New Roman" w:hAnsi="Times New Roman" w:cs="Times New Roman"/>
        </w:rPr>
      </w:pPr>
    </w:p>
    <w:tbl>
      <w:tblPr>
        <w:tblpPr w:leftFromText="180" w:rightFromText="180" w:vertAnchor="text" w:horzAnchor="margin" w:tblpXSpec="center" w:tblpY="15"/>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
        <w:gridCol w:w="990"/>
        <w:gridCol w:w="2126"/>
        <w:gridCol w:w="2161"/>
        <w:gridCol w:w="1701"/>
        <w:gridCol w:w="2268"/>
        <w:gridCol w:w="2410"/>
        <w:gridCol w:w="3260"/>
      </w:tblGrid>
      <w:tr w:rsidR="006C6FFE">
        <w:trPr>
          <w:trHeight w:val="340"/>
        </w:trPr>
        <w:tc>
          <w:tcPr>
            <w:tcW w:w="394" w:type="dxa"/>
            <w:tcBorders>
              <w:top w:val="single" w:sz="12" w:space="0" w:color="auto"/>
              <w:left w:val="single" w:sz="12" w:space="0" w:color="auto"/>
              <w:right w:val="nil"/>
            </w:tcBorders>
            <w:vAlign w:val="center"/>
          </w:tcPr>
          <w:p w:rsidR="006C6FFE" w:rsidRDefault="006C6FFE">
            <w:pPr>
              <w:rPr>
                <w:rFonts w:ascii="Times New Roman" w:hAnsi="Times New Roman" w:cs="Times New Roman"/>
                <w:b/>
                <w:bCs/>
              </w:rPr>
            </w:pPr>
            <w:r>
              <w:rPr>
                <w:rFonts w:ascii="Times New Roman" w:hAnsi="Times New Roman" w:cs="Times New Roman"/>
                <w:b/>
                <w:bCs/>
              </w:rPr>
              <w:t xml:space="preserve">b.  </w:t>
            </w:r>
          </w:p>
        </w:tc>
        <w:tc>
          <w:tcPr>
            <w:tcW w:w="14916" w:type="dxa"/>
            <w:gridSpan w:val="7"/>
            <w:tcBorders>
              <w:top w:val="single" w:sz="12" w:space="0" w:color="auto"/>
              <w:left w:val="nil"/>
              <w:right w:val="single" w:sz="12" w:space="0" w:color="auto"/>
            </w:tcBorders>
            <w:vAlign w:val="center"/>
          </w:tcPr>
          <w:p w:rsidR="006C6FFE" w:rsidRDefault="006C6FFE">
            <w:pPr>
              <w:rPr>
                <w:rFonts w:ascii="Times New Roman" w:hAnsi="Times New Roman" w:cs="Times New Roman"/>
                <w:b/>
                <w:bCs/>
              </w:rPr>
            </w:pPr>
            <w:r>
              <w:rPr>
                <w:rFonts w:ascii="Times New Roman" w:hAnsi="Times New Roman" w:cs="Times New Roman"/>
                <w:b/>
                <w:bCs/>
              </w:rPr>
              <w:t>ASAP Performance</w:t>
            </w:r>
          </w:p>
        </w:tc>
      </w:tr>
      <w:tr w:rsidR="006C6FFE">
        <w:trPr>
          <w:trHeight w:val="340"/>
        </w:trPr>
        <w:tc>
          <w:tcPr>
            <w:tcW w:w="1384" w:type="dxa"/>
            <w:gridSpan w:val="2"/>
            <w:tcBorders>
              <w:left w:val="single" w:sz="12" w:space="0" w:color="auto"/>
              <w:bottom w:val="single" w:sz="12" w:space="0" w:color="auto"/>
            </w:tcBorders>
            <w:vAlign w:val="center"/>
          </w:tcPr>
          <w:p w:rsidR="006C6FFE" w:rsidRDefault="006C6FFE">
            <w:pPr>
              <w:jc w:val="center"/>
              <w:rPr>
                <w:rFonts w:ascii="Times New Roman" w:hAnsi="Times New Roman" w:cs="Times New Roman"/>
              </w:rPr>
            </w:pPr>
            <w:r>
              <w:rPr>
                <w:rFonts w:ascii="Times New Roman" w:hAnsi="Times New Roman" w:cs="Times New Roman"/>
              </w:rPr>
              <w:t>Callsign</w:t>
            </w:r>
          </w:p>
        </w:tc>
        <w:tc>
          <w:tcPr>
            <w:tcW w:w="2126" w:type="dxa"/>
            <w:tcBorders>
              <w:bottom w:val="single" w:sz="12" w:space="0" w:color="auto"/>
            </w:tcBorders>
            <w:vAlign w:val="center"/>
          </w:tcPr>
          <w:p w:rsidR="006C6FFE" w:rsidRDefault="006C6FFE">
            <w:pPr>
              <w:jc w:val="center"/>
              <w:rPr>
                <w:rFonts w:ascii="Times New Roman" w:hAnsi="Times New Roman" w:cs="Times New Roman"/>
              </w:rPr>
            </w:pPr>
            <w:r>
              <w:rPr>
                <w:rFonts w:ascii="Times New Roman" w:hAnsi="Times New Roman" w:cs="Times New Roman"/>
              </w:rPr>
              <w:t>Total number of sondes launched</w:t>
            </w:r>
          </w:p>
        </w:tc>
        <w:tc>
          <w:tcPr>
            <w:tcW w:w="2161" w:type="dxa"/>
            <w:tcBorders>
              <w:bottom w:val="single" w:sz="12" w:space="0" w:color="auto"/>
            </w:tcBorders>
            <w:vAlign w:val="center"/>
          </w:tcPr>
          <w:p w:rsidR="006C6FFE" w:rsidRDefault="006C6FFE">
            <w:pPr>
              <w:jc w:val="center"/>
              <w:rPr>
                <w:rFonts w:ascii="Times New Roman" w:hAnsi="Times New Roman" w:cs="Times New Roman"/>
              </w:rPr>
            </w:pPr>
            <w:r>
              <w:rPr>
                <w:rFonts w:ascii="Times New Roman" w:hAnsi="Times New Roman" w:cs="Times New Roman"/>
              </w:rPr>
              <w:t>Number of TEMP SHIP transmitted</w:t>
            </w:r>
          </w:p>
        </w:tc>
        <w:tc>
          <w:tcPr>
            <w:tcW w:w="1701" w:type="dxa"/>
            <w:tcBorders>
              <w:bottom w:val="single" w:sz="12" w:space="0" w:color="auto"/>
            </w:tcBorders>
            <w:vAlign w:val="center"/>
          </w:tcPr>
          <w:p w:rsidR="006C6FFE" w:rsidRDefault="006C6FFE">
            <w:pPr>
              <w:jc w:val="center"/>
              <w:rPr>
                <w:rFonts w:ascii="Times New Roman" w:hAnsi="Times New Roman" w:cs="Times New Roman"/>
              </w:rPr>
            </w:pPr>
            <w:r>
              <w:rPr>
                <w:rFonts w:ascii="Times New Roman" w:hAnsi="Times New Roman" w:cs="Times New Roman"/>
              </w:rPr>
              <w:t>Number of relaunches</w:t>
            </w:r>
          </w:p>
        </w:tc>
        <w:tc>
          <w:tcPr>
            <w:tcW w:w="2268" w:type="dxa"/>
            <w:tcBorders>
              <w:bottom w:val="single" w:sz="12" w:space="0" w:color="auto"/>
            </w:tcBorders>
            <w:vAlign w:val="center"/>
          </w:tcPr>
          <w:p w:rsidR="006C6FFE" w:rsidRDefault="006C6FFE">
            <w:pPr>
              <w:jc w:val="center"/>
              <w:rPr>
                <w:rFonts w:ascii="Times New Roman" w:hAnsi="Times New Roman" w:cs="Times New Roman"/>
              </w:rPr>
            </w:pPr>
            <w:r>
              <w:rPr>
                <w:rFonts w:ascii="Times New Roman" w:hAnsi="Times New Roman" w:cs="Times New Roman"/>
              </w:rPr>
              <w:t>Average terminal sounding height (km)</w:t>
            </w:r>
          </w:p>
        </w:tc>
        <w:tc>
          <w:tcPr>
            <w:tcW w:w="2410" w:type="dxa"/>
            <w:tcBorders>
              <w:bottom w:val="single" w:sz="12" w:space="0" w:color="auto"/>
            </w:tcBorders>
            <w:vAlign w:val="center"/>
          </w:tcPr>
          <w:p w:rsidR="006C6FFE" w:rsidRDefault="006C6FFE">
            <w:pPr>
              <w:jc w:val="center"/>
              <w:rPr>
                <w:rFonts w:ascii="Times New Roman" w:hAnsi="Times New Roman" w:cs="Times New Roman"/>
              </w:rPr>
            </w:pPr>
            <w:r>
              <w:rPr>
                <w:rFonts w:ascii="Times New Roman" w:hAnsi="Times New Roman" w:cs="Times New Roman"/>
              </w:rPr>
              <w:t>Balloon size (gm)</w:t>
            </w:r>
          </w:p>
        </w:tc>
        <w:tc>
          <w:tcPr>
            <w:tcW w:w="3260" w:type="dxa"/>
            <w:tcBorders>
              <w:bottom w:val="single" w:sz="12" w:space="0" w:color="auto"/>
              <w:right w:val="single" w:sz="12" w:space="0" w:color="auto"/>
            </w:tcBorders>
            <w:vAlign w:val="center"/>
          </w:tcPr>
          <w:p w:rsidR="006C6FFE" w:rsidRDefault="006C6FFE">
            <w:pPr>
              <w:jc w:val="center"/>
              <w:rPr>
                <w:rFonts w:ascii="Times New Roman" w:hAnsi="Times New Roman" w:cs="Times New Roman"/>
              </w:rPr>
            </w:pPr>
            <w:r>
              <w:rPr>
                <w:rFonts w:ascii="Times New Roman" w:hAnsi="Times New Roman" w:cs="Times New Roman"/>
              </w:rPr>
              <w:t>Percentage on GTS</w:t>
            </w:r>
          </w:p>
          <w:p w:rsidR="006C6FFE" w:rsidRDefault="006C6FFE">
            <w:pPr>
              <w:jc w:val="center"/>
              <w:rPr>
                <w:rFonts w:ascii="Times New Roman" w:hAnsi="Times New Roman" w:cs="Times New Roman"/>
              </w:rPr>
            </w:pPr>
            <w:r>
              <w:rPr>
                <w:rFonts w:ascii="Times New Roman" w:hAnsi="Times New Roman" w:cs="Times New Roman"/>
              </w:rPr>
              <w:t>(see note)</w:t>
            </w:r>
          </w:p>
        </w:tc>
      </w:tr>
      <w:tr w:rsidR="006C6FFE">
        <w:trPr>
          <w:trHeight w:val="340"/>
        </w:trPr>
        <w:tc>
          <w:tcPr>
            <w:tcW w:w="1384" w:type="dxa"/>
            <w:gridSpan w:val="2"/>
            <w:tcBorders>
              <w:top w:val="single" w:sz="12" w:space="0" w:color="auto"/>
              <w:left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ASEU01</w:t>
            </w:r>
          </w:p>
        </w:tc>
        <w:tc>
          <w:tcPr>
            <w:tcW w:w="2126" w:type="dxa"/>
            <w:tcBorders>
              <w:top w:val="single" w:sz="12" w:space="0" w:color="auto"/>
            </w:tcBorders>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212</w:t>
            </w:r>
          </w:p>
        </w:tc>
        <w:tc>
          <w:tcPr>
            <w:tcW w:w="2161" w:type="dxa"/>
            <w:tcBorders>
              <w:top w:val="single" w:sz="12" w:space="0" w:color="auto"/>
            </w:tcBorders>
            <w:vAlign w:val="center"/>
          </w:tcPr>
          <w:p w:rsidR="006C6FFE" w:rsidRDefault="006C6FFE">
            <w:pPr>
              <w:jc w:val="center"/>
              <w:rPr>
                <w:rFonts w:ascii="Times New Roman" w:hAnsi="Times New Roman" w:cs="Times New Roman"/>
                <w:lang w:val="fr-FR"/>
              </w:rPr>
            </w:pPr>
          </w:p>
        </w:tc>
        <w:tc>
          <w:tcPr>
            <w:tcW w:w="1701" w:type="dxa"/>
            <w:tcBorders>
              <w:top w:val="single" w:sz="12" w:space="0" w:color="auto"/>
            </w:tcBorders>
            <w:vAlign w:val="center"/>
          </w:tcPr>
          <w:p w:rsidR="006C6FFE" w:rsidRDefault="006C6FFE">
            <w:pPr>
              <w:jc w:val="center"/>
              <w:rPr>
                <w:rFonts w:ascii="Times New Roman" w:hAnsi="Times New Roman" w:cs="Times New Roman"/>
                <w:lang w:val="fr-FR"/>
              </w:rPr>
            </w:pPr>
          </w:p>
        </w:tc>
        <w:tc>
          <w:tcPr>
            <w:tcW w:w="2268" w:type="dxa"/>
            <w:tcBorders>
              <w:top w:val="single" w:sz="12" w:space="0" w:color="auto"/>
            </w:tcBorders>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28</w:t>
            </w:r>
          </w:p>
        </w:tc>
        <w:tc>
          <w:tcPr>
            <w:tcW w:w="2410" w:type="dxa"/>
            <w:tcBorders>
              <w:top w:val="single" w:sz="12" w:space="0" w:color="auto"/>
            </w:tcBorders>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350</w:t>
            </w:r>
          </w:p>
        </w:tc>
        <w:tc>
          <w:tcPr>
            <w:tcW w:w="3260" w:type="dxa"/>
            <w:tcBorders>
              <w:top w:val="single" w:sz="12" w:space="0" w:color="auto"/>
              <w:right w:val="single" w:sz="12" w:space="0" w:color="auto"/>
            </w:tcBorders>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98</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ASEU02</w:t>
            </w:r>
          </w:p>
        </w:tc>
        <w:tc>
          <w:tcPr>
            <w:tcW w:w="2126" w:type="dxa"/>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201</w:t>
            </w:r>
          </w:p>
        </w:tc>
        <w:tc>
          <w:tcPr>
            <w:tcW w:w="2161" w:type="dxa"/>
            <w:vAlign w:val="center"/>
          </w:tcPr>
          <w:p w:rsidR="006C6FFE" w:rsidRDefault="006C6FFE">
            <w:pPr>
              <w:jc w:val="center"/>
              <w:rPr>
                <w:rFonts w:ascii="Times New Roman" w:hAnsi="Times New Roman" w:cs="Times New Roman"/>
                <w:lang w:val="fr-FR"/>
              </w:rPr>
            </w:pPr>
          </w:p>
        </w:tc>
        <w:tc>
          <w:tcPr>
            <w:tcW w:w="1701" w:type="dxa"/>
            <w:vAlign w:val="center"/>
          </w:tcPr>
          <w:p w:rsidR="006C6FFE" w:rsidRDefault="006C6FFE">
            <w:pPr>
              <w:jc w:val="center"/>
              <w:rPr>
                <w:rFonts w:ascii="Times New Roman" w:hAnsi="Times New Roman" w:cs="Times New Roman"/>
                <w:lang w:val="fr-FR"/>
              </w:rPr>
            </w:pPr>
          </w:p>
        </w:tc>
        <w:tc>
          <w:tcPr>
            <w:tcW w:w="2268" w:type="dxa"/>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27</w:t>
            </w:r>
          </w:p>
        </w:tc>
        <w:tc>
          <w:tcPr>
            <w:tcW w:w="2410" w:type="dxa"/>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350</w:t>
            </w:r>
          </w:p>
        </w:tc>
        <w:tc>
          <w:tcPr>
            <w:tcW w:w="3260" w:type="dxa"/>
            <w:tcBorders>
              <w:right w:val="single" w:sz="12" w:space="0" w:color="auto"/>
            </w:tcBorders>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89</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ASEU03</w:t>
            </w:r>
          </w:p>
        </w:tc>
        <w:tc>
          <w:tcPr>
            <w:tcW w:w="2126" w:type="dxa"/>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323</w:t>
            </w:r>
          </w:p>
        </w:tc>
        <w:tc>
          <w:tcPr>
            <w:tcW w:w="2161" w:type="dxa"/>
            <w:vAlign w:val="center"/>
          </w:tcPr>
          <w:p w:rsidR="006C6FFE" w:rsidRDefault="006C6FFE">
            <w:pPr>
              <w:jc w:val="center"/>
              <w:rPr>
                <w:rFonts w:ascii="Times New Roman" w:hAnsi="Times New Roman" w:cs="Times New Roman"/>
                <w:lang w:val="fr-FR"/>
              </w:rPr>
            </w:pPr>
          </w:p>
        </w:tc>
        <w:tc>
          <w:tcPr>
            <w:tcW w:w="1701" w:type="dxa"/>
            <w:vAlign w:val="center"/>
          </w:tcPr>
          <w:p w:rsidR="006C6FFE" w:rsidRDefault="006C6FFE">
            <w:pPr>
              <w:jc w:val="center"/>
              <w:rPr>
                <w:rFonts w:ascii="Times New Roman" w:hAnsi="Times New Roman" w:cs="Times New Roman"/>
                <w:lang w:val="fr-FR"/>
              </w:rPr>
            </w:pPr>
          </w:p>
        </w:tc>
        <w:tc>
          <w:tcPr>
            <w:tcW w:w="2268" w:type="dxa"/>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25</w:t>
            </w:r>
          </w:p>
        </w:tc>
        <w:tc>
          <w:tcPr>
            <w:tcW w:w="2410" w:type="dxa"/>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350</w:t>
            </w:r>
          </w:p>
        </w:tc>
        <w:tc>
          <w:tcPr>
            <w:tcW w:w="3260" w:type="dxa"/>
            <w:tcBorders>
              <w:right w:val="single" w:sz="12" w:space="0" w:color="auto"/>
            </w:tcBorders>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90</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ASEU04</w:t>
            </w:r>
          </w:p>
        </w:tc>
        <w:tc>
          <w:tcPr>
            <w:tcW w:w="2126" w:type="dxa"/>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172</w:t>
            </w:r>
          </w:p>
        </w:tc>
        <w:tc>
          <w:tcPr>
            <w:tcW w:w="2161" w:type="dxa"/>
            <w:vAlign w:val="center"/>
          </w:tcPr>
          <w:p w:rsidR="006C6FFE" w:rsidRDefault="006C6FFE">
            <w:pPr>
              <w:jc w:val="center"/>
              <w:rPr>
                <w:rFonts w:ascii="Times New Roman" w:hAnsi="Times New Roman" w:cs="Times New Roman"/>
                <w:lang w:val="fr-FR"/>
              </w:rPr>
            </w:pPr>
          </w:p>
        </w:tc>
        <w:tc>
          <w:tcPr>
            <w:tcW w:w="1701" w:type="dxa"/>
            <w:vAlign w:val="center"/>
          </w:tcPr>
          <w:p w:rsidR="006C6FFE" w:rsidRDefault="006C6FFE">
            <w:pPr>
              <w:jc w:val="center"/>
              <w:rPr>
                <w:rFonts w:ascii="Times New Roman" w:hAnsi="Times New Roman" w:cs="Times New Roman"/>
                <w:lang w:val="fr-FR"/>
              </w:rPr>
            </w:pPr>
          </w:p>
        </w:tc>
        <w:tc>
          <w:tcPr>
            <w:tcW w:w="2268" w:type="dxa"/>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27</w:t>
            </w:r>
          </w:p>
        </w:tc>
        <w:tc>
          <w:tcPr>
            <w:tcW w:w="2410" w:type="dxa"/>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350</w:t>
            </w:r>
          </w:p>
        </w:tc>
        <w:tc>
          <w:tcPr>
            <w:tcW w:w="3260" w:type="dxa"/>
            <w:tcBorders>
              <w:right w:val="single" w:sz="12" w:space="0" w:color="auto"/>
            </w:tcBorders>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84</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ASEU05</w:t>
            </w:r>
          </w:p>
        </w:tc>
        <w:tc>
          <w:tcPr>
            <w:tcW w:w="2126" w:type="dxa"/>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127</w:t>
            </w:r>
          </w:p>
        </w:tc>
        <w:tc>
          <w:tcPr>
            <w:tcW w:w="2161" w:type="dxa"/>
            <w:vAlign w:val="center"/>
          </w:tcPr>
          <w:p w:rsidR="006C6FFE" w:rsidRDefault="006C6FFE">
            <w:pPr>
              <w:jc w:val="center"/>
              <w:rPr>
                <w:rFonts w:ascii="Times New Roman" w:hAnsi="Times New Roman" w:cs="Times New Roman"/>
                <w:lang w:val="fr-FR"/>
              </w:rPr>
            </w:pPr>
          </w:p>
        </w:tc>
        <w:tc>
          <w:tcPr>
            <w:tcW w:w="1701" w:type="dxa"/>
            <w:vAlign w:val="center"/>
          </w:tcPr>
          <w:p w:rsidR="006C6FFE" w:rsidRDefault="006C6FFE">
            <w:pPr>
              <w:jc w:val="center"/>
              <w:rPr>
                <w:rFonts w:ascii="Times New Roman" w:hAnsi="Times New Roman" w:cs="Times New Roman"/>
                <w:lang w:val="fr-FR"/>
              </w:rPr>
            </w:pPr>
          </w:p>
        </w:tc>
        <w:tc>
          <w:tcPr>
            <w:tcW w:w="2268" w:type="dxa"/>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24</w:t>
            </w:r>
          </w:p>
        </w:tc>
        <w:tc>
          <w:tcPr>
            <w:tcW w:w="2410" w:type="dxa"/>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350</w:t>
            </w:r>
          </w:p>
        </w:tc>
        <w:tc>
          <w:tcPr>
            <w:tcW w:w="3260" w:type="dxa"/>
            <w:tcBorders>
              <w:right w:val="single" w:sz="12" w:space="0" w:color="auto"/>
            </w:tcBorders>
            <w:vAlign w:val="center"/>
          </w:tcPr>
          <w:p w:rsidR="006C6FFE" w:rsidRDefault="006C6FFE">
            <w:pPr>
              <w:jc w:val="center"/>
              <w:rPr>
                <w:rFonts w:ascii="Times New Roman" w:hAnsi="Times New Roman" w:cs="Times New Roman"/>
                <w:lang w:val="fr-FR"/>
              </w:rPr>
            </w:pPr>
            <w:r>
              <w:rPr>
                <w:rFonts w:ascii="Times New Roman" w:hAnsi="Times New Roman" w:cs="Times New Roman"/>
                <w:lang w:val="fr-FR"/>
              </w:rPr>
              <w:t>96</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lang w:val="fr-FR"/>
              </w:rPr>
            </w:pPr>
            <w:r>
              <w:rPr>
                <w:rFonts w:ascii="Times New Roman" w:hAnsi="Times New Roman" w:cs="Times New Roman"/>
                <w:lang w:val="fr-FR"/>
              </w:rPr>
              <w:t>ASEU06</w:t>
            </w:r>
          </w:p>
        </w:tc>
        <w:tc>
          <w:tcPr>
            <w:tcW w:w="2126"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245</w:t>
            </w:r>
          </w:p>
        </w:tc>
        <w:tc>
          <w:tcPr>
            <w:tcW w:w="2161" w:type="dxa"/>
            <w:vAlign w:val="center"/>
          </w:tcPr>
          <w:p w:rsidR="006C6FFE" w:rsidRDefault="006C6FFE">
            <w:pPr>
              <w:jc w:val="center"/>
              <w:rPr>
                <w:rFonts w:ascii="Times New Roman" w:hAnsi="Times New Roman" w:cs="Times New Roman"/>
                <w:lang w:val="nl-NL"/>
              </w:rPr>
            </w:pPr>
          </w:p>
        </w:tc>
        <w:tc>
          <w:tcPr>
            <w:tcW w:w="1701" w:type="dxa"/>
            <w:vAlign w:val="center"/>
          </w:tcPr>
          <w:p w:rsidR="006C6FFE" w:rsidRDefault="006C6FFE">
            <w:pPr>
              <w:jc w:val="center"/>
              <w:rPr>
                <w:rFonts w:ascii="Times New Roman" w:hAnsi="Times New Roman" w:cs="Times New Roman"/>
                <w:lang w:val="nl-NL"/>
              </w:rPr>
            </w:pPr>
          </w:p>
        </w:tc>
        <w:tc>
          <w:tcPr>
            <w:tcW w:w="2268"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26</w:t>
            </w:r>
          </w:p>
        </w:tc>
        <w:tc>
          <w:tcPr>
            <w:tcW w:w="2410"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350</w:t>
            </w:r>
          </w:p>
        </w:tc>
        <w:tc>
          <w:tcPr>
            <w:tcW w:w="3260" w:type="dxa"/>
            <w:tcBorders>
              <w:right w:val="single" w:sz="12" w:space="0" w:color="auto"/>
            </w:tcBorders>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94</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lang w:val="nl-NL"/>
              </w:rPr>
            </w:pPr>
            <w:r>
              <w:rPr>
                <w:rFonts w:ascii="Times New Roman" w:hAnsi="Times New Roman" w:cs="Times New Roman"/>
                <w:lang w:val="nl-NL"/>
              </w:rPr>
              <w:t>ASDE01</w:t>
            </w:r>
          </w:p>
        </w:tc>
        <w:tc>
          <w:tcPr>
            <w:tcW w:w="2126"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350</w:t>
            </w:r>
          </w:p>
        </w:tc>
        <w:tc>
          <w:tcPr>
            <w:tcW w:w="2161" w:type="dxa"/>
            <w:vAlign w:val="center"/>
          </w:tcPr>
          <w:p w:rsidR="006C6FFE" w:rsidRDefault="006C6FFE">
            <w:pPr>
              <w:jc w:val="center"/>
              <w:rPr>
                <w:rFonts w:ascii="Times New Roman" w:hAnsi="Times New Roman" w:cs="Times New Roman"/>
                <w:lang w:val="nl-NL"/>
              </w:rPr>
            </w:pPr>
          </w:p>
        </w:tc>
        <w:tc>
          <w:tcPr>
            <w:tcW w:w="1701" w:type="dxa"/>
            <w:vAlign w:val="center"/>
          </w:tcPr>
          <w:p w:rsidR="006C6FFE" w:rsidRDefault="006C6FFE">
            <w:pPr>
              <w:jc w:val="center"/>
              <w:rPr>
                <w:rFonts w:ascii="Times New Roman" w:hAnsi="Times New Roman" w:cs="Times New Roman"/>
                <w:lang w:val="nl-NL"/>
              </w:rPr>
            </w:pPr>
          </w:p>
        </w:tc>
        <w:tc>
          <w:tcPr>
            <w:tcW w:w="2268"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23</w:t>
            </w:r>
          </w:p>
        </w:tc>
        <w:tc>
          <w:tcPr>
            <w:tcW w:w="2410"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200</w:t>
            </w:r>
          </w:p>
        </w:tc>
        <w:tc>
          <w:tcPr>
            <w:tcW w:w="3260" w:type="dxa"/>
            <w:tcBorders>
              <w:right w:val="single" w:sz="12" w:space="0" w:color="auto"/>
            </w:tcBorders>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90</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lang w:val="nl-NL"/>
              </w:rPr>
            </w:pPr>
            <w:r>
              <w:rPr>
                <w:rFonts w:ascii="Times New Roman" w:hAnsi="Times New Roman" w:cs="Times New Roman"/>
                <w:lang w:val="nl-NL"/>
              </w:rPr>
              <w:t>ASDE02</w:t>
            </w:r>
          </w:p>
        </w:tc>
        <w:tc>
          <w:tcPr>
            <w:tcW w:w="2126"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247</w:t>
            </w:r>
          </w:p>
        </w:tc>
        <w:tc>
          <w:tcPr>
            <w:tcW w:w="2161" w:type="dxa"/>
            <w:vAlign w:val="center"/>
          </w:tcPr>
          <w:p w:rsidR="006C6FFE" w:rsidRDefault="006C6FFE">
            <w:pPr>
              <w:jc w:val="center"/>
              <w:rPr>
                <w:rFonts w:ascii="Times New Roman" w:hAnsi="Times New Roman" w:cs="Times New Roman"/>
                <w:lang w:val="nl-NL"/>
              </w:rPr>
            </w:pPr>
          </w:p>
        </w:tc>
        <w:tc>
          <w:tcPr>
            <w:tcW w:w="1701" w:type="dxa"/>
            <w:vAlign w:val="center"/>
          </w:tcPr>
          <w:p w:rsidR="006C6FFE" w:rsidRDefault="006C6FFE">
            <w:pPr>
              <w:jc w:val="center"/>
              <w:rPr>
                <w:rFonts w:ascii="Times New Roman" w:hAnsi="Times New Roman" w:cs="Times New Roman"/>
                <w:lang w:val="nl-NL"/>
              </w:rPr>
            </w:pPr>
          </w:p>
        </w:tc>
        <w:tc>
          <w:tcPr>
            <w:tcW w:w="2268"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25</w:t>
            </w:r>
          </w:p>
        </w:tc>
        <w:tc>
          <w:tcPr>
            <w:tcW w:w="2410"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200</w:t>
            </w:r>
          </w:p>
        </w:tc>
        <w:tc>
          <w:tcPr>
            <w:tcW w:w="3260" w:type="dxa"/>
            <w:tcBorders>
              <w:right w:val="single" w:sz="12" w:space="0" w:color="auto"/>
            </w:tcBorders>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98</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lang w:val="nl-NL"/>
              </w:rPr>
            </w:pPr>
            <w:r>
              <w:rPr>
                <w:rFonts w:ascii="Times New Roman" w:hAnsi="Times New Roman" w:cs="Times New Roman"/>
                <w:lang w:val="nl-NL"/>
              </w:rPr>
              <w:t>ASDE03</w:t>
            </w:r>
          </w:p>
        </w:tc>
        <w:tc>
          <w:tcPr>
            <w:tcW w:w="2126"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350</w:t>
            </w:r>
          </w:p>
        </w:tc>
        <w:tc>
          <w:tcPr>
            <w:tcW w:w="2161" w:type="dxa"/>
            <w:vAlign w:val="center"/>
          </w:tcPr>
          <w:p w:rsidR="006C6FFE" w:rsidRDefault="006C6FFE">
            <w:pPr>
              <w:jc w:val="center"/>
              <w:rPr>
                <w:rFonts w:ascii="Times New Roman" w:hAnsi="Times New Roman" w:cs="Times New Roman"/>
                <w:lang w:val="nl-NL"/>
              </w:rPr>
            </w:pPr>
          </w:p>
        </w:tc>
        <w:tc>
          <w:tcPr>
            <w:tcW w:w="1701" w:type="dxa"/>
            <w:vAlign w:val="center"/>
          </w:tcPr>
          <w:p w:rsidR="006C6FFE" w:rsidRDefault="006C6FFE">
            <w:pPr>
              <w:jc w:val="center"/>
              <w:rPr>
                <w:rFonts w:ascii="Times New Roman" w:hAnsi="Times New Roman" w:cs="Times New Roman"/>
                <w:lang w:val="nl-NL"/>
              </w:rPr>
            </w:pPr>
          </w:p>
        </w:tc>
        <w:tc>
          <w:tcPr>
            <w:tcW w:w="2268"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22</w:t>
            </w:r>
          </w:p>
        </w:tc>
        <w:tc>
          <w:tcPr>
            <w:tcW w:w="2410"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200</w:t>
            </w:r>
          </w:p>
        </w:tc>
        <w:tc>
          <w:tcPr>
            <w:tcW w:w="3260" w:type="dxa"/>
            <w:tcBorders>
              <w:right w:val="single" w:sz="12" w:space="0" w:color="auto"/>
            </w:tcBorders>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89</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lang w:val="nl-NL"/>
              </w:rPr>
            </w:pPr>
            <w:r>
              <w:rPr>
                <w:rFonts w:ascii="Times New Roman" w:hAnsi="Times New Roman" w:cs="Times New Roman"/>
                <w:lang w:val="nl-NL"/>
              </w:rPr>
              <w:t>ASDE04</w:t>
            </w:r>
          </w:p>
        </w:tc>
        <w:tc>
          <w:tcPr>
            <w:tcW w:w="2126"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194</w:t>
            </w:r>
          </w:p>
        </w:tc>
        <w:tc>
          <w:tcPr>
            <w:tcW w:w="2161" w:type="dxa"/>
            <w:vAlign w:val="center"/>
          </w:tcPr>
          <w:p w:rsidR="006C6FFE" w:rsidRDefault="006C6FFE">
            <w:pPr>
              <w:jc w:val="center"/>
              <w:rPr>
                <w:rFonts w:ascii="Times New Roman" w:hAnsi="Times New Roman" w:cs="Times New Roman"/>
                <w:lang w:val="nl-NL"/>
              </w:rPr>
            </w:pPr>
          </w:p>
        </w:tc>
        <w:tc>
          <w:tcPr>
            <w:tcW w:w="1701" w:type="dxa"/>
            <w:vAlign w:val="center"/>
          </w:tcPr>
          <w:p w:rsidR="006C6FFE" w:rsidRDefault="006C6FFE">
            <w:pPr>
              <w:jc w:val="center"/>
              <w:rPr>
                <w:rFonts w:ascii="Times New Roman" w:hAnsi="Times New Roman" w:cs="Times New Roman"/>
                <w:lang w:val="nl-NL"/>
              </w:rPr>
            </w:pPr>
          </w:p>
        </w:tc>
        <w:tc>
          <w:tcPr>
            <w:tcW w:w="2268" w:type="dxa"/>
            <w:vAlign w:val="center"/>
          </w:tcPr>
          <w:p w:rsidR="006C6FFE" w:rsidRPr="00BF392B" w:rsidRDefault="006C6FFE">
            <w:pPr>
              <w:jc w:val="center"/>
              <w:rPr>
                <w:rFonts w:ascii="Times New Roman" w:hAnsi="Times New Roman" w:cs="Times New Roman"/>
                <w:lang w:val="nl-NL"/>
              </w:rPr>
            </w:pPr>
            <w:r w:rsidRPr="00BF392B">
              <w:rPr>
                <w:rFonts w:ascii="Times New Roman" w:hAnsi="Times New Roman" w:cs="Times New Roman"/>
                <w:lang w:val="nl-NL"/>
              </w:rPr>
              <w:t>25</w:t>
            </w:r>
          </w:p>
        </w:tc>
        <w:tc>
          <w:tcPr>
            <w:tcW w:w="2410" w:type="dxa"/>
            <w:vAlign w:val="center"/>
          </w:tcPr>
          <w:p w:rsidR="006C6FFE" w:rsidRPr="00BF392B" w:rsidRDefault="006C6FFE">
            <w:pPr>
              <w:jc w:val="center"/>
              <w:rPr>
                <w:rFonts w:ascii="Times New Roman" w:hAnsi="Times New Roman" w:cs="Times New Roman"/>
                <w:lang w:val="nl-NL"/>
              </w:rPr>
            </w:pPr>
            <w:r w:rsidRPr="00BF392B">
              <w:rPr>
                <w:rFonts w:ascii="Times New Roman" w:hAnsi="Times New Roman" w:cs="Times New Roman"/>
                <w:lang w:val="nl-NL"/>
              </w:rPr>
              <w:t>200</w:t>
            </w:r>
          </w:p>
        </w:tc>
        <w:tc>
          <w:tcPr>
            <w:tcW w:w="3260" w:type="dxa"/>
            <w:tcBorders>
              <w:right w:val="single" w:sz="12" w:space="0" w:color="auto"/>
            </w:tcBorders>
            <w:vAlign w:val="center"/>
          </w:tcPr>
          <w:p w:rsidR="006C6FFE" w:rsidRPr="00BF392B" w:rsidRDefault="006C6FFE">
            <w:pPr>
              <w:jc w:val="center"/>
              <w:rPr>
                <w:rFonts w:ascii="Times New Roman" w:hAnsi="Times New Roman" w:cs="Times New Roman"/>
                <w:lang w:val="nl-NL"/>
              </w:rPr>
            </w:pPr>
            <w:r w:rsidRPr="00BF392B">
              <w:rPr>
                <w:rFonts w:ascii="Times New Roman" w:hAnsi="Times New Roman" w:cs="Times New Roman"/>
                <w:lang w:val="nl-NL"/>
              </w:rPr>
              <w:t>87</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lang w:val="nl-NL"/>
              </w:rPr>
            </w:pPr>
            <w:r>
              <w:rPr>
                <w:rFonts w:ascii="Times New Roman" w:hAnsi="Times New Roman" w:cs="Times New Roman"/>
                <w:lang w:val="nl-NL"/>
              </w:rPr>
              <w:t>ASFR1</w:t>
            </w:r>
          </w:p>
        </w:tc>
        <w:tc>
          <w:tcPr>
            <w:tcW w:w="2126"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311</w:t>
            </w:r>
          </w:p>
        </w:tc>
        <w:tc>
          <w:tcPr>
            <w:tcW w:w="2161" w:type="dxa"/>
            <w:vAlign w:val="center"/>
          </w:tcPr>
          <w:p w:rsidR="006C6FFE" w:rsidRDefault="006C6FFE">
            <w:pPr>
              <w:jc w:val="center"/>
              <w:rPr>
                <w:rFonts w:ascii="Times New Roman" w:hAnsi="Times New Roman" w:cs="Times New Roman"/>
                <w:lang w:val="nl-NL"/>
              </w:rPr>
            </w:pPr>
          </w:p>
        </w:tc>
        <w:tc>
          <w:tcPr>
            <w:tcW w:w="1701" w:type="dxa"/>
            <w:vAlign w:val="center"/>
          </w:tcPr>
          <w:p w:rsidR="006C6FFE" w:rsidRDefault="006C6FFE">
            <w:pPr>
              <w:jc w:val="center"/>
              <w:rPr>
                <w:rFonts w:ascii="Times New Roman" w:hAnsi="Times New Roman" w:cs="Times New Roman"/>
                <w:lang w:val="nl-NL"/>
              </w:rPr>
            </w:pPr>
          </w:p>
        </w:tc>
        <w:tc>
          <w:tcPr>
            <w:tcW w:w="2268" w:type="dxa"/>
            <w:vAlign w:val="center"/>
          </w:tcPr>
          <w:p w:rsidR="006C6FFE" w:rsidRPr="00BF392B" w:rsidRDefault="006C6FFE">
            <w:pPr>
              <w:jc w:val="center"/>
              <w:rPr>
                <w:rFonts w:ascii="Times New Roman" w:hAnsi="Times New Roman" w:cs="Times New Roman"/>
                <w:lang w:val="nl-NL"/>
              </w:rPr>
            </w:pPr>
            <w:r w:rsidRPr="00BF392B">
              <w:rPr>
                <w:rFonts w:ascii="Times New Roman" w:hAnsi="Times New Roman" w:cs="Times New Roman"/>
                <w:lang w:val="nl-NL"/>
              </w:rPr>
              <w:t>27</w:t>
            </w:r>
          </w:p>
        </w:tc>
        <w:tc>
          <w:tcPr>
            <w:tcW w:w="2410" w:type="dxa"/>
            <w:vAlign w:val="center"/>
          </w:tcPr>
          <w:p w:rsidR="006C6FFE" w:rsidRPr="00BF392B" w:rsidRDefault="006C6FFE">
            <w:pPr>
              <w:jc w:val="center"/>
              <w:rPr>
                <w:rFonts w:ascii="Times New Roman" w:hAnsi="Times New Roman" w:cs="Times New Roman"/>
                <w:lang w:val="nl-NL"/>
              </w:rPr>
            </w:pPr>
            <w:r w:rsidRPr="00BF392B">
              <w:rPr>
                <w:rFonts w:ascii="Times New Roman" w:hAnsi="Times New Roman" w:cs="Times New Roman"/>
                <w:lang w:val="nl-NL"/>
              </w:rPr>
              <w:t>350</w:t>
            </w:r>
          </w:p>
        </w:tc>
        <w:tc>
          <w:tcPr>
            <w:tcW w:w="3260" w:type="dxa"/>
            <w:tcBorders>
              <w:right w:val="single" w:sz="12" w:space="0" w:color="auto"/>
            </w:tcBorders>
            <w:vAlign w:val="center"/>
          </w:tcPr>
          <w:p w:rsidR="006C6FFE" w:rsidRPr="00BF392B" w:rsidRDefault="006C6FFE">
            <w:pPr>
              <w:jc w:val="center"/>
              <w:rPr>
                <w:rFonts w:ascii="Times New Roman" w:hAnsi="Times New Roman" w:cs="Times New Roman"/>
                <w:lang w:val="nl-NL"/>
              </w:rPr>
            </w:pPr>
            <w:r w:rsidRPr="00BF392B">
              <w:rPr>
                <w:rFonts w:ascii="Times New Roman" w:hAnsi="Times New Roman" w:cs="Times New Roman"/>
                <w:lang w:val="nl-NL"/>
              </w:rPr>
              <w:t>95</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lang w:val="nl-NL"/>
              </w:rPr>
            </w:pPr>
            <w:r>
              <w:rPr>
                <w:rFonts w:ascii="Times New Roman" w:hAnsi="Times New Roman" w:cs="Times New Roman"/>
                <w:lang w:val="nl-NL"/>
              </w:rPr>
              <w:t>ASFR2</w:t>
            </w:r>
          </w:p>
        </w:tc>
        <w:tc>
          <w:tcPr>
            <w:tcW w:w="2126"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274</w:t>
            </w:r>
          </w:p>
        </w:tc>
        <w:tc>
          <w:tcPr>
            <w:tcW w:w="2161" w:type="dxa"/>
            <w:vAlign w:val="center"/>
          </w:tcPr>
          <w:p w:rsidR="006C6FFE" w:rsidRDefault="006C6FFE">
            <w:pPr>
              <w:jc w:val="center"/>
              <w:rPr>
                <w:rFonts w:ascii="Times New Roman" w:hAnsi="Times New Roman" w:cs="Times New Roman"/>
                <w:lang w:val="nl-NL"/>
              </w:rPr>
            </w:pPr>
          </w:p>
        </w:tc>
        <w:tc>
          <w:tcPr>
            <w:tcW w:w="1701" w:type="dxa"/>
            <w:vAlign w:val="center"/>
          </w:tcPr>
          <w:p w:rsidR="006C6FFE" w:rsidRDefault="006C6FFE">
            <w:pPr>
              <w:jc w:val="center"/>
              <w:rPr>
                <w:rFonts w:ascii="Times New Roman" w:hAnsi="Times New Roman" w:cs="Times New Roman"/>
                <w:lang w:val="nl-NL"/>
              </w:rPr>
            </w:pPr>
          </w:p>
        </w:tc>
        <w:tc>
          <w:tcPr>
            <w:tcW w:w="2268" w:type="dxa"/>
            <w:vAlign w:val="center"/>
          </w:tcPr>
          <w:p w:rsidR="006C6FFE" w:rsidRPr="00BF392B" w:rsidRDefault="006C6FFE">
            <w:pPr>
              <w:jc w:val="center"/>
              <w:rPr>
                <w:rFonts w:ascii="Times New Roman" w:hAnsi="Times New Roman" w:cs="Times New Roman"/>
                <w:lang w:val="nl-NL"/>
              </w:rPr>
            </w:pPr>
            <w:r w:rsidRPr="00BF392B">
              <w:rPr>
                <w:rFonts w:ascii="Times New Roman" w:hAnsi="Times New Roman" w:cs="Times New Roman"/>
                <w:lang w:val="nl-NL"/>
              </w:rPr>
              <w:t>25</w:t>
            </w:r>
          </w:p>
        </w:tc>
        <w:tc>
          <w:tcPr>
            <w:tcW w:w="2410" w:type="dxa"/>
            <w:vAlign w:val="center"/>
          </w:tcPr>
          <w:p w:rsidR="006C6FFE" w:rsidRPr="00BF392B" w:rsidRDefault="006C6FFE">
            <w:pPr>
              <w:jc w:val="center"/>
              <w:rPr>
                <w:rFonts w:ascii="Times New Roman" w:hAnsi="Times New Roman" w:cs="Times New Roman"/>
                <w:lang w:val="nl-NL"/>
              </w:rPr>
            </w:pPr>
            <w:r w:rsidRPr="00BF392B">
              <w:rPr>
                <w:rFonts w:ascii="Times New Roman" w:hAnsi="Times New Roman" w:cs="Times New Roman"/>
                <w:lang w:val="nl-NL"/>
              </w:rPr>
              <w:t>350</w:t>
            </w:r>
          </w:p>
        </w:tc>
        <w:tc>
          <w:tcPr>
            <w:tcW w:w="3260" w:type="dxa"/>
            <w:tcBorders>
              <w:right w:val="single" w:sz="12" w:space="0" w:color="auto"/>
            </w:tcBorders>
            <w:vAlign w:val="center"/>
          </w:tcPr>
          <w:p w:rsidR="006C6FFE" w:rsidRPr="00BF392B" w:rsidRDefault="006C6FFE">
            <w:pPr>
              <w:jc w:val="center"/>
              <w:rPr>
                <w:rFonts w:ascii="Times New Roman" w:hAnsi="Times New Roman" w:cs="Times New Roman"/>
                <w:lang w:val="nl-NL"/>
              </w:rPr>
            </w:pPr>
            <w:r w:rsidRPr="00BF392B">
              <w:rPr>
                <w:rFonts w:ascii="Times New Roman" w:hAnsi="Times New Roman" w:cs="Times New Roman"/>
                <w:lang w:val="nl-NL"/>
              </w:rPr>
              <w:t>91</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lang w:val="nl-NL"/>
              </w:rPr>
            </w:pPr>
            <w:r>
              <w:rPr>
                <w:rFonts w:ascii="Times New Roman" w:hAnsi="Times New Roman" w:cs="Times New Roman"/>
                <w:lang w:val="nl-NL"/>
              </w:rPr>
              <w:t>ASFR3</w:t>
            </w:r>
          </w:p>
        </w:tc>
        <w:tc>
          <w:tcPr>
            <w:tcW w:w="2126"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308</w:t>
            </w:r>
          </w:p>
        </w:tc>
        <w:tc>
          <w:tcPr>
            <w:tcW w:w="2161" w:type="dxa"/>
            <w:vAlign w:val="center"/>
          </w:tcPr>
          <w:p w:rsidR="006C6FFE" w:rsidRDefault="006C6FFE">
            <w:pPr>
              <w:jc w:val="center"/>
              <w:rPr>
                <w:rFonts w:ascii="Times New Roman" w:hAnsi="Times New Roman" w:cs="Times New Roman"/>
                <w:lang w:val="nl-NL"/>
              </w:rPr>
            </w:pPr>
          </w:p>
        </w:tc>
        <w:tc>
          <w:tcPr>
            <w:tcW w:w="1701" w:type="dxa"/>
            <w:vAlign w:val="center"/>
          </w:tcPr>
          <w:p w:rsidR="006C6FFE" w:rsidRDefault="006C6FFE">
            <w:pPr>
              <w:jc w:val="center"/>
              <w:rPr>
                <w:rFonts w:ascii="Times New Roman" w:hAnsi="Times New Roman" w:cs="Times New Roman"/>
                <w:lang w:val="nl-NL"/>
              </w:rPr>
            </w:pPr>
          </w:p>
        </w:tc>
        <w:tc>
          <w:tcPr>
            <w:tcW w:w="2268" w:type="dxa"/>
            <w:vAlign w:val="center"/>
          </w:tcPr>
          <w:p w:rsidR="006C6FFE" w:rsidRPr="00BF392B" w:rsidRDefault="006C6FFE">
            <w:pPr>
              <w:jc w:val="center"/>
              <w:rPr>
                <w:rFonts w:ascii="Times New Roman" w:hAnsi="Times New Roman" w:cs="Times New Roman"/>
                <w:lang w:val="nl-NL"/>
              </w:rPr>
            </w:pPr>
            <w:r w:rsidRPr="00BF392B">
              <w:rPr>
                <w:rFonts w:ascii="Times New Roman" w:hAnsi="Times New Roman" w:cs="Times New Roman"/>
                <w:lang w:val="nl-NL"/>
              </w:rPr>
              <w:t>25</w:t>
            </w:r>
          </w:p>
        </w:tc>
        <w:tc>
          <w:tcPr>
            <w:tcW w:w="2410" w:type="dxa"/>
            <w:vAlign w:val="center"/>
          </w:tcPr>
          <w:p w:rsidR="006C6FFE" w:rsidRPr="00BF392B" w:rsidRDefault="006C6FFE">
            <w:pPr>
              <w:jc w:val="center"/>
              <w:rPr>
                <w:rFonts w:ascii="Times New Roman" w:hAnsi="Times New Roman" w:cs="Times New Roman"/>
                <w:lang w:val="nl-NL"/>
              </w:rPr>
            </w:pPr>
            <w:r w:rsidRPr="00BF392B">
              <w:rPr>
                <w:rFonts w:ascii="Times New Roman" w:hAnsi="Times New Roman" w:cs="Times New Roman"/>
                <w:lang w:val="nl-NL"/>
              </w:rPr>
              <w:t>350</w:t>
            </w:r>
          </w:p>
        </w:tc>
        <w:tc>
          <w:tcPr>
            <w:tcW w:w="3260" w:type="dxa"/>
            <w:tcBorders>
              <w:right w:val="single" w:sz="12" w:space="0" w:color="auto"/>
            </w:tcBorders>
            <w:vAlign w:val="center"/>
          </w:tcPr>
          <w:p w:rsidR="006C6FFE" w:rsidRPr="00BF392B" w:rsidRDefault="006C6FFE">
            <w:pPr>
              <w:jc w:val="center"/>
              <w:rPr>
                <w:rFonts w:ascii="Times New Roman" w:hAnsi="Times New Roman" w:cs="Times New Roman"/>
                <w:lang w:val="nl-NL"/>
              </w:rPr>
            </w:pPr>
            <w:r w:rsidRPr="00BF392B">
              <w:rPr>
                <w:rFonts w:ascii="Times New Roman" w:hAnsi="Times New Roman" w:cs="Times New Roman"/>
                <w:lang w:val="nl-NL"/>
              </w:rPr>
              <w:t>96</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lang w:val="nl-NL"/>
              </w:rPr>
            </w:pPr>
            <w:r>
              <w:rPr>
                <w:rFonts w:ascii="Times New Roman" w:hAnsi="Times New Roman" w:cs="Times New Roman"/>
                <w:lang w:val="nl-NL"/>
              </w:rPr>
              <w:t>ASFR4</w:t>
            </w:r>
          </w:p>
        </w:tc>
        <w:tc>
          <w:tcPr>
            <w:tcW w:w="2126" w:type="dxa"/>
            <w:vAlign w:val="center"/>
          </w:tcPr>
          <w:p w:rsidR="006C6FFE" w:rsidRDefault="006C6FFE">
            <w:pPr>
              <w:jc w:val="center"/>
              <w:rPr>
                <w:rFonts w:ascii="Times New Roman" w:hAnsi="Times New Roman" w:cs="Times New Roman"/>
                <w:lang w:val="nl-NL"/>
              </w:rPr>
            </w:pPr>
            <w:r>
              <w:rPr>
                <w:rFonts w:ascii="Times New Roman" w:hAnsi="Times New Roman" w:cs="Times New Roman"/>
                <w:lang w:val="nl-NL"/>
              </w:rPr>
              <w:t>318</w:t>
            </w:r>
          </w:p>
        </w:tc>
        <w:tc>
          <w:tcPr>
            <w:tcW w:w="2161" w:type="dxa"/>
            <w:vAlign w:val="center"/>
          </w:tcPr>
          <w:p w:rsidR="006C6FFE" w:rsidRDefault="006C6FFE">
            <w:pPr>
              <w:jc w:val="center"/>
              <w:rPr>
                <w:rFonts w:ascii="Times New Roman" w:hAnsi="Times New Roman" w:cs="Times New Roman"/>
                <w:lang w:val="nl-NL"/>
              </w:rPr>
            </w:pPr>
          </w:p>
        </w:tc>
        <w:tc>
          <w:tcPr>
            <w:tcW w:w="1701" w:type="dxa"/>
            <w:vAlign w:val="center"/>
          </w:tcPr>
          <w:p w:rsidR="006C6FFE" w:rsidRDefault="006C6FFE">
            <w:pPr>
              <w:jc w:val="center"/>
              <w:rPr>
                <w:rFonts w:ascii="Times New Roman" w:hAnsi="Times New Roman" w:cs="Times New Roman"/>
                <w:lang w:val="nl-NL"/>
              </w:rPr>
            </w:pPr>
          </w:p>
        </w:tc>
        <w:tc>
          <w:tcPr>
            <w:tcW w:w="2268" w:type="dxa"/>
            <w:vAlign w:val="center"/>
          </w:tcPr>
          <w:p w:rsidR="006C6FFE" w:rsidRPr="00BF392B" w:rsidRDefault="006C6FFE">
            <w:pPr>
              <w:jc w:val="center"/>
              <w:rPr>
                <w:rFonts w:ascii="Times New Roman" w:hAnsi="Times New Roman" w:cs="Times New Roman"/>
                <w:lang w:val="nl-NL"/>
              </w:rPr>
            </w:pPr>
            <w:r w:rsidRPr="00BF392B">
              <w:rPr>
                <w:rFonts w:ascii="Times New Roman" w:hAnsi="Times New Roman" w:cs="Times New Roman"/>
                <w:lang w:val="nl-NL"/>
              </w:rPr>
              <w:t>26</w:t>
            </w:r>
          </w:p>
        </w:tc>
        <w:tc>
          <w:tcPr>
            <w:tcW w:w="2410" w:type="dxa"/>
            <w:vAlign w:val="center"/>
          </w:tcPr>
          <w:p w:rsidR="006C6FFE" w:rsidRPr="00BF392B" w:rsidRDefault="006C6FFE">
            <w:pPr>
              <w:jc w:val="center"/>
              <w:rPr>
                <w:rFonts w:ascii="Times New Roman" w:hAnsi="Times New Roman" w:cs="Times New Roman"/>
                <w:lang w:val="nl-NL"/>
              </w:rPr>
            </w:pPr>
            <w:r w:rsidRPr="00BF392B">
              <w:rPr>
                <w:rFonts w:ascii="Times New Roman" w:hAnsi="Times New Roman" w:cs="Times New Roman"/>
                <w:lang w:val="nl-NL"/>
              </w:rPr>
              <w:t>350</w:t>
            </w:r>
          </w:p>
        </w:tc>
        <w:tc>
          <w:tcPr>
            <w:tcW w:w="3260" w:type="dxa"/>
            <w:tcBorders>
              <w:right w:val="single" w:sz="12" w:space="0" w:color="auto"/>
            </w:tcBorders>
            <w:vAlign w:val="center"/>
          </w:tcPr>
          <w:p w:rsidR="006C6FFE" w:rsidRPr="00BF392B" w:rsidRDefault="006C6FFE">
            <w:pPr>
              <w:jc w:val="center"/>
              <w:rPr>
                <w:rFonts w:ascii="Times New Roman" w:hAnsi="Times New Roman" w:cs="Times New Roman"/>
                <w:lang w:val="nl-NL"/>
              </w:rPr>
            </w:pPr>
            <w:r w:rsidRPr="00BF392B">
              <w:rPr>
                <w:rFonts w:ascii="Times New Roman" w:hAnsi="Times New Roman" w:cs="Times New Roman"/>
                <w:lang w:val="nl-NL"/>
              </w:rPr>
              <w:t>90</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lang w:val="nl-NL"/>
              </w:rPr>
            </w:pPr>
            <w:r>
              <w:rPr>
                <w:lang w:val="nl-NL"/>
              </w:rPr>
              <w:t>ASDK01</w:t>
            </w:r>
          </w:p>
        </w:tc>
        <w:tc>
          <w:tcPr>
            <w:tcW w:w="2126" w:type="dxa"/>
            <w:vAlign w:val="center"/>
          </w:tcPr>
          <w:p w:rsidR="006C6FFE" w:rsidRDefault="006C6FFE">
            <w:pPr>
              <w:jc w:val="center"/>
              <w:rPr>
                <w:rFonts w:ascii="Times New Roman" w:hAnsi="Times New Roman" w:cs="Times New Roman"/>
              </w:rPr>
            </w:pPr>
            <w:r>
              <w:rPr>
                <w:rFonts w:ascii="Times New Roman" w:hAnsi="Times New Roman" w:cs="Times New Roman"/>
              </w:rPr>
              <w:t>307</w:t>
            </w:r>
          </w:p>
        </w:tc>
        <w:tc>
          <w:tcPr>
            <w:tcW w:w="2161" w:type="dxa"/>
            <w:vAlign w:val="center"/>
          </w:tcPr>
          <w:p w:rsidR="006C6FFE" w:rsidRDefault="006C6FFE">
            <w:pPr>
              <w:jc w:val="center"/>
              <w:rPr>
                <w:rFonts w:ascii="Times New Roman" w:hAnsi="Times New Roman" w:cs="Times New Roman"/>
              </w:rPr>
            </w:pPr>
          </w:p>
        </w:tc>
        <w:tc>
          <w:tcPr>
            <w:tcW w:w="1701" w:type="dxa"/>
            <w:vAlign w:val="center"/>
          </w:tcPr>
          <w:p w:rsidR="006C6FFE" w:rsidRDefault="006C6FFE">
            <w:pPr>
              <w:jc w:val="center"/>
              <w:rPr>
                <w:rFonts w:ascii="Times New Roman" w:hAnsi="Times New Roman" w:cs="Times New Roman"/>
              </w:rPr>
            </w:pPr>
          </w:p>
        </w:tc>
        <w:tc>
          <w:tcPr>
            <w:tcW w:w="2268" w:type="dxa"/>
            <w:vAlign w:val="center"/>
          </w:tcPr>
          <w:p w:rsidR="006C6FFE" w:rsidRPr="00BF392B" w:rsidRDefault="006C6FFE">
            <w:pPr>
              <w:jc w:val="center"/>
              <w:rPr>
                <w:rFonts w:ascii="Times New Roman" w:hAnsi="Times New Roman" w:cs="Times New Roman"/>
              </w:rPr>
            </w:pPr>
            <w:r w:rsidRPr="00BF392B">
              <w:rPr>
                <w:rFonts w:ascii="Times New Roman" w:hAnsi="Times New Roman" w:cs="Times New Roman"/>
              </w:rPr>
              <w:t>27</w:t>
            </w:r>
          </w:p>
        </w:tc>
        <w:tc>
          <w:tcPr>
            <w:tcW w:w="2410" w:type="dxa"/>
            <w:vAlign w:val="center"/>
          </w:tcPr>
          <w:p w:rsidR="006C6FFE" w:rsidRPr="00BF392B" w:rsidRDefault="006C6FFE">
            <w:pPr>
              <w:jc w:val="center"/>
              <w:rPr>
                <w:rFonts w:ascii="Times New Roman" w:hAnsi="Times New Roman" w:cs="Times New Roman"/>
              </w:rPr>
            </w:pPr>
            <w:r w:rsidRPr="00BF392B">
              <w:rPr>
                <w:rFonts w:ascii="Times New Roman" w:hAnsi="Times New Roman" w:cs="Times New Roman"/>
              </w:rPr>
              <w:t>300</w:t>
            </w:r>
          </w:p>
        </w:tc>
        <w:tc>
          <w:tcPr>
            <w:tcW w:w="3260" w:type="dxa"/>
            <w:tcBorders>
              <w:right w:val="single" w:sz="12" w:space="0" w:color="auto"/>
            </w:tcBorders>
            <w:vAlign w:val="center"/>
          </w:tcPr>
          <w:p w:rsidR="006C6FFE" w:rsidRPr="00BF392B" w:rsidRDefault="006C6FFE">
            <w:pPr>
              <w:jc w:val="center"/>
              <w:rPr>
                <w:rFonts w:ascii="Times New Roman" w:hAnsi="Times New Roman" w:cs="Times New Roman"/>
              </w:rPr>
            </w:pPr>
            <w:r w:rsidRPr="00BF392B">
              <w:rPr>
                <w:rFonts w:ascii="Times New Roman" w:hAnsi="Times New Roman" w:cs="Times New Roman"/>
              </w:rPr>
              <w:t>64</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rPr>
            </w:pPr>
            <w:r>
              <w:t>ASDK02</w:t>
            </w:r>
          </w:p>
        </w:tc>
        <w:tc>
          <w:tcPr>
            <w:tcW w:w="2126" w:type="dxa"/>
            <w:vAlign w:val="center"/>
          </w:tcPr>
          <w:p w:rsidR="006C6FFE" w:rsidRDefault="006C6FFE">
            <w:pPr>
              <w:jc w:val="center"/>
              <w:rPr>
                <w:rFonts w:ascii="Times New Roman" w:hAnsi="Times New Roman" w:cs="Times New Roman"/>
              </w:rPr>
            </w:pPr>
            <w:r>
              <w:rPr>
                <w:rFonts w:ascii="Times New Roman" w:hAnsi="Times New Roman" w:cs="Times New Roman"/>
              </w:rPr>
              <w:t>432</w:t>
            </w:r>
          </w:p>
        </w:tc>
        <w:tc>
          <w:tcPr>
            <w:tcW w:w="2161" w:type="dxa"/>
            <w:vAlign w:val="center"/>
          </w:tcPr>
          <w:p w:rsidR="006C6FFE" w:rsidRDefault="006C6FFE">
            <w:pPr>
              <w:jc w:val="center"/>
              <w:rPr>
                <w:rFonts w:ascii="Times New Roman" w:hAnsi="Times New Roman" w:cs="Times New Roman"/>
              </w:rPr>
            </w:pPr>
          </w:p>
        </w:tc>
        <w:tc>
          <w:tcPr>
            <w:tcW w:w="1701" w:type="dxa"/>
            <w:vAlign w:val="center"/>
          </w:tcPr>
          <w:p w:rsidR="006C6FFE" w:rsidRDefault="006C6FFE">
            <w:pPr>
              <w:jc w:val="center"/>
              <w:rPr>
                <w:rFonts w:ascii="Times New Roman" w:hAnsi="Times New Roman" w:cs="Times New Roman"/>
              </w:rPr>
            </w:pPr>
          </w:p>
        </w:tc>
        <w:tc>
          <w:tcPr>
            <w:tcW w:w="2268" w:type="dxa"/>
            <w:vAlign w:val="center"/>
          </w:tcPr>
          <w:p w:rsidR="006C6FFE" w:rsidRDefault="006C6FFE">
            <w:pPr>
              <w:jc w:val="center"/>
              <w:rPr>
                <w:rFonts w:ascii="Times New Roman" w:hAnsi="Times New Roman" w:cs="Times New Roman"/>
              </w:rPr>
            </w:pPr>
            <w:r>
              <w:rPr>
                <w:rFonts w:ascii="Times New Roman" w:hAnsi="Times New Roman" w:cs="Times New Roman"/>
              </w:rPr>
              <w:t>27</w:t>
            </w:r>
          </w:p>
        </w:tc>
        <w:tc>
          <w:tcPr>
            <w:tcW w:w="2410" w:type="dxa"/>
            <w:vAlign w:val="center"/>
          </w:tcPr>
          <w:p w:rsidR="006C6FFE" w:rsidRDefault="006C6FFE">
            <w:pPr>
              <w:jc w:val="center"/>
              <w:rPr>
                <w:rFonts w:ascii="Times New Roman" w:hAnsi="Times New Roman" w:cs="Times New Roman"/>
              </w:rPr>
            </w:pPr>
            <w:r>
              <w:rPr>
                <w:rFonts w:ascii="Times New Roman" w:hAnsi="Times New Roman" w:cs="Times New Roman"/>
              </w:rPr>
              <w:t>300</w:t>
            </w:r>
          </w:p>
        </w:tc>
        <w:tc>
          <w:tcPr>
            <w:tcW w:w="3260" w:type="dxa"/>
            <w:tcBorders>
              <w:right w:val="single" w:sz="12" w:space="0" w:color="auto"/>
            </w:tcBorders>
            <w:vAlign w:val="center"/>
          </w:tcPr>
          <w:p w:rsidR="006C6FFE" w:rsidRDefault="006C6FFE">
            <w:pPr>
              <w:jc w:val="center"/>
              <w:rPr>
                <w:rFonts w:ascii="Times New Roman" w:hAnsi="Times New Roman" w:cs="Times New Roman"/>
              </w:rPr>
            </w:pPr>
            <w:r>
              <w:rPr>
                <w:rFonts w:ascii="Times New Roman" w:hAnsi="Times New Roman" w:cs="Times New Roman"/>
              </w:rPr>
              <w:t>77</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rPr>
            </w:pPr>
            <w:r>
              <w:t>ASDK03</w:t>
            </w:r>
          </w:p>
        </w:tc>
        <w:tc>
          <w:tcPr>
            <w:tcW w:w="2126" w:type="dxa"/>
            <w:vAlign w:val="center"/>
          </w:tcPr>
          <w:p w:rsidR="006C6FFE" w:rsidRDefault="006C6FFE">
            <w:pPr>
              <w:jc w:val="center"/>
              <w:rPr>
                <w:rFonts w:ascii="Times New Roman" w:hAnsi="Times New Roman" w:cs="Times New Roman"/>
              </w:rPr>
            </w:pPr>
            <w:r>
              <w:rPr>
                <w:rFonts w:ascii="Times New Roman" w:hAnsi="Times New Roman" w:cs="Times New Roman"/>
              </w:rPr>
              <w:t>400</w:t>
            </w:r>
          </w:p>
        </w:tc>
        <w:tc>
          <w:tcPr>
            <w:tcW w:w="2161" w:type="dxa"/>
            <w:vAlign w:val="center"/>
          </w:tcPr>
          <w:p w:rsidR="006C6FFE" w:rsidRDefault="006C6FFE">
            <w:pPr>
              <w:jc w:val="center"/>
              <w:rPr>
                <w:rFonts w:ascii="Times New Roman" w:hAnsi="Times New Roman" w:cs="Times New Roman"/>
              </w:rPr>
            </w:pPr>
          </w:p>
        </w:tc>
        <w:tc>
          <w:tcPr>
            <w:tcW w:w="1701" w:type="dxa"/>
            <w:vAlign w:val="center"/>
          </w:tcPr>
          <w:p w:rsidR="006C6FFE" w:rsidRDefault="006C6FFE">
            <w:pPr>
              <w:jc w:val="center"/>
              <w:rPr>
                <w:rFonts w:ascii="Times New Roman" w:hAnsi="Times New Roman" w:cs="Times New Roman"/>
              </w:rPr>
            </w:pPr>
          </w:p>
        </w:tc>
        <w:tc>
          <w:tcPr>
            <w:tcW w:w="2268" w:type="dxa"/>
            <w:vAlign w:val="center"/>
          </w:tcPr>
          <w:p w:rsidR="006C6FFE" w:rsidRDefault="006C6FFE">
            <w:pPr>
              <w:jc w:val="center"/>
              <w:rPr>
                <w:rFonts w:ascii="Times New Roman" w:hAnsi="Times New Roman" w:cs="Times New Roman"/>
              </w:rPr>
            </w:pPr>
            <w:r>
              <w:rPr>
                <w:rFonts w:ascii="Times New Roman" w:hAnsi="Times New Roman" w:cs="Times New Roman"/>
              </w:rPr>
              <w:t>27</w:t>
            </w:r>
          </w:p>
        </w:tc>
        <w:tc>
          <w:tcPr>
            <w:tcW w:w="2410" w:type="dxa"/>
            <w:vAlign w:val="center"/>
          </w:tcPr>
          <w:p w:rsidR="006C6FFE" w:rsidRDefault="006C6FFE">
            <w:pPr>
              <w:jc w:val="center"/>
              <w:rPr>
                <w:rFonts w:ascii="Times New Roman" w:hAnsi="Times New Roman" w:cs="Times New Roman"/>
              </w:rPr>
            </w:pPr>
            <w:r>
              <w:rPr>
                <w:rFonts w:ascii="Times New Roman" w:hAnsi="Times New Roman" w:cs="Times New Roman"/>
              </w:rPr>
              <w:t>300</w:t>
            </w:r>
          </w:p>
        </w:tc>
        <w:tc>
          <w:tcPr>
            <w:tcW w:w="3260" w:type="dxa"/>
            <w:tcBorders>
              <w:right w:val="single" w:sz="12" w:space="0" w:color="auto"/>
            </w:tcBorders>
            <w:vAlign w:val="center"/>
          </w:tcPr>
          <w:p w:rsidR="006C6FFE" w:rsidRDefault="006C6FFE">
            <w:pPr>
              <w:jc w:val="center"/>
              <w:rPr>
                <w:rFonts w:ascii="Times New Roman" w:hAnsi="Times New Roman" w:cs="Times New Roman"/>
              </w:rPr>
            </w:pPr>
            <w:r>
              <w:rPr>
                <w:rFonts w:ascii="Times New Roman" w:hAnsi="Times New Roman" w:cs="Times New Roman"/>
              </w:rPr>
              <w:t>62</w:t>
            </w:r>
          </w:p>
        </w:tc>
      </w:tr>
      <w:tr w:rsidR="006C6FFE">
        <w:trPr>
          <w:trHeight w:val="340"/>
        </w:trPr>
        <w:tc>
          <w:tcPr>
            <w:tcW w:w="1384" w:type="dxa"/>
            <w:gridSpan w:val="2"/>
            <w:tcBorders>
              <w:left w:val="single" w:sz="12" w:space="0" w:color="auto"/>
            </w:tcBorders>
            <w:vAlign w:val="center"/>
          </w:tcPr>
          <w:p w:rsidR="006C6FFE" w:rsidRDefault="006C6FFE">
            <w:pPr>
              <w:rPr>
                <w:rFonts w:ascii="Times New Roman" w:hAnsi="Times New Roman" w:cs="Times New Roman"/>
              </w:rPr>
            </w:pPr>
            <w:r>
              <w:t>ASES01</w:t>
            </w:r>
          </w:p>
        </w:tc>
        <w:tc>
          <w:tcPr>
            <w:tcW w:w="2126" w:type="dxa"/>
            <w:vAlign w:val="center"/>
          </w:tcPr>
          <w:p w:rsidR="006C6FFE" w:rsidRDefault="006C6FFE">
            <w:pPr>
              <w:jc w:val="center"/>
              <w:rPr>
                <w:rFonts w:ascii="Times New Roman" w:hAnsi="Times New Roman" w:cs="Times New Roman"/>
              </w:rPr>
            </w:pPr>
            <w:r>
              <w:rPr>
                <w:rFonts w:ascii="Times New Roman" w:hAnsi="Times New Roman" w:cs="Times New Roman"/>
              </w:rPr>
              <w:t>193</w:t>
            </w:r>
          </w:p>
        </w:tc>
        <w:tc>
          <w:tcPr>
            <w:tcW w:w="2161" w:type="dxa"/>
            <w:vAlign w:val="center"/>
          </w:tcPr>
          <w:p w:rsidR="006C6FFE" w:rsidRDefault="006C6FFE">
            <w:pPr>
              <w:jc w:val="center"/>
              <w:rPr>
                <w:rFonts w:ascii="Times New Roman" w:hAnsi="Times New Roman" w:cs="Times New Roman"/>
              </w:rPr>
            </w:pPr>
          </w:p>
        </w:tc>
        <w:tc>
          <w:tcPr>
            <w:tcW w:w="1701" w:type="dxa"/>
            <w:vAlign w:val="center"/>
          </w:tcPr>
          <w:p w:rsidR="006C6FFE" w:rsidRDefault="006C6FFE">
            <w:pPr>
              <w:jc w:val="center"/>
              <w:rPr>
                <w:rFonts w:ascii="Times New Roman" w:hAnsi="Times New Roman" w:cs="Times New Roman"/>
              </w:rPr>
            </w:pPr>
          </w:p>
        </w:tc>
        <w:tc>
          <w:tcPr>
            <w:tcW w:w="2268" w:type="dxa"/>
            <w:vAlign w:val="center"/>
          </w:tcPr>
          <w:p w:rsidR="006C6FFE" w:rsidRDefault="006C6FFE">
            <w:pPr>
              <w:jc w:val="center"/>
              <w:rPr>
                <w:rFonts w:ascii="Times New Roman" w:hAnsi="Times New Roman" w:cs="Times New Roman"/>
              </w:rPr>
            </w:pPr>
            <w:r>
              <w:rPr>
                <w:rFonts w:ascii="Times New Roman" w:hAnsi="Times New Roman" w:cs="Times New Roman"/>
              </w:rPr>
              <w:t>27</w:t>
            </w:r>
          </w:p>
        </w:tc>
        <w:tc>
          <w:tcPr>
            <w:tcW w:w="2410" w:type="dxa"/>
            <w:vAlign w:val="center"/>
          </w:tcPr>
          <w:p w:rsidR="006C6FFE" w:rsidRDefault="006C6FFE">
            <w:pPr>
              <w:jc w:val="center"/>
              <w:rPr>
                <w:rFonts w:ascii="Times New Roman" w:hAnsi="Times New Roman" w:cs="Times New Roman"/>
              </w:rPr>
            </w:pPr>
            <w:r>
              <w:rPr>
                <w:rFonts w:ascii="Times New Roman" w:hAnsi="Times New Roman" w:cs="Times New Roman"/>
              </w:rPr>
              <w:t>350</w:t>
            </w:r>
          </w:p>
        </w:tc>
        <w:tc>
          <w:tcPr>
            <w:tcW w:w="3260" w:type="dxa"/>
            <w:tcBorders>
              <w:right w:val="single" w:sz="12" w:space="0" w:color="auto"/>
            </w:tcBorders>
            <w:vAlign w:val="center"/>
          </w:tcPr>
          <w:p w:rsidR="006C6FFE" w:rsidRDefault="006C6FFE">
            <w:pPr>
              <w:jc w:val="center"/>
              <w:rPr>
                <w:rFonts w:ascii="Times New Roman" w:hAnsi="Times New Roman" w:cs="Times New Roman"/>
              </w:rPr>
            </w:pPr>
            <w:r>
              <w:rPr>
                <w:rFonts w:ascii="Times New Roman" w:hAnsi="Times New Roman" w:cs="Times New Roman"/>
              </w:rPr>
              <w:t>97</w:t>
            </w:r>
          </w:p>
        </w:tc>
      </w:tr>
      <w:tr w:rsidR="006C6FFE">
        <w:trPr>
          <w:cantSplit/>
          <w:trHeight w:val="567"/>
        </w:trPr>
        <w:tc>
          <w:tcPr>
            <w:tcW w:w="15310" w:type="dxa"/>
            <w:gridSpan w:val="8"/>
            <w:tcBorders>
              <w:top w:val="single" w:sz="12" w:space="0" w:color="auto"/>
              <w:left w:val="single" w:sz="12" w:space="0" w:color="auto"/>
              <w:bottom w:val="single" w:sz="12" w:space="0" w:color="auto"/>
              <w:right w:val="single" w:sz="12" w:space="0" w:color="auto"/>
            </w:tcBorders>
            <w:vAlign w:val="center"/>
          </w:tcPr>
          <w:p w:rsidR="006C6FFE" w:rsidRDefault="006C6FFE">
            <w:pPr>
              <w:rPr>
                <w:rFonts w:ascii="Times New Roman" w:hAnsi="Times New Roman" w:cs="Times New Roman"/>
                <w:sz w:val="18"/>
                <w:szCs w:val="18"/>
              </w:rPr>
            </w:pPr>
            <w:r>
              <w:rPr>
                <w:rFonts w:ascii="Times New Roman" w:hAnsi="Times New Roman" w:cs="Times New Roman"/>
                <w:sz w:val="18"/>
                <w:szCs w:val="18"/>
              </w:rPr>
              <w:t>The ‘Percentage on GTS’ is based on the number of launches on board versus the number of soundings on the GTS. This ratio includes failed launches and failed satcom transmissions.</w:t>
            </w:r>
          </w:p>
          <w:p w:rsidR="006C6FFE" w:rsidRDefault="006C6FFE">
            <w:pPr>
              <w:rPr>
                <w:rFonts w:ascii="Times New Roman" w:hAnsi="Times New Roman" w:cs="Times New Roman"/>
              </w:rPr>
            </w:pPr>
            <w:r>
              <w:rPr>
                <w:rFonts w:ascii="Times New Roman" w:hAnsi="Times New Roman" w:cs="Times New Roman"/>
                <w:sz w:val="18"/>
                <w:szCs w:val="18"/>
              </w:rPr>
              <w:t>*sounding height of ASFR1-4 is not correct due to different monitoring procedures. Assumed average height is 27 km.</w:t>
            </w:r>
          </w:p>
        </w:tc>
      </w:tr>
    </w:tbl>
    <w:p w:rsidR="006C6FFE" w:rsidRDefault="006C6FFE">
      <w:pPr>
        <w:rPr>
          <w:rFonts w:ascii="Times New Roman" w:hAnsi="Times New Roman" w:cs="Times New Roman"/>
        </w:rPr>
      </w:pPr>
    </w:p>
    <w:p w:rsidR="006C6FFE" w:rsidRDefault="006C6FFE">
      <w:pPr>
        <w:rPr>
          <w:rFonts w:ascii="Times New Roman" w:hAnsi="Times New Roman" w:cs="Times New Roman"/>
        </w:rPr>
      </w:pPr>
    </w:p>
    <w:p w:rsidR="006C6FFE" w:rsidRDefault="006C6FFE">
      <w:pPr>
        <w:rPr>
          <w:rFonts w:ascii="Times New Roman" w:hAnsi="Times New Roman" w:cs="Times New Roman"/>
        </w:rPr>
      </w:pPr>
    </w:p>
    <w:p w:rsidR="006C6FFE" w:rsidRDefault="006C6FFE">
      <w:pPr>
        <w:rPr>
          <w:rFonts w:ascii="Times New Roman" w:hAnsi="Times New Roman" w:cs="Times New Roman"/>
        </w:rPr>
      </w:pPr>
    </w:p>
    <w:p w:rsidR="006C6FFE" w:rsidRDefault="006C6FFE">
      <w:pPr>
        <w:rPr>
          <w:rFonts w:ascii="Times New Roman" w:hAnsi="Times New Roman" w:cs="Times New Roman"/>
        </w:rPr>
      </w:pPr>
    </w:p>
    <w:p w:rsidR="006C6FFE" w:rsidRDefault="006C6FFE">
      <w:pPr>
        <w:rPr>
          <w:rFonts w:ascii="Times New Roman" w:hAnsi="Times New Roman" w:cs="Times New Roman"/>
        </w:rPr>
      </w:pPr>
    </w:p>
    <w:tbl>
      <w:tblPr>
        <w:tblpPr w:leftFromText="180" w:rightFromText="180" w:vertAnchor="page" w:horzAnchor="margin" w:tblpY="2806"/>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4703"/>
      </w:tblGrid>
      <w:tr w:rsidR="006C6FFE">
        <w:tc>
          <w:tcPr>
            <w:tcW w:w="675" w:type="dxa"/>
            <w:tcBorders>
              <w:top w:val="single" w:sz="12" w:space="0" w:color="auto"/>
              <w:left w:val="single" w:sz="12" w:space="0" w:color="auto"/>
              <w:bottom w:val="single" w:sz="12" w:space="0" w:color="auto"/>
              <w:right w:val="nil"/>
            </w:tcBorders>
            <w:tcMar>
              <w:top w:w="113" w:type="dxa"/>
              <w:bottom w:w="113" w:type="dxa"/>
            </w:tcMar>
            <w:vAlign w:val="center"/>
          </w:tcPr>
          <w:p w:rsidR="006C6FFE" w:rsidRDefault="006C6FFE">
            <w:pPr>
              <w:jc w:val="center"/>
              <w:rPr>
                <w:rFonts w:ascii="Times New Roman" w:hAnsi="Times New Roman" w:cs="Times New Roman"/>
                <w:b/>
                <w:bCs/>
              </w:rPr>
            </w:pPr>
            <w:r>
              <w:rPr>
                <w:rFonts w:ascii="Times New Roman" w:hAnsi="Times New Roman" w:cs="Times New Roman"/>
                <w:b/>
                <w:bCs/>
              </w:rPr>
              <w:t>c.</w:t>
            </w:r>
          </w:p>
        </w:tc>
        <w:tc>
          <w:tcPr>
            <w:tcW w:w="14703" w:type="dxa"/>
            <w:tcBorders>
              <w:top w:val="single" w:sz="12" w:space="0" w:color="auto"/>
              <w:left w:val="nil"/>
              <w:bottom w:val="single" w:sz="12" w:space="0" w:color="auto"/>
              <w:right w:val="single" w:sz="12" w:space="0" w:color="auto"/>
            </w:tcBorders>
            <w:tcMar>
              <w:top w:w="113" w:type="dxa"/>
              <w:bottom w:w="113" w:type="dxa"/>
            </w:tcMar>
            <w:vAlign w:val="center"/>
          </w:tcPr>
          <w:p w:rsidR="006C6FFE" w:rsidRDefault="006C6FFE">
            <w:pPr>
              <w:rPr>
                <w:rFonts w:ascii="Times New Roman" w:hAnsi="Times New Roman" w:cs="Times New Roman"/>
                <w:b/>
                <w:bCs/>
              </w:rPr>
            </w:pPr>
            <w:r>
              <w:rPr>
                <w:rFonts w:ascii="Times New Roman" w:hAnsi="Times New Roman" w:cs="Times New Roman"/>
                <w:b/>
                <w:bCs/>
              </w:rPr>
              <w:t>Major Challenges and Difficulties</w:t>
            </w:r>
          </w:p>
        </w:tc>
      </w:tr>
      <w:tr w:rsidR="006C6FFE">
        <w:tc>
          <w:tcPr>
            <w:tcW w:w="15378" w:type="dxa"/>
            <w:gridSpan w:val="2"/>
            <w:tcBorders>
              <w:top w:val="single" w:sz="12" w:space="0" w:color="auto"/>
              <w:left w:val="single" w:sz="12" w:space="0" w:color="auto"/>
              <w:bottom w:val="single" w:sz="12" w:space="0" w:color="auto"/>
              <w:right w:val="single" w:sz="12" w:space="0" w:color="auto"/>
            </w:tcBorders>
            <w:vAlign w:val="center"/>
          </w:tcPr>
          <w:p w:rsidR="006C6FFE" w:rsidRDefault="006C6FFE">
            <w:pPr>
              <w:rPr>
                <w:rFonts w:ascii="Times New Roman" w:hAnsi="Times New Roman" w:cs="Times New Roman"/>
                <w:b/>
                <w:bCs/>
              </w:rPr>
            </w:pPr>
          </w:p>
          <w:p w:rsidR="006C6FFE" w:rsidRDefault="006C6FFE">
            <w:pPr>
              <w:rPr>
                <w:rFonts w:ascii="Times New Roman" w:hAnsi="Times New Roman" w:cs="Times New Roman"/>
                <w:b/>
                <w:bCs/>
              </w:rPr>
            </w:pPr>
            <w:r>
              <w:rPr>
                <w:rFonts w:ascii="Times New Roman" w:hAnsi="Times New Roman" w:cs="Times New Roman"/>
                <w:b/>
                <w:bCs/>
              </w:rPr>
              <w:t>Major technical problems are damages of the electronic/mechanic equipment due to permanent vibrations of the ship as well as unfavorable launching conditions when sailing at ca. 20 knots (turbulences etc.). Further problems are changing operators on board which have to be trained.</w:t>
            </w:r>
          </w:p>
          <w:p w:rsidR="006C6FFE" w:rsidRDefault="006C6FFE">
            <w:pPr>
              <w:rPr>
                <w:rFonts w:ascii="Times New Roman" w:hAnsi="Times New Roman" w:cs="Times New Roman"/>
                <w:b/>
                <w:bCs/>
              </w:rPr>
            </w:pPr>
          </w:p>
          <w:p w:rsidR="006C6FFE" w:rsidRDefault="006C6FFE">
            <w:pPr>
              <w:rPr>
                <w:rFonts w:ascii="Times New Roman" w:hAnsi="Times New Roman" w:cs="Times New Roman"/>
                <w:b/>
                <w:bCs/>
              </w:rPr>
            </w:pPr>
            <w:r>
              <w:rPr>
                <w:rFonts w:ascii="Times New Roman" w:hAnsi="Times New Roman" w:cs="Times New Roman"/>
                <w:b/>
                <w:bCs/>
              </w:rPr>
              <w:t>Most ships in the E-ASAP fleet are merchant container ships. The ASAP stations are operated by the nautical staff beside their routine tasks. Experience and knowledge differ widely from operator to operator, particulary at crew changes. Thus, operating errors are difficult to avoid.</w:t>
            </w:r>
          </w:p>
          <w:p w:rsidR="006C6FFE" w:rsidRDefault="006C6FFE">
            <w:pPr>
              <w:rPr>
                <w:rFonts w:ascii="Times New Roman" w:hAnsi="Times New Roman" w:cs="Times New Roman"/>
                <w:b/>
                <w:bCs/>
              </w:rPr>
            </w:pPr>
          </w:p>
        </w:tc>
      </w:tr>
      <w:tr w:rsidR="006C6FFE">
        <w:tc>
          <w:tcPr>
            <w:tcW w:w="15378" w:type="dxa"/>
            <w:gridSpan w:val="2"/>
            <w:tcBorders>
              <w:top w:val="single" w:sz="12" w:space="0" w:color="auto"/>
              <w:left w:val="nil"/>
              <w:bottom w:val="single" w:sz="12" w:space="0" w:color="auto"/>
              <w:right w:val="nil"/>
            </w:tcBorders>
            <w:vAlign w:val="center"/>
          </w:tcPr>
          <w:p w:rsidR="006C6FFE" w:rsidRDefault="006C6FFE">
            <w:pPr>
              <w:rPr>
                <w:rFonts w:ascii="Times New Roman" w:hAnsi="Times New Roman" w:cs="Times New Roman"/>
                <w:b/>
                <w:bCs/>
              </w:rPr>
            </w:pPr>
          </w:p>
        </w:tc>
      </w:tr>
      <w:tr w:rsidR="006C6FFE">
        <w:tc>
          <w:tcPr>
            <w:tcW w:w="675" w:type="dxa"/>
            <w:tcBorders>
              <w:top w:val="single" w:sz="12" w:space="0" w:color="auto"/>
              <w:left w:val="single" w:sz="12" w:space="0" w:color="auto"/>
              <w:bottom w:val="single" w:sz="12" w:space="0" w:color="auto"/>
              <w:right w:val="nil"/>
            </w:tcBorders>
            <w:tcMar>
              <w:top w:w="113" w:type="dxa"/>
              <w:bottom w:w="113" w:type="dxa"/>
            </w:tcMar>
            <w:vAlign w:val="center"/>
          </w:tcPr>
          <w:p w:rsidR="006C6FFE" w:rsidRDefault="006C6FFE">
            <w:pPr>
              <w:jc w:val="center"/>
              <w:rPr>
                <w:rFonts w:ascii="Times New Roman" w:hAnsi="Times New Roman" w:cs="Times New Roman"/>
                <w:b/>
                <w:bCs/>
              </w:rPr>
            </w:pPr>
            <w:r>
              <w:rPr>
                <w:rFonts w:ascii="Times New Roman" w:hAnsi="Times New Roman" w:cs="Times New Roman"/>
                <w:b/>
                <w:bCs/>
              </w:rPr>
              <w:t>d.</w:t>
            </w:r>
          </w:p>
        </w:tc>
        <w:tc>
          <w:tcPr>
            <w:tcW w:w="14703" w:type="dxa"/>
            <w:tcBorders>
              <w:top w:val="single" w:sz="12" w:space="0" w:color="auto"/>
              <w:left w:val="nil"/>
              <w:bottom w:val="single" w:sz="12" w:space="0" w:color="auto"/>
              <w:right w:val="single" w:sz="12" w:space="0" w:color="auto"/>
            </w:tcBorders>
            <w:tcMar>
              <w:top w:w="113" w:type="dxa"/>
              <w:bottom w:w="113" w:type="dxa"/>
            </w:tcMar>
            <w:vAlign w:val="center"/>
          </w:tcPr>
          <w:p w:rsidR="006C6FFE" w:rsidRDefault="006C6FFE">
            <w:pPr>
              <w:rPr>
                <w:rFonts w:ascii="Times New Roman" w:hAnsi="Times New Roman" w:cs="Times New Roman"/>
                <w:b/>
                <w:bCs/>
              </w:rPr>
            </w:pPr>
            <w:r>
              <w:rPr>
                <w:rFonts w:ascii="Times New Roman" w:hAnsi="Times New Roman" w:cs="Times New Roman"/>
                <w:b/>
                <w:bCs/>
              </w:rPr>
              <w:t>Other Comments</w:t>
            </w:r>
          </w:p>
        </w:tc>
      </w:tr>
      <w:tr w:rsidR="006C6FFE">
        <w:tc>
          <w:tcPr>
            <w:tcW w:w="15378" w:type="dxa"/>
            <w:gridSpan w:val="2"/>
            <w:tcBorders>
              <w:top w:val="single" w:sz="12" w:space="0" w:color="auto"/>
              <w:left w:val="single" w:sz="12" w:space="0" w:color="auto"/>
              <w:bottom w:val="single" w:sz="12" w:space="0" w:color="auto"/>
              <w:right w:val="single" w:sz="12" w:space="0" w:color="auto"/>
            </w:tcBorders>
            <w:vAlign w:val="center"/>
          </w:tcPr>
          <w:p w:rsidR="006C6FFE" w:rsidRDefault="006C6FFE">
            <w:pPr>
              <w:rPr>
                <w:rFonts w:ascii="Times New Roman" w:hAnsi="Times New Roman" w:cs="Times New Roman"/>
                <w:b/>
                <w:bCs/>
              </w:rPr>
            </w:pPr>
          </w:p>
          <w:p w:rsidR="006C6FFE" w:rsidRDefault="006C6FFE">
            <w:pPr>
              <w:rPr>
                <w:rFonts w:ascii="Times New Roman" w:hAnsi="Times New Roman" w:cs="Times New Roman"/>
                <w:b/>
                <w:bCs/>
              </w:rPr>
            </w:pPr>
          </w:p>
          <w:p w:rsidR="006C6FFE" w:rsidRDefault="006C6FFE">
            <w:pPr>
              <w:rPr>
                <w:rFonts w:ascii="Times New Roman" w:hAnsi="Times New Roman" w:cs="Times New Roman"/>
                <w:b/>
                <w:bCs/>
              </w:rPr>
            </w:pPr>
          </w:p>
        </w:tc>
      </w:tr>
    </w:tbl>
    <w:p w:rsidR="006C6FFE" w:rsidRDefault="006C6FFE">
      <w:pPr>
        <w:rPr>
          <w:rFonts w:ascii="Times New Roman" w:hAnsi="Times New Roman" w:cs="Times New Roman"/>
        </w:rPr>
      </w:pPr>
    </w:p>
    <w:sectPr w:rsidR="006C6FFE" w:rsidSect="006C6FFE">
      <w:headerReference w:type="default" r:id="rId8"/>
      <w:pgSz w:w="16838" w:h="11906" w:orient="landscape" w:code="9"/>
      <w:pgMar w:top="851"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FE" w:rsidRDefault="006C6FFE">
      <w:pPr>
        <w:rPr>
          <w:rFonts w:ascii="Times New Roman" w:hAnsi="Times New Roman" w:cs="Times New Roman"/>
        </w:rPr>
      </w:pPr>
      <w:r>
        <w:rPr>
          <w:rFonts w:ascii="Times New Roman" w:hAnsi="Times New Roman" w:cs="Times New Roman"/>
        </w:rPr>
        <w:separator/>
      </w:r>
    </w:p>
  </w:endnote>
  <w:endnote w:type="continuationSeparator" w:id="0">
    <w:p w:rsidR="006C6FFE" w:rsidRDefault="006C6FF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FE" w:rsidRDefault="006C6FFE">
      <w:pPr>
        <w:rPr>
          <w:rFonts w:ascii="Times New Roman" w:hAnsi="Times New Roman" w:cs="Times New Roman"/>
        </w:rPr>
      </w:pPr>
      <w:r>
        <w:rPr>
          <w:rFonts w:ascii="Times New Roman" w:hAnsi="Times New Roman" w:cs="Times New Roman"/>
        </w:rPr>
        <w:separator/>
      </w:r>
    </w:p>
  </w:footnote>
  <w:footnote w:type="continuationSeparator" w:id="0">
    <w:p w:rsidR="006C6FFE" w:rsidRDefault="006C6FF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FE" w:rsidRDefault="006C6FFE">
    <w:pPr>
      <w:pStyle w:val="Kopfzeile"/>
      <w:jc w:val="right"/>
      <w:rPr>
        <w:rFonts w:ascii="Times New Roman" w:hAnsi="Times New Roman" w:cs="Times New Roman"/>
        <w:b/>
        <w:bCs/>
      </w:rPr>
    </w:pPr>
    <w:r>
      <w:rPr>
        <w:rFonts w:ascii="Times New Roman" w:hAnsi="Times New Roman" w:cs="Times New Roman"/>
        <w:b/>
        <w:bCs/>
      </w:rPr>
      <w:t xml:space="preserve">ASAP / p. </w:t>
    </w:r>
    <w:r>
      <w:rPr>
        <w:rStyle w:val="Seitenzahl"/>
        <w:b/>
        <w:bCs/>
      </w:rPr>
      <w:fldChar w:fldCharType="begin"/>
    </w:r>
    <w:r>
      <w:rPr>
        <w:rStyle w:val="Seitenzahl"/>
        <w:b/>
        <w:bCs/>
      </w:rPr>
      <w:instrText xml:space="preserve"> PAGE </w:instrText>
    </w:r>
    <w:r>
      <w:rPr>
        <w:rStyle w:val="Seitenzahl"/>
        <w:b/>
        <w:bCs/>
      </w:rPr>
      <w:fldChar w:fldCharType="separate"/>
    </w:r>
    <w:r w:rsidR="00423D8C">
      <w:rPr>
        <w:rStyle w:val="Seitenzahl"/>
        <w:b/>
        <w:bCs/>
        <w:noProof/>
      </w:rPr>
      <w:t>1</w:t>
    </w:r>
    <w:r>
      <w:rPr>
        <w:rStyle w:val="Seitenzahl"/>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285"/>
    <w:multiLevelType w:val="hybridMultilevel"/>
    <w:tmpl w:val="5E5084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F28212E"/>
    <w:multiLevelType w:val="hybridMultilevel"/>
    <w:tmpl w:val="541C27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FB66FAC"/>
    <w:multiLevelType w:val="hybridMultilevel"/>
    <w:tmpl w:val="4DD68B7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DC5674F"/>
    <w:multiLevelType w:val="hybridMultilevel"/>
    <w:tmpl w:val="3DAA06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D5F7A7D"/>
    <w:multiLevelType w:val="hybridMultilevel"/>
    <w:tmpl w:val="1250D1DE"/>
    <w:lvl w:ilvl="0" w:tplc="E578E4F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661202CB"/>
    <w:multiLevelType w:val="hybridMultilevel"/>
    <w:tmpl w:val="210C1F6E"/>
    <w:lvl w:ilvl="0" w:tplc="94FE3AB8">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72FA42EC"/>
    <w:multiLevelType w:val="hybridMultilevel"/>
    <w:tmpl w:val="1C0C4BEE"/>
    <w:lvl w:ilvl="0" w:tplc="F9865006">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747D3E3F"/>
    <w:multiLevelType w:val="hybridMultilevel"/>
    <w:tmpl w:val="4DD68B72"/>
    <w:lvl w:ilvl="0" w:tplc="0409000F">
      <w:start w:val="1"/>
      <w:numFmt w:val="decimal"/>
      <w:lvlText w:val="%1."/>
      <w:lvlJc w:val="left"/>
      <w:pPr>
        <w:tabs>
          <w:tab w:val="num" w:pos="360"/>
        </w:tabs>
        <w:ind w:left="360" w:hanging="360"/>
      </w:pPr>
      <w:rPr>
        <w:rFonts w:ascii="Times New Roman" w:hAnsi="Times New Roman"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8"/>
  </w:num>
  <w:num w:numId="2">
    <w:abstractNumId w:val="9"/>
  </w:num>
  <w:num w:numId="3">
    <w:abstractNumId w:val="2"/>
  </w:num>
  <w:num w:numId="4">
    <w:abstractNumId w:val="4"/>
  </w:num>
  <w:num w:numId="5">
    <w:abstractNumId w:val="3"/>
  </w:num>
  <w:num w:numId="6">
    <w:abstractNumId w:val="0"/>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FFE"/>
    <w:rsid w:val="00423D8C"/>
    <w:rsid w:val="006C6FFE"/>
    <w:rsid w:val="00BF3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cs="Arial"/>
      <w:sz w:val="20"/>
      <w:szCs w:val="20"/>
      <w:lang w:val="en-AU" w:eastAsia="en-US"/>
    </w:rPr>
  </w:style>
  <w:style w:type="paragraph" w:styleId="berschrift1">
    <w:name w:val="heading 1"/>
    <w:basedOn w:val="Standard"/>
    <w:next w:val="Standard"/>
    <w:link w:val="berschrift1Zchn"/>
    <w:uiPriority w:val="99"/>
    <w:qFormat/>
    <w:pPr>
      <w:keepNext/>
      <w:spacing w:before="240" w:after="60"/>
      <w:outlineLvl w:val="0"/>
    </w:pPr>
    <w:rPr>
      <w:b/>
      <w:bCs/>
      <w:kern w:val="32"/>
      <w:sz w:val="32"/>
      <w:szCs w:val="32"/>
    </w:rPr>
  </w:style>
  <w:style w:type="paragraph" w:styleId="berschrift2">
    <w:name w:val="heading 2"/>
    <w:basedOn w:val="Standard"/>
    <w:next w:val="Standard"/>
    <w:link w:val="berschrift2Zchn"/>
    <w:uiPriority w:val="99"/>
    <w:qFormat/>
    <w:pPr>
      <w:keepNext/>
      <w:framePr w:hSpace="180" w:wrap="notBeside" w:vAnchor="text" w:hAnchor="margin" w:y="12"/>
      <w:jc w:val="center"/>
      <w:outlineLvl w:val="1"/>
    </w:pPr>
    <w:rPr>
      <w:b/>
      <w:bCs/>
    </w:rPr>
  </w:style>
  <w:style w:type="paragraph" w:styleId="berschrift3">
    <w:name w:val="heading 3"/>
    <w:basedOn w:val="Standard"/>
    <w:next w:val="Standard"/>
    <w:link w:val="berschrift3Zchn"/>
    <w:uiPriority w:val="99"/>
    <w:qFormat/>
    <w:pPr>
      <w:keepNext/>
      <w:outlineLvl w:val="2"/>
    </w:pPr>
    <w:rPr>
      <w:b/>
      <w:bCs/>
    </w:rPr>
  </w:style>
  <w:style w:type="paragraph" w:styleId="berschrift4">
    <w:name w:val="heading 4"/>
    <w:basedOn w:val="Standard"/>
    <w:next w:val="Standard"/>
    <w:link w:val="berschrift4Zchn"/>
    <w:uiPriority w:val="99"/>
    <w:qFormat/>
    <w:pPr>
      <w:keepNext/>
      <w:jc w:val="center"/>
      <w:outlineLvl w:val="3"/>
    </w:pPr>
    <w:rPr>
      <w:b/>
      <w:bCs/>
    </w:rPr>
  </w:style>
  <w:style w:type="paragraph" w:styleId="berschrift5">
    <w:name w:val="heading 5"/>
    <w:basedOn w:val="Standard"/>
    <w:next w:val="Standard"/>
    <w:link w:val="berschrift5Zchn"/>
    <w:uiPriority w:val="99"/>
    <w:qFormat/>
    <w:pPr>
      <w:keepNext/>
      <w:jc w:val="center"/>
      <w:outlineLvl w:val="4"/>
    </w:pPr>
    <w:rPr>
      <w:b/>
      <w:bCs/>
      <w:i/>
      <w:iCs/>
    </w:rPr>
  </w:style>
  <w:style w:type="paragraph" w:styleId="berschrift6">
    <w:name w:val="heading 6"/>
    <w:basedOn w:val="Standard"/>
    <w:next w:val="Standard"/>
    <w:link w:val="berschrift6Zchn"/>
    <w:uiPriority w:val="99"/>
    <w:qFormat/>
    <w:pPr>
      <w:keepNext/>
      <w:framePr w:hSpace="180" w:wrap="auto" w:vAnchor="text" w:hAnchor="page" w:x="3421" w:y="82"/>
      <w:jc w:val="center"/>
      <w:outlineLvl w:val="5"/>
    </w:pPr>
    <w:rPr>
      <w:b/>
      <w:bCs/>
      <w:i/>
      <w:iCs/>
    </w:rPr>
  </w:style>
  <w:style w:type="paragraph" w:styleId="berschrift7">
    <w:name w:val="heading 7"/>
    <w:basedOn w:val="Standard"/>
    <w:next w:val="Standard"/>
    <w:link w:val="berschrift7Zchn"/>
    <w:uiPriority w:val="99"/>
    <w:qFormat/>
    <w:pPr>
      <w:keepNext/>
      <w:jc w:val="center"/>
      <w:outlineLvl w:val="6"/>
    </w:pPr>
    <w:rPr>
      <w:i/>
      <w:iCs/>
    </w:rPr>
  </w:style>
  <w:style w:type="paragraph" w:styleId="berschrift8">
    <w:name w:val="heading 8"/>
    <w:basedOn w:val="Standard"/>
    <w:next w:val="Standard"/>
    <w:link w:val="berschrift8Zchn"/>
    <w:uiPriority w:val="99"/>
    <w:qFormat/>
    <w:pPr>
      <w:keepNext/>
      <w:outlineLvl w:val="7"/>
    </w:pPr>
    <w:rPr>
      <w:b/>
      <w:bCs/>
      <w:i/>
      <w:iCs/>
    </w:rPr>
  </w:style>
  <w:style w:type="paragraph" w:styleId="berschrift9">
    <w:name w:val="heading 9"/>
    <w:basedOn w:val="Standard"/>
    <w:next w:val="Standard"/>
    <w:link w:val="berschrift9Zchn"/>
    <w:uiPriority w:val="99"/>
    <w:qFormat/>
    <w:pPr>
      <w:keepNex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en-AU" w:eastAsia="en-US"/>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en-AU" w:eastAsia="en-US"/>
    </w:rPr>
  </w:style>
  <w:style w:type="character" w:customStyle="1" w:styleId="berschrift3Zchn">
    <w:name w:val="Überschrift 3 Zchn"/>
    <w:basedOn w:val="Absatz-Standardschriftart"/>
    <w:link w:val="berschrift3"/>
    <w:uiPriority w:val="99"/>
    <w:rPr>
      <w:rFonts w:ascii="Cambria" w:hAnsi="Cambria" w:cs="Cambria"/>
      <w:b/>
      <w:bCs/>
      <w:sz w:val="26"/>
      <w:szCs w:val="26"/>
      <w:lang w:val="en-AU" w:eastAsia="en-US"/>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en-AU" w:eastAsia="en-US"/>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en-AU" w:eastAsia="en-US"/>
    </w:rPr>
  </w:style>
  <w:style w:type="character" w:customStyle="1" w:styleId="berschrift6Zchn">
    <w:name w:val="Überschrift 6 Zchn"/>
    <w:basedOn w:val="Absatz-Standardschriftart"/>
    <w:link w:val="berschrift6"/>
    <w:uiPriority w:val="99"/>
    <w:rPr>
      <w:rFonts w:ascii="Times New Roman" w:hAnsi="Times New Roman" w:cs="Times New Roman"/>
      <w:b/>
      <w:bCs/>
      <w:lang w:val="en-AU" w:eastAsia="en-US"/>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en-AU" w:eastAsia="en-US"/>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en-AU" w:eastAsia="en-US"/>
    </w:rPr>
  </w:style>
  <w:style w:type="character" w:customStyle="1" w:styleId="berschrift9Zchn">
    <w:name w:val="Überschrift 9 Zchn"/>
    <w:basedOn w:val="Absatz-Standardschriftart"/>
    <w:link w:val="berschrift9"/>
    <w:uiPriority w:val="99"/>
    <w:rPr>
      <w:rFonts w:ascii="Cambria" w:hAnsi="Cambria" w:cs="Cambria"/>
      <w:lang w:val="en-AU" w:eastAsia="en-US"/>
    </w:rPr>
  </w:style>
  <w:style w:type="paragraph" w:styleId="Titel">
    <w:name w:val="Title"/>
    <w:basedOn w:val="Standard"/>
    <w:link w:val="TitelZchn"/>
    <w:uiPriority w:val="99"/>
    <w:qFormat/>
    <w:pPr>
      <w:jc w:val="center"/>
    </w:pPr>
    <w:rPr>
      <w:b/>
      <w:bCs/>
      <w:sz w:val="24"/>
      <w:szCs w:val="24"/>
    </w:rPr>
  </w:style>
  <w:style w:type="character" w:customStyle="1" w:styleId="TitelZchn">
    <w:name w:val="Titel Zchn"/>
    <w:basedOn w:val="Absatz-Standardschriftart"/>
    <w:link w:val="Titel"/>
    <w:uiPriority w:val="99"/>
    <w:rPr>
      <w:rFonts w:ascii="Cambria" w:hAnsi="Cambria" w:cs="Cambria"/>
      <w:b/>
      <w:bCs/>
      <w:kern w:val="28"/>
      <w:sz w:val="32"/>
      <w:szCs w:val="32"/>
      <w:lang w:val="en-AU" w:eastAsia="en-US"/>
    </w:rPr>
  </w:style>
  <w:style w:type="paragraph" w:styleId="Funotentext">
    <w:name w:val="footnote text"/>
    <w:basedOn w:val="Standard"/>
    <w:link w:val="FunotentextZchn"/>
    <w:uiPriority w:val="99"/>
    <w:rPr>
      <w:lang w:val="fr-FR"/>
    </w:rPr>
  </w:style>
  <w:style w:type="character" w:customStyle="1" w:styleId="FunotentextZchn">
    <w:name w:val="Fußnotentext Zchn"/>
    <w:basedOn w:val="Absatz-Standardschriftart"/>
    <w:link w:val="Funotentext"/>
    <w:uiPriority w:val="99"/>
    <w:rPr>
      <w:rFonts w:ascii="Arial" w:hAnsi="Arial" w:cs="Arial"/>
      <w:lang w:eastAsia="en-US"/>
    </w:rPr>
  </w:style>
  <w:style w:type="paragraph" w:styleId="Textkrper-Zeileneinzug">
    <w:name w:val="Body Text Indent"/>
    <w:basedOn w:val="Standard"/>
    <w:link w:val="Textkrper-ZeileneinzugZchn"/>
    <w:uiPriority w:val="99"/>
    <w:pPr>
      <w:ind w:left="1980"/>
    </w:pPr>
  </w:style>
  <w:style w:type="character" w:customStyle="1" w:styleId="Textkrper-ZeileneinzugZchn">
    <w:name w:val="Textkörper-Zeileneinzug Zchn"/>
    <w:basedOn w:val="Absatz-Standardschriftart"/>
    <w:link w:val="Textkrper-Zeileneinzug"/>
    <w:uiPriority w:val="99"/>
    <w:rPr>
      <w:rFonts w:ascii="Arial" w:hAnsi="Arial" w:cs="Arial"/>
      <w:sz w:val="20"/>
      <w:szCs w:val="20"/>
      <w:lang w:val="en-AU" w:eastAsia="en-US"/>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style>
  <w:style w:type="character" w:customStyle="1" w:styleId="KommentartextZchn">
    <w:name w:val="Kommentartext Zchn"/>
    <w:basedOn w:val="Absatz-Standardschriftart"/>
    <w:link w:val="Kommentartext"/>
    <w:uiPriority w:val="99"/>
    <w:rPr>
      <w:rFonts w:ascii="Arial" w:hAnsi="Arial" w:cs="Arial"/>
      <w:sz w:val="20"/>
      <w:szCs w:val="20"/>
      <w:lang w:val="en-AU" w:eastAsia="en-US"/>
    </w:rPr>
  </w:style>
  <w:style w:type="paragraph" w:styleId="Textkrper-Einzug2">
    <w:name w:val="Body Text Indent 2"/>
    <w:basedOn w:val="Standard"/>
    <w:link w:val="Textkrper-Einzug2Zchn"/>
    <w:uiPriority w:val="99"/>
    <w:pPr>
      <w:ind w:left="1440"/>
    </w:pPr>
  </w:style>
  <w:style w:type="character" w:customStyle="1" w:styleId="Textkrper-Einzug2Zchn">
    <w:name w:val="Textkörper-Einzug 2 Zchn"/>
    <w:basedOn w:val="Absatz-Standardschriftart"/>
    <w:link w:val="Textkrper-Einzug2"/>
    <w:uiPriority w:val="99"/>
    <w:rPr>
      <w:rFonts w:ascii="Arial" w:hAnsi="Arial" w:cs="Arial"/>
      <w:sz w:val="20"/>
      <w:szCs w:val="20"/>
      <w:lang w:val="en-AU" w:eastAsia="en-US"/>
    </w:rPr>
  </w:style>
  <w:style w:type="character" w:styleId="Hyperlink">
    <w:name w:val="Hyperlink"/>
    <w:basedOn w:val="Absatz-Standardschriftart"/>
    <w:uiPriority w:val="99"/>
    <w:rPr>
      <w:rFonts w:ascii="Times New Roman" w:hAnsi="Times New Roman" w:cs="Times New Roman"/>
      <w:color w:val="000000"/>
      <w:u w:val="single"/>
    </w:rPr>
  </w:style>
  <w:style w:type="character" w:styleId="BesuchterHyperlink">
    <w:name w:val="FollowedHyperlink"/>
    <w:basedOn w:val="Absatz-Standardschriftart"/>
    <w:uiPriority w:val="99"/>
    <w:rPr>
      <w:rFonts w:ascii="Times New Roman" w:hAnsi="Times New Roman" w:cs="Times New Roman"/>
      <w:color w:val="800080"/>
      <w:u w:val="single"/>
    </w:rPr>
  </w:style>
  <w:style w:type="character" w:styleId="Funotenzeichen">
    <w:name w:val="footnote reference"/>
    <w:basedOn w:val="Absatz-Standardschriftart"/>
    <w:uiPriority w:val="99"/>
    <w:rPr>
      <w:rFonts w:ascii="Times New Roman" w:hAnsi="Times New Roman" w:cs="Times New Roman"/>
      <w:vertAlign w:val="superscript"/>
    </w:rPr>
  </w:style>
  <w:style w:type="paragraph" w:styleId="Textkrper">
    <w:name w:val="Body Text"/>
    <w:basedOn w:val="Standard"/>
    <w:link w:val="TextkrperZchn"/>
    <w:uiPriority w:val="99"/>
    <w:rPr>
      <w:sz w:val="18"/>
      <w:szCs w:val="18"/>
    </w:rPr>
  </w:style>
  <w:style w:type="character" w:customStyle="1" w:styleId="TextkrperZchn">
    <w:name w:val="Textkörper Zchn"/>
    <w:basedOn w:val="Absatz-Standardschriftart"/>
    <w:link w:val="Textkrper"/>
    <w:uiPriority w:val="99"/>
    <w:rPr>
      <w:rFonts w:ascii="Arial" w:hAnsi="Arial" w:cs="Arial"/>
      <w:sz w:val="20"/>
      <w:szCs w:val="20"/>
      <w:lang w:val="en-AU" w:eastAsia="en-US"/>
    </w:rPr>
  </w:style>
  <w:style w:type="paragraph" w:styleId="Textkrper-Einzug3">
    <w:name w:val="Body Text Indent 3"/>
    <w:basedOn w:val="Standard"/>
    <w:link w:val="Textkrper-Einzug3Zchn"/>
    <w:uiPriority w:val="99"/>
    <w:pPr>
      <w:ind w:left="180"/>
    </w:pPr>
  </w:style>
  <w:style w:type="character" w:customStyle="1" w:styleId="Textkrper-Einzug3Zchn">
    <w:name w:val="Textkörper-Einzug 3 Zchn"/>
    <w:basedOn w:val="Absatz-Standardschriftart"/>
    <w:link w:val="Textkrper-Einzug3"/>
    <w:uiPriority w:val="99"/>
    <w:rPr>
      <w:rFonts w:ascii="Arial" w:hAnsi="Arial" w:cs="Arial"/>
      <w:sz w:val="16"/>
      <w:szCs w:val="16"/>
      <w:lang w:val="en-AU" w:eastAsia="en-US"/>
    </w:rPr>
  </w:style>
  <w:style w:type="paragraph" w:styleId="Dokumentstruktur">
    <w:name w:val="Document Map"/>
    <w:basedOn w:val="Standard"/>
    <w:link w:val="DokumentstrukturZchn"/>
    <w:uiPriority w:val="99"/>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rPr>
      <w:rFonts w:ascii="Times New Roman" w:hAnsi="Times New Roman" w:cs="Times New Roman"/>
      <w:sz w:val="2"/>
      <w:szCs w:val="2"/>
      <w:lang w:val="en-AU" w:eastAsia="en-US"/>
    </w:rPr>
  </w:style>
  <w:style w:type="paragraph" w:styleId="Untertitel">
    <w:name w:val="Subtitle"/>
    <w:basedOn w:val="Standard"/>
    <w:link w:val="UntertitelZchn"/>
    <w:uiPriority w:val="99"/>
    <w:qFormat/>
    <w:pPr>
      <w:jc w:val="center"/>
    </w:pPr>
    <w:rPr>
      <w:b/>
      <w:bCs/>
      <w:sz w:val="28"/>
      <w:szCs w:val="28"/>
    </w:rPr>
  </w:style>
  <w:style w:type="character" w:customStyle="1" w:styleId="UntertitelZchn">
    <w:name w:val="Untertitel Zchn"/>
    <w:basedOn w:val="Absatz-Standardschriftart"/>
    <w:link w:val="Untertitel"/>
    <w:uiPriority w:val="99"/>
    <w:rPr>
      <w:rFonts w:ascii="Cambria" w:hAnsi="Cambria" w:cs="Cambria"/>
      <w:sz w:val="24"/>
      <w:szCs w:val="24"/>
      <w:lang w:val="en-AU" w:eastAsia="en-US"/>
    </w:rPr>
  </w:style>
  <w:style w:type="paragraph" w:styleId="Kopfzeile">
    <w:name w:val="header"/>
    <w:basedOn w:val="Standard"/>
    <w:link w:val="KopfzeileZchn"/>
    <w:uiPriority w:val="99"/>
    <w:pPr>
      <w:tabs>
        <w:tab w:val="center" w:pos="4153"/>
        <w:tab w:val="right" w:pos="8306"/>
      </w:tabs>
    </w:pPr>
  </w:style>
  <w:style w:type="character" w:customStyle="1" w:styleId="KopfzeileZchn">
    <w:name w:val="Kopfzeile Zchn"/>
    <w:basedOn w:val="Absatz-Standardschriftart"/>
    <w:link w:val="Kopfzeile"/>
    <w:uiPriority w:val="99"/>
    <w:rPr>
      <w:rFonts w:ascii="Arial" w:hAnsi="Arial" w:cs="Arial"/>
      <w:sz w:val="20"/>
      <w:szCs w:val="20"/>
      <w:lang w:val="en-AU" w:eastAsia="en-US"/>
    </w:rPr>
  </w:style>
  <w:style w:type="paragraph" w:styleId="Fuzeile">
    <w:name w:val="footer"/>
    <w:basedOn w:val="Standard"/>
    <w:link w:val="FuzeileZchn"/>
    <w:uiPriority w:val="99"/>
    <w:pPr>
      <w:tabs>
        <w:tab w:val="center" w:pos="4153"/>
        <w:tab w:val="right" w:pos="8306"/>
      </w:tabs>
    </w:pPr>
  </w:style>
  <w:style w:type="character" w:customStyle="1" w:styleId="FuzeileZchn">
    <w:name w:val="Fußzeile Zchn"/>
    <w:basedOn w:val="Absatz-Standardschriftart"/>
    <w:link w:val="Fuzeile"/>
    <w:uiPriority w:val="99"/>
    <w:rPr>
      <w:rFonts w:ascii="Arial" w:hAnsi="Arial" w:cs="Arial"/>
      <w:sz w:val="20"/>
      <w:szCs w:val="20"/>
      <w:lang w:val="en-AU" w:eastAsia="en-US"/>
    </w:rPr>
  </w:style>
  <w:style w:type="character" w:styleId="Seitenzahl">
    <w:name w:val="page number"/>
    <w:basedOn w:val="Absatz-Standardschriftart"/>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3709</Characters>
  <Application>Microsoft Office Word</Application>
  <DocSecurity>0</DocSecurity>
  <Lines>30</Lines>
  <Paragraphs>8</Paragraphs>
  <ScaleCrop>false</ScaleCrop>
  <Company>Bureau of Meteorology</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subject/>
  <dc:creator>Graeme Ball</dc:creator>
  <cp:keywords/>
  <dc:description/>
  <cp:lastModifiedBy>Rudolf Krockauer</cp:lastModifiedBy>
  <cp:revision>4</cp:revision>
  <cp:lastPrinted>2003-03-12T15:14:00Z</cp:lastPrinted>
  <dcterms:created xsi:type="dcterms:W3CDTF">2016-02-25T14:18:00Z</dcterms:created>
  <dcterms:modified xsi:type="dcterms:W3CDTF">2016-03-04T09:00:00Z</dcterms:modified>
</cp:coreProperties>
</file>