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</w:pPr>
      <w:r>
        <w:t>Ship Observations Team</w:t>
      </w:r>
    </w:p>
    <w:p>
      <w:pPr>
        <w:jc w:val="center"/>
        <w:rPr>
          <w:b/>
          <w:bCs/>
        </w:rPr>
      </w:pPr>
    </w:p>
    <w:p>
      <w:pPr>
        <w:pStyle w:val="20"/>
        <w:rPr>
          <w:sz w:val="24"/>
        </w:rPr>
      </w:pPr>
      <w:r>
        <w:rPr>
          <w:sz w:val="24"/>
        </w:rPr>
        <w:t>National Report for 2018</w:t>
      </w:r>
    </w:p>
    <w:p>
      <w:pPr>
        <w:pStyle w:val="18"/>
      </w:pPr>
    </w:p>
    <w:tbl>
      <w:tblPr>
        <w:tblStyle w:val="28"/>
        <w:tblW w:w="14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00"/>
        <w:gridCol w:w="1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" w:type="dxa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8"/>
              <w:jc w:val="center"/>
            </w:pPr>
            <w:r>
              <w:t>Indonesia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68" w:type="dxa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8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" w:type="dxa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8"/>
              <w:jc w:val="center"/>
            </w:pPr>
            <w:r>
              <w:t>Nelly Florida Riama (BMKG)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328" w:type="dxa"/>
            <w:gridSpan w:val="3"/>
            <w:vAlign w:val="center"/>
          </w:tcPr>
          <w:p>
            <w:pPr>
              <w:pStyle w:val="1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" w:type="dxa"/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>
            <w:pPr>
              <w:pStyle w:val="18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" w:type="dxa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328" w:type="dxa"/>
            <w:gridSpan w:val="3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r>
              <w:t>BMKG (Meteorological Climatological and Geophysics Agency)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8"/>
            </w:pPr>
            <w:r>
              <w:t>VOS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pStyle w:val="18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t>www.maritim.bmkg.go.id/observasi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328" w:type="dxa"/>
            <w:gridSpan w:val="3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pStyle w:val="4"/>
            </w:pPr>
            <w:r>
              <w:t>Organization</w:t>
            </w:r>
          </w:p>
        </w:tc>
        <w:tc>
          <w:tcPr>
            <w:tcW w:w="120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328" w:type="dxa"/>
            <w:gridSpan w:val="3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pStyle w:val="4"/>
            </w:pPr>
            <w:r>
              <w:t>Organization</w:t>
            </w:r>
          </w:p>
        </w:tc>
        <w:tc>
          <w:tcPr>
            <w:tcW w:w="120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</w:tbl>
    <w:p>
      <w:r>
        <w:br w:type="page"/>
      </w:r>
    </w:p>
    <w:tbl>
      <w:tblPr>
        <w:tblStyle w:val="28"/>
        <w:tblW w:w="14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00"/>
        <w:gridCol w:w="1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328" w:type="dxa"/>
            <w:gridSpan w:val="3"/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br w:type="page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pStyle w:val="4"/>
            </w:pPr>
            <w:r>
              <w:t>Organization</w:t>
            </w:r>
          </w:p>
        </w:tc>
        <w:tc>
          <w:tcPr>
            <w:tcW w:w="120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328" w:type="dxa"/>
            <w:gridSpan w:val="3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pStyle w:val="4"/>
            </w:pPr>
            <w:r>
              <w:t>Organization</w:t>
            </w:r>
          </w:p>
        </w:tc>
        <w:tc>
          <w:tcPr>
            <w:tcW w:w="120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6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328" w:type="dxa"/>
            <w:gridSpan w:val="3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" w:type="dxa"/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28" w:type="dxa"/>
            <w:gridSpan w:val="3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" w:type="dxa"/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>
            <w:pPr>
              <w:pStyle w:val="18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68" w:type="dxa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" w:type="dxa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>
            <w:pPr>
              <w:pStyle w:val="18"/>
              <w:rPr>
                <w:b/>
                <w:bCs/>
              </w:rPr>
            </w:pPr>
          </w:p>
        </w:tc>
      </w:tr>
    </w:tbl>
    <w:p>
      <w:pPr>
        <w:rPr>
          <w:b/>
          <w:bCs/>
        </w:rPr>
      </w:pPr>
    </w:p>
    <w:tbl>
      <w:tblPr>
        <w:tblStyle w:val="28"/>
        <w:tblW w:w="142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>
            <w:pPr>
              <w:pStyle w:val="18"/>
            </w:pPr>
          </w:p>
        </w:tc>
      </w:tr>
    </w:tbl>
    <w:p>
      <w:pPr>
        <w:pStyle w:val="4"/>
        <w:keepNext w:val="0"/>
      </w:pPr>
    </w:p>
    <w:p>
      <w:pPr>
        <w:pStyle w:val="4"/>
        <w:keepNext w:val="0"/>
      </w:pPr>
      <w:r>
        <w:br w:type="page"/>
      </w:r>
    </w:p>
    <w:tbl>
      <w:tblPr>
        <w:tblStyle w:val="28"/>
        <w:tblW w:w="1417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6"/>
        <w:gridCol w:w="226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4"/>
              <w:keepNext w:val="0"/>
            </w:pPr>
            <w:r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4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4"/>
              <w:keepNext w:val="0"/>
            </w:pPr>
            <w:r>
              <w:t>Indonesia</w:t>
            </w:r>
          </w:p>
        </w:tc>
      </w:tr>
    </w:tbl>
    <w:p>
      <w:pPr>
        <w:pStyle w:val="4"/>
        <w:keepNext w:val="0"/>
      </w:pPr>
      <w:r>
        <w:tab/>
      </w:r>
      <w:r>
        <w:tab/>
      </w:r>
    </w:p>
    <w:p>
      <w:pPr>
        <w:pStyle w:val="4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/>
    <w:tbl>
      <w:tblPr>
        <w:tblStyle w:val="28"/>
        <w:tblW w:w="142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140"/>
        <w:gridCol w:w="4320"/>
        <w:gridCol w:w="41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tcBorders>
              <w:top w:val="single" w:color="auto" w:sz="6" w:space="0"/>
            </w:tcBorders>
            <w:shd w:val="clear" w:color="auto" w:fill="E6E6E6"/>
            <w:vAlign w:val="center"/>
          </w:tcPr>
          <w:p>
            <w:pPr>
              <w:pStyle w:val="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color="auto" w:sz="6" w:space="0"/>
            </w:tcBorders>
            <w:vAlign w:val="center"/>
          </w:tcPr>
          <w:p>
            <w:pPr>
              <w:pStyle w:val="18"/>
              <w:jc w:val="center"/>
              <w:rPr>
                <w:bCs/>
              </w:rPr>
            </w:pPr>
            <w:r>
              <w:rPr>
                <w:bCs/>
              </w:rPr>
              <w:t>VOS</w:t>
            </w:r>
          </w:p>
        </w:tc>
        <w:tc>
          <w:tcPr>
            <w:tcW w:w="4320" w:type="dxa"/>
            <w:tcBorders>
              <w:top w:val="single" w:color="auto" w:sz="6" w:space="0"/>
            </w:tcBorders>
            <w:vAlign w:val="center"/>
          </w:tcPr>
          <w:p>
            <w:pPr>
              <w:pStyle w:val="18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color="auto" w:sz="6" w:space="0"/>
            </w:tcBorders>
            <w:vAlign w:val="center"/>
          </w:tcPr>
          <w:p>
            <w:pPr>
              <w:pStyle w:val="18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Nelly Florida Riama</w:t>
            </w:r>
          </w:p>
        </w:tc>
        <w:tc>
          <w:tcPr>
            <w:tcW w:w="4320" w:type="dxa"/>
            <w:vAlign w:val="center"/>
          </w:tcPr>
          <w:p>
            <w:pPr>
              <w:pStyle w:val="18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18"/>
              <w:rPr>
                <w:rFonts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Head of Centre for Marine Meteorology</w:t>
            </w:r>
          </w:p>
        </w:tc>
        <w:tc>
          <w:tcPr>
            <w:tcW w:w="4320" w:type="dxa"/>
            <w:vAlign w:val="center"/>
          </w:tcPr>
          <w:p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t>BMKG (Meteorological Climatological and Geophysics Agency)</w:t>
            </w:r>
          </w:p>
        </w:tc>
        <w:tc>
          <w:tcPr>
            <w:tcW w:w="4320" w:type="dxa"/>
            <w:vAlign w:val="center"/>
          </w:tcPr>
          <w:p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Jalan Angkasa 1 No. 2 Kemayoran Jakarta</w:t>
            </w:r>
          </w:p>
        </w:tc>
        <w:tc>
          <w:tcPr>
            <w:tcW w:w="4320" w:type="dxa"/>
            <w:vAlign w:val="center"/>
          </w:tcPr>
          <w:p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observasi.maritim@bmkg.go.id</w:t>
            </w:r>
          </w:p>
        </w:tc>
        <w:tc>
          <w:tcPr>
            <w:tcW w:w="4320" w:type="dxa"/>
            <w:vAlign w:val="center"/>
          </w:tcPr>
          <w:p>
            <w:pPr>
              <w:rPr>
                <w:rStyle w:val="26"/>
                <w:rFonts w:cs="Arial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rStyle w:val="26"/>
                <w:rFonts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+62 21 6546321 ext. 4518</w:t>
            </w:r>
          </w:p>
        </w:tc>
        <w:tc>
          <w:tcPr>
            <w:tcW w:w="4320" w:type="dxa"/>
            <w:vAlign w:val="center"/>
          </w:tcPr>
          <w:p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+62 21 65867062</w:t>
            </w:r>
          </w:p>
        </w:tc>
        <w:tc>
          <w:tcPr>
            <w:tcW w:w="4320" w:type="dxa"/>
            <w:vAlign w:val="center"/>
          </w:tcPr>
          <w:p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rFonts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tcBorders>
              <w:top w:val="single" w:color="auto" w:sz="6" w:space="0"/>
            </w:tcBorders>
            <w:shd w:val="clear" w:color="auto" w:fill="E6E6E6"/>
            <w:vAlign w:val="center"/>
          </w:tcPr>
          <w:p>
            <w:pPr>
              <w:pStyle w:val="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color="auto" w:sz="6" w:space="0"/>
            </w:tcBorders>
            <w:vAlign w:val="center"/>
          </w:tcPr>
          <w:p>
            <w:pPr>
              <w:pStyle w:val="18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color="auto" w:sz="6" w:space="0"/>
            </w:tcBorders>
            <w:vAlign w:val="center"/>
          </w:tcPr>
          <w:p>
            <w:pPr>
              <w:pStyle w:val="18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color="auto" w:sz="6" w:space="0"/>
            </w:tcBorders>
            <w:vAlign w:val="center"/>
          </w:tcPr>
          <w:p>
            <w:pPr>
              <w:pStyle w:val="18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/>
        </w:tc>
        <w:tc>
          <w:tcPr>
            <w:tcW w:w="4320" w:type="dxa"/>
            <w:vAlign w:val="center"/>
          </w:tcPr>
          <w:p/>
        </w:tc>
        <w:tc>
          <w:tcPr>
            <w:tcW w:w="4140" w:type="dxa"/>
            <w:vAlign w:val="center"/>
          </w:tcPr>
          <w:p>
            <w:pPr>
              <w:pStyle w:val="18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/>
        </w:tc>
        <w:tc>
          <w:tcPr>
            <w:tcW w:w="4320" w:type="dxa"/>
            <w:vAlign w:val="center"/>
          </w:tcPr>
          <w:p/>
        </w:tc>
        <w:tc>
          <w:tcPr>
            <w:tcW w:w="4140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/>
        </w:tc>
        <w:tc>
          <w:tcPr>
            <w:tcW w:w="4320" w:type="dxa"/>
            <w:vAlign w:val="center"/>
          </w:tcPr>
          <w:p/>
        </w:tc>
        <w:tc>
          <w:tcPr>
            <w:tcW w:w="4140" w:type="dxa"/>
            <w:vAlign w:val="center"/>
          </w:tcPr>
          <w:p>
            <w:pPr>
              <w:rPr>
                <w:rStyle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/>
        </w:tc>
        <w:tc>
          <w:tcPr>
            <w:tcW w:w="4320" w:type="dxa"/>
            <w:vAlign w:val="center"/>
          </w:tcPr>
          <w:p/>
        </w:tc>
        <w:tc>
          <w:tcPr>
            <w:tcW w:w="4140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/>
        </w:tc>
        <w:tc>
          <w:tcPr>
            <w:tcW w:w="4320" w:type="dxa"/>
            <w:vAlign w:val="center"/>
          </w:tcPr>
          <w:p/>
        </w:tc>
        <w:tc>
          <w:tcPr>
            <w:tcW w:w="4140" w:type="dxa"/>
            <w:vAlign w:val="center"/>
          </w:tcPr>
          <w:p/>
        </w:tc>
      </w:tr>
    </w:tbl>
    <w:p>
      <w:pPr>
        <w:rPr>
          <w:b/>
          <w:bCs/>
        </w:rPr>
      </w:pPr>
    </w:p>
    <w:tbl>
      <w:tblPr>
        <w:tblStyle w:val="28"/>
        <w:tblW w:w="142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>
            <w:pPr>
              <w:pStyle w:val="18"/>
            </w:pPr>
            <w:r>
              <w:t xml:space="preserve">Insert all appropriate - SOT / VOS / SOOP / ASAP </w:t>
            </w:r>
          </w:p>
        </w:tc>
      </w:tr>
    </w:tbl>
    <w:p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28"/>
        <w:tblW w:w="141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2127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4"/>
              <w:keepNext w:val="0"/>
            </w:pPr>
            <w:r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4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4"/>
              <w:keepNext w:val="0"/>
            </w:pPr>
            <w:r>
              <w:t>Indonesia</w:t>
            </w:r>
          </w:p>
        </w:tc>
      </w:tr>
    </w:tbl>
    <w:p/>
    <w:tbl>
      <w:tblPr>
        <w:tblStyle w:val="28"/>
        <w:tblW w:w="1422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111"/>
        <w:gridCol w:w="4253"/>
        <w:gridCol w:w="41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pStyle w:val="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>
            <w:pPr>
              <w:pStyle w:val="18"/>
              <w:rPr>
                <w:rFonts w:cs="Arial"/>
              </w:rPr>
            </w:pPr>
            <w:r>
              <w:rPr>
                <w:rFonts w:cs="Arial"/>
              </w:rPr>
              <w:t>Tanjung Priok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Tanjung Perak</w:t>
            </w:r>
          </w:p>
        </w:tc>
        <w:tc>
          <w:tcPr>
            <w:tcW w:w="4155" w:type="dxa"/>
            <w:vAlign w:val="center"/>
          </w:tcPr>
          <w:p>
            <w:pPr>
              <w:pStyle w:val="18"/>
              <w:rPr>
                <w:rFonts w:cs="Arial"/>
              </w:rPr>
            </w:pPr>
            <w:r>
              <w:rPr>
                <w:rFonts w:cs="Arial"/>
              </w:rPr>
              <w:t>Tanjung Mas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>
            <w:pPr>
              <w:pStyle w:val="18"/>
              <w:rPr>
                <w:rFonts w:cs="Arial"/>
              </w:rPr>
            </w:pPr>
            <w:r>
              <w:rPr>
                <w:rFonts w:cs="Arial"/>
              </w:rPr>
              <w:t>Iman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Sutarno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Slamet Wiyono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Head </w:t>
            </w:r>
            <w:r>
              <w:rPr>
                <w:rFonts w:cs="Arial"/>
                <w:lang w:val="en-US"/>
              </w:rPr>
              <w:t>of Tanjung Priok Meteorological Station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Head of Observation and Information Section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Head of Observation and Information Section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  <w:color w:val="auto"/>
                <w:shd w:val="clear" w:color="auto" w:fill="auto"/>
              </w:rPr>
            </w:pPr>
            <w:r>
              <w:rPr>
                <w:rFonts w:ascii="Helvetica" w:hAnsi="Helvetica" w:cs="Helvetica"/>
                <w:color w:val="auto"/>
                <w:shd w:val="clear" w:color="auto" w:fill="auto"/>
              </w:rPr>
              <w:t>Jl. Pada</w:t>
            </w:r>
            <w:r>
              <w:rPr>
                <w:rFonts w:ascii="Helvetica" w:hAnsi="Helvetica" w:cs="Helvetica"/>
                <w:color w:val="auto"/>
                <w:shd w:val="clear" w:color="auto" w:fill="auto"/>
                <w:lang w:val="en-US"/>
              </w:rPr>
              <w:t>ng</w:t>
            </w:r>
            <w:r>
              <w:rPr>
                <w:rFonts w:ascii="Helvetica" w:hAnsi="Helvetica" w:cs="Helvetica"/>
                <w:color w:val="auto"/>
                <w:shd w:val="clear" w:color="auto" w:fill="auto"/>
              </w:rPr>
              <w:t xml:space="preserve"> marang No. 4 Pelabuhan Tanjung priok 14310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  <w:color w:val="auto"/>
                <w:shd w:val="clear" w:color="auto" w:fill="auto"/>
              </w:rPr>
            </w:pPr>
            <w:r>
              <w:rPr>
                <w:rFonts w:ascii="Helvetica" w:hAnsi="Helvetica" w:cs="Helvetica"/>
                <w:color w:val="auto"/>
                <w:shd w:val="clear" w:color="auto" w:fill="auto"/>
              </w:rPr>
              <w:t>J</w:t>
            </w:r>
            <w:r>
              <w:rPr>
                <w:rFonts w:ascii="Helvetica" w:hAnsi="Helvetica" w:cs="Helvetica"/>
                <w:color w:val="auto"/>
                <w:shd w:val="clear" w:color="auto" w:fill="auto"/>
                <w:lang w:val="en-US"/>
              </w:rPr>
              <w:t>l.</w:t>
            </w:r>
            <w:r>
              <w:rPr>
                <w:rFonts w:ascii="Helvetica" w:hAnsi="Helvetica" w:cs="Helvetica"/>
                <w:color w:val="auto"/>
                <w:shd w:val="clear" w:color="auto" w:fill="auto"/>
              </w:rPr>
              <w:t xml:space="preserve"> Kalimas Baru 97B Surabaya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cs="Arial"/>
                <w:color w:val="auto"/>
                <w:shd w:val="clear" w:color="auto" w:fill="auto"/>
              </w:rPr>
            </w:pPr>
            <w:r>
              <w:rPr>
                <w:rFonts w:ascii="Helvetica" w:hAnsi="Helvetica" w:cs="Helvetica"/>
                <w:color w:val="auto"/>
                <w:shd w:val="clear" w:color="auto" w:fill="auto"/>
              </w:rPr>
              <w:t>Jl. Yos Sudarso No 58 Pelabuhan Tanjung Emas Semarang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>
            <w:pPr>
              <w:pStyle w:val="1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stamar.tanjungpriok@bmkg.go.id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stamar.perak2@bmkg.go.id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stamar.semarang@bmkg.go.id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+62 21-43901650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+62 31-3287123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+62 24-3559194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+62 21-4351366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+62 31-3291439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+62 24-3549050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Jakarta</w:t>
            </w:r>
          </w:p>
        </w:tc>
        <w:tc>
          <w:tcPr>
            <w:tcW w:w="4253" w:type="dxa"/>
            <w:vAlign w:val="center"/>
          </w:tcPr>
          <w:p>
            <w:r>
              <w:t>Surabaya</w:t>
            </w:r>
          </w:p>
        </w:tc>
        <w:tc>
          <w:tcPr>
            <w:tcW w:w="4155" w:type="dxa"/>
            <w:vAlign w:val="center"/>
          </w:tcPr>
          <w:p>
            <w:r>
              <w:t>Semarang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pStyle w:val="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>
            <w:pPr>
              <w:pStyle w:val="18"/>
              <w:rPr>
                <w:rFonts w:cs="Arial"/>
              </w:rPr>
            </w:pPr>
            <w:r>
              <w:rPr>
                <w:rFonts w:cs="Arial"/>
              </w:rPr>
              <w:t>Belawan</w:t>
            </w:r>
          </w:p>
        </w:tc>
        <w:tc>
          <w:tcPr>
            <w:tcW w:w="4253" w:type="dxa"/>
            <w:vAlign w:val="center"/>
          </w:tcPr>
          <w:p>
            <w:pPr>
              <w:pStyle w:val="18"/>
            </w:pPr>
            <w:r>
              <w:t>Teluk Bayur</w:t>
            </w:r>
          </w:p>
        </w:tc>
        <w:tc>
          <w:tcPr>
            <w:tcW w:w="4155" w:type="dxa"/>
            <w:vAlign w:val="center"/>
          </w:tcPr>
          <w:p>
            <w:pPr>
              <w:pStyle w:val="18"/>
            </w:pPr>
            <w:r>
              <w:t>Panjang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Selamat</w:t>
            </w:r>
          </w:p>
        </w:tc>
        <w:tc>
          <w:tcPr>
            <w:tcW w:w="4253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Syafrizal</w:t>
            </w:r>
          </w:p>
        </w:tc>
        <w:tc>
          <w:tcPr>
            <w:tcW w:w="4155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Sugiyono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Head of Observation and Information Section</w:t>
            </w:r>
          </w:p>
        </w:tc>
        <w:tc>
          <w:tcPr>
            <w:tcW w:w="4253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Head of Teluk Bayur Meteorological Station</w:t>
            </w:r>
          </w:p>
        </w:tc>
        <w:tc>
          <w:tcPr>
            <w:tcW w:w="4155" w:type="dxa"/>
            <w:vAlign w:val="center"/>
          </w:tcPr>
          <w:p>
            <w:r>
              <w:rPr>
                <w:lang w:val="en-US"/>
              </w:rPr>
              <w:t>Head of Lampung Meteorological Station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  <w:color w:val="auto"/>
                <w:shd w:val="clear" w:color="auto" w:fill="auto"/>
              </w:rPr>
            </w:pPr>
            <w:r>
              <w:rPr>
                <w:rFonts w:ascii="Helvetica" w:hAnsi="Helvetica" w:cs="Helvetica"/>
                <w:color w:val="auto"/>
                <w:shd w:val="clear" w:color="auto" w:fill="auto"/>
              </w:rPr>
              <w:t>Jl. Raya Pelabuhan III Gabion Ringkai Belawan - Medan, Sumatera Utara 20414</w:t>
            </w:r>
          </w:p>
        </w:tc>
        <w:tc>
          <w:tcPr>
            <w:tcW w:w="4253" w:type="dxa"/>
            <w:vAlign w:val="center"/>
          </w:tcPr>
          <w:p>
            <w:pPr>
              <w:rPr>
                <w:color w:val="auto"/>
                <w:shd w:val="clear" w:color="auto" w:fill="auto"/>
              </w:rPr>
            </w:pPr>
            <w:r>
              <w:rPr>
                <w:rFonts w:ascii="Helvetica" w:hAnsi="Helvetica" w:cs="Helvetica"/>
                <w:color w:val="auto"/>
                <w:shd w:val="clear" w:color="auto" w:fill="auto"/>
              </w:rPr>
              <w:t>Jl. Cilacap No. 31A Teluk Bayur, Padang, Sumatera Barat, 25217</w:t>
            </w:r>
          </w:p>
        </w:tc>
        <w:tc>
          <w:tcPr>
            <w:tcW w:w="4155" w:type="dxa"/>
            <w:vAlign w:val="center"/>
          </w:tcPr>
          <w:p>
            <w:pPr>
              <w:rPr>
                <w:color w:val="auto"/>
                <w:shd w:val="clear" w:color="auto" w:fill="auto"/>
              </w:rPr>
            </w:pPr>
            <w:r>
              <w:rPr>
                <w:rFonts w:ascii="Helvetica" w:hAnsi="Helvetica" w:cs="Helvetica"/>
                <w:color w:val="auto"/>
                <w:shd w:val="clear" w:color="auto" w:fill="auto"/>
              </w:rPr>
              <w:t>Jl. Yos Sudarso No. 64 Way Lunik, Panjang Bandar Lampung 35243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stamar.belawan@bmkg.go.id</w:t>
            </w:r>
          </w:p>
        </w:tc>
        <w:tc>
          <w:tcPr>
            <w:tcW w:w="4253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stamar.forecast@gmail.com</w:t>
            </w:r>
          </w:p>
        </w:tc>
        <w:tc>
          <w:tcPr>
            <w:tcW w:w="4155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+62 61-6940340</w:t>
            </w:r>
          </w:p>
        </w:tc>
        <w:tc>
          <w:tcPr>
            <w:tcW w:w="4253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+62 751-62331</w:t>
            </w:r>
          </w:p>
        </w:tc>
        <w:tc>
          <w:tcPr>
            <w:tcW w:w="4155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+62 721-342219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+62 61-694851</w:t>
            </w:r>
          </w:p>
        </w:tc>
        <w:tc>
          <w:tcPr>
            <w:tcW w:w="4253" w:type="dxa"/>
            <w:vAlign w:val="center"/>
          </w:tcPr>
          <w:p>
            <w:r>
              <w:rPr>
                <w:lang w:val="en-US"/>
              </w:rPr>
              <w:t>+62 751-62331</w:t>
            </w:r>
          </w:p>
        </w:tc>
        <w:tc>
          <w:tcPr>
            <w:tcW w:w="4155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stamar.lampung@bmkg.go.id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Medan</w:t>
            </w:r>
          </w:p>
        </w:tc>
        <w:tc>
          <w:tcPr>
            <w:tcW w:w="4253" w:type="dxa"/>
            <w:vAlign w:val="center"/>
          </w:tcPr>
          <w:p>
            <w:r>
              <w:t>Padang</w:t>
            </w:r>
          </w:p>
        </w:tc>
        <w:tc>
          <w:tcPr>
            <w:tcW w:w="4155" w:type="dxa"/>
            <w:vAlign w:val="center"/>
          </w:tcPr>
          <w:p>
            <w:r>
              <w:t>Lampung</w:t>
            </w:r>
          </w:p>
        </w:tc>
      </w:tr>
    </w:tbl>
    <w:p>
      <w:pPr>
        <w:rPr>
          <w:b/>
          <w:bCs/>
        </w:rPr>
      </w:pPr>
    </w:p>
    <w:tbl>
      <w:tblPr>
        <w:tblStyle w:val="28"/>
        <w:tblW w:w="1422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253"/>
        <w:gridCol w:w="4111"/>
        <w:gridCol w:w="41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pStyle w:val="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>
            <w:pPr>
              <w:pStyle w:val="18"/>
              <w:rPr>
                <w:rFonts w:cs="Arial"/>
              </w:rPr>
            </w:pPr>
            <w:r>
              <w:rPr>
                <w:rFonts w:cs="Arial"/>
              </w:rPr>
              <w:t>Pontianak</w:t>
            </w:r>
          </w:p>
        </w:tc>
        <w:tc>
          <w:tcPr>
            <w:tcW w:w="4111" w:type="dxa"/>
            <w:vAlign w:val="center"/>
          </w:tcPr>
          <w:p>
            <w:pPr>
              <w:pStyle w:val="18"/>
            </w:pPr>
            <w:r>
              <w:t>Paotere</w:t>
            </w:r>
          </w:p>
        </w:tc>
        <w:tc>
          <w:tcPr>
            <w:tcW w:w="4155" w:type="dxa"/>
            <w:vAlign w:val="center"/>
          </w:tcPr>
          <w:p>
            <w:pPr>
              <w:pStyle w:val="18"/>
            </w:pPr>
            <w:r>
              <w:t>Bitung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Danu Triatmoko</w:t>
            </w:r>
          </w:p>
        </w:tc>
        <w:tc>
          <w:tcPr>
            <w:tcW w:w="4111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Andi Cahyadi</w:t>
            </w:r>
          </w:p>
        </w:tc>
        <w:tc>
          <w:tcPr>
            <w:tcW w:w="4155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Ricky Daniel Aror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</w:rPr>
            </w:pPr>
            <w:r>
              <w:rPr>
                <w:lang w:val="en-US"/>
              </w:rPr>
              <w:t>Head of Pontianak Meteorological Station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cs="Arial"/>
                <w:lang w:val="en-US"/>
              </w:rPr>
              <w:t>Head of Observation and Information Section</w:t>
            </w:r>
          </w:p>
        </w:tc>
        <w:tc>
          <w:tcPr>
            <w:tcW w:w="4155" w:type="dxa"/>
            <w:vAlign w:val="center"/>
          </w:tcPr>
          <w:p>
            <w:r>
              <w:rPr>
                <w:rFonts w:cs="Arial"/>
                <w:lang w:val="en-US"/>
              </w:rPr>
              <w:t>Head of Observation and Information Section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Helvetica" w:hAnsi="Helvetica" w:cs="Helvetica"/>
                <w:color w:val="auto"/>
                <w:lang w:val="en-US"/>
              </w:rPr>
            </w:pPr>
            <w:r>
              <w:rPr>
                <w:rFonts w:ascii="Helvetica" w:hAnsi="Helvetica" w:cs="Helvetica"/>
                <w:color w:val="auto"/>
              </w:rPr>
              <w:t>Jl. Pelabuhan Laut Pontianak 78112</w:t>
            </w:r>
          </w:p>
        </w:tc>
        <w:tc>
          <w:tcPr>
            <w:tcW w:w="4111" w:type="dxa"/>
            <w:vAlign w:val="center"/>
          </w:tcPr>
          <w:p>
            <w:pPr>
              <w:rPr>
                <w:color w:val="auto"/>
                <w:shd w:val="clear" w:color="auto" w:fill="auto"/>
              </w:rPr>
            </w:pPr>
            <w:r>
              <w:rPr>
                <w:rFonts w:ascii="Helvetica" w:hAnsi="Helvetica" w:cs="Helvetica"/>
                <w:color w:val="auto"/>
                <w:shd w:val="clear" w:color="auto" w:fill="auto"/>
              </w:rPr>
              <w:t>Jl. Sabutung I No. 30 Paotere - Makassar 90163</w:t>
            </w:r>
          </w:p>
        </w:tc>
        <w:tc>
          <w:tcPr>
            <w:tcW w:w="4155" w:type="dxa"/>
            <w:vAlign w:val="center"/>
          </w:tcPr>
          <w:p>
            <w:pPr>
              <w:rPr>
                <w:color w:val="auto"/>
                <w:shd w:val="clear" w:color="auto" w:fill="auto"/>
              </w:rPr>
            </w:pPr>
            <w:r>
              <w:rPr>
                <w:rFonts w:ascii="Helvetica" w:hAnsi="Helvetica" w:cs="Helvetica"/>
                <w:color w:val="auto"/>
                <w:shd w:val="clear" w:color="auto" w:fill="auto"/>
              </w:rPr>
              <w:t>Jl. Candi Kadoodan no 53, Bitung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stamar.pontianak@bmkg.go.id</w:t>
            </w:r>
          </w:p>
        </w:tc>
        <w:tc>
          <w:tcPr>
            <w:tcW w:w="4111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stamar.paotere@bmkg.go.id</w:t>
            </w:r>
          </w:p>
        </w:tc>
        <w:tc>
          <w:tcPr>
            <w:tcW w:w="4155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Stamar.bitung@yahoo.com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+62 561-769906</w:t>
            </w:r>
          </w:p>
        </w:tc>
        <w:tc>
          <w:tcPr>
            <w:tcW w:w="4111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+62 411-3619242</w:t>
            </w:r>
          </w:p>
        </w:tc>
        <w:tc>
          <w:tcPr>
            <w:tcW w:w="4155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+62 561-769906</w:t>
            </w:r>
          </w:p>
        </w:tc>
        <w:tc>
          <w:tcPr>
            <w:tcW w:w="4111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+62 411-3628235</w:t>
            </w:r>
          </w:p>
        </w:tc>
        <w:tc>
          <w:tcPr>
            <w:tcW w:w="4155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Pontianak</w:t>
            </w:r>
          </w:p>
        </w:tc>
        <w:tc>
          <w:tcPr>
            <w:tcW w:w="4111" w:type="dxa"/>
            <w:vAlign w:val="center"/>
          </w:tcPr>
          <w:p>
            <w:r>
              <w:t>Makassar</w:t>
            </w:r>
          </w:p>
        </w:tc>
        <w:tc>
          <w:tcPr>
            <w:tcW w:w="4155" w:type="dxa"/>
            <w:vAlign w:val="center"/>
          </w:tcPr>
          <w:p>
            <w:r>
              <w:t>Bitung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pStyle w:val="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>
            <w:pPr>
              <w:pStyle w:val="18"/>
              <w:rPr>
                <w:rFonts w:cs="Arial"/>
              </w:rPr>
            </w:pPr>
            <w:r>
              <w:rPr>
                <w:rFonts w:cs="Arial"/>
              </w:rPr>
              <w:t>Kendari</w:t>
            </w:r>
          </w:p>
        </w:tc>
        <w:tc>
          <w:tcPr>
            <w:tcW w:w="4111" w:type="dxa"/>
            <w:vAlign w:val="center"/>
          </w:tcPr>
          <w:p>
            <w:pPr>
              <w:pStyle w:val="18"/>
            </w:pPr>
          </w:p>
        </w:tc>
        <w:tc>
          <w:tcPr>
            <w:tcW w:w="4155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Ismet Busain</w:t>
            </w:r>
          </w:p>
        </w:tc>
        <w:tc>
          <w:tcPr>
            <w:tcW w:w="4111" w:type="dxa"/>
            <w:vAlign w:val="center"/>
          </w:tcPr>
          <w:p/>
        </w:tc>
        <w:tc>
          <w:tcPr>
            <w:tcW w:w="4155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Head of Observation and Information Section</w:t>
            </w:r>
          </w:p>
        </w:tc>
        <w:tc>
          <w:tcPr>
            <w:tcW w:w="4111" w:type="dxa"/>
            <w:vAlign w:val="center"/>
          </w:tcPr>
          <w:p/>
        </w:tc>
        <w:tc>
          <w:tcPr>
            <w:tcW w:w="4155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/>
        </w:tc>
        <w:tc>
          <w:tcPr>
            <w:tcW w:w="4155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stamarkendari@gmail.com</w:t>
            </w:r>
          </w:p>
        </w:tc>
        <w:tc>
          <w:tcPr>
            <w:tcW w:w="4111" w:type="dxa"/>
            <w:vAlign w:val="center"/>
          </w:tcPr>
          <w:p/>
        </w:tc>
        <w:tc>
          <w:tcPr>
            <w:tcW w:w="4155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/>
        </w:tc>
        <w:tc>
          <w:tcPr>
            <w:tcW w:w="4155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/>
        </w:tc>
        <w:tc>
          <w:tcPr>
            <w:tcW w:w="4155" w:type="dxa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shd w:val="clear" w:color="auto" w:fill="E6E6E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Kendari</w:t>
            </w:r>
          </w:p>
        </w:tc>
        <w:tc>
          <w:tcPr>
            <w:tcW w:w="4111" w:type="dxa"/>
            <w:vAlign w:val="center"/>
          </w:tcPr>
          <w:p/>
        </w:tc>
        <w:tc>
          <w:tcPr>
            <w:tcW w:w="4155" w:type="dxa"/>
            <w:vAlign w:val="center"/>
          </w:tcPr>
          <w:p/>
        </w:tc>
      </w:tr>
    </w:tbl>
    <w:p>
      <w:pPr>
        <w:tabs>
          <w:tab w:val="left" w:pos="3134"/>
        </w:tabs>
      </w:pPr>
    </w:p>
    <w:p>
      <w:pPr>
        <w:tabs>
          <w:tab w:val="left" w:pos="3134"/>
        </w:tabs>
      </w:pPr>
    </w:p>
    <w:sectPr>
      <w:headerReference r:id="rId3" w:type="default"/>
      <w:pgSz w:w="16838" w:h="11906" w:orient="landscape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ans-serif">
    <w:altName w:val="ESRI Cartograph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Cartography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</w:pPr>
    <w:r>
      <w:t xml:space="preserve">SOT NR, p. </w:t>
    </w:r>
    <w:r>
      <w:rPr>
        <w:rStyle w:val="27"/>
      </w:rPr>
      <w:fldChar w:fldCharType="begin"/>
    </w:r>
    <w:r>
      <w:rPr>
        <w:rStyle w:val="27"/>
      </w:rPr>
      <w:instrText xml:space="preserve"> PAGE </w:instrText>
    </w:r>
    <w:r>
      <w:rPr>
        <w:rStyle w:val="27"/>
      </w:rPr>
      <w:fldChar w:fldCharType="separate"/>
    </w:r>
    <w:r>
      <w:rPr>
        <w:rStyle w:val="27"/>
      </w:rPr>
      <w:t>5</w:t>
    </w:r>
    <w:r>
      <w:rPr>
        <w:rStyle w:val="2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72EB9"/>
    <w:rsid w:val="002D65CF"/>
    <w:rsid w:val="002E5845"/>
    <w:rsid w:val="003748C7"/>
    <w:rsid w:val="00467B38"/>
    <w:rsid w:val="00496993"/>
    <w:rsid w:val="004D4CCA"/>
    <w:rsid w:val="00527325"/>
    <w:rsid w:val="005F53E6"/>
    <w:rsid w:val="006B18CA"/>
    <w:rsid w:val="006E37C4"/>
    <w:rsid w:val="007B5280"/>
    <w:rsid w:val="007D46A6"/>
    <w:rsid w:val="007F1477"/>
    <w:rsid w:val="0085473A"/>
    <w:rsid w:val="0087037A"/>
    <w:rsid w:val="008E5C8A"/>
    <w:rsid w:val="008E7335"/>
    <w:rsid w:val="00AB1FB9"/>
    <w:rsid w:val="00AE42E5"/>
    <w:rsid w:val="00AF13BF"/>
    <w:rsid w:val="00B85F4F"/>
    <w:rsid w:val="00C4254F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  <w:rsid w:val="3E727B06"/>
    <w:rsid w:val="3FCB44AC"/>
    <w:rsid w:val="40CC71E1"/>
    <w:rsid w:val="5FAB0B2B"/>
    <w:rsid w:val="5FC57EE7"/>
    <w:rsid w:val="6D8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lang w:val="en-A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4">
    <w:name w:val="heading 3"/>
    <w:basedOn w:val="1"/>
    <w:next w:val="1"/>
    <w:link w:val="30"/>
    <w:qFormat/>
    <w:uiPriority w:val="0"/>
    <w:pPr>
      <w:keepNext/>
      <w:outlineLvl w:val="2"/>
    </w:pPr>
    <w:rPr>
      <w:b/>
      <w:bCs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  <w:i/>
      <w:iCs/>
    </w:rPr>
  </w:style>
  <w:style w:type="paragraph" w:styleId="7">
    <w:name w:val="heading 6"/>
    <w:basedOn w:val="1"/>
    <w:next w:val="1"/>
    <w:qFormat/>
    <w:uiPriority w:val="0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i/>
      <w:iCs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b/>
      <w:bCs/>
      <w:i/>
      <w:iCs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i/>
      <w:iCs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uiPriority w:val="0"/>
    <w:rPr>
      <w:rFonts w:cs="Arial"/>
      <w:sz w:val="18"/>
    </w:rPr>
  </w:style>
  <w:style w:type="paragraph" w:styleId="12">
    <w:name w:val="Body Text Indent"/>
    <w:basedOn w:val="1"/>
    <w:uiPriority w:val="0"/>
    <w:pPr>
      <w:ind w:left="1980"/>
    </w:pPr>
  </w:style>
  <w:style w:type="paragraph" w:styleId="13">
    <w:name w:val="Body Text Indent 2"/>
    <w:basedOn w:val="1"/>
    <w:uiPriority w:val="0"/>
    <w:pPr>
      <w:ind w:left="1440"/>
    </w:pPr>
  </w:style>
  <w:style w:type="paragraph" w:styleId="14">
    <w:name w:val="Body Text Indent 3"/>
    <w:basedOn w:val="1"/>
    <w:qFormat/>
    <w:uiPriority w:val="0"/>
    <w:pPr>
      <w:ind w:left="180"/>
    </w:pPr>
  </w:style>
  <w:style w:type="paragraph" w:styleId="15">
    <w:name w:val="annotation text"/>
    <w:basedOn w:val="1"/>
    <w:semiHidden/>
    <w:qFormat/>
    <w:uiPriority w:val="0"/>
  </w:style>
  <w:style w:type="paragraph" w:styleId="16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8">
    <w:name w:val="footnote text"/>
    <w:basedOn w:val="1"/>
    <w:semiHidden/>
    <w:qFormat/>
    <w:uiPriority w:val="0"/>
  </w:style>
  <w:style w:type="paragraph" w:styleId="19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0">
    <w:name w:val="Subtitle"/>
    <w:basedOn w:val="1"/>
    <w:qFormat/>
    <w:uiPriority w:val="0"/>
    <w:pPr>
      <w:jc w:val="center"/>
    </w:pPr>
    <w:rPr>
      <w:b/>
      <w:bCs/>
      <w:sz w:val="28"/>
    </w:rPr>
  </w:style>
  <w:style w:type="paragraph" w:styleId="21">
    <w:name w:val="Title"/>
    <w:basedOn w:val="1"/>
    <w:qFormat/>
    <w:uiPriority w:val="0"/>
    <w:pPr>
      <w:jc w:val="center"/>
    </w:pPr>
    <w:rPr>
      <w:b/>
      <w:bCs/>
      <w:sz w:val="24"/>
    </w:rPr>
  </w:style>
  <w:style w:type="character" w:styleId="23">
    <w:name w:val="annotation reference"/>
    <w:semiHidden/>
    <w:qFormat/>
    <w:uiPriority w:val="0"/>
    <w:rPr>
      <w:sz w:val="16"/>
      <w:szCs w:val="16"/>
    </w:rPr>
  </w:style>
  <w:style w:type="character" w:styleId="24">
    <w:name w:val="FollowedHyperlink"/>
    <w:qFormat/>
    <w:uiPriority w:val="0"/>
    <w:rPr>
      <w:color w:val="800080"/>
      <w:u w:val="single"/>
    </w:rPr>
  </w:style>
  <w:style w:type="character" w:styleId="25">
    <w:name w:val="footnote reference"/>
    <w:semiHidden/>
    <w:qFormat/>
    <w:uiPriority w:val="0"/>
    <w:rPr>
      <w:vertAlign w:val="superscript"/>
    </w:rPr>
  </w:style>
  <w:style w:type="character" w:styleId="26">
    <w:name w:val="Hyperlink"/>
    <w:qFormat/>
    <w:uiPriority w:val="0"/>
    <w:rPr>
      <w:color w:val="000000"/>
      <w:u w:val="single"/>
    </w:rPr>
  </w:style>
  <w:style w:type="character" w:styleId="27">
    <w:name w:val="page number"/>
    <w:basedOn w:val="22"/>
    <w:qFormat/>
    <w:uiPriority w:val="0"/>
  </w:style>
  <w:style w:type="table" w:styleId="29">
    <w:name w:val="Table Grid"/>
    <w:basedOn w:val="2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4"/>
    <w:qFormat/>
    <w:uiPriority w:val="0"/>
    <w:rPr>
      <w:rFonts w:ascii="Arial" w:hAnsi="Arial"/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Bureau of Meteorology</Company>
  <Pages>5</Pages>
  <Words>407</Words>
  <Characters>2325</Characters>
  <Lines>19</Lines>
  <Paragraphs>5</Paragraphs>
  <TotalTime>1</TotalTime>
  <ScaleCrop>false</ScaleCrop>
  <LinksUpToDate>false</LinksUpToDate>
  <CharactersWithSpaces>2727</CharactersWithSpaces>
  <Application>WPS Office_10.2.0.7617_F1E327BC-269C-435d-A152-05C5408002CA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2018-10-17T11:27:00Z</dcterms:created>
  <dc:creator>Graeme Ball</dc:creator>
  <cp:lastModifiedBy>Lenovo</cp:lastModifiedBy>
  <cp:lastPrinted>2003-03-12T15:14:00Z</cp:lastPrinted>
  <dcterms:modified xsi:type="dcterms:W3CDTF">2019-01-30T03:23:19Z</dcterms:modified>
  <dc:title>National report from (country)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