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Notedebasdepage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Notedebasdepage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Notedebasdepag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A15DCE" w:rsidP="007528CF">
            <w:pPr>
              <w:pStyle w:val="Notedebasdepage"/>
              <w:rPr>
                <w:b/>
                <w:bCs/>
              </w:rPr>
            </w:pPr>
            <w:r>
              <w:rPr>
                <w:b/>
                <w:bCs/>
              </w:rPr>
              <w:t>EUMETNET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A15DCE" w:rsidP="00743AE8">
            <w:pPr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15DCE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15DCE" w:rsidP="004D4018">
            <w:pPr>
              <w:jc w:val="center"/>
            </w:pPr>
            <w:r>
              <w:t>2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A15DCE" w:rsidP="007E76C3">
            <w:r>
              <w:rPr>
                <w:rFonts w:ascii="Times New Roman" w:hAnsi="Times New Roman"/>
                <w:lang w:val="en-US"/>
              </w:rPr>
              <w:t xml:space="preserve">Montreal Express, Toronto Express upgraded by two German </w:t>
            </w:r>
            <w:proofErr w:type="spellStart"/>
            <w:r>
              <w:rPr>
                <w:rFonts w:ascii="Times New Roman" w:hAnsi="Times New Roman"/>
                <w:lang w:val="en-US"/>
              </w:rPr>
              <w:t>Eucaws</w:t>
            </w:r>
            <w:proofErr w:type="spellEnd"/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A15DCE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Pr="00B970AC" w:rsidRDefault="00A15DCE" w:rsidP="00C65703">
            <w:pPr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5DCE" w:rsidRDefault="00A15DCE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5DCE" w:rsidRDefault="00A15DCE" w:rsidP="004D4018">
            <w:pPr>
              <w:jc w:val="center"/>
            </w:pPr>
            <w: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 w:rsidP="00A15D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 </w:t>
            </w:r>
            <w:proofErr w:type="spellStart"/>
            <w:r>
              <w:rPr>
                <w:rFonts w:ascii="Times New Roman" w:hAnsi="Times New Roman"/>
              </w:rPr>
              <w:t>Finistère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upgraded by a </w:t>
            </w:r>
            <w:proofErr w:type="spellStart"/>
            <w:r>
              <w:rPr>
                <w:rFonts w:ascii="Times New Roman" w:hAnsi="Times New Roman"/>
                <w:lang w:val="en-US"/>
              </w:rPr>
              <w:t>Eucaws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transferred to French national fleet</w:t>
            </w:r>
          </w:p>
        </w:tc>
      </w:tr>
      <w:tr w:rsidR="00A15DCE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Pr="00B970AC" w:rsidRDefault="00A15DCE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5DCE" w:rsidRDefault="00A15DCE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5DCE" w:rsidRDefault="00A15DCE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 w:rsidP="007E76C3"/>
        </w:tc>
      </w:tr>
      <w:tr w:rsidR="00A15DCE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Pr="00B970AC" w:rsidRDefault="00A15DCE" w:rsidP="00743AE8">
            <w:pPr>
              <w:jc w:val="center"/>
            </w:pPr>
            <w: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5DCE" w:rsidRDefault="00A15DCE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5DCE" w:rsidRDefault="00A15DCE" w:rsidP="004D4018">
            <w:pPr>
              <w:jc w:val="center"/>
            </w:pPr>
            <w:r>
              <w:t>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 w:rsidP="00465D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Baros</w:t>
            </w:r>
            <w:proofErr w:type="spellEnd"/>
            <w:r>
              <w:rPr>
                <w:rFonts w:ascii="Times New Roman" w:hAnsi="Times New Roman"/>
              </w:rPr>
              <w:t xml:space="preserve"> stations</w:t>
            </w:r>
          </w:p>
        </w:tc>
      </w:tr>
      <w:tr w:rsidR="00A15DCE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Pr="00B970AC" w:rsidRDefault="00A15DCE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5DCE" w:rsidRDefault="00A15DCE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5DCE" w:rsidRDefault="00A15DCE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 w:rsidP="007E76C3"/>
        </w:tc>
      </w:tr>
      <w:tr w:rsidR="00A15DCE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DCE" w:rsidRDefault="00A15DCE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DCE" w:rsidRPr="00B970AC" w:rsidRDefault="00A15DCE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DCE" w:rsidRDefault="00A15DCE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DCE" w:rsidRDefault="00A15DCE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5DCE" w:rsidRDefault="00A15DCE" w:rsidP="007E76C3"/>
        </w:tc>
      </w:tr>
      <w:tr w:rsidR="00A15DCE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5DCE" w:rsidRDefault="00A15DCE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5DCE" w:rsidRPr="00B970AC" w:rsidRDefault="00A15DCE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5DCE" w:rsidRDefault="00A15DCE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5DCE" w:rsidRDefault="00A15DCE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CE" w:rsidRDefault="00A15DCE" w:rsidP="007E76C3"/>
        </w:tc>
      </w:tr>
      <w:tr w:rsidR="00A15DCE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15DCE" w:rsidRDefault="00A15DCE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National VOS 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CE" w:rsidRPr="00B970AC" w:rsidRDefault="00A15DCE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A15DCE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A15DCE" w:rsidRPr="00D23761" w:rsidRDefault="00A15DCE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5DCE" w:rsidRPr="00D23761" w:rsidRDefault="00A15DCE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5DCE" w:rsidRPr="00D23761" w:rsidRDefault="00A15DCE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CE" w:rsidRPr="00D23761" w:rsidRDefault="00A15DCE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CE" w:rsidRPr="00D23761" w:rsidRDefault="00A15DCE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CE" w:rsidRPr="00D23761" w:rsidRDefault="00A15DCE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A15DCE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15DCE" w:rsidRDefault="00A15DCE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CE" w:rsidRPr="00B970AC" w:rsidRDefault="00A15DCE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CE" w:rsidRPr="00972BF5" w:rsidRDefault="00A15DC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A15DCE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15DCE" w:rsidRDefault="00A15DCE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CE" w:rsidRPr="00B970AC" w:rsidRDefault="00A15DCE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CE" w:rsidRPr="00972BF5" w:rsidRDefault="00A15DC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A15DCE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15DCE" w:rsidRDefault="00A15DCE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5DCE" w:rsidRDefault="00A15DCE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5DCE" w:rsidRPr="00B970AC" w:rsidRDefault="00A15DCE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5DCE" w:rsidRPr="00972BF5" w:rsidRDefault="00A15DC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A15DCE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A15DCE" w:rsidRDefault="00A15DCE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A15DCE" w:rsidRDefault="00A15DCE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5DCE" w:rsidRDefault="00A15DCE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A15DCE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A15DCE" w:rsidRDefault="00A15DCE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131A3E">
            <w:pPr>
              <w:pStyle w:val="Notedebasdepage"/>
              <w:rPr>
                <w:i/>
              </w:rPr>
            </w:pPr>
            <w:r>
              <w:rPr>
                <w:i/>
              </w:rPr>
              <w:t>Total number of ship observations (BBXX) distributed on the GTS in 2017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 w:rsidP="00465DF2">
            <w:pPr>
              <w:pStyle w:val="Notedebasdepage"/>
              <w:rPr>
                <w:rFonts w:ascii="Times New Roman" w:hAnsi="Times New Roman"/>
                <w:b/>
                <w:bCs/>
              </w:rPr>
            </w:pPr>
            <w:r>
              <w:t>81 917</w:t>
            </w:r>
          </w:p>
        </w:tc>
      </w:tr>
      <w:tr w:rsidR="00A15DCE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15DCE" w:rsidRDefault="00A15DCE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DCE" w:rsidRDefault="00A15DCE" w:rsidP="00131A3E">
            <w:pPr>
              <w:rPr>
                <w:i/>
              </w:rPr>
            </w:pPr>
            <w:r>
              <w:rPr>
                <w:i/>
              </w:rPr>
              <w:t>Dates when VOS data submitted to the GCCs in 2017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CE" w:rsidRPr="00D87290" w:rsidRDefault="00A15DCE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Titre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465DF2">
            <w:r>
              <w:t>BATOS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465DF2">
            <w:pPr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465DF2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465DF2">
            <w:pPr>
              <w:jc w:val="center"/>
            </w:pPr>
            <w:r>
              <w:t>INMARSAT/IRIDIUM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32513A" w:rsidP="00743AE8">
            <w:pPr>
              <w:pStyle w:val="Notedebasdepage"/>
              <w:jc w:val="center"/>
            </w:pPr>
            <w:r>
              <w:t>0</w:t>
            </w:r>
          </w:p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465DF2">
            <w:r>
              <w:t>BAROS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465DF2">
            <w:pPr>
              <w:jc w:val="center"/>
            </w:pPr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465DF2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465DF2">
            <w:pPr>
              <w:jc w:val="center"/>
            </w:pPr>
            <w:r>
              <w:t>IRIDIUM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32513A" w:rsidP="00743AE8">
            <w:pPr>
              <w:pStyle w:val="Notedebasdepage"/>
              <w:jc w:val="center"/>
            </w:pPr>
            <w:r>
              <w:t>0</w:t>
            </w:r>
          </w:p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465DF2">
            <w:r>
              <w:t>Deck Drifters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465D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465DF2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465DF2">
            <w:pPr>
              <w:jc w:val="center"/>
            </w:pPr>
            <w:r>
              <w:t>IRIDIUM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32513A" w:rsidP="00743AE8">
            <w:pPr>
              <w:pStyle w:val="Notedebasdepage"/>
              <w:jc w:val="center"/>
            </w:pPr>
            <w:r>
              <w:t>0</w:t>
            </w:r>
          </w:p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 w:rsidP="00743AE8">
            <w:pPr>
              <w:pStyle w:val="Notedebasdepage"/>
              <w:jc w:val="center"/>
            </w:pPr>
          </w:p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>
            <w:pPr>
              <w:jc w:val="center"/>
              <w:rPr>
                <w:bCs/>
              </w:rPr>
            </w:pPr>
          </w:p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DCE" w:rsidRDefault="00A15DCE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DCE" w:rsidRDefault="00A15DC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DCE" w:rsidRDefault="00A15DCE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DCE" w:rsidRDefault="00A15DCE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CE" w:rsidRDefault="00A15DCE">
            <w:pPr>
              <w:jc w:val="center"/>
              <w:rPr>
                <w:bCs/>
              </w:rPr>
            </w:pPr>
          </w:p>
        </w:tc>
      </w:tr>
      <w:tr w:rsidR="00A15DCE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5DCE" w:rsidRDefault="00A15DCE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5DCE" w:rsidRDefault="00A15DCE">
            <w:pPr>
              <w:jc w:val="center"/>
            </w:pPr>
          </w:p>
        </w:tc>
      </w:tr>
      <w:tr w:rsidR="00A15DCE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A15DCE" w:rsidRDefault="00A15DCE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5DCE" w:rsidRDefault="00A15DCE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A15DCE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15DCE" w:rsidRDefault="00A15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15DCE" w:rsidRDefault="00A15DC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A15DCE" w:rsidRDefault="00A15DCE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2017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5DCE" w:rsidRDefault="00A15DCE">
            <w:pPr>
              <w:pStyle w:val="Titre4"/>
            </w:pPr>
            <w:r>
              <w:t>Implementation plans</w:t>
            </w:r>
          </w:p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Pr="00B970AC" w:rsidRDefault="00A15DCE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 w:rsidP="007E76C3">
            <w:pPr>
              <w:pStyle w:val="Notedebasdepage"/>
            </w:pPr>
          </w:p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Pr="00B970AC" w:rsidRDefault="00A15DCE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 w:rsidP="007E76C3"/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Pr="00B970AC" w:rsidRDefault="00A15DCE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 w:rsidP="007E76C3"/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Pr="00B970AC" w:rsidRDefault="00A15DCE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 w:rsidP="007E76C3"/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Pr="00B970AC" w:rsidRDefault="00A15DCE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 w:rsidP="007E76C3"/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Pr="00B970AC" w:rsidRDefault="00A15DCE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 w:rsidP="007E76C3"/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CE" w:rsidRDefault="00A15DCE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CE" w:rsidRDefault="00A15DCE" w:rsidP="007E76C3"/>
        </w:tc>
      </w:tr>
      <w:tr w:rsidR="00A15DCE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15DCE" w:rsidRDefault="00A15DC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DCE" w:rsidRDefault="00A15DC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DCE" w:rsidRDefault="00A15DCE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CE" w:rsidRDefault="00A15DCE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A15DCE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465DF2">
            <w:pPr>
              <w:rPr>
                <w:lang w:val="fr-FR"/>
              </w:rPr>
            </w:pPr>
            <w:r>
              <w:rPr>
                <w:lang w:val="fr-FR"/>
              </w:rPr>
              <w:t>PTB220 /PTU200</w:t>
            </w:r>
          </w:p>
        </w:tc>
      </w:tr>
      <w:tr w:rsidR="00A15DCE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465DF2">
            <w:pPr>
              <w:rPr>
                <w:lang w:val="fr-FR"/>
              </w:rPr>
            </w:pPr>
            <w:r>
              <w:rPr>
                <w:lang w:val="fr-FR"/>
              </w:rPr>
              <w:t>PTB210</w:t>
            </w:r>
          </w:p>
        </w:tc>
      </w:tr>
      <w:tr w:rsidR="00A15DCE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</w:tr>
      <w:tr w:rsidR="00A15DCE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Pr="00A04D08" w:rsidRDefault="00A15DCE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A15DCE">
            <w:r w:rsidRPr="00A04D08">
              <w:rPr>
                <w:i/>
              </w:rPr>
              <w:t>Station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A15DCE">
            <w:r w:rsidRPr="00A04D08">
              <w:rPr>
                <w:i/>
              </w:rPr>
              <w:t>Station Level</w:t>
            </w:r>
          </w:p>
        </w:tc>
      </w:tr>
      <w:tr w:rsidR="00A15DCE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</w:tr>
      <w:tr w:rsidR="00A15DCE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</w:tr>
      <w:tr w:rsidR="00A15DCE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Pr="00A04D08" w:rsidRDefault="00A15DCE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>
            <w:r w:rsidRPr="00A04D08">
              <w:rPr>
                <w:i/>
              </w:rPr>
              <w:t>Station Level or Mean Sea Level</w:t>
            </w:r>
          </w:p>
        </w:tc>
      </w:tr>
      <w:tr w:rsidR="00A15DCE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465DF2">
            <w:r>
              <w:t>PT100 from humidity sensor (HMP45D, HMP110)</w:t>
            </w:r>
          </w:p>
        </w:tc>
      </w:tr>
      <w:tr w:rsidR="00A15DCE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</w:tr>
      <w:tr w:rsidR="00A15DCE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465DF2">
            <w:pPr>
              <w:rPr>
                <w:rFonts w:ascii="Times New Roman" w:hAnsi="Times New Roman"/>
              </w:rPr>
            </w:pPr>
            <w:r>
              <w:t>PT100</w:t>
            </w:r>
          </w:p>
        </w:tc>
      </w:tr>
      <w:tr w:rsidR="00A15DCE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</w:tr>
      <w:tr w:rsidR="00A15DCE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465DF2">
            <w:r>
              <w:t>WINDSONIC GILL</w:t>
            </w:r>
          </w:p>
        </w:tc>
      </w:tr>
      <w:tr w:rsidR="00A15DCE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</w:tr>
      <w:tr w:rsidR="00A15DCE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465DF2">
            <w:r>
              <w:t>WINDSONIC GILL</w:t>
            </w:r>
          </w:p>
        </w:tc>
      </w:tr>
      <w:tr w:rsidR="00A15DCE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</w:tr>
      <w:tr w:rsidR="00A15DCE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</w:tr>
      <w:tr w:rsidR="00A15DCE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15DCE" w:rsidP="00AC6598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15DCE" w:rsidP="00AC659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15DCE" w:rsidP="00AC6598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A15DCE" w:rsidP="00654D9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A15DCE" w:rsidP="00F915C7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F815AD" w:rsidP="00F915C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A15DCE" w:rsidRDefault="00A15DCE" w:rsidP="007E76C3">
            <w:pPr>
              <w:rPr>
                <w:bCs/>
              </w:rPr>
            </w:pPr>
            <w:r w:rsidRPr="00A15DCE">
              <w:rPr>
                <w:bCs/>
              </w:rPr>
              <w:t>Transfer of</w:t>
            </w:r>
            <w:r>
              <w:rPr>
                <w:bCs/>
              </w:rPr>
              <w:t xml:space="preserve"> EUMETNET</w:t>
            </w:r>
            <w:r w:rsidRPr="00A15DCE">
              <w:rPr>
                <w:bCs/>
              </w:rPr>
              <w:t xml:space="preserve"> fleet to national </w:t>
            </w:r>
            <w:r>
              <w:rPr>
                <w:bCs/>
              </w:rPr>
              <w:t xml:space="preserve">fleets </w:t>
            </w:r>
            <w:r w:rsidR="0032513A">
              <w:rPr>
                <w:bCs/>
              </w:rPr>
              <w:t xml:space="preserve">is </w:t>
            </w:r>
            <w:r>
              <w:rPr>
                <w:bCs/>
              </w:rPr>
              <w:t>planned in 2019</w:t>
            </w:r>
            <w:r w:rsidRPr="00A15DCE">
              <w:rPr>
                <w:bCs/>
              </w:rPr>
              <w:t xml:space="preserve">, </w:t>
            </w:r>
            <w:r>
              <w:rPr>
                <w:bCs/>
              </w:rPr>
              <w:t xml:space="preserve">but </w:t>
            </w:r>
            <w:r w:rsidR="0032513A">
              <w:rPr>
                <w:bCs/>
              </w:rPr>
              <w:t>it is proving difficult</w:t>
            </w:r>
            <w:r w:rsidRPr="00A15DCE">
              <w:rPr>
                <w:bCs/>
              </w:rPr>
              <w:t xml:space="preserve"> to find </w:t>
            </w:r>
            <w:r>
              <w:rPr>
                <w:bCs/>
              </w:rPr>
              <w:t xml:space="preserve">local and national </w:t>
            </w:r>
            <w:r w:rsidR="0032513A">
              <w:rPr>
                <w:bCs/>
              </w:rPr>
              <w:t>relays to support</w:t>
            </w:r>
            <w:r>
              <w:rPr>
                <w:bCs/>
              </w:rPr>
              <w:t xml:space="preserve"> </w:t>
            </w:r>
            <w:r w:rsidRPr="00A15DCE">
              <w:rPr>
                <w:bCs/>
              </w:rPr>
              <w:t xml:space="preserve">replacements </w:t>
            </w:r>
            <w:r w:rsidR="0032513A">
              <w:rPr>
                <w:bCs/>
              </w:rPr>
              <w:t xml:space="preserve">in </w:t>
            </w:r>
            <w:r w:rsidRPr="00A15DCE">
              <w:rPr>
                <w:bCs/>
              </w:rPr>
              <w:t>some areas.</w:t>
            </w: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A15DCE">
            <w:pPr>
              <w:rPr>
                <w:rFonts w:ascii="Times New Roman" w:hAnsi="Times New Roman"/>
              </w:rPr>
            </w:pPr>
            <w:r>
              <w:rPr>
                <w:bCs/>
              </w:rPr>
              <w:t>Developments for the new common AWS (EUCAWS) have ended. Unit series were purchased by several members. Further units purchased centrally will join the national fleets of EUMENET members.</w:t>
            </w:r>
          </w:p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  <w:bookmarkStart w:id="0" w:name="_GoBack"/>
            <w:bookmarkEnd w:id="0"/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15DCE" w:rsidRDefault="00A15DCE" w:rsidP="00A15DCE">
            <w:r>
              <w:t>Activities described in section f. were carried out by European national PMOs and Technicians as support for E-S</w:t>
            </w:r>
            <w:r>
              <w:t>URFMAR</w:t>
            </w:r>
            <w:r>
              <w:t xml:space="preserve">. EUMETNET has no PMO in staff. </w:t>
            </w:r>
          </w:p>
          <w:p w:rsidR="00A15DCE" w:rsidRDefault="00A15DCE" w:rsidP="00A15DCE"/>
          <w:p w:rsidR="00A15DCE" w:rsidRDefault="00A15DCE" w:rsidP="00A15DCE">
            <w:r>
              <w:t xml:space="preserve">Drifting buoys involuntarily picked up at sea and continuing to correctly </w:t>
            </w:r>
            <w:proofErr w:type="gramStart"/>
            <w:r>
              <w:t>work,</w:t>
            </w:r>
            <w:proofErr w:type="gramEnd"/>
            <w:r>
              <w:t xml:space="preserve"> are converted into deck drifters before being recovered or re-deployed. </w:t>
            </w:r>
          </w:p>
          <w:p w:rsidR="00A15DCE" w:rsidRDefault="00A15DCE" w:rsidP="00A15DCE"/>
          <w:p w:rsidR="00F915C7" w:rsidRDefault="00A15DCE" w:rsidP="00A15DCE">
            <w:r>
              <w:t>Fleet size is decreasing and activity will be discontinued after 2019, with new investments made instead to strengthen national fleets of EUMETNET members.</w:t>
            </w:r>
          </w:p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1C" w:rsidRDefault="0071141C">
      <w:r>
        <w:separator/>
      </w:r>
    </w:p>
  </w:endnote>
  <w:endnote w:type="continuationSeparator" w:id="0">
    <w:p w:rsidR="0071141C" w:rsidRDefault="0071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1C" w:rsidRDefault="0071141C">
      <w:r>
        <w:separator/>
      </w:r>
    </w:p>
  </w:footnote>
  <w:footnote w:type="continuationSeparator" w:id="0">
    <w:p w:rsidR="0071141C" w:rsidRDefault="0071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En-tte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Numrodepage"/>
        <w:b/>
        <w:bCs/>
      </w:rPr>
      <w:fldChar w:fldCharType="begin"/>
    </w:r>
    <w:r>
      <w:rPr>
        <w:rStyle w:val="Numrodepage"/>
        <w:b/>
        <w:bCs/>
      </w:rPr>
      <w:instrText xml:space="preserve"> PAGE </w:instrText>
    </w:r>
    <w:r>
      <w:rPr>
        <w:rStyle w:val="Numrodepage"/>
        <w:b/>
        <w:bCs/>
      </w:rPr>
      <w:fldChar w:fldCharType="separate"/>
    </w:r>
    <w:r w:rsidR="0032513A">
      <w:rPr>
        <w:rStyle w:val="Numrodepage"/>
        <w:b/>
        <w:bCs/>
        <w:noProof/>
      </w:rPr>
      <w:t>5</w:t>
    </w:r>
    <w:r>
      <w:rPr>
        <w:rStyle w:val="Numrodepage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C6D33"/>
    <w:rsid w:val="000F07E5"/>
    <w:rsid w:val="000F598A"/>
    <w:rsid w:val="00131A3E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2513A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76C3"/>
    <w:rsid w:val="00815475"/>
    <w:rsid w:val="00876526"/>
    <w:rsid w:val="00880364"/>
    <w:rsid w:val="00886954"/>
    <w:rsid w:val="008A2850"/>
    <w:rsid w:val="008C4603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5DCE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CE7778"/>
    <w:rsid w:val="00D06198"/>
    <w:rsid w:val="00D23761"/>
    <w:rsid w:val="00D70777"/>
    <w:rsid w:val="00D9009C"/>
    <w:rsid w:val="00D90378"/>
    <w:rsid w:val="00DB17CB"/>
    <w:rsid w:val="00DD4F45"/>
    <w:rsid w:val="00DF6833"/>
    <w:rsid w:val="00E1293B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815AD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4"/>
    </w:rPr>
  </w:style>
  <w:style w:type="paragraph" w:styleId="Notedebasdepage">
    <w:name w:val="footnote text"/>
    <w:basedOn w:val="Normal"/>
    <w:link w:val="NotedebasdepageCar"/>
    <w:semiHidden/>
  </w:style>
  <w:style w:type="paragraph" w:styleId="Retraitcorpsdetexte">
    <w:name w:val="Body Text Indent"/>
    <w:basedOn w:val="Normal"/>
    <w:pPr>
      <w:ind w:left="1980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Retraitcorpsdetexte2">
    <w:name w:val="Body Text Indent 2"/>
    <w:basedOn w:val="Normal"/>
    <w:pPr>
      <w:ind w:left="1440"/>
    </w:pPr>
  </w:style>
  <w:style w:type="character" w:styleId="Lienhypertexte">
    <w:name w:val="Hyperlink"/>
    <w:rPr>
      <w:color w:val="000000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rPr>
      <w:rFonts w:cs="Arial"/>
      <w:sz w:val="18"/>
    </w:rPr>
  </w:style>
  <w:style w:type="paragraph" w:styleId="Retraitcorpsdetexte3">
    <w:name w:val="Body Text Indent 3"/>
    <w:basedOn w:val="Normal"/>
    <w:pPr>
      <w:ind w:left="180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ous-titre">
    <w:name w:val="Subtitle"/>
    <w:basedOn w:val="Normal"/>
    <w:qFormat/>
    <w:pPr>
      <w:jc w:val="center"/>
    </w:pPr>
    <w:rPr>
      <w:b/>
      <w:bCs/>
      <w:sz w:val="28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link w:val="Notedebasdepage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4"/>
    </w:rPr>
  </w:style>
  <w:style w:type="paragraph" w:styleId="Notedebasdepage">
    <w:name w:val="footnote text"/>
    <w:basedOn w:val="Normal"/>
    <w:link w:val="NotedebasdepageCar"/>
    <w:semiHidden/>
  </w:style>
  <w:style w:type="paragraph" w:styleId="Retraitcorpsdetexte">
    <w:name w:val="Body Text Indent"/>
    <w:basedOn w:val="Normal"/>
    <w:pPr>
      <w:ind w:left="1980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Retraitcorpsdetexte2">
    <w:name w:val="Body Text Indent 2"/>
    <w:basedOn w:val="Normal"/>
    <w:pPr>
      <w:ind w:left="1440"/>
    </w:pPr>
  </w:style>
  <w:style w:type="character" w:styleId="Lienhypertexte">
    <w:name w:val="Hyperlink"/>
    <w:rPr>
      <w:color w:val="000000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rPr>
      <w:rFonts w:cs="Arial"/>
      <w:sz w:val="18"/>
    </w:rPr>
  </w:style>
  <w:style w:type="paragraph" w:styleId="Retraitcorpsdetexte3">
    <w:name w:val="Body Text Indent 3"/>
    <w:basedOn w:val="Normal"/>
    <w:pPr>
      <w:ind w:left="180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ous-titre">
    <w:name w:val="Subtitle"/>
    <w:basedOn w:val="Normal"/>
    <w:qFormat/>
    <w:pPr>
      <w:jc w:val="center"/>
    </w:pPr>
    <w:rPr>
      <w:b/>
      <w:bCs/>
      <w:sz w:val="28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link w:val="Notedebasdepage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2B2D-B578-4554-B27F-490F6B82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489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Paul POLI</cp:lastModifiedBy>
  <cp:revision>3</cp:revision>
  <cp:lastPrinted>2003-03-12T15:14:00Z</cp:lastPrinted>
  <dcterms:created xsi:type="dcterms:W3CDTF">2018-05-23T11:45:00Z</dcterms:created>
  <dcterms:modified xsi:type="dcterms:W3CDTF">2018-05-23T11:48:00Z</dcterms:modified>
</cp:coreProperties>
</file>