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67" w:type="pct"/>
        <w:tblInd w:w="-164" w:type="dxa"/>
        <w:tblLayout w:type="fixed"/>
        <w:tblCellMar>
          <w:left w:w="0" w:type="dxa"/>
          <w:right w:w="0" w:type="dxa"/>
        </w:tblCellMar>
        <w:tblLook w:val="0000" w:firstRow="0" w:lastRow="0" w:firstColumn="0" w:lastColumn="0" w:noHBand="0" w:noVBand="0"/>
      </w:tblPr>
      <w:tblGrid>
        <w:gridCol w:w="4980"/>
        <w:gridCol w:w="4981"/>
      </w:tblGrid>
      <w:tr w:rsidR="00264741" w:rsidRPr="00B01648" w14:paraId="5723BBF1" w14:textId="77777777" w:rsidTr="00635340">
        <w:trPr>
          <w:cantSplit/>
          <w:trHeight w:val="851"/>
        </w:trPr>
        <w:tc>
          <w:tcPr>
            <w:tcW w:w="2500" w:type="pct"/>
          </w:tcPr>
          <w:p w14:paraId="48C337E1" w14:textId="77777777" w:rsidR="00264741" w:rsidRDefault="00F2773E" w:rsidP="00635340">
            <w:pPr>
              <w:pStyle w:val="BodyText3"/>
              <w:widowControl/>
              <w:jc w:val="center"/>
              <w:rPr>
                <w:rFonts w:ascii="Trebuchet MS" w:hAnsi="Trebuchet MS" w:cs="Arial"/>
                <w:b/>
                <w:sz w:val="24"/>
                <w:szCs w:val="24"/>
                <w:lang w:val="en-GB"/>
              </w:rPr>
            </w:pPr>
            <w:r>
              <w:rPr>
                <w:rFonts w:ascii="Trebuchet MS" w:hAnsi="Trebuchet MS" w:cs="Arial"/>
                <w:b/>
                <w:noProof/>
                <w:snapToGrid/>
                <w:sz w:val="24"/>
                <w:szCs w:val="24"/>
                <w:lang w:val="en-GB" w:eastAsia="zh-TW"/>
              </w:rPr>
              <w:drawing>
                <wp:inline distT="0" distB="0" distL="0" distR="0" wp14:anchorId="3C21D712" wp14:editId="79449A30">
                  <wp:extent cx="904875" cy="990600"/>
                  <wp:effectExtent l="0" t="0" r="9525" b="0"/>
                  <wp:docPr id="1" name="Picture 1" descr="wmo_logo_notext_blue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notext_blue_go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p w14:paraId="04438C0F" w14:textId="77777777" w:rsidR="003E17DF" w:rsidRDefault="003E17DF" w:rsidP="00635340">
            <w:pPr>
              <w:pStyle w:val="BodyText3"/>
              <w:widowControl/>
              <w:jc w:val="center"/>
              <w:rPr>
                <w:rFonts w:ascii="Trebuchet MS" w:hAnsi="Trebuchet MS" w:cs="Arial"/>
                <w:b/>
                <w:sz w:val="24"/>
                <w:szCs w:val="24"/>
                <w:lang w:val="en-GB"/>
              </w:rPr>
            </w:pPr>
          </w:p>
          <w:p w14:paraId="2E60BC58" w14:textId="77777777" w:rsidR="00264741" w:rsidRPr="003E17DF" w:rsidRDefault="00264741" w:rsidP="00264741">
            <w:pPr>
              <w:pStyle w:val="BodyText3"/>
              <w:widowControl/>
              <w:jc w:val="center"/>
              <w:rPr>
                <w:rFonts w:ascii="Tahoma" w:hAnsi="Tahoma" w:cs="Tahoma"/>
                <w:b/>
                <w:color w:val="333333"/>
                <w:sz w:val="20"/>
                <w:szCs w:val="20"/>
                <w:lang w:val="en-GB"/>
              </w:rPr>
            </w:pPr>
            <w:r w:rsidRPr="003E17DF">
              <w:rPr>
                <w:rFonts w:ascii="Tahoma" w:hAnsi="Tahoma" w:cs="Tahoma"/>
                <w:b/>
                <w:color w:val="333333"/>
                <w:sz w:val="20"/>
                <w:szCs w:val="20"/>
                <w:lang w:val="en-GB"/>
              </w:rPr>
              <w:t>World Meteorological</w:t>
            </w:r>
          </w:p>
          <w:p w14:paraId="50264BD7" w14:textId="77777777" w:rsidR="00264741" w:rsidRPr="00771D19" w:rsidRDefault="00264741" w:rsidP="00264741">
            <w:pPr>
              <w:pStyle w:val="BodyText3"/>
              <w:widowControl/>
              <w:jc w:val="center"/>
              <w:rPr>
                <w:rFonts w:ascii="Trebuchet MS" w:hAnsi="Trebuchet MS" w:cs="Arial"/>
                <w:b/>
                <w:sz w:val="24"/>
                <w:szCs w:val="24"/>
                <w:lang w:val="en-GB"/>
              </w:rPr>
            </w:pPr>
            <w:r w:rsidRPr="003E17DF">
              <w:rPr>
                <w:rFonts w:ascii="Tahoma" w:hAnsi="Tahoma" w:cs="Tahoma"/>
                <w:b/>
                <w:color w:val="333333"/>
                <w:sz w:val="20"/>
                <w:szCs w:val="20"/>
                <w:lang w:val="en-GB"/>
              </w:rPr>
              <w:t>Organization</w:t>
            </w:r>
          </w:p>
        </w:tc>
        <w:tc>
          <w:tcPr>
            <w:tcW w:w="2500" w:type="pct"/>
            <w:vAlign w:val="center"/>
          </w:tcPr>
          <w:p w14:paraId="68386912" w14:textId="77777777" w:rsidR="00264741" w:rsidRPr="00771D19" w:rsidRDefault="00F2773E" w:rsidP="00635340">
            <w:pPr>
              <w:jc w:val="center"/>
              <w:rPr>
                <w:rFonts w:ascii="Trebuchet MS" w:hAnsi="Trebuchet MS" w:cs="Arial"/>
                <w:b/>
                <w:sz w:val="24"/>
                <w:szCs w:val="24"/>
              </w:rPr>
            </w:pPr>
            <w:r>
              <w:rPr>
                <w:rFonts w:ascii="Trebuchet MS" w:hAnsi="Trebuchet MS" w:cs="Arial"/>
                <w:b/>
                <w:noProof/>
                <w:sz w:val="24"/>
                <w:szCs w:val="24"/>
                <w:lang w:val="en-GB" w:eastAsia="zh-TW"/>
              </w:rPr>
              <w:drawing>
                <wp:inline distT="0" distB="0" distL="0" distR="0" wp14:anchorId="57DC1CAC" wp14:editId="3244C86E">
                  <wp:extent cx="3152775" cy="2800350"/>
                  <wp:effectExtent l="0" t="0" r="9525" b="0"/>
                  <wp:docPr id="2" name="Picture 2" descr="IOC_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_UNESCO_LOGO_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800350"/>
                          </a:xfrm>
                          <a:prstGeom prst="rect">
                            <a:avLst/>
                          </a:prstGeom>
                          <a:noFill/>
                          <a:ln>
                            <a:noFill/>
                          </a:ln>
                        </pic:spPr>
                      </pic:pic>
                    </a:graphicData>
                  </a:graphic>
                </wp:inline>
              </w:drawing>
            </w:r>
          </w:p>
        </w:tc>
      </w:tr>
      <w:tr w:rsidR="00264741" w:rsidRPr="00B01648" w14:paraId="6C41007F" w14:textId="77777777" w:rsidTr="00635340">
        <w:trPr>
          <w:cantSplit/>
          <w:trHeight w:val="851"/>
        </w:trPr>
        <w:tc>
          <w:tcPr>
            <w:tcW w:w="2500" w:type="pct"/>
          </w:tcPr>
          <w:p w14:paraId="10EDF5AE" w14:textId="77777777" w:rsidR="00264741" w:rsidRPr="00771D19" w:rsidRDefault="00264741" w:rsidP="00635340">
            <w:pPr>
              <w:pStyle w:val="BodyText3"/>
              <w:widowControl/>
              <w:spacing w:before="120"/>
              <w:jc w:val="center"/>
              <w:rPr>
                <w:rFonts w:ascii="Trebuchet MS" w:hAnsi="Trebuchet MS" w:cs="Arial"/>
                <w:b/>
                <w:sz w:val="24"/>
                <w:szCs w:val="24"/>
                <w:lang w:val="en-GB"/>
              </w:rPr>
            </w:pPr>
            <w:r w:rsidRPr="00771D19">
              <w:rPr>
                <w:rFonts w:ascii="Trebuchet MS" w:hAnsi="Trebuchet MS" w:cs="Arial"/>
                <w:b/>
                <w:sz w:val="24"/>
                <w:szCs w:val="24"/>
                <w:lang w:val="en-GB"/>
              </w:rPr>
              <w:t>WORLD METEOROLOGICAL ORGANIZATION</w:t>
            </w:r>
          </w:p>
          <w:p w14:paraId="13F6C19F" w14:textId="77777777" w:rsidR="00264741" w:rsidRPr="00771D19" w:rsidRDefault="00264741" w:rsidP="00635340">
            <w:pPr>
              <w:pStyle w:val="BodyText3"/>
              <w:widowControl/>
              <w:jc w:val="center"/>
              <w:rPr>
                <w:rFonts w:ascii="Trebuchet MS" w:hAnsi="Trebuchet MS" w:cs="Arial"/>
                <w:b/>
                <w:sz w:val="20"/>
                <w:szCs w:val="20"/>
                <w:lang w:val="en-GB"/>
              </w:rPr>
            </w:pPr>
          </w:p>
          <w:p w14:paraId="7C6EA715" w14:textId="77777777" w:rsidR="00264741" w:rsidRPr="00771D19" w:rsidRDefault="00264741" w:rsidP="00635340">
            <w:pPr>
              <w:pStyle w:val="BodyText3"/>
              <w:widowControl/>
              <w:jc w:val="center"/>
              <w:rPr>
                <w:rFonts w:ascii="Trebuchet MS" w:hAnsi="Trebuchet MS" w:cs="Arial"/>
                <w:b/>
                <w:sz w:val="20"/>
                <w:szCs w:val="20"/>
                <w:lang w:val="en-GB"/>
              </w:rPr>
            </w:pPr>
            <w:r w:rsidRPr="00771D19">
              <w:rPr>
                <w:rFonts w:ascii="Trebuchet MS" w:hAnsi="Trebuchet MS" w:cs="Arial"/>
                <w:b/>
                <w:sz w:val="20"/>
                <w:szCs w:val="20"/>
                <w:lang w:val="en-GB"/>
              </w:rPr>
              <w:t>_____________</w:t>
            </w:r>
          </w:p>
        </w:tc>
        <w:tc>
          <w:tcPr>
            <w:tcW w:w="2500" w:type="pct"/>
          </w:tcPr>
          <w:p w14:paraId="3C0CC4EB" w14:textId="77777777" w:rsidR="00264741" w:rsidRPr="00771D19" w:rsidRDefault="00264741" w:rsidP="00635340">
            <w:pPr>
              <w:spacing w:before="120"/>
              <w:jc w:val="center"/>
              <w:rPr>
                <w:rFonts w:ascii="Trebuchet MS" w:hAnsi="Trebuchet MS" w:cs="Arial"/>
                <w:b/>
                <w:sz w:val="24"/>
                <w:szCs w:val="24"/>
              </w:rPr>
            </w:pPr>
            <w:r w:rsidRPr="00771D19">
              <w:rPr>
                <w:rFonts w:ascii="Trebuchet MS" w:hAnsi="Trebuchet MS" w:cs="Arial"/>
                <w:b/>
                <w:sz w:val="24"/>
                <w:szCs w:val="24"/>
              </w:rPr>
              <w:t>INTERGOVERNMENTAL OCEANOGRAPHIC COMMISSION (OF UNESCO)</w:t>
            </w:r>
          </w:p>
          <w:p w14:paraId="50EB419D" w14:textId="77777777" w:rsidR="00264741" w:rsidRPr="00771D19" w:rsidRDefault="00264741" w:rsidP="00635340">
            <w:pPr>
              <w:jc w:val="center"/>
              <w:rPr>
                <w:rFonts w:ascii="Trebuchet MS" w:hAnsi="Trebuchet MS" w:cs="Arial"/>
                <w:b/>
              </w:rPr>
            </w:pPr>
            <w:r w:rsidRPr="00771D19">
              <w:rPr>
                <w:rFonts w:ascii="Trebuchet MS" w:hAnsi="Trebuchet MS" w:cs="Arial"/>
                <w:b/>
              </w:rPr>
              <w:t>_____________</w:t>
            </w:r>
          </w:p>
        </w:tc>
      </w:tr>
    </w:tbl>
    <w:p w14:paraId="14BCE786" w14:textId="77777777" w:rsidR="00346BAD" w:rsidRDefault="00346BAD">
      <w:pPr>
        <w:jc w:val="both"/>
        <w:rPr>
          <w:rFonts w:ascii="Arial" w:hAnsi="Arial"/>
          <w:sz w:val="22"/>
        </w:rPr>
      </w:pPr>
    </w:p>
    <w:p w14:paraId="2E0ABC00" w14:textId="77777777" w:rsidR="00346BAD" w:rsidRDefault="00346BAD">
      <w:pPr>
        <w:jc w:val="both"/>
        <w:rPr>
          <w:rFonts w:ascii="Arial" w:hAnsi="Arial"/>
          <w:sz w:val="22"/>
        </w:rPr>
      </w:pPr>
    </w:p>
    <w:p w14:paraId="6CDB07F1" w14:textId="77777777" w:rsidR="00346BAD" w:rsidRDefault="00346BAD">
      <w:pPr>
        <w:jc w:val="both"/>
        <w:rPr>
          <w:rFonts w:ascii="Arial" w:hAnsi="Arial"/>
          <w:sz w:val="22"/>
        </w:rPr>
      </w:pPr>
    </w:p>
    <w:p w14:paraId="29CC8E61" w14:textId="77777777" w:rsidR="00346BAD" w:rsidRDefault="00346BAD">
      <w:pPr>
        <w:jc w:val="both"/>
        <w:rPr>
          <w:rFonts w:ascii="Arial" w:hAnsi="Arial"/>
          <w:sz w:val="22"/>
        </w:rPr>
      </w:pPr>
    </w:p>
    <w:p w14:paraId="277EF362" w14:textId="77777777" w:rsidR="00512398" w:rsidRDefault="00512398">
      <w:pPr>
        <w:jc w:val="both"/>
        <w:rPr>
          <w:rFonts w:ascii="Arial" w:hAnsi="Arial"/>
          <w:sz w:val="22"/>
        </w:rPr>
      </w:pPr>
    </w:p>
    <w:p w14:paraId="4C4BCFC4" w14:textId="77777777" w:rsidR="00512398" w:rsidRDefault="00512398">
      <w:pPr>
        <w:jc w:val="both"/>
        <w:rPr>
          <w:rFonts w:ascii="Arial" w:hAnsi="Arial"/>
          <w:sz w:val="22"/>
        </w:rPr>
      </w:pPr>
    </w:p>
    <w:p w14:paraId="136E71E4" w14:textId="77777777" w:rsidR="00512398" w:rsidRDefault="00512398">
      <w:pPr>
        <w:jc w:val="both"/>
        <w:rPr>
          <w:rFonts w:ascii="Arial" w:hAnsi="Arial"/>
          <w:sz w:val="22"/>
        </w:rPr>
      </w:pPr>
    </w:p>
    <w:p w14:paraId="0F13E995" w14:textId="77777777" w:rsidR="00512398" w:rsidRDefault="00512398">
      <w:pPr>
        <w:jc w:val="both"/>
        <w:rPr>
          <w:rFonts w:ascii="Arial" w:hAnsi="Arial"/>
          <w:sz w:val="22"/>
        </w:rPr>
      </w:pPr>
    </w:p>
    <w:p w14:paraId="09F4C3FC" w14:textId="77777777" w:rsidR="00512398" w:rsidRDefault="00512398">
      <w:pPr>
        <w:jc w:val="both"/>
        <w:rPr>
          <w:rFonts w:ascii="Arial" w:hAnsi="Arial"/>
          <w:sz w:val="22"/>
        </w:rPr>
      </w:pPr>
    </w:p>
    <w:p w14:paraId="0E0F5FA2" w14:textId="3E239198" w:rsidR="00FA47D3" w:rsidRPr="00F2773E" w:rsidRDefault="00757A65" w:rsidP="00FA47D3">
      <w:pPr>
        <w:jc w:val="center"/>
        <w:rPr>
          <w:rFonts w:ascii="Arial" w:hAnsi="Arial" w:cs="Arial"/>
          <w:b/>
          <w:caps/>
          <w:sz w:val="40"/>
          <w:szCs w:val="40"/>
        </w:rPr>
      </w:pPr>
      <w:r>
        <w:rPr>
          <w:rFonts w:ascii="Arial" w:hAnsi="Arial" w:cs="Arial"/>
          <w:b/>
          <w:caps/>
          <w:sz w:val="40"/>
          <w:szCs w:val="40"/>
        </w:rPr>
        <w:fldChar w:fldCharType="begin">
          <w:ffData>
            <w:name w:val="TR_TITLE"/>
            <w:enabled/>
            <w:calcOnExit w:val="0"/>
            <w:textInput>
              <w:default w:val="Final Report, JCOMM Pilot Intercomparison Project for Seawater Salinity Measurements"/>
            </w:textInput>
          </w:ffData>
        </w:fldChar>
      </w:r>
      <w:bookmarkStart w:id="0" w:name="TR_TITLE"/>
      <w:r>
        <w:rPr>
          <w:rFonts w:ascii="Arial" w:hAnsi="Arial" w:cs="Arial"/>
          <w:b/>
          <w:caps/>
          <w:sz w:val="40"/>
          <w:szCs w:val="40"/>
        </w:rPr>
        <w:instrText xml:space="preserve"> FORMTEXT </w:instrText>
      </w:r>
      <w:r>
        <w:rPr>
          <w:rFonts w:ascii="Arial" w:hAnsi="Arial" w:cs="Arial"/>
          <w:b/>
          <w:caps/>
          <w:sz w:val="40"/>
          <w:szCs w:val="40"/>
        </w:rPr>
      </w:r>
      <w:r>
        <w:rPr>
          <w:rFonts w:ascii="Arial" w:hAnsi="Arial" w:cs="Arial"/>
          <w:b/>
          <w:caps/>
          <w:sz w:val="40"/>
          <w:szCs w:val="40"/>
        </w:rPr>
        <w:fldChar w:fldCharType="separate"/>
      </w:r>
      <w:r>
        <w:rPr>
          <w:rFonts w:ascii="Arial" w:hAnsi="Arial" w:cs="Arial"/>
          <w:b/>
          <w:caps/>
          <w:noProof/>
          <w:sz w:val="40"/>
          <w:szCs w:val="40"/>
        </w:rPr>
        <w:t>Final Report, JCOMM Pilot Intercomparison Project for Seawater Salinity Measurements</w:t>
      </w:r>
      <w:r>
        <w:rPr>
          <w:rFonts w:ascii="Arial" w:hAnsi="Arial" w:cs="Arial"/>
          <w:b/>
          <w:caps/>
          <w:sz w:val="40"/>
          <w:szCs w:val="40"/>
        </w:rPr>
        <w:fldChar w:fldCharType="end"/>
      </w:r>
      <w:bookmarkEnd w:id="0"/>
    </w:p>
    <w:p w14:paraId="7ED48F75" w14:textId="77777777" w:rsidR="00346BAD" w:rsidRPr="00512398" w:rsidRDefault="00346BAD">
      <w:pPr>
        <w:jc w:val="center"/>
        <w:rPr>
          <w:rFonts w:ascii="Arial" w:hAnsi="Arial" w:cs="Arial"/>
          <w:sz w:val="24"/>
          <w:szCs w:val="24"/>
        </w:rPr>
      </w:pPr>
    </w:p>
    <w:p w14:paraId="3B9071E4" w14:textId="77777777" w:rsidR="00346BAD" w:rsidRPr="00512398" w:rsidRDefault="00346BAD">
      <w:pPr>
        <w:jc w:val="center"/>
        <w:rPr>
          <w:rFonts w:ascii="Arial" w:hAnsi="Arial" w:cs="Arial"/>
          <w:sz w:val="24"/>
          <w:szCs w:val="24"/>
        </w:rPr>
      </w:pPr>
    </w:p>
    <w:p w14:paraId="2F6E115E" w14:textId="77777777" w:rsidR="00346BAD" w:rsidRPr="00512398" w:rsidRDefault="00346BAD">
      <w:pPr>
        <w:jc w:val="center"/>
        <w:rPr>
          <w:rFonts w:ascii="Arial" w:hAnsi="Arial" w:cs="Arial"/>
          <w:sz w:val="24"/>
          <w:szCs w:val="24"/>
        </w:rPr>
      </w:pPr>
    </w:p>
    <w:p w14:paraId="2C9D1F50" w14:textId="77777777" w:rsidR="00965A2F" w:rsidRPr="00512398" w:rsidRDefault="00965A2F">
      <w:pPr>
        <w:jc w:val="center"/>
        <w:rPr>
          <w:rFonts w:ascii="Arial" w:hAnsi="Arial" w:cs="Arial"/>
          <w:sz w:val="24"/>
          <w:szCs w:val="24"/>
        </w:rPr>
      </w:pPr>
    </w:p>
    <w:p w14:paraId="22C70393" w14:textId="77777777" w:rsidR="00965A2F" w:rsidRPr="00512398" w:rsidRDefault="00965A2F">
      <w:pPr>
        <w:jc w:val="center"/>
        <w:rPr>
          <w:rFonts w:ascii="Arial" w:hAnsi="Arial" w:cs="Arial"/>
          <w:sz w:val="24"/>
          <w:szCs w:val="24"/>
        </w:rPr>
      </w:pPr>
    </w:p>
    <w:p w14:paraId="47E0EB21" w14:textId="77777777" w:rsidR="00965A2F" w:rsidRPr="00512398" w:rsidRDefault="00965A2F">
      <w:pPr>
        <w:jc w:val="center"/>
        <w:rPr>
          <w:rFonts w:ascii="Arial" w:hAnsi="Arial" w:cs="Arial"/>
          <w:sz w:val="24"/>
          <w:szCs w:val="24"/>
        </w:rPr>
      </w:pPr>
    </w:p>
    <w:p w14:paraId="66DCD8AF" w14:textId="77777777" w:rsidR="00965A2F" w:rsidRPr="00512398" w:rsidRDefault="00965A2F">
      <w:pPr>
        <w:jc w:val="center"/>
        <w:rPr>
          <w:rFonts w:ascii="Arial" w:hAnsi="Arial" w:cs="Arial"/>
          <w:sz w:val="24"/>
          <w:szCs w:val="24"/>
        </w:rPr>
      </w:pPr>
    </w:p>
    <w:p w14:paraId="4171B154" w14:textId="77777777" w:rsidR="00965A2F" w:rsidRPr="00512398" w:rsidRDefault="00965A2F">
      <w:pPr>
        <w:jc w:val="center"/>
        <w:rPr>
          <w:rFonts w:ascii="Arial" w:hAnsi="Arial" w:cs="Arial"/>
          <w:sz w:val="24"/>
          <w:szCs w:val="24"/>
        </w:rPr>
      </w:pPr>
    </w:p>
    <w:p w14:paraId="41ACB1BE" w14:textId="77777777" w:rsidR="00346BAD" w:rsidRPr="00512398" w:rsidRDefault="00346BAD">
      <w:pPr>
        <w:jc w:val="center"/>
        <w:rPr>
          <w:rFonts w:ascii="Arial" w:hAnsi="Arial" w:cs="Arial"/>
          <w:sz w:val="24"/>
          <w:szCs w:val="24"/>
        </w:rPr>
      </w:pPr>
    </w:p>
    <w:p w14:paraId="192B91C7" w14:textId="77777777" w:rsidR="00346BAD" w:rsidRPr="00512398" w:rsidRDefault="00346BAD">
      <w:pPr>
        <w:jc w:val="center"/>
        <w:rPr>
          <w:rFonts w:ascii="Arial" w:hAnsi="Arial" w:cs="Arial"/>
          <w:sz w:val="24"/>
          <w:szCs w:val="24"/>
        </w:rPr>
      </w:pPr>
    </w:p>
    <w:p w14:paraId="37844B45" w14:textId="77777777" w:rsidR="00346BAD" w:rsidRPr="00512398" w:rsidRDefault="00346BAD">
      <w:pPr>
        <w:jc w:val="center"/>
        <w:rPr>
          <w:rFonts w:ascii="Arial" w:hAnsi="Arial" w:cs="Arial"/>
          <w:sz w:val="24"/>
          <w:szCs w:val="24"/>
        </w:rPr>
      </w:pPr>
    </w:p>
    <w:p w14:paraId="694876F2" w14:textId="77777777" w:rsidR="00346BAD" w:rsidRDefault="00346BAD">
      <w:pPr>
        <w:jc w:val="center"/>
        <w:rPr>
          <w:rFonts w:ascii="Arial" w:hAnsi="Arial" w:cs="Arial"/>
          <w:sz w:val="24"/>
          <w:szCs w:val="24"/>
        </w:rPr>
      </w:pPr>
    </w:p>
    <w:p w14:paraId="1C081CCD" w14:textId="77777777" w:rsidR="00C10B34" w:rsidRDefault="00C10B34">
      <w:pPr>
        <w:jc w:val="center"/>
        <w:rPr>
          <w:rFonts w:ascii="Arial" w:hAnsi="Arial" w:cs="Arial"/>
          <w:sz w:val="24"/>
          <w:szCs w:val="24"/>
        </w:rPr>
      </w:pPr>
    </w:p>
    <w:p w14:paraId="7E4593C0" w14:textId="77777777" w:rsidR="00346BAD" w:rsidRDefault="00346BAD">
      <w:pPr>
        <w:jc w:val="center"/>
        <w:rPr>
          <w:rFonts w:ascii="Arial" w:hAnsi="Arial" w:cs="Arial"/>
          <w:sz w:val="24"/>
          <w:szCs w:val="24"/>
        </w:rPr>
      </w:pPr>
    </w:p>
    <w:p w14:paraId="4E421E31" w14:textId="77777777" w:rsidR="00346BAD" w:rsidRPr="00F2773E" w:rsidRDefault="00F2773E">
      <w:pPr>
        <w:jc w:val="center"/>
        <w:rPr>
          <w:rFonts w:ascii="Arial" w:hAnsi="Arial"/>
          <w:sz w:val="24"/>
        </w:rPr>
      </w:pPr>
      <w:r w:rsidRPr="00F2773E">
        <w:rPr>
          <w:rFonts w:ascii="Arial" w:hAnsi="Arial" w:cs="Arial"/>
          <w:sz w:val="24"/>
          <w:szCs w:val="24"/>
        </w:rPr>
        <w:fldChar w:fldCharType="begin">
          <w:ffData>
            <w:name w:val="TR_YEAR"/>
            <w:enabled/>
            <w:calcOnExit w:val="0"/>
            <w:statusText w:type="text" w:val="Enter agends item here"/>
            <w:textInput>
              <w:default w:val="2015"/>
            </w:textInput>
          </w:ffData>
        </w:fldChar>
      </w:r>
      <w:bookmarkStart w:id="1" w:name="TR_YEAR"/>
      <w:r w:rsidRPr="00F2773E">
        <w:rPr>
          <w:rFonts w:ascii="Arial" w:hAnsi="Arial" w:cs="Arial"/>
          <w:sz w:val="24"/>
          <w:szCs w:val="24"/>
        </w:rPr>
        <w:instrText xml:space="preserve"> FORMTEXT </w:instrText>
      </w:r>
      <w:r w:rsidRPr="00F2773E">
        <w:rPr>
          <w:rFonts w:ascii="Arial" w:hAnsi="Arial" w:cs="Arial"/>
          <w:sz w:val="24"/>
          <w:szCs w:val="24"/>
        </w:rPr>
      </w:r>
      <w:r w:rsidRPr="00F2773E">
        <w:rPr>
          <w:rFonts w:ascii="Arial" w:hAnsi="Arial" w:cs="Arial"/>
          <w:sz w:val="24"/>
          <w:szCs w:val="24"/>
        </w:rPr>
        <w:fldChar w:fldCharType="separate"/>
      </w:r>
      <w:r w:rsidRPr="00F2773E">
        <w:rPr>
          <w:rFonts w:ascii="Arial" w:hAnsi="Arial" w:cs="Arial"/>
          <w:noProof/>
          <w:sz w:val="24"/>
          <w:szCs w:val="24"/>
        </w:rPr>
        <w:t>2015</w:t>
      </w:r>
      <w:r w:rsidRPr="00F2773E">
        <w:rPr>
          <w:rFonts w:ascii="Arial" w:hAnsi="Arial" w:cs="Arial"/>
          <w:sz w:val="24"/>
          <w:szCs w:val="24"/>
        </w:rPr>
        <w:fldChar w:fldCharType="end"/>
      </w:r>
      <w:bookmarkEnd w:id="1"/>
    </w:p>
    <w:p w14:paraId="598D17F0" w14:textId="77777777" w:rsidR="00346BAD" w:rsidRPr="00F2773E" w:rsidRDefault="00346BAD">
      <w:pPr>
        <w:jc w:val="center"/>
        <w:rPr>
          <w:rFonts w:ascii="Arial" w:hAnsi="Arial"/>
        </w:rPr>
      </w:pPr>
    </w:p>
    <w:p w14:paraId="14DC3FBC" w14:textId="77777777" w:rsidR="00FF17B8" w:rsidRPr="00F2773E" w:rsidRDefault="002F497C" w:rsidP="00E0138A">
      <w:pPr>
        <w:jc w:val="center"/>
        <w:rPr>
          <w:rFonts w:ascii="Arial" w:hAnsi="Arial" w:cs="Arial"/>
          <w:b/>
          <w:bCs/>
          <w:sz w:val="24"/>
          <w:szCs w:val="24"/>
        </w:rPr>
      </w:pPr>
      <w:proofErr w:type="gramStart"/>
      <w:r w:rsidRPr="00F2773E">
        <w:rPr>
          <w:rFonts w:ascii="Arial" w:hAnsi="Arial" w:cs="Arial"/>
          <w:b/>
          <w:bCs/>
          <w:sz w:val="24"/>
          <w:szCs w:val="24"/>
        </w:rPr>
        <w:t>JCOMM Technical Report No.</w:t>
      </w:r>
      <w:proofErr w:type="gramEnd"/>
      <w:r w:rsidRPr="00F2773E">
        <w:rPr>
          <w:rFonts w:ascii="Arial" w:hAnsi="Arial" w:cs="Arial"/>
          <w:b/>
          <w:bCs/>
          <w:sz w:val="24"/>
          <w:szCs w:val="24"/>
        </w:rPr>
        <w:t xml:space="preserve"> </w:t>
      </w:r>
      <w:r w:rsidR="00F2773E" w:rsidRPr="00F2773E">
        <w:rPr>
          <w:rFonts w:ascii="Arial" w:hAnsi="Arial" w:cs="Arial"/>
          <w:b/>
          <w:bCs/>
          <w:sz w:val="24"/>
          <w:szCs w:val="24"/>
        </w:rPr>
        <w:fldChar w:fldCharType="begin">
          <w:ffData>
            <w:name w:val="TR_NO"/>
            <w:enabled/>
            <w:calcOnExit w:val="0"/>
            <w:statusText w:type="text" w:val="Enter agends item here"/>
            <w:textInput>
              <w:default w:val="84"/>
            </w:textInput>
          </w:ffData>
        </w:fldChar>
      </w:r>
      <w:bookmarkStart w:id="2" w:name="TR_NO"/>
      <w:r w:rsidR="00F2773E" w:rsidRPr="00F2773E">
        <w:rPr>
          <w:rFonts w:ascii="Arial" w:hAnsi="Arial" w:cs="Arial"/>
          <w:b/>
          <w:bCs/>
          <w:sz w:val="24"/>
          <w:szCs w:val="24"/>
        </w:rPr>
        <w:instrText xml:space="preserve"> FORMTEXT </w:instrText>
      </w:r>
      <w:r w:rsidR="00F2773E" w:rsidRPr="00F2773E">
        <w:rPr>
          <w:rFonts w:ascii="Arial" w:hAnsi="Arial" w:cs="Arial"/>
          <w:b/>
          <w:bCs/>
          <w:sz w:val="24"/>
          <w:szCs w:val="24"/>
        </w:rPr>
      </w:r>
      <w:r w:rsidR="00F2773E" w:rsidRPr="00F2773E">
        <w:rPr>
          <w:rFonts w:ascii="Arial" w:hAnsi="Arial" w:cs="Arial"/>
          <w:b/>
          <w:bCs/>
          <w:sz w:val="24"/>
          <w:szCs w:val="24"/>
        </w:rPr>
        <w:fldChar w:fldCharType="separate"/>
      </w:r>
      <w:r w:rsidR="00F2773E" w:rsidRPr="00F2773E">
        <w:rPr>
          <w:rFonts w:ascii="Arial" w:hAnsi="Arial" w:cs="Arial"/>
          <w:b/>
          <w:bCs/>
          <w:noProof/>
          <w:sz w:val="24"/>
          <w:szCs w:val="24"/>
        </w:rPr>
        <w:t>84</w:t>
      </w:r>
      <w:r w:rsidR="00F2773E" w:rsidRPr="00F2773E">
        <w:rPr>
          <w:rFonts w:ascii="Arial" w:hAnsi="Arial" w:cs="Arial"/>
          <w:b/>
          <w:bCs/>
          <w:sz w:val="24"/>
          <w:szCs w:val="24"/>
        </w:rPr>
        <w:fldChar w:fldCharType="end"/>
      </w:r>
      <w:bookmarkEnd w:id="2"/>
    </w:p>
    <w:p w14:paraId="6085D833" w14:textId="77777777" w:rsidR="00FF17B8" w:rsidRPr="00B83713" w:rsidRDefault="00FF17B8" w:rsidP="00FF17B8">
      <w:pPr>
        <w:pStyle w:val="BodyText3"/>
        <w:tabs>
          <w:tab w:val="left" w:pos="851"/>
        </w:tabs>
        <w:rPr>
          <w:rFonts w:cs="Arial"/>
          <w:sz w:val="24"/>
          <w:szCs w:val="24"/>
          <w:lang w:val="en-GB"/>
        </w:rPr>
      </w:pPr>
      <w:r>
        <w:rPr>
          <w:rFonts w:cs="Arial"/>
          <w:b/>
          <w:bCs/>
          <w:sz w:val="24"/>
          <w:szCs w:val="24"/>
          <w:highlight w:val="yellow"/>
        </w:rPr>
        <w:br w:type="page"/>
      </w:r>
    </w:p>
    <w:p w14:paraId="09C4129E" w14:textId="77777777" w:rsidR="00FF17B8" w:rsidRPr="00B83713" w:rsidRDefault="00FF17B8" w:rsidP="00FF17B8">
      <w:pPr>
        <w:pStyle w:val="BodyText3"/>
        <w:tabs>
          <w:tab w:val="left" w:pos="851"/>
        </w:tabs>
        <w:rPr>
          <w:rFonts w:cs="Arial"/>
          <w:sz w:val="24"/>
          <w:szCs w:val="24"/>
          <w:lang w:val="en-GB"/>
        </w:rPr>
      </w:pPr>
    </w:p>
    <w:p w14:paraId="420AF511" w14:textId="77777777" w:rsidR="00FF17B8" w:rsidRPr="00B83713" w:rsidRDefault="00FF17B8" w:rsidP="00FF17B8">
      <w:pPr>
        <w:pStyle w:val="BodyText3"/>
        <w:tabs>
          <w:tab w:val="left" w:pos="851"/>
        </w:tabs>
        <w:rPr>
          <w:rFonts w:cs="Arial"/>
          <w:sz w:val="24"/>
          <w:szCs w:val="24"/>
          <w:lang w:val="en-GB"/>
        </w:rPr>
      </w:pPr>
    </w:p>
    <w:p w14:paraId="39685376" w14:textId="77777777" w:rsidR="00FF17B8" w:rsidRPr="00B83713" w:rsidRDefault="00FF17B8" w:rsidP="00FF17B8">
      <w:pPr>
        <w:pStyle w:val="BodyText3"/>
        <w:tabs>
          <w:tab w:val="left" w:pos="851"/>
        </w:tabs>
        <w:rPr>
          <w:rFonts w:cs="Arial"/>
          <w:sz w:val="24"/>
          <w:szCs w:val="24"/>
          <w:lang w:val="en-GB"/>
        </w:rPr>
      </w:pPr>
    </w:p>
    <w:p w14:paraId="725697E0" w14:textId="77777777" w:rsidR="00FF17B8" w:rsidRPr="00B83713" w:rsidRDefault="00FF17B8" w:rsidP="00FF17B8">
      <w:pPr>
        <w:pStyle w:val="BodyText3"/>
        <w:tabs>
          <w:tab w:val="left" w:pos="851"/>
        </w:tabs>
        <w:rPr>
          <w:rFonts w:cs="Arial"/>
          <w:sz w:val="24"/>
          <w:szCs w:val="24"/>
          <w:lang w:val="en-GB"/>
        </w:rPr>
      </w:pPr>
    </w:p>
    <w:p w14:paraId="7F0D6D8C" w14:textId="77777777" w:rsidR="00FF17B8" w:rsidRPr="00B83713" w:rsidRDefault="00FF17B8" w:rsidP="00FF17B8">
      <w:pPr>
        <w:pStyle w:val="BodyText3"/>
        <w:tabs>
          <w:tab w:val="left" w:pos="851"/>
        </w:tabs>
        <w:rPr>
          <w:rFonts w:cs="Arial"/>
          <w:sz w:val="24"/>
          <w:szCs w:val="24"/>
          <w:lang w:val="en-GB"/>
        </w:rPr>
      </w:pPr>
    </w:p>
    <w:p w14:paraId="413099C2" w14:textId="77777777" w:rsidR="00FF17B8" w:rsidRPr="00B83713" w:rsidRDefault="00FF17B8" w:rsidP="00FF17B8">
      <w:pPr>
        <w:pStyle w:val="BodyText3"/>
        <w:tabs>
          <w:tab w:val="left" w:pos="851"/>
        </w:tabs>
        <w:rPr>
          <w:rFonts w:cs="Arial"/>
          <w:sz w:val="24"/>
          <w:szCs w:val="24"/>
          <w:lang w:val="en-GB"/>
        </w:rPr>
      </w:pPr>
    </w:p>
    <w:p w14:paraId="008771BC" w14:textId="77777777" w:rsidR="00FF17B8" w:rsidRPr="00B83713" w:rsidRDefault="00FF17B8" w:rsidP="00FF17B8">
      <w:pPr>
        <w:pStyle w:val="BodyText3"/>
        <w:tabs>
          <w:tab w:val="left" w:pos="851"/>
        </w:tabs>
        <w:rPr>
          <w:rFonts w:cs="Arial"/>
          <w:sz w:val="24"/>
          <w:szCs w:val="24"/>
          <w:lang w:val="en-GB"/>
        </w:rPr>
      </w:pPr>
    </w:p>
    <w:p w14:paraId="6722ECFF" w14:textId="77777777" w:rsidR="00FF17B8" w:rsidRPr="00B83713" w:rsidRDefault="00FF17B8" w:rsidP="00FF17B8">
      <w:pPr>
        <w:pStyle w:val="BodyText3"/>
        <w:tabs>
          <w:tab w:val="left" w:pos="851"/>
        </w:tabs>
        <w:rPr>
          <w:rFonts w:cs="Arial"/>
          <w:sz w:val="24"/>
          <w:szCs w:val="24"/>
          <w:lang w:val="en-GB"/>
        </w:rPr>
      </w:pPr>
    </w:p>
    <w:p w14:paraId="41EAD937" w14:textId="77777777" w:rsidR="00FF17B8" w:rsidRPr="00B83713" w:rsidRDefault="00FF17B8" w:rsidP="00FF17B8">
      <w:pPr>
        <w:pStyle w:val="BodyText3"/>
        <w:tabs>
          <w:tab w:val="left" w:pos="851"/>
        </w:tabs>
        <w:rPr>
          <w:rFonts w:cs="Arial"/>
          <w:sz w:val="24"/>
          <w:szCs w:val="24"/>
          <w:lang w:val="en-GB"/>
        </w:rPr>
      </w:pPr>
    </w:p>
    <w:p w14:paraId="699BEB78" w14:textId="77777777" w:rsidR="00FF17B8" w:rsidRPr="00B83713" w:rsidRDefault="00FF17B8" w:rsidP="00FF17B8">
      <w:pPr>
        <w:pStyle w:val="BodyText3"/>
        <w:tabs>
          <w:tab w:val="left" w:pos="851"/>
        </w:tabs>
        <w:rPr>
          <w:rFonts w:cs="Arial"/>
          <w:sz w:val="24"/>
          <w:szCs w:val="24"/>
          <w:lang w:val="en-GB"/>
        </w:rPr>
      </w:pPr>
    </w:p>
    <w:p w14:paraId="1DA5484B" w14:textId="77777777" w:rsidR="00FF17B8" w:rsidRPr="00B83713" w:rsidRDefault="00FF17B8" w:rsidP="00FF17B8">
      <w:pPr>
        <w:pStyle w:val="BodyText3"/>
        <w:tabs>
          <w:tab w:val="left" w:pos="851"/>
        </w:tabs>
        <w:rPr>
          <w:rFonts w:cs="Arial"/>
          <w:sz w:val="24"/>
          <w:szCs w:val="24"/>
          <w:lang w:val="en-GB"/>
        </w:rPr>
      </w:pPr>
    </w:p>
    <w:p w14:paraId="68D315B9" w14:textId="77777777" w:rsidR="00FF17B8" w:rsidRPr="00B83713" w:rsidRDefault="00FF17B8" w:rsidP="00FF17B8">
      <w:pPr>
        <w:pStyle w:val="BodyText3"/>
        <w:tabs>
          <w:tab w:val="left" w:pos="851"/>
        </w:tabs>
        <w:rPr>
          <w:rFonts w:cs="Arial"/>
          <w:sz w:val="24"/>
          <w:szCs w:val="24"/>
          <w:lang w:val="en-GB"/>
        </w:rPr>
      </w:pPr>
    </w:p>
    <w:p w14:paraId="04F5480E" w14:textId="77777777" w:rsidR="00FF17B8" w:rsidRPr="00B83713" w:rsidRDefault="00FF17B8" w:rsidP="00FF17B8">
      <w:pPr>
        <w:pStyle w:val="BodyText3"/>
        <w:tabs>
          <w:tab w:val="left" w:pos="851"/>
        </w:tabs>
        <w:rPr>
          <w:rFonts w:cs="Arial"/>
          <w:sz w:val="24"/>
          <w:szCs w:val="24"/>
          <w:lang w:val="en-GB"/>
        </w:rPr>
      </w:pPr>
    </w:p>
    <w:p w14:paraId="50D9FF80" w14:textId="77777777" w:rsidR="00FF17B8" w:rsidRPr="00B83713" w:rsidRDefault="00FF17B8" w:rsidP="00FF17B8">
      <w:pPr>
        <w:pStyle w:val="BodyText3"/>
        <w:tabs>
          <w:tab w:val="left" w:pos="851"/>
        </w:tabs>
        <w:rPr>
          <w:rFonts w:cs="Arial"/>
          <w:sz w:val="24"/>
          <w:szCs w:val="24"/>
          <w:lang w:val="en-GB"/>
        </w:rPr>
      </w:pPr>
    </w:p>
    <w:p w14:paraId="562BB71A" w14:textId="77777777" w:rsidR="00FF17B8" w:rsidRPr="00B83713" w:rsidRDefault="00FF17B8" w:rsidP="00FF17B8">
      <w:pPr>
        <w:pStyle w:val="BodyText3"/>
        <w:tabs>
          <w:tab w:val="left" w:pos="851"/>
        </w:tabs>
        <w:rPr>
          <w:rFonts w:cs="Arial"/>
          <w:sz w:val="24"/>
          <w:szCs w:val="24"/>
          <w:lang w:val="en-GB"/>
        </w:rPr>
      </w:pPr>
    </w:p>
    <w:p w14:paraId="661C45F9" w14:textId="77777777" w:rsidR="00FF17B8" w:rsidRPr="00B83713" w:rsidRDefault="00FF17B8" w:rsidP="00FF17B8">
      <w:pPr>
        <w:pStyle w:val="BodyText3"/>
        <w:tabs>
          <w:tab w:val="left" w:pos="851"/>
        </w:tabs>
        <w:rPr>
          <w:rFonts w:cs="Arial"/>
          <w:sz w:val="24"/>
          <w:szCs w:val="24"/>
          <w:lang w:val="en-GB"/>
        </w:rPr>
      </w:pPr>
    </w:p>
    <w:p w14:paraId="65B54004" w14:textId="77777777" w:rsidR="00FF17B8" w:rsidRPr="00B83713" w:rsidRDefault="00FF17B8" w:rsidP="00FF17B8">
      <w:pPr>
        <w:pStyle w:val="BodyText3"/>
        <w:tabs>
          <w:tab w:val="left" w:pos="851"/>
        </w:tabs>
        <w:rPr>
          <w:rFonts w:cs="Arial"/>
          <w:sz w:val="24"/>
          <w:szCs w:val="24"/>
          <w:lang w:val="en-GB"/>
        </w:rPr>
      </w:pPr>
    </w:p>
    <w:p w14:paraId="7565BC21" w14:textId="77777777" w:rsidR="00FF17B8" w:rsidRPr="00B83713" w:rsidRDefault="00FF17B8" w:rsidP="00FF17B8">
      <w:pPr>
        <w:pStyle w:val="BodyText3"/>
        <w:tabs>
          <w:tab w:val="left" w:pos="851"/>
        </w:tabs>
        <w:rPr>
          <w:rFonts w:cs="Arial"/>
          <w:sz w:val="24"/>
          <w:szCs w:val="24"/>
          <w:lang w:val="en-GB"/>
        </w:rPr>
      </w:pPr>
    </w:p>
    <w:p w14:paraId="5AEF46A8" w14:textId="77777777" w:rsidR="00FF17B8" w:rsidRPr="00B83713" w:rsidRDefault="00FF17B8" w:rsidP="00FF17B8">
      <w:pPr>
        <w:pStyle w:val="BodyText3"/>
        <w:tabs>
          <w:tab w:val="left" w:pos="851"/>
        </w:tabs>
        <w:rPr>
          <w:rFonts w:cs="Arial"/>
          <w:sz w:val="24"/>
          <w:szCs w:val="24"/>
          <w:lang w:val="en-GB"/>
        </w:rPr>
      </w:pPr>
    </w:p>
    <w:p w14:paraId="287680DC" w14:textId="77777777" w:rsidR="00FF17B8" w:rsidRPr="00B83713" w:rsidRDefault="00FF17B8" w:rsidP="00FF17B8">
      <w:pPr>
        <w:pStyle w:val="BodyText3"/>
        <w:tabs>
          <w:tab w:val="left" w:pos="851"/>
        </w:tabs>
        <w:rPr>
          <w:rFonts w:cs="Arial"/>
          <w:sz w:val="24"/>
          <w:szCs w:val="24"/>
          <w:lang w:val="en-GB"/>
        </w:rPr>
      </w:pPr>
    </w:p>
    <w:p w14:paraId="653A4BFD" w14:textId="77777777" w:rsidR="00FF17B8" w:rsidRPr="00B83713" w:rsidRDefault="00FF17B8" w:rsidP="00FF17B8">
      <w:pPr>
        <w:pStyle w:val="BodyText3"/>
        <w:tabs>
          <w:tab w:val="left" w:pos="851"/>
        </w:tabs>
        <w:rPr>
          <w:rFonts w:cs="Arial"/>
          <w:sz w:val="24"/>
          <w:szCs w:val="24"/>
          <w:lang w:val="en-GB"/>
        </w:rPr>
      </w:pPr>
    </w:p>
    <w:p w14:paraId="08822179" w14:textId="77777777" w:rsidR="00FF17B8" w:rsidRPr="00B83713" w:rsidRDefault="00FF17B8" w:rsidP="00FF17B8">
      <w:pPr>
        <w:pStyle w:val="BodyText3"/>
        <w:tabs>
          <w:tab w:val="left" w:pos="851"/>
        </w:tabs>
        <w:rPr>
          <w:rFonts w:cs="Arial"/>
          <w:sz w:val="24"/>
          <w:szCs w:val="24"/>
          <w:lang w:val="en-GB"/>
        </w:rPr>
      </w:pPr>
    </w:p>
    <w:p w14:paraId="034ADC67" w14:textId="77777777" w:rsidR="00FF17B8" w:rsidRPr="00B83713" w:rsidRDefault="00FF17B8" w:rsidP="00FF17B8">
      <w:pPr>
        <w:pStyle w:val="BodyText3"/>
        <w:tabs>
          <w:tab w:val="left" w:pos="851"/>
        </w:tabs>
        <w:rPr>
          <w:rFonts w:cs="Arial"/>
          <w:sz w:val="24"/>
          <w:szCs w:val="24"/>
          <w:lang w:val="en-GB"/>
        </w:rPr>
      </w:pPr>
    </w:p>
    <w:p w14:paraId="69F60CCB" w14:textId="77777777" w:rsidR="00FF17B8" w:rsidRPr="00B83713" w:rsidRDefault="00FF17B8" w:rsidP="00FF17B8">
      <w:pPr>
        <w:pStyle w:val="BodyText3"/>
        <w:tabs>
          <w:tab w:val="left" w:pos="851"/>
        </w:tabs>
        <w:rPr>
          <w:rFonts w:cs="Arial"/>
          <w:sz w:val="24"/>
          <w:szCs w:val="24"/>
          <w:lang w:val="en-GB"/>
        </w:rPr>
      </w:pPr>
    </w:p>
    <w:p w14:paraId="1F55BC7D" w14:textId="77777777" w:rsidR="00FF17B8" w:rsidRPr="00B83713" w:rsidRDefault="00FF17B8" w:rsidP="00FF17B8">
      <w:pPr>
        <w:pStyle w:val="BodyText3"/>
        <w:tabs>
          <w:tab w:val="left" w:pos="851"/>
        </w:tabs>
        <w:rPr>
          <w:rFonts w:cs="Arial"/>
          <w:sz w:val="24"/>
          <w:szCs w:val="24"/>
          <w:lang w:val="en-GB"/>
        </w:rPr>
      </w:pPr>
    </w:p>
    <w:p w14:paraId="372CD1BD" w14:textId="77777777" w:rsidR="00FA47D3" w:rsidRDefault="00FF17B8" w:rsidP="00FF17B8">
      <w:pPr>
        <w:jc w:val="center"/>
        <w:rPr>
          <w:rFonts w:ascii="Arial" w:hAnsi="Arial" w:cs="Arial"/>
          <w:b/>
          <w:bCs/>
          <w:sz w:val="24"/>
          <w:szCs w:val="24"/>
        </w:rPr>
        <w:sectPr w:rsidR="00FA47D3" w:rsidSect="00514974">
          <w:headerReference w:type="default" r:id="rId11"/>
          <w:footerReference w:type="default" r:id="rId12"/>
          <w:footerReference w:type="first" r:id="rId13"/>
          <w:pgSz w:w="11907" w:h="16840" w:code="9"/>
          <w:pgMar w:top="1134" w:right="1134" w:bottom="669" w:left="1134" w:header="567" w:footer="567" w:gutter="0"/>
          <w:pgNumType w:start="1"/>
          <w:cols w:space="720"/>
          <w:noEndnote/>
          <w:titlePg/>
        </w:sectPr>
      </w:pPr>
      <w:r w:rsidRPr="00B83713">
        <w:rPr>
          <w:rFonts w:cs="Arial"/>
          <w:i/>
          <w:iCs/>
          <w:sz w:val="24"/>
          <w:szCs w:val="24"/>
          <w:lang w:val="en-GB"/>
        </w:rPr>
        <w:t>[</w:t>
      </w:r>
      <w:proofErr w:type="gramStart"/>
      <w:r w:rsidRPr="00B83713">
        <w:rPr>
          <w:rFonts w:cs="Arial"/>
          <w:i/>
          <w:iCs/>
          <w:sz w:val="24"/>
          <w:szCs w:val="24"/>
          <w:lang w:val="en-GB"/>
        </w:rPr>
        <w:t>page</w:t>
      </w:r>
      <w:proofErr w:type="gramEnd"/>
      <w:r w:rsidRPr="00B83713">
        <w:rPr>
          <w:rFonts w:cs="Arial"/>
          <w:i/>
          <w:iCs/>
          <w:sz w:val="24"/>
          <w:szCs w:val="24"/>
          <w:lang w:val="en-GB"/>
        </w:rPr>
        <w:t xml:space="preserve"> left intentionally blank]</w:t>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346BAD" w14:paraId="36264391" w14:textId="77777777">
        <w:tc>
          <w:tcPr>
            <w:tcW w:w="4536" w:type="dxa"/>
          </w:tcPr>
          <w:p w14:paraId="4D7720B1" w14:textId="77777777" w:rsidR="00346BAD" w:rsidRDefault="00346BAD">
            <w:pPr>
              <w:pStyle w:val="BodyText3"/>
              <w:ind w:right="-363"/>
              <w:rPr>
                <w:b/>
                <w:sz w:val="18"/>
              </w:rPr>
            </w:pPr>
            <w:r>
              <w:rPr>
                <w:b/>
                <w:sz w:val="18"/>
              </w:rPr>
              <w:lastRenderedPageBreak/>
              <w:t>WORLD METEOROLOGICAL ORGANIZATION</w:t>
            </w:r>
            <w:r>
              <w:rPr>
                <w:b/>
                <w:sz w:val="18"/>
              </w:rPr>
              <w:br/>
            </w:r>
          </w:p>
          <w:p w14:paraId="6E2E08C1" w14:textId="77777777" w:rsidR="00346BAD" w:rsidRDefault="00346BAD">
            <w:pPr>
              <w:pStyle w:val="BodyText3"/>
              <w:spacing w:after="120"/>
              <w:ind w:right="-363"/>
              <w:jc w:val="center"/>
              <w:rPr>
                <w:b/>
                <w:sz w:val="18"/>
              </w:rPr>
            </w:pPr>
            <w:r>
              <w:rPr>
                <w:b/>
                <w:sz w:val="18"/>
              </w:rPr>
              <w:t>_____________</w:t>
            </w:r>
          </w:p>
        </w:tc>
        <w:tc>
          <w:tcPr>
            <w:tcW w:w="851" w:type="dxa"/>
          </w:tcPr>
          <w:p w14:paraId="7712C7E0" w14:textId="77777777" w:rsidR="00346BAD" w:rsidRDefault="00346BAD">
            <w:pPr>
              <w:jc w:val="center"/>
              <w:rPr>
                <w:rFonts w:ascii="Arial" w:hAnsi="Arial"/>
                <w:b/>
                <w:sz w:val="18"/>
              </w:rPr>
            </w:pPr>
          </w:p>
        </w:tc>
        <w:tc>
          <w:tcPr>
            <w:tcW w:w="4252" w:type="dxa"/>
          </w:tcPr>
          <w:p w14:paraId="268ACEA4" w14:textId="77777777" w:rsidR="00346BAD" w:rsidRDefault="00346BAD">
            <w:pPr>
              <w:spacing w:after="120"/>
              <w:jc w:val="center"/>
              <w:rPr>
                <w:rFonts w:ascii="Arial" w:hAnsi="Arial"/>
                <w:b/>
                <w:sz w:val="18"/>
              </w:rPr>
            </w:pPr>
            <w:r>
              <w:rPr>
                <w:rFonts w:ascii="Arial" w:hAnsi="Arial"/>
                <w:b/>
                <w:sz w:val="18"/>
              </w:rPr>
              <w:t>INTERGOVERNMENTAL OCEANOGRAPHIC COMMISSION (OF UNESCO)</w:t>
            </w:r>
            <w:r>
              <w:rPr>
                <w:rFonts w:ascii="Arial" w:hAnsi="Arial"/>
                <w:b/>
                <w:sz w:val="18"/>
              </w:rPr>
              <w:br/>
              <w:t>___________</w:t>
            </w:r>
          </w:p>
        </w:tc>
      </w:tr>
    </w:tbl>
    <w:p w14:paraId="74FAF148" w14:textId="77777777" w:rsidR="00346BAD" w:rsidRDefault="00346BAD">
      <w:pPr>
        <w:jc w:val="both"/>
        <w:rPr>
          <w:rFonts w:ascii="Arial" w:hAnsi="Arial"/>
          <w:sz w:val="22"/>
        </w:rPr>
      </w:pPr>
    </w:p>
    <w:p w14:paraId="5A074EAA" w14:textId="77777777" w:rsidR="00346BAD" w:rsidRDefault="00346BAD">
      <w:pPr>
        <w:jc w:val="both"/>
        <w:rPr>
          <w:rFonts w:ascii="Arial" w:hAnsi="Arial"/>
          <w:sz w:val="22"/>
        </w:rPr>
      </w:pPr>
    </w:p>
    <w:p w14:paraId="6561C52B" w14:textId="77777777" w:rsidR="00346BAD" w:rsidRDefault="00346BAD">
      <w:pPr>
        <w:jc w:val="both"/>
        <w:rPr>
          <w:rFonts w:ascii="Arial" w:hAnsi="Arial"/>
          <w:sz w:val="22"/>
        </w:rPr>
      </w:pPr>
    </w:p>
    <w:p w14:paraId="72D5F4A9" w14:textId="77777777" w:rsidR="00346BAD" w:rsidRDefault="00346BAD">
      <w:pPr>
        <w:jc w:val="both"/>
        <w:rPr>
          <w:rFonts w:ascii="Arial" w:hAnsi="Arial"/>
          <w:sz w:val="22"/>
        </w:rPr>
      </w:pPr>
    </w:p>
    <w:p w14:paraId="1517E2C5" w14:textId="77777777" w:rsidR="00346BAD" w:rsidRDefault="00346BAD">
      <w:pPr>
        <w:jc w:val="both"/>
        <w:rPr>
          <w:rFonts w:ascii="Arial" w:hAnsi="Arial"/>
          <w:sz w:val="22"/>
        </w:rPr>
      </w:pPr>
    </w:p>
    <w:p w14:paraId="50635E48" w14:textId="77777777" w:rsidR="00346BAD" w:rsidRDefault="00346BAD">
      <w:pPr>
        <w:jc w:val="both"/>
        <w:rPr>
          <w:rFonts w:ascii="Arial" w:hAnsi="Arial"/>
          <w:sz w:val="22"/>
        </w:rPr>
      </w:pPr>
    </w:p>
    <w:p w14:paraId="0F24CB46" w14:textId="77777777" w:rsidR="00512398" w:rsidRDefault="00512398">
      <w:pPr>
        <w:jc w:val="both"/>
        <w:rPr>
          <w:rFonts w:ascii="Arial" w:hAnsi="Arial"/>
          <w:sz w:val="22"/>
        </w:rPr>
      </w:pPr>
    </w:p>
    <w:p w14:paraId="1196EB1D" w14:textId="77777777" w:rsidR="00512398" w:rsidRDefault="00512398">
      <w:pPr>
        <w:jc w:val="both"/>
        <w:rPr>
          <w:rFonts w:ascii="Arial" w:hAnsi="Arial"/>
          <w:sz w:val="22"/>
        </w:rPr>
      </w:pPr>
    </w:p>
    <w:p w14:paraId="65C6713A" w14:textId="77777777" w:rsidR="00512398" w:rsidRDefault="00512398">
      <w:pPr>
        <w:jc w:val="both"/>
        <w:rPr>
          <w:rFonts w:ascii="Arial" w:hAnsi="Arial"/>
          <w:sz w:val="22"/>
        </w:rPr>
      </w:pPr>
    </w:p>
    <w:p w14:paraId="08F2B908" w14:textId="77777777" w:rsidR="00512398" w:rsidRDefault="00512398">
      <w:pPr>
        <w:jc w:val="both"/>
        <w:rPr>
          <w:rFonts w:ascii="Arial" w:hAnsi="Arial"/>
          <w:sz w:val="22"/>
        </w:rPr>
      </w:pPr>
    </w:p>
    <w:p w14:paraId="62B11E27" w14:textId="77777777" w:rsidR="00512398" w:rsidRDefault="00512398">
      <w:pPr>
        <w:jc w:val="both"/>
        <w:rPr>
          <w:rFonts w:ascii="Arial" w:hAnsi="Arial"/>
          <w:sz w:val="22"/>
        </w:rPr>
      </w:pPr>
    </w:p>
    <w:p w14:paraId="3FDEAB7D" w14:textId="77777777" w:rsidR="00512398" w:rsidRDefault="00512398">
      <w:pPr>
        <w:jc w:val="both"/>
        <w:rPr>
          <w:rFonts w:ascii="Arial" w:hAnsi="Arial"/>
          <w:sz w:val="22"/>
        </w:rPr>
      </w:pPr>
    </w:p>
    <w:p w14:paraId="5C65B4C6" w14:textId="77777777" w:rsidR="00512398" w:rsidRDefault="00512398">
      <w:pPr>
        <w:jc w:val="both"/>
        <w:rPr>
          <w:rFonts w:ascii="Arial" w:hAnsi="Arial"/>
          <w:sz w:val="22"/>
        </w:rPr>
      </w:pPr>
    </w:p>
    <w:p w14:paraId="44D4EC04" w14:textId="77777777" w:rsidR="00512398" w:rsidRDefault="00512398">
      <w:pPr>
        <w:jc w:val="both"/>
        <w:rPr>
          <w:rFonts w:ascii="Arial" w:hAnsi="Arial"/>
          <w:sz w:val="22"/>
        </w:rPr>
      </w:pPr>
    </w:p>
    <w:p w14:paraId="376F385C" w14:textId="77777777" w:rsidR="00512398" w:rsidRDefault="00512398">
      <w:pPr>
        <w:jc w:val="both"/>
        <w:rPr>
          <w:rFonts w:ascii="Arial" w:hAnsi="Arial"/>
          <w:sz w:val="22"/>
        </w:rPr>
      </w:pPr>
    </w:p>
    <w:p w14:paraId="40D1F245" w14:textId="77777777" w:rsidR="00512398" w:rsidRDefault="00512398">
      <w:pPr>
        <w:jc w:val="both"/>
        <w:rPr>
          <w:rFonts w:ascii="Arial" w:hAnsi="Arial"/>
          <w:sz w:val="22"/>
        </w:rPr>
      </w:pPr>
    </w:p>
    <w:p w14:paraId="51481A88" w14:textId="77777777" w:rsidR="00FA47D3" w:rsidRPr="003C4A80" w:rsidRDefault="00CA17B9" w:rsidP="002F497C">
      <w:pPr>
        <w:jc w:val="center"/>
        <w:rPr>
          <w:rFonts w:ascii="Arial" w:hAnsi="Arial" w:cs="Arial"/>
          <w:b/>
          <w:sz w:val="32"/>
          <w:szCs w:val="32"/>
        </w:rPr>
      </w:pPr>
      <w:r w:rsidRPr="003C4A80">
        <w:rPr>
          <w:rFonts w:ascii="Arial" w:hAnsi="Arial" w:cs="Arial"/>
          <w:b/>
          <w:sz w:val="32"/>
          <w:szCs w:val="32"/>
          <w:lang w:val="es-ES"/>
        </w:rPr>
        <w:fldChar w:fldCharType="begin"/>
      </w:r>
      <w:r w:rsidRPr="003C4A80">
        <w:rPr>
          <w:rFonts w:ascii="Arial" w:hAnsi="Arial" w:cs="Arial"/>
          <w:b/>
          <w:sz w:val="32"/>
          <w:szCs w:val="32"/>
        </w:rPr>
        <w:instrText xml:space="preserve"> REF TR_TITLE </w:instrText>
      </w:r>
      <w:r w:rsidR="00E0138A" w:rsidRPr="003C4A80">
        <w:rPr>
          <w:rFonts w:ascii="Arial" w:hAnsi="Arial" w:cs="Arial"/>
          <w:b/>
          <w:sz w:val="32"/>
          <w:szCs w:val="32"/>
        </w:rPr>
        <w:instrText xml:space="preserve"> \* MERGEFORMAT </w:instrText>
      </w:r>
      <w:r w:rsidRPr="003C4A80">
        <w:rPr>
          <w:rFonts w:ascii="Arial" w:hAnsi="Arial" w:cs="Arial"/>
          <w:b/>
          <w:sz w:val="32"/>
          <w:szCs w:val="32"/>
          <w:lang w:val="es-ES"/>
        </w:rPr>
        <w:fldChar w:fldCharType="separate"/>
      </w:r>
      <w:r w:rsidR="00BE4105" w:rsidRPr="00F2773E">
        <w:rPr>
          <w:rFonts w:ascii="Arial" w:hAnsi="Arial" w:cs="Arial"/>
          <w:b/>
          <w:caps/>
          <w:noProof/>
          <w:sz w:val="40"/>
          <w:szCs w:val="40"/>
        </w:rPr>
        <w:t>Final Report, JCOMM Pilot Intercomparison Project for Seawater Salinity Measurements</w:t>
      </w:r>
      <w:r w:rsidRPr="003C4A80">
        <w:rPr>
          <w:rFonts w:ascii="Arial" w:hAnsi="Arial" w:cs="Arial"/>
          <w:b/>
          <w:sz w:val="32"/>
          <w:szCs w:val="32"/>
          <w:lang w:val="es-ES"/>
        </w:rPr>
        <w:fldChar w:fldCharType="end"/>
      </w:r>
    </w:p>
    <w:p w14:paraId="562EA899" w14:textId="77777777" w:rsidR="00346BAD" w:rsidRPr="003C4A80" w:rsidRDefault="00346BAD">
      <w:pPr>
        <w:jc w:val="center"/>
        <w:rPr>
          <w:rFonts w:ascii="Arial" w:hAnsi="Arial" w:cs="Arial"/>
          <w:sz w:val="24"/>
          <w:szCs w:val="24"/>
        </w:rPr>
      </w:pPr>
    </w:p>
    <w:p w14:paraId="5706E393" w14:textId="77777777" w:rsidR="00346BAD" w:rsidRPr="003C4A80" w:rsidRDefault="00346BAD">
      <w:pPr>
        <w:jc w:val="center"/>
        <w:rPr>
          <w:rFonts w:ascii="Arial" w:hAnsi="Arial" w:cs="Arial"/>
          <w:sz w:val="24"/>
          <w:szCs w:val="24"/>
        </w:rPr>
      </w:pPr>
    </w:p>
    <w:p w14:paraId="3E55711E" w14:textId="77777777" w:rsidR="00346BAD" w:rsidRPr="003C4A80" w:rsidRDefault="00346BAD">
      <w:pPr>
        <w:jc w:val="center"/>
        <w:rPr>
          <w:rFonts w:ascii="Arial" w:hAnsi="Arial" w:cs="Arial"/>
          <w:sz w:val="24"/>
          <w:szCs w:val="24"/>
        </w:rPr>
      </w:pPr>
    </w:p>
    <w:p w14:paraId="6EE16942" w14:textId="77777777" w:rsidR="00611D6B" w:rsidRPr="003C4A80" w:rsidRDefault="00611D6B">
      <w:pPr>
        <w:jc w:val="center"/>
        <w:rPr>
          <w:rFonts w:ascii="Arial" w:hAnsi="Arial" w:cs="Arial"/>
          <w:sz w:val="24"/>
          <w:szCs w:val="24"/>
        </w:rPr>
      </w:pPr>
    </w:p>
    <w:p w14:paraId="588FEF41" w14:textId="77777777" w:rsidR="00611D6B" w:rsidRPr="003C4A80" w:rsidRDefault="00611D6B">
      <w:pPr>
        <w:jc w:val="center"/>
        <w:rPr>
          <w:rFonts w:ascii="Arial" w:hAnsi="Arial" w:cs="Arial"/>
          <w:sz w:val="24"/>
          <w:szCs w:val="24"/>
        </w:rPr>
      </w:pPr>
    </w:p>
    <w:p w14:paraId="24DA6835" w14:textId="77777777" w:rsidR="00611D6B" w:rsidRPr="003C4A80" w:rsidRDefault="00611D6B">
      <w:pPr>
        <w:jc w:val="center"/>
        <w:rPr>
          <w:rFonts w:ascii="Arial" w:hAnsi="Arial" w:cs="Arial"/>
          <w:sz w:val="24"/>
          <w:szCs w:val="24"/>
        </w:rPr>
      </w:pPr>
    </w:p>
    <w:p w14:paraId="69DC79B1" w14:textId="77777777" w:rsidR="00611D6B" w:rsidRPr="003C4A80" w:rsidRDefault="00611D6B">
      <w:pPr>
        <w:jc w:val="center"/>
        <w:rPr>
          <w:rFonts w:ascii="Arial" w:hAnsi="Arial" w:cs="Arial"/>
          <w:sz w:val="24"/>
          <w:szCs w:val="24"/>
        </w:rPr>
      </w:pPr>
    </w:p>
    <w:p w14:paraId="4A355D3B" w14:textId="77777777" w:rsidR="00611D6B" w:rsidRPr="003C4A80" w:rsidRDefault="00611D6B">
      <w:pPr>
        <w:jc w:val="center"/>
        <w:rPr>
          <w:rFonts w:ascii="Arial" w:hAnsi="Arial" w:cs="Arial"/>
          <w:sz w:val="24"/>
          <w:szCs w:val="24"/>
        </w:rPr>
      </w:pPr>
    </w:p>
    <w:p w14:paraId="7C4689C8" w14:textId="77777777" w:rsidR="00346BAD" w:rsidRPr="003C4A80" w:rsidRDefault="00346BAD">
      <w:pPr>
        <w:jc w:val="center"/>
        <w:rPr>
          <w:rFonts w:ascii="Arial" w:hAnsi="Arial" w:cs="Arial"/>
          <w:sz w:val="24"/>
          <w:szCs w:val="24"/>
        </w:rPr>
      </w:pPr>
    </w:p>
    <w:p w14:paraId="3920A655" w14:textId="77777777" w:rsidR="005E2CA8" w:rsidRPr="003C4A80" w:rsidRDefault="005E2CA8" w:rsidP="005E2CA8">
      <w:pPr>
        <w:jc w:val="center"/>
        <w:rPr>
          <w:rFonts w:ascii="Arial" w:hAnsi="Arial" w:cs="Arial"/>
          <w:i/>
          <w:snapToGrid w:val="0"/>
          <w:sz w:val="24"/>
          <w:szCs w:val="24"/>
        </w:rPr>
      </w:pPr>
    </w:p>
    <w:p w14:paraId="3499DB47" w14:textId="77777777" w:rsidR="00346BAD" w:rsidRPr="003C4A80" w:rsidRDefault="00346BAD">
      <w:pPr>
        <w:jc w:val="center"/>
        <w:rPr>
          <w:rFonts w:ascii="Arial" w:hAnsi="Arial" w:cs="Arial"/>
          <w:sz w:val="24"/>
          <w:szCs w:val="24"/>
        </w:rPr>
      </w:pPr>
    </w:p>
    <w:p w14:paraId="0D7E08D0" w14:textId="77777777" w:rsidR="00611D6B" w:rsidRDefault="00611D6B" w:rsidP="00611D6B">
      <w:pPr>
        <w:jc w:val="center"/>
        <w:rPr>
          <w:rFonts w:ascii="Arial" w:hAnsi="Arial" w:cs="Arial"/>
          <w:sz w:val="24"/>
          <w:szCs w:val="24"/>
        </w:rPr>
      </w:pPr>
    </w:p>
    <w:p w14:paraId="3724DB1F" w14:textId="77777777" w:rsidR="00C10B34" w:rsidRPr="003C4A80" w:rsidRDefault="00C10B34" w:rsidP="00611D6B">
      <w:pPr>
        <w:jc w:val="center"/>
        <w:rPr>
          <w:rFonts w:ascii="Arial" w:hAnsi="Arial" w:cs="Arial"/>
          <w:sz w:val="24"/>
          <w:szCs w:val="24"/>
        </w:rPr>
      </w:pPr>
    </w:p>
    <w:p w14:paraId="1BF6F9A6" w14:textId="77777777" w:rsidR="00611D6B" w:rsidRPr="003C4A80" w:rsidRDefault="00611D6B" w:rsidP="00611D6B">
      <w:pPr>
        <w:jc w:val="center"/>
        <w:rPr>
          <w:rFonts w:ascii="Arial" w:hAnsi="Arial" w:cs="Arial"/>
          <w:sz w:val="24"/>
          <w:szCs w:val="24"/>
        </w:rPr>
      </w:pPr>
    </w:p>
    <w:p w14:paraId="6CD4106C" w14:textId="77777777" w:rsidR="00611D6B" w:rsidRPr="003C4A80" w:rsidRDefault="00E0138A" w:rsidP="00611D6B">
      <w:pPr>
        <w:jc w:val="center"/>
        <w:rPr>
          <w:rFonts w:ascii="Arial" w:hAnsi="Arial"/>
          <w:sz w:val="24"/>
        </w:rPr>
      </w:pPr>
      <w:r w:rsidRPr="003C4A80">
        <w:rPr>
          <w:rFonts w:ascii="Arial" w:hAnsi="Arial"/>
          <w:sz w:val="24"/>
        </w:rPr>
        <w:fldChar w:fldCharType="begin"/>
      </w:r>
      <w:r w:rsidRPr="003C4A80">
        <w:rPr>
          <w:rFonts w:ascii="Arial" w:hAnsi="Arial"/>
          <w:sz w:val="24"/>
        </w:rPr>
        <w:instrText xml:space="preserve"> REF TR_YEAR  \* MERGEFORMAT </w:instrText>
      </w:r>
      <w:r w:rsidRPr="003C4A80">
        <w:rPr>
          <w:rFonts w:ascii="Arial" w:hAnsi="Arial"/>
          <w:sz w:val="24"/>
        </w:rPr>
        <w:fldChar w:fldCharType="separate"/>
      </w:r>
      <w:r w:rsidR="00BE4105" w:rsidRPr="00F2773E">
        <w:rPr>
          <w:rFonts w:ascii="Arial" w:hAnsi="Arial" w:cs="Arial"/>
          <w:noProof/>
          <w:sz w:val="24"/>
          <w:szCs w:val="24"/>
        </w:rPr>
        <w:t>2015</w:t>
      </w:r>
      <w:r w:rsidRPr="003C4A80">
        <w:rPr>
          <w:rFonts w:ascii="Arial" w:hAnsi="Arial"/>
          <w:sz w:val="24"/>
        </w:rPr>
        <w:fldChar w:fldCharType="end"/>
      </w:r>
    </w:p>
    <w:p w14:paraId="1E86E524" w14:textId="77777777" w:rsidR="00611D6B" w:rsidRPr="003C4A80" w:rsidRDefault="00611D6B" w:rsidP="00611D6B">
      <w:pPr>
        <w:jc w:val="center"/>
        <w:rPr>
          <w:rFonts w:ascii="Arial" w:hAnsi="Arial"/>
        </w:rPr>
      </w:pPr>
    </w:p>
    <w:p w14:paraId="38114AC1" w14:textId="77777777" w:rsidR="00FA47D3" w:rsidRPr="00E0138A" w:rsidRDefault="00611D6B" w:rsidP="00E0138A">
      <w:pPr>
        <w:jc w:val="center"/>
        <w:rPr>
          <w:rFonts w:ascii="Arial" w:hAnsi="Arial" w:cs="Arial"/>
          <w:b/>
          <w:bCs/>
          <w:sz w:val="24"/>
          <w:szCs w:val="24"/>
        </w:rPr>
      </w:pPr>
      <w:proofErr w:type="gramStart"/>
      <w:r w:rsidRPr="003C4A80">
        <w:rPr>
          <w:rFonts w:ascii="Arial" w:hAnsi="Arial" w:cs="Arial"/>
          <w:b/>
          <w:bCs/>
          <w:sz w:val="24"/>
          <w:szCs w:val="24"/>
        </w:rPr>
        <w:t>JCOMM Technical Report No.</w:t>
      </w:r>
      <w:proofErr w:type="gramEnd"/>
      <w:r w:rsidRPr="003C4A80">
        <w:rPr>
          <w:rFonts w:ascii="Arial" w:hAnsi="Arial" w:cs="Arial"/>
          <w:b/>
          <w:bCs/>
          <w:sz w:val="24"/>
          <w:szCs w:val="24"/>
        </w:rPr>
        <w:t xml:space="preserve"> </w:t>
      </w:r>
      <w:r w:rsidR="00E0138A" w:rsidRPr="003C4A80">
        <w:rPr>
          <w:rFonts w:ascii="Arial" w:hAnsi="Arial" w:cs="Arial"/>
          <w:b/>
          <w:bCs/>
          <w:sz w:val="24"/>
          <w:szCs w:val="24"/>
        </w:rPr>
        <w:fldChar w:fldCharType="begin"/>
      </w:r>
      <w:r w:rsidR="00E0138A" w:rsidRPr="003C4A80">
        <w:rPr>
          <w:rFonts w:ascii="Arial" w:hAnsi="Arial" w:cs="Arial"/>
          <w:b/>
          <w:bCs/>
          <w:sz w:val="24"/>
          <w:szCs w:val="24"/>
        </w:rPr>
        <w:instrText xml:space="preserve"> REF TR_NO  \* MERGEFORMAT </w:instrText>
      </w:r>
      <w:r w:rsidR="00E0138A" w:rsidRPr="003C4A80">
        <w:rPr>
          <w:rFonts w:ascii="Arial" w:hAnsi="Arial" w:cs="Arial"/>
          <w:b/>
          <w:bCs/>
          <w:sz w:val="24"/>
          <w:szCs w:val="24"/>
        </w:rPr>
        <w:fldChar w:fldCharType="separate"/>
      </w:r>
      <w:r w:rsidR="00BE4105" w:rsidRPr="00F2773E">
        <w:rPr>
          <w:rFonts w:ascii="Arial" w:hAnsi="Arial" w:cs="Arial"/>
          <w:b/>
          <w:bCs/>
          <w:sz w:val="24"/>
          <w:szCs w:val="24"/>
        </w:rPr>
        <w:t>84</w:t>
      </w:r>
      <w:r w:rsidR="00E0138A" w:rsidRPr="003C4A80">
        <w:rPr>
          <w:rFonts w:ascii="Arial" w:hAnsi="Arial" w:cs="Arial"/>
          <w:b/>
          <w:bCs/>
          <w:sz w:val="24"/>
          <w:szCs w:val="24"/>
        </w:rPr>
        <w:fldChar w:fldCharType="end"/>
      </w:r>
    </w:p>
    <w:p w14:paraId="0A6D9C31" w14:textId="77777777" w:rsidR="00FA47D3" w:rsidRPr="00FA47D3" w:rsidRDefault="00FA47D3" w:rsidP="00FA47D3">
      <w:pPr>
        <w:sectPr w:rsidR="00FA47D3" w:rsidRPr="00FA47D3">
          <w:type w:val="oddPage"/>
          <w:pgSz w:w="11906" w:h="16838"/>
          <w:pgMar w:top="1134" w:right="1134" w:bottom="1134" w:left="1134" w:header="720" w:footer="720" w:gutter="0"/>
          <w:cols w:space="720"/>
        </w:sectPr>
      </w:pPr>
    </w:p>
    <w:p w14:paraId="2A0DC19E" w14:textId="77777777" w:rsidR="00F409CB" w:rsidRPr="009E4A16" w:rsidRDefault="00F409CB" w:rsidP="005A5DF7">
      <w:pPr>
        <w:pStyle w:val="ANNEX"/>
        <w:pageBreakBefore w:val="0"/>
        <w:tabs>
          <w:tab w:val="center" w:pos="4513"/>
        </w:tabs>
        <w:suppressAutoHyphens/>
        <w:spacing w:after="0" w:line="240" w:lineRule="auto"/>
        <w:rPr>
          <w:rFonts w:cs="Arial"/>
          <w:snapToGrid w:val="0"/>
          <w:sz w:val="24"/>
          <w:szCs w:val="24"/>
        </w:rPr>
      </w:pPr>
      <w:r w:rsidRPr="009E4A16">
        <w:rPr>
          <w:rFonts w:cs="Arial"/>
          <w:snapToGrid w:val="0"/>
          <w:sz w:val="24"/>
          <w:szCs w:val="24"/>
        </w:rPr>
        <w:lastRenderedPageBreak/>
        <w:t>NOTES</w:t>
      </w:r>
    </w:p>
    <w:p w14:paraId="6CC99E9E" w14:textId="77777777" w:rsidR="00F409CB" w:rsidRPr="009E4A16" w:rsidRDefault="00F409CB" w:rsidP="005A5DF7">
      <w:pPr>
        <w:rPr>
          <w:rFonts w:ascii="Arial" w:hAnsi="Arial" w:cs="Arial"/>
          <w:lang w:val="en-GB"/>
        </w:rPr>
      </w:pPr>
    </w:p>
    <w:p w14:paraId="0DD6F389" w14:textId="77777777" w:rsidR="00F409CB" w:rsidRPr="009E4A16" w:rsidRDefault="00F409CB" w:rsidP="005A5DF7">
      <w:pPr>
        <w:pStyle w:val="ANNEX"/>
        <w:pageBreakBefore w:val="0"/>
        <w:tabs>
          <w:tab w:val="center" w:pos="4513"/>
        </w:tabs>
        <w:suppressAutoHyphens/>
        <w:spacing w:after="0" w:line="240" w:lineRule="auto"/>
        <w:rPr>
          <w:rFonts w:cs="Arial"/>
          <w:snapToGrid w:val="0"/>
          <w:sz w:val="22"/>
          <w:szCs w:val="22"/>
        </w:rPr>
      </w:pPr>
      <w:r w:rsidRPr="009E4A16">
        <w:rPr>
          <w:rFonts w:cs="Arial"/>
          <w:snapToGrid w:val="0"/>
          <w:sz w:val="22"/>
          <w:szCs w:val="22"/>
        </w:rPr>
        <w:t>WMO DISCLAIMER</w:t>
      </w:r>
    </w:p>
    <w:p w14:paraId="0A49840C" w14:textId="77777777" w:rsidR="00F409CB" w:rsidRDefault="00F409CB" w:rsidP="005A5DF7">
      <w:pPr>
        <w:tabs>
          <w:tab w:val="left" w:pos="4320"/>
          <w:tab w:val="left" w:pos="4860"/>
          <w:tab w:val="left" w:pos="5400"/>
        </w:tabs>
        <w:ind w:right="34"/>
        <w:rPr>
          <w:rFonts w:ascii="Arial" w:hAnsi="Arial" w:cs="Arial"/>
          <w:sz w:val="22"/>
          <w:szCs w:val="22"/>
          <w:lang w:val="en-GB"/>
        </w:rPr>
      </w:pPr>
    </w:p>
    <w:p w14:paraId="415B7974" w14:textId="77777777" w:rsidR="005A5DF7" w:rsidRPr="009E4A16" w:rsidRDefault="005A5DF7" w:rsidP="005A5DF7">
      <w:pPr>
        <w:tabs>
          <w:tab w:val="left" w:pos="4320"/>
          <w:tab w:val="left" w:pos="4860"/>
          <w:tab w:val="left" w:pos="5400"/>
        </w:tabs>
        <w:ind w:right="34"/>
        <w:rPr>
          <w:rFonts w:ascii="Arial" w:hAnsi="Arial" w:cs="Arial"/>
          <w:sz w:val="22"/>
          <w:szCs w:val="22"/>
          <w:lang w:val="en-GB"/>
        </w:rPr>
      </w:pPr>
    </w:p>
    <w:p w14:paraId="6D4F40B6" w14:textId="77777777" w:rsidR="00F409CB" w:rsidRDefault="00F409CB"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42</w:t>
      </w:r>
    </w:p>
    <w:p w14:paraId="147283B3" w14:textId="77777777" w:rsidR="005A5DF7" w:rsidRPr="005A5DF7" w:rsidRDefault="005A5DF7" w:rsidP="005A5DF7">
      <w:pPr>
        <w:tabs>
          <w:tab w:val="left" w:pos="4320"/>
          <w:tab w:val="left" w:pos="4860"/>
          <w:tab w:val="left" w:pos="5400"/>
        </w:tabs>
        <w:ind w:right="34"/>
        <w:rPr>
          <w:rFonts w:ascii="Arial" w:hAnsi="Arial" w:cs="Arial"/>
          <w:sz w:val="22"/>
          <w:szCs w:val="22"/>
          <w:lang w:val="en-GB"/>
        </w:rPr>
      </w:pPr>
    </w:p>
    <w:p w14:paraId="08332DFE" w14:textId="77777777" w:rsidR="00F409CB" w:rsidRPr="009E4A16" w:rsidRDefault="00F409CB" w:rsidP="005A5DF7">
      <w:pPr>
        <w:tabs>
          <w:tab w:val="left" w:pos="4320"/>
          <w:tab w:val="left" w:pos="4860"/>
          <w:tab w:val="left" w:pos="5400"/>
        </w:tabs>
        <w:ind w:right="29"/>
        <w:jc w:val="both"/>
        <w:rPr>
          <w:rFonts w:ascii="Arial" w:hAnsi="Arial" w:cs="Arial"/>
          <w:sz w:val="22"/>
          <w:szCs w:val="22"/>
          <w:lang w:val="en-GB"/>
        </w:rPr>
      </w:pPr>
      <w:r w:rsidRPr="009E4A16">
        <w:rPr>
          <w:rFonts w:ascii="Arial" w:hAnsi="Arial" w:cs="Arial"/>
          <w:sz w:val="22"/>
          <w:szCs w:val="22"/>
          <w:lang w:val="en-GB"/>
        </w:rPr>
        <w:t xml:space="preserve">Recommendations of working groups shall have no status within the Organization until they have been approved by the responsible constituent body.  In the case of joint working groups the recommendations must be </w:t>
      </w:r>
      <w:proofErr w:type="gramStart"/>
      <w:r w:rsidRPr="009E4A16">
        <w:rPr>
          <w:rFonts w:ascii="Arial" w:hAnsi="Arial" w:cs="Arial"/>
          <w:sz w:val="22"/>
          <w:szCs w:val="22"/>
          <w:lang w:val="en-GB"/>
        </w:rPr>
        <w:t>concurred</w:t>
      </w:r>
      <w:proofErr w:type="gramEnd"/>
      <w:r w:rsidRPr="009E4A16">
        <w:rPr>
          <w:rFonts w:ascii="Arial" w:hAnsi="Arial" w:cs="Arial"/>
          <w:sz w:val="22"/>
          <w:szCs w:val="22"/>
          <w:lang w:val="en-GB"/>
        </w:rPr>
        <w:t xml:space="preserve"> with by the presidents of the constituent bodies concerned before being submitted to the designated constituent body.</w:t>
      </w:r>
    </w:p>
    <w:p w14:paraId="2E781316" w14:textId="77777777" w:rsidR="00F409CB" w:rsidRPr="009E4A16" w:rsidRDefault="00F409CB" w:rsidP="005A5DF7">
      <w:pPr>
        <w:tabs>
          <w:tab w:val="left" w:pos="4320"/>
          <w:tab w:val="left" w:pos="4860"/>
          <w:tab w:val="left" w:pos="5400"/>
        </w:tabs>
        <w:ind w:right="34"/>
        <w:rPr>
          <w:rFonts w:ascii="Arial" w:hAnsi="Arial" w:cs="Arial"/>
          <w:sz w:val="22"/>
          <w:szCs w:val="22"/>
          <w:lang w:val="en-GB"/>
        </w:rPr>
      </w:pPr>
    </w:p>
    <w:p w14:paraId="4F80F41B" w14:textId="77777777" w:rsidR="00F409CB" w:rsidRDefault="00F409CB"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43</w:t>
      </w:r>
    </w:p>
    <w:p w14:paraId="212183BB" w14:textId="77777777" w:rsidR="005A5DF7" w:rsidRPr="005A5DF7" w:rsidRDefault="005A5DF7" w:rsidP="005A5DF7">
      <w:pPr>
        <w:tabs>
          <w:tab w:val="left" w:pos="4320"/>
          <w:tab w:val="left" w:pos="4860"/>
          <w:tab w:val="left" w:pos="5400"/>
        </w:tabs>
        <w:ind w:right="34"/>
        <w:rPr>
          <w:rFonts w:ascii="Arial" w:hAnsi="Arial" w:cs="Arial"/>
          <w:sz w:val="22"/>
          <w:szCs w:val="22"/>
          <w:lang w:val="en-GB"/>
        </w:rPr>
      </w:pPr>
    </w:p>
    <w:p w14:paraId="1DC76132" w14:textId="77777777" w:rsidR="00F409CB" w:rsidRPr="00462854" w:rsidRDefault="00F409CB" w:rsidP="005A5DF7">
      <w:pPr>
        <w:pStyle w:val="BodyText3"/>
        <w:tabs>
          <w:tab w:val="center" w:pos="4513"/>
        </w:tabs>
        <w:suppressAutoHyphens/>
        <w:jc w:val="both"/>
        <w:rPr>
          <w:rFonts w:cs="Arial"/>
        </w:rPr>
      </w:pPr>
      <w:r w:rsidRPr="009E4A16">
        <w:rPr>
          <w:rFonts w:cs="Arial"/>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14:paraId="04E880DA" w14:textId="77777777" w:rsidR="00ED688A" w:rsidRPr="009E4A16" w:rsidRDefault="00ED688A" w:rsidP="005A5DF7">
      <w:pPr>
        <w:tabs>
          <w:tab w:val="center" w:pos="4513"/>
        </w:tabs>
        <w:suppressAutoHyphens/>
        <w:rPr>
          <w:rFonts w:ascii="Arial" w:hAnsi="Arial" w:cs="Arial"/>
          <w:sz w:val="22"/>
          <w:szCs w:val="22"/>
          <w:lang w:val="en-GB"/>
        </w:rPr>
      </w:pPr>
    </w:p>
    <w:p w14:paraId="66A3DBD2" w14:textId="77777777" w:rsidR="00F409CB" w:rsidRPr="009E4A16" w:rsidRDefault="00F409CB" w:rsidP="005A5DF7">
      <w:pPr>
        <w:pStyle w:val="BodyText3"/>
        <w:tabs>
          <w:tab w:val="center" w:pos="4513"/>
        </w:tabs>
        <w:suppressAutoHyphens/>
        <w:rPr>
          <w:rFonts w:cs="Arial"/>
        </w:rPr>
      </w:pPr>
      <w:r w:rsidRPr="009E4A16">
        <w:rPr>
          <w:rFonts w:cs="Arial"/>
        </w:rPr>
        <w:t>© World M</w:t>
      </w:r>
      <w:r w:rsidR="00140B55">
        <w:rPr>
          <w:rFonts w:cs="Arial"/>
        </w:rPr>
        <w:t xml:space="preserve">eteorological Organization, </w:t>
      </w:r>
      <w:r w:rsidR="00140B55">
        <w:rPr>
          <w:rFonts w:cs="Arial"/>
        </w:rPr>
        <w:fldChar w:fldCharType="begin"/>
      </w:r>
      <w:r w:rsidR="00140B55">
        <w:rPr>
          <w:rFonts w:cs="Arial"/>
        </w:rPr>
        <w:instrText xml:space="preserve"> DATE  \@ "yyyy" </w:instrText>
      </w:r>
      <w:r w:rsidR="00140B55">
        <w:rPr>
          <w:rFonts w:cs="Arial"/>
        </w:rPr>
        <w:fldChar w:fldCharType="separate"/>
      </w:r>
      <w:r w:rsidR="00C0748F">
        <w:rPr>
          <w:rFonts w:cs="Arial"/>
          <w:noProof/>
        </w:rPr>
        <w:t>2015</w:t>
      </w:r>
      <w:r w:rsidR="00140B55">
        <w:rPr>
          <w:rFonts w:cs="Arial"/>
        </w:rPr>
        <w:fldChar w:fldCharType="end"/>
      </w:r>
    </w:p>
    <w:p w14:paraId="37350312" w14:textId="77777777" w:rsidR="00F409CB" w:rsidRPr="009E4A16" w:rsidRDefault="00F409CB" w:rsidP="005A5DF7">
      <w:pPr>
        <w:pStyle w:val="BodyText3"/>
        <w:tabs>
          <w:tab w:val="center" w:pos="4513"/>
        </w:tabs>
        <w:suppressAutoHyphens/>
        <w:rPr>
          <w:rFonts w:cs="Arial"/>
        </w:rPr>
      </w:pPr>
    </w:p>
    <w:p w14:paraId="07C3A614" w14:textId="77777777" w:rsidR="00F409CB" w:rsidRPr="009E4A16" w:rsidRDefault="00F409CB" w:rsidP="005A5DF7">
      <w:pPr>
        <w:pStyle w:val="BodyText3"/>
        <w:tabs>
          <w:tab w:val="center" w:pos="4513"/>
        </w:tabs>
        <w:suppressAutoHyphens/>
        <w:jc w:val="both"/>
        <w:rPr>
          <w:rFonts w:cs="Arial"/>
        </w:rPr>
      </w:pPr>
      <w:r w:rsidRPr="009E4A16">
        <w:rPr>
          <w:rFonts w:cs="Arial"/>
        </w:rPr>
        <w:t xml:space="preserve">The right of publication in print, electronic and any other form and in any language is reserved by WMO. Short extracts from WMO publications may be reproduced without authorization provided that the complete source is clearly indicated. </w:t>
      </w:r>
      <w:r w:rsidR="00462854">
        <w:rPr>
          <w:rFonts w:cs="Arial"/>
        </w:rPr>
        <w:t xml:space="preserve"> </w:t>
      </w:r>
      <w:r w:rsidRPr="009E4A16">
        <w:rPr>
          <w:rFonts w:cs="Arial"/>
        </w:rPr>
        <w:t xml:space="preserve">Editorial correspondence and requests to </w:t>
      </w:r>
      <w:proofErr w:type="gramStart"/>
      <w:r w:rsidRPr="009E4A16">
        <w:rPr>
          <w:rFonts w:cs="Arial"/>
        </w:rPr>
        <w:t>publish,</w:t>
      </w:r>
      <w:proofErr w:type="gramEnd"/>
      <w:r w:rsidRPr="009E4A16">
        <w:rPr>
          <w:rFonts w:cs="Arial"/>
        </w:rPr>
        <w:t xml:space="preserve"> reproduce or translate this publication (articles) in part or in whole should be addressed to:</w:t>
      </w:r>
    </w:p>
    <w:p w14:paraId="77C70D40" w14:textId="77777777" w:rsidR="00F409CB" w:rsidRPr="009E4A16" w:rsidRDefault="00F409CB" w:rsidP="005A5DF7">
      <w:pPr>
        <w:pStyle w:val="BodyText3"/>
        <w:tabs>
          <w:tab w:val="center" w:pos="4513"/>
        </w:tabs>
        <w:suppressAutoHyphens/>
        <w:rPr>
          <w:rFonts w:cs="Arial"/>
        </w:rPr>
      </w:pPr>
    </w:p>
    <w:p w14:paraId="2A545519" w14:textId="77777777" w:rsidR="00F409CB" w:rsidRPr="009E4A16" w:rsidRDefault="00F409CB" w:rsidP="005A5DF7">
      <w:pPr>
        <w:pStyle w:val="BodyText3"/>
        <w:tabs>
          <w:tab w:val="center" w:pos="4513"/>
        </w:tabs>
        <w:suppressAutoHyphens/>
        <w:rPr>
          <w:rFonts w:cs="Arial"/>
        </w:rPr>
      </w:pPr>
      <w:r w:rsidRPr="009E4A16">
        <w:rPr>
          <w:rFonts w:cs="Arial"/>
        </w:rPr>
        <w:t>Chairperson, Publications Board</w:t>
      </w:r>
    </w:p>
    <w:p w14:paraId="00517BE0" w14:textId="77777777" w:rsidR="00F409CB" w:rsidRPr="009E4A16" w:rsidRDefault="00F409CB" w:rsidP="005A5DF7">
      <w:pPr>
        <w:pStyle w:val="BodyText3"/>
        <w:tabs>
          <w:tab w:val="center" w:pos="4513"/>
        </w:tabs>
        <w:suppressAutoHyphens/>
        <w:rPr>
          <w:rFonts w:cs="Arial"/>
        </w:rPr>
      </w:pPr>
      <w:r w:rsidRPr="009E4A16">
        <w:rPr>
          <w:rFonts w:cs="Arial"/>
        </w:rPr>
        <w:t>World Meteorological Organization (WMO)</w:t>
      </w:r>
    </w:p>
    <w:p w14:paraId="5109E10B" w14:textId="77777777" w:rsidR="00F409CB" w:rsidRPr="009E4A16" w:rsidRDefault="00F409CB" w:rsidP="005A5DF7">
      <w:pPr>
        <w:pStyle w:val="BodyText3"/>
        <w:tabs>
          <w:tab w:val="center" w:pos="4513"/>
        </w:tabs>
        <w:suppressAutoHyphens/>
        <w:rPr>
          <w:rFonts w:cs="Arial"/>
          <w:lang w:val="fr-FR"/>
        </w:rPr>
      </w:pPr>
      <w:r w:rsidRPr="009E4A16">
        <w:rPr>
          <w:rFonts w:cs="Arial"/>
          <w:lang w:val="fr-FR"/>
        </w:rPr>
        <w:t>7 bis, avenue de la Paix</w:t>
      </w:r>
      <w:r w:rsidRPr="009E4A16">
        <w:rPr>
          <w:rFonts w:cs="Arial"/>
          <w:lang w:val="fr-FR"/>
        </w:rPr>
        <w:tab/>
      </w:r>
      <w:r w:rsidRPr="009E4A16">
        <w:rPr>
          <w:rFonts w:cs="Arial"/>
          <w:lang w:val="fr-FR"/>
        </w:rPr>
        <w:tab/>
      </w:r>
      <w:r w:rsidRPr="009E4A16">
        <w:rPr>
          <w:rFonts w:cs="Arial"/>
          <w:lang w:val="fr-FR"/>
        </w:rPr>
        <w:tab/>
      </w:r>
      <w:r w:rsidRPr="009E4A16">
        <w:rPr>
          <w:rFonts w:cs="Arial"/>
          <w:lang w:val="fr-FR"/>
        </w:rPr>
        <w:tab/>
        <w:t>Tel.: +41 (0)22 730 84 03</w:t>
      </w:r>
    </w:p>
    <w:p w14:paraId="030B4455" w14:textId="77777777" w:rsidR="00F409CB" w:rsidRPr="009E4A16" w:rsidRDefault="00F409CB" w:rsidP="005A5DF7">
      <w:pPr>
        <w:pStyle w:val="BodyText3"/>
        <w:tabs>
          <w:tab w:val="center" w:pos="4513"/>
        </w:tabs>
        <w:suppressAutoHyphens/>
        <w:rPr>
          <w:rFonts w:cs="Arial"/>
          <w:lang w:val="pt-BR"/>
        </w:rPr>
      </w:pPr>
      <w:r w:rsidRPr="009E4A16">
        <w:rPr>
          <w:rFonts w:cs="Arial"/>
          <w:lang w:val="pt-BR"/>
        </w:rPr>
        <w:t>P.O. Box No. 2300</w:t>
      </w:r>
      <w:r w:rsidRPr="009E4A16">
        <w:rPr>
          <w:rFonts w:cs="Arial"/>
          <w:lang w:val="pt-BR"/>
        </w:rPr>
        <w:tab/>
      </w:r>
      <w:r w:rsidRPr="009E4A16">
        <w:rPr>
          <w:rFonts w:cs="Arial"/>
          <w:lang w:val="pt-BR"/>
        </w:rPr>
        <w:tab/>
      </w:r>
      <w:r w:rsidRPr="009E4A16">
        <w:rPr>
          <w:rFonts w:cs="Arial"/>
          <w:lang w:val="pt-BR"/>
        </w:rPr>
        <w:tab/>
      </w:r>
      <w:r w:rsidRPr="009E4A16">
        <w:rPr>
          <w:rFonts w:cs="Arial"/>
          <w:lang w:val="pt-BR"/>
        </w:rPr>
        <w:tab/>
        <w:t>Fax: +41 (0)22 730 80 40</w:t>
      </w:r>
    </w:p>
    <w:p w14:paraId="624930DE" w14:textId="77777777" w:rsidR="00F409CB" w:rsidRPr="00955563" w:rsidRDefault="00F409CB" w:rsidP="005A5DF7">
      <w:pPr>
        <w:pStyle w:val="BodyText3"/>
        <w:tabs>
          <w:tab w:val="center" w:pos="4513"/>
        </w:tabs>
        <w:suppressAutoHyphens/>
        <w:rPr>
          <w:rFonts w:cs="Arial"/>
          <w:lang w:val="de-DE"/>
        </w:rPr>
      </w:pPr>
      <w:r w:rsidRPr="00955563">
        <w:rPr>
          <w:rFonts w:cs="Arial"/>
          <w:lang w:val="de-DE"/>
        </w:rPr>
        <w:t>CH-1211 Geneva 2, Switzerland</w:t>
      </w:r>
      <w:r w:rsidRPr="00955563">
        <w:rPr>
          <w:rFonts w:cs="Arial"/>
          <w:lang w:val="de-DE"/>
        </w:rPr>
        <w:tab/>
      </w:r>
      <w:r w:rsidRPr="00955563">
        <w:rPr>
          <w:rFonts w:cs="Arial"/>
          <w:lang w:val="de-DE"/>
        </w:rPr>
        <w:tab/>
      </w:r>
      <w:r w:rsidRPr="00955563">
        <w:rPr>
          <w:rFonts w:cs="Arial"/>
          <w:lang w:val="de-DE"/>
        </w:rPr>
        <w:tab/>
      </w:r>
      <w:r w:rsidRPr="00955563">
        <w:rPr>
          <w:rFonts w:cs="Arial"/>
          <w:lang w:val="de-DE"/>
        </w:rPr>
        <w:tab/>
        <w:t>E-mail: Publications@wmo.int</w:t>
      </w:r>
    </w:p>
    <w:p w14:paraId="2CE49323" w14:textId="77777777" w:rsidR="00F409CB" w:rsidRPr="00955563" w:rsidRDefault="00F409CB" w:rsidP="005A5DF7">
      <w:pPr>
        <w:pStyle w:val="BodyText3"/>
        <w:tabs>
          <w:tab w:val="center" w:pos="4513"/>
        </w:tabs>
        <w:suppressAutoHyphens/>
        <w:rPr>
          <w:rFonts w:cs="Arial"/>
          <w:lang w:val="de-DE"/>
        </w:rPr>
      </w:pPr>
    </w:p>
    <w:p w14:paraId="57ED7211" w14:textId="77777777" w:rsidR="00ED688A" w:rsidRPr="00955563" w:rsidRDefault="00ED688A" w:rsidP="005A5DF7">
      <w:pPr>
        <w:pStyle w:val="BodyText3"/>
        <w:tabs>
          <w:tab w:val="center" w:pos="4513"/>
        </w:tabs>
        <w:suppressAutoHyphens/>
        <w:rPr>
          <w:rFonts w:cs="Arial"/>
          <w:lang w:val="de-DE"/>
        </w:rPr>
      </w:pPr>
    </w:p>
    <w:p w14:paraId="4B3DD389" w14:textId="77777777" w:rsidR="005A5DF7" w:rsidRPr="00955563" w:rsidRDefault="005A5DF7" w:rsidP="005A5DF7">
      <w:pPr>
        <w:pStyle w:val="BodyText3"/>
        <w:tabs>
          <w:tab w:val="center" w:pos="4513"/>
        </w:tabs>
        <w:suppressAutoHyphens/>
        <w:rPr>
          <w:rFonts w:cs="Arial"/>
          <w:lang w:val="de-DE"/>
        </w:rPr>
      </w:pPr>
    </w:p>
    <w:p w14:paraId="1DE9150D" w14:textId="77777777" w:rsidR="00F409CB" w:rsidRPr="009E4A16" w:rsidRDefault="00F409CB" w:rsidP="005A5DF7">
      <w:pPr>
        <w:pStyle w:val="BodyText3"/>
        <w:tabs>
          <w:tab w:val="center" w:pos="4513"/>
        </w:tabs>
        <w:suppressAutoHyphens/>
        <w:jc w:val="center"/>
        <w:rPr>
          <w:rFonts w:cs="Arial"/>
          <w:b/>
          <w:caps/>
        </w:rPr>
      </w:pPr>
      <w:r w:rsidRPr="009E4A16">
        <w:rPr>
          <w:rFonts w:cs="Arial"/>
          <w:b/>
          <w:caps/>
        </w:rPr>
        <w:t>IOC (of UNESCO) disclaimer</w:t>
      </w:r>
    </w:p>
    <w:p w14:paraId="11D944E1" w14:textId="77777777" w:rsidR="00F409CB" w:rsidRDefault="00F409CB" w:rsidP="005A5DF7">
      <w:pPr>
        <w:pStyle w:val="BodyText3"/>
        <w:tabs>
          <w:tab w:val="center" w:pos="4513"/>
        </w:tabs>
        <w:suppressAutoHyphens/>
        <w:rPr>
          <w:rFonts w:cs="Arial"/>
        </w:rPr>
      </w:pPr>
    </w:p>
    <w:p w14:paraId="57342535" w14:textId="77777777" w:rsidR="005A5DF7" w:rsidRPr="009E4A16" w:rsidRDefault="005A5DF7" w:rsidP="005A5DF7">
      <w:pPr>
        <w:pStyle w:val="BodyText3"/>
        <w:tabs>
          <w:tab w:val="center" w:pos="4513"/>
        </w:tabs>
        <w:suppressAutoHyphens/>
        <w:rPr>
          <w:rFonts w:cs="Arial"/>
        </w:rPr>
      </w:pPr>
    </w:p>
    <w:p w14:paraId="0684484F" w14:textId="77777777" w:rsidR="00F409CB" w:rsidRPr="009E4A16" w:rsidRDefault="00F409CB" w:rsidP="005A5DF7">
      <w:pPr>
        <w:pStyle w:val="BodyText3"/>
        <w:tabs>
          <w:tab w:val="center" w:pos="4513"/>
        </w:tabs>
        <w:suppressAutoHyphens/>
        <w:jc w:val="both"/>
        <w:rPr>
          <w:rFonts w:cs="Arial"/>
        </w:rPr>
      </w:pPr>
      <w:r w:rsidRPr="009E4A16">
        <w:rPr>
          <w:rFonts w:cs="Arial"/>
        </w:rPr>
        <w:t>The designations employed and the presentation of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14:paraId="1BD6C150" w14:textId="77777777" w:rsidR="00F409CB" w:rsidRDefault="00F409CB" w:rsidP="005A5DF7">
      <w:pPr>
        <w:pStyle w:val="BodyText3"/>
        <w:tabs>
          <w:tab w:val="center" w:pos="4513"/>
        </w:tabs>
        <w:suppressAutoHyphens/>
        <w:rPr>
          <w:rFonts w:cs="Arial"/>
        </w:rPr>
      </w:pPr>
    </w:p>
    <w:p w14:paraId="18C2DFE6" w14:textId="77777777" w:rsidR="00ED688A" w:rsidRDefault="00ED688A" w:rsidP="005A5DF7">
      <w:pPr>
        <w:pStyle w:val="BodyText3"/>
        <w:tabs>
          <w:tab w:val="center" w:pos="4513"/>
        </w:tabs>
        <w:suppressAutoHyphens/>
        <w:rPr>
          <w:rFonts w:cs="Arial"/>
        </w:rPr>
      </w:pPr>
    </w:p>
    <w:p w14:paraId="07143920" w14:textId="77777777" w:rsidR="00ED688A" w:rsidRDefault="00ED688A" w:rsidP="005A5DF7">
      <w:pPr>
        <w:pStyle w:val="BodyText3"/>
        <w:tabs>
          <w:tab w:val="center" w:pos="4513"/>
        </w:tabs>
        <w:suppressAutoHyphens/>
        <w:rPr>
          <w:rFonts w:cs="Arial"/>
        </w:rPr>
      </w:pPr>
    </w:p>
    <w:p w14:paraId="2DE02770" w14:textId="77777777" w:rsidR="00F409CB" w:rsidRPr="009E4A16" w:rsidRDefault="00F409CB" w:rsidP="005A5DF7">
      <w:pPr>
        <w:pStyle w:val="BodyText3"/>
        <w:tabs>
          <w:tab w:val="center" w:pos="4513"/>
        </w:tabs>
        <w:suppressAutoHyphens/>
        <w:rPr>
          <w:rFonts w:cs="Arial"/>
        </w:rPr>
      </w:pPr>
    </w:p>
    <w:p w14:paraId="0B55D0FA" w14:textId="77777777" w:rsidR="00346BAD" w:rsidRPr="00955563" w:rsidRDefault="00F409CB" w:rsidP="005A5DF7">
      <w:pPr>
        <w:jc w:val="center"/>
        <w:rPr>
          <w:rFonts w:ascii="Arial" w:hAnsi="Arial"/>
          <w:sz w:val="21"/>
          <w:lang w:val="pt-BR"/>
        </w:rPr>
      </w:pPr>
      <w:r w:rsidRPr="00955563">
        <w:rPr>
          <w:rFonts w:ascii="Arial" w:hAnsi="Arial" w:cs="Arial"/>
          <w:sz w:val="22"/>
          <w:szCs w:val="22"/>
          <w:lang w:val="pt-BR"/>
        </w:rPr>
        <w:t>____________</w:t>
      </w:r>
    </w:p>
    <w:p w14:paraId="763EBFC3" w14:textId="77777777" w:rsidR="00346BAD" w:rsidRPr="00955563" w:rsidRDefault="00346BAD">
      <w:pPr>
        <w:spacing w:line="264" w:lineRule="auto"/>
        <w:jc w:val="both"/>
        <w:rPr>
          <w:rFonts w:ascii="Arial" w:hAnsi="Arial"/>
          <w:sz w:val="21"/>
          <w:lang w:val="pt-BR"/>
        </w:rPr>
      </w:pPr>
    </w:p>
    <w:p w14:paraId="604F9DD7" w14:textId="77777777" w:rsidR="00346BAD" w:rsidRPr="00955563" w:rsidRDefault="00346BAD">
      <w:pPr>
        <w:jc w:val="center"/>
        <w:rPr>
          <w:rFonts w:ascii="Arial" w:hAnsi="Arial"/>
          <w:sz w:val="22"/>
          <w:lang w:val="pt-BR"/>
        </w:rPr>
        <w:sectPr w:rsidR="00346BAD" w:rsidRPr="00955563" w:rsidSect="00ED688A">
          <w:pgSz w:w="11906" w:h="16838"/>
          <w:pgMar w:top="1134" w:right="1134" w:bottom="1134" w:left="1134" w:header="720" w:footer="720" w:gutter="0"/>
          <w:cols w:space="720"/>
        </w:sectPr>
      </w:pPr>
    </w:p>
    <w:p w14:paraId="696720A3" w14:textId="77777777" w:rsidR="00346BAD" w:rsidRPr="00003B04" w:rsidRDefault="00346BAD">
      <w:pPr>
        <w:jc w:val="center"/>
        <w:rPr>
          <w:rFonts w:ascii="Arial" w:hAnsi="Arial"/>
          <w:b/>
          <w:sz w:val="22"/>
          <w:lang w:val="pt-BR"/>
        </w:rPr>
      </w:pPr>
      <w:r w:rsidRPr="00003B04">
        <w:rPr>
          <w:rFonts w:ascii="Arial" w:hAnsi="Arial"/>
          <w:b/>
          <w:sz w:val="22"/>
          <w:lang w:val="pt-BR"/>
        </w:rPr>
        <w:lastRenderedPageBreak/>
        <w:t>C O N T E N T S</w:t>
      </w:r>
    </w:p>
    <w:p w14:paraId="345BFDC2" w14:textId="77777777" w:rsidR="00A60459" w:rsidRPr="00AD2CC9" w:rsidRDefault="00A60459" w:rsidP="00A60459">
      <w:pPr>
        <w:tabs>
          <w:tab w:val="left" w:pos="1134"/>
          <w:tab w:val="left" w:pos="1701"/>
          <w:tab w:val="right" w:leader="dot" w:pos="9498"/>
        </w:tabs>
        <w:ind w:left="1134" w:hanging="1134"/>
        <w:rPr>
          <w:rFonts w:ascii="Arial" w:hAnsi="Arial" w:cs="Arial"/>
          <w:sz w:val="22"/>
          <w:szCs w:val="22"/>
        </w:rPr>
      </w:pPr>
    </w:p>
    <w:p w14:paraId="4822CE92" w14:textId="6423E4C2" w:rsidR="00003B04" w:rsidRPr="00003B04" w:rsidRDefault="0011029F" w:rsidP="00C14001">
      <w:pPr>
        <w:tabs>
          <w:tab w:val="left" w:pos="1134"/>
          <w:tab w:val="right" w:leader="dot" w:pos="8364"/>
        </w:tabs>
        <w:ind w:left="1134" w:hanging="1134"/>
        <w:rPr>
          <w:rFonts w:ascii="Arial" w:hAnsi="Arial" w:cs="Arial"/>
        </w:rPr>
      </w:pPr>
      <w:hyperlink w:anchor="_Toc407805767" w:history="1">
        <w:r w:rsidR="00003B04" w:rsidRPr="00003B04">
          <w:rPr>
            <w:rFonts w:ascii="Arial" w:hAnsi="Arial" w:cs="Arial"/>
            <w:b/>
          </w:rPr>
          <w:t>1</w:t>
        </w:r>
        <w:r w:rsidR="00003B04" w:rsidRPr="00003B04">
          <w:rPr>
            <w:rFonts w:ascii="Arial" w:hAnsi="Arial" w:cs="Arial" w:hint="eastAsia"/>
            <w:b/>
          </w:rPr>
          <w:t>．</w:t>
        </w:r>
        <w:r w:rsidR="00003B04" w:rsidRPr="00003B04">
          <w:rPr>
            <w:rFonts w:ascii="Arial" w:hAnsi="Arial" w:cs="Arial"/>
            <w:b/>
          </w:rPr>
          <w:tab/>
          <w:t>Preface</w:t>
        </w:r>
        <w:r w:rsid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_Toc407805767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7</w:t>
        </w:r>
        <w:r w:rsidR="00003B04" w:rsidRPr="00003B04">
          <w:rPr>
            <w:rFonts w:ascii="Arial" w:hAnsi="Arial" w:cs="Arial"/>
            <w:webHidden/>
          </w:rPr>
          <w:fldChar w:fldCharType="end"/>
        </w:r>
      </w:hyperlink>
    </w:p>
    <w:p w14:paraId="7A5BA1BC" w14:textId="1448A508" w:rsidR="00003B04" w:rsidRPr="00003B04" w:rsidRDefault="0011029F" w:rsidP="00C14001">
      <w:pPr>
        <w:tabs>
          <w:tab w:val="left" w:pos="1134"/>
          <w:tab w:val="right" w:leader="dot" w:pos="8364"/>
        </w:tabs>
        <w:ind w:left="1134" w:hanging="1134"/>
        <w:rPr>
          <w:rFonts w:ascii="Arial" w:hAnsi="Arial" w:cs="Arial"/>
        </w:rPr>
      </w:pPr>
      <w:hyperlink w:anchor="_Toc407805768" w:history="1">
        <w:r w:rsidR="00003B04" w:rsidRPr="00003B04">
          <w:rPr>
            <w:rFonts w:ascii="Arial" w:hAnsi="Arial" w:cs="Arial"/>
            <w:b/>
          </w:rPr>
          <w:t>2</w:t>
        </w:r>
        <w:r w:rsidR="00003B04" w:rsidRPr="00003B04">
          <w:rPr>
            <w:rFonts w:ascii="Arial" w:hAnsi="Arial" w:cs="Arial" w:hint="eastAsia"/>
            <w:b/>
          </w:rPr>
          <w:t>．</w:t>
        </w:r>
        <w:r w:rsidR="00003B04" w:rsidRPr="00003B04">
          <w:rPr>
            <w:rFonts w:ascii="Arial" w:hAnsi="Arial" w:cs="Arial"/>
            <w:b/>
          </w:rPr>
          <w:tab/>
          <w:t>Project Introduction</w:t>
        </w:r>
        <w:r w:rsidR="00003B04" w:rsidRPr="00003B04">
          <w:rPr>
            <w:rFonts w:ascii="Arial" w:hAnsi="Arial" w:cs="Arial"/>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_Toc407805768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7</w:t>
        </w:r>
        <w:r w:rsidR="00003B04" w:rsidRPr="00003B04">
          <w:rPr>
            <w:rFonts w:ascii="Arial" w:hAnsi="Arial" w:cs="Arial"/>
            <w:webHidden/>
          </w:rPr>
          <w:fldChar w:fldCharType="end"/>
        </w:r>
      </w:hyperlink>
    </w:p>
    <w:p w14:paraId="28589C50" w14:textId="41EFEA6A" w:rsidR="00003B04" w:rsidRPr="00003B04" w:rsidRDefault="0011029F" w:rsidP="00C14001">
      <w:pPr>
        <w:tabs>
          <w:tab w:val="left" w:pos="1134"/>
          <w:tab w:val="right" w:leader="dot" w:pos="8364"/>
        </w:tabs>
        <w:ind w:left="1134" w:hanging="1134"/>
        <w:rPr>
          <w:rFonts w:ascii="Arial" w:hAnsi="Arial" w:cs="Arial"/>
        </w:rPr>
      </w:pPr>
      <w:hyperlink w:anchor="_Toc407805769" w:history="1">
        <w:r w:rsidR="00003B04" w:rsidRPr="00003B04">
          <w:rPr>
            <w:rFonts w:ascii="Arial" w:hAnsi="Arial" w:cs="Arial"/>
          </w:rPr>
          <w:t xml:space="preserve">2.1 </w:t>
        </w:r>
        <w:r w:rsidR="00003B04">
          <w:rPr>
            <w:rFonts w:ascii="Arial" w:hAnsi="Arial" w:cs="Arial"/>
          </w:rPr>
          <w:tab/>
        </w:r>
        <w:r w:rsidR="00003B04" w:rsidRPr="00003B04">
          <w:rPr>
            <w:rFonts w:ascii="Arial" w:hAnsi="Arial" w:cs="Arial"/>
          </w:rPr>
          <w:t>Start</w:t>
        </w:r>
        <w:r w:rsid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_Toc407805769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7</w:t>
        </w:r>
        <w:r w:rsidR="00003B04" w:rsidRPr="00003B04">
          <w:rPr>
            <w:rFonts w:ascii="Arial" w:hAnsi="Arial" w:cs="Arial"/>
            <w:webHidden/>
          </w:rPr>
          <w:fldChar w:fldCharType="end"/>
        </w:r>
      </w:hyperlink>
    </w:p>
    <w:p w14:paraId="6A717C01" w14:textId="2C00BB6D" w:rsidR="00003B04" w:rsidRPr="00003B04" w:rsidRDefault="0011029F" w:rsidP="00C14001">
      <w:pPr>
        <w:tabs>
          <w:tab w:val="left" w:pos="1134"/>
          <w:tab w:val="right" w:leader="dot" w:pos="8364"/>
        </w:tabs>
        <w:ind w:left="1134" w:hanging="1134"/>
        <w:rPr>
          <w:rFonts w:ascii="Arial" w:hAnsi="Arial" w:cs="Arial"/>
        </w:rPr>
      </w:pPr>
      <w:hyperlink w:anchor="_Toc407805770" w:history="1">
        <w:r w:rsidR="00003B04" w:rsidRPr="00003B04">
          <w:rPr>
            <w:rFonts w:ascii="Arial" w:hAnsi="Arial" w:cs="Arial"/>
          </w:rPr>
          <w:t xml:space="preserve">2.2 </w:t>
        </w:r>
        <w:r w:rsidR="00003B04">
          <w:rPr>
            <w:rFonts w:ascii="Arial" w:hAnsi="Arial" w:cs="Arial"/>
          </w:rPr>
          <w:tab/>
        </w:r>
        <w:r w:rsidR="00003B04" w:rsidRPr="00003B04">
          <w:rPr>
            <w:rFonts w:ascii="Arial" w:hAnsi="Arial" w:cs="Arial"/>
          </w:rPr>
          <w:t>Project Implementation Outline</w:t>
        </w:r>
        <w:r w:rsidR="00003B04" w:rsidRPr="00003B04">
          <w:rPr>
            <w:rFonts w:ascii="Arial" w:hAnsi="Arial" w:cs="Arial" w:hint="eastAsia"/>
          </w:rPr>
          <w:t>（</w:t>
        </w:r>
        <w:r w:rsidR="00003B04" w:rsidRPr="00003B04">
          <w:rPr>
            <w:rFonts w:ascii="Arial" w:hAnsi="Arial" w:cs="Arial"/>
          </w:rPr>
          <w:t>See Annex A</w:t>
        </w:r>
        <w:r w:rsidR="00003B04" w:rsidRPr="00003B04">
          <w:rPr>
            <w:rFonts w:ascii="Arial" w:hAnsi="Arial" w:cs="Arial" w:hint="eastAsia"/>
          </w:rPr>
          <w:t>）</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_Toc407805770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8</w:t>
        </w:r>
        <w:r w:rsidR="00003B04" w:rsidRPr="00003B04">
          <w:rPr>
            <w:rFonts w:ascii="Arial" w:hAnsi="Arial" w:cs="Arial"/>
            <w:webHidden/>
          </w:rPr>
          <w:fldChar w:fldCharType="end"/>
        </w:r>
      </w:hyperlink>
    </w:p>
    <w:p w14:paraId="1EAF357D" w14:textId="3323130C" w:rsidR="00003B04" w:rsidRPr="00003B04" w:rsidRDefault="0011029F" w:rsidP="00C14001">
      <w:pPr>
        <w:tabs>
          <w:tab w:val="left" w:pos="1134"/>
          <w:tab w:val="right" w:leader="dot" w:pos="8364"/>
        </w:tabs>
        <w:ind w:left="1134" w:hanging="1134"/>
        <w:rPr>
          <w:rFonts w:ascii="Arial" w:hAnsi="Arial" w:cs="Arial"/>
        </w:rPr>
      </w:pPr>
      <w:hyperlink w:anchor="_Toc407805771" w:history="1">
        <w:r w:rsidR="00003B04" w:rsidRPr="00003B04">
          <w:rPr>
            <w:rFonts w:ascii="Arial" w:hAnsi="Arial" w:cs="Arial"/>
          </w:rPr>
          <w:t xml:space="preserve">2.3 </w:t>
        </w:r>
        <w:r w:rsidR="00003B04">
          <w:rPr>
            <w:rFonts w:ascii="Arial" w:hAnsi="Arial" w:cs="Arial"/>
          </w:rPr>
          <w:tab/>
        </w:r>
        <w:r w:rsidR="00003B04" w:rsidRPr="00003B04">
          <w:rPr>
            <w:rFonts w:ascii="Arial" w:hAnsi="Arial" w:cs="Arial"/>
          </w:rPr>
          <w:t>Project Design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_Toc407805771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8</w:t>
        </w:r>
        <w:r w:rsidR="00003B04" w:rsidRPr="00003B04">
          <w:rPr>
            <w:rFonts w:ascii="Arial" w:hAnsi="Arial" w:cs="Arial"/>
            <w:webHidden/>
          </w:rPr>
          <w:fldChar w:fldCharType="end"/>
        </w:r>
      </w:hyperlink>
    </w:p>
    <w:p w14:paraId="42A3D14E" w14:textId="639E9404" w:rsidR="00003B04" w:rsidRPr="00003B04" w:rsidRDefault="0011029F" w:rsidP="00C14001">
      <w:pPr>
        <w:tabs>
          <w:tab w:val="left" w:pos="1134"/>
          <w:tab w:val="right" w:leader="dot" w:pos="8364"/>
        </w:tabs>
        <w:ind w:left="1134" w:hanging="1134"/>
        <w:rPr>
          <w:rFonts w:ascii="Arial" w:hAnsi="Arial" w:cs="Arial"/>
        </w:rPr>
      </w:pPr>
      <w:hyperlink w:anchor="_Toc407805772" w:history="1">
        <w:r w:rsidR="00003B04" w:rsidRPr="00003B04">
          <w:rPr>
            <w:rFonts w:ascii="Arial" w:hAnsi="Arial" w:cs="Arial"/>
            <w:b/>
          </w:rPr>
          <w:t>3</w:t>
        </w:r>
        <w:r w:rsidR="00003B04" w:rsidRPr="00003B04">
          <w:rPr>
            <w:rFonts w:ascii="Arial" w:hAnsi="Arial" w:cs="Arial" w:hint="eastAsia"/>
            <w:b/>
          </w:rPr>
          <w:t>．</w:t>
        </w:r>
        <w:r w:rsidR="00003B04" w:rsidRPr="00003B04">
          <w:rPr>
            <w:rFonts w:ascii="Arial" w:hAnsi="Arial" w:cs="Arial"/>
            <w:b/>
          </w:rPr>
          <w:tab/>
          <w:t>Results and Discussion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_Toc407805772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9</w:t>
        </w:r>
        <w:r w:rsidR="00003B04" w:rsidRPr="00003B04">
          <w:rPr>
            <w:rFonts w:ascii="Arial" w:hAnsi="Arial" w:cs="Arial"/>
            <w:webHidden/>
          </w:rPr>
          <w:fldChar w:fldCharType="end"/>
        </w:r>
      </w:hyperlink>
    </w:p>
    <w:p w14:paraId="21A16F76" w14:textId="55A1436E" w:rsidR="00003B04" w:rsidRPr="00003B04" w:rsidRDefault="0011029F" w:rsidP="00C14001">
      <w:pPr>
        <w:tabs>
          <w:tab w:val="left" w:pos="1134"/>
          <w:tab w:val="right" w:leader="dot" w:pos="8364"/>
        </w:tabs>
        <w:ind w:left="1134" w:hanging="1134"/>
        <w:rPr>
          <w:rFonts w:ascii="Arial" w:hAnsi="Arial" w:cs="Arial"/>
        </w:rPr>
      </w:pPr>
      <w:hyperlink w:anchor="_Toc407805773" w:history="1">
        <w:r w:rsidR="00003B04" w:rsidRPr="00003B04">
          <w:rPr>
            <w:rFonts w:ascii="Arial" w:hAnsi="Arial" w:cs="Arial"/>
          </w:rPr>
          <w:t xml:space="preserve">3.1 </w:t>
        </w:r>
        <w:r w:rsidR="00003B04">
          <w:rPr>
            <w:rFonts w:ascii="Arial" w:hAnsi="Arial" w:cs="Arial"/>
          </w:rPr>
          <w:tab/>
        </w:r>
        <w:r w:rsidR="00003B04" w:rsidRPr="00003B04">
          <w:rPr>
            <w:rFonts w:ascii="Arial" w:hAnsi="Arial" w:cs="Arial"/>
          </w:rPr>
          <w:t>Group α</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_Toc407805773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11</w:t>
        </w:r>
        <w:r w:rsidR="00003B04" w:rsidRPr="00003B04">
          <w:rPr>
            <w:rFonts w:ascii="Arial" w:hAnsi="Arial" w:cs="Arial"/>
            <w:webHidden/>
          </w:rPr>
          <w:fldChar w:fldCharType="end"/>
        </w:r>
      </w:hyperlink>
    </w:p>
    <w:p w14:paraId="493DB857" w14:textId="26A4B4F8" w:rsidR="00003B04" w:rsidRPr="00003B04" w:rsidRDefault="0011029F" w:rsidP="00C14001">
      <w:pPr>
        <w:tabs>
          <w:tab w:val="left" w:pos="1134"/>
          <w:tab w:val="right" w:leader="dot" w:pos="8364"/>
        </w:tabs>
        <w:ind w:left="1134" w:hanging="1134"/>
        <w:rPr>
          <w:rFonts w:ascii="Arial" w:hAnsi="Arial" w:cs="Arial"/>
        </w:rPr>
      </w:pPr>
      <w:hyperlink w:anchor="_Toc407805774" w:history="1">
        <w:r w:rsidR="00003B04" w:rsidRPr="00003B04">
          <w:rPr>
            <w:rFonts w:ascii="Arial" w:hAnsi="Arial" w:cs="Arial"/>
          </w:rPr>
          <w:t xml:space="preserve">3.2 </w:t>
        </w:r>
        <w:r w:rsidR="00003B04">
          <w:rPr>
            <w:rFonts w:ascii="Arial" w:hAnsi="Arial" w:cs="Arial"/>
          </w:rPr>
          <w:tab/>
        </w:r>
        <w:r w:rsidR="00003B04" w:rsidRPr="00003B04">
          <w:rPr>
            <w:rFonts w:ascii="Arial" w:hAnsi="Arial" w:cs="Arial"/>
          </w:rPr>
          <w:t>Group β</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_Toc407805774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13</w:t>
        </w:r>
        <w:r w:rsidR="00003B04" w:rsidRPr="00003B04">
          <w:rPr>
            <w:rFonts w:ascii="Arial" w:hAnsi="Arial" w:cs="Arial"/>
            <w:webHidden/>
          </w:rPr>
          <w:fldChar w:fldCharType="end"/>
        </w:r>
      </w:hyperlink>
    </w:p>
    <w:p w14:paraId="5FD5BD77" w14:textId="17BF580D" w:rsidR="00003B04" w:rsidRPr="00003B04" w:rsidRDefault="0011029F" w:rsidP="00C14001">
      <w:pPr>
        <w:tabs>
          <w:tab w:val="left" w:pos="1134"/>
          <w:tab w:val="right" w:leader="dot" w:pos="8364"/>
        </w:tabs>
        <w:ind w:left="1134" w:hanging="1134"/>
        <w:rPr>
          <w:rFonts w:ascii="Arial" w:hAnsi="Arial" w:cs="Arial"/>
        </w:rPr>
      </w:pPr>
      <w:hyperlink w:anchor="_Toc407805775" w:history="1">
        <w:r w:rsidR="00003B04" w:rsidRPr="00003B04">
          <w:rPr>
            <w:rFonts w:ascii="Arial" w:hAnsi="Arial" w:cs="Arial"/>
          </w:rPr>
          <w:t xml:space="preserve">3.3 </w:t>
        </w:r>
        <w:r w:rsidR="00003B04">
          <w:rPr>
            <w:rFonts w:ascii="Arial" w:hAnsi="Arial" w:cs="Arial"/>
          </w:rPr>
          <w:tab/>
        </w:r>
        <w:r w:rsidR="00003B04" w:rsidRPr="00003B04">
          <w:rPr>
            <w:rFonts w:ascii="Arial" w:hAnsi="Arial" w:cs="Arial"/>
          </w:rPr>
          <w:t>Additional Information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_Toc407805775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14</w:t>
        </w:r>
        <w:r w:rsidR="00003B04" w:rsidRPr="00003B04">
          <w:rPr>
            <w:rFonts w:ascii="Arial" w:hAnsi="Arial" w:cs="Arial"/>
            <w:webHidden/>
          </w:rPr>
          <w:fldChar w:fldCharType="end"/>
        </w:r>
      </w:hyperlink>
    </w:p>
    <w:p w14:paraId="25D27299" w14:textId="22A1A8EA" w:rsidR="00003B04" w:rsidRPr="00003B04" w:rsidRDefault="0011029F" w:rsidP="00C14001">
      <w:pPr>
        <w:tabs>
          <w:tab w:val="left" w:pos="1134"/>
          <w:tab w:val="right" w:leader="dot" w:pos="8364"/>
        </w:tabs>
        <w:ind w:left="1134" w:hanging="1134"/>
        <w:rPr>
          <w:rFonts w:ascii="Arial" w:hAnsi="Arial" w:cs="Arial"/>
        </w:rPr>
      </w:pPr>
      <w:hyperlink w:anchor="_Toc407805776" w:history="1">
        <w:r w:rsidR="00003B04" w:rsidRPr="00003B04">
          <w:rPr>
            <w:rFonts w:ascii="Arial" w:hAnsi="Arial" w:cs="Arial"/>
            <w:b/>
          </w:rPr>
          <w:t>4</w:t>
        </w:r>
        <w:r w:rsidR="00003B04" w:rsidRPr="00003B04">
          <w:rPr>
            <w:rFonts w:ascii="Arial" w:hAnsi="Arial" w:cs="Arial" w:hint="eastAsia"/>
            <w:b/>
          </w:rPr>
          <w:t>．</w:t>
        </w:r>
        <w:r w:rsidR="00003B04" w:rsidRPr="00003B04">
          <w:rPr>
            <w:rFonts w:ascii="Arial" w:hAnsi="Arial" w:cs="Arial"/>
            <w:b/>
          </w:rPr>
          <w:tab/>
          <w:t>Technical Analysis and Discussion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_Toc407805776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15</w:t>
        </w:r>
        <w:r w:rsidR="00003B04" w:rsidRPr="00003B04">
          <w:rPr>
            <w:rFonts w:ascii="Arial" w:hAnsi="Arial" w:cs="Arial"/>
            <w:webHidden/>
          </w:rPr>
          <w:fldChar w:fldCharType="end"/>
        </w:r>
      </w:hyperlink>
    </w:p>
    <w:p w14:paraId="15830E6F" w14:textId="2ED9E9B5" w:rsidR="00003B04" w:rsidRPr="00003B04" w:rsidRDefault="0011029F" w:rsidP="00C14001">
      <w:pPr>
        <w:tabs>
          <w:tab w:val="left" w:pos="1134"/>
          <w:tab w:val="right" w:leader="dot" w:pos="8364"/>
        </w:tabs>
        <w:ind w:left="1134" w:hanging="1134"/>
        <w:rPr>
          <w:rFonts w:ascii="Arial" w:hAnsi="Arial" w:cs="Arial"/>
        </w:rPr>
      </w:pPr>
      <w:hyperlink w:anchor="_Toc407805777" w:history="1">
        <w:r w:rsidR="00003B04" w:rsidRPr="00003B04">
          <w:rPr>
            <w:rFonts w:ascii="Arial" w:hAnsi="Arial" w:cs="Arial"/>
          </w:rPr>
          <w:t xml:space="preserve">4.1 </w:t>
        </w:r>
        <w:r w:rsidR="00003B04">
          <w:rPr>
            <w:rFonts w:ascii="Arial" w:hAnsi="Arial" w:cs="Arial"/>
          </w:rPr>
          <w:tab/>
        </w:r>
        <w:r w:rsidR="00003B04" w:rsidRPr="00003B04">
          <w:rPr>
            <w:rFonts w:ascii="Arial" w:hAnsi="Arial" w:cs="Arial"/>
          </w:rPr>
          <w:t>Measuring Instruments</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_Toc407805777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15</w:t>
        </w:r>
        <w:r w:rsidR="00003B04" w:rsidRPr="00003B04">
          <w:rPr>
            <w:rFonts w:ascii="Arial" w:hAnsi="Arial" w:cs="Arial"/>
            <w:webHidden/>
          </w:rPr>
          <w:fldChar w:fldCharType="end"/>
        </w:r>
      </w:hyperlink>
    </w:p>
    <w:p w14:paraId="5FCD6A4D" w14:textId="78E79047" w:rsidR="00003B04" w:rsidRPr="00003B04" w:rsidRDefault="0011029F" w:rsidP="00C14001">
      <w:pPr>
        <w:tabs>
          <w:tab w:val="left" w:pos="1134"/>
          <w:tab w:val="right" w:leader="dot" w:pos="8364"/>
        </w:tabs>
        <w:ind w:left="1134" w:hanging="1134"/>
        <w:rPr>
          <w:rFonts w:ascii="Arial" w:hAnsi="Arial" w:cs="Arial"/>
        </w:rPr>
      </w:pPr>
      <w:hyperlink w:anchor="_Toc407805778" w:history="1">
        <w:r w:rsidR="00003B04" w:rsidRPr="00003B04">
          <w:rPr>
            <w:rFonts w:ascii="Arial" w:hAnsi="Arial" w:cs="Arial"/>
          </w:rPr>
          <w:t xml:space="preserve">4.2 </w:t>
        </w:r>
        <w:r w:rsidR="00003B04">
          <w:rPr>
            <w:rFonts w:ascii="Arial" w:hAnsi="Arial" w:cs="Arial"/>
          </w:rPr>
          <w:tab/>
        </w:r>
        <w:r w:rsidR="00003B04" w:rsidRPr="00003B04">
          <w:rPr>
            <w:rFonts w:ascii="Arial" w:hAnsi="Arial" w:cs="Arial"/>
          </w:rPr>
          <w:t>Linearity Correction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_Toc407805778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15</w:t>
        </w:r>
        <w:r w:rsidR="00003B04" w:rsidRPr="00003B04">
          <w:rPr>
            <w:rFonts w:ascii="Arial" w:hAnsi="Arial" w:cs="Arial"/>
            <w:webHidden/>
          </w:rPr>
          <w:fldChar w:fldCharType="end"/>
        </w:r>
      </w:hyperlink>
    </w:p>
    <w:p w14:paraId="6673EBBB" w14:textId="6696F797" w:rsidR="00003B04" w:rsidRPr="00003B04" w:rsidRDefault="0011029F" w:rsidP="00C14001">
      <w:pPr>
        <w:tabs>
          <w:tab w:val="left" w:pos="1134"/>
          <w:tab w:val="right" w:leader="dot" w:pos="8364"/>
        </w:tabs>
        <w:ind w:left="1134" w:hanging="1134"/>
        <w:rPr>
          <w:rFonts w:ascii="Arial" w:hAnsi="Arial" w:cs="Arial"/>
        </w:rPr>
      </w:pPr>
      <w:hyperlink w:anchor="_Toc407805779" w:history="1">
        <w:r w:rsidR="00003B04" w:rsidRPr="00003B04">
          <w:rPr>
            <w:rFonts w:ascii="Arial" w:hAnsi="Arial" w:cs="Arial"/>
          </w:rPr>
          <w:t xml:space="preserve">4.3 </w:t>
        </w:r>
        <w:r w:rsidR="00003B04">
          <w:rPr>
            <w:rFonts w:ascii="Arial" w:hAnsi="Arial" w:cs="Arial"/>
          </w:rPr>
          <w:tab/>
        </w:r>
        <w:r w:rsidR="00003B04" w:rsidRPr="00003B04">
          <w:rPr>
            <w:rFonts w:ascii="Arial" w:hAnsi="Arial" w:cs="Arial"/>
          </w:rPr>
          <w:t>SSW for Standardization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_Toc407805779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16</w:t>
        </w:r>
        <w:r w:rsidR="00003B04" w:rsidRPr="00003B04">
          <w:rPr>
            <w:rFonts w:ascii="Arial" w:hAnsi="Arial" w:cs="Arial"/>
            <w:webHidden/>
          </w:rPr>
          <w:fldChar w:fldCharType="end"/>
        </w:r>
      </w:hyperlink>
    </w:p>
    <w:p w14:paraId="08274405" w14:textId="48A5492D" w:rsidR="00003B04" w:rsidRPr="00003B04" w:rsidRDefault="0011029F" w:rsidP="00C14001">
      <w:pPr>
        <w:tabs>
          <w:tab w:val="left" w:pos="1134"/>
          <w:tab w:val="right" w:leader="dot" w:pos="8364"/>
        </w:tabs>
        <w:ind w:left="1134" w:hanging="1134"/>
        <w:rPr>
          <w:rFonts w:ascii="Arial" w:hAnsi="Arial" w:cs="Arial"/>
        </w:rPr>
      </w:pPr>
      <w:hyperlink w:anchor="_Toc407805780" w:history="1">
        <w:r w:rsidR="00003B04" w:rsidRPr="00003B04">
          <w:rPr>
            <w:rFonts w:ascii="Arial" w:hAnsi="Arial" w:cs="Arial"/>
          </w:rPr>
          <w:t xml:space="preserve">4.4 </w:t>
        </w:r>
        <w:r w:rsidR="00003B04">
          <w:rPr>
            <w:rFonts w:ascii="Arial" w:hAnsi="Arial" w:cs="Arial"/>
          </w:rPr>
          <w:tab/>
        </w:r>
        <w:r w:rsidR="00003B04" w:rsidRPr="00003B04">
          <w:rPr>
            <w:rFonts w:ascii="Arial" w:hAnsi="Arial" w:cs="Arial"/>
          </w:rPr>
          <w:t>Measurement Uncertainty</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_Toc407805780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17</w:t>
        </w:r>
        <w:r w:rsidR="00003B04" w:rsidRPr="00003B04">
          <w:rPr>
            <w:rFonts w:ascii="Arial" w:hAnsi="Arial" w:cs="Arial"/>
            <w:webHidden/>
          </w:rPr>
          <w:fldChar w:fldCharType="end"/>
        </w:r>
      </w:hyperlink>
    </w:p>
    <w:p w14:paraId="65693A8C" w14:textId="07F51DB7" w:rsidR="00003B04" w:rsidRPr="00003B04" w:rsidRDefault="0011029F" w:rsidP="00C14001">
      <w:pPr>
        <w:tabs>
          <w:tab w:val="left" w:pos="1134"/>
          <w:tab w:val="right" w:leader="dot" w:pos="8364"/>
        </w:tabs>
        <w:ind w:left="1134" w:hanging="1134"/>
        <w:rPr>
          <w:rFonts w:ascii="Arial" w:hAnsi="Arial" w:cs="Arial"/>
        </w:rPr>
      </w:pPr>
      <w:hyperlink w:anchor="_Toc407805781" w:history="1">
        <w:r w:rsidR="00003B04" w:rsidRPr="00003B04">
          <w:rPr>
            <w:rFonts w:ascii="Arial" w:hAnsi="Arial" w:cs="Arial"/>
          </w:rPr>
          <w:t xml:space="preserve">4.5  </w:t>
        </w:r>
        <w:r w:rsidR="00003B04">
          <w:rPr>
            <w:rFonts w:ascii="Arial" w:hAnsi="Arial" w:cs="Arial"/>
          </w:rPr>
          <w:tab/>
        </w:r>
        <w:r w:rsidR="00003B04" w:rsidRPr="00003B04">
          <w:rPr>
            <w:rFonts w:ascii="Arial" w:hAnsi="Arial" w:cs="Arial"/>
          </w:rPr>
          <w:t>Drift of SSW Salinity Value</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_Toc407805781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18</w:t>
        </w:r>
        <w:r w:rsidR="00003B04" w:rsidRPr="00003B04">
          <w:rPr>
            <w:rFonts w:ascii="Arial" w:hAnsi="Arial" w:cs="Arial"/>
            <w:webHidden/>
          </w:rPr>
          <w:fldChar w:fldCharType="end"/>
        </w:r>
      </w:hyperlink>
    </w:p>
    <w:p w14:paraId="10F7F8AF" w14:textId="6181AB34" w:rsidR="00003B04" w:rsidRPr="00003B04" w:rsidRDefault="0011029F" w:rsidP="00C14001">
      <w:pPr>
        <w:tabs>
          <w:tab w:val="left" w:pos="1134"/>
          <w:tab w:val="right" w:leader="dot" w:pos="8364"/>
        </w:tabs>
        <w:ind w:left="1134" w:hanging="1134"/>
        <w:rPr>
          <w:rFonts w:ascii="Arial" w:hAnsi="Arial" w:cs="Arial"/>
        </w:rPr>
      </w:pPr>
      <w:hyperlink w:anchor="_Toc407805782" w:history="1">
        <w:r w:rsidR="00003B04" w:rsidRPr="00003B04">
          <w:rPr>
            <w:rFonts w:ascii="Arial" w:hAnsi="Arial" w:cs="Arial"/>
            <w:b/>
          </w:rPr>
          <w:t>5</w:t>
        </w:r>
        <w:r w:rsidR="00003B04" w:rsidRPr="00003B04">
          <w:rPr>
            <w:rFonts w:ascii="Arial" w:hAnsi="Arial" w:cs="Arial" w:hint="eastAsia"/>
            <w:b/>
          </w:rPr>
          <w:t>．</w:t>
        </w:r>
        <w:r w:rsidR="00003B04" w:rsidRPr="00003B04">
          <w:rPr>
            <w:rFonts w:ascii="Arial" w:hAnsi="Arial" w:cs="Arial"/>
            <w:b/>
          </w:rPr>
          <w:tab/>
          <w:t>Summary</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_Toc407805782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18</w:t>
        </w:r>
        <w:r w:rsidR="00003B04" w:rsidRPr="00003B04">
          <w:rPr>
            <w:rFonts w:ascii="Arial" w:hAnsi="Arial" w:cs="Arial"/>
            <w:webHidden/>
          </w:rPr>
          <w:fldChar w:fldCharType="end"/>
        </w:r>
      </w:hyperlink>
    </w:p>
    <w:p w14:paraId="140C13AA" w14:textId="4691CCCC" w:rsidR="00003B04" w:rsidRPr="00003B04" w:rsidRDefault="0011029F" w:rsidP="00C14001">
      <w:pPr>
        <w:tabs>
          <w:tab w:val="left" w:pos="1134"/>
          <w:tab w:val="right" w:leader="dot" w:pos="8364"/>
        </w:tabs>
        <w:ind w:left="1134" w:hanging="1134"/>
        <w:rPr>
          <w:rFonts w:ascii="Arial" w:hAnsi="Arial" w:cs="Arial"/>
        </w:rPr>
      </w:pPr>
      <w:hyperlink w:anchor="_Toc407805783" w:history="1">
        <w:r w:rsidR="00003B04" w:rsidRPr="00003B04">
          <w:rPr>
            <w:rFonts w:ascii="Arial" w:hAnsi="Arial" w:cs="Arial"/>
            <w:b/>
          </w:rPr>
          <w:t>6</w:t>
        </w:r>
        <w:r w:rsidR="00003B04" w:rsidRPr="00003B04">
          <w:rPr>
            <w:rFonts w:ascii="Arial" w:hAnsi="Arial" w:cs="Arial" w:hint="eastAsia"/>
            <w:b/>
          </w:rPr>
          <w:t>．</w:t>
        </w:r>
        <w:r w:rsidR="00003B04" w:rsidRPr="00003B04">
          <w:rPr>
            <w:rFonts w:ascii="Arial" w:hAnsi="Arial" w:cs="Arial"/>
            <w:b/>
          </w:rPr>
          <w:tab/>
          <w:t>Acknowledgment</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_Toc407805783 \h </w:instrText>
        </w:r>
        <w:r w:rsidR="00003B04" w:rsidRPr="00003B04">
          <w:rPr>
            <w:rFonts w:ascii="Arial" w:hAnsi="Arial" w:cs="Arial"/>
            <w:webHidden/>
          </w:rPr>
        </w:r>
        <w:r w:rsidR="00003B04" w:rsidRPr="00003B04">
          <w:rPr>
            <w:rFonts w:ascii="Arial" w:hAnsi="Arial" w:cs="Arial"/>
            <w:webHidden/>
          </w:rPr>
          <w:fldChar w:fldCharType="separate"/>
        </w:r>
        <w:r w:rsidR="00BE4105">
          <w:rPr>
            <w:rFonts w:ascii="Arial" w:hAnsi="Arial" w:cs="Arial"/>
            <w:noProof/>
            <w:webHidden/>
          </w:rPr>
          <w:t>19</w:t>
        </w:r>
        <w:r w:rsidR="00003B04" w:rsidRPr="00003B04">
          <w:rPr>
            <w:rFonts w:ascii="Arial" w:hAnsi="Arial" w:cs="Arial"/>
            <w:webHidden/>
          </w:rPr>
          <w:fldChar w:fldCharType="end"/>
        </w:r>
      </w:hyperlink>
    </w:p>
    <w:p w14:paraId="2E5B1C2D" w14:textId="626A7EF5" w:rsidR="00003B04" w:rsidRPr="00003B04" w:rsidRDefault="0011029F" w:rsidP="00C14001">
      <w:pPr>
        <w:tabs>
          <w:tab w:val="left" w:pos="1134"/>
          <w:tab w:val="right" w:leader="dot" w:pos="8364"/>
        </w:tabs>
        <w:ind w:left="1134" w:hanging="1134"/>
        <w:rPr>
          <w:rFonts w:ascii="Arial" w:hAnsi="Arial" w:cs="Arial"/>
        </w:rPr>
      </w:pPr>
      <w:hyperlink w:anchor="_Toc407805784" w:history="1">
        <w:r w:rsidR="00003B04" w:rsidRPr="00003B04">
          <w:rPr>
            <w:rFonts w:ascii="Arial" w:hAnsi="Arial" w:cs="Arial"/>
            <w:b/>
          </w:rPr>
          <w:t>7</w:t>
        </w:r>
        <w:r w:rsidR="00003B04" w:rsidRPr="00003B04">
          <w:rPr>
            <w:rFonts w:ascii="Arial" w:hAnsi="Arial" w:cs="Arial" w:hint="eastAsia"/>
            <w:b/>
          </w:rPr>
          <w:t>．</w:t>
        </w:r>
        <w:r w:rsidR="00003B04" w:rsidRPr="00003B04">
          <w:rPr>
            <w:rFonts w:ascii="Arial" w:hAnsi="Arial" w:cs="Arial"/>
            <w:b/>
          </w:rPr>
          <w:tab/>
          <w:t>References</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_Toc407805784 \h </w:instrText>
        </w:r>
        <w:r w:rsidR="00003B04" w:rsidRPr="00003B04">
          <w:rPr>
            <w:rFonts w:ascii="Arial" w:hAnsi="Arial" w:cs="Arial"/>
            <w:webHidden/>
          </w:rPr>
        </w:r>
        <w:r w:rsidR="00003B04" w:rsidRPr="00003B04">
          <w:rPr>
            <w:rFonts w:ascii="Arial" w:hAnsi="Arial" w:cs="Arial"/>
            <w:webHidden/>
          </w:rPr>
          <w:fldChar w:fldCharType="separate"/>
        </w:r>
        <w:r w:rsidR="00C0748F">
          <w:rPr>
            <w:rFonts w:ascii="Arial" w:hAnsi="Arial" w:cs="Arial"/>
            <w:noProof/>
            <w:webHidden/>
          </w:rPr>
          <w:t>19</w:t>
        </w:r>
        <w:r w:rsidR="00003B04" w:rsidRPr="00003B04">
          <w:rPr>
            <w:rFonts w:ascii="Arial" w:hAnsi="Arial" w:cs="Arial"/>
            <w:webHidden/>
          </w:rPr>
          <w:fldChar w:fldCharType="end"/>
        </w:r>
      </w:hyperlink>
      <w:bookmarkStart w:id="3" w:name="_GoBack"/>
      <w:bookmarkEnd w:id="3"/>
    </w:p>
    <w:p w14:paraId="7854C5C2" w14:textId="77777777" w:rsidR="00003B04" w:rsidRDefault="00003B04" w:rsidP="00A60459">
      <w:pPr>
        <w:tabs>
          <w:tab w:val="left" w:pos="1134"/>
          <w:tab w:val="left" w:pos="1701"/>
          <w:tab w:val="right" w:leader="dot" w:pos="9498"/>
        </w:tabs>
        <w:ind w:left="1134" w:hanging="1134"/>
        <w:rPr>
          <w:rFonts w:ascii="Arial" w:hAnsi="Arial" w:cs="Arial"/>
          <w:sz w:val="22"/>
          <w:szCs w:val="22"/>
        </w:rPr>
      </w:pPr>
    </w:p>
    <w:p w14:paraId="67339464" w14:textId="77777777" w:rsidR="00210D28" w:rsidRDefault="00210D28" w:rsidP="00617212">
      <w:pPr>
        <w:tabs>
          <w:tab w:val="right" w:leader="dot" w:pos="9498"/>
        </w:tabs>
        <w:rPr>
          <w:rFonts w:ascii="Arial" w:hAnsi="Arial"/>
          <w:sz w:val="22"/>
        </w:rPr>
      </w:pPr>
    </w:p>
    <w:p w14:paraId="40D0B657" w14:textId="2A955678"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Annex A</w:t>
      </w:r>
      <w:r w:rsidRPr="00003B04">
        <w:rPr>
          <w:rFonts w:ascii="Arial" w:hAnsi="Arial" w:cs="Arial"/>
        </w:rPr>
        <w:t xml:space="preserve"> </w:t>
      </w:r>
      <w:r>
        <w:rPr>
          <w:rFonts w:ascii="Arial" w:hAnsi="Arial" w:cs="Arial"/>
        </w:rPr>
        <w:tab/>
      </w:r>
      <w:r w:rsidRPr="00003B04">
        <w:rPr>
          <w:rFonts w:ascii="Arial" w:hAnsi="Arial" w:cs="Arial"/>
        </w:rPr>
        <w:t>Project Organization and Implementation</w:t>
      </w:r>
      <w:r w:rsidRPr="00003B04" w:rsidDel="008B1E4A">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 \h </w:instrText>
      </w:r>
      <w:r w:rsidRPr="00C07BD7">
        <w:rPr>
          <w:rFonts w:ascii="Arial" w:hAnsi="Arial" w:cs="Arial"/>
        </w:rPr>
      </w:r>
      <w:r w:rsidRPr="00C07BD7">
        <w:rPr>
          <w:rFonts w:ascii="Arial" w:hAnsi="Arial" w:cs="Arial"/>
        </w:rPr>
        <w:fldChar w:fldCharType="separate"/>
      </w:r>
      <w:r w:rsidR="00C0748F">
        <w:rPr>
          <w:rFonts w:ascii="Arial" w:hAnsi="Arial" w:cs="Arial"/>
          <w:noProof/>
        </w:rPr>
        <w:t>20</w:t>
      </w:r>
      <w:r w:rsidRPr="00C07BD7">
        <w:rPr>
          <w:rFonts w:ascii="Arial" w:hAnsi="Arial" w:cs="Arial"/>
        </w:rPr>
        <w:fldChar w:fldCharType="end"/>
      </w:r>
    </w:p>
    <w:p w14:paraId="21F004AB" w14:textId="3E230ECA"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B </w:t>
      </w:r>
      <w:r>
        <w:rPr>
          <w:rFonts w:ascii="Arial" w:hAnsi="Arial" w:cs="Arial"/>
        </w:rPr>
        <w:tab/>
        <w:t>Organizing Committee and Working Group membership</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Annex_II \h </w:instrText>
      </w:r>
      <w:r w:rsidRPr="00C07BD7">
        <w:rPr>
          <w:rFonts w:ascii="Arial" w:hAnsi="Arial" w:cs="Arial"/>
        </w:rPr>
      </w:r>
      <w:r w:rsidRPr="00C07BD7">
        <w:rPr>
          <w:rFonts w:ascii="Arial" w:hAnsi="Arial" w:cs="Arial"/>
        </w:rPr>
        <w:fldChar w:fldCharType="separate"/>
      </w:r>
      <w:r w:rsidR="00C0748F">
        <w:rPr>
          <w:rFonts w:ascii="Arial" w:hAnsi="Arial" w:cs="Arial"/>
          <w:noProof/>
        </w:rPr>
        <w:t>22</w:t>
      </w:r>
      <w:r w:rsidRPr="00C07BD7">
        <w:rPr>
          <w:rFonts w:ascii="Arial" w:hAnsi="Arial" w:cs="Arial"/>
        </w:rPr>
        <w:fldChar w:fldCharType="end"/>
      </w:r>
    </w:p>
    <w:p w14:paraId="0FEFDE87" w14:textId="61FB2303"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C </w:t>
      </w:r>
      <w:r>
        <w:rPr>
          <w:rFonts w:ascii="Arial" w:hAnsi="Arial" w:cs="Arial"/>
        </w:rPr>
        <w:tab/>
      </w:r>
      <w:r w:rsidRPr="00003B04">
        <w:rPr>
          <w:rFonts w:ascii="Arial" w:hAnsi="Arial" w:cs="Arial"/>
        </w:rPr>
        <w:t>Seawater Sample Introduction</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Annex_III \h </w:instrText>
      </w:r>
      <w:r w:rsidRPr="00C07BD7">
        <w:rPr>
          <w:rFonts w:ascii="Arial" w:hAnsi="Arial" w:cs="Arial"/>
        </w:rPr>
      </w:r>
      <w:r w:rsidRPr="00C07BD7">
        <w:rPr>
          <w:rFonts w:ascii="Arial" w:hAnsi="Arial" w:cs="Arial"/>
        </w:rPr>
        <w:fldChar w:fldCharType="separate"/>
      </w:r>
      <w:r w:rsidR="00C0748F">
        <w:rPr>
          <w:rFonts w:ascii="Arial" w:hAnsi="Arial" w:cs="Arial"/>
          <w:noProof/>
        </w:rPr>
        <w:t>23</w:t>
      </w:r>
      <w:r w:rsidRPr="00C07BD7">
        <w:rPr>
          <w:rFonts w:ascii="Arial" w:hAnsi="Arial" w:cs="Arial"/>
        </w:rPr>
        <w:fldChar w:fldCharType="end"/>
      </w:r>
    </w:p>
    <w:p w14:paraId="0038A2AF" w14:textId="7A7B1CCD"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D </w:t>
      </w:r>
      <w:r>
        <w:rPr>
          <w:rFonts w:ascii="Arial" w:hAnsi="Arial" w:cs="Arial"/>
        </w:rPr>
        <w:tab/>
      </w:r>
      <w:r w:rsidRPr="00003B04">
        <w:rPr>
          <w:rFonts w:ascii="Arial" w:hAnsi="Arial" w:cs="Arial"/>
        </w:rPr>
        <w:t>Operation Guideline</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Annex_IV \h </w:instrText>
      </w:r>
      <w:r w:rsidRPr="00C07BD7">
        <w:rPr>
          <w:rFonts w:ascii="Arial" w:hAnsi="Arial" w:cs="Arial"/>
        </w:rPr>
      </w:r>
      <w:r w:rsidRPr="00C07BD7">
        <w:rPr>
          <w:rFonts w:ascii="Arial" w:hAnsi="Arial" w:cs="Arial"/>
        </w:rPr>
        <w:fldChar w:fldCharType="separate"/>
      </w:r>
      <w:r w:rsidR="00C0748F">
        <w:rPr>
          <w:rFonts w:ascii="Arial" w:hAnsi="Arial" w:cs="Arial"/>
          <w:noProof/>
        </w:rPr>
        <w:t>30</w:t>
      </w:r>
      <w:r w:rsidRPr="00C07BD7">
        <w:rPr>
          <w:rFonts w:ascii="Arial" w:hAnsi="Arial" w:cs="Arial"/>
        </w:rPr>
        <w:fldChar w:fldCharType="end"/>
      </w:r>
    </w:p>
    <w:p w14:paraId="17C5CB8C" w14:textId="600CE832"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E </w:t>
      </w:r>
      <w:r>
        <w:rPr>
          <w:rFonts w:ascii="Arial" w:hAnsi="Arial" w:cs="Arial"/>
        </w:rPr>
        <w:tab/>
      </w:r>
      <w:r w:rsidRPr="00003B04">
        <w:rPr>
          <w:rFonts w:ascii="Arial" w:hAnsi="Arial" w:cs="Arial"/>
        </w:rPr>
        <w:t>Introduction of Measuring Instruments Used in the Project</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Annex_V \h </w:instrText>
      </w:r>
      <w:r w:rsidRPr="00C07BD7">
        <w:rPr>
          <w:rFonts w:ascii="Arial" w:hAnsi="Arial" w:cs="Arial"/>
        </w:rPr>
      </w:r>
      <w:r w:rsidRPr="00C07BD7">
        <w:rPr>
          <w:rFonts w:ascii="Arial" w:hAnsi="Arial" w:cs="Arial"/>
        </w:rPr>
        <w:fldChar w:fldCharType="separate"/>
      </w:r>
      <w:r w:rsidR="00C0748F">
        <w:rPr>
          <w:rFonts w:ascii="Arial" w:hAnsi="Arial" w:cs="Arial"/>
          <w:noProof/>
        </w:rPr>
        <w:t>35</w:t>
      </w:r>
      <w:r w:rsidRPr="00C07BD7">
        <w:rPr>
          <w:rFonts w:ascii="Arial" w:hAnsi="Arial" w:cs="Arial"/>
        </w:rPr>
        <w:fldChar w:fldCharType="end"/>
      </w:r>
    </w:p>
    <w:p w14:paraId="1A1E87A4" w14:textId="6A34AC97" w:rsid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F </w:t>
      </w:r>
      <w:r>
        <w:rPr>
          <w:rFonts w:ascii="Arial" w:hAnsi="Arial" w:cs="Arial"/>
        </w:rPr>
        <w:tab/>
      </w:r>
      <w:r w:rsidRPr="00003B04">
        <w:rPr>
          <w:rFonts w:ascii="Arial" w:hAnsi="Arial" w:cs="Arial"/>
        </w:rPr>
        <w:t>Example for Uncertainty Evaluation of Salinity Measurement Result</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Annex_VI \h </w:instrText>
      </w:r>
      <w:r w:rsidRPr="00C07BD7">
        <w:rPr>
          <w:rFonts w:ascii="Arial" w:hAnsi="Arial" w:cs="Arial"/>
        </w:rPr>
      </w:r>
      <w:r w:rsidRPr="00C07BD7">
        <w:rPr>
          <w:rFonts w:ascii="Arial" w:hAnsi="Arial" w:cs="Arial"/>
        </w:rPr>
        <w:fldChar w:fldCharType="separate"/>
      </w:r>
      <w:r w:rsidR="00C0748F">
        <w:rPr>
          <w:rFonts w:ascii="Arial" w:hAnsi="Arial" w:cs="Arial"/>
          <w:noProof/>
        </w:rPr>
        <w:t>41</w:t>
      </w:r>
      <w:r w:rsidRPr="00C07BD7">
        <w:rPr>
          <w:rFonts w:ascii="Arial" w:hAnsi="Arial" w:cs="Arial"/>
        </w:rPr>
        <w:fldChar w:fldCharType="end"/>
      </w:r>
    </w:p>
    <w:p w14:paraId="20464EE4" w14:textId="01CE0250" w:rsidR="00003B04" w:rsidRPr="00C07BD7" w:rsidRDefault="00003B04" w:rsidP="00C14001">
      <w:pPr>
        <w:tabs>
          <w:tab w:val="left" w:pos="1134"/>
          <w:tab w:val="right" w:leader="dot" w:pos="8364"/>
        </w:tabs>
        <w:ind w:left="1134" w:hanging="1134"/>
        <w:rPr>
          <w:rFonts w:ascii="Arial" w:hAnsi="Arial" w:cs="Arial"/>
        </w:rPr>
      </w:pPr>
      <w:r w:rsidRPr="00003B04">
        <w:rPr>
          <w:rFonts w:ascii="Arial" w:hAnsi="Arial" w:cs="Arial"/>
          <w:b/>
        </w:rPr>
        <w:t>Annex G</w:t>
      </w:r>
      <w:r w:rsidRPr="00C07BD7">
        <w:rPr>
          <w:rFonts w:ascii="Arial" w:hAnsi="Arial" w:cs="Arial"/>
        </w:rPr>
        <w:tab/>
        <w:t>Acronyms</w:t>
      </w:r>
      <w:r w:rsidRPr="00C07BD7">
        <w:rPr>
          <w:rFonts w:ascii="Arial" w:hAnsi="Arial" w:cs="Arial"/>
        </w:rPr>
        <w:tab/>
      </w:r>
      <w:r w:rsidRPr="00C07BD7">
        <w:rPr>
          <w:rFonts w:ascii="Arial" w:hAnsi="Arial" w:cs="Arial"/>
          <w:lang w:val="da-DK"/>
        </w:rPr>
        <w:fldChar w:fldCharType="begin"/>
      </w:r>
      <w:r w:rsidRPr="00264741">
        <w:rPr>
          <w:rFonts w:ascii="Arial" w:hAnsi="Arial" w:cs="Arial"/>
        </w:rPr>
        <w:instrText xml:space="preserve"> PAGEREF Annex_VII \h </w:instrText>
      </w:r>
      <w:r w:rsidRPr="00C07BD7">
        <w:rPr>
          <w:rFonts w:ascii="Arial" w:hAnsi="Arial" w:cs="Arial"/>
          <w:lang w:val="da-DK"/>
        </w:rPr>
      </w:r>
      <w:r w:rsidRPr="00C07BD7">
        <w:rPr>
          <w:rFonts w:ascii="Arial" w:hAnsi="Arial" w:cs="Arial"/>
          <w:lang w:val="da-DK"/>
        </w:rPr>
        <w:fldChar w:fldCharType="separate"/>
      </w:r>
      <w:r w:rsidR="00C0748F">
        <w:rPr>
          <w:rFonts w:ascii="Arial" w:hAnsi="Arial" w:cs="Arial"/>
          <w:noProof/>
        </w:rPr>
        <w:t>44</w:t>
      </w:r>
      <w:r w:rsidRPr="00C07BD7">
        <w:rPr>
          <w:rFonts w:ascii="Arial" w:hAnsi="Arial" w:cs="Arial"/>
          <w:lang w:val="da-DK"/>
        </w:rPr>
        <w:fldChar w:fldCharType="end"/>
      </w:r>
    </w:p>
    <w:p w14:paraId="444D4239" w14:textId="77777777" w:rsidR="00003B04" w:rsidRDefault="00003B04" w:rsidP="00003B04">
      <w:pPr>
        <w:tabs>
          <w:tab w:val="left" w:pos="1134"/>
          <w:tab w:val="right" w:leader="dot" w:pos="9498"/>
        </w:tabs>
        <w:ind w:left="1134" w:hanging="1134"/>
        <w:rPr>
          <w:rFonts w:ascii="Arial" w:hAnsi="Arial" w:cs="Arial"/>
        </w:rPr>
      </w:pPr>
    </w:p>
    <w:p w14:paraId="62F25601" w14:textId="77777777" w:rsidR="00C14001" w:rsidRPr="00003B04" w:rsidRDefault="00C14001" w:rsidP="00C14001">
      <w:pPr>
        <w:tabs>
          <w:tab w:val="left" w:pos="1134"/>
          <w:tab w:val="right" w:leader="dot" w:pos="9498"/>
        </w:tabs>
        <w:ind w:left="1134" w:hanging="1134"/>
        <w:jc w:val="center"/>
        <w:rPr>
          <w:rFonts w:ascii="Arial" w:hAnsi="Arial" w:cs="Arial"/>
        </w:rPr>
      </w:pPr>
      <w:r>
        <w:rPr>
          <w:rFonts w:ascii="Arial" w:hAnsi="Arial" w:cs="Arial"/>
        </w:rPr>
        <w:t>_____________</w:t>
      </w:r>
    </w:p>
    <w:p w14:paraId="05DA4147" w14:textId="77777777" w:rsidR="00003B04" w:rsidRPr="00003B04" w:rsidRDefault="00003B04" w:rsidP="00003B04">
      <w:pPr>
        <w:tabs>
          <w:tab w:val="left" w:pos="1134"/>
          <w:tab w:val="right" w:leader="dot" w:pos="9498"/>
        </w:tabs>
        <w:ind w:left="1134" w:hanging="1134"/>
        <w:rPr>
          <w:rFonts w:ascii="Arial" w:hAnsi="Arial" w:cs="Arial"/>
        </w:rPr>
        <w:sectPr w:rsidR="00003B04" w:rsidRPr="00003B04" w:rsidSect="00C14001">
          <w:footerReference w:type="default" r:id="rId14"/>
          <w:pgSz w:w="11906" w:h="16838"/>
          <w:pgMar w:top="1440" w:right="1800" w:bottom="1440" w:left="1800" w:header="851" w:footer="992" w:gutter="0"/>
          <w:cols w:space="425"/>
          <w:docGrid w:type="lines" w:linePitch="312"/>
        </w:sectPr>
      </w:pPr>
    </w:p>
    <w:p w14:paraId="2106FD43" w14:textId="77777777" w:rsidR="00003B04" w:rsidRPr="00B83713" w:rsidRDefault="00003B04" w:rsidP="00003B04">
      <w:pPr>
        <w:pStyle w:val="BodyText3"/>
        <w:tabs>
          <w:tab w:val="left" w:pos="851"/>
        </w:tabs>
        <w:rPr>
          <w:rFonts w:cs="Arial"/>
          <w:sz w:val="24"/>
          <w:szCs w:val="24"/>
          <w:lang w:val="en-GB"/>
        </w:rPr>
      </w:pPr>
    </w:p>
    <w:p w14:paraId="242EBD39" w14:textId="77777777" w:rsidR="00003B04" w:rsidRPr="00B83713" w:rsidRDefault="00003B04" w:rsidP="00003B04">
      <w:pPr>
        <w:pStyle w:val="BodyText3"/>
        <w:tabs>
          <w:tab w:val="left" w:pos="851"/>
        </w:tabs>
        <w:rPr>
          <w:rFonts w:cs="Arial"/>
          <w:sz w:val="24"/>
          <w:szCs w:val="24"/>
          <w:lang w:val="en-GB"/>
        </w:rPr>
      </w:pPr>
    </w:p>
    <w:p w14:paraId="301DEAEE" w14:textId="77777777" w:rsidR="00003B04" w:rsidRPr="00B83713" w:rsidRDefault="00003B04" w:rsidP="00003B04">
      <w:pPr>
        <w:pStyle w:val="BodyText3"/>
        <w:tabs>
          <w:tab w:val="left" w:pos="851"/>
        </w:tabs>
        <w:rPr>
          <w:rFonts w:cs="Arial"/>
          <w:sz w:val="24"/>
          <w:szCs w:val="24"/>
          <w:lang w:val="en-GB"/>
        </w:rPr>
      </w:pPr>
    </w:p>
    <w:p w14:paraId="06CA8149" w14:textId="77777777" w:rsidR="00003B04" w:rsidRPr="00B83713" w:rsidRDefault="00003B04" w:rsidP="00003B04">
      <w:pPr>
        <w:pStyle w:val="BodyText3"/>
        <w:tabs>
          <w:tab w:val="left" w:pos="851"/>
        </w:tabs>
        <w:rPr>
          <w:rFonts w:cs="Arial"/>
          <w:sz w:val="24"/>
          <w:szCs w:val="24"/>
          <w:lang w:val="en-GB"/>
        </w:rPr>
      </w:pPr>
    </w:p>
    <w:p w14:paraId="21CE7250" w14:textId="77777777" w:rsidR="00003B04" w:rsidRPr="00B83713" w:rsidRDefault="00003B04" w:rsidP="00003B04">
      <w:pPr>
        <w:pStyle w:val="BodyText3"/>
        <w:tabs>
          <w:tab w:val="left" w:pos="851"/>
        </w:tabs>
        <w:rPr>
          <w:rFonts w:cs="Arial"/>
          <w:sz w:val="24"/>
          <w:szCs w:val="24"/>
          <w:lang w:val="en-GB"/>
        </w:rPr>
      </w:pPr>
    </w:p>
    <w:p w14:paraId="080421A9" w14:textId="77777777" w:rsidR="00003B04" w:rsidRPr="00B83713" w:rsidRDefault="00003B04" w:rsidP="00003B04">
      <w:pPr>
        <w:pStyle w:val="BodyText3"/>
        <w:tabs>
          <w:tab w:val="left" w:pos="851"/>
        </w:tabs>
        <w:rPr>
          <w:rFonts w:cs="Arial"/>
          <w:sz w:val="24"/>
          <w:szCs w:val="24"/>
          <w:lang w:val="en-GB"/>
        </w:rPr>
      </w:pPr>
    </w:p>
    <w:p w14:paraId="218C0585" w14:textId="77777777" w:rsidR="00003B04" w:rsidRPr="00B83713" w:rsidRDefault="00003B04" w:rsidP="00003B04">
      <w:pPr>
        <w:pStyle w:val="BodyText3"/>
        <w:tabs>
          <w:tab w:val="left" w:pos="851"/>
        </w:tabs>
        <w:rPr>
          <w:rFonts w:cs="Arial"/>
          <w:sz w:val="24"/>
          <w:szCs w:val="24"/>
          <w:lang w:val="en-GB"/>
        </w:rPr>
      </w:pPr>
    </w:p>
    <w:p w14:paraId="13BC90D7" w14:textId="77777777" w:rsidR="00003B04" w:rsidRPr="00B83713" w:rsidRDefault="00003B04" w:rsidP="00003B04">
      <w:pPr>
        <w:pStyle w:val="BodyText3"/>
        <w:tabs>
          <w:tab w:val="left" w:pos="851"/>
        </w:tabs>
        <w:rPr>
          <w:rFonts w:cs="Arial"/>
          <w:sz w:val="24"/>
          <w:szCs w:val="24"/>
          <w:lang w:val="en-GB"/>
        </w:rPr>
      </w:pPr>
    </w:p>
    <w:p w14:paraId="440D538F" w14:textId="77777777" w:rsidR="00003B04" w:rsidRPr="00B83713" w:rsidRDefault="00003B04" w:rsidP="00003B04">
      <w:pPr>
        <w:pStyle w:val="BodyText3"/>
        <w:tabs>
          <w:tab w:val="left" w:pos="851"/>
        </w:tabs>
        <w:rPr>
          <w:rFonts w:cs="Arial"/>
          <w:sz w:val="24"/>
          <w:szCs w:val="24"/>
          <w:lang w:val="en-GB"/>
        </w:rPr>
      </w:pPr>
    </w:p>
    <w:p w14:paraId="4E4B6B6A" w14:textId="77777777" w:rsidR="00003B04" w:rsidRPr="00B83713" w:rsidRDefault="00003B04" w:rsidP="00003B04">
      <w:pPr>
        <w:pStyle w:val="BodyText3"/>
        <w:tabs>
          <w:tab w:val="left" w:pos="851"/>
        </w:tabs>
        <w:rPr>
          <w:rFonts w:cs="Arial"/>
          <w:sz w:val="24"/>
          <w:szCs w:val="24"/>
          <w:lang w:val="en-GB"/>
        </w:rPr>
      </w:pPr>
    </w:p>
    <w:p w14:paraId="3E64B2E0" w14:textId="77777777" w:rsidR="00003B04" w:rsidRPr="00B83713" w:rsidRDefault="00003B04" w:rsidP="00003B04">
      <w:pPr>
        <w:pStyle w:val="BodyText3"/>
        <w:tabs>
          <w:tab w:val="left" w:pos="851"/>
        </w:tabs>
        <w:rPr>
          <w:rFonts w:cs="Arial"/>
          <w:sz w:val="24"/>
          <w:szCs w:val="24"/>
          <w:lang w:val="en-GB"/>
        </w:rPr>
      </w:pPr>
    </w:p>
    <w:p w14:paraId="382F0E65" w14:textId="77777777" w:rsidR="00003B04" w:rsidRPr="00B83713" w:rsidRDefault="00003B04" w:rsidP="00003B04">
      <w:pPr>
        <w:pStyle w:val="BodyText3"/>
        <w:tabs>
          <w:tab w:val="left" w:pos="851"/>
        </w:tabs>
        <w:rPr>
          <w:rFonts w:cs="Arial"/>
          <w:sz w:val="24"/>
          <w:szCs w:val="24"/>
          <w:lang w:val="en-GB"/>
        </w:rPr>
      </w:pPr>
    </w:p>
    <w:p w14:paraId="00481C6D" w14:textId="77777777" w:rsidR="00003B04" w:rsidRPr="00B83713" w:rsidRDefault="00003B04" w:rsidP="00003B04">
      <w:pPr>
        <w:pStyle w:val="BodyText3"/>
        <w:tabs>
          <w:tab w:val="left" w:pos="851"/>
        </w:tabs>
        <w:rPr>
          <w:rFonts w:cs="Arial"/>
          <w:sz w:val="24"/>
          <w:szCs w:val="24"/>
          <w:lang w:val="en-GB"/>
        </w:rPr>
      </w:pPr>
    </w:p>
    <w:p w14:paraId="69772C01" w14:textId="77777777" w:rsidR="00003B04" w:rsidRPr="00B83713" w:rsidRDefault="00003B04" w:rsidP="00003B04">
      <w:pPr>
        <w:pStyle w:val="BodyText3"/>
        <w:tabs>
          <w:tab w:val="left" w:pos="851"/>
        </w:tabs>
        <w:rPr>
          <w:rFonts w:cs="Arial"/>
          <w:sz w:val="24"/>
          <w:szCs w:val="24"/>
          <w:lang w:val="en-GB"/>
        </w:rPr>
      </w:pPr>
    </w:p>
    <w:p w14:paraId="1BE01B3A" w14:textId="77777777" w:rsidR="00003B04" w:rsidRPr="00B83713" w:rsidRDefault="00003B04" w:rsidP="00003B04">
      <w:pPr>
        <w:pStyle w:val="BodyText3"/>
        <w:tabs>
          <w:tab w:val="left" w:pos="851"/>
        </w:tabs>
        <w:rPr>
          <w:rFonts w:cs="Arial"/>
          <w:sz w:val="24"/>
          <w:szCs w:val="24"/>
          <w:lang w:val="en-GB"/>
        </w:rPr>
      </w:pPr>
    </w:p>
    <w:p w14:paraId="7F814167" w14:textId="77777777" w:rsidR="00003B04" w:rsidRPr="00B83713" w:rsidRDefault="00003B04" w:rsidP="00003B04">
      <w:pPr>
        <w:pStyle w:val="BodyText3"/>
        <w:tabs>
          <w:tab w:val="left" w:pos="851"/>
        </w:tabs>
        <w:rPr>
          <w:rFonts w:cs="Arial"/>
          <w:sz w:val="24"/>
          <w:szCs w:val="24"/>
          <w:lang w:val="en-GB"/>
        </w:rPr>
      </w:pPr>
    </w:p>
    <w:p w14:paraId="1CB71B9C" w14:textId="77777777" w:rsidR="00003B04" w:rsidRPr="00B83713" w:rsidRDefault="00003B04" w:rsidP="00003B04">
      <w:pPr>
        <w:pStyle w:val="BodyText3"/>
        <w:tabs>
          <w:tab w:val="left" w:pos="851"/>
        </w:tabs>
        <w:rPr>
          <w:rFonts w:cs="Arial"/>
          <w:sz w:val="24"/>
          <w:szCs w:val="24"/>
          <w:lang w:val="en-GB"/>
        </w:rPr>
      </w:pPr>
    </w:p>
    <w:p w14:paraId="37AAE7A5" w14:textId="77777777" w:rsidR="00003B04" w:rsidRPr="00B83713" w:rsidRDefault="00003B04" w:rsidP="00003B04">
      <w:pPr>
        <w:pStyle w:val="BodyText3"/>
        <w:tabs>
          <w:tab w:val="left" w:pos="851"/>
        </w:tabs>
        <w:rPr>
          <w:rFonts w:cs="Arial"/>
          <w:sz w:val="24"/>
          <w:szCs w:val="24"/>
          <w:lang w:val="en-GB"/>
        </w:rPr>
      </w:pPr>
    </w:p>
    <w:p w14:paraId="328572B8" w14:textId="77777777" w:rsidR="00003B04" w:rsidRPr="00B83713" w:rsidRDefault="00003B04" w:rsidP="00003B04">
      <w:pPr>
        <w:pStyle w:val="BodyText3"/>
        <w:tabs>
          <w:tab w:val="left" w:pos="851"/>
        </w:tabs>
        <w:rPr>
          <w:rFonts w:cs="Arial"/>
          <w:sz w:val="24"/>
          <w:szCs w:val="24"/>
          <w:lang w:val="en-GB"/>
        </w:rPr>
      </w:pPr>
    </w:p>
    <w:p w14:paraId="448EC526" w14:textId="77777777" w:rsidR="00003B04" w:rsidRPr="00B83713" w:rsidRDefault="00003B04" w:rsidP="00003B04">
      <w:pPr>
        <w:pStyle w:val="BodyText3"/>
        <w:tabs>
          <w:tab w:val="left" w:pos="851"/>
        </w:tabs>
        <w:rPr>
          <w:rFonts w:cs="Arial"/>
          <w:sz w:val="24"/>
          <w:szCs w:val="24"/>
          <w:lang w:val="en-GB"/>
        </w:rPr>
      </w:pPr>
    </w:p>
    <w:p w14:paraId="342E2782" w14:textId="77777777" w:rsidR="00003B04" w:rsidRPr="00B83713" w:rsidRDefault="00003B04" w:rsidP="00003B04">
      <w:pPr>
        <w:pStyle w:val="BodyText3"/>
        <w:tabs>
          <w:tab w:val="left" w:pos="851"/>
        </w:tabs>
        <w:rPr>
          <w:rFonts w:cs="Arial"/>
          <w:sz w:val="24"/>
          <w:szCs w:val="24"/>
          <w:lang w:val="en-GB"/>
        </w:rPr>
      </w:pPr>
    </w:p>
    <w:p w14:paraId="69AE84DC" w14:textId="77777777" w:rsidR="00003B04" w:rsidRPr="00B83713" w:rsidRDefault="00003B04" w:rsidP="00003B04">
      <w:pPr>
        <w:pStyle w:val="BodyText3"/>
        <w:tabs>
          <w:tab w:val="left" w:pos="851"/>
        </w:tabs>
        <w:rPr>
          <w:rFonts w:cs="Arial"/>
          <w:sz w:val="24"/>
          <w:szCs w:val="24"/>
          <w:lang w:val="en-GB"/>
        </w:rPr>
      </w:pPr>
    </w:p>
    <w:p w14:paraId="672BD592" w14:textId="77777777" w:rsidR="00003B04" w:rsidRPr="00B83713" w:rsidRDefault="00003B04" w:rsidP="00003B04">
      <w:pPr>
        <w:pStyle w:val="BodyText3"/>
        <w:tabs>
          <w:tab w:val="left" w:pos="851"/>
        </w:tabs>
        <w:rPr>
          <w:rFonts w:cs="Arial"/>
          <w:sz w:val="24"/>
          <w:szCs w:val="24"/>
          <w:lang w:val="en-GB"/>
        </w:rPr>
      </w:pPr>
    </w:p>
    <w:p w14:paraId="17AD203A" w14:textId="77777777" w:rsidR="00003B04" w:rsidRPr="00B83713" w:rsidRDefault="00003B04" w:rsidP="00003B04">
      <w:pPr>
        <w:pStyle w:val="BodyText3"/>
        <w:tabs>
          <w:tab w:val="left" w:pos="851"/>
        </w:tabs>
        <w:rPr>
          <w:rFonts w:cs="Arial"/>
          <w:sz w:val="24"/>
          <w:szCs w:val="24"/>
          <w:lang w:val="en-GB"/>
        </w:rPr>
      </w:pPr>
    </w:p>
    <w:p w14:paraId="67BA10E8" w14:textId="77777777" w:rsidR="00003B04" w:rsidRPr="00B83713" w:rsidRDefault="00003B04" w:rsidP="00003B04">
      <w:pPr>
        <w:pStyle w:val="BodyText3"/>
        <w:tabs>
          <w:tab w:val="left" w:pos="851"/>
        </w:tabs>
        <w:rPr>
          <w:rFonts w:cs="Arial"/>
          <w:sz w:val="24"/>
          <w:szCs w:val="24"/>
          <w:lang w:val="en-GB"/>
        </w:rPr>
      </w:pPr>
    </w:p>
    <w:p w14:paraId="68278B31" w14:textId="77777777" w:rsidR="00003B04" w:rsidRDefault="00003B04" w:rsidP="00003B04">
      <w:pPr>
        <w:tabs>
          <w:tab w:val="right" w:leader="dot" w:pos="9498"/>
        </w:tabs>
        <w:jc w:val="center"/>
        <w:rPr>
          <w:rFonts w:ascii="Arial" w:hAnsi="Arial"/>
          <w:sz w:val="22"/>
        </w:rPr>
      </w:pPr>
      <w:r w:rsidRPr="00B83713">
        <w:rPr>
          <w:rFonts w:cs="Arial"/>
          <w:i/>
          <w:iCs/>
          <w:sz w:val="24"/>
          <w:szCs w:val="24"/>
          <w:lang w:val="en-GB"/>
        </w:rPr>
        <w:t>[</w:t>
      </w:r>
      <w:proofErr w:type="gramStart"/>
      <w:r w:rsidRPr="00B83713">
        <w:rPr>
          <w:rFonts w:cs="Arial"/>
          <w:i/>
          <w:iCs/>
          <w:sz w:val="24"/>
          <w:szCs w:val="24"/>
          <w:lang w:val="en-GB"/>
        </w:rPr>
        <w:t>page</w:t>
      </w:r>
      <w:proofErr w:type="gramEnd"/>
      <w:r w:rsidRPr="00B83713">
        <w:rPr>
          <w:rFonts w:cs="Arial"/>
          <w:i/>
          <w:iCs/>
          <w:sz w:val="24"/>
          <w:szCs w:val="24"/>
          <w:lang w:val="en-GB"/>
        </w:rPr>
        <w:t xml:space="preserve"> left intentionally blank</w:t>
      </w:r>
      <w:r>
        <w:rPr>
          <w:rFonts w:cs="Arial"/>
          <w:i/>
          <w:iCs/>
          <w:sz w:val="24"/>
          <w:szCs w:val="24"/>
          <w:lang w:val="en-GB"/>
        </w:rPr>
        <w:t>]</w:t>
      </w:r>
    </w:p>
    <w:p w14:paraId="5013BAC1" w14:textId="77777777" w:rsidR="00617212" w:rsidRPr="001072C3" w:rsidRDefault="00617212" w:rsidP="00617212">
      <w:pPr>
        <w:tabs>
          <w:tab w:val="right" w:leader="dot" w:pos="9498"/>
        </w:tabs>
        <w:rPr>
          <w:rFonts w:ascii="Arial" w:hAnsi="Arial"/>
          <w:sz w:val="22"/>
        </w:rPr>
        <w:sectPr w:rsidR="00617212" w:rsidRPr="001072C3">
          <w:headerReference w:type="default" r:id="rId15"/>
          <w:pgSz w:w="11906" w:h="16838"/>
          <w:pgMar w:top="1134" w:right="1134" w:bottom="1134" w:left="1134" w:header="720" w:footer="720" w:gutter="0"/>
          <w:cols w:space="720"/>
        </w:sectPr>
      </w:pPr>
    </w:p>
    <w:p w14:paraId="1FF063CB" w14:textId="77777777" w:rsidR="00346BAD" w:rsidRDefault="00346BAD">
      <w:pPr>
        <w:jc w:val="both"/>
        <w:rPr>
          <w:rFonts w:ascii="Arial" w:hAnsi="Arial" w:cs="Arial"/>
          <w:color w:val="000000"/>
          <w:sz w:val="22"/>
          <w:szCs w:val="22"/>
          <w:lang w:val="en-GB"/>
        </w:rPr>
      </w:pPr>
    </w:p>
    <w:bookmarkStart w:id="4" w:name="Contents"/>
    <w:p w14:paraId="643128E1" w14:textId="0D818DB0" w:rsidR="00E0138A" w:rsidRPr="00E0138A" w:rsidRDefault="00E0138A" w:rsidP="00E0138A">
      <w:pPr>
        <w:jc w:val="center"/>
        <w:rPr>
          <w:rFonts w:ascii="Arial" w:hAnsi="Arial" w:cs="Arial"/>
          <w:b/>
          <w:caps/>
          <w:sz w:val="24"/>
          <w:szCs w:val="24"/>
        </w:rPr>
      </w:pPr>
      <w:r w:rsidRPr="00E0138A">
        <w:rPr>
          <w:rFonts w:ascii="Arial" w:hAnsi="Arial" w:cs="Arial"/>
          <w:b/>
          <w:caps/>
          <w:sz w:val="24"/>
          <w:szCs w:val="24"/>
        </w:rPr>
        <w:fldChar w:fldCharType="begin"/>
      </w:r>
      <w:r w:rsidRPr="00003B04">
        <w:rPr>
          <w:rFonts w:ascii="Arial" w:hAnsi="Arial" w:cs="Arial"/>
          <w:b/>
          <w:caps/>
          <w:sz w:val="24"/>
          <w:szCs w:val="24"/>
        </w:rPr>
        <w:instrText xml:space="preserve"> REF TR_TITLE  \* MERGEFORMAT </w:instrText>
      </w:r>
      <w:r w:rsidRPr="00E0138A">
        <w:rPr>
          <w:rFonts w:ascii="Arial" w:hAnsi="Arial" w:cs="Arial"/>
          <w:b/>
          <w:caps/>
          <w:sz w:val="24"/>
          <w:szCs w:val="24"/>
        </w:rPr>
        <w:fldChar w:fldCharType="separate"/>
      </w:r>
      <w:r w:rsidR="00BE4105" w:rsidRPr="00AA2E2B">
        <w:rPr>
          <w:rFonts w:ascii="Arial" w:hAnsi="Arial" w:cs="Arial"/>
          <w:b/>
          <w:caps/>
          <w:sz w:val="24"/>
          <w:szCs w:val="24"/>
        </w:rPr>
        <w:t xml:space="preserve">Final Report, JCOMM </w:t>
      </w:r>
      <w:r w:rsidR="00BE4105" w:rsidRPr="00AA2E2B">
        <w:rPr>
          <w:rFonts w:ascii="Arial" w:hAnsi="Arial" w:cs="Arial"/>
          <w:b/>
          <w:caps/>
          <w:noProof/>
          <w:sz w:val="24"/>
          <w:szCs w:val="24"/>
        </w:rPr>
        <w:t>Pilot Intercomparison Project for Seawater Salinity Measurements</w:t>
      </w:r>
      <w:r w:rsidRPr="00E0138A">
        <w:rPr>
          <w:rFonts w:ascii="Arial" w:hAnsi="Arial" w:cs="Arial"/>
          <w:b/>
          <w:caps/>
          <w:sz w:val="24"/>
          <w:szCs w:val="24"/>
        </w:rPr>
        <w:fldChar w:fldCharType="end"/>
      </w:r>
      <w:bookmarkEnd w:id="4"/>
    </w:p>
    <w:p w14:paraId="4CFA1A2D" w14:textId="77777777" w:rsidR="00210D28" w:rsidRDefault="00210D28" w:rsidP="00210D28">
      <w:pPr>
        <w:rPr>
          <w:rFonts w:ascii="Arial" w:hAnsi="Arial" w:cs="Arial"/>
          <w:sz w:val="22"/>
          <w:szCs w:val="22"/>
        </w:rPr>
      </w:pPr>
      <w:bookmarkStart w:id="5" w:name="_Toc536766767"/>
      <w:bookmarkStart w:id="6" w:name="_Toc536770812"/>
      <w:bookmarkStart w:id="7" w:name="_Toc536771058"/>
      <w:bookmarkStart w:id="8" w:name="_Toc536771131"/>
      <w:bookmarkStart w:id="9" w:name="_Toc139356504"/>
      <w:bookmarkStart w:id="10" w:name="_Toc139356743"/>
      <w:bookmarkStart w:id="11" w:name="_Toc139356914"/>
      <w:bookmarkStart w:id="12" w:name="_Toc139356951"/>
      <w:bookmarkStart w:id="13" w:name="_Toc139357904"/>
      <w:bookmarkStart w:id="14" w:name="_Toc139431014"/>
      <w:bookmarkStart w:id="15" w:name="_Toc140045201"/>
      <w:bookmarkStart w:id="16" w:name="_Toc153603919"/>
      <w:bookmarkStart w:id="17" w:name="_Toc174871826"/>
      <w:bookmarkStart w:id="18" w:name="_Toc175463317"/>
      <w:bookmarkStart w:id="19" w:name="_Toc175549198"/>
      <w:bookmarkStart w:id="20" w:name="_Toc175549316"/>
    </w:p>
    <w:p w14:paraId="31CB1367"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1 \* Arabic </w:instrText>
      </w:r>
      <w:r w:rsidRPr="00F64B9A">
        <w:rPr>
          <w:rFonts w:ascii="Calibri" w:hAnsi="Calibri"/>
          <w:sz w:val="28"/>
          <w:szCs w:val="24"/>
        </w:rPr>
        <w:fldChar w:fldCharType="separate"/>
      </w:r>
      <w:bookmarkStart w:id="21" w:name="_Toc407805767"/>
      <w:r w:rsidRPr="00F64B9A">
        <w:rPr>
          <w:rFonts w:ascii="Calibri" w:hAnsi="Calibri"/>
          <w:noProof/>
          <w:sz w:val="28"/>
          <w:szCs w:val="24"/>
        </w:rPr>
        <w:t>1</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Preface</w:t>
      </w:r>
      <w:bookmarkEnd w:id="21"/>
    </w:p>
    <w:p w14:paraId="56B43534"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The Pilot Inter-comparison Project for Seawater Salinity Measurements is organized by The Joint </w:t>
      </w:r>
      <w:r w:rsidR="00C14001">
        <w:rPr>
          <w:rFonts w:ascii="Calibri" w:hAnsi="Calibri"/>
          <w:sz w:val="24"/>
        </w:rPr>
        <w:t xml:space="preserve">WMO-IOC </w:t>
      </w:r>
      <w:r w:rsidRPr="00F64B9A">
        <w:rPr>
          <w:rFonts w:ascii="Calibri" w:hAnsi="Calibri"/>
          <w:sz w:val="24"/>
        </w:rPr>
        <w:t xml:space="preserve">Technical Commission for Oceanography and Marine Meteorology (JCOMM) and undertaken by the Regional Marine Instrument Center for the Asia-Pacific Region (RMIC/AP). As the first inter-comparison project under JCOMM framework in history, the purpose is of understanding the overall </w:t>
      </w:r>
      <w:r w:rsidR="004316B9">
        <w:rPr>
          <w:rFonts w:ascii="Calibri" w:hAnsi="Calibri"/>
          <w:sz w:val="24"/>
        </w:rPr>
        <w:t xml:space="preserve">quality </w:t>
      </w:r>
      <w:r w:rsidRPr="00F64B9A">
        <w:rPr>
          <w:rFonts w:ascii="Calibri" w:hAnsi="Calibri"/>
          <w:sz w:val="24"/>
        </w:rPr>
        <w:t xml:space="preserve">level of salinity measurements of JCOMM Members/Member States and observation </w:t>
      </w:r>
      <w:proofErr w:type="spellStart"/>
      <w:r w:rsidRPr="00F64B9A">
        <w:rPr>
          <w:rFonts w:ascii="Calibri" w:hAnsi="Calibri"/>
          <w:sz w:val="24"/>
        </w:rPr>
        <w:t>programmes</w:t>
      </w:r>
      <w:proofErr w:type="spellEnd"/>
      <w:r w:rsidRPr="00F64B9A">
        <w:rPr>
          <w:rFonts w:ascii="Calibri" w:hAnsi="Calibri"/>
          <w:sz w:val="24"/>
        </w:rPr>
        <w:t xml:space="preserve">, identifying the differences and promoting the </w:t>
      </w:r>
      <w:r w:rsidR="004316B9">
        <w:rPr>
          <w:rFonts w:ascii="Calibri" w:hAnsi="Calibri"/>
          <w:sz w:val="24"/>
        </w:rPr>
        <w:t>expertise</w:t>
      </w:r>
      <w:r w:rsidRPr="00F64B9A">
        <w:rPr>
          <w:rFonts w:ascii="Calibri" w:hAnsi="Calibri"/>
          <w:sz w:val="24"/>
        </w:rPr>
        <w:t xml:space="preserve"> of salinity measurements. </w:t>
      </w:r>
    </w:p>
    <w:p w14:paraId="5A69DD1D"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Salinity is one of the basic parameters acknowledged in the oceanography community, and has important significance for oceanographic research and many industries. International </w:t>
      </w:r>
      <w:proofErr w:type="spellStart"/>
      <w:r w:rsidRPr="00F64B9A">
        <w:rPr>
          <w:rFonts w:ascii="Calibri" w:hAnsi="Calibri"/>
          <w:sz w:val="24"/>
        </w:rPr>
        <w:t>programmes</w:t>
      </w:r>
      <w:proofErr w:type="spellEnd"/>
      <w:r w:rsidRPr="00F64B9A">
        <w:rPr>
          <w:rFonts w:ascii="Calibri" w:hAnsi="Calibri"/>
          <w:sz w:val="24"/>
        </w:rPr>
        <w:t xml:space="preserve"> under or related to JCOMM, </w:t>
      </w:r>
      <w:r w:rsidR="004316B9">
        <w:rPr>
          <w:rFonts w:ascii="Calibri" w:hAnsi="Calibri"/>
          <w:sz w:val="24"/>
        </w:rPr>
        <w:t xml:space="preserve">such as </w:t>
      </w:r>
      <w:r w:rsidR="00C14001">
        <w:rPr>
          <w:rFonts w:ascii="Calibri" w:hAnsi="Calibri"/>
          <w:sz w:val="24"/>
        </w:rPr>
        <w:t>the Data Buoy Cooperation Panel (</w:t>
      </w:r>
      <w:r w:rsidRPr="00F64B9A">
        <w:rPr>
          <w:rFonts w:ascii="Calibri" w:hAnsi="Calibri"/>
          <w:sz w:val="24"/>
        </w:rPr>
        <w:t>DBCP</w:t>
      </w:r>
      <w:r w:rsidR="00C14001">
        <w:rPr>
          <w:rFonts w:ascii="Calibri" w:hAnsi="Calibri"/>
          <w:sz w:val="24"/>
        </w:rPr>
        <w:t>)</w:t>
      </w:r>
      <w:r w:rsidRPr="00F64B9A">
        <w:rPr>
          <w:rFonts w:ascii="Calibri" w:hAnsi="Calibri"/>
          <w:sz w:val="24"/>
        </w:rPr>
        <w:t xml:space="preserve">, </w:t>
      </w:r>
      <w:r w:rsidR="00C14001">
        <w:rPr>
          <w:rFonts w:ascii="Calibri" w:hAnsi="Calibri"/>
          <w:sz w:val="24"/>
        </w:rPr>
        <w:t>the Ship Observations Team (</w:t>
      </w:r>
      <w:r w:rsidRPr="00F64B9A">
        <w:rPr>
          <w:rFonts w:ascii="Calibri" w:hAnsi="Calibri"/>
          <w:sz w:val="24"/>
        </w:rPr>
        <w:t>SOT</w:t>
      </w:r>
      <w:r w:rsidR="00C14001">
        <w:rPr>
          <w:rFonts w:ascii="Calibri" w:hAnsi="Calibri"/>
          <w:sz w:val="24"/>
        </w:rPr>
        <w:t>)</w:t>
      </w:r>
      <w:r w:rsidRPr="00F64B9A">
        <w:rPr>
          <w:rFonts w:ascii="Calibri" w:hAnsi="Calibri"/>
          <w:sz w:val="24"/>
        </w:rPr>
        <w:t xml:space="preserve">, </w:t>
      </w:r>
      <w:r w:rsidR="00C14001">
        <w:rPr>
          <w:rFonts w:ascii="Calibri" w:hAnsi="Calibri"/>
          <w:sz w:val="24"/>
        </w:rPr>
        <w:t>the Global Sea-Level Observing System (</w:t>
      </w:r>
      <w:r w:rsidRPr="00F64B9A">
        <w:rPr>
          <w:rFonts w:ascii="Calibri" w:hAnsi="Calibri"/>
          <w:sz w:val="24"/>
        </w:rPr>
        <w:t>GLOSS</w:t>
      </w:r>
      <w:r w:rsidR="00C14001">
        <w:rPr>
          <w:rFonts w:ascii="Calibri" w:hAnsi="Calibri"/>
          <w:sz w:val="24"/>
        </w:rPr>
        <w:t>)</w:t>
      </w:r>
      <w:r w:rsidRPr="00F64B9A">
        <w:rPr>
          <w:rFonts w:ascii="Calibri" w:hAnsi="Calibri"/>
          <w:sz w:val="24"/>
        </w:rPr>
        <w:t xml:space="preserve">, </w:t>
      </w:r>
      <w:r w:rsidR="00C14001">
        <w:rPr>
          <w:rFonts w:ascii="Calibri" w:hAnsi="Calibri"/>
          <w:sz w:val="24"/>
        </w:rPr>
        <w:t xml:space="preserve">the Argo profiling float </w:t>
      </w:r>
      <w:proofErr w:type="spellStart"/>
      <w:r w:rsidR="00C14001">
        <w:rPr>
          <w:rFonts w:ascii="Calibri" w:hAnsi="Calibri"/>
          <w:sz w:val="24"/>
        </w:rPr>
        <w:t>programme</w:t>
      </w:r>
      <w:proofErr w:type="spellEnd"/>
      <w:r w:rsidRPr="00F64B9A">
        <w:rPr>
          <w:rFonts w:ascii="Calibri" w:hAnsi="Calibri"/>
          <w:sz w:val="24"/>
        </w:rPr>
        <w:t xml:space="preserve">, </w:t>
      </w:r>
      <w:r w:rsidR="00C14001" w:rsidRPr="00C14001">
        <w:rPr>
          <w:rFonts w:asciiTheme="minorHAnsi" w:hAnsiTheme="minorHAnsi"/>
          <w:sz w:val="24"/>
          <w:szCs w:val="24"/>
        </w:rPr>
        <w:t>the Ocean</w:t>
      </w:r>
      <w:r w:rsidR="00C14001" w:rsidRPr="00C14001">
        <w:rPr>
          <w:rFonts w:asciiTheme="minorHAnsi" w:eastAsia="MS Mincho" w:hAnsiTheme="minorHAnsi" w:cs="Arial"/>
          <w:bCs/>
          <w:sz w:val="24"/>
          <w:szCs w:val="24"/>
        </w:rPr>
        <w:t xml:space="preserve"> Sustained Interdisciplinary </w:t>
      </w:r>
      <w:proofErr w:type="spellStart"/>
      <w:r w:rsidR="00C14001" w:rsidRPr="00C14001">
        <w:rPr>
          <w:rFonts w:asciiTheme="minorHAnsi" w:eastAsia="MS Mincho" w:hAnsiTheme="minorHAnsi" w:cs="Arial"/>
          <w:bCs/>
          <w:sz w:val="24"/>
          <w:szCs w:val="24"/>
        </w:rPr>
        <w:t>Timeseries</w:t>
      </w:r>
      <w:proofErr w:type="spellEnd"/>
      <w:r w:rsidR="00C14001" w:rsidRPr="00C14001">
        <w:rPr>
          <w:rFonts w:asciiTheme="minorHAnsi" w:eastAsia="MS Mincho" w:hAnsiTheme="minorHAnsi" w:cs="Arial"/>
          <w:bCs/>
          <w:sz w:val="24"/>
          <w:szCs w:val="24"/>
        </w:rPr>
        <w:t xml:space="preserve"> Environment observation System</w:t>
      </w:r>
      <w:r w:rsidR="00C14001" w:rsidRPr="00C14001">
        <w:rPr>
          <w:rFonts w:asciiTheme="minorHAnsi" w:hAnsiTheme="minorHAnsi"/>
          <w:sz w:val="24"/>
          <w:szCs w:val="24"/>
        </w:rPr>
        <w:t xml:space="preserve"> (</w:t>
      </w:r>
      <w:proofErr w:type="spellStart"/>
      <w:r w:rsidRPr="00C14001">
        <w:rPr>
          <w:rFonts w:asciiTheme="minorHAnsi" w:hAnsiTheme="minorHAnsi"/>
          <w:sz w:val="24"/>
          <w:szCs w:val="24"/>
        </w:rPr>
        <w:t>OceanSITES</w:t>
      </w:r>
      <w:proofErr w:type="spellEnd"/>
      <w:r w:rsidR="00C14001" w:rsidRPr="00C14001">
        <w:rPr>
          <w:rFonts w:asciiTheme="minorHAnsi" w:hAnsiTheme="minorHAnsi"/>
          <w:sz w:val="24"/>
          <w:szCs w:val="24"/>
        </w:rPr>
        <w:t>)</w:t>
      </w:r>
      <w:r w:rsidRPr="00C14001">
        <w:rPr>
          <w:rFonts w:asciiTheme="minorHAnsi" w:hAnsiTheme="minorHAnsi"/>
          <w:sz w:val="24"/>
          <w:szCs w:val="24"/>
        </w:rPr>
        <w:t xml:space="preserve">, </w:t>
      </w:r>
      <w:r w:rsidR="00C14001">
        <w:rPr>
          <w:rFonts w:asciiTheme="minorHAnsi" w:hAnsiTheme="minorHAnsi"/>
          <w:sz w:val="24"/>
          <w:szCs w:val="24"/>
        </w:rPr>
        <w:t xml:space="preserve">the </w:t>
      </w:r>
      <w:r w:rsidR="00C14001" w:rsidRPr="00C14001">
        <w:rPr>
          <w:rFonts w:ascii="Arial" w:eastAsia="MS Mincho" w:hAnsi="Arial" w:cs="Arial"/>
          <w:bCs/>
        </w:rPr>
        <w:t>International Ocean Carbon Coordination Project of IOC</w:t>
      </w:r>
      <w:r w:rsidR="00C14001">
        <w:rPr>
          <w:rFonts w:asciiTheme="minorHAnsi" w:hAnsiTheme="minorHAnsi"/>
          <w:sz w:val="24"/>
          <w:szCs w:val="24"/>
        </w:rPr>
        <w:t xml:space="preserve"> (</w:t>
      </w:r>
      <w:r w:rsidRPr="00C14001">
        <w:rPr>
          <w:rFonts w:asciiTheme="minorHAnsi" w:hAnsiTheme="minorHAnsi"/>
          <w:sz w:val="24"/>
          <w:szCs w:val="24"/>
        </w:rPr>
        <w:t>IOCCP</w:t>
      </w:r>
      <w:r w:rsidR="00C14001">
        <w:rPr>
          <w:rFonts w:asciiTheme="minorHAnsi" w:hAnsiTheme="minorHAnsi"/>
          <w:sz w:val="24"/>
          <w:szCs w:val="24"/>
        </w:rPr>
        <w:t>)</w:t>
      </w:r>
      <w:r w:rsidRPr="00C14001">
        <w:rPr>
          <w:rFonts w:asciiTheme="minorHAnsi" w:hAnsiTheme="minorHAnsi"/>
          <w:sz w:val="24"/>
          <w:szCs w:val="24"/>
        </w:rPr>
        <w:t xml:space="preserve">, </w:t>
      </w:r>
      <w:r w:rsidR="004316B9">
        <w:rPr>
          <w:rFonts w:asciiTheme="minorHAnsi" w:hAnsiTheme="minorHAnsi"/>
          <w:sz w:val="24"/>
          <w:szCs w:val="24"/>
        </w:rPr>
        <w:t xml:space="preserve">or </w:t>
      </w:r>
      <w:r w:rsidR="00C14001">
        <w:rPr>
          <w:rFonts w:asciiTheme="minorHAnsi" w:hAnsiTheme="minorHAnsi"/>
          <w:sz w:val="24"/>
          <w:szCs w:val="24"/>
        </w:rPr>
        <w:t xml:space="preserve">the </w:t>
      </w:r>
      <w:r w:rsidR="00C14001" w:rsidRPr="00C14001">
        <w:rPr>
          <w:rFonts w:asciiTheme="minorHAnsi" w:hAnsiTheme="minorHAnsi"/>
          <w:sz w:val="24"/>
          <w:szCs w:val="24"/>
        </w:rPr>
        <w:t xml:space="preserve">Global Ocean Ship-Based Hydrographic Investigations </w:t>
      </w:r>
      <w:proofErr w:type="spellStart"/>
      <w:r w:rsidR="00C14001" w:rsidRPr="00C14001">
        <w:rPr>
          <w:rFonts w:asciiTheme="minorHAnsi" w:hAnsiTheme="minorHAnsi"/>
          <w:sz w:val="24"/>
          <w:szCs w:val="24"/>
        </w:rPr>
        <w:t>Programme</w:t>
      </w:r>
      <w:proofErr w:type="spellEnd"/>
      <w:r w:rsidR="00C14001" w:rsidRPr="00C14001">
        <w:rPr>
          <w:rFonts w:asciiTheme="minorHAnsi" w:hAnsiTheme="minorHAnsi"/>
          <w:sz w:val="24"/>
          <w:szCs w:val="24"/>
        </w:rPr>
        <w:t xml:space="preserve"> (GO-SHIP)</w:t>
      </w:r>
      <w:r w:rsidRPr="00F64B9A">
        <w:rPr>
          <w:rFonts w:ascii="Calibri" w:hAnsi="Calibri"/>
          <w:sz w:val="24"/>
        </w:rPr>
        <w:t xml:space="preserve">, </w:t>
      </w:r>
      <w:r w:rsidR="004316B9">
        <w:rPr>
          <w:rFonts w:ascii="Calibri" w:hAnsi="Calibri"/>
          <w:sz w:val="24"/>
        </w:rPr>
        <w:t>carry out</w:t>
      </w:r>
      <w:r w:rsidRPr="00F64B9A">
        <w:rPr>
          <w:rFonts w:ascii="Calibri" w:hAnsi="Calibri"/>
          <w:sz w:val="24"/>
        </w:rPr>
        <w:t xml:space="preserve"> seawater salinity measurement</w:t>
      </w:r>
      <w:r w:rsidR="004316B9">
        <w:rPr>
          <w:rFonts w:ascii="Calibri" w:hAnsi="Calibri"/>
          <w:sz w:val="24"/>
        </w:rPr>
        <w:t>s</w:t>
      </w:r>
      <w:r w:rsidRPr="00F64B9A">
        <w:rPr>
          <w:rFonts w:ascii="Calibri" w:hAnsi="Calibri"/>
          <w:sz w:val="24"/>
        </w:rPr>
        <w:t>.</w:t>
      </w:r>
      <w:r w:rsidRPr="00003B04">
        <w:rPr>
          <w:rFonts w:ascii="Calibri" w:hAnsi="Calibri"/>
          <w:sz w:val="24"/>
        </w:rPr>
        <w:t xml:space="preserve"> </w:t>
      </w:r>
      <w:r w:rsidRPr="00F64B9A">
        <w:rPr>
          <w:rFonts w:ascii="Calibri" w:hAnsi="Calibri"/>
          <w:sz w:val="24"/>
        </w:rPr>
        <w:t>At present, comparing</w:t>
      </w:r>
      <w:r w:rsidRPr="00F64B9A" w:rsidDel="00DC0325">
        <w:rPr>
          <w:rFonts w:ascii="Calibri" w:hAnsi="Calibri"/>
          <w:sz w:val="24"/>
        </w:rPr>
        <w:t xml:space="preserve"> </w:t>
      </w:r>
      <w:r w:rsidRPr="00F64B9A">
        <w:rPr>
          <w:rFonts w:ascii="Calibri" w:hAnsi="Calibri"/>
          <w:sz w:val="24"/>
        </w:rPr>
        <w:t xml:space="preserve">the salinity data of natural seawater measured in </w:t>
      </w:r>
      <w:r w:rsidR="004316B9">
        <w:rPr>
          <w:rFonts w:ascii="Calibri" w:hAnsi="Calibri"/>
          <w:sz w:val="24"/>
        </w:rPr>
        <w:t xml:space="preserve">the </w:t>
      </w:r>
      <w:r w:rsidRPr="00F64B9A">
        <w:rPr>
          <w:rFonts w:ascii="Calibri" w:hAnsi="Calibri"/>
          <w:sz w:val="24"/>
        </w:rPr>
        <w:t xml:space="preserve">laboratory with the corresponding data </w:t>
      </w:r>
      <w:r w:rsidRPr="00003B04">
        <w:rPr>
          <w:rFonts w:ascii="Calibri" w:hAnsi="Calibri"/>
          <w:i/>
          <w:sz w:val="24"/>
        </w:rPr>
        <w:t>in situ</w:t>
      </w:r>
      <w:r w:rsidRPr="00F64B9A">
        <w:rPr>
          <w:rFonts w:ascii="Calibri" w:hAnsi="Calibri"/>
          <w:sz w:val="24"/>
        </w:rPr>
        <w:t xml:space="preserve"> </w:t>
      </w:r>
      <w:r w:rsidR="004316B9">
        <w:rPr>
          <w:rFonts w:ascii="Calibri" w:hAnsi="Calibri"/>
          <w:sz w:val="24"/>
        </w:rPr>
        <w:t xml:space="preserve">measurements </w:t>
      </w:r>
      <w:r w:rsidRPr="00F64B9A">
        <w:rPr>
          <w:rFonts w:ascii="Calibri" w:hAnsi="Calibri"/>
          <w:sz w:val="24"/>
        </w:rPr>
        <w:t>is deemed as a quality control method</w:t>
      </w:r>
      <w:r w:rsidRPr="00003B04">
        <w:rPr>
          <w:rFonts w:ascii="Calibri" w:hAnsi="Calibri"/>
          <w:sz w:val="24"/>
        </w:rPr>
        <w:t>,</w:t>
      </w:r>
      <w:r w:rsidRPr="00F64B9A">
        <w:rPr>
          <w:rFonts w:ascii="Calibri" w:hAnsi="Calibri"/>
          <w:sz w:val="24"/>
        </w:rPr>
        <w:t xml:space="preserve"> the accuracy of which is essential to the data quality of JCOMM marine observational </w:t>
      </w:r>
      <w:proofErr w:type="spellStart"/>
      <w:r w:rsidRPr="00F64B9A">
        <w:rPr>
          <w:rFonts w:ascii="Calibri" w:hAnsi="Calibri"/>
          <w:sz w:val="24"/>
        </w:rPr>
        <w:t>programmes</w:t>
      </w:r>
      <w:proofErr w:type="spellEnd"/>
      <w:r w:rsidRPr="00F64B9A">
        <w:rPr>
          <w:rFonts w:ascii="Calibri" w:hAnsi="Calibri"/>
          <w:sz w:val="24"/>
        </w:rPr>
        <w:t>. Therefore, it is indispensable to implement this project.</w:t>
      </w:r>
    </w:p>
    <w:p w14:paraId="2A54777B" w14:textId="77777777" w:rsidR="00003B04" w:rsidRDefault="00003B04" w:rsidP="00003B04">
      <w:pPr>
        <w:spacing w:after="120"/>
        <w:jc w:val="both"/>
        <w:rPr>
          <w:rFonts w:ascii="Calibri" w:hAnsi="Calibri"/>
          <w:sz w:val="24"/>
        </w:rPr>
      </w:pPr>
      <w:r w:rsidRPr="00F64B9A">
        <w:rPr>
          <w:rFonts w:ascii="Calibri" w:hAnsi="Calibri"/>
          <w:sz w:val="24"/>
        </w:rPr>
        <w:t xml:space="preserve">The inter-comparison project was designed and implemented with respect to </w:t>
      </w:r>
      <w:r w:rsidRPr="00003B04">
        <w:rPr>
          <w:rFonts w:ascii="Calibri" w:hAnsi="Calibri"/>
          <w:i/>
          <w:sz w:val="24"/>
        </w:rPr>
        <w:t>ISO/IEC 17043:2010</w:t>
      </w:r>
      <w:r w:rsidRPr="00003B04">
        <w:rPr>
          <w:rFonts w:ascii="Calibri" w:hAnsi="Calibri"/>
          <w:sz w:val="24"/>
        </w:rPr>
        <w:t xml:space="preserve"> </w:t>
      </w:r>
      <w:r w:rsidRPr="00003B04">
        <w:rPr>
          <w:rFonts w:ascii="Calibri" w:hAnsi="Calibri"/>
          <w:i/>
          <w:sz w:val="24"/>
        </w:rPr>
        <w:t>Conformity Assessment General Requirements for Proficiency Testing</w:t>
      </w:r>
      <w:r w:rsidRPr="00F64B9A">
        <w:rPr>
          <w:rFonts w:ascii="Calibri" w:hAnsi="Calibri"/>
          <w:sz w:val="24"/>
        </w:rPr>
        <w:t xml:space="preserve">. It needs to be clarified that this project is not a Proficiency Testing and is developed without the intention to evaluate </w:t>
      </w:r>
      <w:r w:rsidR="004316B9">
        <w:rPr>
          <w:rFonts w:ascii="Calibri" w:hAnsi="Calibri"/>
          <w:sz w:val="24"/>
        </w:rPr>
        <w:t xml:space="preserve">the </w:t>
      </w:r>
      <w:r w:rsidRPr="00F64B9A">
        <w:rPr>
          <w:rFonts w:ascii="Calibri" w:hAnsi="Calibri"/>
          <w:sz w:val="24"/>
        </w:rPr>
        <w:t>participants’ capabilities of salinity measurement. It is also not recommended that any organization should take this report as a reference to evaluate the participating laboratories on their measurement capabilities</w:t>
      </w:r>
      <w:r w:rsidR="004316B9">
        <w:rPr>
          <w:rFonts w:ascii="Calibri" w:hAnsi="Calibri"/>
          <w:sz w:val="24"/>
        </w:rPr>
        <w:t>; for confidence, the participants will carry anonymous ID codes in this report</w:t>
      </w:r>
      <w:r w:rsidRPr="00F64B9A">
        <w:rPr>
          <w:rFonts w:ascii="Calibri" w:hAnsi="Calibri"/>
          <w:sz w:val="24"/>
        </w:rPr>
        <w:t xml:space="preserve">. </w:t>
      </w:r>
      <w:r w:rsidRPr="00003B04">
        <w:rPr>
          <w:rFonts w:ascii="Calibri" w:hAnsi="Calibri"/>
          <w:sz w:val="24"/>
        </w:rPr>
        <w:t>Meanwhile, during this inter-comparison, participants have made good measurements of well-prepared samples under good conditions, so it is not certain to be an indicator of the quality of salinity measurements with samples collected and analyzed in ordinary fieldwork situations.</w:t>
      </w:r>
      <w:r w:rsidRPr="005F11B6">
        <w:rPr>
          <w:rFonts w:ascii="Calibri" w:hAnsi="Calibri"/>
          <w:sz w:val="24"/>
        </w:rPr>
        <w:t xml:space="preserve"> </w:t>
      </w:r>
      <w:r w:rsidRPr="00F64B9A">
        <w:rPr>
          <w:rFonts w:ascii="Calibri" w:hAnsi="Calibri"/>
          <w:sz w:val="24"/>
        </w:rPr>
        <w:t xml:space="preserve">As an inter-comparison activity, differences are definitely seen among the participants. We hope that through comparison and deeper analysis of these differences, actual technical issues related to salinity measurement in </w:t>
      </w:r>
      <w:r w:rsidR="004316B9">
        <w:rPr>
          <w:rFonts w:ascii="Calibri" w:hAnsi="Calibri"/>
          <w:sz w:val="24"/>
        </w:rPr>
        <w:t xml:space="preserve">the </w:t>
      </w:r>
      <w:r w:rsidRPr="00F64B9A">
        <w:rPr>
          <w:rFonts w:ascii="Calibri" w:hAnsi="Calibri"/>
          <w:sz w:val="24"/>
        </w:rPr>
        <w:t xml:space="preserve">laboratory would be touched, </w:t>
      </w:r>
      <w:r w:rsidR="004316B9">
        <w:rPr>
          <w:rFonts w:ascii="Calibri" w:hAnsi="Calibri"/>
          <w:sz w:val="24"/>
        </w:rPr>
        <w:t xml:space="preserve">which in turn may help to improve </w:t>
      </w:r>
      <w:r w:rsidRPr="00F64B9A">
        <w:rPr>
          <w:rFonts w:ascii="Calibri" w:hAnsi="Calibri"/>
          <w:sz w:val="24"/>
        </w:rPr>
        <w:t xml:space="preserve">salinity measurement </w:t>
      </w:r>
      <w:r w:rsidR="004316B9">
        <w:rPr>
          <w:rFonts w:ascii="Calibri" w:hAnsi="Calibri"/>
          <w:sz w:val="24"/>
        </w:rPr>
        <w:t xml:space="preserve">quality </w:t>
      </w:r>
      <w:r w:rsidRPr="00F64B9A">
        <w:rPr>
          <w:rFonts w:ascii="Calibri" w:hAnsi="Calibri"/>
          <w:sz w:val="24"/>
        </w:rPr>
        <w:t>level.</w:t>
      </w:r>
    </w:p>
    <w:p w14:paraId="05786A47" w14:textId="77777777" w:rsidR="00003B04" w:rsidRPr="00F64B9A" w:rsidRDefault="00003B04" w:rsidP="00003B04">
      <w:pPr>
        <w:spacing w:after="120"/>
        <w:jc w:val="both"/>
        <w:rPr>
          <w:rFonts w:ascii="Calibri" w:hAnsi="Calibri"/>
          <w:sz w:val="24"/>
        </w:rPr>
      </w:pPr>
      <w:r w:rsidRPr="00F64B9A">
        <w:rPr>
          <w:rFonts w:ascii="Calibri" w:hAnsi="Calibri"/>
          <w:sz w:val="24"/>
        </w:rPr>
        <w:t>This report will introduce in detail the organization, implementation and data analysis of this activity, where results of</w:t>
      </w:r>
      <w:r w:rsidR="004316B9">
        <w:rPr>
          <w:rFonts w:ascii="Calibri" w:hAnsi="Calibri"/>
          <w:sz w:val="24"/>
        </w:rPr>
        <w:t xml:space="preserve"> all</w:t>
      </w:r>
      <w:r w:rsidRPr="00F64B9A">
        <w:rPr>
          <w:rFonts w:ascii="Calibri" w:hAnsi="Calibri"/>
          <w:sz w:val="24"/>
        </w:rPr>
        <w:t xml:space="preserve"> participating laboratories and charts are included.  </w:t>
      </w:r>
    </w:p>
    <w:p w14:paraId="7791C8EE"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2. \* Arabic </w:instrText>
      </w:r>
      <w:r w:rsidRPr="00F64B9A">
        <w:rPr>
          <w:rFonts w:ascii="Calibri" w:hAnsi="Calibri"/>
          <w:sz w:val="28"/>
          <w:szCs w:val="24"/>
        </w:rPr>
        <w:fldChar w:fldCharType="separate"/>
      </w:r>
      <w:bookmarkStart w:id="22" w:name="_Toc407805768"/>
      <w:r w:rsidRPr="00F64B9A">
        <w:rPr>
          <w:rFonts w:ascii="Calibri" w:hAnsi="Calibri"/>
          <w:noProof/>
          <w:sz w:val="28"/>
          <w:szCs w:val="24"/>
        </w:rPr>
        <w:t>2</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Project Introduction</w:t>
      </w:r>
      <w:bookmarkEnd w:id="22"/>
    </w:p>
    <w:p w14:paraId="2ED659EF" w14:textId="77777777" w:rsidR="00003B04" w:rsidRPr="00F64B9A" w:rsidRDefault="00003B04" w:rsidP="00003B04">
      <w:pPr>
        <w:pStyle w:val="Heading2"/>
        <w:spacing w:line="360" w:lineRule="auto"/>
        <w:rPr>
          <w:rFonts w:ascii="Calibri" w:hAnsi="Calibri"/>
        </w:rPr>
      </w:pPr>
      <w:bookmarkStart w:id="23" w:name="_Toc407805769"/>
      <w:r w:rsidRPr="00F64B9A">
        <w:rPr>
          <w:rFonts w:ascii="Calibri" w:hAnsi="Calibri"/>
        </w:rPr>
        <w:t>2.1 Start</w:t>
      </w:r>
      <w:bookmarkEnd w:id="23"/>
    </w:p>
    <w:p w14:paraId="7044E8E2" w14:textId="77777777" w:rsidR="00003B04" w:rsidRPr="00F64B9A" w:rsidRDefault="00003B04" w:rsidP="00003B04">
      <w:pPr>
        <w:spacing w:after="120"/>
        <w:jc w:val="both"/>
        <w:rPr>
          <w:rFonts w:ascii="Calibri" w:hAnsi="Calibri"/>
          <w:sz w:val="24"/>
        </w:rPr>
      </w:pPr>
      <w:r w:rsidRPr="00F64B9A">
        <w:rPr>
          <w:rFonts w:ascii="Calibri" w:hAnsi="Calibri"/>
          <w:sz w:val="24"/>
        </w:rPr>
        <w:t>During the 5</w:t>
      </w:r>
      <w:r w:rsidRPr="00003B04">
        <w:rPr>
          <w:rFonts w:ascii="Calibri" w:hAnsi="Calibri"/>
          <w:sz w:val="24"/>
        </w:rPr>
        <w:t>th</w:t>
      </w:r>
      <w:r w:rsidRPr="00F64B9A">
        <w:rPr>
          <w:rFonts w:ascii="Calibri" w:hAnsi="Calibri"/>
          <w:sz w:val="24"/>
        </w:rPr>
        <w:t xml:space="preserve"> session of </w:t>
      </w:r>
      <w:r w:rsidR="00C14001">
        <w:rPr>
          <w:rFonts w:ascii="Calibri" w:hAnsi="Calibri"/>
          <w:sz w:val="24"/>
        </w:rPr>
        <w:t>the JCOMM Observations Coordination Group (</w:t>
      </w:r>
      <w:r w:rsidRPr="00F64B9A">
        <w:rPr>
          <w:rFonts w:ascii="Calibri" w:hAnsi="Calibri"/>
          <w:sz w:val="24"/>
        </w:rPr>
        <w:t>OCG</w:t>
      </w:r>
      <w:r w:rsidR="00C14001">
        <w:rPr>
          <w:rFonts w:ascii="Calibri" w:hAnsi="Calibri"/>
          <w:sz w:val="24"/>
        </w:rPr>
        <w:t xml:space="preserve">, </w:t>
      </w:r>
      <w:r w:rsidRPr="00F64B9A">
        <w:rPr>
          <w:rFonts w:ascii="Calibri" w:hAnsi="Calibri"/>
          <w:sz w:val="24"/>
        </w:rPr>
        <w:t xml:space="preserve">September 2013, Silver Spring, Maryland, USA), </w:t>
      </w:r>
      <w:r w:rsidR="00C14001">
        <w:rPr>
          <w:rFonts w:ascii="Calibri" w:hAnsi="Calibri"/>
          <w:sz w:val="24"/>
        </w:rPr>
        <w:t xml:space="preserve">the </w:t>
      </w:r>
      <w:r w:rsidRPr="00F64B9A">
        <w:rPr>
          <w:rFonts w:ascii="Calibri" w:hAnsi="Calibri"/>
          <w:sz w:val="24"/>
        </w:rPr>
        <w:t xml:space="preserve">Chief Director of </w:t>
      </w:r>
      <w:r w:rsidR="00C14001">
        <w:rPr>
          <w:rFonts w:ascii="Calibri" w:hAnsi="Calibri"/>
          <w:sz w:val="24"/>
        </w:rPr>
        <w:t xml:space="preserve">the </w:t>
      </w:r>
      <w:r w:rsidRPr="00F64B9A">
        <w:rPr>
          <w:rFonts w:ascii="Calibri" w:hAnsi="Calibri"/>
          <w:sz w:val="24"/>
        </w:rPr>
        <w:t xml:space="preserve">Regional Marine Instrument Center for Asia Pacific, namely NCOSM (National Center of Ocean Standard and Metrology, China), proposed to develop a project on inter-comparison of seawater salinity measurement </w:t>
      </w:r>
      <w:r w:rsidR="004316B9">
        <w:rPr>
          <w:rFonts w:ascii="Calibri" w:hAnsi="Calibri"/>
          <w:sz w:val="24"/>
        </w:rPr>
        <w:t>with</w:t>
      </w:r>
      <w:r w:rsidRPr="00F64B9A">
        <w:rPr>
          <w:rFonts w:ascii="Calibri" w:hAnsi="Calibri"/>
          <w:sz w:val="24"/>
        </w:rPr>
        <w:t xml:space="preserve"> the purpose of </w:t>
      </w:r>
      <w:r w:rsidR="004316B9">
        <w:rPr>
          <w:rFonts w:ascii="Calibri" w:hAnsi="Calibri"/>
          <w:sz w:val="24"/>
        </w:rPr>
        <w:t>supporting the</w:t>
      </w:r>
      <w:r w:rsidRPr="00F64B9A">
        <w:rPr>
          <w:rFonts w:ascii="Calibri" w:hAnsi="Calibri"/>
          <w:sz w:val="24"/>
        </w:rPr>
        <w:t xml:space="preserve"> JCOMM observational program. NCOSM was willing to undertake the project and submitted the proposal which was eventually approved by the conference.</w:t>
      </w:r>
    </w:p>
    <w:p w14:paraId="1EA715BF" w14:textId="77777777" w:rsidR="00003B04" w:rsidRPr="00F64B9A" w:rsidRDefault="00003B04" w:rsidP="00003B04">
      <w:pPr>
        <w:spacing w:after="120"/>
        <w:jc w:val="both"/>
        <w:rPr>
          <w:rFonts w:ascii="Calibri" w:hAnsi="Calibri"/>
          <w:sz w:val="24"/>
        </w:rPr>
      </w:pPr>
      <w:r w:rsidRPr="00F64B9A">
        <w:rPr>
          <w:rFonts w:ascii="Calibri" w:hAnsi="Calibri"/>
          <w:sz w:val="24"/>
        </w:rPr>
        <w:lastRenderedPageBreak/>
        <w:t xml:space="preserve">In January 2014, </w:t>
      </w:r>
      <w:r w:rsidR="004316B9">
        <w:rPr>
          <w:rFonts w:ascii="Calibri" w:hAnsi="Calibri"/>
          <w:sz w:val="24"/>
        </w:rPr>
        <w:t xml:space="preserve">the </w:t>
      </w:r>
      <w:r w:rsidRPr="00F64B9A">
        <w:rPr>
          <w:rFonts w:ascii="Calibri" w:hAnsi="Calibri"/>
          <w:sz w:val="24"/>
        </w:rPr>
        <w:t xml:space="preserve">OCG </w:t>
      </w:r>
      <w:r w:rsidR="004316B9">
        <w:rPr>
          <w:rFonts w:ascii="Calibri" w:hAnsi="Calibri"/>
          <w:sz w:val="24"/>
        </w:rPr>
        <w:t>Chair</w:t>
      </w:r>
      <w:r w:rsidRPr="00F64B9A">
        <w:rPr>
          <w:rFonts w:ascii="Calibri" w:hAnsi="Calibri"/>
          <w:sz w:val="24"/>
        </w:rPr>
        <w:t xml:space="preserve"> and </w:t>
      </w:r>
      <w:r w:rsidR="004316B9">
        <w:rPr>
          <w:rFonts w:ascii="Calibri" w:hAnsi="Calibri"/>
          <w:sz w:val="24"/>
        </w:rPr>
        <w:t xml:space="preserve">the </w:t>
      </w:r>
      <w:r w:rsidRPr="00F64B9A">
        <w:rPr>
          <w:rFonts w:ascii="Calibri" w:hAnsi="Calibri"/>
          <w:sz w:val="24"/>
        </w:rPr>
        <w:t>JCOMM co-</w:t>
      </w:r>
      <w:r w:rsidR="004316B9">
        <w:rPr>
          <w:rFonts w:ascii="Calibri" w:hAnsi="Calibri"/>
          <w:sz w:val="24"/>
        </w:rPr>
        <w:t>P</w:t>
      </w:r>
      <w:r w:rsidRPr="00F64B9A">
        <w:rPr>
          <w:rFonts w:ascii="Calibri" w:hAnsi="Calibri"/>
          <w:sz w:val="24"/>
        </w:rPr>
        <w:t>residents approved the Terms of Reference (</w:t>
      </w:r>
      <w:proofErr w:type="spellStart"/>
      <w:r w:rsidRPr="00F64B9A">
        <w:rPr>
          <w:rFonts w:ascii="Calibri" w:hAnsi="Calibri"/>
          <w:sz w:val="24"/>
        </w:rPr>
        <w:t>ToR</w:t>
      </w:r>
      <w:proofErr w:type="spellEnd"/>
      <w:r w:rsidRPr="00F64B9A">
        <w:rPr>
          <w:rFonts w:ascii="Calibri" w:hAnsi="Calibri"/>
          <w:sz w:val="24"/>
        </w:rPr>
        <w:t xml:space="preserve">) and </w:t>
      </w:r>
      <w:r w:rsidR="004316B9">
        <w:rPr>
          <w:rFonts w:ascii="Calibri" w:hAnsi="Calibri"/>
          <w:sz w:val="24"/>
        </w:rPr>
        <w:t>the m</w:t>
      </w:r>
      <w:r w:rsidRPr="00F64B9A">
        <w:rPr>
          <w:rFonts w:ascii="Calibri" w:hAnsi="Calibri"/>
          <w:sz w:val="24"/>
        </w:rPr>
        <w:t xml:space="preserve">embership of the Organizing Committee (OC, see Annex B). On the basis of proposal on OCG-5, </w:t>
      </w:r>
      <w:r w:rsidR="004316B9">
        <w:rPr>
          <w:rFonts w:ascii="Calibri" w:hAnsi="Calibri"/>
          <w:sz w:val="24"/>
        </w:rPr>
        <w:t xml:space="preserve">the </w:t>
      </w:r>
      <w:r w:rsidRPr="00F64B9A">
        <w:rPr>
          <w:rFonts w:ascii="Calibri" w:hAnsi="Calibri"/>
          <w:sz w:val="24"/>
        </w:rPr>
        <w:t xml:space="preserve">OC submitted the formal international comparison working documents </w:t>
      </w:r>
      <w:r w:rsidR="004316B9">
        <w:rPr>
          <w:rFonts w:ascii="Calibri" w:hAnsi="Calibri"/>
          <w:sz w:val="24"/>
        </w:rPr>
        <w:t>i</w:t>
      </w:r>
      <w:r w:rsidRPr="00F64B9A">
        <w:rPr>
          <w:rFonts w:ascii="Calibri" w:hAnsi="Calibri"/>
          <w:sz w:val="24"/>
        </w:rPr>
        <w:t xml:space="preserve">n February 2014 and </w:t>
      </w:r>
      <w:r w:rsidR="004316B9">
        <w:rPr>
          <w:rFonts w:ascii="Calibri" w:hAnsi="Calibri"/>
          <w:sz w:val="24"/>
        </w:rPr>
        <w:t>received</w:t>
      </w:r>
      <w:r w:rsidRPr="00F64B9A">
        <w:rPr>
          <w:rFonts w:ascii="Calibri" w:hAnsi="Calibri"/>
          <w:sz w:val="24"/>
        </w:rPr>
        <w:t xml:space="preserve"> approval from </w:t>
      </w:r>
      <w:r w:rsidR="004316B9">
        <w:rPr>
          <w:rFonts w:ascii="Calibri" w:hAnsi="Calibri"/>
          <w:sz w:val="24"/>
        </w:rPr>
        <w:t xml:space="preserve">the </w:t>
      </w:r>
      <w:r w:rsidRPr="00F64B9A">
        <w:rPr>
          <w:rFonts w:ascii="Calibri" w:hAnsi="Calibri"/>
          <w:sz w:val="24"/>
        </w:rPr>
        <w:t xml:space="preserve">OCG </w:t>
      </w:r>
      <w:r w:rsidR="004316B9">
        <w:rPr>
          <w:rFonts w:ascii="Calibri" w:hAnsi="Calibri"/>
          <w:sz w:val="24"/>
        </w:rPr>
        <w:t>Chair</w:t>
      </w:r>
      <w:r w:rsidRPr="00F64B9A">
        <w:rPr>
          <w:rFonts w:ascii="Calibri" w:hAnsi="Calibri"/>
          <w:sz w:val="24"/>
        </w:rPr>
        <w:t xml:space="preserve"> and JCOMM co-</w:t>
      </w:r>
      <w:r w:rsidR="004316B9">
        <w:rPr>
          <w:rFonts w:ascii="Calibri" w:hAnsi="Calibri"/>
          <w:sz w:val="24"/>
        </w:rPr>
        <w:t>P</w:t>
      </w:r>
      <w:r w:rsidRPr="00F64B9A">
        <w:rPr>
          <w:rFonts w:ascii="Calibri" w:hAnsi="Calibri"/>
          <w:sz w:val="24"/>
        </w:rPr>
        <w:t xml:space="preserve">residents. Meanwhile, </w:t>
      </w:r>
      <w:r w:rsidR="004316B9">
        <w:rPr>
          <w:rFonts w:ascii="Calibri" w:hAnsi="Calibri"/>
          <w:sz w:val="24"/>
        </w:rPr>
        <w:t xml:space="preserve">the </w:t>
      </w:r>
      <w:r w:rsidRPr="00F64B9A">
        <w:rPr>
          <w:rFonts w:ascii="Calibri" w:hAnsi="Calibri"/>
          <w:sz w:val="24"/>
        </w:rPr>
        <w:t>JCOMM co-</w:t>
      </w:r>
      <w:r w:rsidR="004316B9">
        <w:rPr>
          <w:rFonts w:ascii="Calibri" w:hAnsi="Calibri"/>
          <w:sz w:val="24"/>
        </w:rPr>
        <w:t>P</w:t>
      </w:r>
      <w:r w:rsidRPr="00F64B9A">
        <w:rPr>
          <w:rFonts w:ascii="Calibri" w:hAnsi="Calibri"/>
          <w:sz w:val="24"/>
        </w:rPr>
        <w:t xml:space="preserve">residents formally authorized RMIC/AP to undertake this activity which was appointed as a JCOMM pilot project. </w:t>
      </w:r>
    </w:p>
    <w:p w14:paraId="0AFA0CBE" w14:textId="77777777" w:rsidR="00003B04" w:rsidRPr="00F64B9A" w:rsidRDefault="00003B04" w:rsidP="00003B04">
      <w:pPr>
        <w:pStyle w:val="Heading2"/>
        <w:spacing w:line="360" w:lineRule="auto"/>
        <w:rPr>
          <w:rFonts w:ascii="Calibri" w:hAnsi="Calibri"/>
        </w:rPr>
      </w:pPr>
      <w:bookmarkStart w:id="24" w:name="_Toc407805770"/>
      <w:r w:rsidRPr="00F64B9A">
        <w:rPr>
          <w:rFonts w:ascii="Calibri" w:hAnsi="Calibri"/>
        </w:rPr>
        <w:t>2.2 Project Implementation Outline</w:t>
      </w:r>
      <w:r w:rsidR="004316B9">
        <w:rPr>
          <w:rFonts w:ascii="Calibri" w:hAnsi="Calibri"/>
        </w:rPr>
        <w:t xml:space="preserve"> </w:t>
      </w:r>
      <w:r w:rsidRPr="00F64B9A">
        <w:rPr>
          <w:rFonts w:ascii="Calibri" w:hAnsi="Calibri" w:hint="eastAsia"/>
        </w:rPr>
        <w:t>（</w:t>
      </w:r>
      <w:r w:rsidRPr="00F64B9A">
        <w:rPr>
          <w:rFonts w:ascii="Calibri" w:hAnsi="Calibri"/>
        </w:rPr>
        <w:t>See Annex A</w:t>
      </w:r>
      <w:r w:rsidRPr="00F64B9A">
        <w:rPr>
          <w:rFonts w:ascii="Calibri" w:hAnsi="Calibri" w:hint="eastAsia"/>
        </w:rPr>
        <w:t>）</w:t>
      </w:r>
      <w:bookmarkEnd w:id="24"/>
    </w:p>
    <w:p w14:paraId="35C78C06"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December 2013, </w:t>
      </w:r>
      <w:r w:rsidR="004316B9">
        <w:rPr>
          <w:rFonts w:ascii="Calibri" w:hAnsi="Calibri"/>
          <w:sz w:val="24"/>
        </w:rPr>
        <w:t xml:space="preserve">the </w:t>
      </w:r>
      <w:r w:rsidRPr="00F64B9A">
        <w:rPr>
          <w:rFonts w:ascii="Calibri" w:hAnsi="Calibri"/>
          <w:sz w:val="24"/>
        </w:rPr>
        <w:t xml:space="preserve">OC and its </w:t>
      </w:r>
      <w:proofErr w:type="spellStart"/>
      <w:r w:rsidRPr="00F64B9A">
        <w:rPr>
          <w:rFonts w:ascii="Calibri" w:hAnsi="Calibri"/>
          <w:sz w:val="24"/>
        </w:rPr>
        <w:t>ToR</w:t>
      </w:r>
      <w:proofErr w:type="spellEnd"/>
      <w:r w:rsidRPr="00F64B9A">
        <w:rPr>
          <w:rFonts w:ascii="Calibri" w:hAnsi="Calibri"/>
          <w:sz w:val="24"/>
        </w:rPr>
        <w:t xml:space="preserve"> were set up. </w:t>
      </w:r>
      <w:r w:rsidR="004316B9">
        <w:rPr>
          <w:rFonts w:ascii="Calibri" w:hAnsi="Calibri"/>
          <w:sz w:val="24"/>
        </w:rPr>
        <w:t xml:space="preserve">The </w:t>
      </w:r>
      <w:r w:rsidRPr="00F64B9A">
        <w:rPr>
          <w:rFonts w:ascii="Calibri" w:hAnsi="Calibri"/>
          <w:sz w:val="24"/>
        </w:rPr>
        <w:t>OC drafted the working plan and the Operation Guideline.</w:t>
      </w:r>
    </w:p>
    <w:p w14:paraId="43538218"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On December 25th 2013, </w:t>
      </w:r>
      <w:r w:rsidR="004316B9">
        <w:rPr>
          <w:rFonts w:ascii="Calibri" w:hAnsi="Calibri"/>
          <w:sz w:val="24"/>
        </w:rPr>
        <w:t xml:space="preserve">a </w:t>
      </w:r>
      <w:r>
        <w:rPr>
          <w:rFonts w:ascii="Calibri" w:hAnsi="Calibri"/>
          <w:sz w:val="24"/>
        </w:rPr>
        <w:t>W</w:t>
      </w:r>
      <w:r w:rsidRPr="00F64B9A">
        <w:rPr>
          <w:rFonts w:ascii="Calibri" w:hAnsi="Calibri"/>
          <w:sz w:val="24"/>
        </w:rPr>
        <w:t>ork</w:t>
      </w:r>
      <w:r w:rsidR="00C14001">
        <w:rPr>
          <w:rFonts w:ascii="Calibri" w:hAnsi="Calibri"/>
          <w:sz w:val="24"/>
        </w:rPr>
        <w:t>ing</w:t>
      </w:r>
      <w:r w:rsidRPr="00F64B9A">
        <w:rPr>
          <w:rFonts w:ascii="Calibri" w:hAnsi="Calibri"/>
          <w:sz w:val="24"/>
        </w:rPr>
        <w:t xml:space="preserve"> </w:t>
      </w:r>
      <w:r>
        <w:rPr>
          <w:rFonts w:ascii="Calibri" w:hAnsi="Calibri"/>
          <w:sz w:val="24"/>
        </w:rPr>
        <w:t>G</w:t>
      </w:r>
      <w:r w:rsidRPr="00F64B9A">
        <w:rPr>
          <w:rFonts w:ascii="Calibri" w:hAnsi="Calibri"/>
          <w:sz w:val="24"/>
        </w:rPr>
        <w:t>roup</w:t>
      </w:r>
      <w:r>
        <w:rPr>
          <w:rFonts w:ascii="Calibri" w:hAnsi="Calibri"/>
          <w:sz w:val="24"/>
        </w:rPr>
        <w:t xml:space="preserve"> (WG)</w:t>
      </w:r>
      <w:r w:rsidRPr="00F64B9A">
        <w:rPr>
          <w:rFonts w:ascii="Calibri" w:hAnsi="Calibri"/>
          <w:sz w:val="24"/>
        </w:rPr>
        <w:t xml:space="preserve"> was established in RMIC/AP (See Annex B for </w:t>
      </w:r>
      <w:r w:rsidR="004316B9">
        <w:rPr>
          <w:rFonts w:ascii="Calibri" w:hAnsi="Calibri"/>
          <w:sz w:val="24"/>
        </w:rPr>
        <w:t>the membership</w:t>
      </w:r>
      <w:r w:rsidRPr="00F64B9A">
        <w:rPr>
          <w:rFonts w:ascii="Calibri" w:hAnsi="Calibri"/>
          <w:sz w:val="24"/>
        </w:rPr>
        <w:t>).</w:t>
      </w:r>
    </w:p>
    <w:p w14:paraId="75B2AA3B"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From March to May 2014, </w:t>
      </w:r>
      <w:r w:rsidR="004316B9">
        <w:rPr>
          <w:rFonts w:ascii="Calibri" w:hAnsi="Calibri"/>
          <w:sz w:val="24"/>
        </w:rPr>
        <w:t xml:space="preserve">the </w:t>
      </w:r>
      <w:r w:rsidRPr="00F64B9A">
        <w:rPr>
          <w:rFonts w:ascii="Calibri" w:hAnsi="Calibri"/>
          <w:sz w:val="24"/>
        </w:rPr>
        <w:t xml:space="preserve">OC sent formal invitations to WMO &amp; IOC member states and started to accept registration. </w:t>
      </w:r>
    </w:p>
    <w:p w14:paraId="62399FA1"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May 2014, RMIC/AP prepared </w:t>
      </w:r>
      <w:r w:rsidR="004316B9">
        <w:rPr>
          <w:rFonts w:ascii="Calibri" w:hAnsi="Calibri"/>
          <w:sz w:val="24"/>
        </w:rPr>
        <w:t>two</w:t>
      </w:r>
      <w:r w:rsidRPr="00F64B9A">
        <w:rPr>
          <w:rFonts w:ascii="Calibri" w:hAnsi="Calibri"/>
          <w:sz w:val="24"/>
        </w:rPr>
        <w:t xml:space="preserve"> batches of seawater samples (Sample </w:t>
      </w:r>
      <w:proofErr w:type="gramStart"/>
      <w:r w:rsidRPr="00F64B9A">
        <w:rPr>
          <w:rFonts w:ascii="Calibri" w:hAnsi="Calibri"/>
          <w:sz w:val="24"/>
        </w:rPr>
        <w:t>A</w:t>
      </w:r>
      <w:proofErr w:type="gramEnd"/>
      <w:r w:rsidRPr="00F64B9A">
        <w:rPr>
          <w:rFonts w:ascii="Calibri" w:hAnsi="Calibri"/>
          <w:sz w:val="24"/>
        </w:rPr>
        <w:t xml:space="preserve"> &amp; Sample B), 300 bottles for each batch according to the Implementation Scheme. </w:t>
      </w:r>
    </w:p>
    <w:p w14:paraId="57ADC99D"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July 2014, RMIC/AP delivered </w:t>
      </w:r>
      <w:r w:rsidR="004316B9">
        <w:rPr>
          <w:rFonts w:ascii="Calibri" w:hAnsi="Calibri"/>
          <w:sz w:val="24"/>
        </w:rPr>
        <w:t xml:space="preserve">the </w:t>
      </w:r>
      <w:r w:rsidRPr="00F64B9A">
        <w:rPr>
          <w:rFonts w:ascii="Calibri" w:hAnsi="Calibri"/>
          <w:sz w:val="24"/>
        </w:rPr>
        <w:t xml:space="preserve">samples to all participants. </w:t>
      </w:r>
      <w:r w:rsidR="004316B9">
        <w:rPr>
          <w:rFonts w:ascii="Calibri" w:hAnsi="Calibri"/>
          <w:sz w:val="24"/>
        </w:rPr>
        <w:t>A</w:t>
      </w:r>
      <w:r w:rsidRPr="00F64B9A">
        <w:rPr>
          <w:rFonts w:ascii="Calibri" w:hAnsi="Calibri"/>
          <w:sz w:val="24"/>
        </w:rPr>
        <w:t xml:space="preserve">ddition samples were delivered to </w:t>
      </w:r>
      <w:r w:rsidR="004316B9">
        <w:rPr>
          <w:rFonts w:ascii="Calibri" w:hAnsi="Calibri"/>
          <w:sz w:val="24"/>
        </w:rPr>
        <w:t>two</w:t>
      </w:r>
      <w:r w:rsidRPr="00F64B9A">
        <w:rPr>
          <w:rFonts w:ascii="Calibri" w:hAnsi="Calibri"/>
          <w:sz w:val="24"/>
        </w:rPr>
        <w:t xml:space="preserve"> participants in May and November respectively.</w:t>
      </w:r>
    </w:p>
    <w:p w14:paraId="411C7BFA"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From July to August 2014, </w:t>
      </w:r>
      <w:r w:rsidR="004316B9">
        <w:rPr>
          <w:rFonts w:ascii="Calibri" w:hAnsi="Calibri"/>
          <w:sz w:val="24"/>
        </w:rPr>
        <w:t xml:space="preserve">the </w:t>
      </w:r>
      <w:r w:rsidRPr="00F64B9A">
        <w:rPr>
          <w:rFonts w:ascii="Calibri" w:hAnsi="Calibri"/>
          <w:sz w:val="24"/>
        </w:rPr>
        <w:t xml:space="preserve">participating laboratories received </w:t>
      </w:r>
      <w:r w:rsidR="004316B9">
        <w:rPr>
          <w:rFonts w:ascii="Calibri" w:hAnsi="Calibri"/>
          <w:sz w:val="24"/>
        </w:rPr>
        <w:t xml:space="preserve">the </w:t>
      </w:r>
      <w:r w:rsidRPr="00F64B9A">
        <w:rPr>
          <w:rFonts w:ascii="Calibri" w:hAnsi="Calibri"/>
          <w:sz w:val="24"/>
        </w:rPr>
        <w:t xml:space="preserve">samples, took measurements and submitted results. RMIC/AP drafted </w:t>
      </w:r>
      <w:r w:rsidR="004316B9">
        <w:rPr>
          <w:rFonts w:ascii="Calibri" w:hAnsi="Calibri"/>
          <w:sz w:val="24"/>
        </w:rPr>
        <w:t xml:space="preserve">a </w:t>
      </w:r>
      <w:r w:rsidRPr="00F64B9A">
        <w:rPr>
          <w:rFonts w:ascii="Calibri" w:hAnsi="Calibri"/>
          <w:sz w:val="24"/>
        </w:rPr>
        <w:t xml:space="preserve">Periodical Summary and submitted </w:t>
      </w:r>
      <w:r w:rsidR="004316B9">
        <w:rPr>
          <w:rFonts w:ascii="Calibri" w:hAnsi="Calibri"/>
          <w:sz w:val="24"/>
        </w:rPr>
        <w:t xml:space="preserve">it </w:t>
      </w:r>
      <w:r w:rsidRPr="00F64B9A">
        <w:rPr>
          <w:rFonts w:ascii="Calibri" w:hAnsi="Calibri"/>
          <w:sz w:val="24"/>
        </w:rPr>
        <w:t xml:space="preserve">to </w:t>
      </w:r>
      <w:r w:rsidR="004316B9">
        <w:rPr>
          <w:rFonts w:ascii="Calibri" w:hAnsi="Calibri"/>
          <w:sz w:val="24"/>
        </w:rPr>
        <w:t xml:space="preserve">the </w:t>
      </w:r>
      <w:r w:rsidRPr="00F64B9A">
        <w:rPr>
          <w:rFonts w:ascii="Calibri" w:hAnsi="Calibri"/>
          <w:sz w:val="24"/>
        </w:rPr>
        <w:t>OC.</w:t>
      </w:r>
    </w:p>
    <w:p w14:paraId="7CCD0DE4"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September 2014, RMIC/AP collected data for analysis and kept contact with </w:t>
      </w:r>
      <w:r w:rsidR="004316B9">
        <w:rPr>
          <w:rFonts w:ascii="Calibri" w:hAnsi="Calibri"/>
          <w:sz w:val="24"/>
        </w:rPr>
        <w:t xml:space="preserve">the </w:t>
      </w:r>
      <w:r w:rsidRPr="00F64B9A">
        <w:rPr>
          <w:rFonts w:ascii="Calibri" w:hAnsi="Calibri"/>
          <w:sz w:val="24"/>
        </w:rPr>
        <w:t>laboratories on technical problems.</w:t>
      </w:r>
    </w:p>
    <w:p w14:paraId="619AEF7E"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From October to November 2014, RMIC/AP drafted </w:t>
      </w:r>
      <w:r w:rsidR="004316B9">
        <w:rPr>
          <w:rFonts w:ascii="Calibri" w:hAnsi="Calibri"/>
          <w:sz w:val="24"/>
        </w:rPr>
        <w:t xml:space="preserve">a </w:t>
      </w:r>
      <w:r w:rsidRPr="00F64B9A">
        <w:rPr>
          <w:rFonts w:ascii="Calibri" w:hAnsi="Calibri"/>
          <w:sz w:val="24"/>
        </w:rPr>
        <w:t xml:space="preserve">Final Report and kept contact with </w:t>
      </w:r>
      <w:r w:rsidR="004316B9">
        <w:rPr>
          <w:rFonts w:ascii="Calibri" w:hAnsi="Calibri"/>
          <w:sz w:val="24"/>
        </w:rPr>
        <w:t xml:space="preserve">the </w:t>
      </w:r>
      <w:r w:rsidRPr="00F64B9A">
        <w:rPr>
          <w:rFonts w:ascii="Calibri" w:hAnsi="Calibri"/>
          <w:sz w:val="24"/>
        </w:rPr>
        <w:t>laboratories.</w:t>
      </w:r>
    </w:p>
    <w:p w14:paraId="0FE2A4CB"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December 2014, the Final Report was completed and submitted to </w:t>
      </w:r>
      <w:r w:rsidR="004316B9">
        <w:rPr>
          <w:rFonts w:ascii="Calibri" w:hAnsi="Calibri"/>
          <w:sz w:val="24"/>
        </w:rPr>
        <w:t xml:space="preserve">the </w:t>
      </w:r>
      <w:r w:rsidRPr="00F64B9A">
        <w:rPr>
          <w:rFonts w:ascii="Calibri" w:hAnsi="Calibri"/>
          <w:sz w:val="24"/>
        </w:rPr>
        <w:t>OC for further scrutiny and remarks</w:t>
      </w:r>
      <w:r w:rsidR="004316B9">
        <w:rPr>
          <w:rFonts w:ascii="Calibri" w:hAnsi="Calibri"/>
          <w:sz w:val="24"/>
        </w:rPr>
        <w:t>, and approval</w:t>
      </w:r>
      <w:r w:rsidRPr="00F64B9A">
        <w:rPr>
          <w:rFonts w:ascii="Calibri" w:hAnsi="Calibri"/>
          <w:sz w:val="24"/>
        </w:rPr>
        <w:t xml:space="preserve">. </w:t>
      </w:r>
    </w:p>
    <w:p w14:paraId="04D8C86E" w14:textId="77777777" w:rsidR="00003B04" w:rsidRPr="00F64B9A" w:rsidRDefault="00003B04" w:rsidP="00003B04">
      <w:pPr>
        <w:spacing w:line="360" w:lineRule="auto"/>
        <w:outlineLvl w:val="1"/>
        <w:rPr>
          <w:rFonts w:ascii="Calibri" w:hAnsi="Calibri"/>
          <w:b/>
          <w:sz w:val="24"/>
        </w:rPr>
      </w:pPr>
      <w:bookmarkStart w:id="25" w:name="_Toc407805771"/>
      <w:r w:rsidRPr="00F64B9A">
        <w:rPr>
          <w:rFonts w:ascii="Calibri" w:hAnsi="Calibri"/>
          <w:b/>
          <w:sz w:val="24"/>
        </w:rPr>
        <w:t>2.3 Project Design</w:t>
      </w:r>
      <w:bookmarkEnd w:id="25"/>
    </w:p>
    <w:p w14:paraId="0B8DDEC8" w14:textId="77777777" w:rsidR="00003B04" w:rsidRPr="00F64B9A" w:rsidRDefault="00003B04" w:rsidP="00003B04">
      <w:pPr>
        <w:spacing w:after="120"/>
        <w:jc w:val="both"/>
        <w:rPr>
          <w:rFonts w:ascii="Calibri" w:hAnsi="Calibri"/>
          <w:sz w:val="24"/>
        </w:rPr>
      </w:pPr>
      <w:r w:rsidRPr="00F64B9A">
        <w:rPr>
          <w:rFonts w:ascii="Calibri" w:hAnsi="Calibri"/>
          <w:sz w:val="24"/>
        </w:rPr>
        <w:t>The design of the inter-comparison project refer</w:t>
      </w:r>
      <w:r>
        <w:rPr>
          <w:rFonts w:ascii="Calibri" w:hAnsi="Calibri"/>
          <w:sz w:val="24"/>
        </w:rPr>
        <w:t xml:space="preserve">s to the </w:t>
      </w:r>
      <w:r w:rsidRPr="00003B04">
        <w:rPr>
          <w:rFonts w:ascii="Calibri" w:hAnsi="Calibri"/>
          <w:i/>
          <w:sz w:val="24"/>
        </w:rPr>
        <w:t>ISO/IEC 17043:2010</w:t>
      </w:r>
      <w:r w:rsidRPr="00003B04">
        <w:rPr>
          <w:rFonts w:ascii="Calibri" w:hAnsi="Calibri"/>
          <w:sz w:val="24"/>
        </w:rPr>
        <w:t xml:space="preserve"> </w:t>
      </w:r>
      <w:r w:rsidRPr="00003B04">
        <w:rPr>
          <w:rFonts w:ascii="Calibri" w:hAnsi="Calibri"/>
          <w:i/>
          <w:sz w:val="24"/>
        </w:rPr>
        <w:t>Conformity assessment General Requirements for proficiency testing</w:t>
      </w:r>
      <w:r w:rsidRPr="00F64B9A">
        <w:rPr>
          <w:rFonts w:ascii="Calibri" w:hAnsi="Calibri"/>
          <w:sz w:val="24"/>
        </w:rPr>
        <w:t xml:space="preserve">. The inter-comparison project is not a proficiency testing, so not every item in </w:t>
      </w:r>
      <w:r w:rsidRPr="00003B04">
        <w:rPr>
          <w:rFonts w:ascii="Calibri" w:hAnsi="Calibri"/>
          <w:i/>
          <w:sz w:val="24"/>
        </w:rPr>
        <w:t>ISO/IEC 17043</w:t>
      </w:r>
      <w:r w:rsidRPr="00F64B9A">
        <w:rPr>
          <w:rFonts w:ascii="Calibri" w:hAnsi="Calibri"/>
          <w:sz w:val="24"/>
        </w:rPr>
        <w:t xml:space="preserve"> is applicable to the project.</w:t>
      </w:r>
    </w:p>
    <w:p w14:paraId="5CA868AF" w14:textId="77777777" w:rsidR="00003B04" w:rsidRPr="00F64B9A" w:rsidRDefault="00003B04" w:rsidP="00003B04">
      <w:pPr>
        <w:spacing w:line="360" w:lineRule="auto"/>
        <w:rPr>
          <w:rFonts w:ascii="Calibri" w:hAnsi="Calibri"/>
          <w:b/>
          <w:sz w:val="24"/>
        </w:rPr>
      </w:pPr>
      <w:r w:rsidRPr="00F64B9A">
        <w:rPr>
          <w:rFonts w:ascii="Calibri" w:hAnsi="Calibri"/>
          <w:b/>
          <w:sz w:val="24"/>
        </w:rPr>
        <w:t>2.3.1 Sample (See Annex C)</w:t>
      </w:r>
    </w:p>
    <w:p w14:paraId="43C4ED19"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Seawater samples of two different salinity values (30~35, 20~25), labeled with SAMPLE A and SAMPLE B respectively, are provided. </w:t>
      </w:r>
      <w:r w:rsidR="004316B9">
        <w:rPr>
          <w:rFonts w:ascii="Calibri" w:hAnsi="Calibri"/>
          <w:sz w:val="24"/>
        </w:rPr>
        <w:t xml:space="preserve">In this report, the term “salinity” means Practical Salinity on the scale of 1978 (PSS-78). </w:t>
      </w:r>
      <w:r w:rsidRPr="00F64B9A">
        <w:rPr>
          <w:rFonts w:ascii="Calibri" w:hAnsi="Calibri"/>
          <w:sz w:val="24"/>
        </w:rPr>
        <w:t xml:space="preserve">The project requires participating laboratories to measure these two seawater samples according to the Operation Guideline and to report the result.   </w:t>
      </w:r>
    </w:p>
    <w:p w14:paraId="74C8A4A8" w14:textId="77777777" w:rsidR="00003B04" w:rsidRPr="00F64B9A" w:rsidRDefault="00003B04" w:rsidP="00003B04">
      <w:pPr>
        <w:spacing w:after="120"/>
        <w:jc w:val="both"/>
        <w:rPr>
          <w:rFonts w:ascii="Calibri" w:hAnsi="Calibri"/>
          <w:sz w:val="24"/>
        </w:rPr>
      </w:pPr>
      <w:r w:rsidRPr="00F64B9A">
        <w:rPr>
          <w:rFonts w:ascii="Calibri" w:hAnsi="Calibri"/>
          <w:sz w:val="24"/>
        </w:rPr>
        <w:t>RMIC/AP prepared the seawater samples and was responsible for their homogeneity and stability. The samples were packaged with waterproof carton and the gaps were filled with cushion material before shipped to each participating laborator</w:t>
      </w:r>
      <w:r w:rsidR="004316B9">
        <w:rPr>
          <w:rFonts w:ascii="Calibri" w:hAnsi="Calibri"/>
          <w:sz w:val="24"/>
        </w:rPr>
        <w:t>y</w:t>
      </w:r>
      <w:r w:rsidRPr="00F64B9A">
        <w:rPr>
          <w:rFonts w:ascii="Calibri" w:hAnsi="Calibri"/>
          <w:sz w:val="24"/>
        </w:rPr>
        <w:t xml:space="preserve"> via express</w:t>
      </w:r>
      <w:r w:rsidR="004316B9">
        <w:rPr>
          <w:rFonts w:ascii="Calibri" w:hAnsi="Calibri"/>
          <w:sz w:val="24"/>
        </w:rPr>
        <w:t xml:space="preserve"> shipment</w:t>
      </w:r>
      <w:r w:rsidRPr="00F64B9A">
        <w:rPr>
          <w:rFonts w:ascii="Calibri" w:hAnsi="Calibri"/>
          <w:sz w:val="24"/>
        </w:rPr>
        <w:t xml:space="preserve">. Operation Guideline, Receipt Form, Participant ID Code and Results Sheet were </w:t>
      </w:r>
      <w:r w:rsidR="004316B9">
        <w:rPr>
          <w:rFonts w:ascii="Calibri" w:hAnsi="Calibri"/>
          <w:sz w:val="24"/>
        </w:rPr>
        <w:t xml:space="preserve">shipped along with </w:t>
      </w:r>
      <w:r w:rsidRPr="00F64B9A">
        <w:rPr>
          <w:rFonts w:ascii="Calibri" w:hAnsi="Calibri"/>
          <w:sz w:val="24"/>
        </w:rPr>
        <w:t>the samples.</w:t>
      </w:r>
    </w:p>
    <w:p w14:paraId="5061B34C" w14:textId="77777777" w:rsidR="00003B04" w:rsidRPr="00003B04" w:rsidRDefault="00003B04" w:rsidP="00003B04">
      <w:pPr>
        <w:spacing w:after="120"/>
        <w:jc w:val="both"/>
        <w:rPr>
          <w:rFonts w:ascii="Calibri" w:hAnsi="Calibri"/>
          <w:sz w:val="24"/>
        </w:rPr>
      </w:pPr>
      <w:r w:rsidRPr="00F64B9A">
        <w:rPr>
          <w:rFonts w:ascii="Calibri" w:hAnsi="Calibri"/>
          <w:sz w:val="24"/>
        </w:rPr>
        <w:t>Homogeneity and stability test</w:t>
      </w:r>
      <w:r w:rsidR="004316B9">
        <w:rPr>
          <w:rFonts w:ascii="Calibri" w:hAnsi="Calibri"/>
          <w:sz w:val="24"/>
        </w:rPr>
        <w:t>s</w:t>
      </w:r>
      <w:r w:rsidRPr="00F64B9A">
        <w:rPr>
          <w:rFonts w:ascii="Calibri" w:hAnsi="Calibri"/>
          <w:sz w:val="24"/>
        </w:rPr>
        <w:t xml:space="preserve"> were carried out with respect to </w:t>
      </w:r>
      <w:r w:rsidRPr="00003B04">
        <w:rPr>
          <w:rFonts w:ascii="Calibri" w:hAnsi="Calibri"/>
          <w:i/>
          <w:sz w:val="24"/>
        </w:rPr>
        <w:t>ISO GUIDE 35:2006</w:t>
      </w:r>
      <w:r w:rsidRPr="00003B04">
        <w:rPr>
          <w:rFonts w:ascii="Calibri" w:hAnsi="Calibri"/>
          <w:sz w:val="24"/>
        </w:rPr>
        <w:t xml:space="preserve"> </w:t>
      </w:r>
      <w:r w:rsidRPr="00003B04">
        <w:rPr>
          <w:rFonts w:ascii="Calibri" w:hAnsi="Calibri"/>
          <w:i/>
          <w:sz w:val="24"/>
        </w:rPr>
        <w:t>Reference materials - General and statistical principles for certification</w:t>
      </w:r>
      <w:r w:rsidRPr="00F64B9A">
        <w:rPr>
          <w:rFonts w:ascii="Calibri" w:hAnsi="Calibri"/>
          <w:sz w:val="24"/>
        </w:rPr>
        <w:t xml:space="preserve">. Samples were taken for </w:t>
      </w:r>
      <w:r w:rsidR="004316B9">
        <w:rPr>
          <w:rFonts w:ascii="Calibri" w:hAnsi="Calibri"/>
          <w:sz w:val="24"/>
        </w:rPr>
        <w:t xml:space="preserve">the </w:t>
      </w:r>
      <w:r w:rsidRPr="00F64B9A">
        <w:rPr>
          <w:rFonts w:ascii="Calibri" w:hAnsi="Calibri"/>
          <w:sz w:val="24"/>
        </w:rPr>
        <w:t xml:space="preserve">homogeneity test and </w:t>
      </w:r>
      <w:r w:rsidR="004316B9">
        <w:rPr>
          <w:rFonts w:ascii="Calibri" w:hAnsi="Calibri"/>
          <w:sz w:val="24"/>
        </w:rPr>
        <w:t xml:space="preserve">the </w:t>
      </w:r>
      <w:r w:rsidRPr="00003B04">
        <w:rPr>
          <w:rFonts w:ascii="Calibri" w:hAnsi="Calibri"/>
          <w:sz w:val="24"/>
        </w:rPr>
        <w:t>stability test. Meanwhile, environmental test</w:t>
      </w:r>
      <w:r w:rsidR="004316B9">
        <w:rPr>
          <w:rFonts w:ascii="Calibri" w:hAnsi="Calibri"/>
          <w:sz w:val="24"/>
        </w:rPr>
        <w:t>s</w:t>
      </w:r>
      <w:r w:rsidRPr="00003B04">
        <w:rPr>
          <w:rFonts w:ascii="Calibri" w:hAnsi="Calibri"/>
          <w:sz w:val="24"/>
        </w:rPr>
        <w:t xml:space="preserve"> such as </w:t>
      </w:r>
      <w:r w:rsidR="004316B9">
        <w:rPr>
          <w:rFonts w:ascii="Calibri" w:hAnsi="Calibri"/>
          <w:sz w:val="24"/>
        </w:rPr>
        <w:t xml:space="preserve">a </w:t>
      </w:r>
      <w:r w:rsidRPr="00003B04">
        <w:rPr>
          <w:rFonts w:ascii="Calibri" w:hAnsi="Calibri"/>
          <w:sz w:val="24"/>
        </w:rPr>
        <w:t xml:space="preserve">high/low </w:t>
      </w:r>
      <w:r w:rsidRPr="00003B04">
        <w:rPr>
          <w:rFonts w:ascii="Calibri" w:hAnsi="Calibri"/>
          <w:sz w:val="24"/>
        </w:rPr>
        <w:lastRenderedPageBreak/>
        <w:t>alternating temperature test w</w:t>
      </w:r>
      <w:r w:rsidR="004316B9">
        <w:rPr>
          <w:rFonts w:ascii="Calibri" w:hAnsi="Calibri"/>
          <w:sz w:val="24"/>
        </w:rPr>
        <w:t>ere</w:t>
      </w:r>
      <w:r w:rsidRPr="00003B04">
        <w:rPr>
          <w:rFonts w:ascii="Calibri" w:hAnsi="Calibri"/>
          <w:sz w:val="24"/>
        </w:rPr>
        <w:t xml:space="preserve"> performed in order to check and guarantee the reliability of the samples.</w:t>
      </w:r>
    </w:p>
    <w:p w14:paraId="4F284499" w14:textId="77777777" w:rsidR="00003B04" w:rsidRPr="00F64B9A" w:rsidRDefault="00003B04" w:rsidP="00003B04">
      <w:pPr>
        <w:spacing w:line="360" w:lineRule="auto"/>
        <w:rPr>
          <w:rFonts w:ascii="Calibri" w:hAnsi="Calibri"/>
          <w:b/>
          <w:sz w:val="24"/>
        </w:rPr>
      </w:pPr>
      <w:r w:rsidRPr="00F64B9A">
        <w:rPr>
          <w:rFonts w:ascii="Calibri" w:hAnsi="Calibri"/>
          <w:b/>
          <w:sz w:val="24"/>
        </w:rPr>
        <w:t>2.3.2 Operation Guideline</w:t>
      </w:r>
      <w:r w:rsidRPr="00F64B9A">
        <w:rPr>
          <w:rFonts w:ascii="Calibri" w:hAnsi="Calibri" w:hint="eastAsia"/>
          <w:b/>
          <w:sz w:val="24"/>
        </w:rPr>
        <w:t>（</w:t>
      </w:r>
      <w:r w:rsidRPr="00F64B9A">
        <w:rPr>
          <w:rFonts w:ascii="Calibri" w:hAnsi="Calibri"/>
          <w:b/>
          <w:sz w:val="24"/>
        </w:rPr>
        <w:t>See Annex D</w:t>
      </w:r>
      <w:r w:rsidRPr="00F64B9A">
        <w:rPr>
          <w:rFonts w:ascii="Calibri" w:hAnsi="Calibri" w:hint="eastAsia"/>
          <w:b/>
          <w:sz w:val="24"/>
        </w:rPr>
        <w:t>）</w:t>
      </w:r>
    </w:p>
    <w:p w14:paraId="56DC8131"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order to guide the operation of </w:t>
      </w:r>
      <w:r w:rsidR="004316B9">
        <w:rPr>
          <w:rFonts w:ascii="Calibri" w:hAnsi="Calibri"/>
          <w:sz w:val="24"/>
        </w:rPr>
        <w:t xml:space="preserve">the </w:t>
      </w:r>
      <w:r w:rsidRPr="00F64B9A">
        <w:rPr>
          <w:rFonts w:ascii="Calibri" w:hAnsi="Calibri"/>
          <w:sz w:val="24"/>
        </w:rPr>
        <w:t xml:space="preserve">participants, documents (Operation Guideline, Receipt Form and Results Sheet) were distributed. Salinity was specified as the testing objective parameter and was recommended to be measured </w:t>
      </w:r>
      <w:r w:rsidR="004316B9">
        <w:rPr>
          <w:rFonts w:ascii="Calibri" w:hAnsi="Calibri"/>
          <w:sz w:val="24"/>
        </w:rPr>
        <w:t xml:space="preserve">by means </w:t>
      </w:r>
      <w:r w:rsidRPr="00F64B9A">
        <w:rPr>
          <w:rFonts w:ascii="Calibri" w:hAnsi="Calibri"/>
          <w:sz w:val="24"/>
        </w:rPr>
        <w:t xml:space="preserve">of </w:t>
      </w:r>
      <w:r w:rsidR="004316B9">
        <w:rPr>
          <w:rFonts w:ascii="Calibri" w:hAnsi="Calibri"/>
          <w:sz w:val="24"/>
        </w:rPr>
        <w:t xml:space="preserve">a </w:t>
      </w:r>
      <w:r w:rsidRPr="00F64B9A">
        <w:rPr>
          <w:rFonts w:ascii="Calibri" w:hAnsi="Calibri"/>
          <w:sz w:val="24"/>
        </w:rPr>
        <w:t xml:space="preserve">conductivity measurement; however, any other methods were </w:t>
      </w:r>
      <w:r w:rsidR="004316B9">
        <w:rPr>
          <w:rFonts w:ascii="Calibri" w:hAnsi="Calibri"/>
          <w:sz w:val="24"/>
        </w:rPr>
        <w:t xml:space="preserve">also </w:t>
      </w:r>
      <w:r w:rsidRPr="00F64B9A">
        <w:rPr>
          <w:rFonts w:ascii="Calibri" w:hAnsi="Calibri"/>
          <w:sz w:val="24"/>
        </w:rPr>
        <w:t xml:space="preserve">acceptable. Results format, decimal places of the result and the way to express uncertainty were also specified in the Results Sheet. </w:t>
      </w:r>
    </w:p>
    <w:p w14:paraId="645505F2" w14:textId="77777777" w:rsidR="00003B04" w:rsidRPr="00F64B9A" w:rsidRDefault="004316B9" w:rsidP="00003B04">
      <w:pPr>
        <w:spacing w:after="120"/>
        <w:jc w:val="both"/>
        <w:rPr>
          <w:rFonts w:ascii="Calibri" w:hAnsi="Calibri"/>
          <w:sz w:val="24"/>
        </w:rPr>
      </w:pPr>
      <w:r>
        <w:rPr>
          <w:rFonts w:ascii="Calibri" w:hAnsi="Calibri"/>
          <w:sz w:val="24"/>
        </w:rPr>
        <w:t>Submission of the o</w:t>
      </w:r>
      <w:r w:rsidR="00003B04" w:rsidRPr="00F64B9A">
        <w:rPr>
          <w:rFonts w:ascii="Calibri" w:hAnsi="Calibri"/>
          <w:sz w:val="24"/>
        </w:rPr>
        <w:t>riginal record and measurement method were required to submit for facilitating the result analysis process.</w:t>
      </w:r>
    </w:p>
    <w:p w14:paraId="2CD20A41" w14:textId="77777777" w:rsidR="00003B04" w:rsidRPr="00F64B9A" w:rsidRDefault="00003B04" w:rsidP="00003B04">
      <w:pPr>
        <w:spacing w:line="360" w:lineRule="auto"/>
        <w:rPr>
          <w:rFonts w:ascii="Calibri" w:hAnsi="Calibri"/>
          <w:b/>
          <w:sz w:val="24"/>
        </w:rPr>
      </w:pPr>
      <w:r w:rsidRPr="00F64B9A">
        <w:rPr>
          <w:rFonts w:ascii="Calibri" w:hAnsi="Calibri"/>
          <w:b/>
          <w:sz w:val="24"/>
        </w:rPr>
        <w:t>2.3.3 Statistical Method</w:t>
      </w:r>
    </w:p>
    <w:p w14:paraId="10E02453"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With reference to </w:t>
      </w:r>
      <w:r w:rsidRPr="00003B04">
        <w:rPr>
          <w:rFonts w:ascii="Calibri" w:hAnsi="Calibri"/>
          <w:i/>
          <w:sz w:val="24"/>
        </w:rPr>
        <w:t>ISO 5725-2:1994 Accuracy (trueness and precision) of measurement methods and results- Part 2: Basic method for the determination of repeatability and reproducibility of a standard measurement method, Grubbs</w:t>
      </w:r>
      <w:r w:rsidRPr="00F64B9A">
        <w:rPr>
          <w:rFonts w:ascii="Calibri" w:hAnsi="Calibri"/>
          <w:sz w:val="24"/>
        </w:rPr>
        <w:t xml:space="preserve"> test method was used at the very beginning to eliminate outliers within data sets. The median of the </w:t>
      </w:r>
      <w:r w:rsidR="004316B9">
        <w:rPr>
          <w:rFonts w:ascii="Calibri" w:hAnsi="Calibri"/>
          <w:sz w:val="24"/>
        </w:rPr>
        <w:t xml:space="preserve">remaining </w:t>
      </w:r>
      <w:r w:rsidRPr="00F64B9A">
        <w:rPr>
          <w:rFonts w:ascii="Calibri" w:hAnsi="Calibri"/>
          <w:sz w:val="24"/>
        </w:rPr>
        <w:t xml:space="preserve">data sets and the biases of </w:t>
      </w:r>
      <w:r w:rsidR="004316B9">
        <w:rPr>
          <w:rFonts w:ascii="Calibri" w:hAnsi="Calibri"/>
          <w:sz w:val="24"/>
        </w:rPr>
        <w:t xml:space="preserve">the </w:t>
      </w:r>
      <w:r w:rsidRPr="00F64B9A">
        <w:rPr>
          <w:rFonts w:ascii="Calibri" w:hAnsi="Calibri"/>
          <w:sz w:val="24"/>
        </w:rPr>
        <w:t>participating laboratories were calculated according to the calculation method i</w:t>
      </w:r>
      <w:r>
        <w:rPr>
          <w:rFonts w:ascii="Calibri" w:hAnsi="Calibri"/>
          <w:sz w:val="24"/>
        </w:rPr>
        <w:t xml:space="preserve">n </w:t>
      </w:r>
      <w:r w:rsidRPr="00003B04">
        <w:rPr>
          <w:rFonts w:ascii="Calibri" w:hAnsi="Calibri"/>
          <w:i/>
          <w:sz w:val="24"/>
        </w:rPr>
        <w:t xml:space="preserve">ISO 13528:2005 Statistical methods for use in proficiency testing by </w:t>
      </w:r>
      <w:proofErr w:type="spellStart"/>
      <w:r w:rsidRPr="00003B04">
        <w:rPr>
          <w:rFonts w:ascii="Calibri" w:hAnsi="Calibri"/>
          <w:i/>
          <w:sz w:val="24"/>
        </w:rPr>
        <w:t>interlaboratory</w:t>
      </w:r>
      <w:proofErr w:type="spellEnd"/>
      <w:r w:rsidRPr="00003B04">
        <w:rPr>
          <w:rFonts w:ascii="Calibri" w:hAnsi="Calibri"/>
          <w:i/>
          <w:sz w:val="24"/>
        </w:rPr>
        <w:t xml:space="preserve"> comparisons</w:t>
      </w:r>
      <w:r w:rsidRPr="00F64B9A">
        <w:rPr>
          <w:rFonts w:ascii="Calibri" w:hAnsi="Calibri"/>
          <w:sz w:val="24"/>
        </w:rPr>
        <w:t>.</w:t>
      </w:r>
    </w:p>
    <w:p w14:paraId="01DE4D49" w14:textId="77777777" w:rsidR="00003B04" w:rsidRPr="00F64B9A" w:rsidRDefault="00003B04" w:rsidP="00003B04">
      <w:pPr>
        <w:spacing w:line="360" w:lineRule="auto"/>
        <w:rPr>
          <w:rFonts w:ascii="Calibri" w:hAnsi="Calibri"/>
          <w:b/>
          <w:sz w:val="24"/>
        </w:rPr>
      </w:pPr>
      <w:r w:rsidRPr="00F64B9A">
        <w:rPr>
          <w:rFonts w:ascii="Calibri" w:hAnsi="Calibri"/>
          <w:b/>
          <w:sz w:val="24"/>
        </w:rPr>
        <w:t>2.3.4 Confidentiality</w:t>
      </w:r>
    </w:p>
    <w:p w14:paraId="4847A7C9" w14:textId="77777777" w:rsidR="00003B04" w:rsidRPr="00F64B9A" w:rsidRDefault="00003B04" w:rsidP="00003B04">
      <w:pPr>
        <w:spacing w:after="120"/>
        <w:jc w:val="both"/>
        <w:rPr>
          <w:rFonts w:ascii="Calibri" w:hAnsi="Calibri"/>
          <w:sz w:val="24"/>
        </w:rPr>
      </w:pPr>
      <w:r w:rsidRPr="00F64B9A">
        <w:rPr>
          <w:rFonts w:ascii="Calibri" w:hAnsi="Calibri"/>
          <w:sz w:val="24"/>
        </w:rPr>
        <w:t>For confidential purpose, each laboratory was represented by an assigned ID Code in the Final Report when it comes to the result</w:t>
      </w:r>
      <w:r w:rsidR="004316B9">
        <w:rPr>
          <w:rFonts w:ascii="Calibri" w:hAnsi="Calibri"/>
          <w:sz w:val="24"/>
        </w:rPr>
        <w:t>s and the analyses</w:t>
      </w:r>
      <w:r w:rsidRPr="00F64B9A">
        <w:rPr>
          <w:rFonts w:ascii="Calibri" w:hAnsi="Calibri"/>
          <w:sz w:val="24"/>
        </w:rPr>
        <w:t xml:space="preserve">. </w:t>
      </w:r>
    </w:p>
    <w:p w14:paraId="7FFCA1AF"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3 \* Arabic </w:instrText>
      </w:r>
      <w:r w:rsidRPr="00F64B9A">
        <w:rPr>
          <w:rFonts w:ascii="Calibri" w:hAnsi="Calibri"/>
          <w:sz w:val="28"/>
          <w:szCs w:val="24"/>
        </w:rPr>
        <w:fldChar w:fldCharType="separate"/>
      </w:r>
      <w:bookmarkStart w:id="26" w:name="_Toc407805772"/>
      <w:r w:rsidRPr="00F64B9A">
        <w:rPr>
          <w:rFonts w:ascii="Calibri" w:hAnsi="Calibri"/>
          <w:noProof/>
          <w:sz w:val="28"/>
          <w:szCs w:val="24"/>
        </w:rPr>
        <w:t>3</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Results and Discussion</w:t>
      </w:r>
      <w:bookmarkEnd w:id="26"/>
    </w:p>
    <w:p w14:paraId="19D3BB5A" w14:textId="77777777" w:rsidR="00003B04" w:rsidRPr="00F64B9A" w:rsidRDefault="004316B9" w:rsidP="00003B04">
      <w:pPr>
        <w:spacing w:after="120"/>
        <w:jc w:val="both"/>
        <w:rPr>
          <w:rFonts w:ascii="Calibri" w:hAnsi="Calibri"/>
          <w:sz w:val="24"/>
        </w:rPr>
      </w:pPr>
      <w:r>
        <w:rPr>
          <w:rFonts w:ascii="Calibri" w:hAnsi="Calibri"/>
          <w:sz w:val="24"/>
        </w:rPr>
        <w:t>A t</w:t>
      </w:r>
      <w:r w:rsidR="00003B04" w:rsidRPr="00F64B9A">
        <w:rPr>
          <w:rFonts w:ascii="Calibri" w:hAnsi="Calibri"/>
          <w:sz w:val="24"/>
        </w:rPr>
        <w:t>otal</w:t>
      </w:r>
      <w:r>
        <w:rPr>
          <w:rFonts w:ascii="Calibri" w:hAnsi="Calibri"/>
          <w:sz w:val="24"/>
        </w:rPr>
        <w:t xml:space="preserve"> of</w:t>
      </w:r>
      <w:r w:rsidR="00003B04" w:rsidRPr="00F64B9A">
        <w:rPr>
          <w:rFonts w:ascii="Calibri" w:hAnsi="Calibri"/>
          <w:sz w:val="24"/>
        </w:rPr>
        <w:t xml:space="preserve"> 26 laboratories from 17 countries (Table</w:t>
      </w:r>
      <w:r w:rsidR="00003B04">
        <w:rPr>
          <w:rFonts w:ascii="Calibri" w:hAnsi="Calibri"/>
          <w:sz w:val="24"/>
        </w:rPr>
        <w:t xml:space="preserve"> </w:t>
      </w:r>
      <w:r w:rsidR="00003B04" w:rsidRPr="00F64B9A">
        <w:rPr>
          <w:rFonts w:ascii="Calibri" w:hAnsi="Calibri"/>
          <w:sz w:val="24"/>
        </w:rPr>
        <w:t>1) registered in the inter-comparison</w:t>
      </w:r>
      <w:r w:rsidR="00003B04">
        <w:rPr>
          <w:rFonts w:ascii="Calibri" w:hAnsi="Calibri"/>
          <w:sz w:val="24"/>
        </w:rPr>
        <w:t xml:space="preserve"> project</w:t>
      </w:r>
      <w:r w:rsidR="00003B04" w:rsidRPr="00F64B9A">
        <w:rPr>
          <w:rFonts w:ascii="Calibri" w:hAnsi="Calibri"/>
          <w:sz w:val="24"/>
        </w:rPr>
        <w:t>, including universities, institutes, governmental agencies, and commercial companies. From regional perspective, the participants come from different continents including Africa, Asia, Europe, North America and Oceania.</w:t>
      </w:r>
    </w:p>
    <w:p w14:paraId="6AC71A13" w14:textId="77777777" w:rsidR="00003B04" w:rsidRPr="00003B04" w:rsidRDefault="00003B04" w:rsidP="004316B9">
      <w:pPr>
        <w:spacing w:after="120"/>
        <w:jc w:val="both"/>
        <w:rPr>
          <w:rFonts w:asciiTheme="minorHAnsi" w:hAnsiTheme="minorHAnsi"/>
          <w:snapToGrid w:val="0"/>
          <w:color w:val="000000"/>
          <w:w w:val="0"/>
          <w:sz w:val="22"/>
          <w:szCs w:val="22"/>
          <w:u w:color="000000"/>
          <w:bdr w:val="none" w:sz="0" w:space="0" w:color="000000"/>
          <w:shd w:val="clear" w:color="000000" w:fill="000000"/>
          <w:lang w:val="fr-CH" w:eastAsia="x-none" w:bidi="x-none"/>
        </w:rPr>
      </w:pPr>
      <w:r w:rsidRPr="00003B04">
        <w:rPr>
          <w:rFonts w:ascii="Calibri" w:hAnsi="Calibri"/>
          <w:sz w:val="24"/>
        </w:rPr>
        <w:t xml:space="preserve">Results were reported from 25 laboratories (except the participant from Kenya, which quitted the project), of which 20 used laboratory </w:t>
      </w:r>
      <w:proofErr w:type="spellStart"/>
      <w:r w:rsidRPr="00003B04">
        <w:rPr>
          <w:rFonts w:ascii="Calibri" w:hAnsi="Calibri"/>
          <w:sz w:val="24"/>
        </w:rPr>
        <w:t>salinometer</w:t>
      </w:r>
      <w:r w:rsidR="004316B9">
        <w:rPr>
          <w:rFonts w:ascii="Calibri" w:hAnsi="Calibri"/>
          <w:sz w:val="24"/>
        </w:rPr>
        <w:t>s</w:t>
      </w:r>
      <w:proofErr w:type="spellEnd"/>
      <w:r w:rsidRPr="00003B04">
        <w:rPr>
          <w:rFonts w:ascii="Calibri" w:hAnsi="Calibri"/>
          <w:sz w:val="24"/>
        </w:rPr>
        <w:t xml:space="preserve"> and 5 used hand-held measuring instrument</w:t>
      </w:r>
      <w:r w:rsidR="004316B9">
        <w:rPr>
          <w:rFonts w:ascii="Calibri" w:hAnsi="Calibri"/>
          <w:sz w:val="24"/>
        </w:rPr>
        <w:t xml:space="preserve">s, for statistics denoted here as the </w:t>
      </w:r>
      <w:r w:rsidRPr="00003B04">
        <w:rPr>
          <w:rFonts w:ascii="Calibri" w:hAnsi="Calibri"/>
          <w:sz w:val="24"/>
        </w:rPr>
        <w:t xml:space="preserve">group </w:t>
      </w:r>
      <w:r w:rsidRPr="00F64B9A">
        <w:rPr>
          <w:rFonts w:ascii="Calibri" w:hAnsi="Calibri"/>
          <w:sz w:val="24"/>
        </w:rPr>
        <w:t xml:space="preserve">α </w:t>
      </w:r>
      <w:r w:rsidR="004316B9">
        <w:rPr>
          <w:rFonts w:ascii="Calibri" w:hAnsi="Calibri"/>
          <w:sz w:val="24"/>
        </w:rPr>
        <w:t xml:space="preserve">and the </w:t>
      </w:r>
      <w:r w:rsidRPr="00003B04">
        <w:rPr>
          <w:rFonts w:ascii="Calibri" w:hAnsi="Calibri"/>
          <w:sz w:val="24"/>
        </w:rPr>
        <w:t xml:space="preserve">group </w:t>
      </w:r>
      <w:r w:rsidRPr="00F64B9A">
        <w:rPr>
          <w:rFonts w:ascii="Calibri" w:hAnsi="Calibri"/>
          <w:sz w:val="24"/>
        </w:rPr>
        <w:t>β</w:t>
      </w:r>
      <w:r w:rsidR="004316B9">
        <w:rPr>
          <w:rFonts w:ascii="Calibri" w:hAnsi="Calibri"/>
          <w:sz w:val="24"/>
        </w:rPr>
        <w:t>, respectively</w:t>
      </w:r>
      <w:r w:rsidRPr="00F64B9A">
        <w:rPr>
          <w:rFonts w:ascii="Calibri" w:hAnsi="Calibri"/>
          <w:sz w:val="24"/>
        </w:rPr>
        <w:t>.</w:t>
      </w:r>
    </w:p>
    <w:p w14:paraId="73403573" w14:textId="77777777" w:rsidR="00003B04" w:rsidRPr="00F64B9A" w:rsidRDefault="00003B04" w:rsidP="00003B04">
      <w:pPr>
        <w:spacing w:line="360" w:lineRule="auto"/>
        <w:rPr>
          <w:rFonts w:ascii="Calibri" w:hAnsi="Calibri"/>
          <w:sz w:val="24"/>
        </w:rPr>
      </w:pPr>
      <w:r w:rsidRPr="00F64B9A">
        <w:rPr>
          <w:rFonts w:ascii="Calibri" w:hAnsi="Calibri"/>
          <w:snapToGrid w:val="0"/>
          <w:color w:val="000000"/>
          <w:w w:val="0"/>
          <w:sz w:val="0"/>
          <w:szCs w:val="0"/>
          <w:u w:color="000000"/>
          <w:bdr w:val="none" w:sz="0" w:space="0" w:color="000000"/>
          <w:shd w:val="clear" w:color="000000" w:fill="000000"/>
          <w:lang w:val="x-none" w:eastAsia="x-none" w:bidi="x-none"/>
        </w:rPr>
        <w:t xml:space="preserve"> </w:t>
      </w:r>
      <w:r w:rsidRPr="00F64B9A">
        <w:rPr>
          <w:rFonts w:ascii="Calibri" w:hAnsi="Calibri"/>
          <w:noProof/>
          <w:sz w:val="24"/>
          <w:lang w:val="en-GB" w:eastAsia="zh-TW"/>
        </w:rPr>
        <w:drawing>
          <wp:inline distT="0" distB="0" distL="0" distR="0" wp14:anchorId="13C9E48D" wp14:editId="4351BEBA">
            <wp:extent cx="5274310" cy="2435242"/>
            <wp:effectExtent l="0" t="0" r="2540" b="3175"/>
            <wp:docPr id="4" name="图片 4" descr="K:\FILE BACKUP\#####业务工作记录\2014\###国际盐度比对\×××最终报告×××\fig&amp;data\参加者地理分布(with Hawa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ILE BACKUP\#####业务工作记录\2014\###国际盐度比对\×××最终报告×××\fig&amp;data\参加者地理分布(with Hawai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435242"/>
                    </a:xfrm>
                    <a:prstGeom prst="rect">
                      <a:avLst/>
                    </a:prstGeom>
                    <a:noFill/>
                    <a:ln>
                      <a:noFill/>
                    </a:ln>
                  </pic:spPr>
                </pic:pic>
              </a:graphicData>
            </a:graphic>
          </wp:inline>
        </w:drawing>
      </w:r>
    </w:p>
    <w:p w14:paraId="014F6202" w14:textId="77777777" w:rsidR="00003B04" w:rsidRDefault="00003B04" w:rsidP="004316B9">
      <w:pPr>
        <w:spacing w:line="360" w:lineRule="auto"/>
        <w:jc w:val="center"/>
        <w:rPr>
          <w:rFonts w:ascii="Calibri" w:hAnsi="Calibri"/>
          <w:sz w:val="24"/>
        </w:rPr>
      </w:pPr>
      <w:r w:rsidRPr="00003B04">
        <w:rPr>
          <w:rFonts w:ascii="Calibri" w:hAnsi="Calibri"/>
          <w:b/>
          <w:sz w:val="22"/>
          <w:szCs w:val="22"/>
        </w:rPr>
        <w:t xml:space="preserve">Figure 1 </w:t>
      </w:r>
      <w:proofErr w:type="gramStart"/>
      <w:r w:rsidRPr="00003B04">
        <w:rPr>
          <w:rFonts w:ascii="Calibri" w:hAnsi="Calibri"/>
          <w:b/>
          <w:sz w:val="22"/>
          <w:szCs w:val="22"/>
        </w:rPr>
        <w:t>-  Location</w:t>
      </w:r>
      <w:proofErr w:type="gramEnd"/>
      <w:r w:rsidRPr="00003B04">
        <w:rPr>
          <w:rFonts w:ascii="Calibri" w:hAnsi="Calibri"/>
          <w:b/>
          <w:sz w:val="22"/>
          <w:szCs w:val="22"/>
        </w:rPr>
        <w:t xml:space="preserve"> of Participants</w:t>
      </w:r>
      <w:r>
        <w:rPr>
          <w:rFonts w:ascii="Calibri" w:hAnsi="Calibri"/>
          <w:sz w:val="24"/>
        </w:rPr>
        <w:br w:type="page"/>
      </w:r>
    </w:p>
    <w:p w14:paraId="5D6FA97C" w14:textId="77777777"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lastRenderedPageBreak/>
        <w:t>Tab</w:t>
      </w:r>
      <w:r>
        <w:rPr>
          <w:rFonts w:asciiTheme="minorHAnsi" w:hAnsiTheme="minorHAnsi"/>
          <w:b/>
          <w:sz w:val="22"/>
          <w:szCs w:val="22"/>
        </w:rPr>
        <w:t>le</w:t>
      </w:r>
      <w:r w:rsidRPr="00003B04">
        <w:rPr>
          <w:rFonts w:asciiTheme="minorHAnsi" w:hAnsiTheme="minorHAnsi"/>
          <w:b/>
          <w:sz w:val="22"/>
          <w:szCs w:val="22"/>
        </w:rPr>
        <w:t xml:space="preserve"> 1</w:t>
      </w:r>
      <w:r>
        <w:rPr>
          <w:rFonts w:asciiTheme="minorHAnsi" w:hAnsiTheme="minorHAnsi"/>
          <w:b/>
          <w:sz w:val="22"/>
          <w:szCs w:val="22"/>
        </w:rPr>
        <w:t xml:space="preserve"> </w:t>
      </w:r>
      <w:proofErr w:type="gramStart"/>
      <w:r>
        <w:rPr>
          <w:rFonts w:asciiTheme="minorHAnsi" w:hAnsiTheme="minorHAnsi"/>
          <w:b/>
          <w:sz w:val="22"/>
          <w:szCs w:val="22"/>
        </w:rPr>
        <w:t>-</w:t>
      </w:r>
      <w:r w:rsidRPr="00003B04">
        <w:rPr>
          <w:rFonts w:asciiTheme="minorHAnsi" w:hAnsiTheme="minorHAnsi"/>
          <w:b/>
          <w:sz w:val="22"/>
          <w:szCs w:val="22"/>
        </w:rPr>
        <w:t xml:space="preserve">  Participant</w:t>
      </w:r>
      <w:proofErr w:type="gramEnd"/>
      <w:r w:rsidRPr="00003B04">
        <w:rPr>
          <w:rFonts w:asciiTheme="minorHAnsi" w:hAnsiTheme="minorHAnsi"/>
          <w:b/>
          <w:sz w:val="22"/>
          <w:szCs w:val="22"/>
        </w:rPr>
        <w:t xml:space="preserve"> List</w:t>
      </w:r>
    </w:p>
    <w:tbl>
      <w:tblPr>
        <w:tblStyle w:val="TableGrid"/>
        <w:tblW w:w="8330" w:type="dxa"/>
        <w:jc w:val="center"/>
        <w:tblLayout w:type="fixed"/>
        <w:tblLook w:val="04A0" w:firstRow="1" w:lastRow="0" w:firstColumn="1" w:lastColumn="0" w:noHBand="0" w:noVBand="1"/>
      </w:tblPr>
      <w:tblGrid>
        <w:gridCol w:w="1951"/>
        <w:gridCol w:w="6379"/>
      </w:tblGrid>
      <w:tr w:rsidR="00003B04" w:rsidRPr="00003B04" w14:paraId="05379432" w14:textId="77777777" w:rsidTr="00003B04">
        <w:trPr>
          <w:jc w:val="center"/>
        </w:trPr>
        <w:tc>
          <w:tcPr>
            <w:tcW w:w="1951" w:type="dxa"/>
            <w:vAlign w:val="center"/>
          </w:tcPr>
          <w:p w14:paraId="1FC5F42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Country</w:t>
            </w:r>
          </w:p>
        </w:tc>
        <w:tc>
          <w:tcPr>
            <w:tcW w:w="6379" w:type="dxa"/>
            <w:vAlign w:val="center"/>
          </w:tcPr>
          <w:p w14:paraId="083570D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Institut</w:t>
            </w:r>
            <w:r w:rsidR="004316B9">
              <w:rPr>
                <w:rFonts w:asciiTheme="minorHAnsi" w:hAnsiTheme="minorHAnsi"/>
                <w:b/>
                <w:sz w:val="22"/>
                <w:szCs w:val="22"/>
              </w:rPr>
              <w:t>ion</w:t>
            </w:r>
          </w:p>
        </w:tc>
      </w:tr>
      <w:tr w:rsidR="00003B04" w:rsidRPr="00003B04" w14:paraId="10B12E4B" w14:textId="77777777" w:rsidTr="00003B04">
        <w:trPr>
          <w:jc w:val="center"/>
        </w:trPr>
        <w:tc>
          <w:tcPr>
            <w:tcW w:w="1951" w:type="dxa"/>
            <w:vAlign w:val="center"/>
          </w:tcPr>
          <w:p w14:paraId="403D07B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Australia</w:t>
            </w:r>
          </w:p>
        </w:tc>
        <w:tc>
          <w:tcPr>
            <w:tcW w:w="6379" w:type="dxa"/>
            <w:vAlign w:val="center"/>
          </w:tcPr>
          <w:p w14:paraId="005D271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CSIRO Marine and Atmospheric Research (CSIRO)</w:t>
            </w:r>
          </w:p>
        </w:tc>
      </w:tr>
      <w:tr w:rsidR="00003B04" w:rsidRPr="00003B04" w14:paraId="5E13F994" w14:textId="77777777" w:rsidTr="00003B04">
        <w:trPr>
          <w:jc w:val="center"/>
        </w:trPr>
        <w:tc>
          <w:tcPr>
            <w:tcW w:w="1951" w:type="dxa"/>
            <w:vAlign w:val="center"/>
          </w:tcPr>
          <w:p w14:paraId="7849A8AB"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Bangladesh</w:t>
            </w:r>
          </w:p>
        </w:tc>
        <w:tc>
          <w:tcPr>
            <w:tcW w:w="6379" w:type="dxa"/>
            <w:vAlign w:val="center"/>
          </w:tcPr>
          <w:p w14:paraId="3CD8A3E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Sciences and Fisheries</w:t>
            </w:r>
            <w:r w:rsidRPr="00003B04">
              <w:rPr>
                <w:rFonts w:asciiTheme="minorHAnsi" w:hAnsiTheme="minorHAnsi"/>
                <w:color w:val="000000"/>
                <w:sz w:val="22"/>
                <w:szCs w:val="22"/>
              </w:rPr>
              <w:t xml:space="preserve"> (IMSF)</w:t>
            </w:r>
          </w:p>
        </w:tc>
      </w:tr>
      <w:tr w:rsidR="00003B04" w:rsidRPr="00003B04" w14:paraId="5034AB19" w14:textId="77777777" w:rsidTr="00003B04">
        <w:trPr>
          <w:jc w:val="center"/>
        </w:trPr>
        <w:tc>
          <w:tcPr>
            <w:tcW w:w="1951" w:type="dxa"/>
            <w:vAlign w:val="center"/>
          </w:tcPr>
          <w:p w14:paraId="3F5A92DC"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Belgium</w:t>
            </w:r>
          </w:p>
        </w:tc>
        <w:tc>
          <w:tcPr>
            <w:tcW w:w="6379" w:type="dxa"/>
            <w:vAlign w:val="center"/>
          </w:tcPr>
          <w:p w14:paraId="10C0D19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Royal Belgian Institute of Natural Sciences-OD Nature- MARCHEM (</w:t>
            </w:r>
            <w:r w:rsidRPr="00003B04">
              <w:rPr>
                <w:rFonts w:asciiTheme="minorHAnsi" w:hAnsiTheme="minorHAnsi"/>
                <w:color w:val="000000"/>
                <w:sz w:val="22"/>
                <w:szCs w:val="22"/>
              </w:rPr>
              <w:t>RBINS</w:t>
            </w:r>
            <w:r w:rsidRPr="00003B04">
              <w:rPr>
                <w:rFonts w:asciiTheme="minorHAnsi" w:hAnsiTheme="minorHAnsi"/>
                <w:sz w:val="22"/>
                <w:szCs w:val="22"/>
              </w:rPr>
              <w:t>)</w:t>
            </w:r>
          </w:p>
        </w:tc>
      </w:tr>
      <w:tr w:rsidR="00003B04" w:rsidRPr="00003B04" w14:paraId="02A0C3B8" w14:textId="77777777" w:rsidTr="00003B04">
        <w:trPr>
          <w:jc w:val="center"/>
        </w:trPr>
        <w:tc>
          <w:tcPr>
            <w:tcW w:w="1951" w:type="dxa"/>
            <w:vAlign w:val="center"/>
          </w:tcPr>
          <w:p w14:paraId="0F94CEDA"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China</w:t>
            </w:r>
          </w:p>
        </w:tc>
        <w:tc>
          <w:tcPr>
            <w:tcW w:w="6379" w:type="dxa"/>
            <w:vAlign w:val="center"/>
          </w:tcPr>
          <w:p w14:paraId="5AD042D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South China Sea Environmental Monitoring Center (</w:t>
            </w:r>
            <w:r w:rsidRPr="00003B04">
              <w:rPr>
                <w:rFonts w:asciiTheme="minorHAnsi" w:hAnsiTheme="minorHAnsi"/>
                <w:color w:val="000000"/>
                <w:sz w:val="22"/>
                <w:szCs w:val="22"/>
              </w:rPr>
              <w:t>SCSEMC</w:t>
            </w:r>
            <w:r w:rsidRPr="00003B04">
              <w:rPr>
                <w:rFonts w:asciiTheme="minorHAnsi" w:hAnsiTheme="minorHAnsi"/>
                <w:sz w:val="22"/>
                <w:szCs w:val="22"/>
              </w:rPr>
              <w:t>)</w:t>
            </w:r>
          </w:p>
        </w:tc>
      </w:tr>
      <w:tr w:rsidR="00003B04" w:rsidRPr="00003B04" w14:paraId="79BF9ADC" w14:textId="77777777" w:rsidTr="00003B04">
        <w:trPr>
          <w:jc w:val="center"/>
        </w:trPr>
        <w:tc>
          <w:tcPr>
            <w:tcW w:w="1951" w:type="dxa"/>
            <w:vMerge w:val="restart"/>
            <w:vAlign w:val="center"/>
          </w:tcPr>
          <w:p w14:paraId="6C811141"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France</w:t>
            </w:r>
          </w:p>
        </w:tc>
        <w:tc>
          <w:tcPr>
            <w:tcW w:w="6379" w:type="dxa"/>
            <w:vAlign w:val="center"/>
          </w:tcPr>
          <w:p w14:paraId="2E7FD94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IFREMER Centre de Brest REM/RDT/LDCM (</w:t>
            </w:r>
            <w:r w:rsidRPr="00003B04">
              <w:rPr>
                <w:rFonts w:asciiTheme="minorHAnsi" w:hAnsiTheme="minorHAnsi"/>
                <w:color w:val="000000"/>
                <w:sz w:val="22"/>
                <w:szCs w:val="22"/>
              </w:rPr>
              <w:t>IFREMER</w:t>
            </w:r>
            <w:r w:rsidRPr="00003B04">
              <w:rPr>
                <w:rFonts w:asciiTheme="minorHAnsi" w:hAnsiTheme="minorHAnsi"/>
                <w:sz w:val="22"/>
                <w:szCs w:val="22"/>
              </w:rPr>
              <w:t>)</w:t>
            </w:r>
          </w:p>
        </w:tc>
      </w:tr>
      <w:tr w:rsidR="00003B04" w:rsidRPr="00003B04" w14:paraId="4E622BF9" w14:textId="77777777" w:rsidTr="00003B04">
        <w:trPr>
          <w:jc w:val="center"/>
        </w:trPr>
        <w:tc>
          <w:tcPr>
            <w:tcW w:w="1951" w:type="dxa"/>
            <w:vMerge/>
            <w:vAlign w:val="center"/>
          </w:tcPr>
          <w:p w14:paraId="46A4E5DA"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3F12C6D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Service </w:t>
            </w:r>
            <w:proofErr w:type="spellStart"/>
            <w:r w:rsidRPr="00003B04">
              <w:rPr>
                <w:rFonts w:asciiTheme="minorHAnsi" w:hAnsiTheme="minorHAnsi"/>
                <w:sz w:val="22"/>
                <w:szCs w:val="22"/>
              </w:rPr>
              <w:t>Hydrographique</w:t>
            </w:r>
            <w:proofErr w:type="spellEnd"/>
            <w:r w:rsidRPr="00003B04">
              <w:rPr>
                <w:rFonts w:asciiTheme="minorHAnsi" w:hAnsiTheme="minorHAnsi"/>
                <w:sz w:val="22"/>
                <w:szCs w:val="22"/>
              </w:rPr>
              <w:t xml:space="preserve"> et Ocean-</w:t>
            </w:r>
            <w:proofErr w:type="spellStart"/>
            <w:r w:rsidRPr="00003B04">
              <w:rPr>
                <w:rFonts w:asciiTheme="minorHAnsi" w:hAnsiTheme="minorHAnsi"/>
                <w:sz w:val="22"/>
                <w:szCs w:val="22"/>
              </w:rPr>
              <w:t>ographique</w:t>
            </w:r>
            <w:proofErr w:type="spellEnd"/>
            <w:r w:rsidRPr="00003B04">
              <w:rPr>
                <w:rFonts w:asciiTheme="minorHAnsi" w:hAnsiTheme="minorHAnsi"/>
                <w:sz w:val="22"/>
                <w:szCs w:val="22"/>
              </w:rPr>
              <w:t xml:space="preserve"> de la Marine (</w:t>
            </w:r>
            <w:r w:rsidRPr="00003B04">
              <w:rPr>
                <w:rFonts w:asciiTheme="minorHAnsi" w:hAnsiTheme="minorHAnsi"/>
                <w:color w:val="000000"/>
                <w:sz w:val="22"/>
                <w:szCs w:val="22"/>
              </w:rPr>
              <w:t>SHOM</w:t>
            </w:r>
            <w:r w:rsidRPr="00003B04">
              <w:rPr>
                <w:rFonts w:asciiTheme="minorHAnsi" w:hAnsiTheme="minorHAnsi"/>
                <w:sz w:val="22"/>
                <w:szCs w:val="22"/>
              </w:rPr>
              <w:t>)</w:t>
            </w:r>
          </w:p>
        </w:tc>
      </w:tr>
      <w:tr w:rsidR="00003B04" w:rsidRPr="00003B04" w14:paraId="1034FDB4" w14:textId="77777777" w:rsidTr="00003B04">
        <w:trPr>
          <w:jc w:val="center"/>
        </w:trPr>
        <w:tc>
          <w:tcPr>
            <w:tcW w:w="1951" w:type="dxa"/>
            <w:vMerge w:val="restart"/>
            <w:vAlign w:val="center"/>
          </w:tcPr>
          <w:p w14:paraId="273DC673"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Germany</w:t>
            </w:r>
          </w:p>
        </w:tc>
        <w:tc>
          <w:tcPr>
            <w:tcW w:w="6379" w:type="dxa"/>
            <w:vAlign w:val="center"/>
          </w:tcPr>
          <w:p w14:paraId="07F2FF33" w14:textId="77777777" w:rsidR="00003B04" w:rsidRPr="00003B04" w:rsidRDefault="00003B04" w:rsidP="004316B9">
            <w:pPr>
              <w:jc w:val="center"/>
              <w:rPr>
                <w:rFonts w:asciiTheme="minorHAnsi" w:hAnsiTheme="minorHAnsi"/>
                <w:sz w:val="22"/>
                <w:szCs w:val="22"/>
              </w:rPr>
            </w:pPr>
            <w:r w:rsidRPr="00003B04">
              <w:rPr>
                <w:rFonts w:asciiTheme="minorHAnsi" w:hAnsiTheme="minorHAnsi"/>
                <w:sz w:val="22"/>
                <w:szCs w:val="22"/>
              </w:rPr>
              <w:t>Alfred-Wegener-</w:t>
            </w:r>
            <w:proofErr w:type="spellStart"/>
            <w:r w:rsidRPr="00003B04">
              <w:rPr>
                <w:rFonts w:asciiTheme="minorHAnsi" w:hAnsiTheme="minorHAnsi"/>
                <w:sz w:val="22"/>
                <w:szCs w:val="22"/>
              </w:rPr>
              <w:t>Institut</w:t>
            </w:r>
            <w:proofErr w:type="spellEnd"/>
            <w:r w:rsidRPr="00003B04">
              <w:rPr>
                <w:rFonts w:asciiTheme="minorHAnsi" w:hAnsiTheme="minorHAnsi"/>
                <w:sz w:val="22"/>
                <w:szCs w:val="22"/>
              </w:rPr>
              <w:t xml:space="preserve"> Helmholtz </w:t>
            </w:r>
            <w:proofErr w:type="spellStart"/>
            <w:r w:rsidRPr="00003B04">
              <w:rPr>
                <w:rFonts w:asciiTheme="minorHAnsi" w:hAnsiTheme="minorHAnsi"/>
                <w:sz w:val="22"/>
                <w:szCs w:val="22"/>
              </w:rPr>
              <w:t>Zentrum</w:t>
            </w:r>
            <w:proofErr w:type="spellEnd"/>
            <w:r w:rsidRPr="00003B04">
              <w:rPr>
                <w:rFonts w:asciiTheme="minorHAnsi" w:hAnsiTheme="minorHAnsi"/>
                <w:sz w:val="22"/>
                <w:szCs w:val="22"/>
              </w:rPr>
              <w:t xml:space="preserve"> </w:t>
            </w:r>
            <w:proofErr w:type="spellStart"/>
            <w:r w:rsidR="004316B9">
              <w:rPr>
                <w:rFonts w:asciiTheme="minorHAnsi" w:hAnsiTheme="minorHAnsi"/>
                <w:sz w:val="22"/>
                <w:szCs w:val="22"/>
              </w:rPr>
              <w:t>für</w:t>
            </w:r>
            <w:proofErr w:type="spellEnd"/>
            <w:r w:rsidRPr="00003B04">
              <w:rPr>
                <w:rFonts w:asciiTheme="minorHAnsi" w:hAnsiTheme="minorHAnsi"/>
                <w:sz w:val="22"/>
                <w:szCs w:val="22"/>
              </w:rPr>
              <w:t xml:space="preserve"> Polar und </w:t>
            </w:r>
            <w:proofErr w:type="spellStart"/>
            <w:r w:rsidRPr="00003B04">
              <w:rPr>
                <w:rFonts w:asciiTheme="minorHAnsi" w:hAnsiTheme="minorHAnsi"/>
                <w:sz w:val="22"/>
                <w:szCs w:val="22"/>
              </w:rPr>
              <w:t>Meeresforschung</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AWI</w:t>
            </w:r>
            <w:r w:rsidRPr="00003B04">
              <w:rPr>
                <w:rFonts w:asciiTheme="minorHAnsi" w:hAnsiTheme="minorHAnsi"/>
                <w:sz w:val="22"/>
                <w:szCs w:val="22"/>
              </w:rPr>
              <w:t>)</w:t>
            </w:r>
          </w:p>
        </w:tc>
      </w:tr>
      <w:tr w:rsidR="00003B04" w:rsidRPr="00003B04" w14:paraId="6FDD31EB" w14:textId="77777777" w:rsidTr="00003B04">
        <w:trPr>
          <w:jc w:val="center"/>
        </w:trPr>
        <w:tc>
          <w:tcPr>
            <w:tcW w:w="1951" w:type="dxa"/>
            <w:vMerge/>
            <w:vAlign w:val="center"/>
          </w:tcPr>
          <w:p w14:paraId="5BF5A261"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796341B8" w14:textId="77777777" w:rsidR="00003B04" w:rsidRPr="00003B04" w:rsidRDefault="00003B04" w:rsidP="004316B9">
            <w:pPr>
              <w:jc w:val="center"/>
              <w:rPr>
                <w:rFonts w:asciiTheme="minorHAnsi" w:hAnsiTheme="minorHAnsi"/>
                <w:sz w:val="22"/>
                <w:szCs w:val="22"/>
              </w:rPr>
            </w:pPr>
            <w:proofErr w:type="spellStart"/>
            <w:r w:rsidRPr="00003B04">
              <w:rPr>
                <w:rFonts w:asciiTheme="minorHAnsi" w:hAnsiTheme="minorHAnsi"/>
                <w:sz w:val="22"/>
                <w:szCs w:val="22"/>
              </w:rPr>
              <w:t>Bundesamt</w:t>
            </w:r>
            <w:proofErr w:type="spellEnd"/>
            <w:r w:rsidRPr="00003B04">
              <w:rPr>
                <w:rFonts w:asciiTheme="minorHAnsi" w:hAnsiTheme="minorHAnsi"/>
                <w:sz w:val="22"/>
                <w:szCs w:val="22"/>
              </w:rPr>
              <w:t xml:space="preserve"> </w:t>
            </w:r>
            <w:proofErr w:type="spellStart"/>
            <w:r w:rsidR="004316B9">
              <w:rPr>
                <w:rFonts w:asciiTheme="minorHAnsi" w:hAnsiTheme="minorHAnsi"/>
                <w:sz w:val="22"/>
                <w:szCs w:val="22"/>
              </w:rPr>
              <w:t>für</w:t>
            </w:r>
            <w:proofErr w:type="spellEnd"/>
            <w:r w:rsidR="004316B9">
              <w:rPr>
                <w:rFonts w:asciiTheme="minorHAnsi" w:hAnsiTheme="minorHAnsi"/>
                <w:sz w:val="22"/>
                <w:szCs w:val="22"/>
              </w:rPr>
              <w:t xml:space="preserve"> </w:t>
            </w:r>
            <w:proofErr w:type="spellStart"/>
            <w:r w:rsidR="004316B9" w:rsidRPr="004316B9">
              <w:rPr>
                <w:rFonts w:asciiTheme="minorHAnsi" w:hAnsiTheme="minorHAnsi"/>
                <w:sz w:val="22"/>
                <w:szCs w:val="22"/>
              </w:rPr>
              <w:t>Seeschifffahrt</w:t>
            </w:r>
            <w:proofErr w:type="spellEnd"/>
            <w:r w:rsidRPr="00003B04">
              <w:rPr>
                <w:rFonts w:asciiTheme="minorHAnsi" w:hAnsiTheme="minorHAnsi"/>
                <w:sz w:val="22"/>
                <w:szCs w:val="22"/>
              </w:rPr>
              <w:t xml:space="preserve"> und </w:t>
            </w:r>
            <w:proofErr w:type="spellStart"/>
            <w:r w:rsidRPr="00003B04">
              <w:rPr>
                <w:rFonts w:asciiTheme="minorHAnsi" w:hAnsiTheme="minorHAnsi"/>
                <w:sz w:val="22"/>
                <w:szCs w:val="22"/>
              </w:rPr>
              <w:t>Hydrographie</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BSH</w:t>
            </w:r>
            <w:r w:rsidRPr="00003B04">
              <w:rPr>
                <w:rFonts w:asciiTheme="minorHAnsi" w:hAnsiTheme="minorHAnsi"/>
                <w:sz w:val="22"/>
                <w:szCs w:val="22"/>
              </w:rPr>
              <w:t>)</w:t>
            </w:r>
          </w:p>
        </w:tc>
      </w:tr>
      <w:tr w:rsidR="00003B04" w:rsidRPr="00003B04" w14:paraId="4F6340C6" w14:textId="77777777" w:rsidTr="00003B04">
        <w:trPr>
          <w:jc w:val="center"/>
        </w:trPr>
        <w:tc>
          <w:tcPr>
            <w:tcW w:w="1951" w:type="dxa"/>
            <w:vMerge/>
            <w:vAlign w:val="center"/>
          </w:tcPr>
          <w:p w14:paraId="13D0EACD"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50CC79A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GEOMAR Helmholtz Centre for Ocean Research Kiel (</w:t>
            </w:r>
            <w:r w:rsidRPr="00003B04">
              <w:rPr>
                <w:rFonts w:asciiTheme="minorHAnsi" w:hAnsiTheme="minorHAnsi"/>
                <w:color w:val="000000"/>
                <w:sz w:val="22"/>
                <w:szCs w:val="22"/>
              </w:rPr>
              <w:t>GEOMAR</w:t>
            </w:r>
            <w:r w:rsidRPr="00003B04">
              <w:rPr>
                <w:rFonts w:asciiTheme="minorHAnsi" w:hAnsiTheme="minorHAnsi"/>
                <w:sz w:val="22"/>
                <w:szCs w:val="22"/>
              </w:rPr>
              <w:t>)</w:t>
            </w:r>
          </w:p>
        </w:tc>
      </w:tr>
      <w:tr w:rsidR="00003B04" w:rsidRPr="00003B04" w14:paraId="615A14A5" w14:textId="77777777" w:rsidTr="00003B04">
        <w:trPr>
          <w:jc w:val="center"/>
        </w:trPr>
        <w:tc>
          <w:tcPr>
            <w:tcW w:w="1951" w:type="dxa"/>
            <w:vAlign w:val="center"/>
          </w:tcPr>
          <w:p w14:paraId="2DB8CE9D"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India</w:t>
            </w:r>
          </w:p>
        </w:tc>
        <w:tc>
          <w:tcPr>
            <w:tcW w:w="6379" w:type="dxa"/>
            <w:vAlign w:val="center"/>
          </w:tcPr>
          <w:p w14:paraId="25DB18F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Institute of Oceanography (</w:t>
            </w:r>
            <w:r w:rsidRPr="00003B04">
              <w:rPr>
                <w:rFonts w:asciiTheme="minorHAnsi" w:hAnsiTheme="minorHAnsi"/>
                <w:color w:val="000000"/>
                <w:sz w:val="22"/>
                <w:szCs w:val="22"/>
              </w:rPr>
              <w:t>NIO</w:t>
            </w:r>
            <w:r w:rsidRPr="00003B04">
              <w:rPr>
                <w:rFonts w:asciiTheme="minorHAnsi" w:hAnsiTheme="minorHAnsi"/>
                <w:sz w:val="22"/>
                <w:szCs w:val="22"/>
              </w:rPr>
              <w:t>)</w:t>
            </w:r>
          </w:p>
        </w:tc>
      </w:tr>
      <w:tr w:rsidR="00003B04" w:rsidRPr="00003B04" w14:paraId="32B08F58" w14:textId="77777777" w:rsidTr="00003B04">
        <w:trPr>
          <w:jc w:val="center"/>
        </w:trPr>
        <w:tc>
          <w:tcPr>
            <w:tcW w:w="1951" w:type="dxa"/>
            <w:vAlign w:val="center"/>
          </w:tcPr>
          <w:p w14:paraId="57D6F860"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Ireland</w:t>
            </w:r>
          </w:p>
        </w:tc>
        <w:tc>
          <w:tcPr>
            <w:tcW w:w="6379" w:type="dxa"/>
            <w:vAlign w:val="center"/>
          </w:tcPr>
          <w:p w14:paraId="6D034D1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Ocean Science and Information Services</w:t>
            </w:r>
            <w:r w:rsidRPr="00003B04">
              <w:rPr>
                <w:rFonts w:asciiTheme="minorHAnsi" w:hAnsiTheme="minorHAnsi"/>
                <w:sz w:val="22"/>
                <w:szCs w:val="22"/>
              </w:rPr>
              <w:t>，</w:t>
            </w:r>
            <w:r w:rsidRPr="00003B04">
              <w:rPr>
                <w:rFonts w:asciiTheme="minorHAnsi" w:hAnsiTheme="minorHAnsi"/>
                <w:sz w:val="22"/>
                <w:szCs w:val="22"/>
              </w:rPr>
              <w:t>Marine Institute (</w:t>
            </w:r>
            <w:r w:rsidRPr="00003B04">
              <w:rPr>
                <w:rFonts w:asciiTheme="minorHAnsi" w:hAnsiTheme="minorHAnsi"/>
                <w:color w:val="000000"/>
                <w:sz w:val="22"/>
                <w:szCs w:val="22"/>
              </w:rPr>
              <w:t>OSIS</w:t>
            </w:r>
            <w:r w:rsidRPr="00003B04">
              <w:rPr>
                <w:rFonts w:asciiTheme="minorHAnsi" w:hAnsiTheme="minorHAnsi"/>
                <w:sz w:val="22"/>
                <w:szCs w:val="22"/>
              </w:rPr>
              <w:t>)</w:t>
            </w:r>
          </w:p>
        </w:tc>
      </w:tr>
      <w:tr w:rsidR="00003B04" w:rsidRPr="00003B04" w14:paraId="6D6C4976" w14:textId="77777777" w:rsidTr="00003B04">
        <w:trPr>
          <w:jc w:val="center"/>
        </w:trPr>
        <w:tc>
          <w:tcPr>
            <w:tcW w:w="1951" w:type="dxa"/>
            <w:vMerge w:val="restart"/>
            <w:vAlign w:val="center"/>
          </w:tcPr>
          <w:p w14:paraId="3A77FAB6"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Italy</w:t>
            </w:r>
          </w:p>
        </w:tc>
        <w:tc>
          <w:tcPr>
            <w:tcW w:w="6379" w:type="dxa"/>
            <w:vAlign w:val="center"/>
          </w:tcPr>
          <w:p w14:paraId="27D9E67E" w14:textId="77777777"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Istituto</w:t>
            </w:r>
            <w:proofErr w:type="spellEnd"/>
            <w:r w:rsidRPr="00003B04">
              <w:rPr>
                <w:rFonts w:asciiTheme="minorHAnsi" w:hAnsiTheme="minorHAnsi"/>
                <w:sz w:val="22"/>
                <w:szCs w:val="22"/>
              </w:rPr>
              <w:t xml:space="preserve"> </w:t>
            </w:r>
            <w:proofErr w:type="spellStart"/>
            <w:r w:rsidRPr="00003B04">
              <w:rPr>
                <w:rFonts w:asciiTheme="minorHAnsi" w:hAnsiTheme="minorHAnsi"/>
                <w:sz w:val="22"/>
                <w:szCs w:val="22"/>
              </w:rPr>
              <w:t>Nazionale</w:t>
            </w:r>
            <w:proofErr w:type="spellEnd"/>
            <w:r w:rsidRPr="00003B04">
              <w:rPr>
                <w:rFonts w:asciiTheme="minorHAnsi" w:hAnsiTheme="minorHAnsi"/>
                <w:sz w:val="22"/>
                <w:szCs w:val="22"/>
              </w:rPr>
              <w:t xml:space="preserve"> di </w:t>
            </w:r>
            <w:proofErr w:type="spellStart"/>
            <w:r w:rsidRPr="00003B04">
              <w:rPr>
                <w:rFonts w:asciiTheme="minorHAnsi" w:hAnsiTheme="minorHAnsi"/>
                <w:sz w:val="22"/>
                <w:szCs w:val="22"/>
              </w:rPr>
              <w:t>Oceanografia</w:t>
            </w:r>
            <w:proofErr w:type="spellEnd"/>
            <w:r w:rsidRPr="00003B04">
              <w:rPr>
                <w:rFonts w:asciiTheme="minorHAnsi" w:hAnsiTheme="minorHAnsi"/>
                <w:sz w:val="22"/>
                <w:szCs w:val="22"/>
              </w:rPr>
              <w:t xml:space="preserve"> e di </w:t>
            </w:r>
            <w:proofErr w:type="spellStart"/>
            <w:r w:rsidRPr="00003B04">
              <w:rPr>
                <w:rFonts w:asciiTheme="minorHAnsi" w:hAnsiTheme="minorHAnsi"/>
                <w:sz w:val="22"/>
                <w:szCs w:val="22"/>
              </w:rPr>
              <w:t>Geofisica</w:t>
            </w:r>
            <w:proofErr w:type="spellEnd"/>
            <w:r w:rsidRPr="00003B04">
              <w:rPr>
                <w:rFonts w:asciiTheme="minorHAnsi" w:hAnsiTheme="minorHAnsi"/>
                <w:sz w:val="22"/>
                <w:szCs w:val="22"/>
              </w:rPr>
              <w:t xml:space="preserve"> </w:t>
            </w:r>
            <w:proofErr w:type="spellStart"/>
            <w:r w:rsidRPr="00003B04">
              <w:rPr>
                <w:rFonts w:asciiTheme="minorHAnsi" w:hAnsiTheme="minorHAnsi"/>
                <w:sz w:val="22"/>
                <w:szCs w:val="22"/>
              </w:rPr>
              <w:t>Sperimentale</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OGS</w:t>
            </w:r>
            <w:r w:rsidRPr="00003B04">
              <w:rPr>
                <w:rFonts w:asciiTheme="minorHAnsi" w:hAnsiTheme="minorHAnsi"/>
                <w:sz w:val="22"/>
                <w:szCs w:val="22"/>
              </w:rPr>
              <w:t>)</w:t>
            </w:r>
          </w:p>
        </w:tc>
      </w:tr>
      <w:tr w:rsidR="00003B04" w:rsidRPr="00003B04" w14:paraId="149BB357" w14:textId="77777777" w:rsidTr="00003B04">
        <w:trPr>
          <w:jc w:val="center"/>
        </w:trPr>
        <w:tc>
          <w:tcPr>
            <w:tcW w:w="1951" w:type="dxa"/>
            <w:vMerge/>
            <w:vAlign w:val="center"/>
          </w:tcPr>
          <w:p w14:paraId="6E4B1DF7"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52C96E5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CNR-ISMAR Institute of Marine Science- U.O.S. </w:t>
            </w:r>
            <w:proofErr w:type="spellStart"/>
            <w:r w:rsidRPr="00003B04">
              <w:rPr>
                <w:rFonts w:asciiTheme="minorHAnsi" w:hAnsiTheme="minorHAnsi"/>
                <w:sz w:val="22"/>
                <w:szCs w:val="22"/>
              </w:rPr>
              <w:t>Pozzuolo</w:t>
            </w:r>
            <w:proofErr w:type="spellEnd"/>
            <w:r w:rsidRPr="00003B04">
              <w:rPr>
                <w:rFonts w:asciiTheme="minorHAnsi" w:hAnsiTheme="minorHAnsi"/>
                <w:sz w:val="22"/>
                <w:szCs w:val="22"/>
              </w:rPr>
              <w:t xml:space="preserve"> di </w:t>
            </w:r>
            <w:proofErr w:type="spellStart"/>
            <w:r w:rsidRPr="00003B04">
              <w:rPr>
                <w:rFonts w:asciiTheme="minorHAnsi" w:hAnsiTheme="minorHAnsi"/>
                <w:sz w:val="22"/>
                <w:szCs w:val="22"/>
              </w:rPr>
              <w:t>Lerici</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ISMAR</w:t>
            </w:r>
            <w:r w:rsidRPr="00003B04">
              <w:rPr>
                <w:rFonts w:asciiTheme="minorHAnsi" w:hAnsiTheme="minorHAnsi"/>
                <w:sz w:val="22"/>
                <w:szCs w:val="22"/>
              </w:rPr>
              <w:t>)</w:t>
            </w:r>
          </w:p>
        </w:tc>
      </w:tr>
      <w:tr w:rsidR="00003B04" w:rsidRPr="00003B04" w14:paraId="3EE99879" w14:textId="77777777" w:rsidTr="00003B04">
        <w:trPr>
          <w:jc w:val="center"/>
        </w:trPr>
        <w:tc>
          <w:tcPr>
            <w:tcW w:w="1951" w:type="dxa"/>
            <w:vAlign w:val="center"/>
          </w:tcPr>
          <w:p w14:paraId="343BC40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Korea</w:t>
            </w:r>
          </w:p>
        </w:tc>
        <w:tc>
          <w:tcPr>
            <w:tcW w:w="6379" w:type="dxa"/>
            <w:vAlign w:val="center"/>
          </w:tcPr>
          <w:p w14:paraId="73DB4B6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Korea Institute of Ocean Science &amp; Technology Oceanographic Measurement &amp; Instrument Calibration Service Center (</w:t>
            </w:r>
            <w:r w:rsidRPr="00003B04">
              <w:rPr>
                <w:rFonts w:asciiTheme="minorHAnsi" w:hAnsiTheme="minorHAnsi"/>
                <w:color w:val="000000"/>
                <w:sz w:val="22"/>
                <w:szCs w:val="22"/>
              </w:rPr>
              <w:t>K</w:t>
            </w:r>
            <w:r w:rsidRPr="00003B04">
              <w:rPr>
                <w:rFonts w:asciiTheme="minorHAnsi" w:hAnsiTheme="minorHAnsi"/>
                <w:sz w:val="22"/>
                <w:szCs w:val="22"/>
              </w:rPr>
              <w:t>IOST OMICS)</w:t>
            </w:r>
          </w:p>
        </w:tc>
      </w:tr>
      <w:tr w:rsidR="00003B04" w:rsidRPr="00003B04" w14:paraId="6F8FA589" w14:textId="77777777" w:rsidTr="00003B04">
        <w:trPr>
          <w:jc w:val="center"/>
        </w:trPr>
        <w:tc>
          <w:tcPr>
            <w:tcW w:w="1951" w:type="dxa"/>
            <w:vAlign w:val="center"/>
          </w:tcPr>
          <w:p w14:paraId="228B27CF"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Kenya</w:t>
            </w:r>
          </w:p>
        </w:tc>
        <w:tc>
          <w:tcPr>
            <w:tcW w:w="6379" w:type="dxa"/>
            <w:vAlign w:val="center"/>
          </w:tcPr>
          <w:p w14:paraId="4F82FF7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Kenya Meteorological Service (</w:t>
            </w:r>
            <w:r w:rsidRPr="00003B04">
              <w:rPr>
                <w:rFonts w:asciiTheme="minorHAnsi" w:hAnsiTheme="minorHAnsi"/>
                <w:color w:val="000000"/>
                <w:sz w:val="22"/>
                <w:szCs w:val="22"/>
              </w:rPr>
              <w:t>KMS</w:t>
            </w:r>
            <w:r w:rsidRPr="00003B04">
              <w:rPr>
                <w:rFonts w:asciiTheme="minorHAnsi" w:hAnsiTheme="minorHAnsi"/>
                <w:sz w:val="22"/>
                <w:szCs w:val="22"/>
              </w:rPr>
              <w:t>)</w:t>
            </w:r>
          </w:p>
        </w:tc>
      </w:tr>
      <w:tr w:rsidR="00003B04" w:rsidRPr="00003B04" w14:paraId="5302E7E8" w14:textId="77777777" w:rsidTr="00003B04">
        <w:trPr>
          <w:jc w:val="center"/>
        </w:trPr>
        <w:tc>
          <w:tcPr>
            <w:tcW w:w="1951" w:type="dxa"/>
            <w:vAlign w:val="center"/>
          </w:tcPr>
          <w:p w14:paraId="74CE7E24"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New Zealand</w:t>
            </w:r>
          </w:p>
        </w:tc>
        <w:tc>
          <w:tcPr>
            <w:tcW w:w="6379" w:type="dxa"/>
            <w:vAlign w:val="center"/>
          </w:tcPr>
          <w:p w14:paraId="30CA113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NIWA Ocean CTD Facility (</w:t>
            </w:r>
            <w:r w:rsidRPr="00003B04">
              <w:rPr>
                <w:rFonts w:asciiTheme="minorHAnsi" w:hAnsiTheme="minorHAnsi"/>
                <w:color w:val="000000"/>
                <w:sz w:val="22"/>
                <w:szCs w:val="22"/>
              </w:rPr>
              <w:t>NIWA</w:t>
            </w:r>
            <w:r w:rsidRPr="00003B04">
              <w:rPr>
                <w:rFonts w:asciiTheme="minorHAnsi" w:hAnsiTheme="minorHAnsi"/>
                <w:sz w:val="22"/>
                <w:szCs w:val="22"/>
              </w:rPr>
              <w:t>)</w:t>
            </w:r>
          </w:p>
        </w:tc>
      </w:tr>
      <w:tr w:rsidR="00003B04" w:rsidRPr="00003B04" w14:paraId="1A732846" w14:textId="77777777" w:rsidTr="00003B04">
        <w:trPr>
          <w:jc w:val="center"/>
        </w:trPr>
        <w:tc>
          <w:tcPr>
            <w:tcW w:w="1951" w:type="dxa"/>
            <w:vAlign w:val="center"/>
          </w:tcPr>
          <w:p w14:paraId="31879E54"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Norway</w:t>
            </w:r>
          </w:p>
        </w:tc>
        <w:tc>
          <w:tcPr>
            <w:tcW w:w="6379" w:type="dxa"/>
            <w:vAlign w:val="center"/>
          </w:tcPr>
          <w:p w14:paraId="3AD1B75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Research-Oceanography and Climate Research Group (</w:t>
            </w:r>
            <w:r w:rsidRPr="00003B04">
              <w:rPr>
                <w:rFonts w:asciiTheme="minorHAnsi" w:hAnsiTheme="minorHAnsi"/>
                <w:color w:val="000000"/>
                <w:sz w:val="22"/>
                <w:szCs w:val="22"/>
              </w:rPr>
              <w:t>IMR</w:t>
            </w:r>
            <w:r w:rsidRPr="00003B04">
              <w:rPr>
                <w:rFonts w:asciiTheme="minorHAnsi" w:hAnsiTheme="minorHAnsi"/>
                <w:sz w:val="22"/>
                <w:szCs w:val="22"/>
              </w:rPr>
              <w:t>)</w:t>
            </w:r>
          </w:p>
        </w:tc>
      </w:tr>
      <w:tr w:rsidR="00003B04" w:rsidRPr="00003B04" w14:paraId="5BA6A13A" w14:textId="77777777" w:rsidTr="00003B04">
        <w:trPr>
          <w:jc w:val="center"/>
        </w:trPr>
        <w:tc>
          <w:tcPr>
            <w:tcW w:w="1951" w:type="dxa"/>
            <w:vMerge w:val="restart"/>
            <w:vAlign w:val="center"/>
          </w:tcPr>
          <w:p w14:paraId="4EDCCA97"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Pakistan</w:t>
            </w:r>
          </w:p>
        </w:tc>
        <w:tc>
          <w:tcPr>
            <w:tcW w:w="6379" w:type="dxa"/>
            <w:vAlign w:val="center"/>
          </w:tcPr>
          <w:p w14:paraId="0754CF7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Centre of Excellence in Marine Biology University of Karachi (</w:t>
            </w:r>
            <w:r w:rsidRPr="00003B04">
              <w:rPr>
                <w:rFonts w:asciiTheme="minorHAnsi" w:hAnsiTheme="minorHAnsi"/>
                <w:color w:val="000000"/>
                <w:sz w:val="22"/>
                <w:szCs w:val="22"/>
              </w:rPr>
              <w:t>Un. Karachi</w:t>
            </w:r>
            <w:r w:rsidRPr="00003B04">
              <w:rPr>
                <w:rFonts w:asciiTheme="minorHAnsi" w:hAnsiTheme="minorHAnsi"/>
                <w:sz w:val="22"/>
                <w:szCs w:val="22"/>
              </w:rPr>
              <w:t>)</w:t>
            </w:r>
          </w:p>
        </w:tc>
      </w:tr>
      <w:tr w:rsidR="00003B04" w:rsidRPr="00003B04" w14:paraId="4B7331B5" w14:textId="77777777" w:rsidTr="00003B04">
        <w:trPr>
          <w:jc w:val="center"/>
        </w:trPr>
        <w:tc>
          <w:tcPr>
            <w:tcW w:w="1951" w:type="dxa"/>
            <w:vMerge/>
            <w:vAlign w:val="center"/>
          </w:tcPr>
          <w:p w14:paraId="228407FD"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3E33273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Institute of Oceanography (</w:t>
            </w:r>
            <w:r w:rsidRPr="00003B04">
              <w:rPr>
                <w:rFonts w:asciiTheme="minorHAnsi" w:hAnsiTheme="minorHAnsi"/>
                <w:color w:val="000000"/>
                <w:sz w:val="22"/>
                <w:szCs w:val="22"/>
              </w:rPr>
              <w:t>NIO</w:t>
            </w:r>
            <w:r w:rsidRPr="00003B04">
              <w:rPr>
                <w:rFonts w:asciiTheme="minorHAnsi" w:hAnsiTheme="minorHAnsi"/>
                <w:sz w:val="22"/>
                <w:szCs w:val="22"/>
              </w:rPr>
              <w:t>)</w:t>
            </w:r>
          </w:p>
        </w:tc>
      </w:tr>
      <w:tr w:rsidR="00003B04" w:rsidRPr="00003B04" w14:paraId="192AA69F" w14:textId="77777777" w:rsidTr="00003B04">
        <w:trPr>
          <w:jc w:val="center"/>
        </w:trPr>
        <w:tc>
          <w:tcPr>
            <w:tcW w:w="1951" w:type="dxa"/>
            <w:vMerge/>
            <w:vAlign w:val="center"/>
          </w:tcPr>
          <w:p w14:paraId="1D46BB5B"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3D8E5A4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Faculty of Marine Sciences, </w:t>
            </w:r>
            <w:proofErr w:type="spellStart"/>
            <w:r w:rsidRPr="00003B04">
              <w:rPr>
                <w:rFonts w:asciiTheme="minorHAnsi" w:hAnsiTheme="minorHAnsi"/>
                <w:sz w:val="22"/>
                <w:szCs w:val="22"/>
              </w:rPr>
              <w:t>Lasbela</w:t>
            </w:r>
            <w:proofErr w:type="spellEnd"/>
            <w:r w:rsidRPr="00003B04">
              <w:rPr>
                <w:rFonts w:asciiTheme="minorHAnsi" w:hAnsiTheme="minorHAnsi"/>
                <w:sz w:val="22"/>
                <w:szCs w:val="22"/>
              </w:rPr>
              <w:t xml:space="preserve"> University of Agriculture, Water and Marine Sciences (</w:t>
            </w:r>
            <w:r w:rsidRPr="00003B04">
              <w:rPr>
                <w:rFonts w:asciiTheme="minorHAnsi" w:hAnsiTheme="minorHAnsi"/>
                <w:color w:val="000000"/>
                <w:sz w:val="22"/>
                <w:szCs w:val="22"/>
              </w:rPr>
              <w:t>FMS/LUAWMS</w:t>
            </w:r>
            <w:r w:rsidRPr="00003B04">
              <w:rPr>
                <w:rFonts w:asciiTheme="minorHAnsi" w:hAnsiTheme="minorHAnsi"/>
                <w:sz w:val="22"/>
                <w:szCs w:val="22"/>
              </w:rPr>
              <w:t>)</w:t>
            </w:r>
          </w:p>
        </w:tc>
      </w:tr>
      <w:tr w:rsidR="00003B04" w:rsidRPr="00003B04" w14:paraId="191E3BC3" w14:textId="77777777" w:rsidTr="00003B04">
        <w:trPr>
          <w:jc w:val="center"/>
        </w:trPr>
        <w:tc>
          <w:tcPr>
            <w:tcW w:w="1951" w:type="dxa"/>
            <w:vAlign w:val="center"/>
          </w:tcPr>
          <w:p w14:paraId="1446DE28"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Trinidad &amp; Tobago</w:t>
            </w:r>
          </w:p>
        </w:tc>
        <w:tc>
          <w:tcPr>
            <w:tcW w:w="6379" w:type="dxa"/>
            <w:vAlign w:val="center"/>
          </w:tcPr>
          <w:p w14:paraId="7DC5677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Affairs (</w:t>
            </w:r>
            <w:r w:rsidRPr="00003B04">
              <w:rPr>
                <w:rFonts w:asciiTheme="minorHAnsi" w:hAnsiTheme="minorHAnsi"/>
                <w:color w:val="000000"/>
                <w:sz w:val="22"/>
                <w:szCs w:val="22"/>
              </w:rPr>
              <w:t>IMA</w:t>
            </w:r>
            <w:r w:rsidRPr="00003B04">
              <w:rPr>
                <w:rFonts w:asciiTheme="minorHAnsi" w:hAnsiTheme="minorHAnsi"/>
                <w:sz w:val="22"/>
                <w:szCs w:val="22"/>
              </w:rPr>
              <w:t>)</w:t>
            </w:r>
          </w:p>
        </w:tc>
      </w:tr>
      <w:tr w:rsidR="00003B04" w:rsidRPr="00003B04" w14:paraId="3B874458" w14:textId="77777777" w:rsidTr="00003B04">
        <w:trPr>
          <w:jc w:val="center"/>
        </w:trPr>
        <w:tc>
          <w:tcPr>
            <w:tcW w:w="1951" w:type="dxa"/>
            <w:vAlign w:val="center"/>
          </w:tcPr>
          <w:p w14:paraId="37E755E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United Kingdom</w:t>
            </w:r>
          </w:p>
        </w:tc>
        <w:tc>
          <w:tcPr>
            <w:tcW w:w="6379" w:type="dxa"/>
            <w:vAlign w:val="center"/>
          </w:tcPr>
          <w:p w14:paraId="40D80D6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Oceanography Centre (NOC)</w:t>
            </w:r>
          </w:p>
        </w:tc>
      </w:tr>
      <w:tr w:rsidR="00003B04" w:rsidRPr="00003B04" w14:paraId="4AE629BB" w14:textId="77777777" w:rsidTr="00003B04">
        <w:trPr>
          <w:jc w:val="center"/>
        </w:trPr>
        <w:tc>
          <w:tcPr>
            <w:tcW w:w="1951" w:type="dxa"/>
            <w:vMerge w:val="restart"/>
            <w:vAlign w:val="center"/>
          </w:tcPr>
          <w:p w14:paraId="4F55BD95" w14:textId="77777777"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USA</w:t>
            </w:r>
          </w:p>
        </w:tc>
        <w:tc>
          <w:tcPr>
            <w:tcW w:w="6379" w:type="dxa"/>
            <w:vAlign w:val="center"/>
          </w:tcPr>
          <w:p w14:paraId="2756E04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Scripps Institution of Oceanography, Oceanographic Data Facility (</w:t>
            </w:r>
            <w:r w:rsidRPr="00003B04">
              <w:rPr>
                <w:rFonts w:asciiTheme="minorHAnsi" w:hAnsiTheme="minorHAnsi"/>
                <w:color w:val="000000"/>
                <w:sz w:val="22"/>
                <w:szCs w:val="22"/>
              </w:rPr>
              <w:t>SIO</w:t>
            </w:r>
            <w:r w:rsidRPr="00003B04">
              <w:rPr>
                <w:rFonts w:asciiTheme="minorHAnsi" w:hAnsiTheme="minorHAnsi"/>
                <w:sz w:val="22"/>
                <w:szCs w:val="22"/>
              </w:rPr>
              <w:t>)</w:t>
            </w:r>
          </w:p>
        </w:tc>
      </w:tr>
      <w:tr w:rsidR="00003B04" w:rsidRPr="00003B04" w14:paraId="7F9FE8EB" w14:textId="77777777" w:rsidTr="00003B04">
        <w:trPr>
          <w:jc w:val="center"/>
        </w:trPr>
        <w:tc>
          <w:tcPr>
            <w:tcW w:w="1951" w:type="dxa"/>
            <w:vMerge/>
            <w:vAlign w:val="center"/>
          </w:tcPr>
          <w:p w14:paraId="7ADBB808"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5A30079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Woods Hole Oceanographic Institution (</w:t>
            </w:r>
            <w:r w:rsidRPr="00003B04">
              <w:rPr>
                <w:rFonts w:asciiTheme="minorHAnsi" w:hAnsiTheme="minorHAnsi"/>
                <w:color w:val="000000"/>
                <w:sz w:val="22"/>
                <w:szCs w:val="22"/>
              </w:rPr>
              <w:t>WHOI</w:t>
            </w:r>
            <w:r w:rsidRPr="00003B04">
              <w:rPr>
                <w:rFonts w:asciiTheme="minorHAnsi" w:hAnsiTheme="minorHAnsi"/>
                <w:sz w:val="22"/>
                <w:szCs w:val="22"/>
              </w:rPr>
              <w:t>)</w:t>
            </w:r>
          </w:p>
        </w:tc>
      </w:tr>
      <w:tr w:rsidR="00003B04" w:rsidRPr="00003B04" w14:paraId="7003D9F4" w14:textId="77777777" w:rsidTr="00003B04">
        <w:trPr>
          <w:jc w:val="center"/>
        </w:trPr>
        <w:tc>
          <w:tcPr>
            <w:tcW w:w="1951" w:type="dxa"/>
            <w:vMerge/>
            <w:vAlign w:val="center"/>
          </w:tcPr>
          <w:p w14:paraId="34B78100"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7EDC99C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Sea-Bird Electronics (</w:t>
            </w:r>
            <w:r w:rsidRPr="00003B04">
              <w:rPr>
                <w:rFonts w:asciiTheme="minorHAnsi" w:hAnsiTheme="minorHAnsi"/>
                <w:color w:val="000000"/>
                <w:sz w:val="22"/>
                <w:szCs w:val="22"/>
              </w:rPr>
              <w:t>Seabird</w:t>
            </w:r>
            <w:r w:rsidRPr="00003B04">
              <w:rPr>
                <w:rFonts w:asciiTheme="minorHAnsi" w:hAnsiTheme="minorHAnsi"/>
                <w:sz w:val="22"/>
                <w:szCs w:val="22"/>
              </w:rPr>
              <w:t>)</w:t>
            </w:r>
          </w:p>
        </w:tc>
      </w:tr>
      <w:tr w:rsidR="00003B04" w:rsidRPr="00003B04" w14:paraId="3F3F5DB5" w14:textId="77777777" w:rsidTr="00003B04">
        <w:trPr>
          <w:jc w:val="center"/>
        </w:trPr>
        <w:tc>
          <w:tcPr>
            <w:tcW w:w="1951" w:type="dxa"/>
            <w:vMerge/>
            <w:vAlign w:val="center"/>
          </w:tcPr>
          <w:p w14:paraId="5ECD5941" w14:textId="77777777" w:rsidR="00003B04" w:rsidRPr="00003B04" w:rsidRDefault="00003B04" w:rsidP="00003B04">
            <w:pPr>
              <w:jc w:val="center"/>
              <w:rPr>
                <w:rFonts w:asciiTheme="minorHAnsi" w:hAnsiTheme="minorHAnsi"/>
                <w:color w:val="000000"/>
                <w:sz w:val="22"/>
                <w:szCs w:val="22"/>
              </w:rPr>
            </w:pPr>
          </w:p>
        </w:tc>
        <w:tc>
          <w:tcPr>
            <w:tcW w:w="6379" w:type="dxa"/>
            <w:vAlign w:val="center"/>
          </w:tcPr>
          <w:p w14:paraId="06E5F6F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Oceanography Research Associate University of Hawaii (</w:t>
            </w:r>
            <w:r w:rsidRPr="00003B04">
              <w:rPr>
                <w:rFonts w:asciiTheme="minorHAnsi" w:hAnsiTheme="minorHAnsi"/>
                <w:color w:val="000000"/>
                <w:sz w:val="22"/>
                <w:szCs w:val="22"/>
              </w:rPr>
              <w:t>Un. Hawaii</w:t>
            </w:r>
            <w:r w:rsidRPr="00003B04">
              <w:rPr>
                <w:rFonts w:asciiTheme="minorHAnsi" w:hAnsiTheme="minorHAnsi"/>
                <w:sz w:val="22"/>
                <w:szCs w:val="22"/>
              </w:rPr>
              <w:t>)</w:t>
            </w:r>
          </w:p>
        </w:tc>
      </w:tr>
    </w:tbl>
    <w:p w14:paraId="7CFAC0A4" w14:textId="77777777" w:rsidR="00003B04" w:rsidRDefault="00003B04" w:rsidP="00003B04">
      <w:pPr>
        <w:spacing w:after="120"/>
        <w:jc w:val="both"/>
        <w:rPr>
          <w:rFonts w:ascii="Calibri" w:hAnsi="Calibri"/>
          <w:sz w:val="24"/>
        </w:rPr>
      </w:pPr>
    </w:p>
    <w:p w14:paraId="3ABD5641" w14:textId="77777777" w:rsidR="00003B04" w:rsidRDefault="00003B04">
      <w:pPr>
        <w:rPr>
          <w:rFonts w:ascii="Calibri" w:hAnsi="Calibri"/>
          <w:sz w:val="24"/>
        </w:rPr>
      </w:pPr>
      <w:r>
        <w:rPr>
          <w:rFonts w:ascii="Calibri" w:hAnsi="Calibri"/>
          <w:sz w:val="24"/>
        </w:rPr>
        <w:br w:type="page"/>
      </w:r>
    </w:p>
    <w:p w14:paraId="0CA2CD10" w14:textId="77777777" w:rsidR="00003B04" w:rsidRPr="00F64B9A" w:rsidRDefault="00003B04" w:rsidP="00003B04">
      <w:pPr>
        <w:pStyle w:val="Heading2"/>
        <w:spacing w:line="360" w:lineRule="auto"/>
        <w:rPr>
          <w:rFonts w:ascii="Calibri" w:hAnsi="Calibri"/>
        </w:rPr>
      </w:pPr>
      <w:bookmarkStart w:id="27" w:name="_Toc407805773"/>
      <w:r w:rsidRPr="00F64B9A">
        <w:rPr>
          <w:rFonts w:ascii="Calibri" w:hAnsi="Calibri"/>
        </w:rPr>
        <w:lastRenderedPageBreak/>
        <w:t>3.1 Group α</w:t>
      </w:r>
      <w:bookmarkEnd w:id="27"/>
    </w:p>
    <w:p w14:paraId="5CA1A34C" w14:textId="77777777" w:rsidR="00003B04" w:rsidRPr="00F64B9A" w:rsidRDefault="00003B04" w:rsidP="00003B04">
      <w:pPr>
        <w:spacing w:line="360" w:lineRule="auto"/>
        <w:rPr>
          <w:rFonts w:ascii="Calibri" w:hAnsi="Calibri"/>
          <w:b/>
          <w:sz w:val="24"/>
          <w:szCs w:val="24"/>
        </w:rPr>
      </w:pPr>
      <w:r w:rsidRPr="00F64B9A">
        <w:rPr>
          <w:rFonts w:ascii="Calibri" w:hAnsi="Calibri"/>
          <w:b/>
          <w:sz w:val="24"/>
          <w:szCs w:val="24"/>
        </w:rPr>
        <w:t>3.1.1 Results Statistic</w:t>
      </w:r>
    </w:p>
    <w:p w14:paraId="40027533" w14:textId="77777777" w:rsidR="00003B04" w:rsidRPr="00003B04" w:rsidRDefault="00003B04" w:rsidP="00003B04">
      <w:pPr>
        <w:spacing w:after="120"/>
        <w:jc w:val="both"/>
        <w:rPr>
          <w:rFonts w:ascii="Calibri" w:hAnsi="Calibri"/>
          <w:sz w:val="24"/>
        </w:rPr>
      </w:pPr>
      <w:r w:rsidRPr="00003B04">
        <w:rPr>
          <w:rFonts w:ascii="Calibri" w:hAnsi="Calibri"/>
          <w:sz w:val="24"/>
        </w:rPr>
        <w:t xml:space="preserve">Sample Data sets obtained with laboratory </w:t>
      </w:r>
      <w:proofErr w:type="spellStart"/>
      <w:r w:rsidRPr="00003B04">
        <w:rPr>
          <w:rFonts w:ascii="Calibri" w:hAnsi="Calibri"/>
          <w:sz w:val="24"/>
        </w:rPr>
        <w:t>salinometer</w:t>
      </w:r>
      <w:proofErr w:type="spellEnd"/>
      <w:r w:rsidRPr="00003B04">
        <w:rPr>
          <w:rFonts w:ascii="Calibri" w:hAnsi="Calibri"/>
          <w:sz w:val="24"/>
        </w:rPr>
        <w:t xml:space="preserve"> (group α) are shown in table 2.</w:t>
      </w:r>
    </w:p>
    <w:p w14:paraId="3956F028" w14:textId="77777777"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 xml:space="preserve">Table 2 </w:t>
      </w:r>
      <w:proofErr w:type="gramStart"/>
      <w:r w:rsidRPr="00003B04">
        <w:rPr>
          <w:rFonts w:ascii="Calibri" w:hAnsi="Calibri"/>
          <w:b/>
          <w:sz w:val="22"/>
          <w:szCs w:val="22"/>
        </w:rPr>
        <w:t>-  Results</w:t>
      </w:r>
      <w:proofErr w:type="gramEnd"/>
      <w:r w:rsidRPr="00003B04">
        <w:rPr>
          <w:rFonts w:ascii="Calibri" w:hAnsi="Calibri"/>
          <w:b/>
          <w:sz w:val="22"/>
          <w:szCs w:val="22"/>
        </w:rPr>
        <w:t xml:space="preserve"> of Group α</w:t>
      </w:r>
    </w:p>
    <w:tbl>
      <w:tblPr>
        <w:tblStyle w:val="TableGrid"/>
        <w:tblW w:w="8940" w:type="dxa"/>
        <w:jc w:val="center"/>
        <w:tblLook w:val="04A0" w:firstRow="1" w:lastRow="0" w:firstColumn="1" w:lastColumn="0" w:noHBand="0" w:noVBand="1"/>
      </w:tblPr>
      <w:tblGrid>
        <w:gridCol w:w="984"/>
        <w:gridCol w:w="1435"/>
        <w:gridCol w:w="1418"/>
        <w:gridCol w:w="3469"/>
        <w:gridCol w:w="1634"/>
      </w:tblGrid>
      <w:tr w:rsidR="00003B04" w:rsidRPr="00003B04" w14:paraId="70E93537" w14:textId="77777777" w:rsidTr="00B966BD">
        <w:trPr>
          <w:jc w:val="center"/>
        </w:trPr>
        <w:tc>
          <w:tcPr>
            <w:tcW w:w="984" w:type="dxa"/>
            <w:vAlign w:val="center"/>
          </w:tcPr>
          <w:p w14:paraId="5748051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435" w:type="dxa"/>
            <w:vAlign w:val="center"/>
          </w:tcPr>
          <w:p w14:paraId="00F77BE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r w:rsidR="00B966BD">
              <w:rPr>
                <w:rFonts w:asciiTheme="minorHAnsi" w:hAnsiTheme="minorHAnsi"/>
                <w:b/>
                <w:sz w:val="22"/>
                <w:szCs w:val="22"/>
              </w:rPr>
              <w:t xml:space="preserve"> (S)</w:t>
            </w:r>
          </w:p>
        </w:tc>
        <w:tc>
          <w:tcPr>
            <w:tcW w:w="1418" w:type="dxa"/>
            <w:vAlign w:val="center"/>
          </w:tcPr>
          <w:p w14:paraId="31580F4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r w:rsidR="00B966BD">
              <w:rPr>
                <w:rFonts w:asciiTheme="minorHAnsi" w:hAnsiTheme="minorHAnsi"/>
                <w:b/>
                <w:sz w:val="22"/>
                <w:szCs w:val="22"/>
              </w:rPr>
              <w:t xml:space="preserve"> (S)</w:t>
            </w:r>
          </w:p>
        </w:tc>
        <w:tc>
          <w:tcPr>
            <w:tcW w:w="3469" w:type="dxa"/>
            <w:vAlign w:val="center"/>
          </w:tcPr>
          <w:p w14:paraId="1A4ED48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Instruments</w:t>
            </w:r>
          </w:p>
        </w:tc>
        <w:tc>
          <w:tcPr>
            <w:tcW w:w="1634" w:type="dxa"/>
          </w:tcPr>
          <w:p w14:paraId="5D3C6485"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SSW Batch</w:t>
            </w:r>
          </w:p>
        </w:tc>
      </w:tr>
      <w:tr w:rsidR="00003B04" w:rsidRPr="00003B04" w14:paraId="3277BCE3" w14:textId="77777777" w:rsidTr="00B966BD">
        <w:trPr>
          <w:jc w:val="center"/>
        </w:trPr>
        <w:tc>
          <w:tcPr>
            <w:tcW w:w="984" w:type="dxa"/>
            <w:vAlign w:val="center"/>
          </w:tcPr>
          <w:p w14:paraId="3DAB80E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w:t>
            </w:r>
          </w:p>
        </w:tc>
        <w:tc>
          <w:tcPr>
            <w:tcW w:w="1435" w:type="dxa"/>
          </w:tcPr>
          <w:p w14:paraId="777D1CEB"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15CB5F0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vAlign w:val="center"/>
          </w:tcPr>
          <w:p w14:paraId="3608781D"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7DF4C6B3"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33DE90F5" w14:textId="77777777" w:rsidTr="00B966BD">
        <w:trPr>
          <w:jc w:val="center"/>
        </w:trPr>
        <w:tc>
          <w:tcPr>
            <w:tcW w:w="984" w:type="dxa"/>
            <w:vAlign w:val="center"/>
          </w:tcPr>
          <w:p w14:paraId="36960DA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w:t>
            </w:r>
          </w:p>
        </w:tc>
        <w:tc>
          <w:tcPr>
            <w:tcW w:w="1435" w:type="dxa"/>
          </w:tcPr>
          <w:p w14:paraId="3597B56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181757E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529351AA"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8400A </w:t>
            </w:r>
            <w:proofErr w:type="spellStart"/>
            <w:r w:rsidRPr="00003B04">
              <w:rPr>
                <w:rFonts w:asciiTheme="minorHAnsi" w:hAnsiTheme="minorHAnsi"/>
                <w:b/>
                <w:sz w:val="22"/>
                <w:szCs w:val="22"/>
              </w:rPr>
              <w:t>Autosal</w:t>
            </w:r>
            <w:proofErr w:type="spellEnd"/>
          </w:p>
        </w:tc>
        <w:tc>
          <w:tcPr>
            <w:tcW w:w="1634" w:type="dxa"/>
          </w:tcPr>
          <w:p w14:paraId="78B0DB6B"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14:paraId="17E3A3D6" w14:textId="77777777" w:rsidTr="00B966BD">
        <w:trPr>
          <w:jc w:val="center"/>
        </w:trPr>
        <w:tc>
          <w:tcPr>
            <w:tcW w:w="984" w:type="dxa"/>
            <w:vAlign w:val="center"/>
          </w:tcPr>
          <w:p w14:paraId="7C6BCEDB"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p>
        </w:tc>
        <w:tc>
          <w:tcPr>
            <w:tcW w:w="1435" w:type="dxa"/>
            <w:vAlign w:val="center"/>
          </w:tcPr>
          <w:p w14:paraId="4EEBAF2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vAlign w:val="center"/>
          </w:tcPr>
          <w:p w14:paraId="42AC48D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vAlign w:val="center"/>
          </w:tcPr>
          <w:p w14:paraId="6673EEE5"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08A0B245"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P157 (IAPSO)</w:t>
            </w:r>
          </w:p>
        </w:tc>
      </w:tr>
      <w:tr w:rsidR="00003B04" w:rsidRPr="00003B04" w14:paraId="5CE43760" w14:textId="77777777" w:rsidTr="00B966BD">
        <w:trPr>
          <w:jc w:val="center"/>
        </w:trPr>
        <w:tc>
          <w:tcPr>
            <w:tcW w:w="984" w:type="dxa"/>
            <w:vAlign w:val="center"/>
          </w:tcPr>
          <w:p w14:paraId="1311070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16</w:t>
            </w:r>
          </w:p>
        </w:tc>
        <w:tc>
          <w:tcPr>
            <w:tcW w:w="1435" w:type="dxa"/>
          </w:tcPr>
          <w:p w14:paraId="0F46AF6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25C37D1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57A305E4"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2425E58E"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4DBEF6E4" w14:textId="77777777" w:rsidTr="00B966BD">
        <w:trPr>
          <w:jc w:val="center"/>
        </w:trPr>
        <w:tc>
          <w:tcPr>
            <w:tcW w:w="984" w:type="dxa"/>
            <w:vAlign w:val="center"/>
          </w:tcPr>
          <w:p w14:paraId="3A2D3FF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18</w:t>
            </w:r>
          </w:p>
        </w:tc>
        <w:tc>
          <w:tcPr>
            <w:tcW w:w="1435" w:type="dxa"/>
          </w:tcPr>
          <w:p w14:paraId="74FB6AE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32.546</w:t>
            </w:r>
          </w:p>
        </w:tc>
        <w:tc>
          <w:tcPr>
            <w:tcW w:w="1418" w:type="dxa"/>
          </w:tcPr>
          <w:p w14:paraId="6C41E68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24.714</w:t>
            </w:r>
          </w:p>
        </w:tc>
        <w:tc>
          <w:tcPr>
            <w:tcW w:w="3469" w:type="dxa"/>
            <w:vAlign w:val="center"/>
          </w:tcPr>
          <w:p w14:paraId="3735C08E"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14:paraId="2428D6A3"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618FC929" w14:textId="77777777" w:rsidTr="00B966BD">
        <w:trPr>
          <w:jc w:val="center"/>
        </w:trPr>
        <w:tc>
          <w:tcPr>
            <w:tcW w:w="984" w:type="dxa"/>
            <w:vAlign w:val="center"/>
          </w:tcPr>
          <w:p w14:paraId="3212743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19</w:t>
            </w:r>
          </w:p>
        </w:tc>
        <w:tc>
          <w:tcPr>
            <w:tcW w:w="1435" w:type="dxa"/>
          </w:tcPr>
          <w:p w14:paraId="0900AD8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7A0E0E8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14:paraId="08511064"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28EE85CD"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171DAF0C" w14:textId="77777777" w:rsidTr="00B966BD">
        <w:trPr>
          <w:jc w:val="center"/>
        </w:trPr>
        <w:tc>
          <w:tcPr>
            <w:tcW w:w="984" w:type="dxa"/>
            <w:vAlign w:val="center"/>
          </w:tcPr>
          <w:p w14:paraId="642512D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w:t>
            </w:r>
          </w:p>
        </w:tc>
        <w:tc>
          <w:tcPr>
            <w:tcW w:w="1435" w:type="dxa"/>
          </w:tcPr>
          <w:p w14:paraId="7D51BAD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32.529</w:t>
            </w:r>
          </w:p>
        </w:tc>
        <w:tc>
          <w:tcPr>
            <w:tcW w:w="1418" w:type="dxa"/>
          </w:tcPr>
          <w:p w14:paraId="4379D56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24.696</w:t>
            </w:r>
          </w:p>
        </w:tc>
        <w:tc>
          <w:tcPr>
            <w:tcW w:w="3469" w:type="dxa"/>
          </w:tcPr>
          <w:p w14:paraId="33FC774F"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7779CF96"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14:paraId="102F6451" w14:textId="77777777" w:rsidTr="00B966BD">
        <w:trPr>
          <w:jc w:val="center"/>
        </w:trPr>
        <w:tc>
          <w:tcPr>
            <w:tcW w:w="984" w:type="dxa"/>
            <w:vAlign w:val="center"/>
          </w:tcPr>
          <w:p w14:paraId="68D1151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26</w:t>
            </w:r>
          </w:p>
        </w:tc>
        <w:tc>
          <w:tcPr>
            <w:tcW w:w="1435" w:type="dxa"/>
          </w:tcPr>
          <w:p w14:paraId="3822A98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32.546</w:t>
            </w:r>
          </w:p>
        </w:tc>
        <w:tc>
          <w:tcPr>
            <w:tcW w:w="1418" w:type="dxa"/>
          </w:tcPr>
          <w:p w14:paraId="24CEBD9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24.715</w:t>
            </w:r>
          </w:p>
        </w:tc>
        <w:tc>
          <w:tcPr>
            <w:tcW w:w="3469" w:type="dxa"/>
            <w:vAlign w:val="center"/>
          </w:tcPr>
          <w:p w14:paraId="2A4D2FDD"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14:paraId="6E32067A"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45F47FB0" w14:textId="77777777" w:rsidTr="00B966BD">
        <w:trPr>
          <w:jc w:val="center"/>
        </w:trPr>
        <w:tc>
          <w:tcPr>
            <w:tcW w:w="984" w:type="dxa"/>
            <w:vAlign w:val="center"/>
          </w:tcPr>
          <w:p w14:paraId="052843C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27</w:t>
            </w:r>
          </w:p>
        </w:tc>
        <w:tc>
          <w:tcPr>
            <w:tcW w:w="1435" w:type="dxa"/>
          </w:tcPr>
          <w:p w14:paraId="74BD06A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12B51AF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14:paraId="48D78D81"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105C74AB"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14:paraId="1D1D1705" w14:textId="77777777" w:rsidTr="00B966BD">
        <w:trPr>
          <w:jc w:val="center"/>
        </w:trPr>
        <w:tc>
          <w:tcPr>
            <w:tcW w:w="984" w:type="dxa"/>
            <w:vAlign w:val="center"/>
          </w:tcPr>
          <w:p w14:paraId="4FD36C4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28</w:t>
            </w:r>
          </w:p>
        </w:tc>
        <w:tc>
          <w:tcPr>
            <w:tcW w:w="1435" w:type="dxa"/>
          </w:tcPr>
          <w:p w14:paraId="7CEE153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14:paraId="54AFEF7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tcPr>
          <w:p w14:paraId="7C835D75"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56A5438B"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1F69ADFB" w14:textId="77777777" w:rsidTr="00B966BD">
        <w:trPr>
          <w:jc w:val="center"/>
        </w:trPr>
        <w:tc>
          <w:tcPr>
            <w:tcW w:w="984" w:type="dxa"/>
            <w:vAlign w:val="center"/>
          </w:tcPr>
          <w:p w14:paraId="0008E76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34</w:t>
            </w:r>
          </w:p>
        </w:tc>
        <w:tc>
          <w:tcPr>
            <w:tcW w:w="1435" w:type="dxa"/>
          </w:tcPr>
          <w:p w14:paraId="70A1D99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14:paraId="0C25762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tcPr>
          <w:p w14:paraId="1431DCC8"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14:paraId="57EFA3BF"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14:paraId="7607D946" w14:textId="77777777" w:rsidTr="00B966BD">
        <w:trPr>
          <w:jc w:val="center"/>
        </w:trPr>
        <w:tc>
          <w:tcPr>
            <w:tcW w:w="984" w:type="dxa"/>
            <w:vAlign w:val="center"/>
          </w:tcPr>
          <w:p w14:paraId="3444369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38</w:t>
            </w:r>
          </w:p>
        </w:tc>
        <w:tc>
          <w:tcPr>
            <w:tcW w:w="1435" w:type="dxa"/>
          </w:tcPr>
          <w:p w14:paraId="37F053B2"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19C796A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18EB46FB"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8400A </w:t>
            </w:r>
            <w:proofErr w:type="spellStart"/>
            <w:r w:rsidRPr="00003B04">
              <w:rPr>
                <w:rFonts w:asciiTheme="minorHAnsi" w:hAnsiTheme="minorHAnsi"/>
                <w:b/>
                <w:sz w:val="22"/>
                <w:szCs w:val="22"/>
              </w:rPr>
              <w:t>Autosal</w:t>
            </w:r>
            <w:proofErr w:type="spellEnd"/>
          </w:p>
        </w:tc>
        <w:tc>
          <w:tcPr>
            <w:tcW w:w="1634" w:type="dxa"/>
          </w:tcPr>
          <w:p w14:paraId="150EDB82"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14:paraId="7650B666" w14:textId="77777777" w:rsidTr="00B966BD">
        <w:trPr>
          <w:jc w:val="center"/>
        </w:trPr>
        <w:tc>
          <w:tcPr>
            <w:tcW w:w="984" w:type="dxa"/>
            <w:vAlign w:val="center"/>
          </w:tcPr>
          <w:p w14:paraId="2627447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42</w:t>
            </w:r>
          </w:p>
        </w:tc>
        <w:tc>
          <w:tcPr>
            <w:tcW w:w="1435" w:type="dxa"/>
          </w:tcPr>
          <w:p w14:paraId="4B7A9B1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399D9A7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6E3C0638"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0FC792A0"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22669656" w14:textId="77777777" w:rsidTr="00B966BD">
        <w:trPr>
          <w:jc w:val="center"/>
        </w:trPr>
        <w:tc>
          <w:tcPr>
            <w:tcW w:w="984" w:type="dxa"/>
            <w:vAlign w:val="center"/>
          </w:tcPr>
          <w:p w14:paraId="117262B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54</w:t>
            </w:r>
          </w:p>
        </w:tc>
        <w:tc>
          <w:tcPr>
            <w:tcW w:w="1435" w:type="dxa"/>
            <w:vAlign w:val="center"/>
          </w:tcPr>
          <w:p w14:paraId="6C40C8A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vAlign w:val="center"/>
          </w:tcPr>
          <w:p w14:paraId="0C5FDE1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54D8877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 xml:space="preserve">OPTIMARE Precision </w:t>
            </w:r>
            <w:proofErr w:type="spellStart"/>
            <w:r w:rsidRPr="00003B04">
              <w:rPr>
                <w:rFonts w:asciiTheme="minorHAnsi" w:hAnsiTheme="minorHAnsi"/>
                <w:b/>
                <w:sz w:val="22"/>
                <w:szCs w:val="22"/>
              </w:rPr>
              <w:t>Salinometer</w:t>
            </w:r>
            <w:proofErr w:type="spellEnd"/>
          </w:p>
        </w:tc>
        <w:tc>
          <w:tcPr>
            <w:tcW w:w="1634" w:type="dxa"/>
          </w:tcPr>
          <w:p w14:paraId="11D13839"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P157 (IAPSO)</w:t>
            </w:r>
          </w:p>
        </w:tc>
      </w:tr>
      <w:tr w:rsidR="00003B04" w:rsidRPr="00003B04" w14:paraId="52726325" w14:textId="77777777" w:rsidTr="00B966BD">
        <w:trPr>
          <w:jc w:val="center"/>
        </w:trPr>
        <w:tc>
          <w:tcPr>
            <w:tcW w:w="984" w:type="dxa"/>
            <w:vAlign w:val="center"/>
          </w:tcPr>
          <w:p w14:paraId="54A21A7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56</w:t>
            </w:r>
          </w:p>
        </w:tc>
        <w:tc>
          <w:tcPr>
            <w:tcW w:w="1435" w:type="dxa"/>
          </w:tcPr>
          <w:p w14:paraId="69DEFE8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2AD882E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14:paraId="4F2382CE"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205E0855"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14:paraId="47BAAF86" w14:textId="77777777" w:rsidTr="00B966BD">
        <w:trPr>
          <w:jc w:val="center"/>
        </w:trPr>
        <w:tc>
          <w:tcPr>
            <w:tcW w:w="984" w:type="dxa"/>
            <w:vAlign w:val="center"/>
          </w:tcPr>
          <w:p w14:paraId="09525A1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62</w:t>
            </w:r>
          </w:p>
        </w:tc>
        <w:tc>
          <w:tcPr>
            <w:tcW w:w="1435" w:type="dxa"/>
          </w:tcPr>
          <w:p w14:paraId="3757AB9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14:paraId="395E2A9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14:paraId="6C943320"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0C7A37C8"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1A970BDE" w14:textId="77777777" w:rsidTr="00B966BD">
        <w:trPr>
          <w:jc w:val="center"/>
        </w:trPr>
        <w:tc>
          <w:tcPr>
            <w:tcW w:w="984" w:type="dxa"/>
            <w:vAlign w:val="center"/>
          </w:tcPr>
          <w:p w14:paraId="5FEC868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70</w:t>
            </w:r>
          </w:p>
        </w:tc>
        <w:tc>
          <w:tcPr>
            <w:tcW w:w="1435" w:type="dxa"/>
          </w:tcPr>
          <w:p w14:paraId="0FF2345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32.138</w:t>
            </w:r>
          </w:p>
        </w:tc>
        <w:tc>
          <w:tcPr>
            <w:tcW w:w="1418" w:type="dxa"/>
          </w:tcPr>
          <w:p w14:paraId="59CE25F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23.642</w:t>
            </w:r>
          </w:p>
        </w:tc>
        <w:tc>
          <w:tcPr>
            <w:tcW w:w="3469" w:type="dxa"/>
          </w:tcPr>
          <w:p w14:paraId="5493A8C8"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3FBEED01"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P150 (IAPSO)</w:t>
            </w:r>
          </w:p>
        </w:tc>
      </w:tr>
      <w:tr w:rsidR="00003B04" w:rsidRPr="00003B04" w14:paraId="7CA522D4" w14:textId="77777777" w:rsidTr="00B966BD">
        <w:trPr>
          <w:jc w:val="center"/>
        </w:trPr>
        <w:tc>
          <w:tcPr>
            <w:tcW w:w="984" w:type="dxa"/>
            <w:vAlign w:val="center"/>
          </w:tcPr>
          <w:p w14:paraId="2FAF089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76</w:t>
            </w:r>
          </w:p>
        </w:tc>
        <w:tc>
          <w:tcPr>
            <w:tcW w:w="1435" w:type="dxa"/>
          </w:tcPr>
          <w:p w14:paraId="68E91A2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519D958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14:paraId="257E0E79"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14:paraId="6FFDF4CC"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599D280B" w14:textId="77777777" w:rsidTr="00B966BD">
        <w:trPr>
          <w:jc w:val="center"/>
        </w:trPr>
        <w:tc>
          <w:tcPr>
            <w:tcW w:w="984" w:type="dxa"/>
            <w:vAlign w:val="center"/>
          </w:tcPr>
          <w:p w14:paraId="66360E6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83</w:t>
            </w:r>
          </w:p>
        </w:tc>
        <w:tc>
          <w:tcPr>
            <w:tcW w:w="1435" w:type="dxa"/>
          </w:tcPr>
          <w:p w14:paraId="42D4960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14:paraId="708DA03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24.697</w:t>
            </w:r>
          </w:p>
        </w:tc>
        <w:tc>
          <w:tcPr>
            <w:tcW w:w="3469" w:type="dxa"/>
            <w:vAlign w:val="center"/>
          </w:tcPr>
          <w:p w14:paraId="0447D42B"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14:paraId="52A3310A"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14:paraId="239794B7" w14:textId="77777777" w:rsidTr="00B966BD">
        <w:trPr>
          <w:jc w:val="center"/>
        </w:trPr>
        <w:tc>
          <w:tcPr>
            <w:tcW w:w="984" w:type="dxa"/>
            <w:vAlign w:val="center"/>
          </w:tcPr>
          <w:p w14:paraId="7D161EE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86</w:t>
            </w:r>
          </w:p>
        </w:tc>
        <w:tc>
          <w:tcPr>
            <w:tcW w:w="1435" w:type="dxa"/>
          </w:tcPr>
          <w:p w14:paraId="54ACC69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32.526</w:t>
            </w:r>
          </w:p>
        </w:tc>
        <w:tc>
          <w:tcPr>
            <w:tcW w:w="1418" w:type="dxa"/>
          </w:tcPr>
          <w:p w14:paraId="034B1860"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24.695</w:t>
            </w:r>
          </w:p>
        </w:tc>
        <w:tc>
          <w:tcPr>
            <w:tcW w:w="3469" w:type="dxa"/>
            <w:vAlign w:val="center"/>
          </w:tcPr>
          <w:p w14:paraId="72F2D0F8" w14:textId="77777777"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14:paraId="6847BFD7" w14:textId="77777777"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P9 (NCOSM)</w:t>
            </w:r>
          </w:p>
        </w:tc>
      </w:tr>
    </w:tbl>
    <w:p w14:paraId="093102C1" w14:textId="77777777" w:rsidR="00003B04" w:rsidRPr="00003B04" w:rsidRDefault="00003B04" w:rsidP="00003B04">
      <w:pPr>
        <w:tabs>
          <w:tab w:val="left" w:pos="567"/>
        </w:tabs>
        <w:ind w:left="567" w:hanging="567"/>
        <w:jc w:val="both"/>
        <w:rPr>
          <w:rFonts w:ascii="Calibri" w:hAnsi="Calibri"/>
          <w:sz w:val="22"/>
          <w:szCs w:val="22"/>
        </w:rPr>
      </w:pPr>
      <w:r w:rsidRPr="00003B04">
        <w:rPr>
          <w:rFonts w:ascii="Calibri" w:hAnsi="Calibri"/>
          <w:sz w:val="22"/>
          <w:szCs w:val="22"/>
          <w:u w:val="single"/>
        </w:rPr>
        <w:t>Note</w:t>
      </w:r>
      <w:r w:rsidRPr="00003B04">
        <w:rPr>
          <w:rFonts w:ascii="Calibri" w:hAnsi="Calibri"/>
          <w:sz w:val="22"/>
          <w:szCs w:val="22"/>
        </w:rPr>
        <w:t>:</w:t>
      </w:r>
      <w:r>
        <w:rPr>
          <w:rFonts w:ascii="Calibri" w:hAnsi="Calibri"/>
          <w:sz w:val="22"/>
          <w:szCs w:val="22"/>
        </w:rPr>
        <w:tab/>
      </w:r>
      <w:r w:rsidRPr="00003B04">
        <w:rPr>
          <w:rFonts w:ascii="Calibri" w:hAnsi="Calibri"/>
          <w:sz w:val="22"/>
          <w:szCs w:val="22"/>
        </w:rPr>
        <w:t>The salinity values of two samples measured by RMIC/AP are respectively 32.5299 (Sample A) and 24.6973 (Sample B). On the basis of data from homogeneity and stability test</w:t>
      </w:r>
      <w:r w:rsidR="004316B9">
        <w:rPr>
          <w:rFonts w:ascii="Calibri" w:hAnsi="Calibri"/>
          <w:sz w:val="22"/>
          <w:szCs w:val="22"/>
        </w:rPr>
        <w:t>s</w:t>
      </w:r>
      <w:r w:rsidRPr="00003B04">
        <w:rPr>
          <w:rFonts w:ascii="Calibri" w:hAnsi="Calibri"/>
          <w:sz w:val="22"/>
          <w:szCs w:val="22"/>
        </w:rPr>
        <w:t xml:space="preserve"> (Annex C), the combined standard uncertainties o</w:t>
      </w:r>
      <w:r w:rsidR="004316B9">
        <w:rPr>
          <w:rFonts w:ascii="Calibri" w:hAnsi="Calibri"/>
          <w:sz w:val="22"/>
          <w:szCs w:val="22"/>
        </w:rPr>
        <w:t>f these two factors are</w:t>
      </w:r>
    </w:p>
    <w:p w14:paraId="38436A86" w14:textId="77777777" w:rsidR="00003B04" w:rsidRDefault="00003B04" w:rsidP="00003B04">
      <w:pPr>
        <w:tabs>
          <w:tab w:val="left" w:pos="567"/>
        </w:tabs>
        <w:ind w:left="567" w:hanging="567"/>
        <w:jc w:val="both"/>
        <w:rPr>
          <w:rFonts w:ascii="Calibri" w:hAnsi="Calibri"/>
          <w:sz w:val="24"/>
        </w:rPr>
      </w:pPr>
      <w:r>
        <w:rPr>
          <w:rFonts w:ascii="Calibri" w:hAnsi="Calibri"/>
          <w:i/>
          <w:sz w:val="22"/>
          <w:szCs w:val="22"/>
        </w:rPr>
        <w:tab/>
      </w:r>
      <w:proofErr w:type="gramStart"/>
      <w:r w:rsidRPr="00003B04">
        <w:rPr>
          <w:rFonts w:ascii="Calibri" w:hAnsi="Calibri"/>
          <w:i/>
          <w:sz w:val="22"/>
          <w:szCs w:val="22"/>
        </w:rPr>
        <w:t>u</w:t>
      </w:r>
      <w:r w:rsidRPr="00003B04">
        <w:rPr>
          <w:rFonts w:ascii="Calibri" w:hAnsi="Calibri"/>
          <w:sz w:val="22"/>
          <w:szCs w:val="22"/>
        </w:rPr>
        <w:t>(</w:t>
      </w:r>
      <w:proofErr w:type="gramEnd"/>
      <w:r w:rsidRPr="00003B04">
        <w:rPr>
          <w:rFonts w:ascii="Calibri" w:hAnsi="Calibri"/>
          <w:sz w:val="22"/>
          <w:szCs w:val="22"/>
        </w:rPr>
        <w:t xml:space="preserve">Sample A)=0.0005, </w:t>
      </w:r>
      <w:r w:rsidRPr="00003B04">
        <w:rPr>
          <w:rFonts w:ascii="Calibri" w:hAnsi="Calibri"/>
          <w:i/>
          <w:sz w:val="22"/>
          <w:szCs w:val="22"/>
        </w:rPr>
        <w:t>u</w:t>
      </w:r>
      <w:r w:rsidRPr="00003B04">
        <w:rPr>
          <w:rFonts w:ascii="Calibri" w:hAnsi="Calibri"/>
          <w:sz w:val="22"/>
          <w:szCs w:val="22"/>
        </w:rPr>
        <w:t>(Sample B)=0.0003</w:t>
      </w:r>
    </w:p>
    <w:p w14:paraId="0D5A6A4E" w14:textId="77777777" w:rsidR="00003B04" w:rsidRPr="00003B04" w:rsidRDefault="00003B04" w:rsidP="00003B04">
      <w:pPr>
        <w:spacing w:after="120"/>
        <w:jc w:val="both"/>
        <w:rPr>
          <w:rFonts w:ascii="Calibri" w:hAnsi="Calibri"/>
          <w:sz w:val="24"/>
        </w:rPr>
      </w:pPr>
      <w:r w:rsidRPr="00003B04">
        <w:rPr>
          <w:rFonts w:ascii="Calibri" w:hAnsi="Calibri"/>
          <w:sz w:val="24"/>
        </w:rPr>
        <w:t xml:space="preserve">After eliminating outliers by adopting </w:t>
      </w:r>
      <w:r w:rsidR="004316B9">
        <w:rPr>
          <w:rFonts w:ascii="Calibri" w:hAnsi="Calibri"/>
          <w:sz w:val="24"/>
        </w:rPr>
        <w:t xml:space="preserve">the </w:t>
      </w:r>
      <w:r w:rsidRPr="00003B04">
        <w:rPr>
          <w:rFonts w:ascii="Calibri" w:hAnsi="Calibri"/>
          <w:sz w:val="24"/>
        </w:rPr>
        <w:t xml:space="preserve">Grubbs test, </w:t>
      </w:r>
      <w:r w:rsidR="004316B9">
        <w:rPr>
          <w:rFonts w:ascii="Calibri" w:hAnsi="Calibri"/>
          <w:sz w:val="24"/>
        </w:rPr>
        <w:t xml:space="preserve">the </w:t>
      </w:r>
      <w:r w:rsidRPr="00003B04">
        <w:rPr>
          <w:rFonts w:ascii="Calibri" w:hAnsi="Calibri"/>
          <w:sz w:val="24"/>
        </w:rPr>
        <w:t xml:space="preserve">results are as follows </w:t>
      </w:r>
    </w:p>
    <w:p w14:paraId="60ACDAB8" w14:textId="77777777" w:rsidR="00003B04" w:rsidRPr="00003B04" w:rsidRDefault="00003B04" w:rsidP="00003B04">
      <w:pPr>
        <w:spacing w:line="360" w:lineRule="auto"/>
        <w:ind w:firstLineChars="200" w:firstLine="442"/>
        <w:jc w:val="center"/>
        <w:rPr>
          <w:rFonts w:asciiTheme="minorHAnsi" w:hAnsiTheme="minorHAnsi"/>
          <w:b/>
          <w:sz w:val="22"/>
          <w:szCs w:val="22"/>
        </w:rPr>
      </w:pPr>
      <w:r w:rsidRPr="00003B04">
        <w:rPr>
          <w:rFonts w:asciiTheme="minorHAnsi" w:hAnsiTheme="minorHAnsi"/>
          <w:b/>
          <w:sz w:val="22"/>
          <w:szCs w:val="22"/>
        </w:rPr>
        <w:t xml:space="preserve">Table 3 - Results </w:t>
      </w:r>
      <w:proofErr w:type="gramStart"/>
      <w:r w:rsidRPr="00003B04">
        <w:rPr>
          <w:rFonts w:asciiTheme="minorHAnsi" w:hAnsiTheme="minorHAnsi"/>
          <w:b/>
          <w:sz w:val="22"/>
          <w:szCs w:val="22"/>
        </w:rPr>
        <w:t>After</w:t>
      </w:r>
      <w:proofErr w:type="gramEnd"/>
      <w:r w:rsidRPr="00003B04">
        <w:rPr>
          <w:rFonts w:asciiTheme="minorHAnsi" w:hAnsiTheme="minorHAnsi"/>
          <w:b/>
          <w:sz w:val="22"/>
          <w:szCs w:val="22"/>
        </w:rPr>
        <w:t xml:space="preserve"> Outliers Removed</w:t>
      </w:r>
    </w:p>
    <w:tbl>
      <w:tblPr>
        <w:tblStyle w:val="TableGrid"/>
        <w:tblW w:w="0" w:type="auto"/>
        <w:jc w:val="center"/>
        <w:tblLook w:val="04A0" w:firstRow="1" w:lastRow="0" w:firstColumn="1" w:lastColumn="0" w:noHBand="0" w:noVBand="1"/>
      </w:tblPr>
      <w:tblGrid>
        <w:gridCol w:w="1129"/>
        <w:gridCol w:w="2694"/>
        <w:gridCol w:w="2835"/>
      </w:tblGrid>
      <w:tr w:rsidR="00003B04" w:rsidRPr="00003B04" w14:paraId="6AF61AE6" w14:textId="77777777" w:rsidTr="00003B04">
        <w:trPr>
          <w:jc w:val="center"/>
        </w:trPr>
        <w:tc>
          <w:tcPr>
            <w:tcW w:w="1129" w:type="dxa"/>
            <w:vAlign w:val="center"/>
          </w:tcPr>
          <w:p w14:paraId="624FC15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2694" w:type="dxa"/>
            <w:vAlign w:val="center"/>
          </w:tcPr>
          <w:p w14:paraId="28BA555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r w:rsidR="00B966BD">
              <w:rPr>
                <w:rFonts w:asciiTheme="minorHAnsi" w:hAnsiTheme="minorHAnsi"/>
                <w:b/>
                <w:sz w:val="22"/>
                <w:szCs w:val="22"/>
              </w:rPr>
              <w:t xml:space="preserve"> (S)</w:t>
            </w:r>
          </w:p>
        </w:tc>
        <w:tc>
          <w:tcPr>
            <w:tcW w:w="2835" w:type="dxa"/>
            <w:vAlign w:val="center"/>
          </w:tcPr>
          <w:p w14:paraId="0F69DAA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r w:rsidR="00B966BD">
              <w:rPr>
                <w:rFonts w:asciiTheme="minorHAnsi" w:hAnsiTheme="minorHAnsi"/>
                <w:b/>
                <w:sz w:val="22"/>
                <w:szCs w:val="22"/>
              </w:rPr>
              <w:t xml:space="preserve"> (S)</w:t>
            </w:r>
          </w:p>
        </w:tc>
      </w:tr>
      <w:tr w:rsidR="00003B04" w:rsidRPr="00003B04" w14:paraId="78D9A5CF" w14:textId="77777777" w:rsidTr="00003B04">
        <w:trPr>
          <w:jc w:val="center"/>
        </w:trPr>
        <w:tc>
          <w:tcPr>
            <w:tcW w:w="1129" w:type="dxa"/>
            <w:vAlign w:val="center"/>
          </w:tcPr>
          <w:p w14:paraId="7E72C86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w:t>
            </w:r>
          </w:p>
        </w:tc>
        <w:tc>
          <w:tcPr>
            <w:tcW w:w="2694" w:type="dxa"/>
          </w:tcPr>
          <w:p w14:paraId="147F62D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75FFFEA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14:paraId="5BAF6F0D" w14:textId="77777777" w:rsidTr="00003B04">
        <w:trPr>
          <w:jc w:val="center"/>
        </w:trPr>
        <w:tc>
          <w:tcPr>
            <w:tcW w:w="1129" w:type="dxa"/>
            <w:vAlign w:val="center"/>
          </w:tcPr>
          <w:p w14:paraId="50BADF5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w:t>
            </w:r>
          </w:p>
        </w:tc>
        <w:tc>
          <w:tcPr>
            <w:tcW w:w="2694" w:type="dxa"/>
          </w:tcPr>
          <w:p w14:paraId="2C164700"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6DAE884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0D5530FA" w14:textId="77777777" w:rsidTr="00003B04">
        <w:trPr>
          <w:jc w:val="center"/>
        </w:trPr>
        <w:tc>
          <w:tcPr>
            <w:tcW w:w="1129" w:type="dxa"/>
            <w:vAlign w:val="center"/>
          </w:tcPr>
          <w:p w14:paraId="74441C6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p>
        </w:tc>
        <w:tc>
          <w:tcPr>
            <w:tcW w:w="2694" w:type="dxa"/>
            <w:vAlign w:val="center"/>
          </w:tcPr>
          <w:p w14:paraId="7402EE6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vAlign w:val="center"/>
          </w:tcPr>
          <w:p w14:paraId="2F81458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14:paraId="7752ACD0" w14:textId="77777777" w:rsidTr="00003B04">
        <w:trPr>
          <w:jc w:val="center"/>
        </w:trPr>
        <w:tc>
          <w:tcPr>
            <w:tcW w:w="1129" w:type="dxa"/>
            <w:vAlign w:val="center"/>
          </w:tcPr>
          <w:p w14:paraId="18448DA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16</w:t>
            </w:r>
          </w:p>
        </w:tc>
        <w:tc>
          <w:tcPr>
            <w:tcW w:w="2694" w:type="dxa"/>
          </w:tcPr>
          <w:p w14:paraId="18FA5D2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57D3E70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2461F56B" w14:textId="77777777" w:rsidTr="00003B04">
        <w:trPr>
          <w:jc w:val="center"/>
        </w:trPr>
        <w:tc>
          <w:tcPr>
            <w:tcW w:w="1129" w:type="dxa"/>
            <w:vAlign w:val="center"/>
          </w:tcPr>
          <w:p w14:paraId="39BCAD6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19</w:t>
            </w:r>
          </w:p>
        </w:tc>
        <w:tc>
          <w:tcPr>
            <w:tcW w:w="2694" w:type="dxa"/>
          </w:tcPr>
          <w:p w14:paraId="1654725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40B2BF4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07F09608" w14:textId="77777777" w:rsidTr="00003B04">
        <w:trPr>
          <w:jc w:val="center"/>
        </w:trPr>
        <w:tc>
          <w:tcPr>
            <w:tcW w:w="1129" w:type="dxa"/>
            <w:vAlign w:val="center"/>
          </w:tcPr>
          <w:p w14:paraId="5D10DACB"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w:t>
            </w:r>
          </w:p>
        </w:tc>
        <w:tc>
          <w:tcPr>
            <w:tcW w:w="2694" w:type="dxa"/>
          </w:tcPr>
          <w:p w14:paraId="6AA67E2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32.529</w:t>
            </w:r>
          </w:p>
        </w:tc>
        <w:tc>
          <w:tcPr>
            <w:tcW w:w="2835" w:type="dxa"/>
          </w:tcPr>
          <w:p w14:paraId="10437BC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24.696</w:t>
            </w:r>
          </w:p>
        </w:tc>
      </w:tr>
      <w:tr w:rsidR="00003B04" w:rsidRPr="00003B04" w14:paraId="4F4EA37C" w14:textId="77777777" w:rsidTr="00003B04">
        <w:trPr>
          <w:jc w:val="center"/>
        </w:trPr>
        <w:tc>
          <w:tcPr>
            <w:tcW w:w="1129" w:type="dxa"/>
            <w:vAlign w:val="center"/>
          </w:tcPr>
          <w:p w14:paraId="33B85360"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27</w:t>
            </w:r>
          </w:p>
        </w:tc>
        <w:tc>
          <w:tcPr>
            <w:tcW w:w="2694" w:type="dxa"/>
          </w:tcPr>
          <w:p w14:paraId="416352A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1A65D2A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532451E6" w14:textId="77777777" w:rsidTr="00003B04">
        <w:trPr>
          <w:jc w:val="center"/>
        </w:trPr>
        <w:tc>
          <w:tcPr>
            <w:tcW w:w="1129" w:type="dxa"/>
            <w:vAlign w:val="center"/>
          </w:tcPr>
          <w:p w14:paraId="16E2B7F2"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28</w:t>
            </w:r>
          </w:p>
        </w:tc>
        <w:tc>
          <w:tcPr>
            <w:tcW w:w="2694" w:type="dxa"/>
          </w:tcPr>
          <w:p w14:paraId="12B787F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14:paraId="25E812C2"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14:paraId="21FAA07F" w14:textId="77777777" w:rsidTr="00003B04">
        <w:trPr>
          <w:jc w:val="center"/>
        </w:trPr>
        <w:tc>
          <w:tcPr>
            <w:tcW w:w="1129" w:type="dxa"/>
            <w:vAlign w:val="center"/>
          </w:tcPr>
          <w:p w14:paraId="3366D1F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34</w:t>
            </w:r>
          </w:p>
        </w:tc>
        <w:tc>
          <w:tcPr>
            <w:tcW w:w="2694" w:type="dxa"/>
          </w:tcPr>
          <w:p w14:paraId="0A91389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14:paraId="003590A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14:paraId="6169AEA0" w14:textId="77777777" w:rsidTr="00003B04">
        <w:trPr>
          <w:jc w:val="center"/>
        </w:trPr>
        <w:tc>
          <w:tcPr>
            <w:tcW w:w="1129" w:type="dxa"/>
            <w:vAlign w:val="center"/>
          </w:tcPr>
          <w:p w14:paraId="26EBF57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38</w:t>
            </w:r>
          </w:p>
        </w:tc>
        <w:tc>
          <w:tcPr>
            <w:tcW w:w="2694" w:type="dxa"/>
          </w:tcPr>
          <w:p w14:paraId="4534A97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10567F9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3F3ECC69" w14:textId="77777777" w:rsidTr="00003B04">
        <w:trPr>
          <w:jc w:val="center"/>
        </w:trPr>
        <w:tc>
          <w:tcPr>
            <w:tcW w:w="1129" w:type="dxa"/>
            <w:vAlign w:val="center"/>
          </w:tcPr>
          <w:p w14:paraId="2E5D2A1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42</w:t>
            </w:r>
          </w:p>
        </w:tc>
        <w:tc>
          <w:tcPr>
            <w:tcW w:w="2694" w:type="dxa"/>
          </w:tcPr>
          <w:p w14:paraId="472542E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7B852DE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34B64FF5" w14:textId="77777777" w:rsidTr="00003B04">
        <w:trPr>
          <w:jc w:val="center"/>
        </w:trPr>
        <w:tc>
          <w:tcPr>
            <w:tcW w:w="1129" w:type="dxa"/>
            <w:vAlign w:val="center"/>
          </w:tcPr>
          <w:p w14:paraId="6734BBB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54</w:t>
            </w:r>
          </w:p>
        </w:tc>
        <w:tc>
          <w:tcPr>
            <w:tcW w:w="2694" w:type="dxa"/>
            <w:vAlign w:val="center"/>
          </w:tcPr>
          <w:p w14:paraId="6D12916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vAlign w:val="center"/>
          </w:tcPr>
          <w:p w14:paraId="7C611D8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161282A8" w14:textId="77777777" w:rsidTr="00003B04">
        <w:trPr>
          <w:jc w:val="center"/>
        </w:trPr>
        <w:tc>
          <w:tcPr>
            <w:tcW w:w="1129" w:type="dxa"/>
            <w:vAlign w:val="center"/>
          </w:tcPr>
          <w:p w14:paraId="51263F5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56</w:t>
            </w:r>
          </w:p>
        </w:tc>
        <w:tc>
          <w:tcPr>
            <w:tcW w:w="2694" w:type="dxa"/>
          </w:tcPr>
          <w:p w14:paraId="43590EE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4A9D780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3D56DEBD" w14:textId="77777777" w:rsidTr="00003B04">
        <w:trPr>
          <w:jc w:val="center"/>
        </w:trPr>
        <w:tc>
          <w:tcPr>
            <w:tcW w:w="1129" w:type="dxa"/>
            <w:vAlign w:val="center"/>
          </w:tcPr>
          <w:p w14:paraId="5F2B1FE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62</w:t>
            </w:r>
          </w:p>
        </w:tc>
        <w:tc>
          <w:tcPr>
            <w:tcW w:w="2694" w:type="dxa"/>
          </w:tcPr>
          <w:p w14:paraId="1473B59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14:paraId="360A1F1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25101A8A" w14:textId="77777777" w:rsidTr="00003B04">
        <w:trPr>
          <w:jc w:val="center"/>
        </w:trPr>
        <w:tc>
          <w:tcPr>
            <w:tcW w:w="1129" w:type="dxa"/>
            <w:vAlign w:val="center"/>
          </w:tcPr>
          <w:p w14:paraId="48ABD36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76</w:t>
            </w:r>
          </w:p>
        </w:tc>
        <w:tc>
          <w:tcPr>
            <w:tcW w:w="2694" w:type="dxa"/>
          </w:tcPr>
          <w:p w14:paraId="02D9C8A0"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77F24A0F"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14:paraId="12904B2E" w14:textId="77777777" w:rsidTr="00003B04">
        <w:trPr>
          <w:jc w:val="center"/>
        </w:trPr>
        <w:tc>
          <w:tcPr>
            <w:tcW w:w="1129" w:type="dxa"/>
            <w:vAlign w:val="center"/>
          </w:tcPr>
          <w:p w14:paraId="75D6D8B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83</w:t>
            </w:r>
          </w:p>
        </w:tc>
        <w:tc>
          <w:tcPr>
            <w:tcW w:w="2694" w:type="dxa"/>
          </w:tcPr>
          <w:p w14:paraId="4E44508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14:paraId="2DD2FF1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24.697</w:t>
            </w:r>
          </w:p>
        </w:tc>
      </w:tr>
    </w:tbl>
    <w:p w14:paraId="44A0DDEE" w14:textId="77777777" w:rsidR="00003B04" w:rsidRPr="00F64B9A" w:rsidRDefault="00003B04" w:rsidP="00003B04">
      <w:pPr>
        <w:spacing w:line="360" w:lineRule="auto"/>
        <w:rPr>
          <w:rFonts w:ascii="Calibri" w:hAnsi="Calibri"/>
          <w:b/>
          <w:szCs w:val="24"/>
        </w:rPr>
      </w:pPr>
    </w:p>
    <w:p w14:paraId="6A6ED278" w14:textId="77777777" w:rsidR="00003B04" w:rsidRPr="00F64B9A" w:rsidRDefault="00003B04" w:rsidP="00003B04">
      <w:pPr>
        <w:spacing w:line="360" w:lineRule="auto"/>
        <w:rPr>
          <w:rFonts w:ascii="Calibri" w:hAnsi="Calibri"/>
          <w:b/>
          <w:sz w:val="24"/>
        </w:rPr>
      </w:pPr>
      <w:r w:rsidRPr="00F64B9A">
        <w:rPr>
          <w:rFonts w:ascii="Calibri" w:hAnsi="Calibri"/>
          <w:b/>
          <w:sz w:val="24"/>
        </w:rPr>
        <w:lastRenderedPageBreak/>
        <w:t xml:space="preserve">3.1.2 Calculation of Assigned Value </w:t>
      </w:r>
    </w:p>
    <w:p w14:paraId="388D2BB9" w14:textId="73D8C381" w:rsidR="00003B04" w:rsidRPr="00003B04" w:rsidRDefault="004316B9" w:rsidP="00003B04">
      <w:pPr>
        <w:spacing w:after="120"/>
        <w:jc w:val="both"/>
        <w:rPr>
          <w:rFonts w:ascii="Calibri" w:hAnsi="Calibri"/>
          <w:sz w:val="24"/>
        </w:rPr>
      </w:pPr>
      <w:r>
        <w:rPr>
          <w:rFonts w:ascii="Calibri" w:hAnsi="Calibri"/>
          <w:sz w:val="24"/>
        </w:rPr>
        <w:t>T</w:t>
      </w:r>
      <w:r w:rsidR="00003B04" w:rsidRPr="00003B04">
        <w:rPr>
          <w:rFonts w:ascii="Calibri" w:hAnsi="Calibri"/>
          <w:sz w:val="24"/>
        </w:rPr>
        <w:t xml:space="preserve">he robust-average data from table 3 </w:t>
      </w:r>
      <w:r>
        <w:rPr>
          <w:rFonts w:ascii="Calibri" w:hAnsi="Calibri"/>
          <w:sz w:val="24"/>
        </w:rPr>
        <w:t xml:space="preserve">are used to calculate </w:t>
      </w:r>
      <w:r w:rsidR="009D00E7" w:rsidRPr="009D00E7">
        <w:rPr>
          <w:rFonts w:ascii="Calibri" w:hAnsi="Calibri"/>
          <w:sz w:val="24"/>
        </w:rPr>
        <w:t>comparison reference value</w:t>
      </w:r>
      <w:r w:rsidR="009D00E7">
        <w:rPr>
          <w:rFonts w:ascii="Calibri" w:hAnsi="Calibri"/>
          <w:sz w:val="24"/>
        </w:rPr>
        <w:t xml:space="preserve"> (CRV</w:t>
      </w:r>
      <w:proofErr w:type="gramStart"/>
      <w:r w:rsidR="009D00E7">
        <w:rPr>
          <w:rFonts w:ascii="Calibri" w:hAnsi="Calibri"/>
          <w:sz w:val="24"/>
        </w:rPr>
        <w:t xml:space="preserve">) </w:t>
      </w:r>
      <w:proofErr w:type="gramEnd"/>
      <m:oMath>
        <m:r>
          <m:rPr>
            <m:sty m:val="p"/>
          </m:rPr>
          <w:rPr>
            <w:rFonts w:ascii="Cambria Math" w:hAnsi="Cambria Math" w:hint="eastAsia"/>
            <w:sz w:val="24"/>
          </w:rPr>
          <m:t>X</m:t>
        </m:r>
      </m:oMath>
      <w:r>
        <w:rPr>
          <w:rFonts w:ascii="Calibri" w:hAnsi="Calibri"/>
          <w:sz w:val="24"/>
        </w:rPr>
        <w:t xml:space="preserve">, by </w:t>
      </w:r>
    </w:p>
    <w:p w14:paraId="1AD321CA" w14:textId="77777777" w:rsidR="00003B04" w:rsidRPr="00F64B9A" w:rsidRDefault="00003B04" w:rsidP="00003B04">
      <w:pPr>
        <w:spacing w:line="360" w:lineRule="auto"/>
        <w:ind w:firstLineChars="200" w:firstLine="480"/>
        <w:rPr>
          <w:rFonts w:ascii="Calibri" w:hAnsi="Calibri"/>
          <w:sz w:val="24"/>
          <w:szCs w:val="24"/>
        </w:rPr>
      </w:pPr>
      <m:oMathPara>
        <m:oMath>
          <m:r>
            <w:rPr>
              <w:rFonts w:ascii="Cambria Math" w:hAnsi="Cambria Math" w:hint="eastAsia"/>
              <w:sz w:val="24"/>
              <w:szCs w:val="24"/>
            </w:rPr>
            <m:t>X</m:t>
          </m:r>
          <m:r>
            <m:rPr>
              <m:sty m:val="p"/>
            </m:rPr>
            <w:rPr>
              <w:rFonts w:ascii="Cambria Math" w:hAnsi="Cambria Math" w:hint="eastAsia"/>
              <w:sz w:val="24"/>
              <w:szCs w:val="24"/>
            </w:rPr>
            <m:t>=</m:t>
          </m:r>
          <m:r>
            <w:rPr>
              <w:rFonts w:ascii="Cambria Math" w:hAnsi="Cambria Math" w:hint="eastAsia"/>
              <w:sz w:val="24"/>
              <w:szCs w:val="24"/>
            </w:rPr>
            <m:t>median</m:t>
          </m:r>
          <m:r>
            <m:rPr>
              <m:sty m:val="p"/>
            </m:rPr>
            <w:rPr>
              <w:rFonts w:ascii="Cambria Math" w:hAnsi="Cambria Math" w:hint="eastAsia"/>
              <w:sz w:val="24"/>
              <w:szCs w:val="24"/>
            </w:rPr>
            <m:t>(</m:t>
          </m:r>
          <m:sSub>
            <m:sSubPr>
              <m:ctrlPr>
                <w:rPr>
                  <w:rFonts w:ascii="Cambria Math" w:hAnsi="Cambria Math"/>
                  <w:sz w:val="24"/>
                  <w:szCs w:val="24"/>
                </w:rPr>
              </m:ctrlPr>
            </m:sSubPr>
            <m:e>
              <m:r>
                <w:rPr>
                  <w:rFonts w:ascii="Cambria Math" w:hAnsi="Cambria Math" w:hint="eastAsia"/>
                  <w:sz w:val="24"/>
                  <w:szCs w:val="24"/>
                </w:rPr>
                <m:t>X</m:t>
              </m:r>
            </m:e>
            <m:sub>
              <m:r>
                <w:rPr>
                  <w:rFonts w:ascii="Cambria Math" w:hAnsi="Cambria Math" w:hint="eastAsia"/>
                  <w:sz w:val="24"/>
                  <w:szCs w:val="24"/>
                </w:rPr>
                <m:t>i</m:t>
              </m:r>
            </m:sub>
          </m:sSub>
          <m:r>
            <m:rPr>
              <m:sty m:val="p"/>
            </m:rPr>
            <w:rPr>
              <w:rFonts w:ascii="Cambria Math" w:hAnsi="Cambria Math" w:hint="eastAsia"/>
              <w:sz w:val="24"/>
              <w:szCs w:val="24"/>
            </w:rPr>
            <m:t>)</m:t>
          </m:r>
        </m:oMath>
      </m:oMathPara>
    </w:p>
    <w:p w14:paraId="30C40419" w14:textId="5DD13282" w:rsidR="00003B04" w:rsidRPr="00003B04" w:rsidRDefault="004316B9" w:rsidP="00003B04">
      <w:pPr>
        <w:spacing w:after="120"/>
        <w:jc w:val="both"/>
        <w:rPr>
          <w:rFonts w:ascii="Calibri" w:hAnsi="Calibri"/>
          <w:sz w:val="24"/>
        </w:rPr>
      </w:pPr>
      <w:proofErr w:type="gramStart"/>
      <w:r>
        <w:rPr>
          <w:rFonts w:ascii="Calibri" w:hAnsi="Calibri"/>
          <w:sz w:val="24"/>
        </w:rPr>
        <w:t>for</w:t>
      </w:r>
      <w:proofErr w:type="gramEnd"/>
      <w:r>
        <w:rPr>
          <w:rFonts w:ascii="Calibri" w:hAnsi="Calibri"/>
          <w:sz w:val="24"/>
        </w:rPr>
        <w:t xml:space="preserve"> the two columns </w:t>
      </w:r>
      <w:proofErr w:type="spellStart"/>
      <w:r w:rsidRPr="004316B9">
        <w:rPr>
          <w:rFonts w:ascii="Calibri" w:hAnsi="Calibri"/>
          <w:i/>
          <w:sz w:val="24"/>
        </w:rPr>
        <w:t>i</w:t>
      </w:r>
      <w:proofErr w:type="spellEnd"/>
      <w:r>
        <w:rPr>
          <w:rFonts w:ascii="Calibri" w:hAnsi="Calibri"/>
          <w:sz w:val="24"/>
        </w:rPr>
        <w:t xml:space="preserve">. </w:t>
      </w:r>
      <w:r w:rsidR="00003B04" w:rsidRPr="00003B04">
        <w:rPr>
          <w:rFonts w:ascii="Calibri" w:hAnsi="Calibri"/>
          <w:sz w:val="24"/>
        </w:rPr>
        <w:t xml:space="preserve">The </w:t>
      </w:r>
      <w:r w:rsidR="009D00E7">
        <w:rPr>
          <w:rFonts w:ascii="Calibri" w:hAnsi="Calibri"/>
          <w:sz w:val="24"/>
        </w:rPr>
        <w:t>CRV</w:t>
      </w:r>
      <w:r w:rsidR="00D97F07">
        <w:rPr>
          <w:rFonts w:ascii="Calibri" w:hAnsi="Calibri"/>
          <w:sz w:val="24"/>
        </w:rPr>
        <w:t>s</w:t>
      </w:r>
      <w:r w:rsidR="00003B04" w:rsidRPr="00003B04">
        <w:rPr>
          <w:rFonts w:ascii="Calibri" w:hAnsi="Calibri"/>
          <w:sz w:val="24"/>
        </w:rPr>
        <w:t xml:space="preserve"> of Sample A/B are shown in table 4 </w:t>
      </w:r>
    </w:p>
    <w:p w14:paraId="6ADDF205" w14:textId="3D8B8ECD"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 xml:space="preserve">Table 4 - The </w:t>
      </w:r>
      <w:r w:rsidR="009D00E7">
        <w:rPr>
          <w:rFonts w:ascii="Calibri" w:hAnsi="Calibri"/>
          <w:b/>
          <w:sz w:val="22"/>
          <w:szCs w:val="22"/>
        </w:rPr>
        <w:t>CRV</w:t>
      </w:r>
      <w:r w:rsidR="00D97F07">
        <w:rPr>
          <w:rFonts w:ascii="Calibri" w:hAnsi="Calibri"/>
          <w:b/>
          <w:sz w:val="22"/>
          <w:szCs w:val="22"/>
        </w:rPr>
        <w:t>s</w:t>
      </w:r>
      <w:r w:rsidRPr="00003B04">
        <w:rPr>
          <w:rFonts w:ascii="Calibri" w:hAnsi="Calibri"/>
          <w:b/>
          <w:sz w:val="22"/>
          <w:szCs w:val="22"/>
        </w:rPr>
        <w:t xml:space="preserve"> of Sample A/B</w:t>
      </w:r>
    </w:p>
    <w:tbl>
      <w:tblPr>
        <w:tblStyle w:val="TableGrid"/>
        <w:tblW w:w="0" w:type="auto"/>
        <w:tblLook w:val="04A0" w:firstRow="1" w:lastRow="0" w:firstColumn="1" w:lastColumn="0" w:noHBand="0" w:noVBand="1"/>
      </w:tblPr>
      <w:tblGrid>
        <w:gridCol w:w="2765"/>
        <w:gridCol w:w="2765"/>
        <w:gridCol w:w="2766"/>
      </w:tblGrid>
      <w:tr w:rsidR="00003B04" w:rsidRPr="00003B04" w14:paraId="0D0833CB" w14:textId="77777777" w:rsidTr="00003B04">
        <w:tc>
          <w:tcPr>
            <w:tcW w:w="2765" w:type="dxa"/>
          </w:tcPr>
          <w:p w14:paraId="5F9A99D5" w14:textId="77777777" w:rsidR="00003B04" w:rsidRPr="00003B04" w:rsidRDefault="00003B04" w:rsidP="00003B04">
            <w:pPr>
              <w:jc w:val="center"/>
              <w:rPr>
                <w:rFonts w:ascii="Calibri" w:hAnsi="Calibri"/>
                <w:b/>
                <w:sz w:val="22"/>
                <w:szCs w:val="22"/>
              </w:rPr>
            </w:pPr>
            <w:r w:rsidRPr="00003B04">
              <w:rPr>
                <w:rFonts w:ascii="Calibri" w:hAnsi="Calibri"/>
                <w:b/>
                <w:sz w:val="22"/>
                <w:szCs w:val="22"/>
              </w:rPr>
              <w:t>Median</w:t>
            </w:r>
          </w:p>
        </w:tc>
        <w:tc>
          <w:tcPr>
            <w:tcW w:w="2765" w:type="dxa"/>
          </w:tcPr>
          <w:p w14:paraId="490C6F7F" w14:textId="77777777" w:rsidR="00003B04" w:rsidRPr="00003B04" w:rsidRDefault="00003B04" w:rsidP="00003B04">
            <w:pPr>
              <w:jc w:val="center"/>
              <w:rPr>
                <w:rFonts w:ascii="Calibri" w:hAnsi="Calibri"/>
                <w:b/>
                <w:sz w:val="22"/>
                <w:szCs w:val="22"/>
              </w:rPr>
            </w:pPr>
            <w:r w:rsidRPr="00003B04">
              <w:rPr>
                <w:rFonts w:ascii="Calibri" w:hAnsi="Calibri"/>
                <w:b/>
                <w:sz w:val="22"/>
                <w:szCs w:val="22"/>
              </w:rPr>
              <w:t>Sample A</w:t>
            </w:r>
            <w:r w:rsidR="00B966BD">
              <w:rPr>
                <w:rFonts w:asciiTheme="minorHAnsi" w:hAnsiTheme="minorHAnsi"/>
                <w:b/>
                <w:sz w:val="22"/>
                <w:szCs w:val="22"/>
              </w:rPr>
              <w:t xml:space="preserve"> (S)</w:t>
            </w:r>
          </w:p>
        </w:tc>
        <w:tc>
          <w:tcPr>
            <w:tcW w:w="2766" w:type="dxa"/>
          </w:tcPr>
          <w:p w14:paraId="7D1E4349" w14:textId="77777777" w:rsidR="00003B04" w:rsidRPr="00003B04" w:rsidRDefault="00003B04" w:rsidP="00003B04">
            <w:pPr>
              <w:jc w:val="center"/>
              <w:rPr>
                <w:rFonts w:ascii="Calibri" w:hAnsi="Calibri"/>
                <w:b/>
                <w:sz w:val="22"/>
                <w:szCs w:val="22"/>
              </w:rPr>
            </w:pPr>
            <w:r w:rsidRPr="00003B04">
              <w:rPr>
                <w:rFonts w:ascii="Calibri" w:hAnsi="Calibri"/>
                <w:b/>
                <w:sz w:val="22"/>
                <w:szCs w:val="22"/>
              </w:rPr>
              <w:t>Sample B</w:t>
            </w:r>
            <w:r w:rsidR="00B966BD">
              <w:rPr>
                <w:rFonts w:asciiTheme="minorHAnsi" w:hAnsiTheme="minorHAnsi"/>
                <w:b/>
                <w:sz w:val="22"/>
                <w:szCs w:val="22"/>
              </w:rPr>
              <w:t xml:space="preserve"> (S)</w:t>
            </w:r>
          </w:p>
        </w:tc>
      </w:tr>
      <w:tr w:rsidR="00003B04" w:rsidRPr="00003B04" w14:paraId="64BED3C8" w14:textId="77777777" w:rsidTr="00003B04">
        <w:tc>
          <w:tcPr>
            <w:tcW w:w="2765" w:type="dxa"/>
          </w:tcPr>
          <w:p w14:paraId="0EB7B85C" w14:textId="77777777" w:rsidR="00003B04" w:rsidRPr="00003B04" w:rsidRDefault="00003B04" w:rsidP="00003B04">
            <w:pPr>
              <w:jc w:val="center"/>
              <w:rPr>
                <w:rFonts w:ascii="Calibri" w:hAnsi="Calibri"/>
                <w:i/>
                <w:sz w:val="22"/>
                <w:szCs w:val="22"/>
              </w:rPr>
            </w:pPr>
            <w:r w:rsidRPr="00003B04">
              <w:rPr>
                <w:rFonts w:ascii="Calibri" w:hAnsi="Calibri"/>
                <w:i/>
                <w:sz w:val="22"/>
                <w:szCs w:val="22"/>
              </w:rPr>
              <w:t>X</w:t>
            </w:r>
          </w:p>
        </w:tc>
        <w:tc>
          <w:tcPr>
            <w:tcW w:w="2765" w:type="dxa"/>
          </w:tcPr>
          <w:p w14:paraId="39284B15" w14:textId="77777777" w:rsidR="00003B04" w:rsidRPr="00003B04" w:rsidRDefault="00003B04" w:rsidP="00003B04">
            <w:pPr>
              <w:jc w:val="center"/>
              <w:rPr>
                <w:rFonts w:ascii="Calibri" w:hAnsi="Calibri"/>
                <w:sz w:val="22"/>
                <w:szCs w:val="22"/>
              </w:rPr>
            </w:pPr>
            <w:r w:rsidRPr="00003B04">
              <w:rPr>
                <w:rFonts w:ascii="Calibri" w:hAnsi="Calibri"/>
                <w:sz w:val="22"/>
                <w:szCs w:val="22"/>
              </w:rPr>
              <w:t>32.530</w:t>
            </w:r>
          </w:p>
        </w:tc>
        <w:tc>
          <w:tcPr>
            <w:tcW w:w="2766" w:type="dxa"/>
          </w:tcPr>
          <w:p w14:paraId="59D53E2B" w14:textId="77777777" w:rsidR="00003B04" w:rsidRPr="00003B04" w:rsidRDefault="00003B04" w:rsidP="00003B04">
            <w:pPr>
              <w:jc w:val="center"/>
              <w:rPr>
                <w:rFonts w:ascii="Calibri" w:hAnsi="Calibri"/>
                <w:sz w:val="22"/>
                <w:szCs w:val="22"/>
              </w:rPr>
            </w:pPr>
            <w:r w:rsidRPr="00003B04">
              <w:rPr>
                <w:rFonts w:ascii="Calibri" w:hAnsi="Calibri"/>
                <w:sz w:val="22"/>
                <w:szCs w:val="22"/>
              </w:rPr>
              <w:t>24.698</w:t>
            </w:r>
          </w:p>
        </w:tc>
      </w:tr>
    </w:tbl>
    <w:p w14:paraId="07CF8989" w14:textId="77777777" w:rsidR="00003B04" w:rsidRDefault="00003B04" w:rsidP="00003B04">
      <w:pPr>
        <w:spacing w:line="360" w:lineRule="auto"/>
        <w:rPr>
          <w:rFonts w:ascii="Calibri" w:hAnsi="Calibri"/>
          <w:b/>
          <w:sz w:val="24"/>
        </w:rPr>
      </w:pPr>
    </w:p>
    <w:p w14:paraId="3FDBF322" w14:textId="77777777" w:rsidR="00003B04" w:rsidRPr="00F64B9A" w:rsidRDefault="00003B04" w:rsidP="00003B04">
      <w:pPr>
        <w:spacing w:line="360" w:lineRule="auto"/>
        <w:rPr>
          <w:rFonts w:ascii="Calibri" w:hAnsi="Calibri"/>
          <w:b/>
          <w:sz w:val="24"/>
        </w:rPr>
      </w:pPr>
      <w:r w:rsidRPr="00F64B9A">
        <w:rPr>
          <w:rFonts w:ascii="Calibri" w:hAnsi="Calibri"/>
          <w:b/>
          <w:sz w:val="24"/>
        </w:rPr>
        <w:t>3.1.3 Bias</w:t>
      </w:r>
    </w:p>
    <w:p w14:paraId="740B3930" w14:textId="77777777" w:rsidR="00003B04" w:rsidRPr="00003B04" w:rsidRDefault="004316B9" w:rsidP="00003B04">
      <w:pPr>
        <w:spacing w:after="120"/>
        <w:jc w:val="both"/>
        <w:rPr>
          <w:rFonts w:ascii="Calibri" w:hAnsi="Calibri"/>
          <w:sz w:val="24"/>
        </w:rPr>
      </w:pPr>
      <w:r>
        <w:rPr>
          <w:rFonts w:ascii="Calibri" w:hAnsi="Calibri"/>
          <w:sz w:val="24"/>
        </w:rPr>
        <w:t xml:space="preserve">The </w:t>
      </w:r>
      <w:r w:rsidR="00003B04" w:rsidRPr="00003B04">
        <w:rPr>
          <w:rFonts w:ascii="Calibri" w:hAnsi="Calibri"/>
          <w:sz w:val="24"/>
        </w:rPr>
        <w:t xml:space="preserve">following equation </w:t>
      </w:r>
      <w:r>
        <w:rPr>
          <w:rFonts w:ascii="Calibri" w:hAnsi="Calibri"/>
          <w:sz w:val="24"/>
        </w:rPr>
        <w:t xml:space="preserve">is used </w:t>
      </w:r>
      <w:r w:rsidR="00003B04" w:rsidRPr="00003B04">
        <w:rPr>
          <w:rFonts w:ascii="Calibri" w:hAnsi="Calibri"/>
          <w:sz w:val="24"/>
        </w:rPr>
        <w:t>to calculate the bias,</w:t>
      </w:r>
    </w:p>
    <w:p w14:paraId="6D9DDE78" w14:textId="3D9CBB43" w:rsidR="00003B04" w:rsidRPr="00F64B9A" w:rsidRDefault="0011029F" w:rsidP="00003B04">
      <w:pPr>
        <w:spacing w:line="360" w:lineRule="auto"/>
        <w:rPr>
          <w:rFonts w:ascii="Calibri" w:hAnsi="Calibri"/>
          <w:sz w:val="24"/>
          <w:szCs w:val="24"/>
        </w:rPr>
      </w:pPr>
      <m:oMathPara>
        <m:oMath>
          <m:sSub>
            <m:sSubPr>
              <m:ctrlPr>
                <w:rPr>
                  <w:rFonts w:ascii="Cambria Math" w:hAnsi="Cambria Math"/>
                  <w:i/>
                  <w:sz w:val="24"/>
                  <w:szCs w:val="24"/>
                </w:rPr>
              </m:ctrlPr>
            </m:sSubPr>
            <m:e>
              <m:r>
                <w:rPr>
                  <w:rFonts w:ascii="Cambria Math" w:hAnsi="Cambria Math" w:hint="eastAsia"/>
                  <w:sz w:val="24"/>
                  <w:szCs w:val="24"/>
                </w:rPr>
                <m:t>D</m:t>
              </m:r>
            </m:e>
            <m:sub>
              <m:r>
                <w:rPr>
                  <w:rFonts w:ascii="Cambria Math" w:hAnsi="Cambria Math"/>
                  <w:sz w:val="24"/>
                  <w:szCs w:val="24"/>
                </w:rPr>
                <m:t>i</m:t>
              </m:r>
            </m:sub>
          </m:sSub>
          <m:r>
            <m:rPr>
              <m:sty m:val="p"/>
            </m:rP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hint="eastAsia"/>
                  <w:sz w:val="24"/>
                  <w:szCs w:val="24"/>
                </w:rPr>
                <m:t>x</m:t>
              </m:r>
            </m:e>
            <m:sub>
              <m:r>
                <w:rPr>
                  <w:rFonts w:ascii="Cambria Math" w:hAnsi="Cambria Math"/>
                  <w:sz w:val="24"/>
                  <w:szCs w:val="24"/>
                </w:rPr>
                <m:t>i</m:t>
              </m:r>
            </m:sub>
          </m:sSub>
          <m:r>
            <m:rPr>
              <m:sty m:val="p"/>
            </m:rPr>
            <w:rPr>
              <w:rFonts w:ascii="Cambria Math" w:hAnsi="Cambria Math"/>
              <w:sz w:val="24"/>
              <w:szCs w:val="24"/>
            </w:rPr>
            <m:t>-</m:t>
          </m:r>
          <m:r>
            <w:rPr>
              <w:rFonts w:ascii="Cambria Math" w:hAnsi="Cambria Math" w:hint="eastAsia"/>
              <w:sz w:val="24"/>
              <w:szCs w:val="24"/>
            </w:rPr>
            <m:t>X</m:t>
          </m:r>
        </m:oMath>
      </m:oMathPara>
    </w:p>
    <w:p w14:paraId="4E8FCAF8" w14:textId="71E78E10" w:rsidR="002B27E2" w:rsidRPr="002B27E2" w:rsidRDefault="00003B04" w:rsidP="00255CA9">
      <w:pPr>
        <w:spacing w:after="120"/>
        <w:jc w:val="both"/>
        <w:rPr>
          <w:rFonts w:ascii="Calibri" w:hAnsi="Calibri"/>
          <w:sz w:val="24"/>
          <w:lang w:eastAsia="zh-CN"/>
        </w:rPr>
      </w:pPr>
      <w:proofErr w:type="gramStart"/>
      <w:r w:rsidRPr="00003B04">
        <w:rPr>
          <w:rFonts w:ascii="Calibri" w:hAnsi="Calibri"/>
          <w:sz w:val="24"/>
        </w:rPr>
        <w:t>where</w:t>
      </w:r>
      <w:proofErr w:type="gramEnd"/>
      <w:r w:rsidRPr="00003B04">
        <w:rPr>
          <w:rFonts w:ascii="Calibri" w:hAnsi="Calibri"/>
          <w:sz w:val="24"/>
        </w:rPr>
        <w:t xml:space="preserve"> </w:t>
      </w:r>
      <w:r w:rsidRPr="00AA2E2B">
        <w:rPr>
          <w:rFonts w:ascii="Calibri" w:hAnsi="Calibri"/>
          <w:i/>
          <w:sz w:val="24"/>
        </w:rPr>
        <w:t>X</w:t>
      </w:r>
      <w:r w:rsidRPr="00003B04">
        <w:rPr>
          <w:rFonts w:ascii="Calibri" w:hAnsi="Calibri"/>
          <w:sz w:val="24"/>
        </w:rPr>
        <w:t xml:space="preserve"> is </w:t>
      </w:r>
      <w:r w:rsidR="004316B9">
        <w:rPr>
          <w:rFonts w:ascii="Calibri" w:hAnsi="Calibri"/>
          <w:sz w:val="24"/>
        </w:rPr>
        <w:t xml:space="preserve">the </w:t>
      </w:r>
      <w:r w:rsidRPr="00003B04">
        <w:rPr>
          <w:rFonts w:ascii="Calibri" w:hAnsi="Calibri"/>
          <w:sz w:val="24"/>
        </w:rPr>
        <w:t xml:space="preserve">assigned value, </w:t>
      </w:r>
      <w:r w:rsidRPr="00AA2E2B">
        <w:rPr>
          <w:rFonts w:ascii="Calibri" w:hAnsi="Calibri"/>
          <w:i/>
          <w:sz w:val="24"/>
        </w:rPr>
        <w:t>x</w:t>
      </w:r>
      <w:r w:rsidRPr="00003B04">
        <w:rPr>
          <w:rFonts w:ascii="Calibri" w:hAnsi="Calibri"/>
          <w:sz w:val="24"/>
        </w:rPr>
        <w:t xml:space="preserve"> is </w:t>
      </w:r>
      <w:r w:rsidR="004316B9">
        <w:rPr>
          <w:rFonts w:ascii="Calibri" w:hAnsi="Calibri"/>
          <w:sz w:val="24"/>
        </w:rPr>
        <w:t xml:space="preserve">the </w:t>
      </w:r>
      <w:r w:rsidRPr="00003B04">
        <w:rPr>
          <w:rFonts w:ascii="Calibri" w:hAnsi="Calibri"/>
          <w:sz w:val="24"/>
        </w:rPr>
        <w:t>result measured by each laboratory</w:t>
      </w:r>
      <w:r w:rsidR="00255CA9">
        <w:rPr>
          <w:rFonts w:ascii="Calibri" w:hAnsi="Calibri"/>
          <w:sz w:val="24"/>
        </w:rPr>
        <w:t xml:space="preserve">, and </w:t>
      </w:r>
      <w:proofErr w:type="spellStart"/>
      <w:r w:rsidR="00255CA9">
        <w:rPr>
          <w:rFonts w:ascii="Calibri" w:hAnsi="Calibri"/>
          <w:sz w:val="24"/>
        </w:rPr>
        <w:t>i</w:t>
      </w:r>
      <w:proofErr w:type="spellEnd"/>
      <w:r w:rsidR="00255CA9">
        <w:rPr>
          <w:rFonts w:ascii="Calibri" w:hAnsi="Calibri" w:hint="eastAsia"/>
          <w:sz w:val="24"/>
          <w:lang w:eastAsia="zh-CN"/>
        </w:rPr>
        <w:t xml:space="preserve"> is </w:t>
      </w:r>
      <w:r w:rsidR="00255CA9">
        <w:rPr>
          <w:rFonts w:ascii="Calibri" w:hAnsi="Calibri"/>
          <w:sz w:val="24"/>
          <w:lang w:eastAsia="zh-CN"/>
        </w:rPr>
        <w:t>the ID code of participating laboratory.</w:t>
      </w:r>
      <w:r w:rsidRPr="00003B04">
        <w:rPr>
          <w:rFonts w:ascii="Calibri" w:hAnsi="Calibri"/>
          <w:sz w:val="24"/>
        </w:rPr>
        <w:t xml:space="preserve">. </w:t>
      </w:r>
    </w:p>
    <w:p w14:paraId="4E7C615F" w14:textId="77777777" w:rsidR="00003B04" w:rsidRPr="00003B04" w:rsidRDefault="00003B04" w:rsidP="00003B04">
      <w:pPr>
        <w:spacing w:after="120"/>
        <w:jc w:val="both"/>
        <w:rPr>
          <w:rFonts w:ascii="Calibri" w:hAnsi="Calibri"/>
          <w:sz w:val="24"/>
        </w:rPr>
      </w:pPr>
      <w:r w:rsidRPr="00003B04">
        <w:rPr>
          <w:rFonts w:ascii="Calibri" w:hAnsi="Calibri"/>
          <w:sz w:val="24"/>
        </w:rPr>
        <w:t xml:space="preserve">Biases of 20 laboratories are shown in table 5, Fig 2 &amp; Fig 3. </w:t>
      </w:r>
      <w:r w:rsidR="004316B9">
        <w:rPr>
          <w:rFonts w:ascii="Calibri" w:hAnsi="Calibri"/>
          <w:sz w:val="24"/>
        </w:rPr>
        <w:t>Four</w:t>
      </w:r>
      <w:r w:rsidRPr="00003B04">
        <w:rPr>
          <w:rFonts w:ascii="Calibri" w:hAnsi="Calibri"/>
          <w:sz w:val="24"/>
        </w:rPr>
        <w:t xml:space="preserve"> biases are </w:t>
      </w:r>
      <w:r w:rsidR="004316B9">
        <w:rPr>
          <w:rFonts w:ascii="Calibri" w:hAnsi="Calibri"/>
          <w:sz w:val="24"/>
        </w:rPr>
        <w:t xml:space="preserve">notably larger while the others are </w:t>
      </w:r>
      <w:r w:rsidRPr="00003B04">
        <w:rPr>
          <w:rFonts w:ascii="Calibri" w:hAnsi="Calibri"/>
          <w:sz w:val="24"/>
        </w:rPr>
        <w:t>consistent.</w:t>
      </w:r>
    </w:p>
    <w:p w14:paraId="14B06A5B" w14:textId="77777777" w:rsidR="00003B04" w:rsidRPr="00003B04" w:rsidRDefault="00003B04" w:rsidP="00003B04">
      <w:pPr>
        <w:spacing w:line="360" w:lineRule="auto"/>
        <w:jc w:val="center"/>
        <w:rPr>
          <w:rFonts w:asciiTheme="minorHAnsi" w:hAnsiTheme="minorHAnsi"/>
          <w:sz w:val="22"/>
          <w:szCs w:val="22"/>
        </w:rPr>
      </w:pPr>
      <w:r w:rsidRPr="00003B04">
        <w:rPr>
          <w:rFonts w:asciiTheme="minorHAnsi" w:hAnsiTheme="minorHAnsi"/>
          <w:b/>
          <w:sz w:val="22"/>
          <w:szCs w:val="22"/>
        </w:rPr>
        <w:t>Tab</w:t>
      </w:r>
      <w:r>
        <w:rPr>
          <w:rFonts w:asciiTheme="minorHAnsi" w:hAnsiTheme="minorHAnsi"/>
          <w:b/>
          <w:sz w:val="22"/>
          <w:szCs w:val="22"/>
        </w:rPr>
        <w:t>le</w:t>
      </w:r>
      <w:r w:rsidRPr="00003B04">
        <w:rPr>
          <w:rFonts w:asciiTheme="minorHAnsi" w:hAnsiTheme="minorHAnsi"/>
          <w:b/>
          <w:sz w:val="22"/>
          <w:szCs w:val="22"/>
        </w:rPr>
        <w:t xml:space="preserve"> 5 </w:t>
      </w:r>
      <w:r>
        <w:rPr>
          <w:rFonts w:asciiTheme="minorHAnsi" w:hAnsiTheme="minorHAnsi"/>
          <w:b/>
          <w:sz w:val="22"/>
          <w:szCs w:val="22"/>
        </w:rPr>
        <w:t>-</w:t>
      </w:r>
      <w:r w:rsidRPr="00003B04">
        <w:rPr>
          <w:rFonts w:asciiTheme="minorHAnsi" w:hAnsiTheme="minorHAnsi"/>
          <w:b/>
          <w:sz w:val="22"/>
          <w:szCs w:val="22"/>
        </w:rPr>
        <w:t xml:space="preserve"> Biases of Group α</w:t>
      </w:r>
    </w:p>
    <w:tbl>
      <w:tblPr>
        <w:tblStyle w:val="TableGrid"/>
        <w:tblW w:w="0" w:type="auto"/>
        <w:jc w:val="center"/>
        <w:tblLook w:val="04A0" w:firstRow="1" w:lastRow="0" w:firstColumn="1" w:lastColumn="0" w:noHBand="0" w:noVBand="1"/>
      </w:tblPr>
      <w:tblGrid>
        <w:gridCol w:w="1560"/>
        <w:gridCol w:w="1990"/>
        <w:gridCol w:w="1974"/>
      </w:tblGrid>
      <w:tr w:rsidR="00003B04" w:rsidRPr="00003B04" w14:paraId="02AF257F" w14:textId="77777777" w:rsidTr="00003B04">
        <w:trPr>
          <w:jc w:val="center"/>
        </w:trPr>
        <w:tc>
          <w:tcPr>
            <w:tcW w:w="1560" w:type="dxa"/>
            <w:vAlign w:val="center"/>
          </w:tcPr>
          <w:p w14:paraId="4EECEDA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990" w:type="dxa"/>
            <w:vAlign w:val="center"/>
          </w:tcPr>
          <w:p w14:paraId="72666CF8"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 Sample A</w:t>
            </w:r>
          </w:p>
          <w:p w14:paraId="5E6F5A9B"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r w:rsidRPr="00003B04">
              <w:rPr>
                <w:rFonts w:asciiTheme="minorHAnsi" w:hAnsiTheme="minorHAnsi"/>
                <w:b/>
                <w:sz w:val="22"/>
                <w:szCs w:val="22"/>
                <w:vertAlign w:val="superscript"/>
              </w:rPr>
              <w:t>-3</w:t>
            </w:r>
            <w:r w:rsidRPr="00003B04">
              <w:rPr>
                <w:rFonts w:asciiTheme="minorHAnsi" w:hAnsiTheme="minorHAnsi"/>
                <w:b/>
                <w:sz w:val="22"/>
                <w:szCs w:val="22"/>
              </w:rPr>
              <w:t>)</w:t>
            </w:r>
          </w:p>
        </w:tc>
        <w:tc>
          <w:tcPr>
            <w:tcW w:w="1974" w:type="dxa"/>
            <w:vAlign w:val="center"/>
          </w:tcPr>
          <w:p w14:paraId="70F3D787"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 Sample B</w:t>
            </w:r>
          </w:p>
          <w:p w14:paraId="55A0537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r w:rsidRPr="00003B04">
              <w:rPr>
                <w:rFonts w:asciiTheme="minorHAnsi" w:hAnsiTheme="minorHAnsi"/>
                <w:b/>
                <w:sz w:val="22"/>
                <w:szCs w:val="22"/>
                <w:vertAlign w:val="superscript"/>
              </w:rPr>
              <w:t>-3</w:t>
            </w:r>
            <w:r w:rsidRPr="00003B04">
              <w:rPr>
                <w:rFonts w:asciiTheme="minorHAnsi" w:hAnsiTheme="minorHAnsi"/>
                <w:b/>
                <w:sz w:val="22"/>
                <w:szCs w:val="22"/>
              </w:rPr>
              <w:t>)</w:t>
            </w:r>
          </w:p>
        </w:tc>
      </w:tr>
      <w:tr w:rsidR="00003B04" w:rsidRPr="00003B04" w14:paraId="19E08CD4" w14:textId="77777777" w:rsidTr="00003B04">
        <w:trPr>
          <w:jc w:val="center"/>
        </w:trPr>
        <w:tc>
          <w:tcPr>
            <w:tcW w:w="1560" w:type="dxa"/>
            <w:vAlign w:val="center"/>
          </w:tcPr>
          <w:p w14:paraId="143E392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w:t>
            </w:r>
          </w:p>
        </w:tc>
        <w:tc>
          <w:tcPr>
            <w:tcW w:w="1990" w:type="dxa"/>
            <w:vAlign w:val="center"/>
          </w:tcPr>
          <w:p w14:paraId="32225F1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6BA7A7E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76C2F41F" w14:textId="77777777" w:rsidTr="00003B04">
        <w:trPr>
          <w:jc w:val="center"/>
        </w:trPr>
        <w:tc>
          <w:tcPr>
            <w:tcW w:w="1560" w:type="dxa"/>
            <w:vAlign w:val="center"/>
          </w:tcPr>
          <w:p w14:paraId="5687611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w:t>
            </w:r>
          </w:p>
        </w:tc>
        <w:tc>
          <w:tcPr>
            <w:tcW w:w="1990" w:type="dxa"/>
            <w:vAlign w:val="center"/>
          </w:tcPr>
          <w:p w14:paraId="22A421B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0DAE677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53ACE2B7" w14:textId="77777777" w:rsidTr="00003B04">
        <w:trPr>
          <w:jc w:val="center"/>
        </w:trPr>
        <w:tc>
          <w:tcPr>
            <w:tcW w:w="1560" w:type="dxa"/>
            <w:vAlign w:val="center"/>
          </w:tcPr>
          <w:p w14:paraId="301C518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w:t>
            </w:r>
          </w:p>
        </w:tc>
        <w:tc>
          <w:tcPr>
            <w:tcW w:w="1990" w:type="dxa"/>
            <w:vAlign w:val="center"/>
          </w:tcPr>
          <w:p w14:paraId="49719E0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26C7A25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771FA104" w14:textId="77777777" w:rsidTr="00003B04">
        <w:trPr>
          <w:jc w:val="center"/>
        </w:trPr>
        <w:tc>
          <w:tcPr>
            <w:tcW w:w="1560" w:type="dxa"/>
            <w:vAlign w:val="center"/>
          </w:tcPr>
          <w:p w14:paraId="2A8255E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90" w:type="dxa"/>
            <w:vAlign w:val="center"/>
          </w:tcPr>
          <w:p w14:paraId="65266D6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0E41387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1BD87DF9" w14:textId="77777777" w:rsidTr="00003B04">
        <w:trPr>
          <w:jc w:val="center"/>
        </w:trPr>
        <w:tc>
          <w:tcPr>
            <w:tcW w:w="1560" w:type="dxa"/>
            <w:vAlign w:val="center"/>
          </w:tcPr>
          <w:p w14:paraId="1370FF5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18</w:t>
            </w:r>
          </w:p>
        </w:tc>
        <w:tc>
          <w:tcPr>
            <w:tcW w:w="1990" w:type="dxa"/>
            <w:vAlign w:val="center"/>
          </w:tcPr>
          <w:p w14:paraId="710104E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74" w:type="dxa"/>
            <w:vAlign w:val="center"/>
          </w:tcPr>
          <w:p w14:paraId="4F26BAC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r>
      <w:tr w:rsidR="00003B04" w:rsidRPr="00003B04" w14:paraId="716B7CD6" w14:textId="77777777" w:rsidTr="00003B04">
        <w:trPr>
          <w:jc w:val="center"/>
        </w:trPr>
        <w:tc>
          <w:tcPr>
            <w:tcW w:w="1560" w:type="dxa"/>
            <w:vAlign w:val="center"/>
          </w:tcPr>
          <w:p w14:paraId="5B6581D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19</w:t>
            </w:r>
          </w:p>
        </w:tc>
        <w:tc>
          <w:tcPr>
            <w:tcW w:w="1990" w:type="dxa"/>
            <w:vAlign w:val="center"/>
          </w:tcPr>
          <w:p w14:paraId="6032DA6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19F1EF0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0F022757" w14:textId="77777777" w:rsidTr="00003B04">
        <w:trPr>
          <w:jc w:val="center"/>
        </w:trPr>
        <w:tc>
          <w:tcPr>
            <w:tcW w:w="1560" w:type="dxa"/>
            <w:vAlign w:val="center"/>
          </w:tcPr>
          <w:p w14:paraId="43A11EC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23</w:t>
            </w:r>
          </w:p>
        </w:tc>
        <w:tc>
          <w:tcPr>
            <w:tcW w:w="1990" w:type="dxa"/>
            <w:vAlign w:val="center"/>
          </w:tcPr>
          <w:p w14:paraId="17263D5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310B066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14:paraId="093B3EB9" w14:textId="77777777" w:rsidTr="00003B04">
        <w:trPr>
          <w:jc w:val="center"/>
        </w:trPr>
        <w:tc>
          <w:tcPr>
            <w:tcW w:w="1560" w:type="dxa"/>
            <w:vAlign w:val="center"/>
          </w:tcPr>
          <w:p w14:paraId="60AC00B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26</w:t>
            </w:r>
          </w:p>
        </w:tc>
        <w:tc>
          <w:tcPr>
            <w:tcW w:w="1990" w:type="dxa"/>
            <w:vAlign w:val="center"/>
          </w:tcPr>
          <w:p w14:paraId="41A4F4C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74" w:type="dxa"/>
            <w:vAlign w:val="center"/>
          </w:tcPr>
          <w:p w14:paraId="704E5C6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17</w:t>
            </w:r>
          </w:p>
        </w:tc>
      </w:tr>
      <w:tr w:rsidR="00003B04" w:rsidRPr="00003B04" w14:paraId="369A3E08" w14:textId="77777777" w:rsidTr="00003B04">
        <w:trPr>
          <w:jc w:val="center"/>
        </w:trPr>
        <w:tc>
          <w:tcPr>
            <w:tcW w:w="1560" w:type="dxa"/>
            <w:vAlign w:val="center"/>
          </w:tcPr>
          <w:p w14:paraId="40E2035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27</w:t>
            </w:r>
          </w:p>
        </w:tc>
        <w:tc>
          <w:tcPr>
            <w:tcW w:w="1990" w:type="dxa"/>
            <w:vAlign w:val="center"/>
          </w:tcPr>
          <w:p w14:paraId="39A6188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34081F0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5C750BB0" w14:textId="77777777" w:rsidTr="00003B04">
        <w:trPr>
          <w:jc w:val="center"/>
        </w:trPr>
        <w:tc>
          <w:tcPr>
            <w:tcW w:w="1560" w:type="dxa"/>
            <w:vAlign w:val="center"/>
          </w:tcPr>
          <w:p w14:paraId="564A9C7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28</w:t>
            </w:r>
          </w:p>
        </w:tc>
        <w:tc>
          <w:tcPr>
            <w:tcW w:w="1990" w:type="dxa"/>
            <w:vAlign w:val="center"/>
          </w:tcPr>
          <w:p w14:paraId="07622A4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5BFB8DA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05CCF815" w14:textId="77777777" w:rsidTr="00003B04">
        <w:trPr>
          <w:jc w:val="center"/>
        </w:trPr>
        <w:tc>
          <w:tcPr>
            <w:tcW w:w="1560" w:type="dxa"/>
            <w:vAlign w:val="center"/>
          </w:tcPr>
          <w:p w14:paraId="114E539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34</w:t>
            </w:r>
          </w:p>
        </w:tc>
        <w:tc>
          <w:tcPr>
            <w:tcW w:w="1990" w:type="dxa"/>
            <w:vAlign w:val="center"/>
          </w:tcPr>
          <w:p w14:paraId="04EA0DA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221B20F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234C1134" w14:textId="77777777" w:rsidTr="00003B04">
        <w:trPr>
          <w:jc w:val="center"/>
        </w:trPr>
        <w:tc>
          <w:tcPr>
            <w:tcW w:w="1560" w:type="dxa"/>
            <w:vAlign w:val="center"/>
          </w:tcPr>
          <w:p w14:paraId="2355E84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38</w:t>
            </w:r>
          </w:p>
        </w:tc>
        <w:tc>
          <w:tcPr>
            <w:tcW w:w="1990" w:type="dxa"/>
            <w:vAlign w:val="center"/>
          </w:tcPr>
          <w:p w14:paraId="31BC39BE" w14:textId="77777777" w:rsidR="00003B04" w:rsidRPr="00003B04" w:rsidRDefault="00003B04" w:rsidP="00003B04">
            <w:pPr>
              <w:jc w:val="center"/>
              <w:rPr>
                <w:rFonts w:asciiTheme="minorHAnsi" w:hAnsiTheme="minorHAnsi"/>
                <w:i/>
                <w:sz w:val="22"/>
                <w:szCs w:val="22"/>
              </w:rPr>
            </w:pPr>
            <w:r w:rsidRPr="00003B04">
              <w:rPr>
                <w:rFonts w:asciiTheme="minorHAnsi" w:hAnsiTheme="minorHAnsi"/>
                <w:sz w:val="22"/>
                <w:szCs w:val="22"/>
              </w:rPr>
              <w:t>0</w:t>
            </w:r>
          </w:p>
        </w:tc>
        <w:tc>
          <w:tcPr>
            <w:tcW w:w="1974" w:type="dxa"/>
            <w:vAlign w:val="center"/>
          </w:tcPr>
          <w:p w14:paraId="1CFFFAFA" w14:textId="77777777" w:rsidR="00003B04" w:rsidRPr="00003B04" w:rsidRDefault="00003B04" w:rsidP="00003B04">
            <w:pPr>
              <w:jc w:val="center"/>
              <w:rPr>
                <w:rFonts w:asciiTheme="minorHAnsi" w:hAnsiTheme="minorHAnsi"/>
                <w:i/>
                <w:sz w:val="22"/>
                <w:szCs w:val="22"/>
              </w:rPr>
            </w:pPr>
            <w:r w:rsidRPr="00003B04">
              <w:rPr>
                <w:rFonts w:asciiTheme="minorHAnsi" w:hAnsiTheme="minorHAnsi"/>
                <w:sz w:val="22"/>
                <w:szCs w:val="22"/>
              </w:rPr>
              <w:t>0</w:t>
            </w:r>
          </w:p>
        </w:tc>
      </w:tr>
      <w:tr w:rsidR="00003B04" w:rsidRPr="00003B04" w14:paraId="0CAA94B3" w14:textId="77777777" w:rsidTr="00003B04">
        <w:trPr>
          <w:jc w:val="center"/>
        </w:trPr>
        <w:tc>
          <w:tcPr>
            <w:tcW w:w="1560" w:type="dxa"/>
            <w:vAlign w:val="center"/>
          </w:tcPr>
          <w:p w14:paraId="383CBD3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42</w:t>
            </w:r>
          </w:p>
        </w:tc>
        <w:tc>
          <w:tcPr>
            <w:tcW w:w="1990" w:type="dxa"/>
            <w:vAlign w:val="center"/>
          </w:tcPr>
          <w:p w14:paraId="0D33280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7E93F1A7"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3BF7A239" w14:textId="77777777" w:rsidTr="00003B04">
        <w:trPr>
          <w:jc w:val="center"/>
        </w:trPr>
        <w:tc>
          <w:tcPr>
            <w:tcW w:w="1560" w:type="dxa"/>
            <w:vAlign w:val="center"/>
          </w:tcPr>
          <w:p w14:paraId="0717426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54</w:t>
            </w:r>
          </w:p>
        </w:tc>
        <w:tc>
          <w:tcPr>
            <w:tcW w:w="1990" w:type="dxa"/>
            <w:vAlign w:val="center"/>
          </w:tcPr>
          <w:p w14:paraId="225B968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2EA99CF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5DBA254B" w14:textId="77777777" w:rsidTr="00003B04">
        <w:trPr>
          <w:jc w:val="center"/>
        </w:trPr>
        <w:tc>
          <w:tcPr>
            <w:tcW w:w="1560" w:type="dxa"/>
            <w:vAlign w:val="center"/>
          </w:tcPr>
          <w:p w14:paraId="26172D2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56</w:t>
            </w:r>
          </w:p>
        </w:tc>
        <w:tc>
          <w:tcPr>
            <w:tcW w:w="1990" w:type="dxa"/>
            <w:vAlign w:val="center"/>
          </w:tcPr>
          <w:p w14:paraId="622C708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5DE60E2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51F0CCBB" w14:textId="77777777" w:rsidTr="00003B04">
        <w:trPr>
          <w:jc w:val="center"/>
        </w:trPr>
        <w:tc>
          <w:tcPr>
            <w:tcW w:w="1560" w:type="dxa"/>
            <w:vAlign w:val="center"/>
          </w:tcPr>
          <w:p w14:paraId="4935856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62</w:t>
            </w:r>
          </w:p>
        </w:tc>
        <w:tc>
          <w:tcPr>
            <w:tcW w:w="1990" w:type="dxa"/>
            <w:vAlign w:val="center"/>
          </w:tcPr>
          <w:p w14:paraId="254B0A5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14:paraId="4AD7C01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631ECFFA" w14:textId="77777777" w:rsidTr="00003B04">
        <w:trPr>
          <w:jc w:val="center"/>
        </w:trPr>
        <w:tc>
          <w:tcPr>
            <w:tcW w:w="1560" w:type="dxa"/>
            <w:vAlign w:val="center"/>
          </w:tcPr>
          <w:p w14:paraId="1DEAF96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70</w:t>
            </w:r>
          </w:p>
        </w:tc>
        <w:tc>
          <w:tcPr>
            <w:tcW w:w="1990" w:type="dxa"/>
            <w:vAlign w:val="center"/>
          </w:tcPr>
          <w:p w14:paraId="5A6DB0B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-392</w:t>
            </w:r>
          </w:p>
        </w:tc>
        <w:tc>
          <w:tcPr>
            <w:tcW w:w="1974" w:type="dxa"/>
            <w:vAlign w:val="center"/>
          </w:tcPr>
          <w:p w14:paraId="3D222CD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-1056</w:t>
            </w:r>
          </w:p>
        </w:tc>
      </w:tr>
      <w:tr w:rsidR="00003B04" w:rsidRPr="00003B04" w14:paraId="08F35130" w14:textId="77777777" w:rsidTr="00003B04">
        <w:trPr>
          <w:jc w:val="center"/>
        </w:trPr>
        <w:tc>
          <w:tcPr>
            <w:tcW w:w="1560" w:type="dxa"/>
            <w:vAlign w:val="center"/>
          </w:tcPr>
          <w:p w14:paraId="301D998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76</w:t>
            </w:r>
          </w:p>
        </w:tc>
        <w:tc>
          <w:tcPr>
            <w:tcW w:w="1990" w:type="dxa"/>
            <w:vAlign w:val="center"/>
          </w:tcPr>
          <w:p w14:paraId="7A98164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379C79A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14:paraId="72021621" w14:textId="77777777" w:rsidTr="00003B04">
        <w:trPr>
          <w:jc w:val="center"/>
        </w:trPr>
        <w:tc>
          <w:tcPr>
            <w:tcW w:w="1560" w:type="dxa"/>
            <w:vAlign w:val="center"/>
          </w:tcPr>
          <w:p w14:paraId="797E524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83</w:t>
            </w:r>
          </w:p>
        </w:tc>
        <w:tc>
          <w:tcPr>
            <w:tcW w:w="1990" w:type="dxa"/>
            <w:vAlign w:val="center"/>
          </w:tcPr>
          <w:p w14:paraId="7E27AF0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14:paraId="5372B12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5E766A46" w14:textId="77777777" w:rsidTr="00003B04">
        <w:trPr>
          <w:jc w:val="center"/>
        </w:trPr>
        <w:tc>
          <w:tcPr>
            <w:tcW w:w="1560" w:type="dxa"/>
            <w:vAlign w:val="center"/>
          </w:tcPr>
          <w:p w14:paraId="5517D35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86</w:t>
            </w:r>
          </w:p>
        </w:tc>
        <w:tc>
          <w:tcPr>
            <w:tcW w:w="1990" w:type="dxa"/>
            <w:vAlign w:val="center"/>
          </w:tcPr>
          <w:p w14:paraId="0E13AB6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w:t>
            </w:r>
          </w:p>
        </w:tc>
        <w:tc>
          <w:tcPr>
            <w:tcW w:w="1974" w:type="dxa"/>
            <w:vAlign w:val="center"/>
          </w:tcPr>
          <w:p w14:paraId="23A3D02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w:t>
            </w:r>
          </w:p>
        </w:tc>
      </w:tr>
    </w:tbl>
    <w:p w14:paraId="7FD7D90A" w14:textId="77777777" w:rsidR="00003B04" w:rsidRPr="00F64B9A" w:rsidRDefault="00003B04" w:rsidP="00003B04">
      <w:pPr>
        <w:spacing w:line="360" w:lineRule="auto"/>
        <w:jc w:val="center"/>
        <w:rPr>
          <w:rFonts w:ascii="Calibri" w:hAnsi="Calibri"/>
          <w:sz w:val="24"/>
        </w:rPr>
      </w:pPr>
      <w:r w:rsidRPr="005D7FFA">
        <w:rPr>
          <w:snapToGrid w:val="0"/>
          <w:color w:val="000000"/>
          <w:w w:val="0"/>
          <w:sz w:val="0"/>
          <w:szCs w:val="0"/>
          <w:u w:color="000000"/>
          <w:bdr w:val="none" w:sz="0" w:space="0" w:color="000000"/>
          <w:shd w:val="clear" w:color="000000" w:fill="000000"/>
          <w:lang w:val="x-none" w:eastAsia="x-none" w:bidi="x-none"/>
        </w:rPr>
        <w:lastRenderedPageBreak/>
        <w:t xml:space="preserve"> </w:t>
      </w:r>
      <w:r w:rsidRPr="00F64B9A">
        <w:rPr>
          <w:rFonts w:ascii="Calibri" w:hAnsi="Calibri"/>
          <w:noProof/>
          <w:sz w:val="24"/>
          <w:lang w:val="en-GB" w:eastAsia="zh-TW"/>
        </w:rPr>
        <w:drawing>
          <wp:inline distT="0" distB="0" distL="0" distR="0" wp14:anchorId="320EC6AE" wp14:editId="7BE8C445">
            <wp:extent cx="5274310" cy="3701094"/>
            <wp:effectExtent l="0" t="0" r="2540" b="0"/>
            <wp:docPr id="5" name="图片 5" descr="C:\Users\TRITIUM\Desktop\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TIUM\Desktop\Graph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701094"/>
                    </a:xfrm>
                    <a:prstGeom prst="rect">
                      <a:avLst/>
                    </a:prstGeom>
                    <a:noFill/>
                    <a:ln>
                      <a:noFill/>
                    </a:ln>
                  </pic:spPr>
                </pic:pic>
              </a:graphicData>
            </a:graphic>
          </wp:inline>
        </w:drawing>
      </w:r>
    </w:p>
    <w:p w14:paraId="16AE5E21" w14:textId="77777777"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Figure 2 - Biases of Group α for Sample A</w:t>
      </w:r>
      <w:r w:rsidR="004316B9">
        <w:rPr>
          <w:rFonts w:ascii="Calibri" w:hAnsi="Calibri"/>
          <w:b/>
          <w:sz w:val="22"/>
          <w:szCs w:val="22"/>
        </w:rPr>
        <w:t xml:space="preserve"> (ID 18, 26, and 70 exceed the bias window)</w:t>
      </w:r>
    </w:p>
    <w:p w14:paraId="3A5DD774" w14:textId="77777777" w:rsidR="00003B04" w:rsidRPr="00F64B9A" w:rsidRDefault="00003B04" w:rsidP="00003B04">
      <w:pPr>
        <w:spacing w:line="360" w:lineRule="auto"/>
        <w:jc w:val="center"/>
        <w:rPr>
          <w:rFonts w:ascii="Calibri" w:hAnsi="Calibri"/>
          <w:sz w:val="24"/>
        </w:rPr>
      </w:pPr>
      <w:r w:rsidRPr="005D7FFA">
        <w:rPr>
          <w:snapToGrid w:val="0"/>
          <w:color w:val="000000"/>
          <w:w w:val="0"/>
          <w:sz w:val="0"/>
          <w:szCs w:val="0"/>
          <w:u w:color="000000"/>
          <w:bdr w:val="none" w:sz="0" w:space="0" w:color="000000"/>
          <w:shd w:val="clear" w:color="000000" w:fill="000000"/>
          <w:lang w:val="x-none" w:eastAsia="x-none" w:bidi="x-none"/>
        </w:rPr>
        <w:t xml:space="preserve"> </w:t>
      </w:r>
      <w:r w:rsidRPr="00F64B9A">
        <w:rPr>
          <w:rFonts w:ascii="Calibri" w:hAnsi="Calibri"/>
          <w:noProof/>
          <w:sz w:val="24"/>
          <w:lang w:val="en-GB" w:eastAsia="zh-TW"/>
        </w:rPr>
        <w:drawing>
          <wp:inline distT="0" distB="0" distL="0" distR="0" wp14:anchorId="2BBE7AB6" wp14:editId="45766478">
            <wp:extent cx="5274310" cy="3701094"/>
            <wp:effectExtent l="0" t="0" r="2540" b="0"/>
            <wp:docPr id="8" name="图片 8" descr="C:\Users\TRITIUM\Desktop\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TIUM\Desktop\Graph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701094"/>
                    </a:xfrm>
                    <a:prstGeom prst="rect">
                      <a:avLst/>
                    </a:prstGeom>
                    <a:noFill/>
                    <a:ln>
                      <a:noFill/>
                    </a:ln>
                  </pic:spPr>
                </pic:pic>
              </a:graphicData>
            </a:graphic>
          </wp:inline>
        </w:drawing>
      </w:r>
    </w:p>
    <w:p w14:paraId="3D1F5136" w14:textId="77777777"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Figure 3 - Biases of Group α for Sample B</w:t>
      </w:r>
      <w:r w:rsidR="004316B9">
        <w:rPr>
          <w:rFonts w:ascii="Calibri" w:hAnsi="Calibri"/>
          <w:b/>
          <w:sz w:val="22"/>
          <w:szCs w:val="22"/>
        </w:rPr>
        <w:t xml:space="preserve"> (ID 18, 26, and 70 exceed the bias window)</w:t>
      </w:r>
    </w:p>
    <w:p w14:paraId="757B56D0" w14:textId="77777777" w:rsidR="00003B04" w:rsidRPr="00F64B9A" w:rsidRDefault="00003B04" w:rsidP="00003B04">
      <w:pPr>
        <w:pStyle w:val="Heading2"/>
        <w:spacing w:line="360" w:lineRule="auto"/>
        <w:rPr>
          <w:rFonts w:ascii="Calibri" w:hAnsi="Calibri"/>
        </w:rPr>
      </w:pPr>
      <w:bookmarkStart w:id="28" w:name="_Toc407805774"/>
      <w:r w:rsidRPr="00F64B9A">
        <w:rPr>
          <w:rFonts w:ascii="Calibri" w:hAnsi="Calibri"/>
        </w:rPr>
        <w:t>3.2 Group β</w:t>
      </w:r>
      <w:bookmarkEnd w:id="28"/>
    </w:p>
    <w:p w14:paraId="17BE4D5F" w14:textId="77777777" w:rsidR="00003B04" w:rsidRPr="00003B04" w:rsidRDefault="00003B04" w:rsidP="00003B04">
      <w:pPr>
        <w:spacing w:after="120"/>
        <w:jc w:val="both"/>
        <w:rPr>
          <w:rFonts w:ascii="Calibri" w:hAnsi="Calibri"/>
          <w:sz w:val="24"/>
        </w:rPr>
      </w:pPr>
      <w:r w:rsidRPr="00003B04">
        <w:rPr>
          <w:rFonts w:ascii="Calibri" w:hAnsi="Calibri"/>
          <w:sz w:val="24"/>
        </w:rPr>
        <w:t xml:space="preserve">Sample </w:t>
      </w:r>
      <w:r w:rsidR="004316B9">
        <w:rPr>
          <w:rFonts w:ascii="Calibri" w:hAnsi="Calibri"/>
          <w:sz w:val="24"/>
        </w:rPr>
        <w:t>d</w:t>
      </w:r>
      <w:r w:rsidRPr="00003B04">
        <w:rPr>
          <w:rFonts w:ascii="Calibri" w:hAnsi="Calibri"/>
          <w:sz w:val="24"/>
        </w:rPr>
        <w:t xml:space="preserve">ata sets obtained with </w:t>
      </w:r>
      <w:r w:rsidRPr="00003B04">
        <w:rPr>
          <w:rFonts w:ascii="Calibri" w:hAnsi="Calibri" w:hint="eastAsia"/>
          <w:sz w:val="24"/>
        </w:rPr>
        <w:t>hand-held instruments</w:t>
      </w:r>
      <w:r w:rsidRPr="00003B04">
        <w:rPr>
          <w:rFonts w:ascii="Calibri" w:hAnsi="Calibri"/>
          <w:sz w:val="24"/>
        </w:rPr>
        <w:t xml:space="preserve"> are included in group β, shown in table 6.</w:t>
      </w:r>
      <w:r w:rsidRPr="00003B04" w:rsidDel="00B76D7C">
        <w:rPr>
          <w:rFonts w:ascii="Calibri" w:hAnsi="Calibri"/>
          <w:sz w:val="24"/>
        </w:rPr>
        <w:t xml:space="preserve"> </w:t>
      </w:r>
      <w:r w:rsidRPr="00003B04">
        <w:rPr>
          <w:rFonts w:ascii="Calibri" w:hAnsi="Calibri"/>
          <w:sz w:val="24"/>
        </w:rPr>
        <w:t xml:space="preserve">The analysis of group β will not adopt the statistical method of group </w:t>
      </w:r>
      <w:r w:rsidRPr="00F64B9A">
        <w:rPr>
          <w:rFonts w:ascii="Calibri" w:hAnsi="Calibri"/>
          <w:sz w:val="24"/>
        </w:rPr>
        <w:t>α</w:t>
      </w:r>
      <w:r>
        <w:rPr>
          <w:rFonts w:ascii="Calibri" w:hAnsi="Calibri"/>
          <w:sz w:val="24"/>
        </w:rPr>
        <w:t>,</w:t>
      </w:r>
      <w:r w:rsidRPr="00F64B9A">
        <w:rPr>
          <w:rFonts w:ascii="Calibri" w:hAnsi="Calibri"/>
          <w:sz w:val="24"/>
        </w:rPr>
        <w:t xml:space="preserve"> in light of insufficient samples, </w:t>
      </w:r>
      <w:r w:rsidR="004316B9">
        <w:rPr>
          <w:rFonts w:ascii="Calibri" w:hAnsi="Calibri"/>
          <w:sz w:val="24"/>
        </w:rPr>
        <w:t>large</w:t>
      </w:r>
      <w:r w:rsidRPr="00F64B9A">
        <w:rPr>
          <w:rFonts w:ascii="Calibri" w:hAnsi="Calibri"/>
          <w:sz w:val="24"/>
        </w:rPr>
        <w:t xml:space="preserve"> differences and lower measuring precision within the group. </w:t>
      </w:r>
      <w:r>
        <w:rPr>
          <w:rFonts w:ascii="Calibri" w:hAnsi="Calibri"/>
          <w:sz w:val="24"/>
        </w:rPr>
        <w:t xml:space="preserve">So </w:t>
      </w:r>
      <w:r w:rsidRPr="00003B04">
        <w:rPr>
          <w:rFonts w:ascii="Calibri" w:hAnsi="Calibri"/>
          <w:sz w:val="24"/>
        </w:rPr>
        <w:t>the only thing done is compar</w:t>
      </w:r>
      <w:r w:rsidR="004316B9">
        <w:rPr>
          <w:rFonts w:ascii="Calibri" w:hAnsi="Calibri"/>
          <w:sz w:val="24"/>
        </w:rPr>
        <w:t xml:space="preserve">ing </w:t>
      </w:r>
      <w:r w:rsidRPr="00003B04">
        <w:rPr>
          <w:rFonts w:ascii="Calibri" w:hAnsi="Calibri"/>
          <w:sz w:val="24"/>
        </w:rPr>
        <w:t>the bias with maximum permissible errors (MPE) of the instrument used</w:t>
      </w:r>
      <w:r w:rsidR="004316B9">
        <w:rPr>
          <w:rFonts w:ascii="Calibri" w:hAnsi="Calibri"/>
          <w:sz w:val="24"/>
        </w:rPr>
        <w:t>. R</w:t>
      </w:r>
      <w:r w:rsidRPr="00003B04">
        <w:rPr>
          <w:rFonts w:ascii="Calibri" w:hAnsi="Calibri"/>
          <w:sz w:val="24"/>
        </w:rPr>
        <w:t xml:space="preserve">esults </w:t>
      </w:r>
      <w:r w:rsidR="004316B9">
        <w:rPr>
          <w:rFonts w:ascii="Calibri" w:hAnsi="Calibri"/>
          <w:sz w:val="24"/>
        </w:rPr>
        <w:t xml:space="preserve">are </w:t>
      </w:r>
      <w:r w:rsidRPr="00003B04">
        <w:rPr>
          <w:rFonts w:ascii="Calibri" w:hAnsi="Calibri"/>
          <w:sz w:val="24"/>
        </w:rPr>
        <w:t>shown in table 7.</w:t>
      </w:r>
    </w:p>
    <w:p w14:paraId="7AAAE6E3" w14:textId="77777777"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lastRenderedPageBreak/>
        <w:t>Tab</w:t>
      </w:r>
      <w:r>
        <w:rPr>
          <w:rFonts w:asciiTheme="minorHAnsi" w:hAnsiTheme="minorHAnsi"/>
          <w:b/>
          <w:sz w:val="22"/>
          <w:szCs w:val="22"/>
        </w:rPr>
        <w:t>le</w:t>
      </w:r>
      <w:r w:rsidRPr="00003B04">
        <w:rPr>
          <w:rFonts w:asciiTheme="minorHAnsi" w:hAnsiTheme="minorHAnsi"/>
          <w:b/>
          <w:sz w:val="22"/>
          <w:szCs w:val="22"/>
        </w:rPr>
        <w:t xml:space="preserve"> 6 </w:t>
      </w:r>
      <w:r>
        <w:rPr>
          <w:rFonts w:asciiTheme="minorHAnsi" w:hAnsiTheme="minorHAnsi"/>
          <w:b/>
          <w:sz w:val="22"/>
          <w:szCs w:val="22"/>
        </w:rPr>
        <w:t>-</w:t>
      </w:r>
      <w:r w:rsidRPr="00003B04">
        <w:rPr>
          <w:rFonts w:asciiTheme="minorHAnsi" w:hAnsiTheme="minorHAnsi"/>
          <w:b/>
          <w:sz w:val="22"/>
          <w:szCs w:val="22"/>
        </w:rPr>
        <w:t xml:space="preserve"> Results of </w:t>
      </w:r>
      <w:r w:rsidR="00B966BD">
        <w:rPr>
          <w:rFonts w:asciiTheme="minorHAnsi" w:hAnsiTheme="minorHAnsi"/>
          <w:b/>
          <w:sz w:val="22"/>
          <w:szCs w:val="22"/>
        </w:rPr>
        <w:t>G</w:t>
      </w:r>
      <w:r w:rsidRPr="00003B04">
        <w:rPr>
          <w:rFonts w:asciiTheme="minorHAnsi" w:hAnsiTheme="minorHAnsi"/>
          <w:b/>
          <w:sz w:val="22"/>
          <w:szCs w:val="22"/>
        </w:rPr>
        <w:t xml:space="preserve">roup </w:t>
      </w:r>
      <w:r w:rsidRPr="00003B04">
        <w:rPr>
          <w:rFonts w:asciiTheme="minorHAnsi" w:hAnsiTheme="minorHAnsi"/>
          <w:sz w:val="22"/>
          <w:szCs w:val="22"/>
        </w:rPr>
        <w:t>β</w:t>
      </w:r>
    </w:p>
    <w:tbl>
      <w:tblPr>
        <w:tblStyle w:val="TableGrid"/>
        <w:tblW w:w="0" w:type="auto"/>
        <w:jc w:val="center"/>
        <w:tblLook w:val="04A0" w:firstRow="1" w:lastRow="0" w:firstColumn="1" w:lastColumn="0" w:noHBand="0" w:noVBand="1"/>
      </w:tblPr>
      <w:tblGrid>
        <w:gridCol w:w="851"/>
        <w:gridCol w:w="1701"/>
        <w:gridCol w:w="1742"/>
        <w:gridCol w:w="3928"/>
      </w:tblGrid>
      <w:tr w:rsidR="00003B04" w:rsidRPr="00003B04" w14:paraId="250EC241" w14:textId="77777777" w:rsidTr="00003B04">
        <w:trPr>
          <w:jc w:val="center"/>
        </w:trPr>
        <w:tc>
          <w:tcPr>
            <w:tcW w:w="851" w:type="dxa"/>
            <w:vAlign w:val="center"/>
          </w:tcPr>
          <w:p w14:paraId="09688735"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701" w:type="dxa"/>
            <w:vAlign w:val="center"/>
          </w:tcPr>
          <w:p w14:paraId="0A17AFB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1742" w:type="dxa"/>
            <w:vAlign w:val="center"/>
          </w:tcPr>
          <w:p w14:paraId="49BD6A9B"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3928" w:type="dxa"/>
            <w:vAlign w:val="center"/>
          </w:tcPr>
          <w:p w14:paraId="02AF95B4"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w:t>
            </w:r>
          </w:p>
        </w:tc>
      </w:tr>
      <w:tr w:rsidR="00003B04" w:rsidRPr="00003B04" w14:paraId="74BD3F47" w14:textId="77777777" w:rsidTr="00003B04">
        <w:trPr>
          <w:jc w:val="center"/>
        </w:trPr>
        <w:tc>
          <w:tcPr>
            <w:tcW w:w="851" w:type="dxa"/>
            <w:vAlign w:val="center"/>
          </w:tcPr>
          <w:p w14:paraId="423F035E"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1701" w:type="dxa"/>
            <w:vAlign w:val="center"/>
          </w:tcPr>
          <w:p w14:paraId="0671102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31.60</w:t>
            </w:r>
          </w:p>
        </w:tc>
        <w:tc>
          <w:tcPr>
            <w:tcW w:w="1742" w:type="dxa"/>
            <w:vAlign w:val="center"/>
          </w:tcPr>
          <w:p w14:paraId="3A8499CE"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24.07</w:t>
            </w:r>
          </w:p>
        </w:tc>
        <w:tc>
          <w:tcPr>
            <w:tcW w:w="3928" w:type="dxa"/>
            <w:vAlign w:val="center"/>
          </w:tcPr>
          <w:p w14:paraId="0C0D492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r>
      <w:tr w:rsidR="00003B04" w:rsidRPr="00003B04" w14:paraId="098C7514" w14:textId="77777777" w:rsidTr="00003B04">
        <w:trPr>
          <w:trHeight w:val="265"/>
          <w:jc w:val="center"/>
        </w:trPr>
        <w:tc>
          <w:tcPr>
            <w:tcW w:w="851" w:type="dxa"/>
            <w:vAlign w:val="center"/>
          </w:tcPr>
          <w:p w14:paraId="1B31714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36</w:t>
            </w:r>
          </w:p>
        </w:tc>
        <w:tc>
          <w:tcPr>
            <w:tcW w:w="1701" w:type="dxa"/>
            <w:vAlign w:val="center"/>
          </w:tcPr>
          <w:p w14:paraId="52D31BE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30.922</w:t>
            </w:r>
          </w:p>
        </w:tc>
        <w:tc>
          <w:tcPr>
            <w:tcW w:w="1742" w:type="dxa"/>
            <w:vAlign w:val="center"/>
          </w:tcPr>
          <w:p w14:paraId="07E1B9AC"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25.920</w:t>
            </w:r>
          </w:p>
        </w:tc>
        <w:tc>
          <w:tcPr>
            <w:tcW w:w="3928" w:type="dxa"/>
            <w:vAlign w:val="center"/>
          </w:tcPr>
          <w:p w14:paraId="799CA5A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ELMETRON CPC401</w:t>
            </w:r>
          </w:p>
        </w:tc>
      </w:tr>
      <w:tr w:rsidR="00003B04" w:rsidRPr="00003B04" w14:paraId="13D76DA3" w14:textId="77777777" w:rsidTr="00003B04">
        <w:trPr>
          <w:jc w:val="center"/>
        </w:trPr>
        <w:tc>
          <w:tcPr>
            <w:tcW w:w="851" w:type="dxa"/>
            <w:vAlign w:val="center"/>
          </w:tcPr>
          <w:p w14:paraId="6C743FB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46</w:t>
            </w:r>
          </w:p>
        </w:tc>
        <w:tc>
          <w:tcPr>
            <w:tcW w:w="1701" w:type="dxa"/>
            <w:vAlign w:val="center"/>
          </w:tcPr>
          <w:p w14:paraId="42BDBD01"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33.5</w:t>
            </w:r>
          </w:p>
        </w:tc>
        <w:tc>
          <w:tcPr>
            <w:tcW w:w="1742" w:type="dxa"/>
            <w:vAlign w:val="center"/>
          </w:tcPr>
          <w:p w14:paraId="0408A1B7"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25.0</w:t>
            </w:r>
          </w:p>
        </w:tc>
        <w:tc>
          <w:tcPr>
            <w:tcW w:w="3928" w:type="dxa"/>
            <w:vAlign w:val="center"/>
          </w:tcPr>
          <w:p w14:paraId="5A308E7E"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S/Mill-E</w:t>
            </w:r>
          </w:p>
        </w:tc>
      </w:tr>
      <w:tr w:rsidR="00003B04" w:rsidRPr="00003B04" w14:paraId="76C34E19" w14:textId="77777777" w:rsidTr="00003B04">
        <w:trPr>
          <w:jc w:val="center"/>
        </w:trPr>
        <w:tc>
          <w:tcPr>
            <w:tcW w:w="851" w:type="dxa"/>
            <w:vAlign w:val="center"/>
          </w:tcPr>
          <w:p w14:paraId="4A95D557"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57</w:t>
            </w:r>
          </w:p>
        </w:tc>
        <w:tc>
          <w:tcPr>
            <w:tcW w:w="1701" w:type="dxa"/>
            <w:vAlign w:val="center"/>
          </w:tcPr>
          <w:p w14:paraId="71263D4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29</w:t>
            </w:r>
          </w:p>
        </w:tc>
        <w:tc>
          <w:tcPr>
            <w:tcW w:w="1742" w:type="dxa"/>
            <w:vAlign w:val="center"/>
          </w:tcPr>
          <w:p w14:paraId="6308A78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3928" w:type="dxa"/>
            <w:vAlign w:val="center"/>
          </w:tcPr>
          <w:p w14:paraId="5E0EBF07"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S/Mill-E</w:t>
            </w:r>
          </w:p>
        </w:tc>
      </w:tr>
      <w:tr w:rsidR="00003B04" w:rsidRPr="00003B04" w14:paraId="511DA40A" w14:textId="77777777" w:rsidTr="00003B04">
        <w:trPr>
          <w:jc w:val="center"/>
        </w:trPr>
        <w:tc>
          <w:tcPr>
            <w:tcW w:w="851" w:type="dxa"/>
            <w:vAlign w:val="center"/>
          </w:tcPr>
          <w:p w14:paraId="3D981E2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66</w:t>
            </w:r>
          </w:p>
        </w:tc>
        <w:tc>
          <w:tcPr>
            <w:tcW w:w="1701" w:type="dxa"/>
            <w:vAlign w:val="center"/>
          </w:tcPr>
          <w:p w14:paraId="0FC8940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32.3</w:t>
            </w:r>
          </w:p>
        </w:tc>
        <w:tc>
          <w:tcPr>
            <w:tcW w:w="1742" w:type="dxa"/>
            <w:vAlign w:val="center"/>
          </w:tcPr>
          <w:p w14:paraId="1CE2D72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24.49</w:t>
            </w:r>
          </w:p>
        </w:tc>
        <w:tc>
          <w:tcPr>
            <w:tcW w:w="3928" w:type="dxa"/>
            <w:vAlign w:val="center"/>
          </w:tcPr>
          <w:p w14:paraId="45650FD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r>
    </w:tbl>
    <w:p w14:paraId="792AF3EA" w14:textId="77777777" w:rsidR="00003B04" w:rsidRDefault="00003B04" w:rsidP="00003B04">
      <w:pPr>
        <w:spacing w:line="360" w:lineRule="auto"/>
        <w:jc w:val="center"/>
        <w:rPr>
          <w:rFonts w:asciiTheme="minorHAnsi" w:hAnsiTheme="minorHAnsi"/>
          <w:b/>
          <w:sz w:val="22"/>
          <w:szCs w:val="22"/>
        </w:rPr>
      </w:pPr>
    </w:p>
    <w:p w14:paraId="7FDC4181" w14:textId="77777777"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t>Tab</w:t>
      </w:r>
      <w:r>
        <w:rPr>
          <w:rFonts w:asciiTheme="minorHAnsi" w:hAnsiTheme="minorHAnsi"/>
          <w:b/>
          <w:sz w:val="22"/>
          <w:szCs w:val="22"/>
        </w:rPr>
        <w:t>le</w:t>
      </w:r>
      <w:r w:rsidRPr="00003B04">
        <w:rPr>
          <w:rFonts w:asciiTheme="minorHAnsi" w:hAnsiTheme="minorHAnsi"/>
          <w:b/>
          <w:sz w:val="22"/>
          <w:szCs w:val="22"/>
        </w:rPr>
        <w:t xml:space="preserve"> 7 </w:t>
      </w:r>
      <w:r>
        <w:rPr>
          <w:rFonts w:asciiTheme="minorHAnsi" w:hAnsiTheme="minorHAnsi"/>
          <w:b/>
          <w:sz w:val="22"/>
          <w:szCs w:val="22"/>
        </w:rPr>
        <w:t>-</w:t>
      </w:r>
      <w:r w:rsidRPr="00003B04">
        <w:rPr>
          <w:rFonts w:asciiTheme="minorHAnsi" w:hAnsiTheme="minorHAnsi"/>
          <w:b/>
          <w:sz w:val="22"/>
          <w:szCs w:val="22"/>
        </w:rPr>
        <w:t xml:space="preserve"> Biases of Group </w:t>
      </w:r>
      <w:r w:rsidRPr="00003B04">
        <w:rPr>
          <w:rFonts w:asciiTheme="minorHAnsi" w:hAnsiTheme="minorHAnsi"/>
          <w:sz w:val="22"/>
          <w:szCs w:val="22"/>
        </w:rPr>
        <w:t>β</w:t>
      </w:r>
    </w:p>
    <w:tbl>
      <w:tblPr>
        <w:tblStyle w:val="TableGrid"/>
        <w:tblW w:w="8789" w:type="dxa"/>
        <w:jc w:val="center"/>
        <w:tblLook w:val="04A0" w:firstRow="1" w:lastRow="0" w:firstColumn="1" w:lastColumn="0" w:noHBand="0" w:noVBand="1"/>
      </w:tblPr>
      <w:tblGrid>
        <w:gridCol w:w="882"/>
        <w:gridCol w:w="1114"/>
        <w:gridCol w:w="1223"/>
        <w:gridCol w:w="3631"/>
        <w:gridCol w:w="1939"/>
      </w:tblGrid>
      <w:tr w:rsidR="00003B04" w:rsidRPr="00003B04" w14:paraId="1BF291CD" w14:textId="77777777" w:rsidTr="00003B04">
        <w:trPr>
          <w:jc w:val="center"/>
        </w:trPr>
        <w:tc>
          <w:tcPr>
            <w:tcW w:w="882" w:type="dxa"/>
            <w:vAlign w:val="center"/>
          </w:tcPr>
          <w:p w14:paraId="3FC9E87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114" w:type="dxa"/>
            <w:vAlign w:val="center"/>
          </w:tcPr>
          <w:p w14:paraId="3FE8587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w:t>
            </w:r>
          </w:p>
          <w:p w14:paraId="4F97171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1223" w:type="dxa"/>
            <w:vAlign w:val="center"/>
          </w:tcPr>
          <w:p w14:paraId="725D8DDE"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w:t>
            </w:r>
          </w:p>
          <w:p w14:paraId="0A18668D"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3631" w:type="dxa"/>
            <w:vAlign w:val="center"/>
          </w:tcPr>
          <w:p w14:paraId="6522EE16"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MPE of Instrument*</w:t>
            </w:r>
          </w:p>
        </w:tc>
        <w:tc>
          <w:tcPr>
            <w:tcW w:w="1939" w:type="dxa"/>
            <w:vAlign w:val="center"/>
          </w:tcPr>
          <w:p w14:paraId="0814AB0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Result</w:t>
            </w:r>
          </w:p>
        </w:tc>
      </w:tr>
      <w:tr w:rsidR="00003B04" w:rsidRPr="00003B04" w14:paraId="6CA5D044" w14:textId="77777777" w:rsidTr="00003B04">
        <w:trPr>
          <w:jc w:val="center"/>
        </w:trPr>
        <w:tc>
          <w:tcPr>
            <w:tcW w:w="882" w:type="dxa"/>
            <w:vAlign w:val="center"/>
          </w:tcPr>
          <w:p w14:paraId="43D01FE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1114" w:type="dxa"/>
            <w:vAlign w:val="center"/>
          </w:tcPr>
          <w:p w14:paraId="226547E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-0.93</w:t>
            </w:r>
          </w:p>
        </w:tc>
        <w:tc>
          <w:tcPr>
            <w:tcW w:w="1223" w:type="dxa"/>
            <w:vAlign w:val="center"/>
          </w:tcPr>
          <w:p w14:paraId="2285028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-0.63</w:t>
            </w:r>
          </w:p>
        </w:tc>
        <w:tc>
          <w:tcPr>
            <w:tcW w:w="3631" w:type="dxa"/>
            <w:vAlign w:val="center"/>
          </w:tcPr>
          <w:p w14:paraId="63BDB33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±1.0% of reading or 0.1 </w:t>
            </w:r>
            <w:proofErr w:type="spellStart"/>
            <w:r w:rsidRPr="00003B04">
              <w:rPr>
                <w:rFonts w:asciiTheme="minorHAnsi" w:hAnsiTheme="minorHAnsi"/>
                <w:sz w:val="22"/>
                <w:szCs w:val="22"/>
              </w:rPr>
              <w:t>ppt</w:t>
            </w:r>
            <w:proofErr w:type="spellEnd"/>
            <w:r w:rsidRPr="00003B04">
              <w:rPr>
                <w:rFonts w:asciiTheme="minorHAnsi" w:hAnsiTheme="minorHAnsi"/>
                <w:sz w:val="22"/>
                <w:szCs w:val="22"/>
              </w:rPr>
              <w:t>, whichever is greater</w:t>
            </w:r>
          </w:p>
        </w:tc>
        <w:tc>
          <w:tcPr>
            <w:tcW w:w="1939" w:type="dxa"/>
            <w:vAlign w:val="center"/>
          </w:tcPr>
          <w:p w14:paraId="7F90AF6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14:paraId="73542C40" w14:textId="77777777" w:rsidTr="00003B04">
        <w:trPr>
          <w:jc w:val="center"/>
        </w:trPr>
        <w:tc>
          <w:tcPr>
            <w:tcW w:w="882" w:type="dxa"/>
            <w:vAlign w:val="center"/>
          </w:tcPr>
          <w:p w14:paraId="3033B66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36</w:t>
            </w:r>
          </w:p>
        </w:tc>
        <w:tc>
          <w:tcPr>
            <w:tcW w:w="1114" w:type="dxa"/>
            <w:vAlign w:val="center"/>
          </w:tcPr>
          <w:p w14:paraId="4AE9E82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-1.608</w:t>
            </w:r>
          </w:p>
        </w:tc>
        <w:tc>
          <w:tcPr>
            <w:tcW w:w="1223" w:type="dxa"/>
            <w:vAlign w:val="center"/>
          </w:tcPr>
          <w:p w14:paraId="0A7B423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1.222</w:t>
            </w:r>
          </w:p>
        </w:tc>
        <w:tc>
          <w:tcPr>
            <w:tcW w:w="3631" w:type="dxa"/>
            <w:vAlign w:val="center"/>
          </w:tcPr>
          <w:p w14:paraId="35A7CDA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±0.1%; &gt; 20 </w:t>
            </w:r>
            <w:proofErr w:type="spellStart"/>
            <w:r w:rsidRPr="00003B04">
              <w:rPr>
                <w:rFonts w:asciiTheme="minorHAnsi" w:hAnsiTheme="minorHAnsi"/>
                <w:sz w:val="22"/>
                <w:szCs w:val="22"/>
              </w:rPr>
              <w:t>mS</w:t>
            </w:r>
            <w:proofErr w:type="spellEnd"/>
            <w:r w:rsidRPr="00003B04">
              <w:rPr>
                <w:rFonts w:asciiTheme="minorHAnsi" w:hAnsiTheme="minorHAnsi"/>
                <w:sz w:val="22"/>
                <w:szCs w:val="22"/>
              </w:rPr>
              <w:t>/cm: ±0.25%</w:t>
            </w:r>
            <w:r w:rsidRPr="00003B04">
              <w:rPr>
                <w:rFonts w:asciiTheme="minorHAnsi" w:hAnsiTheme="minorHAnsi"/>
                <w:sz w:val="22"/>
                <w:szCs w:val="22"/>
              </w:rPr>
              <w:t>（</w:t>
            </w:r>
            <w:r w:rsidRPr="00003B04">
              <w:rPr>
                <w:rFonts w:asciiTheme="minorHAnsi" w:hAnsiTheme="minorHAnsi"/>
                <w:sz w:val="22"/>
                <w:szCs w:val="22"/>
              </w:rPr>
              <w:t>Conductivity</w:t>
            </w:r>
            <w:r w:rsidRPr="00003B04">
              <w:rPr>
                <w:rFonts w:asciiTheme="minorHAnsi" w:hAnsiTheme="minorHAnsi"/>
                <w:sz w:val="22"/>
                <w:szCs w:val="22"/>
              </w:rPr>
              <w:t>）</w:t>
            </w:r>
          </w:p>
        </w:tc>
        <w:tc>
          <w:tcPr>
            <w:tcW w:w="1939" w:type="dxa"/>
            <w:vAlign w:val="center"/>
          </w:tcPr>
          <w:p w14:paraId="0188ACA7"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14:paraId="019E2C81" w14:textId="77777777" w:rsidTr="00003B04">
        <w:trPr>
          <w:jc w:val="center"/>
        </w:trPr>
        <w:tc>
          <w:tcPr>
            <w:tcW w:w="882" w:type="dxa"/>
            <w:vAlign w:val="center"/>
          </w:tcPr>
          <w:p w14:paraId="7F328C2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46</w:t>
            </w:r>
          </w:p>
        </w:tc>
        <w:tc>
          <w:tcPr>
            <w:tcW w:w="1114" w:type="dxa"/>
            <w:vAlign w:val="center"/>
          </w:tcPr>
          <w:p w14:paraId="5138D2E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w:t>
            </w:r>
          </w:p>
        </w:tc>
        <w:tc>
          <w:tcPr>
            <w:tcW w:w="1223" w:type="dxa"/>
            <w:vAlign w:val="center"/>
          </w:tcPr>
          <w:p w14:paraId="0BFF83B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0.3</w:t>
            </w:r>
          </w:p>
        </w:tc>
        <w:tc>
          <w:tcPr>
            <w:tcW w:w="3631" w:type="dxa"/>
            <w:vAlign w:val="center"/>
          </w:tcPr>
          <w:p w14:paraId="646CEC3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39" w:type="dxa"/>
            <w:vAlign w:val="center"/>
          </w:tcPr>
          <w:p w14:paraId="41AF6AB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 the range of MPE</w:t>
            </w:r>
          </w:p>
        </w:tc>
      </w:tr>
      <w:tr w:rsidR="00003B04" w:rsidRPr="00003B04" w14:paraId="7B386DF3" w14:textId="77777777" w:rsidTr="00003B04">
        <w:trPr>
          <w:jc w:val="center"/>
        </w:trPr>
        <w:tc>
          <w:tcPr>
            <w:tcW w:w="882" w:type="dxa"/>
            <w:vAlign w:val="center"/>
          </w:tcPr>
          <w:p w14:paraId="2C1DF68E"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57</w:t>
            </w:r>
          </w:p>
        </w:tc>
        <w:tc>
          <w:tcPr>
            <w:tcW w:w="1114" w:type="dxa"/>
            <w:vAlign w:val="center"/>
          </w:tcPr>
          <w:p w14:paraId="1488671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-3.5</w:t>
            </w:r>
          </w:p>
        </w:tc>
        <w:tc>
          <w:tcPr>
            <w:tcW w:w="1223" w:type="dxa"/>
            <w:vAlign w:val="center"/>
          </w:tcPr>
          <w:p w14:paraId="4FE71FC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-3.7</w:t>
            </w:r>
          </w:p>
        </w:tc>
        <w:tc>
          <w:tcPr>
            <w:tcW w:w="3631" w:type="dxa"/>
            <w:vAlign w:val="center"/>
          </w:tcPr>
          <w:p w14:paraId="70BBE02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39" w:type="dxa"/>
            <w:vAlign w:val="center"/>
          </w:tcPr>
          <w:p w14:paraId="72928D02"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14:paraId="52E66556" w14:textId="77777777" w:rsidTr="00003B04">
        <w:trPr>
          <w:jc w:val="center"/>
        </w:trPr>
        <w:tc>
          <w:tcPr>
            <w:tcW w:w="882" w:type="dxa"/>
            <w:vAlign w:val="center"/>
          </w:tcPr>
          <w:p w14:paraId="3EDEF698"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66</w:t>
            </w:r>
          </w:p>
        </w:tc>
        <w:tc>
          <w:tcPr>
            <w:tcW w:w="1114" w:type="dxa"/>
            <w:vAlign w:val="center"/>
          </w:tcPr>
          <w:p w14:paraId="0AA6EDAE"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-0.23</w:t>
            </w:r>
          </w:p>
        </w:tc>
        <w:tc>
          <w:tcPr>
            <w:tcW w:w="1223" w:type="dxa"/>
            <w:vAlign w:val="center"/>
          </w:tcPr>
          <w:p w14:paraId="40F8D22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-0.21</w:t>
            </w:r>
          </w:p>
        </w:tc>
        <w:tc>
          <w:tcPr>
            <w:tcW w:w="3631" w:type="dxa"/>
            <w:vAlign w:val="center"/>
          </w:tcPr>
          <w:p w14:paraId="24A1EC05"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±1.0% of reading or ±0.1 </w:t>
            </w:r>
            <w:proofErr w:type="spellStart"/>
            <w:r w:rsidRPr="00003B04">
              <w:rPr>
                <w:rFonts w:asciiTheme="minorHAnsi" w:hAnsiTheme="minorHAnsi"/>
                <w:sz w:val="22"/>
                <w:szCs w:val="22"/>
              </w:rPr>
              <w:t>ppt</w:t>
            </w:r>
            <w:proofErr w:type="spellEnd"/>
            <w:r w:rsidRPr="00003B04">
              <w:rPr>
                <w:rFonts w:asciiTheme="minorHAnsi" w:hAnsiTheme="minorHAnsi"/>
                <w:sz w:val="22"/>
                <w:szCs w:val="22"/>
              </w:rPr>
              <w:t>, whichever is greater</w:t>
            </w:r>
          </w:p>
        </w:tc>
        <w:tc>
          <w:tcPr>
            <w:tcW w:w="1939" w:type="dxa"/>
            <w:vAlign w:val="center"/>
          </w:tcPr>
          <w:p w14:paraId="72E83FD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 the range of MPE</w:t>
            </w:r>
          </w:p>
        </w:tc>
      </w:tr>
    </w:tbl>
    <w:p w14:paraId="6BCA77AB" w14:textId="77777777" w:rsidR="00003B04" w:rsidRPr="00003B04" w:rsidRDefault="00003B04" w:rsidP="00003B04">
      <w:pPr>
        <w:spacing w:line="360" w:lineRule="auto"/>
        <w:rPr>
          <w:rFonts w:ascii="Calibri" w:hAnsi="Calibri"/>
          <w:sz w:val="22"/>
          <w:szCs w:val="22"/>
        </w:rPr>
      </w:pPr>
      <w:r w:rsidRPr="00003B04">
        <w:rPr>
          <w:rFonts w:ascii="Calibri" w:hAnsi="Calibri"/>
          <w:sz w:val="22"/>
          <w:szCs w:val="22"/>
          <w:u w:val="single"/>
        </w:rPr>
        <w:t>Note</w:t>
      </w:r>
      <w:r w:rsidRPr="00003B04">
        <w:rPr>
          <w:rFonts w:ascii="Calibri" w:hAnsi="Calibri"/>
          <w:sz w:val="22"/>
          <w:szCs w:val="22"/>
        </w:rPr>
        <w:t>: *Information from instrument manufacturer.</w:t>
      </w:r>
    </w:p>
    <w:p w14:paraId="515DDCBF" w14:textId="77777777" w:rsidR="00003B04" w:rsidRPr="00F64B9A" w:rsidRDefault="00003B04" w:rsidP="00003B04">
      <w:pPr>
        <w:pStyle w:val="Heading2"/>
        <w:spacing w:line="360" w:lineRule="auto"/>
        <w:rPr>
          <w:rFonts w:ascii="Calibri" w:hAnsi="Calibri"/>
        </w:rPr>
      </w:pPr>
      <w:bookmarkStart w:id="29" w:name="_Toc407805775"/>
      <w:r w:rsidRPr="00F64B9A">
        <w:rPr>
          <w:rFonts w:ascii="Calibri" w:hAnsi="Calibri"/>
        </w:rPr>
        <w:t>3.3</w:t>
      </w:r>
      <w:r>
        <w:rPr>
          <w:rFonts w:ascii="Calibri" w:hAnsi="Calibri"/>
        </w:rPr>
        <w:t xml:space="preserve"> Additional Information</w:t>
      </w:r>
      <w:bookmarkEnd w:id="29"/>
    </w:p>
    <w:p w14:paraId="18EA6E85"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3.3.1 </w:t>
      </w:r>
      <w:r>
        <w:rPr>
          <w:rFonts w:ascii="Calibri" w:hAnsi="Calibri"/>
          <w:sz w:val="24"/>
        </w:rPr>
        <w:t>W</w:t>
      </w:r>
      <w:r w:rsidRPr="00A26CE0">
        <w:rPr>
          <w:rFonts w:ascii="Calibri" w:hAnsi="Calibri"/>
          <w:sz w:val="24"/>
        </w:rPr>
        <w:t>ith respect to the Operation Guideline</w:t>
      </w:r>
      <w:r>
        <w:rPr>
          <w:rFonts w:ascii="Calibri" w:hAnsi="Calibri"/>
          <w:sz w:val="24"/>
        </w:rPr>
        <w:t>,</w:t>
      </w:r>
      <w:r w:rsidRPr="0051143C">
        <w:rPr>
          <w:rFonts w:ascii="Calibri" w:hAnsi="Calibri"/>
          <w:sz w:val="24"/>
        </w:rPr>
        <w:t xml:space="preserve"> </w:t>
      </w:r>
      <w:r>
        <w:rPr>
          <w:rFonts w:ascii="Calibri" w:hAnsi="Calibri"/>
          <w:sz w:val="24"/>
        </w:rPr>
        <w:t xml:space="preserve">all </w:t>
      </w:r>
      <w:r w:rsidRPr="00F64B9A">
        <w:rPr>
          <w:rFonts w:ascii="Calibri" w:hAnsi="Calibri"/>
          <w:sz w:val="24"/>
        </w:rPr>
        <w:t xml:space="preserve">25 </w:t>
      </w:r>
      <w:r>
        <w:rPr>
          <w:rFonts w:ascii="Calibri" w:hAnsi="Calibri"/>
          <w:sz w:val="24"/>
        </w:rPr>
        <w:t xml:space="preserve">participating </w:t>
      </w:r>
      <w:r w:rsidRPr="00F64B9A">
        <w:rPr>
          <w:rFonts w:ascii="Calibri" w:hAnsi="Calibri"/>
          <w:sz w:val="24"/>
        </w:rPr>
        <w:t xml:space="preserve">laboratories </w:t>
      </w:r>
      <w:r>
        <w:rPr>
          <w:rFonts w:ascii="Calibri" w:hAnsi="Calibri"/>
          <w:sz w:val="24"/>
        </w:rPr>
        <w:t>returned</w:t>
      </w:r>
      <w:r w:rsidRPr="00F64B9A">
        <w:rPr>
          <w:rFonts w:ascii="Calibri" w:hAnsi="Calibri"/>
          <w:sz w:val="24"/>
        </w:rPr>
        <w:t xml:space="preserve"> the Result Sheet. However, some information such as environmental conditions and specification of instrument in part of these sheets </w:t>
      </w:r>
      <w:r>
        <w:rPr>
          <w:rFonts w:ascii="Calibri" w:hAnsi="Calibri"/>
          <w:sz w:val="24"/>
        </w:rPr>
        <w:t>was</w:t>
      </w:r>
      <w:r w:rsidRPr="00F64B9A">
        <w:rPr>
          <w:rFonts w:ascii="Calibri" w:hAnsi="Calibri"/>
          <w:sz w:val="24"/>
        </w:rPr>
        <w:t xml:space="preserve"> omitted</w:t>
      </w:r>
      <w:r w:rsidR="004316B9">
        <w:rPr>
          <w:rFonts w:ascii="Calibri" w:hAnsi="Calibri"/>
          <w:sz w:val="24"/>
        </w:rPr>
        <w:t>. Some</w:t>
      </w:r>
      <w:r w:rsidRPr="00F64B9A">
        <w:rPr>
          <w:rFonts w:ascii="Calibri" w:hAnsi="Calibri"/>
          <w:sz w:val="24"/>
        </w:rPr>
        <w:t xml:space="preserve"> participants </w:t>
      </w:r>
      <w:r w:rsidR="004316B9">
        <w:rPr>
          <w:rFonts w:ascii="Calibri" w:hAnsi="Calibri"/>
          <w:sz w:val="24"/>
        </w:rPr>
        <w:t xml:space="preserve">even </w:t>
      </w:r>
      <w:r w:rsidRPr="00F64B9A">
        <w:rPr>
          <w:rFonts w:ascii="Calibri" w:hAnsi="Calibri"/>
          <w:sz w:val="24"/>
        </w:rPr>
        <w:t>failed to complete</w:t>
      </w:r>
      <w:r>
        <w:rPr>
          <w:rFonts w:ascii="Calibri" w:hAnsi="Calibri"/>
          <w:sz w:val="24"/>
        </w:rPr>
        <w:t xml:space="preserve"> the</w:t>
      </w:r>
      <w:r w:rsidRPr="002E11DC">
        <w:rPr>
          <w:rFonts w:ascii="Calibri" w:hAnsi="Calibri"/>
          <w:sz w:val="24"/>
        </w:rPr>
        <w:t xml:space="preserve"> </w:t>
      </w:r>
      <w:r w:rsidRPr="00F709FC">
        <w:rPr>
          <w:rFonts w:ascii="Calibri" w:hAnsi="Calibri"/>
          <w:sz w:val="24"/>
        </w:rPr>
        <w:t>standardization</w:t>
      </w:r>
      <w:r w:rsidRPr="00F64B9A">
        <w:rPr>
          <w:rFonts w:ascii="Calibri" w:hAnsi="Calibri"/>
          <w:sz w:val="24"/>
        </w:rPr>
        <w:t xml:space="preserve"> information. Th</w:t>
      </w:r>
      <w:r w:rsidR="004316B9">
        <w:rPr>
          <w:rFonts w:ascii="Calibri" w:hAnsi="Calibri"/>
          <w:sz w:val="24"/>
        </w:rPr>
        <w:t>e</w:t>
      </w:r>
      <w:r w:rsidRPr="00F64B9A">
        <w:rPr>
          <w:rFonts w:ascii="Calibri" w:hAnsi="Calibri"/>
          <w:sz w:val="24"/>
        </w:rPr>
        <w:t xml:space="preserve"> missing information w</w:t>
      </w:r>
      <w:r w:rsidR="004316B9">
        <w:rPr>
          <w:rFonts w:ascii="Calibri" w:hAnsi="Calibri"/>
          <w:sz w:val="24"/>
        </w:rPr>
        <w:t>as</w:t>
      </w:r>
      <w:r w:rsidRPr="00F64B9A">
        <w:rPr>
          <w:rFonts w:ascii="Calibri" w:hAnsi="Calibri"/>
          <w:sz w:val="24"/>
        </w:rPr>
        <w:t xml:space="preserve"> </w:t>
      </w:r>
      <w:r>
        <w:rPr>
          <w:rFonts w:ascii="Calibri" w:hAnsi="Calibri"/>
          <w:sz w:val="24"/>
        </w:rPr>
        <w:t>supplemented</w:t>
      </w:r>
      <w:r w:rsidRPr="00F64B9A">
        <w:rPr>
          <w:rFonts w:ascii="Calibri" w:hAnsi="Calibri"/>
          <w:sz w:val="24"/>
        </w:rPr>
        <w:t xml:space="preserve"> </w:t>
      </w:r>
      <w:r>
        <w:rPr>
          <w:rFonts w:ascii="Calibri" w:hAnsi="Calibri"/>
          <w:sz w:val="24"/>
        </w:rPr>
        <w:t xml:space="preserve">during </w:t>
      </w:r>
      <w:r w:rsidRPr="00F64B9A">
        <w:rPr>
          <w:rFonts w:ascii="Calibri" w:hAnsi="Calibri"/>
          <w:sz w:val="24"/>
        </w:rPr>
        <w:t>communicat</w:t>
      </w:r>
      <w:r>
        <w:rPr>
          <w:rFonts w:ascii="Calibri" w:hAnsi="Calibri"/>
          <w:sz w:val="24"/>
        </w:rPr>
        <w:t>ion</w:t>
      </w:r>
      <w:r w:rsidRPr="00F64B9A">
        <w:rPr>
          <w:rFonts w:ascii="Calibri" w:hAnsi="Calibri"/>
          <w:sz w:val="24"/>
        </w:rPr>
        <w:t xml:space="preserve"> </w:t>
      </w:r>
      <w:r>
        <w:rPr>
          <w:rFonts w:ascii="Calibri" w:hAnsi="Calibri"/>
          <w:sz w:val="24"/>
        </w:rPr>
        <w:t>between project WG and</w:t>
      </w:r>
      <w:r w:rsidRPr="00F64B9A">
        <w:rPr>
          <w:rFonts w:ascii="Calibri" w:hAnsi="Calibri"/>
          <w:sz w:val="24"/>
        </w:rPr>
        <w:t xml:space="preserve"> participants</w:t>
      </w:r>
      <w:r>
        <w:rPr>
          <w:rFonts w:ascii="Calibri" w:hAnsi="Calibri"/>
          <w:sz w:val="24"/>
        </w:rPr>
        <w:t>.</w:t>
      </w:r>
      <w:r w:rsidRPr="00F64B9A">
        <w:rPr>
          <w:rFonts w:ascii="Calibri" w:hAnsi="Calibri"/>
          <w:sz w:val="24"/>
        </w:rPr>
        <w:t xml:space="preserve"> </w:t>
      </w:r>
      <w:r w:rsidRPr="0051143C" w:rsidDel="00F461EF">
        <w:rPr>
          <w:rFonts w:ascii="Calibri" w:hAnsi="Calibri"/>
          <w:sz w:val="24"/>
        </w:rPr>
        <w:t xml:space="preserve"> </w:t>
      </w:r>
    </w:p>
    <w:p w14:paraId="749EA3B4"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3.3.2 Considering the resolution and the accuracy class of the </w:t>
      </w:r>
      <w:r>
        <w:rPr>
          <w:rFonts w:ascii="Calibri" w:hAnsi="Calibri"/>
          <w:sz w:val="24"/>
        </w:rPr>
        <w:t xml:space="preserve">common </w:t>
      </w:r>
      <w:r w:rsidRPr="00F64B9A">
        <w:rPr>
          <w:rFonts w:ascii="Calibri" w:hAnsi="Calibri"/>
          <w:sz w:val="24"/>
        </w:rPr>
        <w:t>instruments and the requirement</w:t>
      </w:r>
      <w:r w:rsidR="004316B9">
        <w:rPr>
          <w:rFonts w:ascii="Calibri" w:hAnsi="Calibri"/>
          <w:sz w:val="24"/>
        </w:rPr>
        <w:t>s</w:t>
      </w:r>
      <w:r w:rsidRPr="00F64B9A">
        <w:rPr>
          <w:rFonts w:ascii="Calibri" w:hAnsi="Calibri"/>
          <w:sz w:val="24"/>
        </w:rPr>
        <w:t xml:space="preserve"> of actual application</w:t>
      </w:r>
      <w:r w:rsidR="004316B9">
        <w:rPr>
          <w:rFonts w:ascii="Calibri" w:hAnsi="Calibri"/>
          <w:sz w:val="24"/>
        </w:rPr>
        <w:t>s</w:t>
      </w:r>
      <w:r w:rsidRPr="00F64B9A">
        <w:rPr>
          <w:rFonts w:ascii="Calibri" w:hAnsi="Calibri"/>
          <w:sz w:val="24"/>
        </w:rPr>
        <w:t xml:space="preserve"> of salinity measurement</w:t>
      </w:r>
      <w:r w:rsidR="004316B9">
        <w:rPr>
          <w:rFonts w:ascii="Calibri" w:hAnsi="Calibri"/>
          <w:sz w:val="24"/>
        </w:rPr>
        <w:t>s</w:t>
      </w:r>
      <w:r w:rsidRPr="00F64B9A">
        <w:rPr>
          <w:rFonts w:ascii="Calibri" w:hAnsi="Calibri"/>
          <w:sz w:val="24"/>
        </w:rPr>
        <w:t xml:space="preserve"> as well, participants </w:t>
      </w:r>
      <w:r>
        <w:rPr>
          <w:rFonts w:ascii="Calibri" w:hAnsi="Calibri"/>
          <w:sz w:val="24"/>
        </w:rPr>
        <w:t>were required, in</w:t>
      </w:r>
      <w:r w:rsidRPr="00B1291E">
        <w:rPr>
          <w:rFonts w:ascii="Calibri" w:hAnsi="Calibri" w:hint="eastAsia"/>
          <w:sz w:val="24"/>
        </w:rPr>
        <w:t xml:space="preserve"> Operation Guideline</w:t>
      </w:r>
      <w:r>
        <w:rPr>
          <w:rFonts w:ascii="Calibri" w:hAnsi="Calibri"/>
          <w:sz w:val="24"/>
        </w:rPr>
        <w:t xml:space="preserve"> (Annex D</w:t>
      </w:r>
      <w:r w:rsidRPr="00380661">
        <w:rPr>
          <w:rFonts w:ascii="Calibri" w:hAnsi="Calibri" w:hint="eastAsia"/>
          <w:sz w:val="24"/>
        </w:rPr>
        <w:t>)</w:t>
      </w:r>
      <w:r>
        <w:rPr>
          <w:rFonts w:ascii="Calibri" w:hAnsi="Calibri"/>
          <w:sz w:val="24"/>
        </w:rPr>
        <w:t>,</w:t>
      </w:r>
      <w:r w:rsidRPr="0051143C">
        <w:rPr>
          <w:rFonts w:ascii="Calibri" w:hAnsi="Calibri"/>
          <w:sz w:val="24"/>
        </w:rPr>
        <w:t xml:space="preserve"> </w:t>
      </w:r>
      <w:r w:rsidRPr="00F64B9A">
        <w:rPr>
          <w:rFonts w:ascii="Calibri" w:hAnsi="Calibri"/>
          <w:sz w:val="24"/>
        </w:rPr>
        <w:t xml:space="preserve">to submit results with 3 decimal places. However, some participants maintained 4 decimal places in their results which </w:t>
      </w:r>
      <w:r>
        <w:rPr>
          <w:rFonts w:ascii="Calibri" w:hAnsi="Calibri"/>
          <w:sz w:val="24"/>
        </w:rPr>
        <w:t>were</w:t>
      </w:r>
      <w:r w:rsidRPr="00F64B9A">
        <w:rPr>
          <w:rFonts w:ascii="Calibri" w:hAnsi="Calibri"/>
          <w:sz w:val="24"/>
        </w:rPr>
        <w:t xml:space="preserve"> rounded off later to </w:t>
      </w:r>
      <w:r>
        <w:rPr>
          <w:rFonts w:ascii="Calibri" w:hAnsi="Calibri"/>
          <w:sz w:val="24"/>
        </w:rPr>
        <w:t>3</w:t>
      </w:r>
      <w:r w:rsidRPr="00F64B9A">
        <w:rPr>
          <w:rFonts w:ascii="Calibri" w:hAnsi="Calibri"/>
          <w:sz w:val="24"/>
        </w:rPr>
        <w:t xml:space="preserve"> decimal places by </w:t>
      </w:r>
      <w:r>
        <w:rPr>
          <w:rFonts w:ascii="Calibri" w:hAnsi="Calibri"/>
          <w:sz w:val="24"/>
        </w:rPr>
        <w:t>WG</w:t>
      </w:r>
      <w:r w:rsidRPr="00F64B9A">
        <w:rPr>
          <w:rFonts w:ascii="Calibri" w:hAnsi="Calibri"/>
          <w:sz w:val="24"/>
        </w:rPr>
        <w:t xml:space="preserve"> when processing data. </w:t>
      </w:r>
    </w:p>
    <w:p w14:paraId="04FB23DC" w14:textId="77777777" w:rsidR="00003B04" w:rsidRDefault="00003B04" w:rsidP="00003B04">
      <w:pPr>
        <w:spacing w:after="120"/>
        <w:jc w:val="both"/>
        <w:rPr>
          <w:rFonts w:ascii="Calibri" w:hAnsi="Calibri"/>
          <w:sz w:val="24"/>
        </w:rPr>
      </w:pPr>
      <w:r w:rsidRPr="00F64B9A">
        <w:rPr>
          <w:rFonts w:ascii="Calibri" w:hAnsi="Calibri"/>
          <w:sz w:val="24"/>
        </w:rPr>
        <w:t xml:space="preserve">3.3.3 </w:t>
      </w:r>
      <w:r w:rsidR="004316B9">
        <w:rPr>
          <w:rFonts w:ascii="Calibri" w:hAnsi="Calibri"/>
          <w:sz w:val="24"/>
        </w:rPr>
        <w:t xml:space="preserve">Following </w:t>
      </w:r>
      <w:r>
        <w:rPr>
          <w:rFonts w:ascii="Calibri" w:hAnsi="Calibri"/>
          <w:sz w:val="24"/>
        </w:rPr>
        <w:t xml:space="preserve">the recommendation </w:t>
      </w:r>
      <w:r w:rsidR="004316B9">
        <w:rPr>
          <w:rFonts w:ascii="Calibri" w:hAnsi="Calibri"/>
          <w:sz w:val="24"/>
        </w:rPr>
        <w:t>of the</w:t>
      </w:r>
      <w:r>
        <w:rPr>
          <w:rFonts w:ascii="Calibri" w:hAnsi="Calibri"/>
          <w:sz w:val="24"/>
        </w:rPr>
        <w:t xml:space="preserve"> Operation Guideline, several</w:t>
      </w:r>
      <w:r w:rsidRPr="00F64B9A">
        <w:rPr>
          <w:rFonts w:ascii="Calibri" w:hAnsi="Calibri"/>
          <w:sz w:val="24"/>
        </w:rPr>
        <w:t xml:space="preserve"> laboratories submitted </w:t>
      </w:r>
      <w:r w:rsidR="004316B9">
        <w:rPr>
          <w:rFonts w:ascii="Calibri" w:hAnsi="Calibri"/>
          <w:sz w:val="24"/>
        </w:rPr>
        <w:t xml:space="preserve">the </w:t>
      </w:r>
      <w:r w:rsidRPr="00F64B9A">
        <w:rPr>
          <w:rFonts w:ascii="Calibri" w:hAnsi="Calibri"/>
          <w:sz w:val="24"/>
        </w:rPr>
        <w:t xml:space="preserve">Result Sheet together with </w:t>
      </w:r>
      <w:r w:rsidRPr="00877BB0">
        <w:rPr>
          <w:rFonts w:ascii="Calibri" w:hAnsi="Calibri"/>
          <w:sz w:val="24"/>
        </w:rPr>
        <w:t xml:space="preserve">uncertainty </w:t>
      </w:r>
      <w:r w:rsidR="004316B9">
        <w:rPr>
          <w:rFonts w:ascii="Calibri" w:hAnsi="Calibri"/>
          <w:sz w:val="24"/>
        </w:rPr>
        <w:t>estimates</w:t>
      </w:r>
      <w:r>
        <w:rPr>
          <w:rFonts w:ascii="Calibri" w:hAnsi="Calibri"/>
          <w:sz w:val="24"/>
        </w:rPr>
        <w:t xml:space="preserve">, and a few </w:t>
      </w:r>
      <w:r w:rsidR="004316B9">
        <w:rPr>
          <w:rFonts w:ascii="Calibri" w:hAnsi="Calibri"/>
          <w:sz w:val="24"/>
        </w:rPr>
        <w:t xml:space="preserve">also </w:t>
      </w:r>
      <w:r>
        <w:rPr>
          <w:rFonts w:ascii="Calibri" w:hAnsi="Calibri"/>
          <w:sz w:val="24"/>
        </w:rPr>
        <w:t xml:space="preserve">with </w:t>
      </w:r>
      <w:r w:rsidRPr="00F64B9A">
        <w:rPr>
          <w:rFonts w:ascii="Calibri" w:hAnsi="Calibri"/>
          <w:sz w:val="24"/>
        </w:rPr>
        <w:t xml:space="preserve">data processing methods (linearity correction, </w:t>
      </w:r>
      <w:r w:rsidR="00444401">
        <w:rPr>
          <w:rFonts w:ascii="Calibri" w:hAnsi="Calibri"/>
          <w:sz w:val="24"/>
        </w:rPr>
        <w:t>Standard Seawater (</w:t>
      </w:r>
      <w:r w:rsidRPr="00F64B9A">
        <w:rPr>
          <w:rFonts w:ascii="Calibri" w:hAnsi="Calibri"/>
          <w:sz w:val="24"/>
        </w:rPr>
        <w:t>SSW</w:t>
      </w:r>
      <w:r w:rsidR="00444401">
        <w:rPr>
          <w:rFonts w:ascii="Calibri" w:hAnsi="Calibri"/>
          <w:sz w:val="24"/>
        </w:rPr>
        <w:t>)</w:t>
      </w:r>
      <w:r w:rsidRPr="00F64B9A">
        <w:rPr>
          <w:rFonts w:ascii="Calibri" w:hAnsi="Calibri"/>
          <w:sz w:val="24"/>
        </w:rPr>
        <w:t xml:space="preserve"> drift correction)</w:t>
      </w:r>
      <w:r>
        <w:rPr>
          <w:rFonts w:ascii="Calibri" w:hAnsi="Calibri"/>
          <w:sz w:val="24"/>
        </w:rPr>
        <w:t>,</w:t>
      </w:r>
      <w:r w:rsidRPr="00F64B9A">
        <w:rPr>
          <w:rFonts w:ascii="Calibri" w:hAnsi="Calibri"/>
          <w:sz w:val="24"/>
        </w:rPr>
        <w:t xml:space="preserve"> </w:t>
      </w:r>
      <w:r>
        <w:rPr>
          <w:rFonts w:ascii="Calibri" w:hAnsi="Calibri"/>
          <w:sz w:val="24"/>
        </w:rPr>
        <w:t xml:space="preserve">which is </w:t>
      </w:r>
      <w:r w:rsidRPr="00F64B9A">
        <w:rPr>
          <w:rFonts w:ascii="Calibri" w:hAnsi="Calibri"/>
          <w:sz w:val="24"/>
        </w:rPr>
        <w:t>helpful to analyze the results.</w:t>
      </w:r>
      <w:r>
        <w:rPr>
          <w:rFonts w:ascii="Calibri" w:hAnsi="Calibri"/>
          <w:sz w:val="24"/>
        </w:rPr>
        <w:t xml:space="preserve"> </w:t>
      </w:r>
    </w:p>
    <w:p w14:paraId="319B5EF4" w14:textId="77777777" w:rsidR="00003B04" w:rsidRDefault="00003B04">
      <w:pPr>
        <w:rPr>
          <w:rFonts w:ascii="Calibri" w:hAnsi="Calibri"/>
          <w:sz w:val="24"/>
        </w:rPr>
      </w:pPr>
      <w:r>
        <w:rPr>
          <w:rFonts w:ascii="Calibri" w:hAnsi="Calibri"/>
          <w:sz w:val="24"/>
        </w:rPr>
        <w:br w:type="page"/>
      </w:r>
    </w:p>
    <w:p w14:paraId="30967AAD"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lastRenderedPageBreak/>
        <w:fldChar w:fldCharType="begin"/>
      </w:r>
      <w:r w:rsidRPr="00F64B9A">
        <w:rPr>
          <w:rFonts w:ascii="Calibri" w:hAnsi="Calibri"/>
          <w:sz w:val="28"/>
          <w:szCs w:val="24"/>
        </w:rPr>
        <w:instrText xml:space="preserve"> = 4 \* Arabic </w:instrText>
      </w:r>
      <w:r w:rsidRPr="00F64B9A">
        <w:rPr>
          <w:rFonts w:ascii="Calibri" w:hAnsi="Calibri"/>
          <w:sz w:val="28"/>
          <w:szCs w:val="24"/>
        </w:rPr>
        <w:fldChar w:fldCharType="separate"/>
      </w:r>
      <w:bookmarkStart w:id="30" w:name="_Toc407805776"/>
      <w:r w:rsidRPr="00F64B9A">
        <w:rPr>
          <w:rFonts w:ascii="Calibri" w:hAnsi="Calibri"/>
          <w:noProof/>
          <w:sz w:val="28"/>
          <w:szCs w:val="24"/>
        </w:rPr>
        <w:t>4</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Technical Analysis and Discussion</w:t>
      </w:r>
      <w:bookmarkEnd w:id="30"/>
    </w:p>
    <w:p w14:paraId="17ED15FE" w14:textId="77777777" w:rsidR="00003B04" w:rsidRPr="00F64B9A" w:rsidRDefault="00003B04" w:rsidP="00003B04">
      <w:pPr>
        <w:spacing w:line="360" w:lineRule="auto"/>
        <w:outlineLvl w:val="1"/>
        <w:rPr>
          <w:rFonts w:ascii="Calibri" w:hAnsi="Calibri"/>
          <w:b/>
          <w:sz w:val="24"/>
        </w:rPr>
      </w:pPr>
      <w:bookmarkStart w:id="31" w:name="_Toc407805777"/>
      <w:r w:rsidRPr="00F64B9A">
        <w:rPr>
          <w:rFonts w:ascii="Calibri" w:hAnsi="Calibri"/>
          <w:b/>
          <w:sz w:val="24"/>
        </w:rPr>
        <w:t>4.1 Measuring Instrument</w:t>
      </w:r>
      <w:r>
        <w:rPr>
          <w:rFonts w:ascii="Calibri" w:hAnsi="Calibri"/>
          <w:b/>
          <w:sz w:val="24"/>
        </w:rPr>
        <w:t>s</w:t>
      </w:r>
      <w:bookmarkEnd w:id="31"/>
    </w:p>
    <w:p w14:paraId="7D716E43" w14:textId="77777777" w:rsidR="00003B04" w:rsidRPr="00F64B9A" w:rsidRDefault="00003B04" w:rsidP="00003B04">
      <w:pPr>
        <w:spacing w:after="120"/>
        <w:jc w:val="both"/>
        <w:rPr>
          <w:rFonts w:ascii="Calibri" w:hAnsi="Calibri"/>
          <w:sz w:val="24"/>
        </w:rPr>
      </w:pPr>
      <w:r w:rsidRPr="00F64B9A">
        <w:rPr>
          <w:rFonts w:ascii="Calibri" w:hAnsi="Calibri"/>
          <w:sz w:val="24"/>
        </w:rPr>
        <w:t>Two kinds of measuring instrument</w:t>
      </w:r>
      <w:r>
        <w:rPr>
          <w:rFonts w:ascii="Calibri" w:hAnsi="Calibri"/>
          <w:sz w:val="24"/>
        </w:rPr>
        <w:t>s</w:t>
      </w:r>
      <w:r w:rsidRPr="00F64B9A">
        <w:rPr>
          <w:rFonts w:ascii="Calibri" w:hAnsi="Calibri"/>
          <w:sz w:val="24"/>
        </w:rPr>
        <w:t xml:space="preserve"> were used in the inter-comparison project, namely laboratory </w:t>
      </w:r>
      <w:proofErr w:type="spellStart"/>
      <w:r w:rsidRPr="00F64B9A">
        <w:rPr>
          <w:rFonts w:ascii="Calibri" w:hAnsi="Calibri"/>
          <w:sz w:val="24"/>
        </w:rPr>
        <w:t>salinometer</w:t>
      </w:r>
      <w:r w:rsidR="004316B9">
        <w:rPr>
          <w:rFonts w:ascii="Calibri" w:hAnsi="Calibri"/>
          <w:sz w:val="24"/>
        </w:rPr>
        <w:t>s</w:t>
      </w:r>
      <w:proofErr w:type="spellEnd"/>
      <w:r w:rsidRPr="00F64B9A">
        <w:rPr>
          <w:rFonts w:ascii="Calibri" w:hAnsi="Calibri"/>
          <w:sz w:val="24"/>
        </w:rPr>
        <w:t xml:space="preserve"> and hand-held </w:t>
      </w:r>
      <w:r>
        <w:rPr>
          <w:rFonts w:ascii="Calibri" w:hAnsi="Calibri"/>
          <w:sz w:val="24"/>
        </w:rPr>
        <w:t>salinity (conductivity)</w:t>
      </w:r>
      <w:r w:rsidRPr="00F64B9A">
        <w:rPr>
          <w:rFonts w:ascii="Calibri" w:hAnsi="Calibri"/>
          <w:sz w:val="24"/>
        </w:rPr>
        <w:t xml:space="preserve"> </w:t>
      </w:r>
      <w:r>
        <w:rPr>
          <w:rFonts w:ascii="Calibri" w:hAnsi="Calibri"/>
          <w:sz w:val="24"/>
        </w:rPr>
        <w:t>instruments</w:t>
      </w:r>
      <w:r w:rsidRPr="00F64B9A">
        <w:rPr>
          <w:rFonts w:ascii="Calibri" w:hAnsi="Calibri"/>
          <w:sz w:val="24"/>
        </w:rPr>
        <w:t xml:space="preserve">. 20 laboratories used laboratory </w:t>
      </w:r>
      <w:proofErr w:type="spellStart"/>
      <w:r w:rsidRPr="00F64B9A">
        <w:rPr>
          <w:rFonts w:ascii="Calibri" w:hAnsi="Calibri"/>
          <w:sz w:val="24"/>
        </w:rPr>
        <w:t>salinometer</w:t>
      </w:r>
      <w:r w:rsidR="004316B9">
        <w:rPr>
          <w:rFonts w:ascii="Calibri" w:hAnsi="Calibri"/>
          <w:sz w:val="24"/>
        </w:rPr>
        <w:t>s</w:t>
      </w:r>
      <w:proofErr w:type="spellEnd"/>
      <w:r w:rsidRPr="00F64B9A">
        <w:rPr>
          <w:rFonts w:ascii="Calibri" w:hAnsi="Calibri"/>
          <w:sz w:val="24"/>
        </w:rPr>
        <w:t xml:space="preserve"> and 5 laboratories used hand-held instrument</w:t>
      </w:r>
      <w:r w:rsidR="004316B9">
        <w:rPr>
          <w:rFonts w:ascii="Calibri" w:hAnsi="Calibri"/>
          <w:sz w:val="24"/>
        </w:rPr>
        <w:t>s</w:t>
      </w:r>
      <w:r w:rsidRPr="00F64B9A">
        <w:rPr>
          <w:rFonts w:ascii="Calibri" w:hAnsi="Calibri"/>
          <w:sz w:val="24"/>
        </w:rPr>
        <w:t xml:space="preserve">, </w:t>
      </w:r>
      <w:r w:rsidR="004316B9">
        <w:rPr>
          <w:rFonts w:ascii="Calibri" w:hAnsi="Calibri"/>
          <w:sz w:val="24"/>
        </w:rPr>
        <w:t xml:space="preserve">as </w:t>
      </w:r>
      <w:r w:rsidRPr="00F64B9A">
        <w:rPr>
          <w:rFonts w:ascii="Calibri" w:hAnsi="Calibri"/>
          <w:sz w:val="24"/>
        </w:rPr>
        <w:t>shown in table 8.</w:t>
      </w:r>
    </w:p>
    <w:p w14:paraId="039FFB00" w14:textId="77777777" w:rsidR="00003B04" w:rsidRPr="00003B04" w:rsidRDefault="00003B04" w:rsidP="00003B04">
      <w:pPr>
        <w:spacing w:line="360" w:lineRule="auto"/>
        <w:ind w:firstLineChars="200" w:firstLine="442"/>
        <w:jc w:val="center"/>
        <w:rPr>
          <w:rFonts w:asciiTheme="minorHAnsi" w:hAnsiTheme="minorHAnsi"/>
          <w:b/>
          <w:sz w:val="22"/>
          <w:szCs w:val="22"/>
        </w:rPr>
      </w:pPr>
      <w:r w:rsidRPr="00003B04">
        <w:rPr>
          <w:rFonts w:asciiTheme="minorHAnsi" w:hAnsiTheme="minorHAnsi"/>
          <w:b/>
          <w:sz w:val="22"/>
          <w:szCs w:val="22"/>
        </w:rPr>
        <w:t>Table 8 - Instruments Used in the Project</w:t>
      </w:r>
    </w:p>
    <w:tbl>
      <w:tblPr>
        <w:tblStyle w:val="TableGrid"/>
        <w:tblW w:w="0" w:type="auto"/>
        <w:jc w:val="center"/>
        <w:tblLook w:val="04A0" w:firstRow="1" w:lastRow="0" w:firstColumn="1" w:lastColumn="0" w:noHBand="0" w:noVBand="1"/>
      </w:tblPr>
      <w:tblGrid>
        <w:gridCol w:w="1075"/>
        <w:gridCol w:w="3598"/>
        <w:gridCol w:w="2977"/>
      </w:tblGrid>
      <w:tr w:rsidR="00003B04" w:rsidRPr="00003B04" w14:paraId="6DDABC13" w14:textId="77777777" w:rsidTr="00003B04">
        <w:trPr>
          <w:jc w:val="center"/>
        </w:trPr>
        <w:tc>
          <w:tcPr>
            <w:tcW w:w="1075" w:type="dxa"/>
          </w:tcPr>
          <w:p w14:paraId="2B6CEFD1"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Group</w:t>
            </w:r>
          </w:p>
        </w:tc>
        <w:tc>
          <w:tcPr>
            <w:tcW w:w="3598" w:type="dxa"/>
          </w:tcPr>
          <w:p w14:paraId="0D38DCFA"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Instruments</w:t>
            </w:r>
          </w:p>
        </w:tc>
        <w:tc>
          <w:tcPr>
            <w:tcW w:w="2977" w:type="dxa"/>
          </w:tcPr>
          <w:p w14:paraId="59821133"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Amount</w:t>
            </w:r>
          </w:p>
        </w:tc>
      </w:tr>
      <w:tr w:rsidR="00003B04" w:rsidRPr="00003B04" w14:paraId="69F1ED7C" w14:textId="77777777" w:rsidTr="00003B04">
        <w:trPr>
          <w:jc w:val="center"/>
        </w:trPr>
        <w:tc>
          <w:tcPr>
            <w:tcW w:w="1075" w:type="dxa"/>
            <w:vMerge w:val="restart"/>
            <w:vAlign w:val="center"/>
          </w:tcPr>
          <w:p w14:paraId="7B6E09F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α</w:t>
            </w:r>
          </w:p>
        </w:tc>
        <w:tc>
          <w:tcPr>
            <w:tcW w:w="3598" w:type="dxa"/>
          </w:tcPr>
          <w:p w14:paraId="4781BD5F" w14:textId="77777777"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8400B </w:t>
            </w:r>
            <w:proofErr w:type="spellStart"/>
            <w:r w:rsidRPr="00003B04">
              <w:rPr>
                <w:rFonts w:asciiTheme="minorHAnsi" w:hAnsiTheme="minorHAnsi"/>
                <w:sz w:val="22"/>
                <w:szCs w:val="22"/>
              </w:rPr>
              <w:t>Autosal</w:t>
            </w:r>
            <w:proofErr w:type="spellEnd"/>
            <w:r w:rsidRPr="00003B04">
              <w:rPr>
                <w:rFonts w:asciiTheme="minorHAnsi" w:hAnsiTheme="minorHAnsi"/>
                <w:sz w:val="22"/>
                <w:szCs w:val="22"/>
              </w:rPr>
              <w:t xml:space="preserve"> </w:t>
            </w:r>
          </w:p>
        </w:tc>
        <w:tc>
          <w:tcPr>
            <w:tcW w:w="2977" w:type="dxa"/>
          </w:tcPr>
          <w:p w14:paraId="574AC19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13</w:t>
            </w:r>
          </w:p>
        </w:tc>
      </w:tr>
      <w:tr w:rsidR="00003B04" w:rsidRPr="00003B04" w14:paraId="773D15FB" w14:textId="77777777" w:rsidTr="00003B04">
        <w:trPr>
          <w:jc w:val="center"/>
        </w:trPr>
        <w:tc>
          <w:tcPr>
            <w:tcW w:w="1075" w:type="dxa"/>
            <w:vMerge/>
          </w:tcPr>
          <w:p w14:paraId="0130A543" w14:textId="77777777" w:rsidR="00003B04" w:rsidRPr="00003B04" w:rsidRDefault="00003B04" w:rsidP="00003B04">
            <w:pPr>
              <w:jc w:val="center"/>
              <w:rPr>
                <w:rFonts w:asciiTheme="minorHAnsi" w:hAnsiTheme="minorHAnsi"/>
                <w:sz w:val="22"/>
                <w:szCs w:val="22"/>
              </w:rPr>
            </w:pPr>
          </w:p>
        </w:tc>
        <w:tc>
          <w:tcPr>
            <w:tcW w:w="3598" w:type="dxa"/>
          </w:tcPr>
          <w:p w14:paraId="4240AE71" w14:textId="77777777"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8410A </w:t>
            </w:r>
            <w:proofErr w:type="spellStart"/>
            <w:r w:rsidRPr="00003B04">
              <w:rPr>
                <w:rFonts w:asciiTheme="minorHAnsi" w:hAnsiTheme="minorHAnsi"/>
                <w:sz w:val="22"/>
                <w:szCs w:val="22"/>
              </w:rPr>
              <w:t>Portasal</w:t>
            </w:r>
            <w:proofErr w:type="spellEnd"/>
            <w:r w:rsidRPr="00003B04">
              <w:rPr>
                <w:rFonts w:asciiTheme="minorHAnsi" w:hAnsiTheme="minorHAnsi"/>
                <w:sz w:val="22"/>
                <w:szCs w:val="22"/>
              </w:rPr>
              <w:t xml:space="preserve"> </w:t>
            </w:r>
          </w:p>
        </w:tc>
        <w:tc>
          <w:tcPr>
            <w:tcW w:w="2977" w:type="dxa"/>
          </w:tcPr>
          <w:p w14:paraId="4670FA3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w:t>
            </w:r>
          </w:p>
        </w:tc>
      </w:tr>
      <w:tr w:rsidR="00003B04" w:rsidRPr="00003B04" w14:paraId="1F7EC136" w14:textId="77777777" w:rsidTr="00003B04">
        <w:trPr>
          <w:jc w:val="center"/>
        </w:trPr>
        <w:tc>
          <w:tcPr>
            <w:tcW w:w="1075" w:type="dxa"/>
            <w:vMerge/>
          </w:tcPr>
          <w:p w14:paraId="7D8128E1" w14:textId="77777777" w:rsidR="00003B04" w:rsidRPr="00003B04" w:rsidRDefault="00003B04" w:rsidP="00003B04">
            <w:pPr>
              <w:jc w:val="center"/>
              <w:rPr>
                <w:rFonts w:asciiTheme="minorHAnsi" w:hAnsiTheme="minorHAnsi"/>
                <w:sz w:val="22"/>
                <w:szCs w:val="22"/>
              </w:rPr>
            </w:pPr>
          </w:p>
        </w:tc>
        <w:tc>
          <w:tcPr>
            <w:tcW w:w="3598" w:type="dxa"/>
          </w:tcPr>
          <w:p w14:paraId="5F0A32C0" w14:textId="77777777"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8400A </w:t>
            </w:r>
            <w:proofErr w:type="spellStart"/>
            <w:r w:rsidRPr="00003B04">
              <w:rPr>
                <w:rFonts w:asciiTheme="minorHAnsi" w:hAnsiTheme="minorHAnsi"/>
                <w:sz w:val="22"/>
                <w:szCs w:val="22"/>
              </w:rPr>
              <w:t>Autosal</w:t>
            </w:r>
            <w:proofErr w:type="spellEnd"/>
          </w:p>
        </w:tc>
        <w:tc>
          <w:tcPr>
            <w:tcW w:w="2977" w:type="dxa"/>
          </w:tcPr>
          <w:p w14:paraId="2549E910"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14:paraId="361E3E81" w14:textId="77777777" w:rsidTr="00003B04">
        <w:trPr>
          <w:jc w:val="center"/>
        </w:trPr>
        <w:tc>
          <w:tcPr>
            <w:tcW w:w="1075" w:type="dxa"/>
            <w:vMerge/>
          </w:tcPr>
          <w:p w14:paraId="5CC70982" w14:textId="77777777" w:rsidR="00003B04" w:rsidRPr="00003B04" w:rsidRDefault="00003B04" w:rsidP="00003B04">
            <w:pPr>
              <w:jc w:val="center"/>
              <w:rPr>
                <w:rFonts w:asciiTheme="minorHAnsi" w:hAnsiTheme="minorHAnsi"/>
                <w:sz w:val="22"/>
                <w:szCs w:val="22"/>
              </w:rPr>
            </w:pPr>
          </w:p>
        </w:tc>
        <w:tc>
          <w:tcPr>
            <w:tcW w:w="3598" w:type="dxa"/>
          </w:tcPr>
          <w:p w14:paraId="5AC4B8B6"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OPTIMARE Precision </w:t>
            </w:r>
            <w:proofErr w:type="spellStart"/>
            <w:r w:rsidRPr="00003B04">
              <w:rPr>
                <w:rFonts w:asciiTheme="minorHAnsi" w:hAnsiTheme="minorHAnsi"/>
                <w:sz w:val="22"/>
                <w:szCs w:val="22"/>
              </w:rPr>
              <w:t>Salinometer</w:t>
            </w:r>
            <w:proofErr w:type="spellEnd"/>
          </w:p>
        </w:tc>
        <w:tc>
          <w:tcPr>
            <w:tcW w:w="2977" w:type="dxa"/>
          </w:tcPr>
          <w:p w14:paraId="47EEFAF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012FE315" w14:textId="77777777" w:rsidTr="00003B04">
        <w:trPr>
          <w:jc w:val="center"/>
        </w:trPr>
        <w:tc>
          <w:tcPr>
            <w:tcW w:w="1075" w:type="dxa"/>
            <w:vMerge w:val="restart"/>
            <w:vAlign w:val="center"/>
          </w:tcPr>
          <w:p w14:paraId="4150A8DD"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β</w:t>
            </w:r>
          </w:p>
        </w:tc>
        <w:tc>
          <w:tcPr>
            <w:tcW w:w="3598" w:type="dxa"/>
          </w:tcPr>
          <w:p w14:paraId="4E6B037F"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c>
          <w:tcPr>
            <w:tcW w:w="2977" w:type="dxa"/>
            <w:vAlign w:val="center"/>
          </w:tcPr>
          <w:p w14:paraId="7A71F779"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14:paraId="7FF7AEFC" w14:textId="77777777" w:rsidTr="00003B04">
        <w:trPr>
          <w:jc w:val="center"/>
        </w:trPr>
        <w:tc>
          <w:tcPr>
            <w:tcW w:w="1075" w:type="dxa"/>
            <w:vMerge/>
          </w:tcPr>
          <w:p w14:paraId="25275580" w14:textId="77777777" w:rsidR="00003B04" w:rsidRPr="00003B04" w:rsidRDefault="00003B04" w:rsidP="00003B04">
            <w:pPr>
              <w:jc w:val="center"/>
              <w:rPr>
                <w:rFonts w:asciiTheme="minorHAnsi" w:hAnsiTheme="minorHAnsi"/>
                <w:sz w:val="22"/>
                <w:szCs w:val="22"/>
              </w:rPr>
            </w:pPr>
          </w:p>
        </w:tc>
        <w:tc>
          <w:tcPr>
            <w:tcW w:w="3598" w:type="dxa"/>
          </w:tcPr>
          <w:p w14:paraId="7107E42B"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ELMETRON CPC401</w:t>
            </w:r>
          </w:p>
        </w:tc>
        <w:tc>
          <w:tcPr>
            <w:tcW w:w="2977" w:type="dxa"/>
          </w:tcPr>
          <w:p w14:paraId="56C934B4"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14:paraId="780D1846" w14:textId="77777777" w:rsidTr="00003B04">
        <w:trPr>
          <w:jc w:val="center"/>
        </w:trPr>
        <w:tc>
          <w:tcPr>
            <w:tcW w:w="1075" w:type="dxa"/>
            <w:vMerge/>
          </w:tcPr>
          <w:p w14:paraId="5C00F254" w14:textId="77777777" w:rsidR="00003B04" w:rsidRPr="00003B04" w:rsidRDefault="00003B04" w:rsidP="00003B04">
            <w:pPr>
              <w:jc w:val="center"/>
              <w:rPr>
                <w:rFonts w:asciiTheme="minorHAnsi" w:hAnsiTheme="minorHAnsi"/>
                <w:sz w:val="22"/>
                <w:szCs w:val="22"/>
              </w:rPr>
            </w:pPr>
          </w:p>
        </w:tc>
        <w:tc>
          <w:tcPr>
            <w:tcW w:w="3598" w:type="dxa"/>
          </w:tcPr>
          <w:p w14:paraId="2B5D793A"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S/Millα-E</w:t>
            </w:r>
          </w:p>
        </w:tc>
        <w:tc>
          <w:tcPr>
            <w:tcW w:w="2977" w:type="dxa"/>
          </w:tcPr>
          <w:p w14:paraId="3C007173" w14:textId="77777777"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bl>
    <w:p w14:paraId="29692AEB" w14:textId="77777777" w:rsidR="00003B04" w:rsidRDefault="00003B04" w:rsidP="00003B04">
      <w:pPr>
        <w:pStyle w:val="ListParagraph"/>
        <w:spacing w:after="120"/>
        <w:ind w:left="1080"/>
        <w:jc w:val="both"/>
        <w:rPr>
          <w:rFonts w:ascii="Calibri" w:hAnsi="Calibri"/>
        </w:rPr>
      </w:pPr>
    </w:p>
    <w:p w14:paraId="42A04C04" w14:textId="46F3B2A7" w:rsidR="00003B04" w:rsidRDefault="00003B04" w:rsidP="00E21205">
      <w:pPr>
        <w:pStyle w:val="ListParagraph"/>
        <w:numPr>
          <w:ilvl w:val="0"/>
          <w:numId w:val="22"/>
        </w:numPr>
        <w:spacing w:after="120"/>
        <w:jc w:val="both"/>
        <w:rPr>
          <w:rFonts w:ascii="Calibri" w:hAnsi="Calibri"/>
        </w:rPr>
      </w:pPr>
      <w:r w:rsidRPr="00003B04">
        <w:rPr>
          <w:rFonts w:ascii="Calibri" w:hAnsi="Calibri"/>
        </w:rPr>
        <w:t xml:space="preserve">Four models of </w:t>
      </w:r>
      <w:proofErr w:type="spellStart"/>
      <w:r w:rsidRPr="00003B04">
        <w:rPr>
          <w:rFonts w:ascii="Calibri" w:hAnsi="Calibri"/>
        </w:rPr>
        <w:t>salinometer</w:t>
      </w:r>
      <w:r w:rsidR="004316B9">
        <w:rPr>
          <w:rFonts w:ascii="Calibri" w:hAnsi="Calibri"/>
        </w:rPr>
        <w:t>s</w:t>
      </w:r>
      <w:proofErr w:type="spellEnd"/>
      <w:r w:rsidRPr="00003B04">
        <w:rPr>
          <w:rFonts w:ascii="Calibri" w:hAnsi="Calibri"/>
        </w:rPr>
        <w:t xml:space="preserve"> were used in the project. Among them, 8400B &amp; 8410A </w:t>
      </w:r>
      <w:proofErr w:type="spellStart"/>
      <w:r w:rsidRPr="00003B04">
        <w:rPr>
          <w:rFonts w:ascii="Calibri" w:hAnsi="Calibri"/>
        </w:rPr>
        <w:t>salinometers</w:t>
      </w:r>
      <w:proofErr w:type="spellEnd"/>
      <w:r w:rsidRPr="00003B04">
        <w:rPr>
          <w:rFonts w:ascii="Calibri" w:hAnsi="Calibri"/>
        </w:rPr>
        <w:t xml:space="preserve"> from </w:t>
      </w:r>
      <w:proofErr w:type="spellStart"/>
      <w:r w:rsidRPr="00003B04">
        <w:rPr>
          <w:rFonts w:ascii="Calibri" w:hAnsi="Calibri"/>
        </w:rPr>
        <w:t>Guildline</w:t>
      </w:r>
      <w:proofErr w:type="spellEnd"/>
      <w:r w:rsidRPr="00003B04">
        <w:rPr>
          <w:rFonts w:ascii="Calibri" w:hAnsi="Calibri"/>
        </w:rPr>
        <w:t xml:space="preserve"> Instruments are the most used ones, for which </w:t>
      </w:r>
      <w:r w:rsidR="004316B9">
        <w:rPr>
          <w:rFonts w:ascii="Calibri" w:hAnsi="Calibri"/>
        </w:rPr>
        <w:t xml:space="preserve">a </w:t>
      </w:r>
      <w:r w:rsidRPr="00003B04">
        <w:rPr>
          <w:rFonts w:ascii="Calibri" w:hAnsi="Calibri"/>
        </w:rPr>
        <w:t xml:space="preserve">stable measurement environment is </w:t>
      </w:r>
      <w:proofErr w:type="gramStart"/>
      <w:r w:rsidRPr="00003B04">
        <w:rPr>
          <w:rFonts w:ascii="Calibri" w:hAnsi="Calibri"/>
        </w:rPr>
        <w:t>necessary,</w:t>
      </w:r>
      <w:proofErr w:type="gramEnd"/>
      <w:r w:rsidRPr="00003B04">
        <w:rPr>
          <w:rFonts w:ascii="Calibri" w:hAnsi="Calibri"/>
        </w:rPr>
        <w:t xml:space="preserve"> otherwise the accura</w:t>
      </w:r>
      <w:r w:rsidR="004316B9">
        <w:rPr>
          <w:rFonts w:ascii="Calibri" w:hAnsi="Calibri"/>
        </w:rPr>
        <w:t>cy</w:t>
      </w:r>
      <w:r w:rsidRPr="00003B04">
        <w:rPr>
          <w:rFonts w:ascii="Calibri" w:hAnsi="Calibri"/>
        </w:rPr>
        <w:t xml:space="preserve"> class of the instrument could not meet the requirements. Therefore, for high precision salinity measurement, laboratory </w:t>
      </w:r>
      <w:proofErr w:type="spellStart"/>
      <w:r w:rsidRPr="00003B04">
        <w:rPr>
          <w:rFonts w:ascii="Calibri" w:hAnsi="Calibri"/>
        </w:rPr>
        <w:t>salinometer</w:t>
      </w:r>
      <w:r w:rsidR="004316B9">
        <w:rPr>
          <w:rFonts w:ascii="Calibri" w:hAnsi="Calibri"/>
        </w:rPr>
        <w:t>s</w:t>
      </w:r>
      <w:proofErr w:type="spellEnd"/>
      <w:r w:rsidRPr="00003B04">
        <w:rPr>
          <w:rFonts w:ascii="Calibri" w:hAnsi="Calibri"/>
        </w:rPr>
        <w:t xml:space="preserve"> should be taken </w:t>
      </w:r>
      <w:r w:rsidR="004316B9">
        <w:rPr>
          <w:rFonts w:ascii="Calibri" w:hAnsi="Calibri"/>
        </w:rPr>
        <w:t>and</w:t>
      </w:r>
      <w:r w:rsidRPr="00003B04">
        <w:rPr>
          <w:rFonts w:ascii="Calibri" w:hAnsi="Calibri"/>
        </w:rPr>
        <w:t xml:space="preserve"> calibrated </w:t>
      </w:r>
      <w:r w:rsidR="004316B9">
        <w:rPr>
          <w:rFonts w:ascii="Calibri" w:hAnsi="Calibri"/>
        </w:rPr>
        <w:t>as</w:t>
      </w:r>
      <w:r w:rsidRPr="00003B04">
        <w:rPr>
          <w:rFonts w:ascii="Calibri" w:hAnsi="Calibri"/>
        </w:rPr>
        <w:t xml:space="preserve"> necessary; more important</w:t>
      </w:r>
      <w:r w:rsidR="004316B9">
        <w:rPr>
          <w:rFonts w:ascii="Calibri" w:hAnsi="Calibri"/>
        </w:rPr>
        <w:t>ly</w:t>
      </w:r>
      <w:r w:rsidRPr="00003B04">
        <w:rPr>
          <w:rFonts w:ascii="Calibri" w:hAnsi="Calibri"/>
        </w:rPr>
        <w:t>, the measurement should be carried out under stable environmental conditions.</w:t>
      </w:r>
    </w:p>
    <w:p w14:paraId="1A911CB5" w14:textId="77777777" w:rsidR="00003B04" w:rsidRPr="00003B04" w:rsidRDefault="00003B04" w:rsidP="00E21205">
      <w:pPr>
        <w:pStyle w:val="ListParagraph"/>
        <w:numPr>
          <w:ilvl w:val="0"/>
          <w:numId w:val="22"/>
        </w:numPr>
        <w:spacing w:after="120"/>
        <w:jc w:val="both"/>
        <w:rPr>
          <w:rFonts w:ascii="Calibri" w:hAnsi="Calibri"/>
        </w:rPr>
      </w:pPr>
      <w:r w:rsidRPr="00003B04">
        <w:rPr>
          <w:rFonts w:ascii="Calibri" w:hAnsi="Calibri"/>
        </w:rPr>
        <w:t xml:space="preserve">It is understandable that biases of group β are greater because of the instrumental accuracy constraint. However, biases from 3 laboratories exceed </w:t>
      </w:r>
      <w:r w:rsidR="004316B9">
        <w:rPr>
          <w:rFonts w:ascii="Calibri" w:hAnsi="Calibri"/>
        </w:rPr>
        <w:t xml:space="preserve">the </w:t>
      </w:r>
      <w:r w:rsidRPr="00003B04">
        <w:rPr>
          <w:rFonts w:ascii="Calibri" w:hAnsi="Calibri"/>
        </w:rPr>
        <w:t>MPE of corresponding instrument. Laboratories concerned should make sure that the instrument is in good condition, the measurement is performed with regard to instructions, and the instrumental calibration is still valid. RMIC/AP WG welcomes further communication from any laboratories.</w:t>
      </w:r>
    </w:p>
    <w:p w14:paraId="4C070AC5"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See Annex E for detailed </w:t>
      </w:r>
      <w:r>
        <w:rPr>
          <w:rFonts w:ascii="Calibri" w:hAnsi="Calibri"/>
          <w:sz w:val="24"/>
        </w:rPr>
        <w:t>i</w:t>
      </w:r>
      <w:r w:rsidRPr="00A46635">
        <w:rPr>
          <w:rFonts w:ascii="Calibri" w:hAnsi="Calibri"/>
          <w:sz w:val="24"/>
        </w:rPr>
        <w:t xml:space="preserve">ntroduction of </w:t>
      </w:r>
      <w:r>
        <w:rPr>
          <w:rFonts w:ascii="Calibri" w:hAnsi="Calibri"/>
          <w:sz w:val="24"/>
        </w:rPr>
        <w:t>m</w:t>
      </w:r>
      <w:r w:rsidRPr="00A46635">
        <w:rPr>
          <w:rFonts w:ascii="Calibri" w:hAnsi="Calibri"/>
          <w:sz w:val="24"/>
        </w:rPr>
        <w:t xml:space="preserve">easuring </w:t>
      </w:r>
      <w:r>
        <w:rPr>
          <w:rFonts w:ascii="Calibri" w:hAnsi="Calibri"/>
          <w:sz w:val="24"/>
        </w:rPr>
        <w:t>i</w:t>
      </w:r>
      <w:r w:rsidRPr="00A46635">
        <w:rPr>
          <w:rFonts w:ascii="Calibri" w:hAnsi="Calibri"/>
          <w:sz w:val="24"/>
        </w:rPr>
        <w:t xml:space="preserve">nstruments </w:t>
      </w:r>
      <w:r>
        <w:rPr>
          <w:rFonts w:ascii="Calibri" w:hAnsi="Calibri"/>
          <w:sz w:val="24"/>
        </w:rPr>
        <w:t>used in the p</w:t>
      </w:r>
      <w:r w:rsidRPr="00A46635">
        <w:rPr>
          <w:rFonts w:ascii="Calibri" w:hAnsi="Calibri"/>
          <w:sz w:val="24"/>
        </w:rPr>
        <w:t>roject</w:t>
      </w:r>
      <w:r>
        <w:rPr>
          <w:rFonts w:ascii="Calibri" w:hAnsi="Calibri"/>
          <w:sz w:val="24"/>
        </w:rPr>
        <w:t>.</w:t>
      </w:r>
    </w:p>
    <w:p w14:paraId="4534F830" w14:textId="77777777" w:rsidR="00003B04" w:rsidRPr="00F64B9A" w:rsidRDefault="00003B04" w:rsidP="00003B04">
      <w:pPr>
        <w:spacing w:line="360" w:lineRule="auto"/>
        <w:outlineLvl w:val="1"/>
        <w:rPr>
          <w:rFonts w:ascii="Calibri" w:hAnsi="Calibri"/>
          <w:b/>
          <w:sz w:val="24"/>
        </w:rPr>
      </w:pPr>
      <w:bookmarkStart w:id="32" w:name="_Toc407805778"/>
      <w:r w:rsidRPr="00F64B9A">
        <w:rPr>
          <w:rFonts w:ascii="Calibri" w:hAnsi="Calibri"/>
          <w:b/>
          <w:sz w:val="24"/>
        </w:rPr>
        <w:t>4.2 Linearity Correction</w:t>
      </w:r>
      <w:bookmarkEnd w:id="32"/>
    </w:p>
    <w:p w14:paraId="1C22345D" w14:textId="77777777" w:rsidR="00003B04" w:rsidRPr="00F64B9A" w:rsidRDefault="00003B04" w:rsidP="00003B04">
      <w:pPr>
        <w:spacing w:after="120"/>
        <w:jc w:val="both"/>
        <w:rPr>
          <w:rFonts w:ascii="Calibri" w:hAnsi="Calibri"/>
          <w:sz w:val="24"/>
        </w:rPr>
      </w:pPr>
      <w:r>
        <w:rPr>
          <w:rFonts w:ascii="Calibri" w:hAnsi="Calibri"/>
          <w:sz w:val="24"/>
        </w:rPr>
        <w:t>I</w:t>
      </w:r>
      <w:r w:rsidRPr="00F64B9A">
        <w:rPr>
          <w:rFonts w:ascii="Calibri" w:hAnsi="Calibri"/>
          <w:sz w:val="24"/>
        </w:rPr>
        <w:t>n the inter-comparison</w:t>
      </w:r>
      <w:r>
        <w:rPr>
          <w:rFonts w:ascii="Calibri" w:hAnsi="Calibri"/>
          <w:sz w:val="24"/>
        </w:rPr>
        <w:t xml:space="preserve"> project,</w:t>
      </w:r>
      <w:r w:rsidRPr="00F64B9A">
        <w:rPr>
          <w:rFonts w:ascii="Calibri" w:hAnsi="Calibri"/>
          <w:sz w:val="24"/>
        </w:rPr>
        <w:t xml:space="preserve"> some laboratories </w:t>
      </w:r>
      <w:r>
        <w:rPr>
          <w:rFonts w:ascii="Calibri" w:hAnsi="Calibri"/>
          <w:sz w:val="24"/>
        </w:rPr>
        <w:t>reported</w:t>
      </w:r>
      <w:r w:rsidRPr="00F64B9A">
        <w:rPr>
          <w:rFonts w:ascii="Calibri" w:hAnsi="Calibri"/>
          <w:sz w:val="24"/>
        </w:rPr>
        <w:t xml:space="preserve"> detailed operational record</w:t>
      </w:r>
      <w:r w:rsidR="004316B9">
        <w:rPr>
          <w:rFonts w:ascii="Calibri" w:hAnsi="Calibri"/>
          <w:sz w:val="24"/>
        </w:rPr>
        <w:t>s</w:t>
      </w:r>
      <w:r>
        <w:rPr>
          <w:rFonts w:ascii="Calibri" w:hAnsi="Calibri"/>
          <w:sz w:val="24"/>
        </w:rPr>
        <w:t xml:space="preserve"> </w:t>
      </w:r>
      <w:r w:rsidR="004316B9">
        <w:rPr>
          <w:rFonts w:ascii="Calibri" w:hAnsi="Calibri"/>
          <w:sz w:val="24"/>
        </w:rPr>
        <w:t>along</w:t>
      </w:r>
      <w:r>
        <w:rPr>
          <w:rFonts w:ascii="Calibri" w:hAnsi="Calibri"/>
          <w:sz w:val="24"/>
        </w:rPr>
        <w:t xml:space="preserve"> with </w:t>
      </w:r>
      <w:r w:rsidR="004316B9">
        <w:rPr>
          <w:rFonts w:ascii="Calibri" w:hAnsi="Calibri"/>
          <w:sz w:val="24"/>
        </w:rPr>
        <w:t xml:space="preserve">the </w:t>
      </w:r>
      <w:r w:rsidRPr="00F64B9A">
        <w:rPr>
          <w:rFonts w:ascii="Calibri" w:hAnsi="Calibri"/>
          <w:sz w:val="24"/>
        </w:rPr>
        <w:t>results</w:t>
      </w:r>
      <w:r>
        <w:rPr>
          <w:rFonts w:ascii="Calibri" w:hAnsi="Calibri"/>
          <w:sz w:val="24"/>
        </w:rPr>
        <w:t>,</w:t>
      </w:r>
      <w:r w:rsidRPr="00F64B9A">
        <w:rPr>
          <w:rFonts w:ascii="Calibri" w:hAnsi="Calibri"/>
          <w:sz w:val="24"/>
        </w:rPr>
        <w:t xml:space="preserve"> including standardization and linearity correction</w:t>
      </w:r>
      <w:r w:rsidRPr="003416B4">
        <w:rPr>
          <w:rFonts w:ascii="Calibri" w:hAnsi="Calibri"/>
          <w:sz w:val="24"/>
        </w:rPr>
        <w:t xml:space="preserve"> </w:t>
      </w:r>
      <w:r w:rsidRPr="00F64B9A">
        <w:rPr>
          <w:rFonts w:ascii="Calibri" w:hAnsi="Calibri"/>
          <w:sz w:val="24"/>
        </w:rPr>
        <w:t xml:space="preserve">information. Since a lot of laboratories used </w:t>
      </w:r>
      <w:r w:rsidR="004316B9">
        <w:rPr>
          <w:rFonts w:ascii="Calibri" w:hAnsi="Calibri"/>
          <w:sz w:val="24"/>
        </w:rPr>
        <w:t xml:space="preserve">the </w:t>
      </w:r>
      <w:r w:rsidRPr="00F64B9A">
        <w:rPr>
          <w:rFonts w:ascii="Calibri" w:hAnsi="Calibri"/>
          <w:sz w:val="24"/>
        </w:rPr>
        <w:t xml:space="preserve">8400B </w:t>
      </w:r>
      <w:proofErr w:type="spellStart"/>
      <w:r w:rsidRPr="00F64B9A">
        <w:rPr>
          <w:rFonts w:ascii="Calibri" w:hAnsi="Calibri"/>
          <w:sz w:val="24"/>
        </w:rPr>
        <w:t>salinometer</w:t>
      </w:r>
      <w:proofErr w:type="spellEnd"/>
      <w:r w:rsidRPr="00F64B9A">
        <w:rPr>
          <w:rFonts w:ascii="Calibri" w:hAnsi="Calibri"/>
          <w:sz w:val="24"/>
        </w:rPr>
        <w:t xml:space="preserve"> for measuring salinity, the linearity correction </w:t>
      </w:r>
      <w:r>
        <w:rPr>
          <w:rFonts w:ascii="Calibri" w:hAnsi="Calibri"/>
          <w:sz w:val="24"/>
        </w:rPr>
        <w:t>is</w:t>
      </w:r>
      <w:r w:rsidRPr="00F64B9A">
        <w:rPr>
          <w:rFonts w:ascii="Calibri" w:hAnsi="Calibri"/>
          <w:sz w:val="24"/>
        </w:rPr>
        <w:t xml:space="preserve"> discussed</w:t>
      </w:r>
      <w:r>
        <w:rPr>
          <w:rFonts w:ascii="Calibri" w:hAnsi="Calibri"/>
          <w:sz w:val="24"/>
        </w:rPr>
        <w:t xml:space="preserve"> here</w:t>
      </w:r>
      <w:r w:rsidRPr="00F64B9A">
        <w:rPr>
          <w:rFonts w:ascii="Calibri" w:hAnsi="Calibri"/>
          <w:sz w:val="24"/>
        </w:rPr>
        <w:t>.</w:t>
      </w:r>
    </w:p>
    <w:p w14:paraId="673F8EFA" w14:textId="77777777" w:rsidR="00003B04" w:rsidRPr="00F64B9A" w:rsidRDefault="00003B04" w:rsidP="00003B04">
      <w:pPr>
        <w:spacing w:after="120"/>
        <w:jc w:val="both"/>
        <w:rPr>
          <w:rFonts w:ascii="Calibri" w:hAnsi="Calibri"/>
          <w:sz w:val="24"/>
        </w:rPr>
      </w:pPr>
      <w:r w:rsidRPr="00F64B9A">
        <w:rPr>
          <w:rFonts w:ascii="Calibri" w:hAnsi="Calibri"/>
          <w:sz w:val="24"/>
        </w:rPr>
        <w:t>According to the discu</w:t>
      </w:r>
      <w:r>
        <w:rPr>
          <w:rFonts w:ascii="Calibri" w:hAnsi="Calibri"/>
          <w:sz w:val="24"/>
        </w:rPr>
        <w:t xml:space="preserve">ssion </w:t>
      </w:r>
      <w:r w:rsidR="004316B9">
        <w:rPr>
          <w:rFonts w:ascii="Calibri" w:hAnsi="Calibri"/>
          <w:sz w:val="24"/>
        </w:rPr>
        <w:t>in section</w:t>
      </w:r>
      <w:r>
        <w:rPr>
          <w:rFonts w:ascii="Calibri" w:hAnsi="Calibri"/>
          <w:sz w:val="24"/>
        </w:rPr>
        <w:t xml:space="preserve"> 4.1, </w:t>
      </w:r>
      <w:r w:rsidR="004316B9">
        <w:rPr>
          <w:rFonts w:ascii="Calibri" w:hAnsi="Calibri"/>
          <w:sz w:val="24"/>
        </w:rPr>
        <w:t xml:space="preserve">the </w:t>
      </w:r>
      <w:r w:rsidRPr="00F64B9A">
        <w:rPr>
          <w:rFonts w:ascii="Calibri" w:hAnsi="Calibri"/>
          <w:sz w:val="24"/>
        </w:rPr>
        <w:t>8400B</w:t>
      </w:r>
      <w:r>
        <w:rPr>
          <w:rFonts w:ascii="Calibri" w:hAnsi="Calibri"/>
          <w:sz w:val="24"/>
        </w:rPr>
        <w:t xml:space="preserve"> should be calibrated</w:t>
      </w:r>
      <w:r w:rsidRPr="00F64B9A">
        <w:rPr>
          <w:rFonts w:ascii="Calibri" w:hAnsi="Calibri"/>
          <w:sz w:val="24"/>
        </w:rPr>
        <w:t xml:space="preserve"> with </w:t>
      </w:r>
      <w:r w:rsidR="00444401">
        <w:rPr>
          <w:rFonts w:ascii="Calibri" w:hAnsi="Calibri"/>
          <w:sz w:val="24"/>
        </w:rPr>
        <w:t xml:space="preserve">the </w:t>
      </w:r>
      <w:r w:rsidR="00444401" w:rsidRPr="00444401">
        <w:rPr>
          <w:rFonts w:ascii="Calibri" w:hAnsi="Calibri"/>
          <w:sz w:val="24"/>
        </w:rPr>
        <w:t>International Association for the Physical Sciences of the Oceans (IAPSO)</w:t>
      </w:r>
      <w:r w:rsidRPr="00F64B9A">
        <w:rPr>
          <w:rFonts w:ascii="Calibri" w:hAnsi="Calibri"/>
          <w:sz w:val="24"/>
        </w:rPr>
        <w:t xml:space="preserve"> SSW series pack or equivalent. It is known from the 8400B </w:t>
      </w:r>
      <w:r>
        <w:rPr>
          <w:rFonts w:ascii="Calibri" w:hAnsi="Calibri"/>
          <w:sz w:val="24"/>
        </w:rPr>
        <w:t>technical manual</w:t>
      </w:r>
      <w:r w:rsidRPr="00F64B9A">
        <w:rPr>
          <w:rFonts w:ascii="Calibri" w:hAnsi="Calibri"/>
          <w:sz w:val="24"/>
        </w:rPr>
        <w:t xml:space="preserve"> that the instrument’s MPE is better than </w:t>
      </w:r>
      <w:r w:rsidRPr="00F64B9A">
        <w:rPr>
          <w:rFonts w:ascii="Calibri" w:hAnsi="Calibri" w:hint="eastAsia"/>
          <w:sz w:val="24"/>
        </w:rPr>
        <w:t>±</w:t>
      </w:r>
      <w:r w:rsidRPr="00F64B9A">
        <w:rPr>
          <w:rFonts w:ascii="Calibri" w:hAnsi="Calibri"/>
          <w:sz w:val="24"/>
        </w:rPr>
        <w:t xml:space="preserve">0.002 within 24hours on the salinity range </w:t>
      </w:r>
      <w:r>
        <w:rPr>
          <w:rFonts w:ascii="Calibri" w:hAnsi="Calibri"/>
          <w:sz w:val="24"/>
        </w:rPr>
        <w:t xml:space="preserve">of </w:t>
      </w:r>
      <w:r w:rsidRPr="00F64B9A">
        <w:rPr>
          <w:rFonts w:ascii="Calibri" w:hAnsi="Calibri"/>
          <w:sz w:val="24"/>
        </w:rPr>
        <w:t xml:space="preserve">2~38. </w:t>
      </w:r>
      <w:r>
        <w:rPr>
          <w:rFonts w:ascii="Calibri" w:hAnsi="Calibri"/>
          <w:sz w:val="24"/>
        </w:rPr>
        <w:t>Whether</w:t>
      </w:r>
      <w:r w:rsidRPr="00F64B9A">
        <w:rPr>
          <w:rFonts w:ascii="Calibri" w:hAnsi="Calibri"/>
          <w:sz w:val="24"/>
        </w:rPr>
        <w:t xml:space="preserve"> to perform a linearity correction depends on the level of measurement accuracy and </w:t>
      </w:r>
      <w:r>
        <w:rPr>
          <w:rFonts w:ascii="Calibri" w:hAnsi="Calibri"/>
          <w:sz w:val="24"/>
        </w:rPr>
        <w:t>two</w:t>
      </w:r>
      <w:r w:rsidRPr="00F64B9A">
        <w:rPr>
          <w:rFonts w:ascii="Calibri" w:hAnsi="Calibri"/>
          <w:sz w:val="24"/>
        </w:rPr>
        <w:t xml:space="preserve"> </w:t>
      </w:r>
      <w:r w:rsidR="004316B9">
        <w:rPr>
          <w:rFonts w:ascii="Calibri" w:hAnsi="Calibri"/>
          <w:sz w:val="24"/>
        </w:rPr>
        <w:t xml:space="preserve">typical </w:t>
      </w:r>
      <w:r w:rsidRPr="00F64B9A">
        <w:rPr>
          <w:rFonts w:ascii="Calibri" w:hAnsi="Calibri"/>
          <w:sz w:val="24"/>
        </w:rPr>
        <w:t xml:space="preserve">situations are </w:t>
      </w:r>
      <w:r w:rsidR="004316B9">
        <w:rPr>
          <w:rFonts w:ascii="Calibri" w:hAnsi="Calibri"/>
          <w:sz w:val="24"/>
        </w:rPr>
        <w:t>described</w:t>
      </w:r>
      <w:r w:rsidRPr="00F64B9A">
        <w:rPr>
          <w:rFonts w:ascii="Calibri" w:hAnsi="Calibri"/>
          <w:sz w:val="24"/>
        </w:rPr>
        <w:t xml:space="preserve"> here below. </w:t>
      </w:r>
    </w:p>
    <w:p w14:paraId="0C5CF9B2" w14:textId="77777777" w:rsidR="00003B04" w:rsidRDefault="00003B04" w:rsidP="00E21205">
      <w:pPr>
        <w:pStyle w:val="ListParagraph"/>
        <w:numPr>
          <w:ilvl w:val="0"/>
          <w:numId w:val="23"/>
        </w:numPr>
        <w:spacing w:after="120"/>
        <w:jc w:val="both"/>
        <w:rPr>
          <w:rFonts w:ascii="Calibri" w:hAnsi="Calibri"/>
        </w:rPr>
      </w:pPr>
      <w:r w:rsidRPr="00003B04">
        <w:rPr>
          <w:rFonts w:ascii="Calibri" w:hAnsi="Calibri"/>
        </w:rPr>
        <w:t>If the measurement result meets the accuracy requirement, linearity correction could not be taken into consideration, but if this step is done, the result could be more satisfactory.</w:t>
      </w:r>
    </w:p>
    <w:p w14:paraId="65E3D237" w14:textId="77777777" w:rsidR="00003B04" w:rsidRPr="00003B04" w:rsidRDefault="00003B04" w:rsidP="00E21205">
      <w:pPr>
        <w:pStyle w:val="ListParagraph"/>
        <w:numPr>
          <w:ilvl w:val="0"/>
          <w:numId w:val="23"/>
        </w:numPr>
        <w:spacing w:after="120"/>
        <w:jc w:val="both"/>
        <w:rPr>
          <w:rFonts w:ascii="Calibri" w:hAnsi="Calibri"/>
        </w:rPr>
      </w:pPr>
      <w:r w:rsidRPr="00003B04">
        <w:rPr>
          <w:rFonts w:ascii="Calibri" w:hAnsi="Calibri"/>
        </w:rPr>
        <w:lastRenderedPageBreak/>
        <w:t>If the result failed to meet that requirement, it should be linearity-corrected. Only two salinity points are needed for linearity corrections as long as the sample seawater salinity falls between these two points. The procedure is detailed below with an example in which salinity sample is 25.</w:t>
      </w:r>
    </w:p>
    <w:p w14:paraId="70047CCB"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Step 1: Standardize the </w:t>
      </w:r>
      <w:proofErr w:type="spellStart"/>
      <w:r>
        <w:rPr>
          <w:rFonts w:ascii="Calibri" w:hAnsi="Calibri"/>
          <w:sz w:val="24"/>
        </w:rPr>
        <w:t>salinometer</w:t>
      </w:r>
      <w:proofErr w:type="spellEnd"/>
      <w:r w:rsidRPr="00F64B9A">
        <w:rPr>
          <w:rFonts w:ascii="Calibri" w:hAnsi="Calibri"/>
          <w:sz w:val="24"/>
        </w:rPr>
        <w:t xml:space="preserve"> with SSW (</w:t>
      </w:r>
      <w:r w:rsidR="004316B9">
        <w:rPr>
          <w:rFonts w:ascii="Calibri" w:hAnsi="Calibri"/>
          <w:sz w:val="24"/>
        </w:rPr>
        <w:t>salinity=</w:t>
      </w:r>
      <w:r w:rsidRPr="00F64B9A">
        <w:rPr>
          <w:rFonts w:ascii="Calibri" w:hAnsi="Calibri"/>
          <w:sz w:val="24"/>
        </w:rPr>
        <w:t>35);</w:t>
      </w:r>
    </w:p>
    <w:p w14:paraId="77345867"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Step 2: Measure SSW </w:t>
      </w:r>
      <w:r w:rsidR="004316B9">
        <w:rPr>
          <w:rFonts w:ascii="Calibri" w:hAnsi="Calibri"/>
          <w:sz w:val="24"/>
        </w:rPr>
        <w:t>(salinity=</w:t>
      </w:r>
      <w:r w:rsidRPr="00F64B9A">
        <w:rPr>
          <w:rFonts w:ascii="Calibri" w:hAnsi="Calibri"/>
          <w:sz w:val="24"/>
        </w:rPr>
        <w:t>10 and 30</w:t>
      </w:r>
      <w:r w:rsidR="004316B9">
        <w:rPr>
          <w:rFonts w:ascii="Calibri" w:hAnsi="Calibri"/>
          <w:sz w:val="24"/>
        </w:rPr>
        <w:t>, respectively)</w:t>
      </w:r>
      <w:r>
        <w:rPr>
          <w:rFonts w:ascii="Calibri" w:hAnsi="Calibri"/>
          <w:sz w:val="24"/>
        </w:rPr>
        <w:t xml:space="preserve"> and</w:t>
      </w:r>
      <w:r w:rsidRPr="00F64B9A">
        <w:rPr>
          <w:rFonts w:ascii="Calibri" w:hAnsi="Calibri"/>
          <w:sz w:val="24"/>
        </w:rPr>
        <w:t xml:space="preserve"> obtain the result</w:t>
      </w:r>
      <w:r>
        <w:rPr>
          <w:rFonts w:ascii="Calibri" w:hAnsi="Calibri"/>
          <w:sz w:val="24"/>
        </w:rPr>
        <w:t>s</w:t>
      </w:r>
      <w:r w:rsidRPr="00F64B9A">
        <w:rPr>
          <w:rFonts w:ascii="Calibri" w:hAnsi="Calibri"/>
          <w:sz w:val="24"/>
        </w:rPr>
        <w:t>;</w:t>
      </w:r>
    </w:p>
    <w:p w14:paraId="2E304D8C" w14:textId="77777777" w:rsidR="00003B04" w:rsidRPr="00F64B9A" w:rsidRDefault="00003B04" w:rsidP="00003B04">
      <w:pPr>
        <w:spacing w:after="120"/>
        <w:jc w:val="both"/>
        <w:rPr>
          <w:rFonts w:ascii="Calibri" w:hAnsi="Calibri"/>
          <w:sz w:val="24"/>
        </w:rPr>
      </w:pPr>
      <w:r w:rsidRPr="00F64B9A">
        <w:rPr>
          <w:rFonts w:ascii="Calibri" w:hAnsi="Calibri"/>
          <w:sz w:val="24"/>
        </w:rPr>
        <w:t>Step 3: Pe</w:t>
      </w:r>
      <w:r>
        <w:rPr>
          <w:rFonts w:ascii="Calibri" w:hAnsi="Calibri"/>
          <w:sz w:val="24"/>
        </w:rPr>
        <w:t>rform a linearity regression with</w:t>
      </w:r>
      <w:r w:rsidRPr="00F64B9A">
        <w:rPr>
          <w:rFonts w:ascii="Calibri" w:hAnsi="Calibri"/>
          <w:sz w:val="24"/>
        </w:rPr>
        <w:t xml:space="preserve"> </w:t>
      </w:r>
      <w:r w:rsidRPr="00003B04">
        <w:rPr>
          <w:rFonts w:ascii="Calibri" w:hAnsi="Calibri"/>
          <w:sz w:val="24"/>
        </w:rPr>
        <w:t>Y</w:t>
      </w:r>
      <w:r w:rsidRPr="00F64B9A">
        <w:rPr>
          <w:rFonts w:ascii="Calibri" w:hAnsi="Calibri"/>
          <w:sz w:val="24"/>
        </w:rPr>
        <w:t xml:space="preserve"> (the standard salinity value) and </w:t>
      </w:r>
      <w:r w:rsidRPr="00003B04">
        <w:rPr>
          <w:rFonts w:ascii="Calibri" w:hAnsi="Calibri"/>
          <w:sz w:val="24"/>
        </w:rPr>
        <w:t>X</w:t>
      </w:r>
      <w:r w:rsidRPr="00F64B9A">
        <w:rPr>
          <w:rFonts w:ascii="Calibri" w:hAnsi="Calibri"/>
          <w:sz w:val="24"/>
        </w:rPr>
        <w:t xml:space="preserve"> (measured salinity value)</w:t>
      </w:r>
      <w:r>
        <w:rPr>
          <w:rFonts w:ascii="Calibri" w:hAnsi="Calibri"/>
          <w:sz w:val="24"/>
        </w:rPr>
        <w:t>, and get</w:t>
      </w:r>
      <w:r w:rsidRPr="00F64B9A">
        <w:rPr>
          <w:rFonts w:ascii="Calibri" w:hAnsi="Calibri"/>
          <w:sz w:val="24"/>
        </w:rPr>
        <w:t xml:space="preserve"> </w:t>
      </w:r>
      <w:r>
        <w:rPr>
          <w:rFonts w:ascii="Calibri" w:hAnsi="Calibri"/>
          <w:sz w:val="24"/>
        </w:rPr>
        <w:t>the</w:t>
      </w:r>
      <w:r w:rsidRPr="00F64B9A">
        <w:rPr>
          <w:rFonts w:ascii="Calibri" w:hAnsi="Calibri"/>
          <w:sz w:val="24"/>
        </w:rPr>
        <w:t xml:space="preserve"> equation </w:t>
      </w:r>
      <w:r w:rsidRPr="00003B04">
        <w:rPr>
          <w:rFonts w:ascii="Calibri" w:hAnsi="Calibri"/>
          <w:sz w:val="24"/>
        </w:rPr>
        <w:t>Y</w:t>
      </w:r>
      <w:r w:rsidRPr="00F64B9A">
        <w:rPr>
          <w:rFonts w:ascii="Calibri" w:hAnsi="Calibri"/>
          <w:sz w:val="24"/>
        </w:rPr>
        <w:t>=</w:t>
      </w:r>
      <w:proofErr w:type="spellStart"/>
      <w:r w:rsidRPr="00F64B9A">
        <w:rPr>
          <w:rFonts w:ascii="Calibri" w:hAnsi="Calibri"/>
          <w:sz w:val="24"/>
        </w:rPr>
        <w:t>a+b</w:t>
      </w:r>
      <w:r w:rsidRPr="00003B04">
        <w:rPr>
          <w:rFonts w:ascii="Calibri" w:hAnsi="Calibri"/>
          <w:sz w:val="24"/>
        </w:rPr>
        <w:t>X</w:t>
      </w:r>
      <w:proofErr w:type="spellEnd"/>
      <w:r w:rsidRPr="00F64B9A">
        <w:rPr>
          <w:rFonts w:ascii="Calibri" w:hAnsi="Calibri"/>
          <w:sz w:val="24"/>
        </w:rPr>
        <w:t>;</w:t>
      </w:r>
    </w:p>
    <w:p w14:paraId="0E1BBD84" w14:textId="77777777" w:rsidR="00003B04" w:rsidRPr="00003B04" w:rsidRDefault="00003B04" w:rsidP="00003B04">
      <w:pPr>
        <w:spacing w:line="360" w:lineRule="auto"/>
        <w:ind w:firstLineChars="200" w:firstLine="442"/>
        <w:jc w:val="center"/>
        <w:rPr>
          <w:rFonts w:ascii="Calibri" w:hAnsi="Calibri"/>
          <w:b/>
          <w:sz w:val="22"/>
          <w:szCs w:val="22"/>
        </w:rPr>
      </w:pPr>
    </w:p>
    <w:p w14:paraId="594239A2" w14:textId="77777777" w:rsidR="00003B04" w:rsidRPr="00003B04" w:rsidRDefault="00003B04" w:rsidP="00003B04">
      <w:pPr>
        <w:spacing w:line="360" w:lineRule="auto"/>
        <w:ind w:firstLineChars="200" w:firstLine="442"/>
        <w:jc w:val="center"/>
        <w:rPr>
          <w:rFonts w:ascii="Calibri" w:hAnsi="Calibri"/>
          <w:b/>
          <w:sz w:val="22"/>
          <w:szCs w:val="22"/>
        </w:rPr>
      </w:pPr>
      <w:r w:rsidRPr="00003B04">
        <w:rPr>
          <w:rFonts w:ascii="Calibri" w:hAnsi="Calibri"/>
          <w:b/>
          <w:sz w:val="22"/>
          <w:szCs w:val="22"/>
        </w:rPr>
        <w:t>Table 9 - Measurement Results</w:t>
      </w:r>
      <w:r w:rsidR="004316B9">
        <w:rPr>
          <w:rFonts w:ascii="Calibri" w:hAnsi="Calibri"/>
          <w:b/>
          <w:sz w:val="22"/>
          <w:szCs w:val="22"/>
        </w:rPr>
        <w:t xml:space="preserve"> (tutorial example)</w:t>
      </w:r>
    </w:p>
    <w:tbl>
      <w:tblPr>
        <w:tblW w:w="6820" w:type="dxa"/>
        <w:tblInd w:w="754" w:type="dxa"/>
        <w:tblLook w:val="04A0" w:firstRow="1" w:lastRow="0" w:firstColumn="1" w:lastColumn="0" w:noHBand="0" w:noVBand="1"/>
      </w:tblPr>
      <w:tblGrid>
        <w:gridCol w:w="3262"/>
        <w:gridCol w:w="3558"/>
      </w:tblGrid>
      <w:tr w:rsidR="00003B04" w:rsidRPr="00003B04" w14:paraId="14F48B22" w14:textId="77777777" w:rsidTr="00003B04">
        <w:trPr>
          <w:trHeight w:val="264"/>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DD08" w14:textId="77777777" w:rsidR="00003B04" w:rsidRPr="00003B04" w:rsidRDefault="00003B04" w:rsidP="00003B04">
            <w:pPr>
              <w:jc w:val="center"/>
              <w:rPr>
                <w:rFonts w:ascii="Calibri" w:hAnsi="Calibri"/>
                <w:b/>
                <w:bCs/>
                <w:sz w:val="22"/>
                <w:szCs w:val="22"/>
              </w:rPr>
            </w:pPr>
            <w:r w:rsidRPr="00003B04">
              <w:rPr>
                <w:rFonts w:ascii="Calibri" w:hAnsi="Calibri"/>
                <w:b/>
                <w:bCs/>
                <w:sz w:val="22"/>
                <w:szCs w:val="22"/>
              </w:rPr>
              <w:t xml:space="preserve">Standard Salinity Value </w:t>
            </w:r>
            <w:r w:rsidRPr="00003B04">
              <w:rPr>
                <w:rFonts w:ascii="Calibri" w:hAnsi="Calibri"/>
                <w:b/>
                <w:bCs/>
                <w:i/>
                <w:sz w:val="22"/>
                <w:szCs w:val="22"/>
              </w:rPr>
              <w:t>Y</w:t>
            </w:r>
          </w:p>
        </w:tc>
        <w:tc>
          <w:tcPr>
            <w:tcW w:w="2399" w:type="dxa"/>
            <w:tcBorders>
              <w:top w:val="single" w:sz="4" w:space="0" w:color="auto"/>
              <w:left w:val="nil"/>
              <w:bottom w:val="single" w:sz="4" w:space="0" w:color="auto"/>
              <w:right w:val="single" w:sz="4" w:space="0" w:color="auto"/>
            </w:tcBorders>
            <w:shd w:val="clear" w:color="auto" w:fill="auto"/>
            <w:noWrap/>
            <w:vAlign w:val="bottom"/>
            <w:hideMark/>
          </w:tcPr>
          <w:p w14:paraId="7B916C4C" w14:textId="77777777" w:rsidR="00003B04" w:rsidRPr="00003B04" w:rsidRDefault="00003B04" w:rsidP="00003B04">
            <w:pPr>
              <w:jc w:val="center"/>
              <w:rPr>
                <w:rFonts w:ascii="Calibri" w:hAnsi="Calibri"/>
                <w:b/>
                <w:bCs/>
                <w:sz w:val="22"/>
                <w:szCs w:val="22"/>
              </w:rPr>
            </w:pPr>
            <w:r w:rsidRPr="00003B04">
              <w:rPr>
                <w:rFonts w:ascii="Calibri" w:hAnsi="Calibri"/>
                <w:b/>
                <w:bCs/>
                <w:sz w:val="22"/>
                <w:szCs w:val="22"/>
              </w:rPr>
              <w:t xml:space="preserve">Measured Salinity Value </w:t>
            </w:r>
            <w:r w:rsidRPr="00003B04">
              <w:rPr>
                <w:rFonts w:ascii="Calibri" w:hAnsi="Calibri"/>
                <w:b/>
                <w:bCs/>
                <w:i/>
                <w:sz w:val="22"/>
                <w:szCs w:val="22"/>
              </w:rPr>
              <w:t>X</w:t>
            </w:r>
          </w:p>
        </w:tc>
      </w:tr>
      <w:tr w:rsidR="00003B04" w:rsidRPr="00003B04" w14:paraId="343ECC97" w14:textId="77777777" w:rsidTr="00003B04">
        <w:trPr>
          <w:trHeight w:val="264"/>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48A6402" w14:textId="77777777" w:rsidR="00003B04" w:rsidRPr="00003B04" w:rsidRDefault="00003B04" w:rsidP="00003B04">
            <w:pPr>
              <w:jc w:val="center"/>
              <w:rPr>
                <w:rFonts w:ascii="Calibri" w:hAnsi="Calibri"/>
                <w:color w:val="000000"/>
                <w:sz w:val="22"/>
                <w:szCs w:val="22"/>
              </w:rPr>
            </w:pPr>
            <w:r w:rsidRPr="00003B04">
              <w:rPr>
                <w:rFonts w:ascii="Calibri" w:hAnsi="Calibri"/>
                <w:color w:val="000000"/>
                <w:sz w:val="22"/>
                <w:szCs w:val="22"/>
              </w:rPr>
              <w:t>9.998</w:t>
            </w:r>
          </w:p>
        </w:tc>
        <w:tc>
          <w:tcPr>
            <w:tcW w:w="2399" w:type="dxa"/>
            <w:tcBorders>
              <w:top w:val="nil"/>
              <w:left w:val="nil"/>
              <w:bottom w:val="single" w:sz="4" w:space="0" w:color="auto"/>
              <w:right w:val="single" w:sz="4" w:space="0" w:color="auto"/>
            </w:tcBorders>
            <w:shd w:val="clear" w:color="auto" w:fill="auto"/>
            <w:noWrap/>
            <w:vAlign w:val="bottom"/>
            <w:hideMark/>
          </w:tcPr>
          <w:p w14:paraId="4C2B4D3C" w14:textId="77777777" w:rsidR="00003B04" w:rsidRPr="00003B04" w:rsidRDefault="00003B04" w:rsidP="00003B04">
            <w:pPr>
              <w:jc w:val="center"/>
              <w:rPr>
                <w:rFonts w:ascii="Calibri" w:hAnsi="Calibri"/>
                <w:color w:val="000000"/>
                <w:sz w:val="22"/>
                <w:szCs w:val="22"/>
              </w:rPr>
            </w:pPr>
            <w:r w:rsidRPr="00003B04">
              <w:rPr>
                <w:rFonts w:ascii="Calibri" w:hAnsi="Calibri"/>
                <w:color w:val="000000"/>
                <w:sz w:val="22"/>
                <w:szCs w:val="22"/>
              </w:rPr>
              <w:t>10.0024</w:t>
            </w:r>
          </w:p>
        </w:tc>
      </w:tr>
      <w:tr w:rsidR="00003B04" w:rsidRPr="00003B04" w14:paraId="56A6BBD5" w14:textId="77777777" w:rsidTr="00003B04">
        <w:trPr>
          <w:trHeight w:val="264"/>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83B95DE" w14:textId="77777777" w:rsidR="00003B04" w:rsidRPr="00003B04" w:rsidRDefault="00003B04" w:rsidP="00003B04">
            <w:pPr>
              <w:jc w:val="center"/>
              <w:rPr>
                <w:rFonts w:ascii="Calibri" w:hAnsi="Calibri"/>
                <w:color w:val="000000"/>
                <w:sz w:val="22"/>
                <w:szCs w:val="22"/>
              </w:rPr>
            </w:pPr>
            <w:r w:rsidRPr="00003B04">
              <w:rPr>
                <w:rFonts w:ascii="Calibri" w:hAnsi="Calibri"/>
                <w:color w:val="000000"/>
                <w:sz w:val="22"/>
                <w:szCs w:val="22"/>
              </w:rPr>
              <w:t>30.003</w:t>
            </w:r>
          </w:p>
        </w:tc>
        <w:tc>
          <w:tcPr>
            <w:tcW w:w="2399" w:type="dxa"/>
            <w:tcBorders>
              <w:top w:val="nil"/>
              <w:left w:val="nil"/>
              <w:bottom w:val="single" w:sz="4" w:space="0" w:color="auto"/>
              <w:right w:val="single" w:sz="4" w:space="0" w:color="auto"/>
            </w:tcBorders>
            <w:shd w:val="clear" w:color="auto" w:fill="auto"/>
            <w:noWrap/>
            <w:vAlign w:val="bottom"/>
            <w:hideMark/>
          </w:tcPr>
          <w:p w14:paraId="50F15DC2" w14:textId="77777777" w:rsidR="00003B04" w:rsidRPr="00003B04" w:rsidRDefault="00003B04" w:rsidP="00003B04">
            <w:pPr>
              <w:jc w:val="center"/>
              <w:rPr>
                <w:rFonts w:ascii="Calibri" w:hAnsi="Calibri"/>
                <w:color w:val="000000"/>
                <w:sz w:val="22"/>
                <w:szCs w:val="22"/>
              </w:rPr>
            </w:pPr>
            <w:r w:rsidRPr="00003B04">
              <w:rPr>
                <w:rFonts w:ascii="Calibri" w:hAnsi="Calibri"/>
                <w:color w:val="000000"/>
                <w:sz w:val="22"/>
                <w:szCs w:val="22"/>
              </w:rPr>
              <w:t>30.0039</w:t>
            </w:r>
          </w:p>
        </w:tc>
      </w:tr>
    </w:tbl>
    <w:p w14:paraId="5580CAD8" w14:textId="77777777" w:rsidR="00003B04" w:rsidRPr="00003B04" w:rsidRDefault="00003B04" w:rsidP="00003B04">
      <w:pPr>
        <w:spacing w:line="360" w:lineRule="auto"/>
        <w:ind w:firstLineChars="200" w:firstLine="440"/>
        <w:rPr>
          <w:rFonts w:ascii="Calibri" w:hAnsi="Calibri"/>
          <w:sz w:val="22"/>
          <w:szCs w:val="22"/>
        </w:rPr>
      </w:pPr>
    </w:p>
    <w:p w14:paraId="48F2B2F5" w14:textId="0E1987AA" w:rsidR="00003B04" w:rsidRPr="00003B04" w:rsidRDefault="002B27E2" w:rsidP="00003B04">
      <w:pPr>
        <w:spacing w:line="360" w:lineRule="auto"/>
        <w:jc w:val="center"/>
        <w:rPr>
          <w:rFonts w:ascii="Calibri" w:hAnsi="Calibri"/>
          <w:sz w:val="22"/>
          <w:szCs w:val="22"/>
        </w:rPr>
      </w:pPr>
      <w:r w:rsidRPr="00AA2E2B">
        <w:rPr>
          <w:rFonts w:ascii="Calibri" w:hAnsi="Calibri"/>
          <w:noProof/>
          <w:sz w:val="24"/>
          <w:lang w:val="en-GB" w:eastAsia="zh-TW"/>
        </w:rPr>
        <w:drawing>
          <wp:inline distT="0" distB="0" distL="0" distR="0" wp14:anchorId="56677158" wp14:editId="597412D6">
            <wp:extent cx="5274310" cy="3699018"/>
            <wp:effectExtent l="0" t="0" r="2540" b="0"/>
            <wp:docPr id="12" name="图片 12" descr="C:\Users\ZC\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C\Desktop\FIG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699018"/>
                    </a:xfrm>
                    <a:prstGeom prst="rect">
                      <a:avLst/>
                    </a:prstGeom>
                    <a:noFill/>
                    <a:ln>
                      <a:noFill/>
                    </a:ln>
                  </pic:spPr>
                </pic:pic>
              </a:graphicData>
            </a:graphic>
          </wp:inline>
        </w:drawing>
      </w:r>
    </w:p>
    <w:p w14:paraId="21C84FD3" w14:textId="77777777" w:rsidR="00003B04" w:rsidRPr="00003B04" w:rsidRDefault="00003B04" w:rsidP="00003B04">
      <w:pPr>
        <w:spacing w:line="360" w:lineRule="auto"/>
        <w:ind w:firstLineChars="200" w:firstLine="442"/>
        <w:jc w:val="center"/>
        <w:rPr>
          <w:rFonts w:ascii="Calibri" w:hAnsi="Calibri"/>
          <w:b/>
          <w:sz w:val="22"/>
          <w:szCs w:val="22"/>
        </w:rPr>
      </w:pPr>
      <w:r w:rsidRPr="00003B04">
        <w:rPr>
          <w:rFonts w:ascii="Calibri" w:hAnsi="Calibri"/>
          <w:b/>
          <w:sz w:val="22"/>
          <w:szCs w:val="22"/>
        </w:rPr>
        <w:t>Fig</w:t>
      </w:r>
      <w:r>
        <w:rPr>
          <w:rFonts w:ascii="Calibri" w:hAnsi="Calibri"/>
          <w:b/>
          <w:sz w:val="22"/>
          <w:szCs w:val="22"/>
        </w:rPr>
        <w:t xml:space="preserve">ure </w:t>
      </w:r>
      <w:r w:rsidRPr="00003B04">
        <w:rPr>
          <w:rFonts w:ascii="Calibri" w:hAnsi="Calibri"/>
          <w:b/>
          <w:sz w:val="22"/>
          <w:szCs w:val="22"/>
        </w:rPr>
        <w:t>4</w:t>
      </w:r>
      <w:r>
        <w:rPr>
          <w:rFonts w:ascii="Calibri" w:hAnsi="Calibri"/>
          <w:b/>
          <w:sz w:val="22"/>
          <w:szCs w:val="22"/>
        </w:rPr>
        <w:t xml:space="preserve"> -</w:t>
      </w:r>
      <w:r w:rsidRPr="00003B04">
        <w:rPr>
          <w:rFonts w:ascii="Calibri" w:hAnsi="Calibri"/>
          <w:b/>
          <w:sz w:val="22"/>
          <w:szCs w:val="22"/>
        </w:rPr>
        <w:t xml:space="preserve"> Linearity Regression</w:t>
      </w:r>
      <w:r w:rsidR="004316B9">
        <w:rPr>
          <w:rFonts w:ascii="Calibri" w:hAnsi="Calibri"/>
          <w:b/>
          <w:sz w:val="22"/>
          <w:szCs w:val="22"/>
        </w:rPr>
        <w:t xml:space="preserve"> (tutorial example)</w:t>
      </w:r>
    </w:p>
    <w:p w14:paraId="1CAB1DEF" w14:textId="77777777" w:rsidR="00003B04" w:rsidRDefault="00003B04" w:rsidP="00003B04">
      <w:pPr>
        <w:spacing w:after="120"/>
        <w:jc w:val="both"/>
        <w:rPr>
          <w:rFonts w:ascii="Calibri" w:hAnsi="Calibri"/>
          <w:sz w:val="24"/>
        </w:rPr>
      </w:pPr>
      <w:r w:rsidRPr="00F64B9A">
        <w:rPr>
          <w:rFonts w:ascii="Calibri" w:hAnsi="Calibri"/>
          <w:sz w:val="24"/>
        </w:rPr>
        <w:t>Step 4: Take the measured salinity result of the unknown sample into the equation and obtained the final result.</w:t>
      </w:r>
    </w:p>
    <w:p w14:paraId="6BA809DA" w14:textId="77777777" w:rsidR="00F6326C" w:rsidRPr="00F64B9A" w:rsidRDefault="00F6326C" w:rsidP="00003B04">
      <w:pPr>
        <w:spacing w:after="120"/>
        <w:jc w:val="both"/>
        <w:rPr>
          <w:rFonts w:ascii="Calibri" w:hAnsi="Calibri"/>
          <w:sz w:val="24"/>
        </w:rPr>
      </w:pPr>
      <w:r w:rsidRPr="00F6326C">
        <w:rPr>
          <w:rFonts w:ascii="Calibri" w:hAnsi="Calibri"/>
          <w:sz w:val="24"/>
        </w:rPr>
        <w:t>If applied or not, the linearity corrections can affect slightly the assigned value calculated in 3.1.2 and the bias calculated in 3.1.3</w:t>
      </w:r>
      <w:r>
        <w:rPr>
          <w:rFonts w:ascii="Calibri" w:hAnsi="Calibri"/>
          <w:sz w:val="24"/>
        </w:rPr>
        <w:t>.</w:t>
      </w:r>
    </w:p>
    <w:p w14:paraId="288EDA98" w14:textId="77777777" w:rsidR="00003B04" w:rsidRPr="00F64B9A" w:rsidRDefault="00003B04" w:rsidP="00003B04">
      <w:pPr>
        <w:spacing w:line="360" w:lineRule="auto"/>
        <w:outlineLvl w:val="1"/>
        <w:rPr>
          <w:rFonts w:ascii="Calibri" w:hAnsi="Calibri"/>
          <w:b/>
          <w:sz w:val="24"/>
        </w:rPr>
      </w:pPr>
      <w:bookmarkStart w:id="33" w:name="_Toc407805779"/>
      <w:r w:rsidRPr="00F64B9A">
        <w:rPr>
          <w:rFonts w:ascii="Calibri" w:hAnsi="Calibri"/>
          <w:b/>
          <w:sz w:val="24"/>
        </w:rPr>
        <w:t>4.3 SSW for Standardization</w:t>
      </w:r>
      <w:bookmarkEnd w:id="33"/>
      <w:r w:rsidRPr="00F64B9A">
        <w:rPr>
          <w:rFonts w:ascii="Calibri" w:hAnsi="Calibri"/>
          <w:b/>
          <w:sz w:val="24"/>
        </w:rPr>
        <w:t xml:space="preserve"> </w:t>
      </w:r>
    </w:p>
    <w:p w14:paraId="0B64D05D"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Instruments were standardized with SSW by 20 laboratories in group α among which 19 laboratories used IAPSO SSW (OSIL, UK) and 1 laboratory used Chinese SSW (NCOSM, CHINA). </w:t>
      </w:r>
      <w:r w:rsidR="004316B9">
        <w:rPr>
          <w:rFonts w:ascii="Calibri" w:hAnsi="Calibri"/>
          <w:sz w:val="24"/>
        </w:rPr>
        <w:t xml:space="preserve">The </w:t>
      </w:r>
      <w:r w:rsidRPr="00F64B9A">
        <w:rPr>
          <w:rFonts w:ascii="Calibri" w:hAnsi="Calibri"/>
          <w:sz w:val="24"/>
        </w:rPr>
        <w:t xml:space="preserve">RMIC/AP </w:t>
      </w:r>
      <w:r>
        <w:rPr>
          <w:rFonts w:ascii="Calibri" w:hAnsi="Calibri"/>
          <w:sz w:val="24"/>
        </w:rPr>
        <w:t>WG</w:t>
      </w:r>
      <w:r w:rsidRPr="00F64B9A">
        <w:rPr>
          <w:rFonts w:ascii="Calibri" w:hAnsi="Calibri"/>
          <w:sz w:val="24"/>
        </w:rPr>
        <w:t xml:space="preserve"> </w:t>
      </w:r>
      <w:r w:rsidR="004316B9">
        <w:rPr>
          <w:rFonts w:ascii="Calibri" w:hAnsi="Calibri"/>
          <w:sz w:val="24"/>
        </w:rPr>
        <w:t xml:space="preserve">performed </w:t>
      </w:r>
      <w:r w:rsidRPr="00F64B9A">
        <w:rPr>
          <w:rFonts w:ascii="Calibri" w:hAnsi="Calibri"/>
          <w:sz w:val="24"/>
        </w:rPr>
        <w:t xml:space="preserve">some </w:t>
      </w:r>
      <w:r>
        <w:rPr>
          <w:rFonts w:ascii="Calibri" w:hAnsi="Calibri"/>
          <w:sz w:val="24"/>
        </w:rPr>
        <w:t>experiment</w:t>
      </w:r>
      <w:r w:rsidR="004316B9">
        <w:rPr>
          <w:rFonts w:ascii="Calibri" w:hAnsi="Calibri"/>
          <w:sz w:val="24"/>
        </w:rPr>
        <w:t>s</w:t>
      </w:r>
      <w:r>
        <w:rPr>
          <w:rFonts w:ascii="Calibri" w:hAnsi="Calibri"/>
          <w:sz w:val="24"/>
        </w:rPr>
        <w:t xml:space="preserve"> to analyze the potential </w:t>
      </w:r>
      <w:r w:rsidRPr="00F64B9A">
        <w:rPr>
          <w:rFonts w:ascii="Calibri" w:hAnsi="Calibri"/>
          <w:sz w:val="24"/>
        </w:rPr>
        <w:t xml:space="preserve">difference </w:t>
      </w:r>
      <w:r>
        <w:rPr>
          <w:rFonts w:ascii="Calibri" w:hAnsi="Calibri"/>
          <w:sz w:val="24"/>
        </w:rPr>
        <w:t>caused</w:t>
      </w:r>
      <w:r w:rsidRPr="00F64B9A">
        <w:rPr>
          <w:rFonts w:ascii="Calibri" w:hAnsi="Calibri"/>
          <w:sz w:val="24"/>
        </w:rPr>
        <w:t xml:space="preserve"> by using different SSW</w:t>
      </w:r>
      <w:r>
        <w:rPr>
          <w:rFonts w:ascii="Calibri" w:hAnsi="Calibri"/>
          <w:sz w:val="24"/>
        </w:rPr>
        <w:t>s for standardization</w:t>
      </w:r>
      <w:r w:rsidRPr="00F64B9A">
        <w:rPr>
          <w:rFonts w:ascii="Calibri" w:hAnsi="Calibri"/>
          <w:sz w:val="24"/>
        </w:rPr>
        <w:t xml:space="preserve">. </w:t>
      </w:r>
      <w:r>
        <w:rPr>
          <w:rFonts w:ascii="Calibri" w:hAnsi="Calibri"/>
          <w:sz w:val="24"/>
        </w:rPr>
        <w:t xml:space="preserve">Standardize the </w:t>
      </w:r>
      <w:proofErr w:type="spellStart"/>
      <w:r>
        <w:rPr>
          <w:rFonts w:ascii="Calibri" w:hAnsi="Calibri"/>
          <w:sz w:val="24"/>
        </w:rPr>
        <w:t>salinometer</w:t>
      </w:r>
      <w:proofErr w:type="spellEnd"/>
      <w:r>
        <w:rPr>
          <w:rFonts w:ascii="Calibri" w:hAnsi="Calibri"/>
          <w:sz w:val="24"/>
        </w:rPr>
        <w:t xml:space="preserve"> with IAPSO SSW, then measure S</w:t>
      </w:r>
      <w:r w:rsidRPr="00F64B9A">
        <w:rPr>
          <w:rFonts w:ascii="Calibri" w:hAnsi="Calibri"/>
          <w:sz w:val="24"/>
        </w:rPr>
        <w:t>ample A and Sample B respectively (3 times and averaging)</w:t>
      </w:r>
      <w:r>
        <w:rPr>
          <w:rFonts w:ascii="Calibri" w:hAnsi="Calibri"/>
          <w:sz w:val="24"/>
        </w:rPr>
        <w:t xml:space="preserve">; then repeat procedures above under </w:t>
      </w:r>
      <w:r>
        <w:rPr>
          <w:rFonts w:ascii="Calibri" w:hAnsi="Calibri"/>
          <w:sz w:val="24"/>
        </w:rPr>
        <w:lastRenderedPageBreak/>
        <w:t xml:space="preserve">the same conditions, except taking Chinese SSW for standardization. </w:t>
      </w:r>
      <w:r w:rsidRPr="00F64B9A">
        <w:rPr>
          <w:rFonts w:ascii="Calibri" w:hAnsi="Calibri"/>
          <w:sz w:val="24"/>
        </w:rPr>
        <w:t xml:space="preserve">Results are shown in table 10 where </w:t>
      </w:r>
      <w:r w:rsidR="004316B9">
        <w:rPr>
          <w:rFonts w:ascii="Calibri" w:hAnsi="Calibri"/>
          <w:sz w:val="24"/>
        </w:rPr>
        <w:t xml:space="preserve">the </w:t>
      </w:r>
      <w:r w:rsidRPr="00F64B9A">
        <w:rPr>
          <w:rFonts w:ascii="Calibri" w:hAnsi="Calibri"/>
          <w:sz w:val="24"/>
        </w:rPr>
        <w:t>D-value is 0.0006</w:t>
      </w:r>
      <w:r w:rsidR="004316B9">
        <w:rPr>
          <w:rFonts w:ascii="Calibri" w:hAnsi="Calibri"/>
          <w:sz w:val="24"/>
        </w:rPr>
        <w:t xml:space="preserve"> for sample A</w:t>
      </w:r>
      <w:r w:rsidRPr="00F64B9A">
        <w:rPr>
          <w:rFonts w:ascii="Calibri" w:hAnsi="Calibri"/>
          <w:sz w:val="24"/>
        </w:rPr>
        <w:t xml:space="preserve"> and 0.0004 for sample B</w:t>
      </w:r>
      <w:r w:rsidR="004316B9">
        <w:rPr>
          <w:rFonts w:ascii="Calibri" w:hAnsi="Calibri"/>
          <w:sz w:val="24"/>
        </w:rPr>
        <w:t>.</w:t>
      </w:r>
      <w:r w:rsidRPr="00F64B9A">
        <w:rPr>
          <w:rFonts w:ascii="Calibri" w:hAnsi="Calibri"/>
          <w:sz w:val="24"/>
        </w:rPr>
        <w:t xml:space="preserve"> </w:t>
      </w:r>
      <w:r w:rsidR="004316B9">
        <w:rPr>
          <w:rFonts w:ascii="Calibri" w:hAnsi="Calibri"/>
          <w:sz w:val="24"/>
        </w:rPr>
        <w:t>W</w:t>
      </w:r>
      <w:r w:rsidRPr="00F64B9A">
        <w:rPr>
          <w:rFonts w:ascii="Calibri" w:hAnsi="Calibri"/>
          <w:sz w:val="24"/>
        </w:rPr>
        <w:t>e also know that the expanded uncertainty of both SSW</w:t>
      </w:r>
      <w:r w:rsidR="004316B9">
        <w:rPr>
          <w:rFonts w:ascii="Calibri" w:hAnsi="Calibri"/>
          <w:sz w:val="24"/>
        </w:rPr>
        <w:t>s</w:t>
      </w:r>
      <w:r w:rsidRPr="00F64B9A">
        <w:rPr>
          <w:rFonts w:ascii="Calibri" w:hAnsi="Calibri"/>
          <w:sz w:val="24"/>
        </w:rPr>
        <w:t xml:space="preserve"> is </w:t>
      </w:r>
      <w:r w:rsidRPr="00003B04">
        <w:rPr>
          <w:rFonts w:ascii="Calibri" w:hAnsi="Calibri"/>
          <w:i/>
          <w:sz w:val="24"/>
        </w:rPr>
        <w:t>U=0.001</w:t>
      </w:r>
      <w:r w:rsidRPr="00003B04">
        <w:rPr>
          <w:rFonts w:ascii="Calibri" w:hAnsi="Calibri" w:hint="eastAsia"/>
          <w:i/>
          <w:sz w:val="24"/>
        </w:rPr>
        <w:t>，</w:t>
      </w:r>
      <w:r w:rsidRPr="00003B04">
        <w:rPr>
          <w:rFonts w:ascii="Calibri" w:hAnsi="Calibri"/>
          <w:i/>
          <w:sz w:val="24"/>
        </w:rPr>
        <w:t>k=2</w:t>
      </w:r>
      <w:r w:rsidRPr="00F64B9A">
        <w:rPr>
          <w:rFonts w:ascii="Calibri" w:hAnsi="Calibri"/>
          <w:sz w:val="24"/>
        </w:rPr>
        <w:t>, whereupon those D-values are no greater than the square root of the sum of square (0.0014) of expanded uncertainty of those two kinds of SSW. Therefore, we believe that the usage of two kinds of SSW does not notably affect the measurement results.</w:t>
      </w:r>
    </w:p>
    <w:p w14:paraId="359A3CC7" w14:textId="77777777"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Tab</w:t>
      </w:r>
      <w:r>
        <w:rPr>
          <w:rFonts w:ascii="Calibri" w:hAnsi="Calibri"/>
          <w:b/>
          <w:sz w:val="22"/>
          <w:szCs w:val="22"/>
        </w:rPr>
        <w:t>le</w:t>
      </w:r>
      <w:r w:rsidRPr="00003B04">
        <w:rPr>
          <w:rFonts w:ascii="Calibri" w:hAnsi="Calibri"/>
          <w:b/>
          <w:sz w:val="22"/>
          <w:szCs w:val="22"/>
        </w:rPr>
        <w:t xml:space="preserve"> 10 </w:t>
      </w:r>
      <w:r>
        <w:rPr>
          <w:rFonts w:ascii="Calibri" w:hAnsi="Calibri"/>
          <w:b/>
          <w:sz w:val="22"/>
          <w:szCs w:val="22"/>
        </w:rPr>
        <w:t>-</w:t>
      </w:r>
      <w:r w:rsidRPr="00003B04">
        <w:rPr>
          <w:rFonts w:ascii="Calibri" w:hAnsi="Calibri"/>
          <w:b/>
          <w:sz w:val="22"/>
          <w:szCs w:val="22"/>
        </w:rPr>
        <w:t xml:space="preserve"> Comparison of Results Standardized by Different SSW</w:t>
      </w:r>
    </w:p>
    <w:tbl>
      <w:tblPr>
        <w:tblStyle w:val="TableGrid"/>
        <w:tblW w:w="0" w:type="auto"/>
        <w:tblLook w:val="04A0" w:firstRow="1" w:lastRow="0" w:firstColumn="1" w:lastColumn="0" w:noHBand="0" w:noVBand="1"/>
      </w:tblPr>
      <w:tblGrid>
        <w:gridCol w:w="1179"/>
        <w:gridCol w:w="1098"/>
        <w:gridCol w:w="3010"/>
        <w:gridCol w:w="3009"/>
      </w:tblGrid>
      <w:tr w:rsidR="00003B04" w:rsidRPr="00003B04" w14:paraId="0982F543" w14:textId="77777777" w:rsidTr="00003B04">
        <w:tc>
          <w:tcPr>
            <w:tcW w:w="2277" w:type="dxa"/>
            <w:gridSpan w:val="2"/>
            <w:vAlign w:val="center"/>
          </w:tcPr>
          <w:p w14:paraId="791A7296"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SSW for Standardization</w:t>
            </w:r>
          </w:p>
        </w:tc>
        <w:tc>
          <w:tcPr>
            <w:tcW w:w="3010" w:type="dxa"/>
            <w:vAlign w:val="center"/>
          </w:tcPr>
          <w:p w14:paraId="06AACB99" w14:textId="77777777" w:rsidR="00003B04" w:rsidRPr="00003B04" w:rsidRDefault="00003B04" w:rsidP="00003B04">
            <w:pPr>
              <w:autoSpaceDE w:val="0"/>
              <w:autoSpaceDN w:val="0"/>
              <w:adjustRightInd w:val="0"/>
              <w:spacing w:line="240" w:lineRule="atLeast"/>
              <w:jc w:val="center"/>
              <w:rPr>
                <w:rFonts w:ascii="Calibri" w:hAnsi="Calibri"/>
                <w:b/>
                <w:sz w:val="22"/>
                <w:szCs w:val="22"/>
              </w:rPr>
            </w:pPr>
            <w:r w:rsidRPr="00003B04">
              <w:rPr>
                <w:rFonts w:ascii="Calibri" w:hAnsi="Calibri"/>
                <w:b/>
                <w:sz w:val="22"/>
                <w:szCs w:val="22"/>
              </w:rPr>
              <w:t>Chinese SSW</w:t>
            </w:r>
            <w:r w:rsidR="00B966BD">
              <w:rPr>
                <w:rFonts w:asciiTheme="minorHAnsi" w:hAnsiTheme="minorHAnsi"/>
                <w:b/>
                <w:sz w:val="22"/>
                <w:szCs w:val="22"/>
              </w:rPr>
              <w:t xml:space="preserve"> (S)</w:t>
            </w:r>
          </w:p>
        </w:tc>
        <w:tc>
          <w:tcPr>
            <w:tcW w:w="3009" w:type="dxa"/>
            <w:vAlign w:val="center"/>
          </w:tcPr>
          <w:p w14:paraId="61515DA9" w14:textId="77777777" w:rsidR="00003B04" w:rsidRPr="00003B04" w:rsidRDefault="00003B04" w:rsidP="00003B04">
            <w:pPr>
              <w:autoSpaceDE w:val="0"/>
              <w:autoSpaceDN w:val="0"/>
              <w:adjustRightInd w:val="0"/>
              <w:spacing w:line="240" w:lineRule="atLeast"/>
              <w:jc w:val="center"/>
              <w:rPr>
                <w:rFonts w:ascii="Calibri" w:hAnsi="Calibri"/>
                <w:b/>
                <w:sz w:val="22"/>
                <w:szCs w:val="22"/>
              </w:rPr>
            </w:pPr>
            <w:r w:rsidRPr="00003B04">
              <w:rPr>
                <w:rFonts w:ascii="Calibri" w:hAnsi="Calibri"/>
                <w:b/>
                <w:sz w:val="22"/>
                <w:szCs w:val="22"/>
              </w:rPr>
              <w:t>IAPSO SSW</w:t>
            </w:r>
            <w:r w:rsidR="00B966BD">
              <w:rPr>
                <w:rFonts w:asciiTheme="minorHAnsi" w:hAnsiTheme="minorHAnsi"/>
                <w:b/>
                <w:sz w:val="22"/>
                <w:szCs w:val="22"/>
              </w:rPr>
              <w:t xml:space="preserve"> (S)</w:t>
            </w:r>
          </w:p>
        </w:tc>
      </w:tr>
      <w:tr w:rsidR="00003B04" w:rsidRPr="00003B04" w14:paraId="44A69786" w14:textId="77777777" w:rsidTr="00003B04">
        <w:tc>
          <w:tcPr>
            <w:tcW w:w="2277" w:type="dxa"/>
            <w:gridSpan w:val="2"/>
            <w:vAlign w:val="center"/>
          </w:tcPr>
          <w:p w14:paraId="0007CF27" w14:textId="77777777" w:rsidR="00003B04" w:rsidRPr="00003B04" w:rsidRDefault="00003B04" w:rsidP="00003B04">
            <w:pPr>
              <w:autoSpaceDE w:val="0"/>
              <w:autoSpaceDN w:val="0"/>
              <w:adjustRightInd w:val="0"/>
              <w:spacing w:line="287" w:lineRule="auto"/>
              <w:jc w:val="center"/>
              <w:rPr>
                <w:rFonts w:ascii="Calibri" w:hAnsi="Calibri"/>
                <w:b/>
                <w:sz w:val="22"/>
                <w:szCs w:val="22"/>
              </w:rPr>
            </w:pPr>
            <w:bookmarkStart w:id="34" w:name="_Hlk400908875"/>
            <w:r w:rsidRPr="00003B04">
              <w:rPr>
                <w:rFonts w:ascii="Calibri" w:hAnsi="Calibri"/>
                <w:b/>
                <w:sz w:val="22"/>
                <w:szCs w:val="22"/>
              </w:rPr>
              <w:t>Batch</w:t>
            </w:r>
          </w:p>
        </w:tc>
        <w:tc>
          <w:tcPr>
            <w:tcW w:w="3010" w:type="dxa"/>
            <w:vAlign w:val="center"/>
          </w:tcPr>
          <w:p w14:paraId="46A2CD68" w14:textId="77777777" w:rsidR="00003B04" w:rsidRPr="00003B04" w:rsidRDefault="00003B04" w:rsidP="00003B04">
            <w:pPr>
              <w:jc w:val="center"/>
              <w:rPr>
                <w:rFonts w:ascii="Calibri" w:hAnsi="Calibri"/>
                <w:sz w:val="22"/>
                <w:szCs w:val="22"/>
              </w:rPr>
            </w:pPr>
            <w:r w:rsidRPr="00003B04">
              <w:rPr>
                <w:rFonts w:ascii="Calibri" w:hAnsi="Calibri"/>
                <w:sz w:val="22"/>
                <w:szCs w:val="22"/>
              </w:rPr>
              <w:t>P</w:t>
            </w:r>
            <w:r w:rsidRPr="00003B04">
              <w:rPr>
                <w:rFonts w:ascii="Calibri" w:hAnsi="Calibri"/>
                <w:sz w:val="22"/>
                <w:szCs w:val="22"/>
                <w:vertAlign w:val="subscript"/>
              </w:rPr>
              <w:t>9</w:t>
            </w:r>
          </w:p>
        </w:tc>
        <w:tc>
          <w:tcPr>
            <w:tcW w:w="3009" w:type="dxa"/>
            <w:vAlign w:val="center"/>
          </w:tcPr>
          <w:p w14:paraId="6EAED823" w14:textId="77777777" w:rsidR="00003B04" w:rsidRPr="00003B04" w:rsidRDefault="00003B04" w:rsidP="00003B04">
            <w:pPr>
              <w:jc w:val="center"/>
              <w:rPr>
                <w:rFonts w:ascii="Calibri" w:hAnsi="Calibri"/>
                <w:sz w:val="22"/>
                <w:szCs w:val="22"/>
              </w:rPr>
            </w:pPr>
            <w:r w:rsidRPr="00003B04">
              <w:rPr>
                <w:rFonts w:ascii="Calibri" w:hAnsi="Calibri"/>
                <w:sz w:val="22"/>
                <w:szCs w:val="22"/>
              </w:rPr>
              <w:t>P</w:t>
            </w:r>
            <w:r w:rsidRPr="00003B04">
              <w:rPr>
                <w:rFonts w:ascii="Calibri" w:hAnsi="Calibri"/>
                <w:sz w:val="22"/>
                <w:szCs w:val="22"/>
                <w:vertAlign w:val="subscript"/>
              </w:rPr>
              <w:t>155</w:t>
            </w:r>
          </w:p>
        </w:tc>
      </w:tr>
      <w:tr w:rsidR="00003B04" w:rsidRPr="00003B04" w14:paraId="59625EC3" w14:textId="77777777" w:rsidTr="00003B04">
        <w:trPr>
          <w:trHeight w:val="20"/>
        </w:trPr>
        <w:tc>
          <w:tcPr>
            <w:tcW w:w="1179" w:type="dxa"/>
            <w:vMerge w:val="restart"/>
            <w:vAlign w:val="center"/>
          </w:tcPr>
          <w:p w14:paraId="460FBD3B"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Results</w:t>
            </w:r>
          </w:p>
        </w:tc>
        <w:tc>
          <w:tcPr>
            <w:tcW w:w="1098" w:type="dxa"/>
            <w:vAlign w:val="center"/>
          </w:tcPr>
          <w:p w14:paraId="64DB5A32"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A</w:t>
            </w:r>
          </w:p>
        </w:tc>
        <w:tc>
          <w:tcPr>
            <w:tcW w:w="3010" w:type="dxa"/>
            <w:vAlign w:val="center"/>
          </w:tcPr>
          <w:p w14:paraId="4E20213B" w14:textId="77777777" w:rsidR="00003B04" w:rsidRPr="00003B04" w:rsidRDefault="00003B04" w:rsidP="00003B04">
            <w:pPr>
              <w:jc w:val="center"/>
              <w:rPr>
                <w:rFonts w:ascii="Calibri" w:hAnsi="Calibri"/>
                <w:sz w:val="22"/>
                <w:szCs w:val="22"/>
              </w:rPr>
            </w:pPr>
            <w:r w:rsidRPr="00003B04">
              <w:rPr>
                <w:rFonts w:ascii="Calibri" w:hAnsi="Calibri"/>
                <w:sz w:val="22"/>
                <w:szCs w:val="22"/>
              </w:rPr>
              <w:t>32.5291</w:t>
            </w:r>
          </w:p>
        </w:tc>
        <w:tc>
          <w:tcPr>
            <w:tcW w:w="3009" w:type="dxa"/>
            <w:vAlign w:val="center"/>
          </w:tcPr>
          <w:p w14:paraId="41A7B1F2" w14:textId="77777777" w:rsidR="00003B04" w:rsidRPr="00003B04" w:rsidRDefault="00003B04" w:rsidP="00003B04">
            <w:pPr>
              <w:jc w:val="center"/>
              <w:rPr>
                <w:rFonts w:ascii="Calibri" w:hAnsi="Calibri"/>
                <w:sz w:val="22"/>
                <w:szCs w:val="22"/>
              </w:rPr>
            </w:pPr>
            <w:r w:rsidRPr="00003B04">
              <w:rPr>
                <w:rFonts w:ascii="Calibri" w:hAnsi="Calibri"/>
                <w:sz w:val="22"/>
                <w:szCs w:val="22"/>
              </w:rPr>
              <w:t>32.5297</w:t>
            </w:r>
          </w:p>
        </w:tc>
      </w:tr>
      <w:tr w:rsidR="00003B04" w:rsidRPr="00003B04" w14:paraId="3422B4BA" w14:textId="77777777" w:rsidTr="00003B04">
        <w:trPr>
          <w:trHeight w:val="20"/>
        </w:trPr>
        <w:tc>
          <w:tcPr>
            <w:tcW w:w="1179" w:type="dxa"/>
            <w:vMerge/>
            <w:vAlign w:val="center"/>
          </w:tcPr>
          <w:p w14:paraId="2DDA547B" w14:textId="77777777" w:rsidR="00003B04" w:rsidRPr="00003B04" w:rsidRDefault="00003B04" w:rsidP="00003B04">
            <w:pPr>
              <w:autoSpaceDE w:val="0"/>
              <w:autoSpaceDN w:val="0"/>
              <w:adjustRightInd w:val="0"/>
              <w:spacing w:line="287" w:lineRule="auto"/>
              <w:jc w:val="center"/>
              <w:rPr>
                <w:rFonts w:ascii="Calibri" w:hAnsi="Calibri"/>
                <w:b/>
                <w:sz w:val="22"/>
                <w:szCs w:val="22"/>
              </w:rPr>
            </w:pPr>
          </w:p>
        </w:tc>
        <w:tc>
          <w:tcPr>
            <w:tcW w:w="1098" w:type="dxa"/>
            <w:vAlign w:val="center"/>
          </w:tcPr>
          <w:p w14:paraId="2BE7ACE8"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B</w:t>
            </w:r>
          </w:p>
        </w:tc>
        <w:tc>
          <w:tcPr>
            <w:tcW w:w="3010" w:type="dxa"/>
            <w:vAlign w:val="center"/>
          </w:tcPr>
          <w:p w14:paraId="71E0F8ED" w14:textId="77777777" w:rsidR="00003B04" w:rsidRPr="00003B04" w:rsidRDefault="00003B04" w:rsidP="00003B04">
            <w:pPr>
              <w:jc w:val="center"/>
              <w:rPr>
                <w:rFonts w:ascii="Calibri" w:hAnsi="Calibri"/>
                <w:sz w:val="22"/>
                <w:szCs w:val="22"/>
              </w:rPr>
            </w:pPr>
            <w:r w:rsidRPr="00003B04">
              <w:rPr>
                <w:rFonts w:ascii="Calibri" w:hAnsi="Calibri"/>
                <w:sz w:val="22"/>
                <w:szCs w:val="22"/>
              </w:rPr>
              <w:t>24.6973</w:t>
            </w:r>
          </w:p>
        </w:tc>
        <w:tc>
          <w:tcPr>
            <w:tcW w:w="3009" w:type="dxa"/>
            <w:vAlign w:val="center"/>
          </w:tcPr>
          <w:p w14:paraId="5EBA8239" w14:textId="77777777" w:rsidR="00003B04" w:rsidRPr="00003B04" w:rsidRDefault="00003B04" w:rsidP="00003B04">
            <w:pPr>
              <w:jc w:val="center"/>
              <w:rPr>
                <w:rFonts w:ascii="Calibri" w:hAnsi="Calibri"/>
                <w:sz w:val="22"/>
                <w:szCs w:val="22"/>
              </w:rPr>
            </w:pPr>
            <w:r w:rsidRPr="00003B04">
              <w:rPr>
                <w:rFonts w:ascii="Calibri" w:hAnsi="Calibri"/>
                <w:sz w:val="22"/>
                <w:szCs w:val="22"/>
              </w:rPr>
              <w:t>24.6977</w:t>
            </w:r>
          </w:p>
        </w:tc>
      </w:tr>
      <w:tr w:rsidR="00003B04" w:rsidRPr="00003B04" w14:paraId="7FDB1837" w14:textId="77777777" w:rsidTr="00003B04">
        <w:trPr>
          <w:trHeight w:val="178"/>
        </w:trPr>
        <w:tc>
          <w:tcPr>
            <w:tcW w:w="1179" w:type="dxa"/>
            <w:vMerge w:val="restart"/>
            <w:vAlign w:val="center"/>
          </w:tcPr>
          <w:p w14:paraId="327C0C40"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Difference</w:t>
            </w:r>
          </w:p>
        </w:tc>
        <w:tc>
          <w:tcPr>
            <w:tcW w:w="1098" w:type="dxa"/>
            <w:vAlign w:val="center"/>
          </w:tcPr>
          <w:p w14:paraId="5BEED46E"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A</w:t>
            </w:r>
          </w:p>
        </w:tc>
        <w:tc>
          <w:tcPr>
            <w:tcW w:w="6019" w:type="dxa"/>
            <w:gridSpan w:val="2"/>
            <w:vAlign w:val="center"/>
          </w:tcPr>
          <w:p w14:paraId="7458705A" w14:textId="77777777" w:rsidR="00003B04" w:rsidRPr="00003B04" w:rsidRDefault="00003B04" w:rsidP="00003B04">
            <w:pPr>
              <w:jc w:val="center"/>
              <w:rPr>
                <w:rFonts w:ascii="Calibri" w:hAnsi="Calibri"/>
                <w:sz w:val="22"/>
                <w:szCs w:val="22"/>
              </w:rPr>
            </w:pPr>
            <w:r w:rsidRPr="00003B04">
              <w:rPr>
                <w:rFonts w:ascii="Calibri" w:hAnsi="Calibri"/>
                <w:sz w:val="22"/>
                <w:szCs w:val="22"/>
              </w:rPr>
              <w:t>0.0006</w:t>
            </w:r>
          </w:p>
        </w:tc>
      </w:tr>
      <w:tr w:rsidR="00003B04" w:rsidRPr="00003B04" w14:paraId="1D3F08B9" w14:textId="77777777" w:rsidTr="00003B04">
        <w:trPr>
          <w:trHeight w:val="200"/>
        </w:trPr>
        <w:tc>
          <w:tcPr>
            <w:tcW w:w="1179" w:type="dxa"/>
            <w:vMerge/>
            <w:vAlign w:val="center"/>
          </w:tcPr>
          <w:p w14:paraId="133CE900" w14:textId="77777777" w:rsidR="00003B04" w:rsidRPr="00003B04" w:rsidRDefault="00003B04" w:rsidP="00003B04">
            <w:pPr>
              <w:autoSpaceDE w:val="0"/>
              <w:autoSpaceDN w:val="0"/>
              <w:adjustRightInd w:val="0"/>
              <w:spacing w:line="287" w:lineRule="auto"/>
              <w:jc w:val="center"/>
              <w:rPr>
                <w:rFonts w:ascii="Calibri" w:hAnsi="Calibri"/>
                <w:b/>
                <w:sz w:val="22"/>
                <w:szCs w:val="22"/>
              </w:rPr>
            </w:pPr>
          </w:p>
        </w:tc>
        <w:tc>
          <w:tcPr>
            <w:tcW w:w="1098" w:type="dxa"/>
            <w:vAlign w:val="center"/>
          </w:tcPr>
          <w:p w14:paraId="22C35196" w14:textId="77777777"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B</w:t>
            </w:r>
          </w:p>
        </w:tc>
        <w:tc>
          <w:tcPr>
            <w:tcW w:w="6019" w:type="dxa"/>
            <w:gridSpan w:val="2"/>
            <w:vAlign w:val="center"/>
          </w:tcPr>
          <w:p w14:paraId="3A1D9DE4" w14:textId="77777777" w:rsidR="00003B04" w:rsidRPr="00003B04" w:rsidRDefault="00003B04" w:rsidP="00003B04">
            <w:pPr>
              <w:jc w:val="center"/>
              <w:rPr>
                <w:rFonts w:ascii="Calibri" w:hAnsi="Calibri"/>
                <w:sz w:val="22"/>
                <w:szCs w:val="22"/>
              </w:rPr>
            </w:pPr>
            <w:r w:rsidRPr="00003B04">
              <w:rPr>
                <w:rFonts w:ascii="Calibri" w:hAnsi="Calibri"/>
                <w:sz w:val="22"/>
                <w:szCs w:val="22"/>
              </w:rPr>
              <w:t>0.0004</w:t>
            </w:r>
          </w:p>
        </w:tc>
      </w:tr>
    </w:tbl>
    <w:p w14:paraId="163E7355" w14:textId="77777777" w:rsidR="00003B04" w:rsidRPr="00003B04" w:rsidRDefault="00003B04" w:rsidP="00003B04">
      <w:pPr>
        <w:spacing w:after="120"/>
        <w:jc w:val="both"/>
        <w:rPr>
          <w:rFonts w:ascii="Calibri" w:hAnsi="Calibri"/>
          <w:sz w:val="24"/>
        </w:rPr>
      </w:pPr>
      <w:bookmarkStart w:id="35" w:name="_Toc407805780"/>
      <w:bookmarkEnd w:id="34"/>
    </w:p>
    <w:p w14:paraId="74DB3A59" w14:textId="77777777" w:rsidR="00003B04" w:rsidRPr="00F64B9A" w:rsidRDefault="00003B04" w:rsidP="00003B04">
      <w:pPr>
        <w:spacing w:line="360" w:lineRule="auto"/>
        <w:outlineLvl w:val="1"/>
        <w:rPr>
          <w:rFonts w:ascii="Calibri" w:hAnsi="Calibri"/>
          <w:bCs/>
          <w:sz w:val="24"/>
        </w:rPr>
      </w:pPr>
      <w:r w:rsidRPr="00F64B9A">
        <w:rPr>
          <w:rFonts w:ascii="Calibri" w:hAnsi="Calibri"/>
          <w:b/>
          <w:bCs/>
          <w:sz w:val="24"/>
        </w:rPr>
        <w:t xml:space="preserve">4.4 </w:t>
      </w:r>
      <w:r>
        <w:rPr>
          <w:rFonts w:ascii="Calibri" w:hAnsi="Calibri"/>
          <w:b/>
          <w:bCs/>
          <w:sz w:val="24"/>
        </w:rPr>
        <w:t xml:space="preserve">Measurement </w:t>
      </w:r>
      <w:r w:rsidRPr="00F64B9A">
        <w:rPr>
          <w:rFonts w:ascii="Calibri" w:hAnsi="Calibri"/>
          <w:b/>
          <w:bCs/>
          <w:sz w:val="24"/>
        </w:rPr>
        <w:t>Uncertainty</w:t>
      </w:r>
      <w:bookmarkEnd w:id="35"/>
    </w:p>
    <w:p w14:paraId="195A6A8F" w14:textId="77777777" w:rsidR="00003B04" w:rsidRPr="00F64B9A" w:rsidRDefault="00003B04" w:rsidP="00003B04">
      <w:pPr>
        <w:spacing w:after="120"/>
        <w:jc w:val="both"/>
        <w:rPr>
          <w:rFonts w:ascii="Calibri" w:hAnsi="Calibri"/>
          <w:sz w:val="24"/>
        </w:rPr>
      </w:pPr>
      <w:r>
        <w:rPr>
          <w:rFonts w:ascii="Calibri" w:hAnsi="Calibri"/>
          <w:sz w:val="24"/>
        </w:rPr>
        <w:t>Measurement u</w:t>
      </w:r>
      <w:r w:rsidRPr="00F64B9A">
        <w:rPr>
          <w:rFonts w:ascii="Calibri" w:hAnsi="Calibri"/>
          <w:sz w:val="24"/>
        </w:rPr>
        <w:t xml:space="preserve">ncertainty is widely </w:t>
      </w:r>
      <w:r>
        <w:rPr>
          <w:rFonts w:ascii="Calibri" w:hAnsi="Calibri"/>
          <w:sz w:val="24"/>
        </w:rPr>
        <w:t xml:space="preserve">used </w:t>
      </w:r>
      <w:r w:rsidRPr="00F64B9A">
        <w:rPr>
          <w:rFonts w:ascii="Calibri" w:hAnsi="Calibri"/>
          <w:sz w:val="24"/>
        </w:rPr>
        <w:t xml:space="preserve">in various measurement fields. BIPM </w:t>
      </w:r>
      <w:r>
        <w:rPr>
          <w:rFonts w:ascii="Calibri" w:hAnsi="Calibri"/>
          <w:sz w:val="24"/>
        </w:rPr>
        <w:t>as well as other 6</w:t>
      </w:r>
      <w:r w:rsidRPr="00F64B9A">
        <w:rPr>
          <w:rFonts w:ascii="Calibri" w:hAnsi="Calibri"/>
          <w:sz w:val="24"/>
        </w:rPr>
        <w:t xml:space="preserve"> international organization</w:t>
      </w:r>
      <w:r w:rsidR="004316B9">
        <w:rPr>
          <w:rFonts w:ascii="Calibri" w:hAnsi="Calibri"/>
          <w:sz w:val="24"/>
        </w:rPr>
        <w:t>s</w:t>
      </w:r>
      <w:r w:rsidRPr="00F64B9A">
        <w:rPr>
          <w:rFonts w:ascii="Calibri" w:hAnsi="Calibri"/>
          <w:sz w:val="24"/>
        </w:rPr>
        <w:t xml:space="preserve"> </w:t>
      </w:r>
      <w:r>
        <w:rPr>
          <w:rFonts w:ascii="Calibri" w:hAnsi="Calibri"/>
          <w:sz w:val="24"/>
        </w:rPr>
        <w:t xml:space="preserve">co-issued the </w:t>
      </w:r>
      <w:r w:rsidRPr="00003B04">
        <w:rPr>
          <w:rFonts w:ascii="Calibri" w:hAnsi="Calibri"/>
          <w:i/>
          <w:sz w:val="24"/>
        </w:rPr>
        <w:t>Guide to the Expression of Uncertainty in Measurement</w:t>
      </w:r>
      <w:r w:rsidRPr="00F64B9A">
        <w:rPr>
          <w:rFonts w:ascii="Calibri" w:hAnsi="Calibri"/>
          <w:sz w:val="24"/>
        </w:rPr>
        <w:t xml:space="preserve">, called </w:t>
      </w:r>
      <w:r w:rsidRPr="00003B04">
        <w:rPr>
          <w:rFonts w:ascii="Calibri" w:hAnsi="Calibri"/>
          <w:i/>
          <w:sz w:val="24"/>
        </w:rPr>
        <w:t>GUM</w:t>
      </w:r>
      <w:r w:rsidRPr="00F64B9A">
        <w:rPr>
          <w:rFonts w:ascii="Calibri" w:hAnsi="Calibri"/>
          <w:sz w:val="24"/>
        </w:rPr>
        <w:t xml:space="preserve"> for short as below, which </w:t>
      </w:r>
      <w:r w:rsidR="004316B9">
        <w:rPr>
          <w:rFonts w:ascii="Calibri" w:hAnsi="Calibri"/>
          <w:sz w:val="24"/>
        </w:rPr>
        <w:t xml:space="preserve">is </w:t>
      </w:r>
      <w:r w:rsidRPr="00F64B9A">
        <w:rPr>
          <w:rFonts w:ascii="Calibri" w:hAnsi="Calibri"/>
          <w:sz w:val="24"/>
        </w:rPr>
        <w:t xml:space="preserve">the basis for uniformly adopting and evaluating uncertainty of measurement all over the world. The </w:t>
      </w:r>
      <w:r w:rsidR="004316B9">
        <w:rPr>
          <w:rFonts w:ascii="Calibri" w:hAnsi="Calibri"/>
          <w:sz w:val="24"/>
        </w:rPr>
        <w:t xml:space="preserve">most recent </w:t>
      </w:r>
      <w:r w:rsidRPr="00003B04">
        <w:rPr>
          <w:rFonts w:ascii="Calibri" w:hAnsi="Calibri"/>
          <w:i/>
          <w:sz w:val="24"/>
        </w:rPr>
        <w:t>GUM</w:t>
      </w:r>
      <w:r w:rsidRPr="00F64B9A">
        <w:rPr>
          <w:rFonts w:ascii="Calibri" w:hAnsi="Calibri"/>
          <w:sz w:val="24"/>
        </w:rPr>
        <w:t xml:space="preserve"> version </w:t>
      </w:r>
      <w:r>
        <w:rPr>
          <w:rFonts w:ascii="Calibri" w:hAnsi="Calibri"/>
          <w:sz w:val="24"/>
        </w:rPr>
        <w:t>is</w:t>
      </w:r>
      <w:r w:rsidRPr="00003B04">
        <w:rPr>
          <w:rFonts w:ascii="Calibri" w:hAnsi="Calibri"/>
          <w:sz w:val="24"/>
        </w:rPr>
        <w:t xml:space="preserve"> </w:t>
      </w:r>
      <w:r w:rsidRPr="00003B04">
        <w:rPr>
          <w:rFonts w:ascii="Calibri" w:hAnsi="Calibri"/>
          <w:i/>
          <w:sz w:val="24"/>
        </w:rPr>
        <w:t>ISO/IEC Guide98-3:2008</w:t>
      </w:r>
      <w:r>
        <w:rPr>
          <w:rFonts w:ascii="Calibri" w:hAnsi="Calibri"/>
          <w:sz w:val="24"/>
        </w:rPr>
        <w:t>.</w:t>
      </w:r>
    </w:p>
    <w:p w14:paraId="3CB6BE1A" w14:textId="45AE8F19" w:rsidR="00003B04" w:rsidRPr="00F64B9A" w:rsidRDefault="00003B04" w:rsidP="00003B04">
      <w:pPr>
        <w:spacing w:after="120"/>
        <w:jc w:val="both"/>
        <w:rPr>
          <w:rFonts w:ascii="Calibri" w:hAnsi="Calibri"/>
          <w:sz w:val="24"/>
          <w:lang w:eastAsia="zh-CN"/>
        </w:rPr>
      </w:pPr>
      <w:r w:rsidRPr="00F64B9A">
        <w:rPr>
          <w:rFonts w:ascii="Calibri" w:hAnsi="Calibri"/>
          <w:sz w:val="24"/>
        </w:rPr>
        <w:t xml:space="preserve">Participating laboratories </w:t>
      </w:r>
      <w:r>
        <w:rPr>
          <w:rFonts w:ascii="Calibri" w:hAnsi="Calibri"/>
          <w:sz w:val="24"/>
        </w:rPr>
        <w:t>we</w:t>
      </w:r>
      <w:r w:rsidRPr="00F64B9A">
        <w:rPr>
          <w:rFonts w:ascii="Calibri" w:hAnsi="Calibri"/>
          <w:sz w:val="24"/>
        </w:rPr>
        <w:t>re encouraged to give out results with uncertainty in the inter-comparison</w:t>
      </w:r>
      <w:r>
        <w:rPr>
          <w:rFonts w:ascii="Calibri" w:hAnsi="Calibri"/>
          <w:sz w:val="24"/>
        </w:rPr>
        <w:t>, and eventually</w:t>
      </w:r>
      <w:r w:rsidRPr="00F64B9A">
        <w:rPr>
          <w:rFonts w:ascii="Calibri" w:hAnsi="Calibri"/>
          <w:sz w:val="24"/>
        </w:rPr>
        <w:t xml:space="preserve">, 9 laboratories gave out the uncertainty (see table 11), and most part of that </w:t>
      </w:r>
      <w:r>
        <w:rPr>
          <w:rFonts w:ascii="Calibri" w:hAnsi="Calibri"/>
          <w:sz w:val="24"/>
        </w:rPr>
        <w:t>are in the vicinity</w:t>
      </w:r>
      <w:r w:rsidRPr="00F64B9A">
        <w:rPr>
          <w:rFonts w:ascii="Calibri" w:hAnsi="Calibri"/>
          <w:sz w:val="24"/>
        </w:rPr>
        <w:t xml:space="preserve"> of 0.002. Through the reported uncertainty, </w:t>
      </w:r>
      <w:r>
        <w:rPr>
          <w:rFonts w:ascii="Calibri" w:hAnsi="Calibri"/>
          <w:sz w:val="24"/>
        </w:rPr>
        <w:t>analyst</w:t>
      </w:r>
      <w:r w:rsidRPr="00F64B9A">
        <w:rPr>
          <w:rFonts w:ascii="Calibri" w:hAnsi="Calibri"/>
          <w:sz w:val="24"/>
        </w:rPr>
        <w:t xml:space="preserve"> </w:t>
      </w:r>
      <w:r>
        <w:rPr>
          <w:rFonts w:ascii="Calibri" w:hAnsi="Calibri"/>
          <w:sz w:val="24"/>
        </w:rPr>
        <w:t>has</w:t>
      </w:r>
      <w:r w:rsidRPr="00F64B9A">
        <w:rPr>
          <w:rFonts w:ascii="Calibri" w:hAnsi="Calibri"/>
          <w:sz w:val="24"/>
        </w:rPr>
        <w:t xml:space="preserve"> learn</w:t>
      </w:r>
      <w:r>
        <w:rPr>
          <w:rFonts w:ascii="Calibri" w:hAnsi="Calibri"/>
          <w:sz w:val="24"/>
        </w:rPr>
        <w:t>ed</w:t>
      </w:r>
      <w:r w:rsidRPr="00F64B9A">
        <w:rPr>
          <w:rFonts w:ascii="Calibri" w:hAnsi="Calibri"/>
          <w:sz w:val="24"/>
        </w:rPr>
        <w:t xml:space="preserve"> the reliability of the results and underst</w:t>
      </w:r>
      <w:r>
        <w:rPr>
          <w:rFonts w:ascii="Calibri" w:hAnsi="Calibri"/>
          <w:sz w:val="24"/>
        </w:rPr>
        <w:t>oo</w:t>
      </w:r>
      <w:r w:rsidRPr="00F64B9A">
        <w:rPr>
          <w:rFonts w:ascii="Calibri" w:hAnsi="Calibri"/>
          <w:sz w:val="24"/>
        </w:rPr>
        <w:t xml:space="preserve">d more measurement details. </w:t>
      </w:r>
      <w:r w:rsidR="00255CA9">
        <w:rPr>
          <w:rFonts w:ascii="Calibri" w:hAnsi="Calibri"/>
          <w:sz w:val="24"/>
        </w:rPr>
        <w:t>Participants</w:t>
      </w:r>
      <w:r w:rsidR="00BF0DD3" w:rsidRPr="00BF0DD3">
        <w:rPr>
          <w:rFonts w:ascii="Calibri" w:hAnsi="Calibri"/>
          <w:sz w:val="24"/>
        </w:rPr>
        <w:t xml:space="preserve"> who take the trouble to provide an uncertainty</w:t>
      </w:r>
      <w:r w:rsidR="00255CA9">
        <w:rPr>
          <w:rFonts w:ascii="Calibri" w:hAnsi="Calibri"/>
          <w:sz w:val="24"/>
        </w:rPr>
        <w:t xml:space="preserve"> have done</w:t>
      </w:r>
      <w:r w:rsidR="00BF0DD3" w:rsidRPr="00BF0DD3">
        <w:rPr>
          <w:rFonts w:ascii="Calibri" w:hAnsi="Calibri"/>
          <w:sz w:val="24"/>
        </w:rPr>
        <w:t xml:space="preserve"> a reasonable job of it.</w:t>
      </w:r>
      <w:r w:rsidR="00BF0DD3">
        <w:rPr>
          <w:rFonts w:ascii="Calibri" w:hAnsi="Calibri"/>
          <w:sz w:val="24"/>
          <w:lang w:eastAsia="zh-CN"/>
        </w:rPr>
        <w:t xml:space="preserve"> </w:t>
      </w:r>
    </w:p>
    <w:p w14:paraId="49A7B03B" w14:textId="77777777" w:rsidR="00003B04" w:rsidRPr="00F64B9A" w:rsidRDefault="00003B04" w:rsidP="00003B04">
      <w:pPr>
        <w:spacing w:after="120"/>
        <w:jc w:val="both"/>
        <w:rPr>
          <w:rFonts w:ascii="Calibri" w:hAnsi="Calibri"/>
          <w:sz w:val="24"/>
        </w:rPr>
      </w:pPr>
      <w:r>
        <w:rPr>
          <w:rFonts w:ascii="Calibri" w:hAnsi="Calibri"/>
          <w:sz w:val="24"/>
        </w:rPr>
        <w:t>T</w:t>
      </w:r>
      <w:r w:rsidRPr="00F64B9A">
        <w:rPr>
          <w:rFonts w:ascii="Calibri" w:hAnsi="Calibri"/>
          <w:sz w:val="24"/>
        </w:rPr>
        <w:t>he uncertainty evaluation of practical salinity measurement</w:t>
      </w:r>
      <w:r w:rsidR="004316B9">
        <w:rPr>
          <w:rFonts w:ascii="Calibri" w:hAnsi="Calibri"/>
          <w:sz w:val="24"/>
        </w:rPr>
        <w:t>s</w:t>
      </w:r>
      <w:r>
        <w:rPr>
          <w:rFonts w:ascii="Calibri" w:hAnsi="Calibri"/>
          <w:sz w:val="24"/>
        </w:rPr>
        <w:t xml:space="preserve"> </w:t>
      </w:r>
      <w:r w:rsidR="00B966BD">
        <w:rPr>
          <w:rFonts w:ascii="Calibri" w:hAnsi="Calibri"/>
          <w:sz w:val="24"/>
        </w:rPr>
        <w:t xml:space="preserve">was </w:t>
      </w:r>
      <w:r>
        <w:rPr>
          <w:rFonts w:ascii="Calibri" w:hAnsi="Calibri"/>
          <w:sz w:val="24"/>
        </w:rPr>
        <w:t>studied</w:t>
      </w:r>
      <w:r w:rsidR="00B966BD">
        <w:rPr>
          <w:rFonts w:ascii="Calibri" w:hAnsi="Calibri"/>
          <w:sz w:val="24"/>
        </w:rPr>
        <w:t xml:space="preserve"> earlier</w:t>
      </w:r>
      <w:r>
        <w:rPr>
          <w:rFonts w:ascii="Calibri" w:hAnsi="Calibri"/>
          <w:sz w:val="24"/>
        </w:rPr>
        <w:t xml:space="preserve">. </w:t>
      </w:r>
      <w:r w:rsidRPr="00F64B9A">
        <w:rPr>
          <w:rFonts w:ascii="Calibri" w:hAnsi="Calibri"/>
          <w:sz w:val="24"/>
        </w:rPr>
        <w:t xml:space="preserve">Le </w:t>
      </w:r>
      <w:proofErr w:type="spellStart"/>
      <w:r w:rsidRPr="00F64B9A">
        <w:rPr>
          <w:rFonts w:ascii="Calibri" w:hAnsi="Calibri"/>
          <w:sz w:val="24"/>
        </w:rPr>
        <w:t>Menn</w:t>
      </w:r>
      <w:proofErr w:type="spellEnd"/>
      <w:r>
        <w:rPr>
          <w:rFonts w:ascii="Calibri" w:hAnsi="Calibri"/>
          <w:sz w:val="24"/>
        </w:rPr>
        <w:t xml:space="preserve"> </w:t>
      </w:r>
      <w:r>
        <w:rPr>
          <w:rFonts w:ascii="Calibri" w:hAnsi="Calibri" w:hint="eastAsia"/>
          <w:sz w:val="24"/>
        </w:rPr>
        <w:t>(</w:t>
      </w:r>
      <w:r w:rsidRPr="00F64B9A">
        <w:rPr>
          <w:rFonts w:ascii="Calibri" w:hAnsi="Calibri"/>
          <w:sz w:val="24"/>
        </w:rPr>
        <w:t>2011</w:t>
      </w:r>
      <w:r>
        <w:rPr>
          <w:rFonts w:ascii="Calibri" w:hAnsi="Calibri" w:hint="eastAsia"/>
          <w:sz w:val="24"/>
        </w:rPr>
        <w:t>)</w:t>
      </w:r>
      <w:r>
        <w:rPr>
          <w:rFonts w:ascii="Calibri" w:hAnsi="Calibri"/>
          <w:sz w:val="24"/>
        </w:rPr>
        <w:t xml:space="preserve"> </w:t>
      </w:r>
      <w:r w:rsidRPr="00F64B9A">
        <w:rPr>
          <w:rFonts w:ascii="Calibri" w:hAnsi="Calibri"/>
          <w:sz w:val="24"/>
        </w:rPr>
        <w:t xml:space="preserve">gave the procedure of uncertainty evaluation of salinity measured by </w:t>
      </w:r>
      <w:proofErr w:type="spellStart"/>
      <w:r w:rsidRPr="00F64B9A">
        <w:rPr>
          <w:rFonts w:ascii="Calibri" w:hAnsi="Calibri"/>
          <w:sz w:val="24"/>
        </w:rPr>
        <w:t>salinometer</w:t>
      </w:r>
      <w:r w:rsidR="004316B9">
        <w:rPr>
          <w:rFonts w:ascii="Calibri" w:hAnsi="Calibri"/>
          <w:sz w:val="24"/>
        </w:rPr>
        <w:t>s</w:t>
      </w:r>
      <w:proofErr w:type="spellEnd"/>
      <w:r w:rsidRPr="00F64B9A">
        <w:rPr>
          <w:rFonts w:ascii="Calibri" w:hAnsi="Calibri"/>
          <w:sz w:val="24"/>
        </w:rPr>
        <w:t xml:space="preserve"> with</w:t>
      </w:r>
      <w:r w:rsidR="004316B9">
        <w:rPr>
          <w:rFonts w:ascii="Calibri" w:hAnsi="Calibri"/>
          <w:sz w:val="24"/>
        </w:rPr>
        <w:t xml:space="preserve"> the</w:t>
      </w:r>
      <w:r w:rsidRPr="00F64B9A">
        <w:rPr>
          <w:rFonts w:ascii="Calibri" w:hAnsi="Calibri"/>
          <w:sz w:val="24"/>
        </w:rPr>
        <w:t xml:space="preserve"> </w:t>
      </w:r>
      <w:r w:rsidRPr="00003B04">
        <w:rPr>
          <w:rFonts w:ascii="Calibri" w:hAnsi="Calibri"/>
          <w:i/>
          <w:sz w:val="24"/>
        </w:rPr>
        <w:t>GUM</w:t>
      </w:r>
      <w:r w:rsidRPr="00F64B9A">
        <w:rPr>
          <w:rFonts w:ascii="Calibri" w:hAnsi="Calibri"/>
          <w:sz w:val="24"/>
        </w:rPr>
        <w:t xml:space="preserve"> method and </w:t>
      </w:r>
      <w:r w:rsidR="004316B9">
        <w:rPr>
          <w:rFonts w:ascii="Calibri" w:hAnsi="Calibri"/>
          <w:sz w:val="24"/>
        </w:rPr>
        <w:t xml:space="preserve">the </w:t>
      </w:r>
      <w:r w:rsidRPr="00F64B9A">
        <w:rPr>
          <w:rFonts w:ascii="Calibri" w:hAnsi="Calibri"/>
          <w:sz w:val="24"/>
        </w:rPr>
        <w:t>Monte Carlo method. The expanded uncertainty results were 0.0016, 0.0022 and 0.0025 (0.0024)</w:t>
      </w:r>
      <w:r w:rsidR="004316B9">
        <w:rPr>
          <w:rFonts w:ascii="Calibri" w:hAnsi="Calibri"/>
          <w:sz w:val="24"/>
        </w:rPr>
        <w:t>,</w:t>
      </w:r>
      <w:r w:rsidRPr="00F64B9A">
        <w:rPr>
          <w:rFonts w:ascii="Calibri" w:hAnsi="Calibri"/>
          <w:sz w:val="24"/>
        </w:rPr>
        <w:t xml:space="preserve"> respectively</w:t>
      </w:r>
      <w:r w:rsidR="004316B9">
        <w:rPr>
          <w:rFonts w:ascii="Calibri" w:hAnsi="Calibri"/>
          <w:sz w:val="24"/>
        </w:rPr>
        <w:t>,</w:t>
      </w:r>
      <w:r w:rsidRPr="00F64B9A">
        <w:rPr>
          <w:rFonts w:ascii="Calibri" w:hAnsi="Calibri"/>
          <w:sz w:val="24"/>
        </w:rPr>
        <w:t xml:space="preserve"> when seawater samples of 10, 35, </w:t>
      </w:r>
      <w:r w:rsidR="00EA252E">
        <w:rPr>
          <w:rFonts w:ascii="Calibri" w:hAnsi="Calibri"/>
          <w:sz w:val="24"/>
        </w:rPr>
        <w:t xml:space="preserve">and </w:t>
      </w:r>
      <w:r w:rsidRPr="00F64B9A">
        <w:rPr>
          <w:rFonts w:ascii="Calibri" w:hAnsi="Calibri"/>
          <w:sz w:val="24"/>
        </w:rPr>
        <w:t xml:space="preserve">40 </w:t>
      </w:r>
      <w:r w:rsidR="00EA252E">
        <w:rPr>
          <w:rFonts w:ascii="Calibri" w:hAnsi="Calibri"/>
          <w:sz w:val="24"/>
        </w:rPr>
        <w:t>(salinity) were measured</w:t>
      </w:r>
      <w:r w:rsidRPr="00F64B9A">
        <w:rPr>
          <w:rFonts w:ascii="Calibri" w:hAnsi="Calibri"/>
          <w:sz w:val="24"/>
        </w:rPr>
        <w:t>. Bacon</w:t>
      </w:r>
      <w:r w:rsidRPr="00003B04">
        <w:rPr>
          <w:rFonts w:ascii="Calibri" w:hAnsi="Calibri"/>
          <w:sz w:val="24"/>
        </w:rPr>
        <w:t xml:space="preserve"> et al. </w:t>
      </w:r>
      <w:r w:rsidRPr="00003B04">
        <w:rPr>
          <w:rFonts w:ascii="Calibri" w:hAnsi="Calibri" w:hint="eastAsia"/>
          <w:sz w:val="24"/>
        </w:rPr>
        <w:t>(</w:t>
      </w:r>
      <w:r w:rsidRPr="00003B04">
        <w:rPr>
          <w:rFonts w:ascii="Calibri" w:hAnsi="Calibri"/>
          <w:sz w:val="24"/>
        </w:rPr>
        <w:t>2007</w:t>
      </w:r>
      <w:r w:rsidRPr="00003B04">
        <w:rPr>
          <w:rFonts w:ascii="Calibri" w:hAnsi="Calibri" w:hint="eastAsia"/>
          <w:sz w:val="24"/>
        </w:rPr>
        <w:t xml:space="preserve">) </w:t>
      </w:r>
      <w:r w:rsidRPr="00003B04">
        <w:rPr>
          <w:rFonts w:ascii="Calibri" w:hAnsi="Calibri"/>
          <w:sz w:val="24"/>
        </w:rPr>
        <w:t>assessed the uncertainty of</w:t>
      </w:r>
      <w:r w:rsidR="00EA252E">
        <w:rPr>
          <w:rFonts w:ascii="Calibri" w:hAnsi="Calibri"/>
          <w:sz w:val="24"/>
        </w:rPr>
        <w:t xml:space="preserve"> the</w:t>
      </w:r>
      <w:r w:rsidRPr="00003B04">
        <w:rPr>
          <w:rFonts w:ascii="Calibri" w:hAnsi="Calibri"/>
          <w:sz w:val="24"/>
        </w:rPr>
        <w:t xml:space="preserve"> </w:t>
      </w:r>
      <w:r w:rsidRPr="00003B04">
        <w:rPr>
          <w:rFonts w:ascii="Calibri" w:hAnsi="Calibri"/>
          <w:i/>
          <w:sz w:val="24"/>
        </w:rPr>
        <w:t>K</w:t>
      </w:r>
      <w:r w:rsidRPr="00003B04">
        <w:rPr>
          <w:rFonts w:ascii="Calibri" w:hAnsi="Calibri"/>
          <w:i/>
          <w:sz w:val="24"/>
          <w:vertAlign w:val="subscript"/>
        </w:rPr>
        <w:t>15</w:t>
      </w:r>
      <w:r w:rsidRPr="00003B04">
        <w:rPr>
          <w:rFonts w:ascii="Calibri" w:hAnsi="Calibri"/>
          <w:sz w:val="24"/>
        </w:rPr>
        <w:t xml:space="preserve"> </w:t>
      </w:r>
      <w:r w:rsidRPr="00F64B9A">
        <w:rPr>
          <w:rFonts w:ascii="Calibri" w:hAnsi="Calibri"/>
          <w:sz w:val="24"/>
        </w:rPr>
        <w:t>value of IAPSO SSW</w:t>
      </w:r>
      <w:r w:rsidR="00EA252E">
        <w:rPr>
          <w:rFonts w:ascii="Calibri" w:hAnsi="Calibri"/>
          <w:sz w:val="24"/>
        </w:rPr>
        <w:t>, concluding that the</w:t>
      </w:r>
      <w:r w:rsidRPr="00F64B9A">
        <w:rPr>
          <w:rFonts w:ascii="Calibri" w:hAnsi="Calibri"/>
          <w:sz w:val="24"/>
        </w:rPr>
        <w:t xml:space="preserve"> expanded uncertainty of </w:t>
      </w:r>
      <w:r w:rsidR="00EA252E">
        <w:rPr>
          <w:rFonts w:ascii="Calibri" w:hAnsi="Calibri"/>
          <w:sz w:val="24"/>
        </w:rPr>
        <w:t xml:space="preserve">conductivity ratio </w:t>
      </w:r>
      <w:r w:rsidRPr="00F64B9A">
        <w:rPr>
          <w:rFonts w:ascii="Calibri" w:hAnsi="Calibri"/>
          <w:sz w:val="24"/>
        </w:rPr>
        <w:t xml:space="preserve">is </w:t>
      </w:r>
      <w:r w:rsidRPr="00003B04">
        <w:rPr>
          <w:rFonts w:ascii="Calibri" w:hAnsi="Calibri"/>
          <w:sz w:val="24"/>
        </w:rPr>
        <w:t>1×10</w:t>
      </w:r>
      <w:r w:rsidRPr="00003B04">
        <w:rPr>
          <w:rFonts w:ascii="Calibri" w:hAnsi="Calibri"/>
          <w:sz w:val="24"/>
          <w:vertAlign w:val="superscript"/>
        </w:rPr>
        <w:t>-5</w:t>
      </w:r>
      <w:r w:rsidRPr="00F64B9A">
        <w:rPr>
          <w:rFonts w:ascii="Calibri" w:hAnsi="Calibri"/>
          <w:sz w:val="24"/>
        </w:rPr>
        <w:t>. Perkin and Lewis</w:t>
      </w:r>
      <w:r>
        <w:rPr>
          <w:rFonts w:ascii="Calibri" w:hAnsi="Calibri"/>
          <w:sz w:val="24"/>
        </w:rPr>
        <w:t xml:space="preserve"> </w:t>
      </w:r>
      <w:r>
        <w:rPr>
          <w:rFonts w:ascii="Calibri" w:hAnsi="Calibri" w:hint="eastAsia"/>
          <w:sz w:val="24"/>
        </w:rPr>
        <w:t>(</w:t>
      </w:r>
      <w:r w:rsidRPr="00F64B9A">
        <w:rPr>
          <w:rFonts w:ascii="Calibri" w:hAnsi="Calibri"/>
          <w:sz w:val="24"/>
        </w:rPr>
        <w:t>1980</w:t>
      </w:r>
      <w:r>
        <w:rPr>
          <w:rFonts w:ascii="Calibri" w:hAnsi="Calibri" w:hint="eastAsia"/>
          <w:sz w:val="24"/>
        </w:rPr>
        <w:t xml:space="preserve">) </w:t>
      </w:r>
      <w:r w:rsidRPr="00F64B9A">
        <w:rPr>
          <w:rFonts w:ascii="Calibri" w:hAnsi="Calibri"/>
          <w:sz w:val="24"/>
        </w:rPr>
        <w:t xml:space="preserve">calculated the standard deviation of </w:t>
      </w:r>
      <w:r w:rsidR="00EA252E">
        <w:rPr>
          <w:rFonts w:ascii="Calibri" w:hAnsi="Calibri"/>
          <w:sz w:val="24"/>
        </w:rPr>
        <w:t xml:space="preserve">the </w:t>
      </w:r>
      <w:r w:rsidRPr="00F64B9A">
        <w:rPr>
          <w:rFonts w:ascii="Calibri" w:hAnsi="Calibri"/>
          <w:sz w:val="24"/>
        </w:rPr>
        <w:t xml:space="preserve">PSS-78 fitting formula, the result of </w:t>
      </w:r>
      <w:r>
        <w:rPr>
          <w:rFonts w:ascii="Calibri" w:hAnsi="Calibri"/>
          <w:sz w:val="24"/>
        </w:rPr>
        <w:t xml:space="preserve">which was 0.0007 </w:t>
      </w:r>
      <w:r w:rsidR="00EA252E">
        <w:rPr>
          <w:rFonts w:ascii="Calibri" w:hAnsi="Calibri"/>
          <w:sz w:val="24"/>
        </w:rPr>
        <w:t>(salinity)</w:t>
      </w:r>
      <w:r w:rsidRPr="00F64B9A">
        <w:rPr>
          <w:rFonts w:ascii="Calibri" w:hAnsi="Calibri"/>
          <w:sz w:val="24"/>
        </w:rPr>
        <w:t xml:space="preserve">. </w:t>
      </w:r>
      <w:r>
        <w:rPr>
          <w:rFonts w:ascii="Calibri" w:hAnsi="Calibri"/>
          <w:sz w:val="24"/>
        </w:rPr>
        <w:t>Referring to</w:t>
      </w:r>
      <w:r w:rsidRPr="00F64B9A">
        <w:rPr>
          <w:rFonts w:ascii="Calibri" w:hAnsi="Calibri"/>
          <w:sz w:val="24"/>
        </w:rPr>
        <w:t xml:space="preserve"> the studies</w:t>
      </w:r>
      <w:r w:rsidR="00EA252E">
        <w:rPr>
          <w:rFonts w:ascii="Calibri" w:hAnsi="Calibri"/>
          <w:sz w:val="24"/>
        </w:rPr>
        <w:t xml:space="preserve"> above</w:t>
      </w:r>
      <w:r w:rsidRPr="00F64B9A">
        <w:rPr>
          <w:rFonts w:ascii="Calibri" w:hAnsi="Calibri"/>
          <w:sz w:val="24"/>
        </w:rPr>
        <w:t xml:space="preserve">, a method of uncertainty </w:t>
      </w:r>
      <w:r w:rsidR="00EA252E">
        <w:rPr>
          <w:rFonts w:ascii="Calibri" w:hAnsi="Calibri"/>
          <w:sz w:val="24"/>
        </w:rPr>
        <w:t>estimation</w:t>
      </w:r>
      <w:r>
        <w:rPr>
          <w:rFonts w:ascii="Calibri" w:hAnsi="Calibri"/>
          <w:sz w:val="24"/>
        </w:rPr>
        <w:t xml:space="preserve"> for salinity sea</w:t>
      </w:r>
      <w:r w:rsidRPr="00F64B9A">
        <w:rPr>
          <w:rFonts w:ascii="Calibri" w:hAnsi="Calibri"/>
          <w:sz w:val="24"/>
        </w:rPr>
        <w:t>water sample</w:t>
      </w:r>
      <w:r w:rsidRPr="000D3E2B">
        <w:rPr>
          <w:rFonts w:ascii="Calibri" w:hAnsi="Calibri"/>
          <w:sz w:val="24"/>
        </w:rPr>
        <w:t xml:space="preserve"> </w:t>
      </w:r>
      <w:r>
        <w:rPr>
          <w:rFonts w:ascii="Calibri" w:hAnsi="Calibri"/>
          <w:sz w:val="24"/>
        </w:rPr>
        <w:t>measurement</w:t>
      </w:r>
      <w:r w:rsidRPr="00F64B9A">
        <w:rPr>
          <w:rFonts w:ascii="Calibri" w:hAnsi="Calibri"/>
          <w:sz w:val="24"/>
        </w:rPr>
        <w:t xml:space="preserve"> </w:t>
      </w:r>
      <w:r>
        <w:rPr>
          <w:rFonts w:ascii="Calibri" w:hAnsi="Calibri"/>
          <w:sz w:val="24"/>
        </w:rPr>
        <w:t>is given here</w:t>
      </w:r>
      <w:r w:rsidRPr="00F64B9A">
        <w:rPr>
          <w:rFonts w:ascii="Calibri" w:hAnsi="Calibri"/>
          <w:sz w:val="24"/>
        </w:rPr>
        <w:t xml:space="preserve"> for reference (see Annex F</w:t>
      </w:r>
      <w:r>
        <w:rPr>
          <w:rFonts w:ascii="Calibri" w:hAnsi="Calibri"/>
          <w:sz w:val="24"/>
        </w:rPr>
        <w:t>).</w:t>
      </w:r>
    </w:p>
    <w:p w14:paraId="41209788" w14:textId="77777777" w:rsidR="00003B04" w:rsidRPr="00003B04" w:rsidRDefault="00003B04" w:rsidP="00003B04">
      <w:pPr>
        <w:spacing w:line="360" w:lineRule="auto"/>
        <w:jc w:val="center"/>
        <w:rPr>
          <w:rFonts w:asciiTheme="minorHAnsi" w:hAnsiTheme="minorHAnsi"/>
          <w:b/>
          <w:sz w:val="22"/>
          <w:szCs w:val="22"/>
        </w:rPr>
      </w:pPr>
    </w:p>
    <w:p w14:paraId="1A621CEB" w14:textId="77777777"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t xml:space="preserve">Table 11 - Uncertainty Reported by </w:t>
      </w:r>
      <w:r w:rsidR="00EA252E">
        <w:rPr>
          <w:rFonts w:asciiTheme="minorHAnsi" w:hAnsiTheme="minorHAnsi"/>
          <w:b/>
          <w:sz w:val="22"/>
          <w:szCs w:val="22"/>
        </w:rPr>
        <w:t xml:space="preserve">Several </w:t>
      </w:r>
      <w:r w:rsidRPr="00003B04">
        <w:rPr>
          <w:rFonts w:asciiTheme="minorHAnsi" w:hAnsiTheme="minorHAnsi"/>
          <w:b/>
          <w:sz w:val="22"/>
          <w:szCs w:val="22"/>
        </w:rPr>
        <w:t>Part Laboratories</w:t>
      </w:r>
    </w:p>
    <w:tbl>
      <w:tblPr>
        <w:tblStyle w:val="TableGrid"/>
        <w:tblW w:w="7907" w:type="dxa"/>
        <w:jc w:val="center"/>
        <w:tblLook w:val="04A0" w:firstRow="1" w:lastRow="0" w:firstColumn="1" w:lastColumn="0" w:noHBand="0" w:noVBand="1"/>
      </w:tblPr>
      <w:tblGrid>
        <w:gridCol w:w="935"/>
        <w:gridCol w:w="2127"/>
        <w:gridCol w:w="2268"/>
        <w:gridCol w:w="2577"/>
      </w:tblGrid>
      <w:tr w:rsidR="00003B04" w:rsidRPr="00003B04" w14:paraId="1BE01401" w14:textId="77777777" w:rsidTr="00003B04">
        <w:trPr>
          <w:jc w:val="center"/>
        </w:trPr>
        <w:tc>
          <w:tcPr>
            <w:tcW w:w="935" w:type="dxa"/>
            <w:vAlign w:val="center"/>
          </w:tcPr>
          <w:p w14:paraId="40FC150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2127" w:type="dxa"/>
            <w:vAlign w:val="center"/>
          </w:tcPr>
          <w:p w14:paraId="21C0579C"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2268" w:type="dxa"/>
            <w:vAlign w:val="center"/>
          </w:tcPr>
          <w:p w14:paraId="6AEDC4E0"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2577" w:type="dxa"/>
            <w:vAlign w:val="center"/>
          </w:tcPr>
          <w:p w14:paraId="3EA6B0F9" w14:textId="77777777"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Comment</w:t>
            </w:r>
          </w:p>
        </w:tc>
      </w:tr>
      <w:tr w:rsidR="00003B04" w:rsidRPr="00003B04" w14:paraId="1784931E" w14:textId="77777777" w:rsidTr="00003B04">
        <w:trPr>
          <w:jc w:val="center"/>
        </w:trPr>
        <w:tc>
          <w:tcPr>
            <w:tcW w:w="935" w:type="dxa"/>
            <w:vAlign w:val="center"/>
          </w:tcPr>
          <w:p w14:paraId="7E6C3224"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10</w:t>
            </w:r>
          </w:p>
        </w:tc>
        <w:tc>
          <w:tcPr>
            <w:tcW w:w="2127" w:type="dxa"/>
            <w:vAlign w:val="center"/>
          </w:tcPr>
          <w:p w14:paraId="17CC8FBC"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0.001</w:t>
            </w:r>
          </w:p>
        </w:tc>
        <w:tc>
          <w:tcPr>
            <w:tcW w:w="2268" w:type="dxa"/>
            <w:vAlign w:val="center"/>
          </w:tcPr>
          <w:p w14:paraId="1DB2CE21"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0.001</w:t>
            </w:r>
          </w:p>
        </w:tc>
        <w:tc>
          <w:tcPr>
            <w:tcW w:w="2577" w:type="dxa"/>
            <w:vAlign w:val="center"/>
          </w:tcPr>
          <w:p w14:paraId="6F9A8F9E" w14:textId="77777777" w:rsidR="00003B04" w:rsidRPr="00003B04" w:rsidRDefault="00003B04" w:rsidP="00003B04">
            <w:pPr>
              <w:jc w:val="center"/>
              <w:rPr>
                <w:rFonts w:asciiTheme="minorHAnsi" w:hAnsiTheme="minorHAnsi" w:cstheme="minorHAnsi"/>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6A7B9EC9" w14:textId="77777777" w:rsidTr="00003B04">
        <w:trPr>
          <w:jc w:val="center"/>
        </w:trPr>
        <w:tc>
          <w:tcPr>
            <w:tcW w:w="935" w:type="dxa"/>
            <w:vAlign w:val="center"/>
          </w:tcPr>
          <w:p w14:paraId="540C9CF8"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18</w:t>
            </w:r>
          </w:p>
        </w:tc>
        <w:tc>
          <w:tcPr>
            <w:tcW w:w="2127" w:type="dxa"/>
            <w:vAlign w:val="center"/>
          </w:tcPr>
          <w:p w14:paraId="02EEC358"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0.049</w:t>
            </w:r>
          </w:p>
        </w:tc>
        <w:tc>
          <w:tcPr>
            <w:tcW w:w="2268" w:type="dxa"/>
            <w:vAlign w:val="center"/>
          </w:tcPr>
          <w:p w14:paraId="1CC8B401"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0.037</w:t>
            </w:r>
          </w:p>
        </w:tc>
        <w:tc>
          <w:tcPr>
            <w:tcW w:w="2577" w:type="dxa"/>
            <w:vAlign w:val="center"/>
          </w:tcPr>
          <w:p w14:paraId="5AAE4435"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3E4ECBA6" w14:textId="77777777" w:rsidTr="00003B04">
        <w:trPr>
          <w:jc w:val="center"/>
        </w:trPr>
        <w:tc>
          <w:tcPr>
            <w:tcW w:w="935" w:type="dxa"/>
            <w:vAlign w:val="center"/>
          </w:tcPr>
          <w:p w14:paraId="238776B0"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19</w:t>
            </w:r>
          </w:p>
        </w:tc>
        <w:tc>
          <w:tcPr>
            <w:tcW w:w="2127" w:type="dxa"/>
            <w:vAlign w:val="center"/>
          </w:tcPr>
          <w:p w14:paraId="1EE10678"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0.0026</w:t>
            </w:r>
          </w:p>
        </w:tc>
        <w:tc>
          <w:tcPr>
            <w:tcW w:w="2268" w:type="dxa"/>
            <w:vAlign w:val="center"/>
          </w:tcPr>
          <w:p w14:paraId="39C1FCD7"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0.0026</w:t>
            </w:r>
          </w:p>
        </w:tc>
        <w:tc>
          <w:tcPr>
            <w:tcW w:w="2577" w:type="dxa"/>
            <w:vAlign w:val="center"/>
          </w:tcPr>
          <w:p w14:paraId="620D9660"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39EEA6F8" w14:textId="77777777" w:rsidTr="00003B04">
        <w:trPr>
          <w:jc w:val="center"/>
        </w:trPr>
        <w:tc>
          <w:tcPr>
            <w:tcW w:w="935" w:type="dxa"/>
            <w:vAlign w:val="center"/>
          </w:tcPr>
          <w:p w14:paraId="6FE772EC"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27</w:t>
            </w:r>
          </w:p>
        </w:tc>
        <w:tc>
          <w:tcPr>
            <w:tcW w:w="2127" w:type="dxa"/>
            <w:vAlign w:val="center"/>
          </w:tcPr>
          <w:p w14:paraId="1D30BCDA"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0.0002</w:t>
            </w:r>
          </w:p>
        </w:tc>
        <w:tc>
          <w:tcPr>
            <w:tcW w:w="2268" w:type="dxa"/>
            <w:vAlign w:val="center"/>
          </w:tcPr>
          <w:p w14:paraId="71C9A712"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0.0001</w:t>
            </w:r>
          </w:p>
        </w:tc>
        <w:tc>
          <w:tcPr>
            <w:tcW w:w="2577" w:type="dxa"/>
            <w:vAlign w:val="center"/>
          </w:tcPr>
          <w:p w14:paraId="601B605D" w14:textId="77777777" w:rsidR="00003B04" w:rsidRPr="00003B04" w:rsidRDefault="00003B04" w:rsidP="00003B04">
            <w:pPr>
              <w:jc w:val="center"/>
              <w:rPr>
                <w:rFonts w:asciiTheme="minorHAnsi" w:hAnsiTheme="minorHAnsi" w:cstheme="minorHAnsi"/>
                <w:sz w:val="22"/>
                <w:szCs w:val="22"/>
              </w:rPr>
            </w:pPr>
            <w:r w:rsidRPr="00003B04">
              <w:rPr>
                <w:rFonts w:asciiTheme="minorHAnsi" w:hAnsiTheme="minorHAnsi" w:cstheme="minorHAnsi"/>
                <w:sz w:val="22"/>
                <w:szCs w:val="22"/>
              </w:rPr>
              <w:t xml:space="preserve">Repeatability Component </w:t>
            </w:r>
          </w:p>
          <w:p w14:paraId="154CAF52" w14:textId="77777777" w:rsidR="00003B04" w:rsidRPr="00003B04" w:rsidRDefault="00003B04" w:rsidP="00003B04">
            <w:pPr>
              <w:jc w:val="center"/>
              <w:rPr>
                <w:rFonts w:asciiTheme="minorHAnsi" w:hAnsiTheme="minorHAnsi" w:cstheme="minorHAnsi"/>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346D847B" w14:textId="77777777" w:rsidTr="00003B04">
        <w:trPr>
          <w:jc w:val="center"/>
        </w:trPr>
        <w:tc>
          <w:tcPr>
            <w:tcW w:w="935" w:type="dxa"/>
            <w:vAlign w:val="center"/>
          </w:tcPr>
          <w:p w14:paraId="13884B31"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28</w:t>
            </w:r>
          </w:p>
        </w:tc>
        <w:tc>
          <w:tcPr>
            <w:tcW w:w="2127" w:type="dxa"/>
            <w:vAlign w:val="center"/>
          </w:tcPr>
          <w:p w14:paraId="6EB95B22"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0.0005</w:t>
            </w:r>
          </w:p>
        </w:tc>
        <w:tc>
          <w:tcPr>
            <w:tcW w:w="2268" w:type="dxa"/>
            <w:vAlign w:val="center"/>
          </w:tcPr>
          <w:p w14:paraId="57EA1A5E"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0.0005</w:t>
            </w:r>
          </w:p>
        </w:tc>
        <w:tc>
          <w:tcPr>
            <w:tcW w:w="2577" w:type="dxa"/>
            <w:vAlign w:val="center"/>
          </w:tcPr>
          <w:p w14:paraId="4B025B18" w14:textId="77777777" w:rsidR="00003B04" w:rsidRPr="00003B04" w:rsidRDefault="00003B04" w:rsidP="00003B04">
            <w:pPr>
              <w:jc w:val="center"/>
              <w:rPr>
                <w:rFonts w:asciiTheme="minorHAnsi" w:hAnsiTheme="minorHAnsi" w:cstheme="minorHAnsi"/>
                <w:sz w:val="22"/>
                <w:szCs w:val="22"/>
              </w:rPr>
            </w:pPr>
            <w:r w:rsidRPr="00003B04">
              <w:rPr>
                <w:rFonts w:asciiTheme="minorHAnsi" w:hAnsiTheme="minorHAnsi" w:cstheme="minorHAnsi"/>
                <w:sz w:val="22"/>
                <w:szCs w:val="22"/>
              </w:rPr>
              <w:t xml:space="preserve">Repeatability Component, </w:t>
            </w:r>
            <w:r w:rsidRPr="00003B04">
              <w:rPr>
                <w:rFonts w:asciiTheme="minorHAnsi" w:hAnsiTheme="minorHAnsi"/>
                <w:i/>
                <w:sz w:val="22"/>
                <w:szCs w:val="22"/>
              </w:rPr>
              <w:t>k</w:t>
            </w:r>
            <w:r w:rsidRPr="00003B04">
              <w:rPr>
                <w:rFonts w:asciiTheme="minorHAnsi" w:hAnsiTheme="minorHAnsi"/>
                <w:sz w:val="22"/>
                <w:szCs w:val="22"/>
              </w:rPr>
              <w:t>=2.571</w:t>
            </w:r>
          </w:p>
        </w:tc>
      </w:tr>
      <w:tr w:rsidR="00003B04" w:rsidRPr="00003B04" w14:paraId="37A81BBE" w14:textId="77777777" w:rsidTr="00003B04">
        <w:trPr>
          <w:jc w:val="center"/>
        </w:trPr>
        <w:tc>
          <w:tcPr>
            <w:tcW w:w="935" w:type="dxa"/>
            <w:vAlign w:val="center"/>
          </w:tcPr>
          <w:p w14:paraId="68803793"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lastRenderedPageBreak/>
              <w:t>34</w:t>
            </w:r>
          </w:p>
        </w:tc>
        <w:tc>
          <w:tcPr>
            <w:tcW w:w="2127" w:type="dxa"/>
            <w:vAlign w:val="center"/>
          </w:tcPr>
          <w:p w14:paraId="19E0FAE4"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vAlign w:val="center"/>
          </w:tcPr>
          <w:p w14:paraId="6705B34D"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14:paraId="60BC6CD5"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6E42BABA" w14:textId="77777777" w:rsidTr="00003B04">
        <w:trPr>
          <w:jc w:val="center"/>
        </w:trPr>
        <w:tc>
          <w:tcPr>
            <w:tcW w:w="935" w:type="dxa"/>
            <w:vAlign w:val="center"/>
          </w:tcPr>
          <w:p w14:paraId="473D253C"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62</w:t>
            </w:r>
          </w:p>
        </w:tc>
        <w:tc>
          <w:tcPr>
            <w:tcW w:w="2127" w:type="dxa"/>
            <w:vAlign w:val="center"/>
          </w:tcPr>
          <w:p w14:paraId="0FCA4724"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0.0022</w:t>
            </w:r>
          </w:p>
        </w:tc>
        <w:tc>
          <w:tcPr>
            <w:tcW w:w="2268" w:type="dxa"/>
            <w:vAlign w:val="center"/>
          </w:tcPr>
          <w:p w14:paraId="5E17E979"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0.0020</w:t>
            </w:r>
          </w:p>
        </w:tc>
        <w:tc>
          <w:tcPr>
            <w:tcW w:w="2577" w:type="dxa"/>
            <w:vAlign w:val="center"/>
          </w:tcPr>
          <w:p w14:paraId="5664A60A"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2341572F" w14:textId="77777777" w:rsidTr="00003B04">
        <w:trPr>
          <w:jc w:val="center"/>
        </w:trPr>
        <w:tc>
          <w:tcPr>
            <w:tcW w:w="935" w:type="dxa"/>
            <w:vAlign w:val="center"/>
          </w:tcPr>
          <w:p w14:paraId="11025D65"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83</w:t>
            </w:r>
          </w:p>
        </w:tc>
        <w:tc>
          <w:tcPr>
            <w:tcW w:w="2127" w:type="dxa"/>
            <w:vAlign w:val="center"/>
          </w:tcPr>
          <w:p w14:paraId="22C5ADDB"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vAlign w:val="center"/>
          </w:tcPr>
          <w:p w14:paraId="14AB6CF3"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14:paraId="0F7F5735"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14:paraId="3CB316D8" w14:textId="77777777" w:rsidTr="00003B04">
        <w:trPr>
          <w:jc w:val="center"/>
        </w:trPr>
        <w:tc>
          <w:tcPr>
            <w:tcW w:w="935" w:type="dxa"/>
          </w:tcPr>
          <w:p w14:paraId="1CBA7221"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86</w:t>
            </w:r>
          </w:p>
        </w:tc>
        <w:tc>
          <w:tcPr>
            <w:tcW w:w="2127" w:type="dxa"/>
          </w:tcPr>
          <w:p w14:paraId="37B91D7A"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tcPr>
          <w:p w14:paraId="53ACA1B8"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14:paraId="20C4E5DD" w14:textId="77777777"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bl>
    <w:p w14:paraId="3D8021DA" w14:textId="77777777" w:rsidR="00003B04" w:rsidRPr="00003B04" w:rsidRDefault="00003B04" w:rsidP="00003B04">
      <w:pPr>
        <w:spacing w:after="120"/>
        <w:jc w:val="both"/>
        <w:rPr>
          <w:rFonts w:ascii="Calibri" w:hAnsi="Calibri"/>
          <w:sz w:val="24"/>
        </w:rPr>
      </w:pPr>
      <w:bookmarkStart w:id="36" w:name="_Toc407805781"/>
    </w:p>
    <w:p w14:paraId="779F89AD" w14:textId="77777777" w:rsidR="00003B04" w:rsidRPr="00F64B9A" w:rsidRDefault="00003B04" w:rsidP="00003B04">
      <w:pPr>
        <w:spacing w:line="360" w:lineRule="auto"/>
        <w:outlineLvl w:val="1"/>
        <w:rPr>
          <w:rFonts w:ascii="Calibri" w:hAnsi="Calibri"/>
          <w:b/>
          <w:sz w:val="24"/>
        </w:rPr>
      </w:pPr>
      <w:proofErr w:type="gramStart"/>
      <w:r w:rsidRPr="00F64B9A">
        <w:rPr>
          <w:rFonts w:ascii="Calibri" w:hAnsi="Calibri"/>
          <w:b/>
          <w:sz w:val="24"/>
        </w:rPr>
        <w:t xml:space="preserve">4.5 </w:t>
      </w:r>
      <w:r>
        <w:rPr>
          <w:rFonts w:ascii="Calibri" w:hAnsi="Calibri"/>
          <w:b/>
          <w:sz w:val="24"/>
        </w:rPr>
        <w:t xml:space="preserve"> </w:t>
      </w:r>
      <w:r w:rsidRPr="00F64B9A">
        <w:rPr>
          <w:rFonts w:ascii="Calibri" w:hAnsi="Calibri"/>
          <w:b/>
          <w:sz w:val="24"/>
        </w:rPr>
        <w:t>Drift</w:t>
      </w:r>
      <w:proofErr w:type="gramEnd"/>
      <w:r w:rsidRPr="00F64B9A">
        <w:rPr>
          <w:rFonts w:ascii="Calibri" w:hAnsi="Calibri"/>
          <w:b/>
          <w:sz w:val="24"/>
        </w:rPr>
        <w:t xml:space="preserve"> of SSW </w:t>
      </w:r>
      <w:r>
        <w:rPr>
          <w:rFonts w:ascii="Calibri" w:hAnsi="Calibri"/>
          <w:b/>
          <w:sz w:val="24"/>
        </w:rPr>
        <w:t xml:space="preserve">Salinity </w:t>
      </w:r>
      <w:r w:rsidRPr="00F64B9A">
        <w:rPr>
          <w:rFonts w:ascii="Calibri" w:hAnsi="Calibri"/>
          <w:b/>
          <w:sz w:val="24"/>
        </w:rPr>
        <w:t>Value</w:t>
      </w:r>
      <w:bookmarkEnd w:id="36"/>
    </w:p>
    <w:p w14:paraId="3E7197C0" w14:textId="77777777" w:rsidR="00003B04" w:rsidRPr="00F64B9A" w:rsidRDefault="00003B04" w:rsidP="00003B04">
      <w:pPr>
        <w:spacing w:after="120"/>
        <w:jc w:val="both"/>
        <w:rPr>
          <w:rFonts w:ascii="Calibri" w:hAnsi="Calibri"/>
          <w:sz w:val="24"/>
        </w:rPr>
      </w:pPr>
      <w:r>
        <w:rPr>
          <w:rFonts w:ascii="Calibri" w:hAnsi="Calibri"/>
          <w:sz w:val="24"/>
        </w:rPr>
        <w:t>S</w:t>
      </w:r>
      <w:r w:rsidRPr="00F64B9A">
        <w:rPr>
          <w:rFonts w:ascii="Calibri" w:hAnsi="Calibri"/>
          <w:sz w:val="24"/>
        </w:rPr>
        <w:t xml:space="preserve">ome laboratories considered the drift of SSW and accordingly </w:t>
      </w:r>
      <w:r>
        <w:rPr>
          <w:rFonts w:ascii="Calibri" w:hAnsi="Calibri"/>
          <w:sz w:val="24"/>
        </w:rPr>
        <w:t xml:space="preserve">corrected the final result. </w:t>
      </w:r>
      <w:r w:rsidRPr="00F64B9A">
        <w:rPr>
          <w:rFonts w:ascii="Calibri" w:hAnsi="Calibri"/>
          <w:sz w:val="24"/>
        </w:rPr>
        <w:t xml:space="preserve">In light of </w:t>
      </w:r>
      <w:r w:rsidR="00EA252E">
        <w:rPr>
          <w:rFonts w:ascii="Calibri" w:hAnsi="Calibri"/>
          <w:sz w:val="24"/>
        </w:rPr>
        <w:t xml:space="preserve">the </w:t>
      </w:r>
      <w:r w:rsidRPr="00F64B9A">
        <w:rPr>
          <w:rFonts w:ascii="Calibri" w:hAnsi="Calibri"/>
          <w:sz w:val="24"/>
        </w:rPr>
        <w:t xml:space="preserve">discussion of </w:t>
      </w:r>
      <w:proofErr w:type="spellStart"/>
      <w:r w:rsidRPr="00F64B9A">
        <w:rPr>
          <w:rFonts w:ascii="Calibri" w:hAnsi="Calibri"/>
          <w:sz w:val="24"/>
        </w:rPr>
        <w:t>Culkin</w:t>
      </w:r>
      <w:proofErr w:type="spellEnd"/>
      <w:r w:rsidRPr="00F64B9A">
        <w:rPr>
          <w:rFonts w:ascii="Calibri" w:hAnsi="Calibri"/>
          <w:sz w:val="24"/>
        </w:rPr>
        <w:t xml:space="preserve"> </w:t>
      </w:r>
      <w:r w:rsidR="00EA252E">
        <w:rPr>
          <w:rFonts w:ascii="Calibri" w:hAnsi="Calibri"/>
          <w:sz w:val="24"/>
        </w:rPr>
        <w:t>and</w:t>
      </w:r>
      <w:r w:rsidRPr="00F64B9A">
        <w:rPr>
          <w:rFonts w:ascii="Calibri" w:hAnsi="Calibri"/>
          <w:sz w:val="24"/>
        </w:rPr>
        <w:t xml:space="preserve"> </w:t>
      </w:r>
      <w:proofErr w:type="spellStart"/>
      <w:r w:rsidRPr="00F64B9A">
        <w:rPr>
          <w:rFonts w:ascii="Calibri" w:hAnsi="Calibri"/>
          <w:sz w:val="24"/>
        </w:rPr>
        <w:t>Ridout</w:t>
      </w:r>
      <w:proofErr w:type="spellEnd"/>
      <w:r w:rsidRPr="00F64B9A">
        <w:rPr>
          <w:rFonts w:ascii="Calibri" w:hAnsi="Calibri"/>
          <w:sz w:val="24"/>
        </w:rPr>
        <w:t xml:space="preserve"> </w:t>
      </w:r>
      <w:r>
        <w:rPr>
          <w:rFonts w:ascii="Calibri" w:hAnsi="Calibri" w:hint="eastAsia"/>
          <w:sz w:val="24"/>
        </w:rPr>
        <w:t>(</w:t>
      </w:r>
      <w:r w:rsidRPr="00F64B9A">
        <w:rPr>
          <w:rFonts w:ascii="Calibri" w:hAnsi="Calibri"/>
          <w:sz w:val="24"/>
        </w:rPr>
        <w:t>1998</w:t>
      </w:r>
      <w:r>
        <w:rPr>
          <w:rFonts w:ascii="Calibri" w:hAnsi="Calibri" w:hint="eastAsia"/>
          <w:sz w:val="24"/>
        </w:rPr>
        <w:t xml:space="preserve">) </w:t>
      </w:r>
      <w:r w:rsidRPr="00F64B9A">
        <w:rPr>
          <w:rFonts w:ascii="Calibri" w:hAnsi="Calibri"/>
          <w:sz w:val="24"/>
        </w:rPr>
        <w:t>and Bacon</w:t>
      </w:r>
      <w:r w:rsidR="00EA252E">
        <w:rPr>
          <w:rFonts w:ascii="Calibri" w:hAnsi="Calibri"/>
          <w:sz w:val="24"/>
        </w:rPr>
        <w:t xml:space="preserve"> </w:t>
      </w:r>
      <w:r w:rsidRPr="00F64B9A">
        <w:rPr>
          <w:rFonts w:ascii="Calibri" w:hAnsi="Calibri"/>
          <w:sz w:val="24"/>
        </w:rPr>
        <w:t>et al.</w:t>
      </w:r>
      <w:r w:rsidRPr="009E4114">
        <w:rPr>
          <w:rFonts w:ascii="Calibri" w:hAnsi="Calibri" w:hint="eastAsia"/>
          <w:sz w:val="24"/>
        </w:rPr>
        <w:t xml:space="preserve"> </w:t>
      </w:r>
      <w:r>
        <w:rPr>
          <w:rFonts w:ascii="Calibri" w:hAnsi="Calibri" w:hint="eastAsia"/>
          <w:sz w:val="24"/>
        </w:rPr>
        <w:t>(</w:t>
      </w:r>
      <w:r>
        <w:rPr>
          <w:rFonts w:ascii="Calibri" w:hAnsi="Calibri"/>
          <w:sz w:val="24"/>
        </w:rPr>
        <w:t>2007</w:t>
      </w:r>
      <w:r>
        <w:rPr>
          <w:rFonts w:ascii="Calibri" w:hAnsi="Calibri" w:hint="eastAsia"/>
          <w:sz w:val="24"/>
        </w:rPr>
        <w:t>)</w:t>
      </w:r>
      <w:r w:rsidRPr="00F64B9A">
        <w:rPr>
          <w:rFonts w:ascii="Calibri" w:hAnsi="Calibri"/>
          <w:sz w:val="24"/>
        </w:rPr>
        <w:t xml:space="preserve">, </w:t>
      </w:r>
      <w:r w:rsidR="00EA252E">
        <w:rPr>
          <w:rFonts w:ascii="Calibri" w:hAnsi="Calibri"/>
          <w:sz w:val="24"/>
        </w:rPr>
        <w:t xml:space="preserve">the </w:t>
      </w:r>
      <w:r w:rsidRPr="00F64B9A">
        <w:rPr>
          <w:rFonts w:ascii="Calibri" w:hAnsi="Calibri"/>
          <w:sz w:val="24"/>
        </w:rPr>
        <w:t xml:space="preserve">SSW batches P130–P144 have zero offset. Therefore a correction </w:t>
      </w:r>
      <w:r w:rsidR="00EA252E">
        <w:rPr>
          <w:rFonts w:ascii="Calibri" w:hAnsi="Calibri"/>
          <w:sz w:val="24"/>
        </w:rPr>
        <w:t>for</w:t>
      </w:r>
      <w:r w:rsidRPr="00F64B9A">
        <w:rPr>
          <w:rFonts w:ascii="Calibri" w:hAnsi="Calibri"/>
          <w:sz w:val="24"/>
        </w:rPr>
        <w:t xml:space="preserve"> SSW drift has a very small effect on the result</w:t>
      </w:r>
      <w:r>
        <w:rPr>
          <w:rFonts w:ascii="Calibri" w:hAnsi="Calibri"/>
          <w:sz w:val="24"/>
        </w:rPr>
        <w:t>.</w:t>
      </w:r>
      <w:r w:rsidRPr="00F64B9A">
        <w:rPr>
          <w:rFonts w:ascii="Calibri" w:hAnsi="Calibri"/>
          <w:sz w:val="24"/>
        </w:rPr>
        <w:t xml:space="preserve"> </w:t>
      </w:r>
      <w:r>
        <w:rPr>
          <w:rFonts w:ascii="Calibri" w:hAnsi="Calibri"/>
          <w:sz w:val="24"/>
        </w:rPr>
        <w:t>Usually, it</w:t>
      </w:r>
      <w:r w:rsidR="00EA252E">
        <w:rPr>
          <w:rFonts w:ascii="Calibri" w:hAnsi="Calibri"/>
          <w:sz w:val="24"/>
        </w:rPr>
        <w:t xml:space="preserve"> is</w:t>
      </w:r>
      <w:r w:rsidRPr="00F64B9A">
        <w:rPr>
          <w:rFonts w:ascii="Calibri" w:hAnsi="Calibri"/>
          <w:sz w:val="24"/>
        </w:rPr>
        <w:t xml:space="preserve"> recommend</w:t>
      </w:r>
      <w:r>
        <w:rPr>
          <w:rFonts w:ascii="Calibri" w:hAnsi="Calibri"/>
          <w:sz w:val="24"/>
        </w:rPr>
        <w:t>ed</w:t>
      </w:r>
      <w:r w:rsidRPr="00F64B9A">
        <w:rPr>
          <w:rFonts w:ascii="Calibri" w:hAnsi="Calibri"/>
          <w:sz w:val="24"/>
        </w:rPr>
        <w:t xml:space="preserve"> that </w:t>
      </w:r>
      <w:proofErr w:type="spellStart"/>
      <w:r w:rsidRPr="00F64B9A">
        <w:rPr>
          <w:rFonts w:ascii="Calibri" w:hAnsi="Calibri"/>
          <w:sz w:val="24"/>
        </w:rPr>
        <w:t>salinometer</w:t>
      </w:r>
      <w:proofErr w:type="spellEnd"/>
      <w:r w:rsidRPr="00F64B9A">
        <w:rPr>
          <w:rFonts w:ascii="Calibri" w:hAnsi="Calibri"/>
          <w:sz w:val="24"/>
        </w:rPr>
        <w:t xml:space="preserve"> users </w:t>
      </w:r>
      <w:r w:rsidR="00EA252E">
        <w:rPr>
          <w:rFonts w:ascii="Calibri" w:hAnsi="Calibri"/>
          <w:sz w:val="24"/>
        </w:rPr>
        <w:t>sh</w:t>
      </w:r>
      <w:r w:rsidRPr="00F64B9A">
        <w:rPr>
          <w:rFonts w:ascii="Calibri" w:hAnsi="Calibri"/>
          <w:sz w:val="24"/>
        </w:rPr>
        <w:t xml:space="preserve">ould ignore </w:t>
      </w:r>
      <w:r>
        <w:rPr>
          <w:rFonts w:ascii="Calibri" w:hAnsi="Calibri"/>
          <w:sz w:val="24"/>
        </w:rPr>
        <w:t xml:space="preserve">the </w:t>
      </w:r>
      <w:r w:rsidRPr="00F64B9A">
        <w:rPr>
          <w:rFonts w:ascii="Calibri" w:hAnsi="Calibri"/>
          <w:sz w:val="24"/>
        </w:rPr>
        <w:t>drift</w:t>
      </w:r>
      <w:r>
        <w:rPr>
          <w:rFonts w:ascii="Calibri" w:hAnsi="Calibri"/>
          <w:sz w:val="24"/>
        </w:rPr>
        <w:t xml:space="preserve"> of</w:t>
      </w:r>
      <w:r w:rsidRPr="00F64B9A">
        <w:rPr>
          <w:rFonts w:ascii="Calibri" w:hAnsi="Calibri"/>
          <w:sz w:val="24"/>
        </w:rPr>
        <w:t xml:space="preserve"> SSW</w:t>
      </w:r>
      <w:r>
        <w:rPr>
          <w:rFonts w:ascii="Calibri" w:hAnsi="Calibri"/>
          <w:sz w:val="24"/>
        </w:rPr>
        <w:t xml:space="preserve"> within the validity, unless evident </w:t>
      </w:r>
      <w:r w:rsidRPr="00F64B9A">
        <w:rPr>
          <w:rFonts w:ascii="Calibri" w:hAnsi="Calibri"/>
          <w:sz w:val="24"/>
        </w:rPr>
        <w:t xml:space="preserve">drift </w:t>
      </w:r>
      <w:r>
        <w:rPr>
          <w:rFonts w:ascii="Calibri" w:hAnsi="Calibri"/>
          <w:sz w:val="24"/>
        </w:rPr>
        <w:t>is</w:t>
      </w:r>
      <w:r w:rsidRPr="00F64B9A">
        <w:rPr>
          <w:rFonts w:ascii="Calibri" w:hAnsi="Calibri"/>
          <w:sz w:val="24"/>
        </w:rPr>
        <w:t xml:space="preserve"> observed. </w:t>
      </w:r>
      <w:r>
        <w:rPr>
          <w:rFonts w:ascii="Calibri" w:hAnsi="Calibri"/>
          <w:sz w:val="24"/>
        </w:rPr>
        <w:t>Howev</w:t>
      </w:r>
      <w:r w:rsidRPr="00F64B9A">
        <w:rPr>
          <w:rFonts w:ascii="Calibri" w:hAnsi="Calibri"/>
          <w:sz w:val="24"/>
        </w:rPr>
        <w:t xml:space="preserve">er, users who need to obtain even higher accuracy should take SSW drift into account and accordingly make </w:t>
      </w:r>
      <w:r w:rsidR="00EA252E">
        <w:rPr>
          <w:rFonts w:ascii="Calibri" w:hAnsi="Calibri"/>
          <w:sz w:val="24"/>
        </w:rPr>
        <w:t xml:space="preserve">a </w:t>
      </w:r>
      <w:r w:rsidRPr="00F64B9A">
        <w:rPr>
          <w:rFonts w:ascii="Calibri" w:hAnsi="Calibri"/>
          <w:sz w:val="24"/>
        </w:rPr>
        <w:t xml:space="preserve">correction. </w:t>
      </w:r>
    </w:p>
    <w:p w14:paraId="26D77BCA"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In addition, the SSW used by </w:t>
      </w:r>
      <w:r w:rsidR="00EA252E">
        <w:rPr>
          <w:rFonts w:ascii="Calibri" w:hAnsi="Calibri"/>
          <w:sz w:val="24"/>
        </w:rPr>
        <w:t>one</w:t>
      </w:r>
      <w:r w:rsidRPr="00F64B9A">
        <w:rPr>
          <w:rFonts w:ascii="Calibri" w:hAnsi="Calibri"/>
          <w:sz w:val="24"/>
        </w:rPr>
        <w:t xml:space="preserve"> participating laboratory was out of date (P150, 2008) which may </w:t>
      </w:r>
      <w:r w:rsidR="00EA252E">
        <w:rPr>
          <w:rFonts w:ascii="Calibri" w:hAnsi="Calibri"/>
          <w:sz w:val="24"/>
        </w:rPr>
        <w:t xml:space="preserve">have </w:t>
      </w:r>
      <w:r>
        <w:rPr>
          <w:rFonts w:ascii="Calibri" w:hAnsi="Calibri"/>
          <w:sz w:val="24"/>
        </w:rPr>
        <w:t>drift</w:t>
      </w:r>
      <w:r w:rsidR="00EA252E">
        <w:rPr>
          <w:rFonts w:ascii="Calibri" w:hAnsi="Calibri"/>
          <w:sz w:val="24"/>
        </w:rPr>
        <w:t>ed</w:t>
      </w:r>
      <w:r>
        <w:rPr>
          <w:rFonts w:ascii="Calibri" w:hAnsi="Calibri"/>
          <w:sz w:val="24"/>
        </w:rPr>
        <w:t xml:space="preserve"> significantly and </w:t>
      </w:r>
      <w:r w:rsidR="00EA252E">
        <w:rPr>
          <w:rFonts w:ascii="Calibri" w:hAnsi="Calibri"/>
          <w:sz w:val="24"/>
        </w:rPr>
        <w:t xml:space="preserve">likely </w:t>
      </w:r>
      <w:r>
        <w:rPr>
          <w:rFonts w:ascii="Calibri" w:hAnsi="Calibri"/>
          <w:sz w:val="24"/>
        </w:rPr>
        <w:t>cause</w:t>
      </w:r>
      <w:r w:rsidR="00EA252E">
        <w:rPr>
          <w:rFonts w:ascii="Calibri" w:hAnsi="Calibri"/>
          <w:sz w:val="24"/>
        </w:rPr>
        <w:t>d</w:t>
      </w:r>
      <w:r w:rsidRPr="00F64B9A">
        <w:rPr>
          <w:rFonts w:ascii="Calibri" w:hAnsi="Calibri"/>
          <w:sz w:val="24"/>
        </w:rPr>
        <w:t xml:space="preserve"> </w:t>
      </w:r>
      <w:r w:rsidR="00EA252E">
        <w:rPr>
          <w:rFonts w:ascii="Calibri" w:hAnsi="Calibri"/>
          <w:sz w:val="24"/>
        </w:rPr>
        <w:t xml:space="preserve">the large </w:t>
      </w:r>
      <w:r w:rsidRPr="00F64B9A">
        <w:rPr>
          <w:rFonts w:ascii="Calibri" w:hAnsi="Calibri"/>
          <w:sz w:val="24"/>
        </w:rPr>
        <w:t>bias</w:t>
      </w:r>
      <w:r>
        <w:rPr>
          <w:rFonts w:ascii="Calibri" w:hAnsi="Calibri"/>
          <w:sz w:val="24"/>
        </w:rPr>
        <w:t>es</w:t>
      </w:r>
      <w:r w:rsidRPr="00F64B9A">
        <w:rPr>
          <w:rFonts w:ascii="Calibri" w:hAnsi="Calibri"/>
          <w:sz w:val="24"/>
        </w:rPr>
        <w:t>.</w:t>
      </w:r>
      <w:r>
        <w:rPr>
          <w:rFonts w:ascii="Calibri" w:hAnsi="Calibri"/>
          <w:sz w:val="24"/>
        </w:rPr>
        <w:t xml:space="preserve"> Actually, the biases of this participant are the </w:t>
      </w:r>
      <w:r w:rsidR="00EA252E">
        <w:rPr>
          <w:rFonts w:ascii="Calibri" w:hAnsi="Calibri"/>
          <w:sz w:val="24"/>
        </w:rPr>
        <w:t>largest</w:t>
      </w:r>
      <w:r>
        <w:rPr>
          <w:rFonts w:ascii="Calibri" w:hAnsi="Calibri"/>
          <w:sz w:val="24"/>
        </w:rPr>
        <w:t xml:space="preserve"> of all.</w:t>
      </w:r>
      <w:r w:rsidRPr="00F64B9A">
        <w:rPr>
          <w:rFonts w:ascii="Calibri" w:hAnsi="Calibri"/>
          <w:sz w:val="24"/>
        </w:rPr>
        <w:t xml:space="preserve"> </w:t>
      </w:r>
    </w:p>
    <w:p w14:paraId="33B4C276"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5 \* Arabic </w:instrText>
      </w:r>
      <w:r w:rsidRPr="00F64B9A">
        <w:rPr>
          <w:rFonts w:ascii="Calibri" w:hAnsi="Calibri"/>
          <w:sz w:val="28"/>
          <w:szCs w:val="24"/>
        </w:rPr>
        <w:fldChar w:fldCharType="separate"/>
      </w:r>
      <w:bookmarkStart w:id="37" w:name="_Toc407805782"/>
      <w:r w:rsidRPr="00F64B9A">
        <w:rPr>
          <w:rFonts w:ascii="Calibri" w:hAnsi="Calibri"/>
          <w:noProof/>
          <w:sz w:val="28"/>
          <w:szCs w:val="24"/>
        </w:rPr>
        <w:t>5</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Summary</w:t>
      </w:r>
      <w:bookmarkEnd w:id="37"/>
    </w:p>
    <w:p w14:paraId="3894E6AF"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The </w:t>
      </w:r>
      <w:r>
        <w:rPr>
          <w:rFonts w:ascii="Calibri" w:hAnsi="Calibri"/>
          <w:sz w:val="24"/>
        </w:rPr>
        <w:t>P</w:t>
      </w:r>
      <w:r w:rsidRPr="002171E5">
        <w:rPr>
          <w:rFonts w:ascii="Calibri" w:hAnsi="Calibri"/>
          <w:sz w:val="24"/>
        </w:rPr>
        <w:t>ilot</w:t>
      </w:r>
      <w:r w:rsidRPr="0051143C">
        <w:rPr>
          <w:rFonts w:ascii="Calibri" w:hAnsi="Calibri"/>
          <w:sz w:val="24"/>
        </w:rPr>
        <w:t xml:space="preserve"> </w:t>
      </w:r>
      <w:r>
        <w:rPr>
          <w:rFonts w:ascii="Calibri" w:hAnsi="Calibri"/>
          <w:sz w:val="24"/>
        </w:rPr>
        <w:t>I</w:t>
      </w:r>
      <w:r w:rsidRPr="00F64B9A">
        <w:rPr>
          <w:rFonts w:ascii="Calibri" w:hAnsi="Calibri"/>
          <w:sz w:val="24"/>
        </w:rPr>
        <w:t>nter-</w:t>
      </w:r>
      <w:r>
        <w:rPr>
          <w:rFonts w:ascii="Calibri" w:hAnsi="Calibri"/>
          <w:sz w:val="24"/>
        </w:rPr>
        <w:t>C</w:t>
      </w:r>
      <w:r w:rsidRPr="00F64B9A">
        <w:rPr>
          <w:rFonts w:ascii="Calibri" w:hAnsi="Calibri"/>
          <w:sz w:val="24"/>
        </w:rPr>
        <w:t xml:space="preserve">omparison </w:t>
      </w:r>
      <w:r>
        <w:rPr>
          <w:rFonts w:ascii="Calibri" w:hAnsi="Calibri"/>
          <w:sz w:val="24"/>
        </w:rPr>
        <w:t>P</w:t>
      </w:r>
      <w:r w:rsidRPr="00F64B9A">
        <w:rPr>
          <w:rFonts w:ascii="Calibri" w:hAnsi="Calibri"/>
          <w:sz w:val="24"/>
        </w:rPr>
        <w:t xml:space="preserve">roject for </w:t>
      </w:r>
      <w:r>
        <w:rPr>
          <w:rFonts w:ascii="Calibri" w:hAnsi="Calibri"/>
          <w:sz w:val="24"/>
        </w:rPr>
        <w:t>Seawater S</w:t>
      </w:r>
      <w:r w:rsidRPr="00F64B9A">
        <w:rPr>
          <w:rFonts w:ascii="Calibri" w:hAnsi="Calibri"/>
          <w:sz w:val="24"/>
        </w:rPr>
        <w:t xml:space="preserve">alinity </w:t>
      </w:r>
      <w:r>
        <w:rPr>
          <w:rFonts w:ascii="Calibri" w:hAnsi="Calibri"/>
          <w:sz w:val="24"/>
        </w:rPr>
        <w:t>M</w:t>
      </w:r>
      <w:r w:rsidRPr="00F64B9A">
        <w:rPr>
          <w:rFonts w:ascii="Calibri" w:hAnsi="Calibri"/>
          <w:sz w:val="24"/>
        </w:rPr>
        <w:t>easurement</w:t>
      </w:r>
      <w:r>
        <w:rPr>
          <w:rFonts w:ascii="Calibri" w:hAnsi="Calibri"/>
          <w:sz w:val="24"/>
        </w:rPr>
        <w:t>s,</w:t>
      </w:r>
      <w:r w:rsidRPr="00F64B9A">
        <w:rPr>
          <w:rFonts w:ascii="Calibri" w:hAnsi="Calibri"/>
          <w:sz w:val="24"/>
        </w:rPr>
        <w:t xml:space="preserve"> </w:t>
      </w:r>
      <w:r w:rsidRPr="00BC4FF0">
        <w:rPr>
          <w:rFonts w:ascii="Calibri" w:hAnsi="Calibri" w:hint="eastAsia"/>
          <w:sz w:val="24"/>
        </w:rPr>
        <w:t>in which 2</w:t>
      </w:r>
      <w:r>
        <w:rPr>
          <w:rFonts w:ascii="Calibri" w:hAnsi="Calibri"/>
          <w:sz w:val="24"/>
        </w:rPr>
        <w:t>5</w:t>
      </w:r>
      <w:r w:rsidRPr="00BC4FF0">
        <w:rPr>
          <w:rFonts w:ascii="Calibri" w:hAnsi="Calibri" w:hint="eastAsia"/>
          <w:sz w:val="24"/>
        </w:rPr>
        <w:t xml:space="preserve"> </w:t>
      </w:r>
      <w:r>
        <w:rPr>
          <w:rFonts w:ascii="Calibri" w:hAnsi="Calibri"/>
          <w:sz w:val="24"/>
        </w:rPr>
        <w:t>laboratories</w:t>
      </w:r>
      <w:r w:rsidRPr="00BC4FF0">
        <w:rPr>
          <w:rFonts w:ascii="Calibri" w:hAnsi="Calibri" w:hint="eastAsia"/>
          <w:sz w:val="24"/>
        </w:rPr>
        <w:t xml:space="preserve"> f</w:t>
      </w:r>
      <w:r>
        <w:rPr>
          <w:rFonts w:ascii="Calibri" w:hAnsi="Calibri"/>
          <w:sz w:val="24"/>
        </w:rPr>
        <w:t>ro</w:t>
      </w:r>
      <w:r w:rsidRPr="00BC4FF0">
        <w:rPr>
          <w:rFonts w:ascii="Calibri" w:hAnsi="Calibri" w:hint="eastAsia"/>
          <w:sz w:val="24"/>
        </w:rPr>
        <w:t xml:space="preserve">m </w:t>
      </w:r>
      <w:r>
        <w:rPr>
          <w:rFonts w:ascii="Calibri" w:hAnsi="Calibri"/>
          <w:sz w:val="24"/>
        </w:rPr>
        <w:t>16</w:t>
      </w:r>
      <w:r w:rsidRPr="00BC4FF0">
        <w:rPr>
          <w:rFonts w:ascii="Calibri" w:hAnsi="Calibri" w:hint="eastAsia"/>
          <w:sz w:val="24"/>
        </w:rPr>
        <w:t xml:space="preserve"> countries took part</w:t>
      </w:r>
      <w:r>
        <w:rPr>
          <w:rFonts w:ascii="Calibri" w:hAnsi="Calibri"/>
          <w:sz w:val="24"/>
        </w:rPr>
        <w:t xml:space="preserve">, </w:t>
      </w:r>
      <w:r w:rsidRPr="00F64B9A">
        <w:rPr>
          <w:rFonts w:ascii="Calibri" w:hAnsi="Calibri"/>
          <w:sz w:val="24"/>
        </w:rPr>
        <w:t xml:space="preserve">is the first ever inter-comparison project held within </w:t>
      </w:r>
      <w:r w:rsidR="00EA252E">
        <w:rPr>
          <w:rFonts w:ascii="Calibri" w:hAnsi="Calibri"/>
          <w:sz w:val="24"/>
        </w:rPr>
        <w:t xml:space="preserve">the </w:t>
      </w:r>
      <w:r w:rsidRPr="00F64B9A">
        <w:rPr>
          <w:rFonts w:ascii="Calibri" w:hAnsi="Calibri"/>
          <w:sz w:val="24"/>
        </w:rPr>
        <w:t>JCOMM framework</w:t>
      </w:r>
      <w:r>
        <w:rPr>
          <w:rFonts w:ascii="Calibri" w:hAnsi="Calibri"/>
          <w:sz w:val="24"/>
        </w:rPr>
        <w:t>.</w:t>
      </w:r>
      <w:r w:rsidRPr="00F64B9A">
        <w:rPr>
          <w:rFonts w:ascii="Calibri" w:hAnsi="Calibri"/>
          <w:sz w:val="24"/>
        </w:rPr>
        <w:t xml:space="preserve"> Since typical </w:t>
      </w:r>
      <w:r w:rsidR="00EA252E">
        <w:rPr>
          <w:rFonts w:ascii="Calibri" w:hAnsi="Calibri"/>
          <w:sz w:val="24"/>
        </w:rPr>
        <w:t>l</w:t>
      </w:r>
      <w:r w:rsidRPr="00F64B9A">
        <w:rPr>
          <w:rFonts w:ascii="Calibri" w:hAnsi="Calibri"/>
          <w:sz w:val="24"/>
        </w:rPr>
        <w:t xml:space="preserve">aboratories </w:t>
      </w:r>
      <w:r>
        <w:rPr>
          <w:rFonts w:ascii="Calibri" w:hAnsi="Calibri"/>
          <w:sz w:val="24"/>
        </w:rPr>
        <w:t xml:space="preserve">around the world </w:t>
      </w:r>
      <w:r w:rsidR="00EA252E">
        <w:rPr>
          <w:rFonts w:ascii="Calibri" w:hAnsi="Calibri"/>
          <w:sz w:val="24"/>
        </w:rPr>
        <w:t>participated</w:t>
      </w:r>
      <w:r w:rsidRPr="00F64B9A">
        <w:rPr>
          <w:rFonts w:ascii="Calibri" w:hAnsi="Calibri"/>
          <w:sz w:val="24"/>
        </w:rPr>
        <w:t xml:space="preserve"> in the project, an objective understanding of the</w:t>
      </w:r>
      <w:r>
        <w:rPr>
          <w:rFonts w:ascii="Calibri" w:hAnsi="Calibri"/>
          <w:sz w:val="24"/>
        </w:rPr>
        <w:t xml:space="preserve"> current </w:t>
      </w:r>
      <w:r w:rsidR="00EA252E">
        <w:rPr>
          <w:rFonts w:ascii="Calibri" w:hAnsi="Calibri"/>
          <w:sz w:val="24"/>
        </w:rPr>
        <w:t xml:space="preserve">quality level of </w:t>
      </w:r>
      <w:r>
        <w:rPr>
          <w:rFonts w:ascii="Calibri" w:hAnsi="Calibri"/>
          <w:sz w:val="24"/>
        </w:rPr>
        <w:t>seawater</w:t>
      </w:r>
      <w:r w:rsidRPr="00F64B9A">
        <w:rPr>
          <w:rFonts w:ascii="Calibri" w:hAnsi="Calibri"/>
          <w:sz w:val="24"/>
        </w:rPr>
        <w:t xml:space="preserve"> salinity measurement</w:t>
      </w:r>
      <w:r w:rsidR="00EA252E">
        <w:rPr>
          <w:rFonts w:ascii="Calibri" w:hAnsi="Calibri"/>
          <w:sz w:val="24"/>
        </w:rPr>
        <w:t>s could be obtained</w:t>
      </w:r>
      <w:r>
        <w:rPr>
          <w:rFonts w:ascii="Calibri" w:hAnsi="Calibri"/>
          <w:sz w:val="24"/>
        </w:rPr>
        <w:t>.</w:t>
      </w:r>
      <w:r w:rsidRPr="00F64B9A">
        <w:rPr>
          <w:rFonts w:ascii="Calibri" w:hAnsi="Calibri"/>
          <w:sz w:val="24"/>
        </w:rPr>
        <w:t xml:space="preserve"> In the meantime, the project also provide</w:t>
      </w:r>
      <w:r w:rsidR="00EA252E">
        <w:rPr>
          <w:rFonts w:ascii="Calibri" w:hAnsi="Calibri"/>
          <w:sz w:val="24"/>
        </w:rPr>
        <w:t>d</w:t>
      </w:r>
      <w:r w:rsidRPr="00F64B9A">
        <w:rPr>
          <w:rFonts w:ascii="Calibri" w:hAnsi="Calibri"/>
          <w:sz w:val="24"/>
        </w:rPr>
        <w:t xml:space="preserve"> an opportunity for participating laboratories to </w:t>
      </w:r>
      <w:r w:rsidR="00EA252E">
        <w:rPr>
          <w:rFonts w:ascii="Calibri" w:hAnsi="Calibri"/>
          <w:sz w:val="24"/>
        </w:rPr>
        <w:t xml:space="preserve">detect potential </w:t>
      </w:r>
      <w:r w:rsidRPr="00F64B9A">
        <w:rPr>
          <w:rFonts w:ascii="Calibri" w:hAnsi="Calibri"/>
          <w:sz w:val="24"/>
        </w:rPr>
        <w:t>problem</w:t>
      </w:r>
      <w:r w:rsidR="00EA252E">
        <w:rPr>
          <w:rFonts w:ascii="Calibri" w:hAnsi="Calibri"/>
          <w:sz w:val="24"/>
        </w:rPr>
        <w:t>s</w:t>
      </w:r>
      <w:r w:rsidRPr="00F64B9A">
        <w:rPr>
          <w:rFonts w:ascii="Calibri" w:hAnsi="Calibri"/>
          <w:sz w:val="24"/>
        </w:rPr>
        <w:t xml:space="preserve"> </w:t>
      </w:r>
      <w:r>
        <w:rPr>
          <w:rFonts w:ascii="Calibri" w:hAnsi="Calibri"/>
          <w:sz w:val="24"/>
        </w:rPr>
        <w:t>in</w:t>
      </w:r>
      <w:r w:rsidRPr="00F64B9A">
        <w:rPr>
          <w:rFonts w:ascii="Calibri" w:hAnsi="Calibri"/>
          <w:sz w:val="24"/>
        </w:rPr>
        <w:t xml:space="preserve"> </w:t>
      </w:r>
      <w:r>
        <w:rPr>
          <w:rFonts w:ascii="Calibri" w:hAnsi="Calibri"/>
          <w:sz w:val="24"/>
        </w:rPr>
        <w:t xml:space="preserve">their </w:t>
      </w:r>
      <w:r w:rsidRPr="00F64B9A">
        <w:rPr>
          <w:rFonts w:ascii="Calibri" w:hAnsi="Calibri"/>
          <w:sz w:val="24"/>
        </w:rPr>
        <w:t>measurements and thus help</w:t>
      </w:r>
      <w:r w:rsidR="00EA252E">
        <w:rPr>
          <w:rFonts w:ascii="Calibri" w:hAnsi="Calibri"/>
          <w:sz w:val="24"/>
        </w:rPr>
        <w:t>ed</w:t>
      </w:r>
      <w:r w:rsidRPr="00F64B9A">
        <w:rPr>
          <w:rFonts w:ascii="Calibri" w:hAnsi="Calibri"/>
          <w:sz w:val="24"/>
        </w:rPr>
        <w:t xml:space="preserve"> to </w:t>
      </w:r>
      <w:r w:rsidR="00EA252E">
        <w:rPr>
          <w:rFonts w:ascii="Calibri" w:hAnsi="Calibri"/>
          <w:sz w:val="24"/>
        </w:rPr>
        <w:t>improve the</w:t>
      </w:r>
      <w:r w:rsidRPr="00F64B9A">
        <w:rPr>
          <w:rFonts w:ascii="Calibri" w:hAnsi="Calibri"/>
          <w:sz w:val="24"/>
        </w:rPr>
        <w:t xml:space="preserve"> salinity measurement </w:t>
      </w:r>
      <w:r w:rsidR="00EA252E">
        <w:rPr>
          <w:rFonts w:ascii="Calibri" w:hAnsi="Calibri"/>
          <w:sz w:val="24"/>
        </w:rPr>
        <w:t>quality</w:t>
      </w:r>
      <w:r w:rsidRPr="00F64B9A">
        <w:rPr>
          <w:rFonts w:ascii="Calibri" w:hAnsi="Calibri"/>
          <w:sz w:val="24"/>
        </w:rPr>
        <w:t xml:space="preserve">. </w:t>
      </w:r>
    </w:p>
    <w:p w14:paraId="43629BCB" w14:textId="77777777" w:rsidR="00003B04" w:rsidRDefault="00003B04" w:rsidP="00E21205">
      <w:pPr>
        <w:pStyle w:val="ListParagraph"/>
        <w:numPr>
          <w:ilvl w:val="0"/>
          <w:numId w:val="24"/>
        </w:numPr>
        <w:spacing w:after="240"/>
        <w:ind w:left="714" w:hanging="357"/>
        <w:jc w:val="both"/>
        <w:rPr>
          <w:rFonts w:ascii="Calibri" w:hAnsi="Calibri"/>
        </w:rPr>
      </w:pPr>
      <w:r w:rsidRPr="00003B04">
        <w:rPr>
          <w:rFonts w:ascii="Calibri" w:hAnsi="Calibri"/>
        </w:rPr>
        <w:t xml:space="preserve">For those 20 laboratories that utilized laboratory </w:t>
      </w:r>
      <w:proofErr w:type="spellStart"/>
      <w:r w:rsidRPr="00003B04">
        <w:rPr>
          <w:rFonts w:ascii="Calibri" w:hAnsi="Calibri"/>
        </w:rPr>
        <w:t>salinometer</w:t>
      </w:r>
      <w:r w:rsidR="00EA252E">
        <w:rPr>
          <w:rFonts w:ascii="Calibri" w:hAnsi="Calibri"/>
        </w:rPr>
        <w:t>s</w:t>
      </w:r>
      <w:proofErr w:type="spellEnd"/>
      <w:r w:rsidRPr="00003B04">
        <w:rPr>
          <w:rFonts w:ascii="Calibri" w:hAnsi="Calibri"/>
        </w:rPr>
        <w:t xml:space="preserve"> (Group </w:t>
      </w:r>
      <w:r w:rsidRPr="00003B04">
        <w:rPr>
          <w:rFonts w:ascii="Calibri" w:eastAsia="Times New Roman" w:hAnsi="Calibri"/>
        </w:rPr>
        <w:t>α</w:t>
      </w:r>
      <w:r w:rsidRPr="00003B04">
        <w:rPr>
          <w:rFonts w:ascii="Calibri" w:hAnsi="Calibri"/>
        </w:rPr>
        <w:t xml:space="preserve">), 16 results are relatively consistent, and the other 4 have </w:t>
      </w:r>
      <w:r w:rsidR="00EA252E">
        <w:rPr>
          <w:rFonts w:ascii="Calibri" w:hAnsi="Calibri"/>
        </w:rPr>
        <w:t xml:space="preserve">substantial </w:t>
      </w:r>
      <w:r w:rsidRPr="00003B04">
        <w:rPr>
          <w:rFonts w:ascii="Calibri" w:hAnsi="Calibri"/>
        </w:rPr>
        <w:t>biases. Concerning that the uncertainty of SSW is of order 0.001 to 0.002, 16 of the labs made high quality measurements, largely indistinguishable from one another. Lab 86 has small errors, which may be corrected with minor adjustment to their measurement procedures. Labs 18 and 26 had larger errors, of order 0.02. This might or might not be important depending on the purpose for which they make measurements. Lab 70 clearly has significant problems, with major defect either in the equipment or operation.</w:t>
      </w:r>
    </w:p>
    <w:p w14:paraId="38FF9AE1" w14:textId="77777777" w:rsidR="00003B04" w:rsidRPr="00003B04" w:rsidRDefault="00003B04" w:rsidP="00E21205">
      <w:pPr>
        <w:pStyle w:val="ListParagraph"/>
        <w:numPr>
          <w:ilvl w:val="0"/>
          <w:numId w:val="24"/>
        </w:numPr>
        <w:spacing w:after="240"/>
        <w:ind w:left="714" w:hanging="357"/>
        <w:jc w:val="both"/>
        <w:rPr>
          <w:rFonts w:ascii="Calibri" w:hAnsi="Calibri"/>
        </w:rPr>
      </w:pPr>
      <w:r w:rsidRPr="00003B04">
        <w:rPr>
          <w:rFonts w:ascii="Calibri" w:hAnsi="Calibri"/>
        </w:rPr>
        <w:t xml:space="preserve">For those 5 laboratories using hand-held instruments (Group </w:t>
      </w:r>
      <w:r w:rsidRPr="00003B04">
        <w:rPr>
          <w:rFonts w:ascii="Calibri" w:hAnsi="Calibri"/>
          <w:szCs w:val="20"/>
        </w:rPr>
        <w:t>β),</w:t>
      </w:r>
      <w:r w:rsidRPr="00003B04">
        <w:rPr>
          <w:rFonts w:ascii="Calibri" w:hAnsi="Calibri"/>
        </w:rPr>
        <w:t xml:space="preserve"> due to the lower measurement accuracy compared with Group </w:t>
      </w:r>
      <w:r w:rsidRPr="00003B04">
        <w:rPr>
          <w:rFonts w:ascii="Calibri" w:eastAsia="Times New Roman" w:hAnsi="Calibri"/>
        </w:rPr>
        <w:t xml:space="preserve">α, </w:t>
      </w:r>
      <w:r w:rsidRPr="00003B04">
        <w:rPr>
          <w:rFonts w:ascii="Calibri" w:hAnsi="Calibri"/>
        </w:rPr>
        <w:t>their biases</w:t>
      </w:r>
      <w:r w:rsidRPr="00003B04" w:rsidDel="004A06B7">
        <w:rPr>
          <w:rFonts w:ascii="Calibri" w:hAnsi="Calibri"/>
        </w:rPr>
        <w:t xml:space="preserve"> </w:t>
      </w:r>
      <w:r w:rsidRPr="00003B04">
        <w:rPr>
          <w:rFonts w:ascii="Calibri" w:hAnsi="Calibri"/>
        </w:rPr>
        <w:t xml:space="preserve">were calculated with respect to assigned value of Group </w:t>
      </w:r>
      <w:r w:rsidRPr="00003B04">
        <w:rPr>
          <w:rFonts w:ascii="Calibri" w:eastAsia="Times New Roman" w:hAnsi="Calibri"/>
        </w:rPr>
        <w:t>α</w:t>
      </w:r>
      <w:r w:rsidRPr="00003B04">
        <w:rPr>
          <w:rFonts w:ascii="Calibri" w:hAnsi="Calibri"/>
        </w:rPr>
        <w:t xml:space="preserve">. </w:t>
      </w:r>
      <w:r w:rsidR="00EA252E">
        <w:rPr>
          <w:rFonts w:ascii="Calibri" w:hAnsi="Calibri"/>
        </w:rPr>
        <w:t>F</w:t>
      </w:r>
      <w:r w:rsidRPr="00003B04">
        <w:rPr>
          <w:rFonts w:ascii="Calibri" w:hAnsi="Calibri"/>
        </w:rPr>
        <w:t>inally 3 of them exceeded the corresponding instrument MPE.</w:t>
      </w:r>
    </w:p>
    <w:p w14:paraId="40E5854D" w14:textId="77777777" w:rsidR="00003B04" w:rsidRPr="00F64B9A" w:rsidRDefault="00003B04" w:rsidP="00003B04">
      <w:pPr>
        <w:spacing w:line="360" w:lineRule="auto"/>
        <w:ind w:firstLineChars="200" w:firstLine="480"/>
        <w:rPr>
          <w:rFonts w:ascii="Calibri" w:hAnsi="Calibri"/>
          <w:sz w:val="24"/>
        </w:rPr>
      </w:pPr>
      <w:r>
        <w:rPr>
          <w:rFonts w:ascii="Calibri" w:hAnsi="Calibri"/>
          <w:sz w:val="24"/>
        </w:rPr>
        <w:t>Reviewing the whole inter-comparison project</w:t>
      </w:r>
      <w:r w:rsidRPr="007D5E07">
        <w:rPr>
          <w:rFonts w:ascii="Calibri" w:hAnsi="Calibri"/>
          <w:sz w:val="24"/>
        </w:rPr>
        <w:t>,</w:t>
      </w:r>
      <w:r>
        <w:rPr>
          <w:rFonts w:ascii="Calibri" w:hAnsi="Calibri"/>
          <w:sz w:val="24"/>
        </w:rPr>
        <w:t xml:space="preserve"> several conclusions can be drawn:</w:t>
      </w:r>
    </w:p>
    <w:p w14:paraId="4037B377" w14:textId="77777777" w:rsidR="00003B04" w:rsidRPr="00F64B9A" w:rsidRDefault="00003B04" w:rsidP="00E21205">
      <w:pPr>
        <w:pStyle w:val="ListParagraph"/>
        <w:numPr>
          <w:ilvl w:val="0"/>
          <w:numId w:val="25"/>
        </w:numPr>
        <w:spacing w:after="240"/>
        <w:jc w:val="both"/>
        <w:rPr>
          <w:rFonts w:ascii="Calibri" w:hAnsi="Calibri"/>
        </w:rPr>
      </w:pPr>
      <w:r>
        <w:rPr>
          <w:rFonts w:ascii="Calibri" w:hAnsi="Calibri"/>
        </w:rPr>
        <w:t>T</w:t>
      </w:r>
      <w:r w:rsidRPr="00F64B9A">
        <w:rPr>
          <w:rFonts w:ascii="Calibri" w:hAnsi="Calibri"/>
        </w:rPr>
        <w:t>he inter-comparison project reflect</w:t>
      </w:r>
      <w:r>
        <w:rPr>
          <w:rFonts w:ascii="Calibri" w:hAnsi="Calibri"/>
        </w:rPr>
        <w:t>ed</w:t>
      </w:r>
      <w:r w:rsidRPr="00F64B9A">
        <w:rPr>
          <w:rFonts w:ascii="Calibri" w:hAnsi="Calibri"/>
        </w:rPr>
        <w:t xml:space="preserve"> the differences of salinity measurement capabilities among participating laboratories</w:t>
      </w:r>
      <w:r>
        <w:rPr>
          <w:rFonts w:ascii="Calibri" w:hAnsi="Calibri"/>
        </w:rPr>
        <w:t xml:space="preserve"> all over the world;</w:t>
      </w:r>
    </w:p>
    <w:p w14:paraId="33ECA390" w14:textId="3A7A27EE" w:rsidR="00003B04" w:rsidRPr="00F64B9A" w:rsidRDefault="00003B04" w:rsidP="00D07269">
      <w:pPr>
        <w:pStyle w:val="ListParagraph"/>
        <w:numPr>
          <w:ilvl w:val="0"/>
          <w:numId w:val="25"/>
        </w:numPr>
        <w:spacing w:after="240"/>
        <w:jc w:val="both"/>
        <w:rPr>
          <w:rFonts w:ascii="Calibri" w:hAnsi="Calibri"/>
        </w:rPr>
      </w:pPr>
      <w:r>
        <w:rPr>
          <w:rFonts w:ascii="Calibri" w:hAnsi="Calibri"/>
        </w:rPr>
        <w:t xml:space="preserve">Among several seawater salinity measurement methods, measuring </w:t>
      </w:r>
      <w:r w:rsidRPr="00F64B9A">
        <w:rPr>
          <w:rFonts w:ascii="Calibri" w:hAnsi="Calibri"/>
        </w:rPr>
        <w:t xml:space="preserve">with laboratory </w:t>
      </w:r>
      <w:proofErr w:type="spellStart"/>
      <w:r w:rsidRPr="00F64B9A">
        <w:rPr>
          <w:rFonts w:ascii="Calibri" w:hAnsi="Calibri"/>
        </w:rPr>
        <w:t>salinometer</w:t>
      </w:r>
      <w:r w:rsidR="00EA252E">
        <w:rPr>
          <w:rFonts w:ascii="Calibri" w:hAnsi="Calibri"/>
        </w:rPr>
        <w:t>s</w:t>
      </w:r>
      <w:proofErr w:type="spellEnd"/>
      <w:r w:rsidRPr="00F64B9A">
        <w:rPr>
          <w:rFonts w:ascii="Calibri" w:hAnsi="Calibri"/>
        </w:rPr>
        <w:t xml:space="preserve"> and SSW can lead to a higher measurement level and </w:t>
      </w:r>
      <w:r w:rsidR="00D07269" w:rsidRPr="00D07269">
        <w:t xml:space="preserve"> </w:t>
      </w:r>
      <w:r w:rsidR="00D07269" w:rsidRPr="00D07269">
        <w:rPr>
          <w:rFonts w:ascii="Calibri" w:hAnsi="Calibri"/>
        </w:rPr>
        <w:t>consistency</w:t>
      </w:r>
      <w:r>
        <w:rPr>
          <w:rFonts w:ascii="Calibri" w:hAnsi="Calibri"/>
        </w:rPr>
        <w:t>;</w:t>
      </w:r>
    </w:p>
    <w:p w14:paraId="184BA228" w14:textId="2C4AED9A" w:rsidR="00003B04" w:rsidRDefault="00003B04" w:rsidP="00E21205">
      <w:pPr>
        <w:pStyle w:val="ListParagraph"/>
        <w:numPr>
          <w:ilvl w:val="0"/>
          <w:numId w:val="25"/>
        </w:numPr>
        <w:spacing w:after="240"/>
        <w:jc w:val="both"/>
        <w:rPr>
          <w:rFonts w:ascii="Calibri" w:hAnsi="Calibri"/>
        </w:rPr>
      </w:pPr>
      <w:r>
        <w:rPr>
          <w:rFonts w:ascii="Calibri" w:hAnsi="Calibri"/>
        </w:rPr>
        <w:t>During t</w:t>
      </w:r>
      <w:r w:rsidRPr="007B0ED7">
        <w:rPr>
          <w:rFonts w:ascii="Calibri" w:hAnsi="Calibri"/>
        </w:rPr>
        <w:t>he Pilot Inter-comparison Project for Seawater Salinity Measurements</w:t>
      </w:r>
      <w:r>
        <w:rPr>
          <w:rFonts w:ascii="Calibri" w:hAnsi="Calibri"/>
        </w:rPr>
        <w:t>, noticeable technical problems</w:t>
      </w:r>
      <w:r w:rsidR="00255CA9">
        <w:rPr>
          <w:rFonts w:ascii="Calibri" w:hAnsi="Calibri"/>
        </w:rPr>
        <w:t xml:space="preserve"> arose</w:t>
      </w:r>
      <w:r>
        <w:rPr>
          <w:rFonts w:ascii="Calibri" w:hAnsi="Calibri"/>
        </w:rPr>
        <w:t xml:space="preserve">, and valuable experience was accumulated. </w:t>
      </w:r>
    </w:p>
    <w:p w14:paraId="2898A004" w14:textId="77777777" w:rsidR="00003B04" w:rsidRPr="00F64B9A" w:rsidRDefault="00003B04" w:rsidP="00003B04">
      <w:pPr>
        <w:spacing w:after="120"/>
        <w:jc w:val="both"/>
        <w:rPr>
          <w:rFonts w:ascii="Calibri" w:hAnsi="Calibri"/>
          <w:sz w:val="24"/>
        </w:rPr>
      </w:pPr>
      <w:r w:rsidRPr="00F64B9A">
        <w:rPr>
          <w:rFonts w:ascii="Calibri" w:hAnsi="Calibri"/>
          <w:sz w:val="24"/>
        </w:rPr>
        <w:lastRenderedPageBreak/>
        <w:t xml:space="preserve">It is hoped that the results should be helpful to the global marine observational </w:t>
      </w:r>
      <w:proofErr w:type="spellStart"/>
      <w:r w:rsidRPr="00F64B9A">
        <w:rPr>
          <w:rFonts w:ascii="Calibri" w:hAnsi="Calibri"/>
          <w:sz w:val="24"/>
        </w:rPr>
        <w:t>program</w:t>
      </w:r>
      <w:r w:rsidR="00EA252E">
        <w:rPr>
          <w:rFonts w:ascii="Calibri" w:hAnsi="Calibri"/>
          <w:sz w:val="24"/>
        </w:rPr>
        <w:t>me</w:t>
      </w:r>
      <w:proofErr w:type="spellEnd"/>
      <w:r w:rsidRPr="00F64B9A">
        <w:rPr>
          <w:rFonts w:ascii="Calibri" w:hAnsi="Calibri"/>
          <w:sz w:val="24"/>
        </w:rPr>
        <w:t>. It</w:t>
      </w:r>
      <w:r w:rsidR="00EA252E">
        <w:rPr>
          <w:rFonts w:ascii="Calibri" w:hAnsi="Calibri"/>
          <w:sz w:val="24"/>
        </w:rPr>
        <w:t xml:space="preserve"> is</w:t>
      </w:r>
      <w:r w:rsidRPr="00F64B9A">
        <w:rPr>
          <w:rFonts w:ascii="Calibri" w:hAnsi="Calibri"/>
          <w:sz w:val="24"/>
        </w:rPr>
        <w:t xml:space="preserve"> recommended that more JCOMM inter-comparison projects </w:t>
      </w:r>
      <w:r w:rsidR="00EA252E">
        <w:rPr>
          <w:rFonts w:ascii="Calibri" w:hAnsi="Calibri"/>
          <w:sz w:val="24"/>
        </w:rPr>
        <w:t>should</w:t>
      </w:r>
      <w:r w:rsidRPr="00F64B9A">
        <w:rPr>
          <w:rFonts w:ascii="Calibri" w:hAnsi="Calibri"/>
          <w:sz w:val="24"/>
        </w:rPr>
        <w:t xml:space="preserve"> be held and have more participants involved in the future.</w:t>
      </w:r>
    </w:p>
    <w:p w14:paraId="023F77DF" w14:textId="77777777"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6 \* Arabic </w:instrText>
      </w:r>
      <w:r w:rsidRPr="00F64B9A">
        <w:rPr>
          <w:rFonts w:ascii="Calibri" w:hAnsi="Calibri"/>
          <w:sz w:val="28"/>
          <w:szCs w:val="24"/>
        </w:rPr>
        <w:fldChar w:fldCharType="separate"/>
      </w:r>
      <w:bookmarkStart w:id="38" w:name="_Toc407805783"/>
      <w:r w:rsidRPr="00F64B9A">
        <w:rPr>
          <w:rFonts w:ascii="Calibri" w:hAnsi="Calibri"/>
          <w:noProof/>
          <w:sz w:val="28"/>
          <w:szCs w:val="24"/>
        </w:rPr>
        <w:t>6</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Acknowledgment</w:t>
      </w:r>
      <w:bookmarkEnd w:id="38"/>
    </w:p>
    <w:p w14:paraId="57E66540" w14:textId="77777777" w:rsidR="00003B04" w:rsidRPr="00F64B9A" w:rsidRDefault="00003B04" w:rsidP="00003B04">
      <w:pPr>
        <w:spacing w:after="120"/>
        <w:jc w:val="both"/>
        <w:rPr>
          <w:rFonts w:ascii="Calibri" w:hAnsi="Calibri"/>
          <w:sz w:val="24"/>
        </w:rPr>
      </w:pPr>
      <w:r w:rsidRPr="00F64B9A">
        <w:rPr>
          <w:rFonts w:ascii="Calibri" w:hAnsi="Calibri"/>
          <w:sz w:val="24"/>
        </w:rPr>
        <w:t xml:space="preserve">The </w:t>
      </w:r>
      <w:r>
        <w:rPr>
          <w:rFonts w:ascii="Calibri" w:hAnsi="Calibri"/>
          <w:sz w:val="24"/>
        </w:rPr>
        <w:t xml:space="preserve">sincere </w:t>
      </w:r>
      <w:r w:rsidRPr="00F64B9A">
        <w:rPr>
          <w:rFonts w:ascii="Calibri" w:hAnsi="Calibri"/>
          <w:sz w:val="24"/>
        </w:rPr>
        <w:t>gratitude goes to RMIC/AP</w:t>
      </w:r>
      <w:r>
        <w:rPr>
          <w:rFonts w:ascii="Calibri" w:hAnsi="Calibri"/>
          <w:sz w:val="24"/>
        </w:rPr>
        <w:t>, who</w:t>
      </w:r>
      <w:r w:rsidRPr="00F64B9A">
        <w:rPr>
          <w:rFonts w:ascii="Calibri" w:hAnsi="Calibri"/>
          <w:sz w:val="24"/>
        </w:rPr>
        <w:t xml:space="preserve"> undertook the project</w:t>
      </w:r>
      <w:r>
        <w:rPr>
          <w:rFonts w:ascii="Calibri" w:hAnsi="Calibri"/>
          <w:sz w:val="24"/>
        </w:rPr>
        <w:t>, estab</w:t>
      </w:r>
      <w:r w:rsidR="00EA252E">
        <w:rPr>
          <w:rFonts w:ascii="Calibri" w:hAnsi="Calibri"/>
          <w:sz w:val="24"/>
        </w:rPr>
        <w:t>lished the WG and provided full</w:t>
      </w:r>
      <w:r>
        <w:rPr>
          <w:rFonts w:ascii="Calibri" w:hAnsi="Calibri"/>
          <w:sz w:val="24"/>
        </w:rPr>
        <w:t xml:space="preserve"> support to its work</w:t>
      </w:r>
      <w:r w:rsidRPr="00F64B9A">
        <w:rPr>
          <w:rFonts w:ascii="Calibri" w:hAnsi="Calibri"/>
          <w:sz w:val="24"/>
        </w:rPr>
        <w:t xml:space="preserve"> such as</w:t>
      </w:r>
      <w:r>
        <w:rPr>
          <w:rFonts w:ascii="Calibri" w:hAnsi="Calibri"/>
          <w:sz w:val="24"/>
        </w:rPr>
        <w:t xml:space="preserve"> communicating with participants, </w:t>
      </w:r>
      <w:r w:rsidRPr="00F64B9A">
        <w:rPr>
          <w:rFonts w:ascii="Calibri" w:hAnsi="Calibri"/>
          <w:sz w:val="24"/>
        </w:rPr>
        <w:t>manufacturing</w:t>
      </w:r>
      <w:r>
        <w:rPr>
          <w:rFonts w:ascii="Calibri" w:hAnsi="Calibri"/>
          <w:sz w:val="24"/>
        </w:rPr>
        <w:t xml:space="preserve"> and delivering</w:t>
      </w:r>
      <w:r w:rsidRPr="00F64B9A">
        <w:rPr>
          <w:rFonts w:ascii="Calibri" w:hAnsi="Calibri"/>
          <w:sz w:val="24"/>
        </w:rPr>
        <w:t xml:space="preserve"> SSW samples, ensur</w:t>
      </w:r>
      <w:r>
        <w:rPr>
          <w:rFonts w:ascii="Calibri" w:hAnsi="Calibri"/>
          <w:sz w:val="24"/>
        </w:rPr>
        <w:t>ing</w:t>
      </w:r>
      <w:r w:rsidRPr="00F64B9A">
        <w:rPr>
          <w:rFonts w:ascii="Calibri" w:hAnsi="Calibri"/>
          <w:sz w:val="24"/>
        </w:rPr>
        <w:t xml:space="preserve"> the sample quality</w:t>
      </w:r>
      <w:r>
        <w:rPr>
          <w:rFonts w:ascii="Calibri" w:hAnsi="Calibri"/>
          <w:sz w:val="24"/>
        </w:rPr>
        <w:t>,</w:t>
      </w:r>
      <w:r w:rsidRPr="00F64B9A">
        <w:rPr>
          <w:rFonts w:ascii="Calibri" w:hAnsi="Calibri"/>
          <w:sz w:val="24"/>
        </w:rPr>
        <w:t xml:space="preserve"> </w:t>
      </w:r>
      <w:r>
        <w:rPr>
          <w:rFonts w:ascii="Calibri" w:hAnsi="Calibri"/>
          <w:sz w:val="24"/>
        </w:rPr>
        <w:t>processing data and drafting the Final Report</w:t>
      </w:r>
      <w:r w:rsidRPr="00F64B9A">
        <w:rPr>
          <w:rFonts w:ascii="Calibri" w:hAnsi="Calibri"/>
          <w:sz w:val="24"/>
        </w:rPr>
        <w:t xml:space="preserve">.  </w:t>
      </w:r>
    </w:p>
    <w:p w14:paraId="3CC72DC8" w14:textId="77777777" w:rsidR="00003B04" w:rsidRDefault="00003B04" w:rsidP="00003B04">
      <w:pPr>
        <w:spacing w:after="120"/>
        <w:jc w:val="both"/>
        <w:rPr>
          <w:rFonts w:ascii="Calibri" w:hAnsi="Calibri"/>
          <w:sz w:val="24"/>
        </w:rPr>
      </w:pPr>
      <w:r>
        <w:rPr>
          <w:rFonts w:ascii="Calibri" w:hAnsi="Calibri"/>
          <w:sz w:val="24"/>
        </w:rPr>
        <w:t>Thanks to</w:t>
      </w:r>
      <w:r w:rsidRPr="0071678D">
        <w:rPr>
          <w:rFonts w:ascii="Calibri" w:hAnsi="Calibri"/>
          <w:sz w:val="24"/>
        </w:rPr>
        <w:t xml:space="preserve"> every participating laboratory</w:t>
      </w:r>
      <w:r w:rsidR="00EA252E">
        <w:rPr>
          <w:rFonts w:ascii="Calibri" w:hAnsi="Calibri"/>
          <w:sz w:val="24"/>
        </w:rPr>
        <w:t xml:space="preserve"> for its</w:t>
      </w:r>
      <w:r>
        <w:rPr>
          <w:rFonts w:ascii="Calibri" w:hAnsi="Calibri"/>
          <w:sz w:val="24"/>
        </w:rPr>
        <w:t xml:space="preserve"> active involvement which is highly appreciated.</w:t>
      </w:r>
      <w:r w:rsidRPr="0071678D">
        <w:rPr>
          <w:rFonts w:ascii="Calibri" w:hAnsi="Calibri"/>
          <w:sz w:val="24"/>
        </w:rPr>
        <w:t xml:space="preserve"> </w:t>
      </w:r>
    </w:p>
    <w:p w14:paraId="403420DB" w14:textId="77777777" w:rsidR="00003B04" w:rsidRDefault="00003B04" w:rsidP="00003B04">
      <w:pPr>
        <w:spacing w:after="120"/>
        <w:jc w:val="both"/>
        <w:rPr>
          <w:rFonts w:ascii="Calibri" w:hAnsi="Calibri"/>
          <w:sz w:val="24"/>
        </w:rPr>
      </w:pPr>
      <w:r>
        <w:rPr>
          <w:rFonts w:ascii="Calibri" w:hAnsi="Calibri"/>
          <w:sz w:val="24"/>
        </w:rPr>
        <w:t xml:space="preserve">Thanks to </w:t>
      </w:r>
      <w:proofErr w:type="spellStart"/>
      <w:r w:rsidRPr="0071678D">
        <w:rPr>
          <w:rFonts w:ascii="Calibri" w:hAnsi="Calibri"/>
          <w:sz w:val="24"/>
        </w:rPr>
        <w:t>Guildline</w:t>
      </w:r>
      <w:proofErr w:type="spellEnd"/>
      <w:r w:rsidRPr="0071678D">
        <w:rPr>
          <w:rFonts w:ascii="Calibri" w:hAnsi="Calibri"/>
          <w:sz w:val="24"/>
        </w:rPr>
        <w:t xml:space="preserve"> Instruments</w:t>
      </w:r>
      <w:r>
        <w:rPr>
          <w:rFonts w:ascii="Calibri" w:hAnsi="Calibri"/>
          <w:sz w:val="24"/>
        </w:rPr>
        <w:t xml:space="preserve"> as well</w:t>
      </w:r>
      <w:r w:rsidRPr="0071678D">
        <w:rPr>
          <w:rFonts w:ascii="Calibri" w:hAnsi="Calibri"/>
          <w:sz w:val="24"/>
        </w:rPr>
        <w:t xml:space="preserve"> for providing technical suggestions on their </w:t>
      </w:r>
      <w:proofErr w:type="spellStart"/>
      <w:r w:rsidRPr="0071678D">
        <w:rPr>
          <w:rFonts w:ascii="Calibri" w:hAnsi="Calibri"/>
          <w:sz w:val="24"/>
        </w:rPr>
        <w:t>salinometers</w:t>
      </w:r>
      <w:proofErr w:type="spellEnd"/>
      <w:r w:rsidRPr="0071678D">
        <w:rPr>
          <w:rFonts w:ascii="Calibri" w:hAnsi="Calibri"/>
          <w:sz w:val="24"/>
        </w:rPr>
        <w:t>.</w:t>
      </w:r>
    </w:p>
    <w:p w14:paraId="2ADD4B2D" w14:textId="54B4986F" w:rsidR="009810D6" w:rsidRPr="0071678D" w:rsidRDefault="009810D6" w:rsidP="00003B04">
      <w:pPr>
        <w:spacing w:after="120"/>
        <w:jc w:val="both"/>
        <w:rPr>
          <w:rFonts w:ascii="Calibri" w:hAnsi="Calibri"/>
          <w:sz w:val="24"/>
        </w:rPr>
      </w:pPr>
      <w:r>
        <w:rPr>
          <w:rFonts w:ascii="Calibri" w:hAnsi="Calibri"/>
          <w:sz w:val="24"/>
        </w:rPr>
        <w:t xml:space="preserve">Thanks to </w:t>
      </w:r>
      <w:r>
        <w:rPr>
          <w:rFonts w:ascii="Verdana" w:hAnsi="Verdana"/>
          <w:color w:val="000000"/>
          <w:shd w:val="clear" w:color="auto" w:fill="FFFFFF"/>
        </w:rPr>
        <w:t xml:space="preserve">Dr. Rainer </w:t>
      </w:r>
      <w:proofErr w:type="spellStart"/>
      <w:r>
        <w:rPr>
          <w:rFonts w:ascii="Verdana" w:hAnsi="Verdana"/>
          <w:color w:val="000000"/>
          <w:shd w:val="clear" w:color="auto" w:fill="FFFFFF"/>
        </w:rPr>
        <w:t>Feistel</w:t>
      </w:r>
      <w:proofErr w:type="spellEnd"/>
      <w:r>
        <w:rPr>
          <w:rFonts w:ascii="Verdana" w:hAnsi="Verdana"/>
          <w:color w:val="000000"/>
          <w:shd w:val="clear" w:color="auto" w:fill="FFFFFF"/>
        </w:rPr>
        <w:t xml:space="preserve"> (SCOR/IAPSO)</w:t>
      </w:r>
      <w:proofErr w:type="gramStart"/>
      <w:r w:rsidR="00011D6E">
        <w:rPr>
          <w:rFonts w:ascii="Verdana" w:hAnsi="Verdana"/>
          <w:color w:val="000000"/>
          <w:shd w:val="clear" w:color="auto" w:fill="FFFFFF"/>
        </w:rPr>
        <w:t>,Prof</w:t>
      </w:r>
      <w:proofErr w:type="gramEnd"/>
      <w:r w:rsidR="00011D6E">
        <w:rPr>
          <w:rFonts w:ascii="Verdana" w:hAnsi="Verdana"/>
          <w:color w:val="000000"/>
          <w:shd w:val="clear" w:color="auto" w:fill="FFFFFF"/>
        </w:rPr>
        <w:t xml:space="preserve">. </w:t>
      </w:r>
      <w:r w:rsidR="00011D6E" w:rsidRPr="00AA2E2B">
        <w:rPr>
          <w:rFonts w:ascii="Verdana" w:hAnsi="Verdana"/>
          <w:color w:val="000000"/>
          <w:shd w:val="clear" w:color="auto" w:fill="FFFFFF"/>
        </w:rPr>
        <w:t>Steffen Seitz and</w:t>
      </w:r>
      <w:r w:rsidR="00011D6E">
        <w:rPr>
          <w:rFonts w:ascii="Verdana" w:hAnsi="Verdana"/>
          <w:color w:val="000000"/>
          <w:shd w:val="clear" w:color="auto" w:fill="FFFFFF"/>
        </w:rPr>
        <w:t xml:space="preserve"> Prof.</w:t>
      </w:r>
      <w:r w:rsidR="00011D6E" w:rsidRPr="00AA2E2B">
        <w:rPr>
          <w:rFonts w:ascii="Verdana" w:hAnsi="Verdana"/>
          <w:color w:val="000000"/>
          <w:shd w:val="clear" w:color="auto" w:fill="FFFFFF"/>
        </w:rPr>
        <w:t xml:space="preserve"> Richard </w:t>
      </w:r>
      <w:proofErr w:type="spellStart"/>
      <w:r w:rsidR="00011D6E" w:rsidRPr="00AA2E2B">
        <w:rPr>
          <w:rFonts w:ascii="Verdana" w:hAnsi="Verdana"/>
          <w:color w:val="000000"/>
          <w:shd w:val="clear" w:color="auto" w:fill="FFFFFF"/>
        </w:rPr>
        <w:t>Pawlowicz</w:t>
      </w:r>
      <w:proofErr w:type="spellEnd"/>
      <w:r w:rsidRPr="00AA2E2B">
        <w:t> f</w:t>
      </w:r>
      <w:r>
        <w:rPr>
          <w:rStyle w:val="apple-converted-space"/>
          <w:rFonts w:ascii="Verdana" w:hAnsi="Verdana"/>
          <w:color w:val="000000"/>
          <w:shd w:val="clear" w:color="auto" w:fill="FFFFFF"/>
        </w:rPr>
        <w:t xml:space="preserve">or </w:t>
      </w:r>
      <w:r w:rsidR="00011D6E">
        <w:rPr>
          <w:rStyle w:val="apple-converted-space"/>
          <w:rFonts w:ascii="Verdana" w:hAnsi="Verdana"/>
          <w:color w:val="000000"/>
          <w:shd w:val="clear" w:color="auto" w:fill="FFFFFF"/>
        </w:rPr>
        <w:t xml:space="preserve">their </w:t>
      </w:r>
      <w:r>
        <w:rPr>
          <w:rStyle w:val="apple-converted-space"/>
          <w:rFonts w:ascii="Verdana" w:hAnsi="Verdana"/>
          <w:color w:val="000000"/>
          <w:shd w:val="clear" w:color="auto" w:fill="FFFFFF"/>
        </w:rPr>
        <w:t>valuable review of this report.</w:t>
      </w:r>
    </w:p>
    <w:p w14:paraId="0699BA1E" w14:textId="77777777" w:rsidR="00003B04" w:rsidRPr="00F64B9A" w:rsidRDefault="00003B04" w:rsidP="00003B04">
      <w:pPr>
        <w:pStyle w:val="Heading1"/>
        <w:spacing w:line="360" w:lineRule="auto"/>
        <w:rPr>
          <w:rFonts w:ascii="Calibri" w:hAnsi="Calibri"/>
          <w:sz w:val="28"/>
          <w:szCs w:val="24"/>
        </w:rPr>
      </w:pPr>
      <w:bookmarkStart w:id="39" w:name="_Toc407805784"/>
      <w:r w:rsidRPr="00F64B9A">
        <w:rPr>
          <w:rFonts w:ascii="Calibri" w:hAnsi="Calibri"/>
          <w:sz w:val="28"/>
          <w:szCs w:val="24"/>
        </w:rPr>
        <w:t>7</w:t>
      </w:r>
      <w:r w:rsidRPr="00F64B9A">
        <w:rPr>
          <w:rFonts w:ascii="Calibri" w:hAnsi="Calibri" w:hint="eastAsia"/>
          <w:sz w:val="28"/>
          <w:szCs w:val="24"/>
        </w:rPr>
        <w:t>．</w:t>
      </w:r>
      <w:r w:rsidRPr="00F64B9A">
        <w:rPr>
          <w:rFonts w:ascii="Calibri" w:hAnsi="Calibri"/>
          <w:sz w:val="28"/>
          <w:szCs w:val="24"/>
        </w:rPr>
        <w:t>References</w:t>
      </w:r>
      <w:bookmarkEnd w:id="39"/>
    </w:p>
    <w:p w14:paraId="5285D049"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Bacon, S., </w:t>
      </w:r>
      <w:proofErr w:type="spellStart"/>
      <w:r w:rsidRPr="00003B04">
        <w:rPr>
          <w:rFonts w:ascii="Calibri" w:hAnsi="Calibri"/>
          <w:i/>
          <w:sz w:val="22"/>
          <w:szCs w:val="22"/>
        </w:rPr>
        <w:t>Culkin</w:t>
      </w:r>
      <w:proofErr w:type="spellEnd"/>
      <w:r w:rsidRPr="00003B04">
        <w:rPr>
          <w:rFonts w:ascii="Calibri" w:hAnsi="Calibri"/>
          <w:i/>
          <w:sz w:val="22"/>
          <w:szCs w:val="22"/>
        </w:rPr>
        <w:t xml:space="preserve">, F., Higgs, N., and </w:t>
      </w:r>
      <w:proofErr w:type="spellStart"/>
      <w:r w:rsidRPr="00003B04">
        <w:rPr>
          <w:rFonts w:ascii="Calibri" w:hAnsi="Calibri"/>
          <w:i/>
          <w:sz w:val="22"/>
          <w:szCs w:val="22"/>
        </w:rPr>
        <w:t>Ridout</w:t>
      </w:r>
      <w:proofErr w:type="spellEnd"/>
      <w:r w:rsidRPr="00003B04">
        <w:rPr>
          <w:rFonts w:ascii="Calibri" w:hAnsi="Calibri"/>
          <w:i/>
          <w:sz w:val="22"/>
          <w:szCs w:val="22"/>
        </w:rPr>
        <w:t>, P.: IAPSO Standard Seawater: definition of the uncertainty in the calibration procedure and stability of recent batches, J. Atmos. Oceanic Technol., 24, 1785–1799, 2007.</w:t>
      </w:r>
    </w:p>
    <w:p w14:paraId="729473FB"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BIPM: Evaluation of measurement data – Guide to the expression of uncertainty in measurement, JCGM 100:2008, GUM 1995 with minor corrections, 2008.</w:t>
      </w:r>
    </w:p>
    <w:p w14:paraId="443260DD"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BIPM: Evaluation of measurement data – Supplement 1 to the Guide to the expression of uncertainty in measurement – Propagation of distributions using a Monte Carlo method, JCGM 101:2008, 2008</w:t>
      </w:r>
    </w:p>
    <w:p w14:paraId="5BBAE1B7" w14:textId="77777777" w:rsidR="00003B04" w:rsidRPr="00003B04" w:rsidRDefault="00003B04" w:rsidP="00003B04">
      <w:pPr>
        <w:spacing w:after="120"/>
        <w:jc w:val="both"/>
        <w:rPr>
          <w:rFonts w:ascii="Calibri" w:hAnsi="Calibri"/>
          <w:i/>
          <w:sz w:val="22"/>
          <w:szCs w:val="22"/>
        </w:rPr>
      </w:pPr>
      <w:proofErr w:type="spellStart"/>
      <w:r w:rsidRPr="00003B04">
        <w:rPr>
          <w:rFonts w:ascii="Calibri" w:hAnsi="Calibri"/>
          <w:i/>
          <w:sz w:val="22"/>
          <w:szCs w:val="22"/>
        </w:rPr>
        <w:t>Culkin</w:t>
      </w:r>
      <w:proofErr w:type="spellEnd"/>
      <w:r w:rsidRPr="00003B04">
        <w:rPr>
          <w:rFonts w:ascii="Calibri" w:hAnsi="Calibri"/>
          <w:i/>
          <w:sz w:val="22"/>
          <w:szCs w:val="22"/>
        </w:rPr>
        <w:t xml:space="preserve">, F. and </w:t>
      </w:r>
      <w:proofErr w:type="spellStart"/>
      <w:r w:rsidRPr="00003B04">
        <w:rPr>
          <w:rFonts w:ascii="Calibri" w:hAnsi="Calibri"/>
          <w:i/>
          <w:sz w:val="22"/>
          <w:szCs w:val="22"/>
        </w:rPr>
        <w:t>Ridout</w:t>
      </w:r>
      <w:proofErr w:type="spellEnd"/>
      <w:r w:rsidRPr="00003B04">
        <w:rPr>
          <w:rFonts w:ascii="Calibri" w:hAnsi="Calibri"/>
          <w:i/>
          <w:sz w:val="22"/>
          <w:szCs w:val="22"/>
        </w:rPr>
        <w:t>, P. S.: Stability of IAPSO Standard Seawater, J. Atmos. Oceanic Technol., 15, 1072–1075, 1998.</w:t>
      </w:r>
    </w:p>
    <w:p w14:paraId="2B7204BF"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ISO/IEC 17043:2010 Conformity assessment General Requirements for proficiency testing</w:t>
      </w:r>
    </w:p>
    <w:p w14:paraId="502CD001"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 GUIDE 35:2006 Reference materials - General and statistical principles for certification</w:t>
      </w:r>
    </w:p>
    <w:p w14:paraId="62348E2D"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ISO 13528:2005 Statistical methods for use in proficiency testing by </w:t>
      </w:r>
      <w:proofErr w:type="spellStart"/>
      <w:r w:rsidRPr="00003B04">
        <w:rPr>
          <w:rFonts w:ascii="Calibri" w:hAnsi="Calibri"/>
          <w:i/>
          <w:sz w:val="22"/>
          <w:szCs w:val="22"/>
        </w:rPr>
        <w:t>interlaboratory</w:t>
      </w:r>
      <w:proofErr w:type="spellEnd"/>
      <w:r w:rsidRPr="00003B04">
        <w:rPr>
          <w:rFonts w:ascii="Calibri" w:hAnsi="Calibri"/>
          <w:i/>
          <w:sz w:val="22"/>
          <w:szCs w:val="22"/>
        </w:rPr>
        <w:t xml:space="preserve"> comparisons</w:t>
      </w:r>
    </w:p>
    <w:p w14:paraId="153F500F"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 5725-2:1994 Accuracy (trueness and precision) of measurement methods and results- Part 2: Basic method for the determination of repeatability and reproducibility of a standard measurement method</w:t>
      </w:r>
    </w:p>
    <w:p w14:paraId="38EEFEA8"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Le </w:t>
      </w:r>
      <w:proofErr w:type="spellStart"/>
      <w:r w:rsidRPr="00003B04">
        <w:rPr>
          <w:rFonts w:ascii="Calibri" w:hAnsi="Calibri"/>
          <w:i/>
          <w:sz w:val="22"/>
          <w:szCs w:val="22"/>
        </w:rPr>
        <w:t>Menn</w:t>
      </w:r>
      <w:proofErr w:type="spellEnd"/>
      <w:r w:rsidRPr="00003B04">
        <w:rPr>
          <w:rFonts w:ascii="Calibri" w:hAnsi="Calibri"/>
          <w:i/>
          <w:sz w:val="22"/>
          <w:szCs w:val="22"/>
        </w:rPr>
        <w:t>, M.: About uncertainties in practical salinity calculations. Ocean Sci., 7, 651-659, 2011.</w:t>
      </w:r>
    </w:p>
    <w:p w14:paraId="43AC3724" w14:textId="77777777"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Perkin, R. G. and Lewis, E. L.: The Practical Salinity Scale 1978: Fitting the Data, IEEE J. Oceanic Eng., OE-5, no. 1, 9–16, </w:t>
      </w:r>
      <w:proofErr w:type="gramStart"/>
      <w:r w:rsidRPr="00003B04">
        <w:rPr>
          <w:rFonts w:ascii="Calibri" w:hAnsi="Calibri"/>
          <w:i/>
          <w:sz w:val="22"/>
          <w:szCs w:val="22"/>
        </w:rPr>
        <w:t>1980</w:t>
      </w:r>
      <w:proofErr w:type="gramEnd"/>
      <w:r w:rsidRPr="00003B04">
        <w:rPr>
          <w:rFonts w:ascii="Calibri" w:hAnsi="Calibri"/>
          <w:i/>
          <w:sz w:val="22"/>
          <w:szCs w:val="22"/>
        </w:rPr>
        <w:t>.</w:t>
      </w:r>
    </w:p>
    <w:p w14:paraId="40CC3E30" w14:textId="77777777" w:rsidR="0090304E" w:rsidRPr="0090304E" w:rsidRDefault="0090304E" w:rsidP="0090304E">
      <w:pPr>
        <w:jc w:val="center"/>
        <w:rPr>
          <w:rFonts w:ascii="Arial" w:hAnsi="Arial" w:cs="Arial"/>
          <w:color w:val="000000"/>
          <w:sz w:val="22"/>
          <w:szCs w:val="22"/>
        </w:rPr>
        <w:sectPr w:rsidR="0090304E" w:rsidRPr="0090304E" w:rsidSect="00514974">
          <w:pgSz w:w="11907" w:h="16840" w:code="9"/>
          <w:pgMar w:top="1134" w:right="1134" w:bottom="1134" w:left="1134" w:header="720" w:footer="720" w:gutter="0"/>
          <w:cols w:space="720"/>
        </w:sectPr>
      </w:pPr>
      <w:r w:rsidRPr="00FA47D3">
        <w:rPr>
          <w:rFonts w:ascii="Arial" w:hAnsi="Arial" w:cs="Arial"/>
          <w:color w:val="000000"/>
          <w:sz w:val="22"/>
          <w:szCs w:val="22"/>
        </w:rPr>
        <w:t>____________</w:t>
      </w:r>
    </w:p>
    <w:p w14:paraId="767A96AB" w14:textId="77777777" w:rsidR="00210D28" w:rsidRDefault="00210D28" w:rsidP="00210D28">
      <w:pPr>
        <w:widowControl w:val="0"/>
        <w:tabs>
          <w:tab w:val="left" w:pos="709"/>
        </w:tabs>
        <w:adjustRightInd w:val="0"/>
        <w:snapToGrid w:val="0"/>
        <w:jc w:val="both"/>
        <w:rPr>
          <w:rFonts w:ascii="Arial" w:hAnsi="Arial" w:cs="Arial"/>
          <w:sz w:val="22"/>
          <w:szCs w:val="22"/>
        </w:rPr>
      </w:pPr>
    </w:p>
    <w:p w14:paraId="57F31927" w14:textId="77777777"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40" w:name="Annex_I"/>
      <w:r w:rsidRPr="00210D28">
        <w:rPr>
          <w:rFonts w:ascii="Arial" w:hAnsi="Arial" w:cs="Arial"/>
          <w:b/>
          <w:bCs/>
          <w:caps/>
          <w:sz w:val="22"/>
          <w:szCs w:val="22"/>
        </w:rPr>
        <w:t>Annex</w:t>
      </w:r>
      <w:r w:rsidR="00003B04">
        <w:rPr>
          <w:rFonts w:ascii="Arial" w:hAnsi="Arial" w:cs="Arial"/>
          <w:b/>
          <w:bCs/>
          <w:caps/>
          <w:sz w:val="22"/>
          <w:szCs w:val="22"/>
        </w:rPr>
        <w:t xml:space="preserve"> A</w:t>
      </w:r>
      <w:bookmarkEnd w:id="40"/>
    </w:p>
    <w:p w14:paraId="2418D0E6" w14:textId="77777777" w:rsidR="00A916EF" w:rsidRPr="00A916EF" w:rsidRDefault="00A916EF" w:rsidP="00210D28">
      <w:pPr>
        <w:widowControl w:val="0"/>
        <w:tabs>
          <w:tab w:val="left" w:pos="709"/>
        </w:tabs>
        <w:adjustRightInd w:val="0"/>
        <w:snapToGrid w:val="0"/>
        <w:jc w:val="center"/>
        <w:rPr>
          <w:rFonts w:ascii="Arial" w:hAnsi="Arial" w:cs="Arial"/>
          <w:sz w:val="22"/>
          <w:szCs w:val="22"/>
        </w:rPr>
      </w:pPr>
    </w:p>
    <w:p w14:paraId="6712D853" w14:textId="77777777" w:rsidR="00003B04" w:rsidRPr="00F64B9A" w:rsidRDefault="00003B04" w:rsidP="00003B04">
      <w:pPr>
        <w:pStyle w:val="Heading1"/>
        <w:spacing w:beforeLines="50" w:before="120" w:afterLines="50" w:after="120" w:line="360" w:lineRule="auto"/>
        <w:jc w:val="center"/>
        <w:rPr>
          <w:rFonts w:ascii="Calibri" w:hAnsi="Calibri"/>
          <w:sz w:val="28"/>
          <w:szCs w:val="24"/>
        </w:rPr>
      </w:pPr>
      <w:bookmarkStart w:id="41" w:name="_Toc407805785"/>
      <w:r w:rsidRPr="00F64B9A">
        <w:rPr>
          <w:rFonts w:ascii="Calibri" w:hAnsi="Calibri"/>
          <w:sz w:val="28"/>
          <w:szCs w:val="24"/>
        </w:rPr>
        <w:t>PROJECT ORGANIZATION AND IMPLEMENTATION</w:t>
      </w:r>
      <w:bookmarkEnd w:id="41"/>
    </w:p>
    <w:p w14:paraId="5901E103"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1. During the 5</w:t>
      </w:r>
      <w:r w:rsidRPr="00003B04">
        <w:rPr>
          <w:rFonts w:ascii="Calibri" w:hAnsi="Calibri"/>
          <w:sz w:val="24"/>
          <w:szCs w:val="24"/>
          <w:vertAlign w:val="superscript"/>
        </w:rPr>
        <w:t>th</w:t>
      </w:r>
      <w:r w:rsidRPr="00003B04">
        <w:rPr>
          <w:rFonts w:ascii="Calibri" w:hAnsi="Calibri"/>
          <w:sz w:val="24"/>
          <w:szCs w:val="24"/>
        </w:rPr>
        <w:t xml:space="preserve"> session of OCG (September 2013, Silver Spring, Maryland, USA), Chief Director of Regional Marine Instrument Center for Asia Pacific (RMIC/AP), namely NCOSM (National Center of Ocean Standard and Metrology, China), proposed to develop a project on inter-comparison of seawater salinity measurement in the purpose of serving JCOMM observational </w:t>
      </w:r>
      <w:proofErr w:type="spellStart"/>
      <w:r w:rsidRPr="00003B04">
        <w:rPr>
          <w:rFonts w:ascii="Calibri" w:hAnsi="Calibri"/>
          <w:sz w:val="24"/>
          <w:szCs w:val="24"/>
        </w:rPr>
        <w:t>programme</w:t>
      </w:r>
      <w:proofErr w:type="spellEnd"/>
      <w:r w:rsidRPr="00003B04">
        <w:rPr>
          <w:rFonts w:ascii="Calibri" w:hAnsi="Calibri"/>
          <w:sz w:val="24"/>
          <w:szCs w:val="24"/>
        </w:rPr>
        <w:t>. RMIC/AP was willing to undertake the project and submitted the draft Implementation Scheme, Work Plan, Operation Guideline for discussion that had eventually been approved by the conference.</w:t>
      </w:r>
    </w:p>
    <w:p w14:paraId="38220968"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2. </w:t>
      </w:r>
      <w:r w:rsidR="00B966BD">
        <w:rPr>
          <w:rFonts w:ascii="Calibri" w:hAnsi="Calibri"/>
          <w:sz w:val="24"/>
          <w:szCs w:val="24"/>
        </w:rPr>
        <w:t>In</w:t>
      </w:r>
      <w:r w:rsidRPr="00003B04">
        <w:rPr>
          <w:rFonts w:ascii="Calibri" w:hAnsi="Calibri"/>
          <w:sz w:val="24"/>
          <w:szCs w:val="24"/>
        </w:rPr>
        <w:t xml:space="preserve"> December 2013, RMIC/AP established a working group </w:t>
      </w:r>
      <w:r w:rsidR="00A122B0">
        <w:rPr>
          <w:rFonts w:ascii="Calibri" w:hAnsi="Calibri"/>
          <w:sz w:val="24"/>
          <w:szCs w:val="24"/>
        </w:rPr>
        <w:t xml:space="preserve">(WG) </w:t>
      </w:r>
      <w:r w:rsidRPr="00003B04">
        <w:rPr>
          <w:rFonts w:ascii="Calibri" w:hAnsi="Calibri"/>
          <w:sz w:val="24"/>
          <w:szCs w:val="24"/>
        </w:rPr>
        <w:t xml:space="preserve">responsible for the contact, implementation and technical support of the project. The </w:t>
      </w:r>
      <w:r w:rsidR="00A122B0">
        <w:rPr>
          <w:rFonts w:ascii="Calibri" w:hAnsi="Calibri"/>
          <w:sz w:val="24"/>
          <w:szCs w:val="24"/>
        </w:rPr>
        <w:t>WG</w:t>
      </w:r>
      <w:r w:rsidRPr="00003B04">
        <w:rPr>
          <w:rFonts w:ascii="Calibri" w:hAnsi="Calibri"/>
          <w:sz w:val="24"/>
          <w:szCs w:val="24"/>
        </w:rPr>
        <w:t xml:space="preserve"> drafted Terms of Reference </w:t>
      </w:r>
      <w:r w:rsidR="00A122B0">
        <w:rPr>
          <w:rFonts w:ascii="Calibri" w:hAnsi="Calibri"/>
          <w:sz w:val="24"/>
          <w:szCs w:val="24"/>
        </w:rPr>
        <w:t>(</w:t>
      </w:r>
      <w:proofErr w:type="spellStart"/>
      <w:r w:rsidR="00A122B0">
        <w:rPr>
          <w:rFonts w:ascii="Calibri" w:hAnsi="Calibri"/>
          <w:sz w:val="24"/>
          <w:szCs w:val="24"/>
        </w:rPr>
        <w:t>ToR</w:t>
      </w:r>
      <w:proofErr w:type="spellEnd"/>
      <w:r w:rsidR="00A122B0">
        <w:rPr>
          <w:rFonts w:ascii="Calibri" w:hAnsi="Calibri"/>
          <w:sz w:val="24"/>
          <w:szCs w:val="24"/>
        </w:rPr>
        <w:t xml:space="preserve">) </w:t>
      </w:r>
      <w:r w:rsidRPr="00003B04">
        <w:rPr>
          <w:rFonts w:ascii="Calibri" w:hAnsi="Calibri"/>
          <w:sz w:val="24"/>
          <w:szCs w:val="24"/>
        </w:rPr>
        <w:t xml:space="preserve">for </w:t>
      </w:r>
      <w:r w:rsidR="00A122B0">
        <w:rPr>
          <w:rFonts w:ascii="Calibri" w:hAnsi="Calibri"/>
          <w:sz w:val="24"/>
          <w:szCs w:val="24"/>
        </w:rPr>
        <w:t xml:space="preserve">the </w:t>
      </w:r>
      <w:r w:rsidRPr="00003B04">
        <w:rPr>
          <w:rFonts w:ascii="Calibri" w:hAnsi="Calibri"/>
          <w:sz w:val="24"/>
          <w:szCs w:val="24"/>
        </w:rPr>
        <w:t>Organizing Committee</w:t>
      </w:r>
      <w:r w:rsidR="00A122B0">
        <w:rPr>
          <w:rFonts w:ascii="Calibri" w:hAnsi="Calibri"/>
          <w:sz w:val="24"/>
          <w:szCs w:val="24"/>
        </w:rPr>
        <w:t xml:space="preserve"> (OC)</w:t>
      </w:r>
      <w:r w:rsidRPr="00003B04">
        <w:rPr>
          <w:rFonts w:ascii="Calibri" w:hAnsi="Calibri"/>
          <w:sz w:val="24"/>
          <w:szCs w:val="24"/>
        </w:rPr>
        <w:t xml:space="preserve">, proposed members of </w:t>
      </w:r>
      <w:r w:rsidR="00A122B0">
        <w:rPr>
          <w:rFonts w:ascii="Calibri" w:hAnsi="Calibri"/>
          <w:sz w:val="24"/>
          <w:szCs w:val="24"/>
        </w:rPr>
        <w:t xml:space="preserve">the </w:t>
      </w:r>
      <w:r w:rsidRPr="00003B04">
        <w:rPr>
          <w:rFonts w:ascii="Calibri" w:hAnsi="Calibri"/>
          <w:sz w:val="24"/>
          <w:szCs w:val="24"/>
        </w:rPr>
        <w:t>OC</w:t>
      </w:r>
      <w:r w:rsidR="00A122B0">
        <w:rPr>
          <w:rFonts w:ascii="Calibri" w:hAnsi="Calibri"/>
          <w:sz w:val="24"/>
          <w:szCs w:val="24"/>
        </w:rPr>
        <w:t>,</w:t>
      </w:r>
      <w:r w:rsidRPr="00003B04">
        <w:rPr>
          <w:rFonts w:ascii="Calibri" w:hAnsi="Calibri"/>
          <w:sz w:val="24"/>
          <w:szCs w:val="24"/>
        </w:rPr>
        <w:t xml:space="preserve"> and consulted </w:t>
      </w:r>
      <w:r w:rsidR="00A122B0">
        <w:rPr>
          <w:rFonts w:ascii="Calibri" w:hAnsi="Calibri"/>
          <w:sz w:val="24"/>
          <w:szCs w:val="24"/>
        </w:rPr>
        <w:t>to</w:t>
      </w:r>
      <w:r w:rsidRPr="00003B04">
        <w:rPr>
          <w:rFonts w:ascii="Calibri" w:hAnsi="Calibri"/>
          <w:sz w:val="24"/>
          <w:szCs w:val="24"/>
        </w:rPr>
        <w:t xml:space="preserve"> WMO secretariat, IOC secretariat and oceanography experts. With support of WMO and IOC officials, a special zone was established on JCOMM website where documents as Invitation Letter were released.</w:t>
      </w:r>
    </w:p>
    <w:p w14:paraId="0CCFA20B"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3. From January to February 2014, on the basis of documents on OCG-5, the </w:t>
      </w:r>
      <w:r w:rsidR="00A122B0">
        <w:rPr>
          <w:rFonts w:ascii="Calibri" w:hAnsi="Calibri"/>
          <w:sz w:val="24"/>
          <w:szCs w:val="24"/>
        </w:rPr>
        <w:t>OC</w:t>
      </w:r>
      <w:r w:rsidRPr="00003B04">
        <w:rPr>
          <w:rFonts w:ascii="Calibri" w:hAnsi="Calibri"/>
          <w:sz w:val="24"/>
          <w:szCs w:val="24"/>
        </w:rPr>
        <w:t xml:space="preserve"> submitted the formal inter-comparison working documents (List of OC Members, </w:t>
      </w:r>
      <w:proofErr w:type="spellStart"/>
      <w:r w:rsidR="00A122B0">
        <w:rPr>
          <w:rFonts w:ascii="Calibri" w:hAnsi="Calibri"/>
          <w:sz w:val="24"/>
          <w:szCs w:val="24"/>
        </w:rPr>
        <w:t>ToR</w:t>
      </w:r>
      <w:proofErr w:type="spellEnd"/>
      <w:r w:rsidRPr="00003B04">
        <w:rPr>
          <w:rFonts w:ascii="Calibri" w:hAnsi="Calibri"/>
          <w:sz w:val="24"/>
          <w:szCs w:val="24"/>
        </w:rPr>
        <w:t xml:space="preserve">, Work Plan, Implementation Scheme, Operation Guideline and Registration Form) which were approved by OCG president and JCOMM co-president. Meanwhile, JCOMM co-president formally authorized RMIC/AP to undertake this project which was appointed to be a JCOMM pilot project. </w:t>
      </w:r>
      <w:r w:rsidR="00A122B0">
        <w:rPr>
          <w:rFonts w:ascii="Calibri" w:hAnsi="Calibri"/>
          <w:sz w:val="24"/>
          <w:szCs w:val="24"/>
        </w:rPr>
        <w:t>SUN</w:t>
      </w:r>
      <w:r w:rsidRPr="00003B04">
        <w:rPr>
          <w:rFonts w:ascii="Calibri" w:hAnsi="Calibri"/>
          <w:sz w:val="24"/>
          <w:szCs w:val="24"/>
        </w:rPr>
        <w:t xml:space="preserve"> </w:t>
      </w:r>
      <w:proofErr w:type="spellStart"/>
      <w:r w:rsidRPr="00003B04">
        <w:rPr>
          <w:rFonts w:ascii="Calibri" w:hAnsi="Calibri"/>
          <w:sz w:val="24"/>
          <w:szCs w:val="24"/>
        </w:rPr>
        <w:t>Jingli</w:t>
      </w:r>
      <w:proofErr w:type="spellEnd"/>
      <w:r w:rsidRPr="00003B04">
        <w:rPr>
          <w:rFonts w:ascii="Calibri" w:hAnsi="Calibri"/>
          <w:sz w:val="24"/>
          <w:szCs w:val="24"/>
        </w:rPr>
        <w:t xml:space="preserve"> (RMIC/AP) was elected as president of </w:t>
      </w:r>
      <w:proofErr w:type="gramStart"/>
      <w:r w:rsidRPr="00003B04">
        <w:rPr>
          <w:rFonts w:ascii="Calibri" w:hAnsi="Calibri"/>
          <w:sz w:val="24"/>
          <w:szCs w:val="24"/>
        </w:rPr>
        <w:t>OC,</w:t>
      </w:r>
      <w:proofErr w:type="gramEnd"/>
      <w:r w:rsidRPr="00003B04">
        <w:rPr>
          <w:rFonts w:ascii="Calibri" w:hAnsi="Calibri"/>
          <w:sz w:val="24"/>
          <w:szCs w:val="24"/>
        </w:rPr>
        <w:t xml:space="preserve"> </w:t>
      </w:r>
      <w:r w:rsidR="00A122B0">
        <w:rPr>
          <w:rFonts w:ascii="Calibri" w:hAnsi="Calibri"/>
          <w:sz w:val="24"/>
          <w:szCs w:val="24"/>
        </w:rPr>
        <w:t>PANG</w:t>
      </w:r>
      <w:r w:rsidRPr="00003B04">
        <w:rPr>
          <w:rFonts w:ascii="Calibri" w:hAnsi="Calibri"/>
          <w:sz w:val="24"/>
          <w:szCs w:val="24"/>
        </w:rPr>
        <w:t xml:space="preserve"> </w:t>
      </w:r>
      <w:proofErr w:type="spellStart"/>
      <w:r w:rsidRPr="00003B04">
        <w:rPr>
          <w:rFonts w:ascii="Calibri" w:hAnsi="Calibri"/>
          <w:sz w:val="24"/>
          <w:szCs w:val="24"/>
        </w:rPr>
        <w:t>Yongchao</w:t>
      </w:r>
      <w:proofErr w:type="spellEnd"/>
      <w:r w:rsidRPr="00003B04">
        <w:rPr>
          <w:rFonts w:ascii="Calibri" w:hAnsi="Calibri"/>
          <w:sz w:val="24"/>
          <w:szCs w:val="24"/>
        </w:rPr>
        <w:t xml:space="preserve"> (Director of test and calibration center, RMIC/AP) was elected as member of the OC.</w:t>
      </w:r>
    </w:p>
    <w:p w14:paraId="14882982"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4. From March to May 2014, the OC sent formal Invitations to WMO &amp; IOC member states and started to accept registration. </w:t>
      </w:r>
      <w:r w:rsidR="00A122B0">
        <w:rPr>
          <w:rFonts w:ascii="Calibri" w:hAnsi="Calibri"/>
          <w:sz w:val="24"/>
          <w:szCs w:val="24"/>
        </w:rPr>
        <w:t xml:space="preserve">The </w:t>
      </w:r>
      <w:r w:rsidRPr="00003B04">
        <w:rPr>
          <w:rFonts w:ascii="Calibri" w:hAnsi="Calibri"/>
          <w:sz w:val="24"/>
          <w:szCs w:val="24"/>
        </w:rPr>
        <w:t>OC and RMIC/AP made effective communication with participants. During this period of time, RMIC/AP actively offered information about this project to participants (countries) of the past RMIC/AP Workshop and finally increased participants number. In May, a pair of sample was delivered to a participant in advance for reason that the participant was planned on cruise for ocean investigation and could not receive samples as per the original plan.</w:t>
      </w:r>
    </w:p>
    <w:p w14:paraId="46AD2BD4"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5. From May 5</w:t>
      </w:r>
      <w:r w:rsidR="00A122B0" w:rsidRPr="00A122B0">
        <w:rPr>
          <w:rFonts w:ascii="Calibri" w:hAnsi="Calibri"/>
          <w:sz w:val="24"/>
          <w:szCs w:val="24"/>
          <w:vertAlign w:val="superscript"/>
        </w:rPr>
        <w:t>th</w:t>
      </w:r>
      <w:r w:rsidR="00A122B0">
        <w:rPr>
          <w:rFonts w:ascii="Calibri" w:hAnsi="Calibri"/>
          <w:sz w:val="24"/>
          <w:szCs w:val="24"/>
        </w:rPr>
        <w:t xml:space="preserve"> </w:t>
      </w:r>
      <w:r w:rsidRPr="00003B04">
        <w:rPr>
          <w:rFonts w:ascii="Calibri" w:hAnsi="Calibri"/>
          <w:sz w:val="24"/>
          <w:szCs w:val="24"/>
        </w:rPr>
        <w:t>to 10</w:t>
      </w:r>
      <w:r w:rsidRPr="00003B04">
        <w:rPr>
          <w:rFonts w:ascii="Calibri" w:hAnsi="Calibri"/>
          <w:sz w:val="24"/>
          <w:szCs w:val="24"/>
          <w:vertAlign w:val="superscript"/>
        </w:rPr>
        <w:t>th</w:t>
      </w:r>
      <w:r w:rsidRPr="00003B04">
        <w:rPr>
          <w:rFonts w:ascii="Calibri" w:hAnsi="Calibri"/>
          <w:sz w:val="24"/>
          <w:szCs w:val="24"/>
        </w:rPr>
        <w:t xml:space="preserve"> 2014, RMIC/AP manufactured </w:t>
      </w:r>
      <w:r w:rsidR="00A122B0">
        <w:rPr>
          <w:rFonts w:ascii="Calibri" w:hAnsi="Calibri"/>
          <w:sz w:val="24"/>
          <w:szCs w:val="24"/>
        </w:rPr>
        <w:t>two</w:t>
      </w:r>
      <w:r w:rsidRPr="00003B04">
        <w:rPr>
          <w:rFonts w:ascii="Calibri" w:hAnsi="Calibri"/>
          <w:sz w:val="24"/>
          <w:szCs w:val="24"/>
        </w:rPr>
        <w:t xml:space="preserve"> batches of seawater samples, 300 bottles each according to the Implementation Scheme. Salinity value of one batch ranges from 20 to 25 and the other from 30 to 35. </w:t>
      </w:r>
      <w:r w:rsidR="00A122B0">
        <w:rPr>
          <w:rFonts w:ascii="Calibri" w:hAnsi="Calibri"/>
          <w:sz w:val="24"/>
          <w:szCs w:val="24"/>
        </w:rPr>
        <w:t>H</w:t>
      </w:r>
      <w:r w:rsidRPr="00003B04">
        <w:rPr>
          <w:rFonts w:ascii="Calibri" w:hAnsi="Calibri"/>
          <w:sz w:val="24"/>
          <w:szCs w:val="24"/>
        </w:rPr>
        <w:t>omogeneity test w</w:t>
      </w:r>
      <w:r w:rsidR="00A122B0">
        <w:rPr>
          <w:rFonts w:ascii="Calibri" w:hAnsi="Calibri"/>
          <w:sz w:val="24"/>
          <w:szCs w:val="24"/>
        </w:rPr>
        <w:t>as</w:t>
      </w:r>
      <w:r w:rsidRPr="00003B04">
        <w:rPr>
          <w:rFonts w:ascii="Calibri" w:hAnsi="Calibri"/>
          <w:sz w:val="24"/>
          <w:szCs w:val="24"/>
        </w:rPr>
        <w:t xml:space="preserve"> performed and the results met the requirement of the inter-comparison.</w:t>
      </w:r>
    </w:p>
    <w:p w14:paraId="7C77486B"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6. Since June 2014, RMIC/AP performed stability test for 6 times. The result was good enough to meet requirement of the inter-comparison.</w:t>
      </w:r>
    </w:p>
    <w:p w14:paraId="07221A00"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7. As of July 16</w:t>
      </w:r>
      <w:r w:rsidRPr="00003B04">
        <w:rPr>
          <w:rFonts w:ascii="Calibri" w:hAnsi="Calibri"/>
          <w:sz w:val="24"/>
          <w:szCs w:val="24"/>
          <w:vertAlign w:val="superscript"/>
        </w:rPr>
        <w:t>th</w:t>
      </w:r>
      <w:r w:rsidRPr="00003B04">
        <w:rPr>
          <w:rFonts w:ascii="Calibri" w:hAnsi="Calibri"/>
          <w:sz w:val="24"/>
          <w:szCs w:val="24"/>
        </w:rPr>
        <w:t xml:space="preserve">, RMIC/AP received registration of 25 laboratories from 17 countries. After fully communication and confirming the delivery address with each participant, samples (Operation Guideline included) were delivered. Before delivery, the </w:t>
      </w:r>
      <w:r w:rsidR="00A122B0">
        <w:rPr>
          <w:rFonts w:ascii="Calibri" w:hAnsi="Calibri"/>
          <w:sz w:val="24"/>
          <w:szCs w:val="24"/>
        </w:rPr>
        <w:t>WG</w:t>
      </w:r>
      <w:r w:rsidRPr="00003B04">
        <w:rPr>
          <w:rFonts w:ascii="Calibri" w:hAnsi="Calibri"/>
          <w:sz w:val="24"/>
          <w:szCs w:val="24"/>
        </w:rPr>
        <w:t xml:space="preserve"> designed sample label and package. The reliability and stability of the package were verified through experiments. In addition, the samples passed air transportation and classification identification and were delivered</w:t>
      </w:r>
      <w:r w:rsidR="00A122B0">
        <w:rPr>
          <w:rFonts w:ascii="Calibri" w:hAnsi="Calibri"/>
          <w:sz w:val="24"/>
          <w:szCs w:val="24"/>
        </w:rPr>
        <w:t>.</w:t>
      </w:r>
    </w:p>
    <w:p w14:paraId="424C1F7B"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8. From July to August, participants confirmed to receive samples and took measurement. During this time, </w:t>
      </w:r>
      <w:r w:rsidR="00A122B0">
        <w:rPr>
          <w:rFonts w:ascii="Calibri" w:hAnsi="Calibri"/>
          <w:sz w:val="24"/>
          <w:szCs w:val="24"/>
        </w:rPr>
        <w:t>WG</w:t>
      </w:r>
      <w:r w:rsidRPr="00003B04">
        <w:rPr>
          <w:rFonts w:ascii="Calibri" w:hAnsi="Calibri"/>
          <w:sz w:val="24"/>
          <w:szCs w:val="24"/>
        </w:rPr>
        <w:t xml:space="preserve"> contacts participants for many times with regards to the receipt and intactness of the samples. From late July to early September, RMIC/AP received results and kept contact by </w:t>
      </w:r>
      <w:r w:rsidRPr="00003B04">
        <w:rPr>
          <w:rFonts w:ascii="Calibri" w:hAnsi="Calibri"/>
          <w:sz w:val="24"/>
          <w:szCs w:val="24"/>
        </w:rPr>
        <w:lastRenderedPageBreak/>
        <w:t>email with those participants who didn’t give a feedback. Among them, one participant quitted the project due to unexpected accident.</w:t>
      </w:r>
    </w:p>
    <w:p w14:paraId="7D609556"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9. </w:t>
      </w:r>
      <w:r w:rsidR="00B966BD">
        <w:rPr>
          <w:rFonts w:ascii="Calibri" w:hAnsi="Calibri"/>
          <w:sz w:val="24"/>
          <w:szCs w:val="24"/>
        </w:rPr>
        <w:t>I</w:t>
      </w:r>
      <w:r w:rsidRPr="00003B04">
        <w:rPr>
          <w:rFonts w:ascii="Calibri" w:hAnsi="Calibri"/>
          <w:sz w:val="24"/>
          <w:szCs w:val="24"/>
        </w:rPr>
        <w:t>n September 2014, RMIC/AP collected all results from participating laboratories and started a preliminary check. For results with obvious problem or missing important information, RMIC/AP kept close contact with corresponding laboratories for further details. Specifically, result from a certain laboratory was an apparent anomaly in this case RMIC/AP decided to send again the sample for measurement and finally obtained an acceptable result. After collecting all the data, a statistical analysis was done.</w:t>
      </w:r>
    </w:p>
    <w:p w14:paraId="7D4DF468" w14:textId="77777777"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10. </w:t>
      </w:r>
      <w:r w:rsidR="00B966BD">
        <w:rPr>
          <w:rFonts w:ascii="Calibri" w:hAnsi="Calibri"/>
          <w:sz w:val="24"/>
          <w:szCs w:val="24"/>
        </w:rPr>
        <w:t>I</w:t>
      </w:r>
      <w:r w:rsidRPr="00003B04">
        <w:rPr>
          <w:rFonts w:ascii="Calibri" w:hAnsi="Calibri"/>
          <w:sz w:val="24"/>
          <w:szCs w:val="24"/>
        </w:rPr>
        <w:t>n October 2014, RMIC/AP started to draft the Final Report and contact with laboratories with regard to technical problems in order to know the process of measurement and analyze which part could the problem come from.</w:t>
      </w:r>
    </w:p>
    <w:p w14:paraId="32A636D6" w14:textId="77777777" w:rsidR="00B966BD" w:rsidRPr="00F64B9A" w:rsidRDefault="00B966BD" w:rsidP="00B966BD">
      <w:pPr>
        <w:spacing w:after="120"/>
        <w:jc w:val="both"/>
        <w:rPr>
          <w:rFonts w:ascii="Calibri" w:hAnsi="Calibri"/>
          <w:sz w:val="24"/>
          <w:szCs w:val="24"/>
        </w:rPr>
      </w:pPr>
      <w:r>
        <w:rPr>
          <w:rFonts w:ascii="Calibri" w:hAnsi="Calibri"/>
          <w:sz w:val="24"/>
          <w:szCs w:val="24"/>
        </w:rPr>
        <w:t xml:space="preserve">11. In November 2014, the </w:t>
      </w:r>
      <w:r w:rsidRPr="0064150E">
        <w:rPr>
          <w:rFonts w:ascii="Calibri" w:hAnsi="Calibri"/>
          <w:sz w:val="24"/>
          <w:szCs w:val="24"/>
        </w:rPr>
        <w:t>Un</w:t>
      </w:r>
      <w:r>
        <w:rPr>
          <w:rFonts w:ascii="Calibri" w:hAnsi="Calibri"/>
          <w:sz w:val="24"/>
          <w:szCs w:val="24"/>
        </w:rPr>
        <w:t xml:space="preserve">iversity of </w:t>
      </w:r>
      <w:r w:rsidRPr="0064150E">
        <w:rPr>
          <w:rFonts w:ascii="Calibri" w:hAnsi="Calibri"/>
          <w:sz w:val="24"/>
          <w:szCs w:val="24"/>
        </w:rPr>
        <w:t>Hawaii</w:t>
      </w:r>
      <w:r>
        <w:rPr>
          <w:rFonts w:ascii="Calibri" w:hAnsi="Calibri"/>
          <w:sz w:val="24"/>
          <w:szCs w:val="24"/>
        </w:rPr>
        <w:t xml:space="preserve"> took part in this activity, and their results were included in the statistical analysis.</w:t>
      </w:r>
    </w:p>
    <w:p w14:paraId="2D928FBA" w14:textId="77777777" w:rsidR="00B966BD" w:rsidRDefault="00B966BD" w:rsidP="00B966BD">
      <w:pPr>
        <w:spacing w:after="120"/>
        <w:jc w:val="both"/>
        <w:rPr>
          <w:rFonts w:ascii="Calibri" w:hAnsi="Calibri"/>
          <w:sz w:val="24"/>
          <w:szCs w:val="24"/>
        </w:rPr>
      </w:pPr>
      <w:r w:rsidRPr="00F64B9A">
        <w:rPr>
          <w:rFonts w:ascii="Calibri" w:hAnsi="Calibri"/>
          <w:sz w:val="24"/>
          <w:szCs w:val="24"/>
        </w:rPr>
        <w:t>1</w:t>
      </w:r>
      <w:r>
        <w:rPr>
          <w:rFonts w:ascii="Calibri" w:hAnsi="Calibri"/>
          <w:sz w:val="24"/>
          <w:szCs w:val="24"/>
        </w:rPr>
        <w:t>2</w:t>
      </w:r>
      <w:r w:rsidRPr="00F64B9A">
        <w:rPr>
          <w:rFonts w:ascii="Calibri" w:hAnsi="Calibri"/>
          <w:sz w:val="24"/>
          <w:szCs w:val="24"/>
        </w:rPr>
        <w:t xml:space="preserve">. </w:t>
      </w:r>
      <w:r>
        <w:rPr>
          <w:rFonts w:ascii="Calibri" w:hAnsi="Calibri"/>
          <w:sz w:val="24"/>
          <w:szCs w:val="24"/>
        </w:rPr>
        <w:t>I</w:t>
      </w:r>
      <w:r w:rsidRPr="00F64B9A">
        <w:rPr>
          <w:rFonts w:ascii="Calibri" w:hAnsi="Calibri"/>
          <w:sz w:val="24"/>
          <w:szCs w:val="24"/>
        </w:rPr>
        <w:t>n December 2014, RMIC/AP modified the draft Final Report on the basis of an internal discussion</w:t>
      </w:r>
      <w:r>
        <w:rPr>
          <w:rFonts w:ascii="Calibri" w:hAnsi="Calibri" w:hint="eastAsia"/>
          <w:sz w:val="24"/>
          <w:szCs w:val="24"/>
        </w:rPr>
        <w:t>, and submitted it to the OC.</w:t>
      </w:r>
    </w:p>
    <w:p w14:paraId="6AA0A032" w14:textId="77777777" w:rsidR="00B966BD" w:rsidRDefault="00B966BD" w:rsidP="00B966BD">
      <w:pPr>
        <w:spacing w:after="120"/>
        <w:jc w:val="both"/>
        <w:rPr>
          <w:rFonts w:ascii="Calibri" w:hAnsi="Calibri"/>
          <w:sz w:val="24"/>
          <w:szCs w:val="24"/>
        </w:rPr>
      </w:pPr>
      <w:r>
        <w:rPr>
          <w:rFonts w:ascii="Calibri" w:hAnsi="Calibri" w:hint="eastAsia"/>
          <w:sz w:val="24"/>
          <w:szCs w:val="24"/>
        </w:rPr>
        <w:t>1</w:t>
      </w:r>
      <w:r>
        <w:rPr>
          <w:rFonts w:ascii="Calibri" w:hAnsi="Calibri"/>
          <w:sz w:val="24"/>
          <w:szCs w:val="24"/>
        </w:rPr>
        <w:t>3. In January 2015, t</w:t>
      </w:r>
      <w:r>
        <w:rPr>
          <w:rFonts w:ascii="Calibri" w:hAnsi="Calibri" w:hint="eastAsia"/>
          <w:sz w:val="24"/>
          <w:szCs w:val="24"/>
        </w:rPr>
        <w:t xml:space="preserve">he OC </w:t>
      </w:r>
      <w:r>
        <w:rPr>
          <w:rFonts w:ascii="Calibri" w:hAnsi="Calibri"/>
          <w:sz w:val="24"/>
          <w:szCs w:val="24"/>
        </w:rPr>
        <w:t xml:space="preserve">reviewed the draft Final Report, and </w:t>
      </w:r>
      <w:r>
        <w:rPr>
          <w:rFonts w:ascii="Calibri" w:hAnsi="Calibri" w:hint="eastAsia"/>
          <w:sz w:val="24"/>
          <w:szCs w:val="24"/>
        </w:rPr>
        <w:t xml:space="preserve">enquired </w:t>
      </w:r>
      <w:r>
        <w:rPr>
          <w:rFonts w:ascii="Calibri" w:hAnsi="Calibri"/>
          <w:sz w:val="24"/>
          <w:szCs w:val="24"/>
        </w:rPr>
        <w:t xml:space="preserve">several </w:t>
      </w:r>
      <w:r>
        <w:rPr>
          <w:rFonts w:ascii="Calibri" w:hAnsi="Calibri" w:hint="eastAsia"/>
          <w:sz w:val="24"/>
          <w:szCs w:val="24"/>
        </w:rPr>
        <w:t>oceanography experts for their suggestions</w:t>
      </w:r>
      <w:r w:rsidRPr="0064150E">
        <w:rPr>
          <w:rFonts w:ascii="Calibri" w:hAnsi="Calibri"/>
          <w:sz w:val="24"/>
          <w:szCs w:val="24"/>
        </w:rPr>
        <w:t xml:space="preserve"> </w:t>
      </w:r>
      <w:r>
        <w:rPr>
          <w:rFonts w:ascii="Calibri" w:hAnsi="Calibri"/>
          <w:sz w:val="24"/>
          <w:szCs w:val="24"/>
        </w:rPr>
        <w:t>as well</w:t>
      </w:r>
      <w:r>
        <w:rPr>
          <w:rFonts w:ascii="Calibri" w:hAnsi="Calibri" w:hint="eastAsia"/>
          <w:sz w:val="24"/>
          <w:szCs w:val="24"/>
        </w:rPr>
        <w:t>.</w:t>
      </w:r>
    </w:p>
    <w:p w14:paraId="2F2E7EE6" w14:textId="77777777" w:rsidR="00B966BD" w:rsidRDefault="00B966BD" w:rsidP="00B966BD">
      <w:pPr>
        <w:spacing w:after="120"/>
        <w:jc w:val="both"/>
        <w:rPr>
          <w:rFonts w:ascii="Calibri" w:hAnsi="Calibri"/>
          <w:sz w:val="24"/>
          <w:szCs w:val="24"/>
        </w:rPr>
      </w:pPr>
      <w:r>
        <w:rPr>
          <w:rFonts w:ascii="Calibri" w:hAnsi="Calibri" w:hint="eastAsia"/>
          <w:sz w:val="24"/>
          <w:szCs w:val="24"/>
        </w:rPr>
        <w:t>1</w:t>
      </w:r>
      <w:r>
        <w:rPr>
          <w:rFonts w:ascii="Calibri" w:hAnsi="Calibri"/>
          <w:sz w:val="24"/>
          <w:szCs w:val="24"/>
        </w:rPr>
        <w:t>4.</w:t>
      </w:r>
      <w:r>
        <w:rPr>
          <w:rFonts w:ascii="Calibri" w:hAnsi="Calibri" w:hint="eastAsia"/>
          <w:sz w:val="24"/>
          <w:szCs w:val="24"/>
        </w:rPr>
        <w:t xml:space="preserve"> </w:t>
      </w:r>
      <w:r>
        <w:rPr>
          <w:rFonts w:ascii="Calibri" w:hAnsi="Calibri"/>
          <w:sz w:val="24"/>
          <w:szCs w:val="24"/>
        </w:rPr>
        <w:t xml:space="preserve">The Final Report was approved by the </w:t>
      </w:r>
      <w:r w:rsidR="00A122B0">
        <w:rPr>
          <w:rFonts w:ascii="Calibri" w:hAnsi="Calibri"/>
          <w:sz w:val="24"/>
          <w:szCs w:val="24"/>
        </w:rPr>
        <w:t>OC</w:t>
      </w:r>
      <w:r>
        <w:rPr>
          <w:rFonts w:ascii="Calibri" w:hAnsi="Calibri"/>
          <w:sz w:val="24"/>
          <w:szCs w:val="24"/>
        </w:rPr>
        <w:t>.</w:t>
      </w:r>
    </w:p>
    <w:p w14:paraId="25C70424" w14:textId="77777777" w:rsidR="00B966BD" w:rsidRDefault="00B966BD" w:rsidP="00003B04">
      <w:pPr>
        <w:spacing w:after="120"/>
        <w:jc w:val="both"/>
        <w:rPr>
          <w:rFonts w:ascii="Calibri" w:hAnsi="Calibri"/>
          <w:sz w:val="24"/>
          <w:szCs w:val="24"/>
        </w:rPr>
      </w:pPr>
    </w:p>
    <w:p w14:paraId="5EF69099" w14:textId="77777777" w:rsidR="00210D28" w:rsidRDefault="00210D28" w:rsidP="00210D28">
      <w:pPr>
        <w:widowControl w:val="0"/>
        <w:tabs>
          <w:tab w:val="left" w:pos="709"/>
        </w:tabs>
        <w:adjustRightInd w:val="0"/>
        <w:snapToGrid w:val="0"/>
        <w:jc w:val="both"/>
        <w:rPr>
          <w:rFonts w:ascii="Arial" w:hAnsi="Arial" w:cs="Arial"/>
          <w:sz w:val="22"/>
          <w:szCs w:val="22"/>
        </w:rPr>
      </w:pPr>
    </w:p>
    <w:p w14:paraId="34162E46" w14:textId="77777777"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14:paraId="51FA1476" w14:textId="77777777"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14:paraId="01EFD554" w14:textId="77777777" w:rsidR="00210D28" w:rsidRDefault="00210D28" w:rsidP="00210D28">
      <w:pPr>
        <w:widowControl w:val="0"/>
        <w:tabs>
          <w:tab w:val="left" w:pos="709"/>
        </w:tabs>
        <w:adjustRightInd w:val="0"/>
        <w:snapToGrid w:val="0"/>
        <w:jc w:val="both"/>
        <w:rPr>
          <w:rFonts w:ascii="Arial" w:hAnsi="Arial" w:cs="Arial"/>
          <w:sz w:val="22"/>
          <w:szCs w:val="22"/>
        </w:rPr>
      </w:pPr>
    </w:p>
    <w:p w14:paraId="68D79E8D" w14:textId="77777777"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42" w:name="Annex_II"/>
      <w:r w:rsidRPr="00210D28">
        <w:rPr>
          <w:rFonts w:ascii="Arial" w:hAnsi="Arial" w:cs="Arial"/>
          <w:b/>
          <w:bCs/>
          <w:caps/>
          <w:sz w:val="22"/>
          <w:szCs w:val="22"/>
        </w:rPr>
        <w:t>Annex</w:t>
      </w:r>
      <w:r w:rsidR="00003B04">
        <w:rPr>
          <w:rFonts w:ascii="Arial" w:hAnsi="Arial" w:cs="Arial"/>
          <w:b/>
          <w:bCs/>
          <w:caps/>
          <w:sz w:val="22"/>
          <w:szCs w:val="22"/>
        </w:rPr>
        <w:t xml:space="preserve"> B</w:t>
      </w:r>
      <w:bookmarkEnd w:id="42"/>
    </w:p>
    <w:p w14:paraId="32EA796B" w14:textId="77777777" w:rsidR="00CD264A" w:rsidRPr="00CD264A" w:rsidRDefault="00CD264A" w:rsidP="0074438B">
      <w:pPr>
        <w:widowControl w:val="0"/>
        <w:tabs>
          <w:tab w:val="left" w:pos="709"/>
        </w:tabs>
        <w:adjustRightInd w:val="0"/>
        <w:snapToGrid w:val="0"/>
        <w:jc w:val="center"/>
        <w:rPr>
          <w:rFonts w:ascii="Arial" w:hAnsi="Arial" w:cs="Arial"/>
          <w:sz w:val="22"/>
          <w:szCs w:val="22"/>
        </w:rPr>
      </w:pPr>
    </w:p>
    <w:p w14:paraId="6840C174" w14:textId="77777777" w:rsidR="00003B04" w:rsidRPr="00F64B9A" w:rsidRDefault="00003B04" w:rsidP="00003B04">
      <w:pPr>
        <w:spacing w:beforeLines="50" w:before="120" w:afterLines="50" w:after="120" w:line="360" w:lineRule="auto"/>
        <w:jc w:val="center"/>
        <w:outlineLvl w:val="0"/>
        <w:rPr>
          <w:rFonts w:ascii="Calibri" w:hAnsi="Calibri"/>
          <w:b/>
          <w:sz w:val="28"/>
          <w:szCs w:val="28"/>
        </w:rPr>
      </w:pPr>
      <w:bookmarkStart w:id="43" w:name="_Toc407805786"/>
      <w:r>
        <w:rPr>
          <w:rFonts w:ascii="Calibri" w:hAnsi="Calibri"/>
          <w:b/>
          <w:sz w:val="28"/>
          <w:szCs w:val="28"/>
        </w:rPr>
        <w:t>ORGANIZING COMMITTEE AND WORKING GROUP</w:t>
      </w:r>
      <w:bookmarkEnd w:id="43"/>
      <w:r>
        <w:rPr>
          <w:rFonts w:ascii="Calibri" w:hAnsi="Calibri"/>
          <w:b/>
          <w:sz w:val="28"/>
          <w:szCs w:val="28"/>
        </w:rPr>
        <w:t xml:space="preserve"> MEMBERSHIPS</w:t>
      </w:r>
    </w:p>
    <w:p w14:paraId="174A7934" w14:textId="77777777"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44" w:name="_Toc407805787"/>
      <w:r w:rsidRPr="00F64B9A">
        <w:rPr>
          <w:rFonts w:ascii="Calibri" w:hAnsi="Calibri" w:cstheme="minorHAnsi"/>
          <w:b/>
          <w:sz w:val="24"/>
          <w:szCs w:val="21"/>
        </w:rPr>
        <w:t xml:space="preserve">B.1 </w:t>
      </w:r>
      <w:r>
        <w:rPr>
          <w:rFonts w:ascii="Calibri" w:hAnsi="Calibri" w:cstheme="minorHAnsi"/>
          <w:b/>
          <w:sz w:val="24"/>
          <w:szCs w:val="21"/>
        </w:rPr>
        <w:t xml:space="preserve">Membership of the JCOMM </w:t>
      </w:r>
      <w:r w:rsidRPr="00780548">
        <w:rPr>
          <w:rFonts w:ascii="Calibri" w:hAnsi="Calibri" w:cstheme="minorHAnsi"/>
          <w:b/>
          <w:sz w:val="24"/>
          <w:szCs w:val="21"/>
        </w:rPr>
        <w:t xml:space="preserve">Inter-comparison Project for Seawater Salinity Measurements </w:t>
      </w:r>
      <w:r w:rsidRPr="00F64B9A">
        <w:rPr>
          <w:rFonts w:ascii="Calibri" w:hAnsi="Calibri" w:cstheme="minorHAnsi"/>
          <w:b/>
          <w:sz w:val="24"/>
          <w:szCs w:val="21"/>
        </w:rPr>
        <w:t>O</w:t>
      </w:r>
      <w:r>
        <w:rPr>
          <w:rFonts w:ascii="Calibri" w:hAnsi="Calibri" w:cstheme="minorHAnsi"/>
          <w:b/>
          <w:sz w:val="24"/>
          <w:szCs w:val="21"/>
        </w:rPr>
        <w:t xml:space="preserve">rganizing </w:t>
      </w:r>
      <w:r w:rsidRPr="00F64B9A">
        <w:rPr>
          <w:rFonts w:ascii="Calibri" w:hAnsi="Calibri" w:cstheme="minorHAnsi"/>
          <w:b/>
          <w:sz w:val="24"/>
          <w:szCs w:val="21"/>
        </w:rPr>
        <w:t>C</w:t>
      </w:r>
      <w:r>
        <w:rPr>
          <w:rFonts w:ascii="Calibri" w:hAnsi="Calibri" w:cstheme="minorHAnsi"/>
          <w:b/>
          <w:sz w:val="24"/>
          <w:szCs w:val="21"/>
        </w:rPr>
        <w:t>ommittee</w:t>
      </w:r>
      <w:bookmarkEnd w:id="44"/>
    </w:p>
    <w:p w14:paraId="1F186F3F" w14:textId="77777777" w:rsidR="00003B04" w:rsidRPr="00003B04" w:rsidRDefault="00003B04" w:rsidP="00E21205">
      <w:pPr>
        <w:pStyle w:val="ListParagraph"/>
        <w:numPr>
          <w:ilvl w:val="0"/>
          <w:numId w:val="26"/>
        </w:numPr>
        <w:spacing w:line="500" w:lineRule="exact"/>
        <w:rPr>
          <w:rFonts w:ascii="Calibri" w:hAnsi="Calibri"/>
          <w:szCs w:val="21"/>
        </w:rPr>
      </w:pPr>
      <w:proofErr w:type="spellStart"/>
      <w:r w:rsidRPr="00003B04">
        <w:rPr>
          <w:rFonts w:ascii="Calibri" w:hAnsi="Calibri"/>
          <w:szCs w:val="21"/>
        </w:rPr>
        <w:t>Jingli</w:t>
      </w:r>
      <w:proofErr w:type="spellEnd"/>
      <w:r w:rsidRPr="00003B04">
        <w:rPr>
          <w:rFonts w:ascii="Calibri" w:hAnsi="Calibri"/>
          <w:szCs w:val="21"/>
        </w:rPr>
        <w:t xml:space="preserve"> SUN (NCOSM, China), Chair, Organizing Committee</w:t>
      </w:r>
    </w:p>
    <w:p w14:paraId="077095F0" w14:textId="77777777" w:rsidR="00003B04" w:rsidRPr="00003B04" w:rsidRDefault="00003B04" w:rsidP="00E21205">
      <w:pPr>
        <w:pStyle w:val="ListParagraph"/>
        <w:numPr>
          <w:ilvl w:val="0"/>
          <w:numId w:val="26"/>
        </w:numPr>
        <w:spacing w:line="500" w:lineRule="exact"/>
        <w:rPr>
          <w:rFonts w:ascii="Calibri" w:hAnsi="Calibri"/>
          <w:szCs w:val="21"/>
        </w:rPr>
      </w:pPr>
      <w:proofErr w:type="spellStart"/>
      <w:r w:rsidRPr="00003B04">
        <w:rPr>
          <w:rFonts w:ascii="Calibri" w:hAnsi="Calibri"/>
          <w:szCs w:val="21"/>
        </w:rPr>
        <w:t>Yongchao</w:t>
      </w:r>
      <w:proofErr w:type="spellEnd"/>
      <w:r w:rsidRPr="00003B04">
        <w:rPr>
          <w:rFonts w:ascii="Calibri" w:hAnsi="Calibri"/>
          <w:szCs w:val="21"/>
        </w:rPr>
        <w:t xml:space="preserve"> PANG (NCOSM, China), Activity leader</w:t>
      </w:r>
    </w:p>
    <w:p w14:paraId="0534C7B2"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Brian King (NOC, UK), Argo Steering Team &amp; GO-SHIP</w:t>
      </w:r>
    </w:p>
    <w:p w14:paraId="54DDB148"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Robert Weller (WHOI, USA), Co-chair, </w:t>
      </w:r>
      <w:proofErr w:type="spellStart"/>
      <w:r w:rsidRPr="00003B04">
        <w:rPr>
          <w:rFonts w:ascii="Calibri" w:hAnsi="Calibri"/>
          <w:szCs w:val="21"/>
        </w:rPr>
        <w:t>OceanSITEs</w:t>
      </w:r>
      <w:proofErr w:type="spellEnd"/>
    </w:p>
    <w:p w14:paraId="57E70B25"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Marc Le </w:t>
      </w:r>
      <w:proofErr w:type="spellStart"/>
      <w:r w:rsidRPr="00003B04">
        <w:rPr>
          <w:rFonts w:ascii="Calibri" w:hAnsi="Calibri"/>
          <w:szCs w:val="21"/>
        </w:rPr>
        <w:t>Menn</w:t>
      </w:r>
      <w:proofErr w:type="spellEnd"/>
      <w:r w:rsidRPr="00003B04">
        <w:rPr>
          <w:rFonts w:ascii="Calibri" w:hAnsi="Calibri"/>
          <w:szCs w:val="21"/>
        </w:rPr>
        <w:t xml:space="preserve"> (SHOM, France), GOSUD</w:t>
      </w:r>
    </w:p>
    <w:p w14:paraId="55A36B2C"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Representative of the SOOP - TBD</w:t>
      </w:r>
    </w:p>
    <w:p w14:paraId="795363ED"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Tom Gross (IOC Secretariat)</w:t>
      </w:r>
    </w:p>
    <w:p w14:paraId="0F2D7F59" w14:textId="77777777"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Etienne </w:t>
      </w:r>
      <w:proofErr w:type="spellStart"/>
      <w:r w:rsidRPr="00003B04">
        <w:rPr>
          <w:rFonts w:ascii="Calibri" w:hAnsi="Calibri"/>
          <w:szCs w:val="21"/>
        </w:rPr>
        <w:t>Charpentier</w:t>
      </w:r>
      <w:proofErr w:type="spellEnd"/>
      <w:r w:rsidRPr="00003B04">
        <w:rPr>
          <w:rFonts w:ascii="Calibri" w:hAnsi="Calibri"/>
          <w:szCs w:val="21"/>
        </w:rPr>
        <w:t xml:space="preserve"> (WMO Secretariat)</w:t>
      </w:r>
    </w:p>
    <w:p w14:paraId="5F7B43BC" w14:textId="77777777" w:rsidR="00003B04" w:rsidRPr="00F64B9A" w:rsidRDefault="00003B04" w:rsidP="00003B04">
      <w:pPr>
        <w:spacing w:line="500" w:lineRule="exact"/>
        <w:rPr>
          <w:rFonts w:ascii="Calibri" w:hAnsi="Calibri"/>
          <w:sz w:val="24"/>
          <w:szCs w:val="21"/>
        </w:rPr>
      </w:pPr>
    </w:p>
    <w:p w14:paraId="16E26B4D" w14:textId="77777777"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45" w:name="_Toc407805788"/>
      <w:r w:rsidRPr="00F64B9A">
        <w:rPr>
          <w:rFonts w:ascii="Calibri" w:hAnsi="Calibri" w:cstheme="minorHAnsi"/>
          <w:b/>
          <w:sz w:val="24"/>
          <w:szCs w:val="21"/>
        </w:rPr>
        <w:t xml:space="preserve">B.2 </w:t>
      </w:r>
      <w:r>
        <w:rPr>
          <w:rFonts w:ascii="Calibri" w:hAnsi="Calibri" w:cstheme="minorHAnsi"/>
          <w:b/>
          <w:sz w:val="24"/>
          <w:szCs w:val="21"/>
        </w:rPr>
        <w:t xml:space="preserve">Membership of the JCOMM </w:t>
      </w:r>
      <w:r w:rsidRPr="00780548">
        <w:rPr>
          <w:rFonts w:ascii="Calibri" w:hAnsi="Calibri" w:cstheme="minorHAnsi"/>
          <w:b/>
          <w:sz w:val="24"/>
          <w:szCs w:val="21"/>
        </w:rPr>
        <w:t>Inter-comparison Project for Seawater Salinity Measurements</w:t>
      </w:r>
      <w:r w:rsidRPr="0051143C" w:rsidDel="00780548">
        <w:rPr>
          <w:rFonts w:ascii="Calibri" w:hAnsi="Calibri" w:cstheme="minorHAnsi"/>
          <w:b/>
          <w:sz w:val="24"/>
          <w:szCs w:val="21"/>
        </w:rPr>
        <w:t xml:space="preserve"> </w:t>
      </w:r>
      <w:r>
        <w:rPr>
          <w:rFonts w:ascii="Calibri" w:hAnsi="Calibri" w:cstheme="minorHAnsi"/>
          <w:b/>
          <w:sz w:val="24"/>
          <w:szCs w:val="21"/>
        </w:rPr>
        <w:t>W</w:t>
      </w:r>
      <w:r w:rsidRPr="00F64B9A">
        <w:rPr>
          <w:rFonts w:ascii="Calibri" w:hAnsi="Calibri" w:cstheme="minorHAnsi"/>
          <w:b/>
          <w:sz w:val="24"/>
          <w:szCs w:val="21"/>
        </w:rPr>
        <w:t>ork</w:t>
      </w:r>
      <w:r>
        <w:rPr>
          <w:rFonts w:ascii="Calibri" w:hAnsi="Calibri" w:cstheme="minorHAnsi"/>
          <w:b/>
          <w:sz w:val="24"/>
          <w:szCs w:val="21"/>
        </w:rPr>
        <w:t>ing</w:t>
      </w:r>
      <w:r w:rsidRPr="00F64B9A">
        <w:rPr>
          <w:rFonts w:ascii="Calibri" w:hAnsi="Calibri" w:cstheme="minorHAnsi"/>
          <w:b/>
          <w:sz w:val="24"/>
          <w:szCs w:val="21"/>
        </w:rPr>
        <w:t xml:space="preserve"> </w:t>
      </w:r>
      <w:r>
        <w:rPr>
          <w:rFonts w:ascii="Calibri" w:hAnsi="Calibri" w:cstheme="minorHAnsi"/>
          <w:b/>
          <w:sz w:val="24"/>
          <w:szCs w:val="21"/>
        </w:rPr>
        <w:t>G</w:t>
      </w:r>
      <w:r w:rsidRPr="00F64B9A">
        <w:rPr>
          <w:rFonts w:ascii="Calibri" w:hAnsi="Calibri" w:cstheme="minorHAnsi"/>
          <w:b/>
          <w:sz w:val="24"/>
          <w:szCs w:val="21"/>
        </w:rPr>
        <w:t>roup</w:t>
      </w:r>
      <w:bookmarkEnd w:id="45"/>
    </w:p>
    <w:p w14:paraId="073B20F3" w14:textId="77777777"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Leader</w:t>
      </w:r>
      <w:r w:rsidRPr="00003B04">
        <w:rPr>
          <w:rFonts w:ascii="Calibri" w:hAnsi="Calibri" w:hint="eastAsia"/>
          <w:szCs w:val="21"/>
        </w:rPr>
        <w:t>:</w:t>
      </w:r>
      <w:r w:rsidRPr="00003B04">
        <w:rPr>
          <w:rFonts w:ascii="Calibri" w:hAnsi="Calibri"/>
          <w:szCs w:val="21"/>
        </w:rPr>
        <w:t xml:space="preserve"> </w:t>
      </w:r>
      <w:proofErr w:type="spellStart"/>
      <w:r w:rsidRPr="00003B04">
        <w:rPr>
          <w:rFonts w:ascii="Calibri" w:hAnsi="Calibri"/>
          <w:szCs w:val="21"/>
        </w:rPr>
        <w:t>Yongchao</w:t>
      </w:r>
      <w:proofErr w:type="spellEnd"/>
      <w:r w:rsidRPr="00003B04">
        <w:rPr>
          <w:rFonts w:ascii="Calibri" w:hAnsi="Calibri"/>
          <w:szCs w:val="21"/>
        </w:rPr>
        <w:t xml:space="preserve"> PANG</w:t>
      </w:r>
      <w:r w:rsidRPr="00003B04" w:rsidDel="0087240B">
        <w:rPr>
          <w:rFonts w:ascii="Calibri" w:hAnsi="Calibri"/>
          <w:szCs w:val="21"/>
        </w:rPr>
        <w:t xml:space="preserve"> </w:t>
      </w:r>
    </w:p>
    <w:p w14:paraId="026BB1B2" w14:textId="77777777"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Contact &amp;Coordination: </w:t>
      </w:r>
      <w:proofErr w:type="spellStart"/>
      <w:r w:rsidRPr="00003B04">
        <w:rPr>
          <w:rFonts w:ascii="Calibri" w:hAnsi="Calibri"/>
          <w:szCs w:val="21"/>
        </w:rPr>
        <w:t>Ya’nan</w:t>
      </w:r>
      <w:proofErr w:type="spellEnd"/>
      <w:r w:rsidRPr="00003B04">
        <w:rPr>
          <w:rFonts w:ascii="Calibri" w:hAnsi="Calibri"/>
          <w:szCs w:val="21"/>
        </w:rPr>
        <w:t xml:space="preserve"> LI</w:t>
      </w:r>
      <w:r w:rsidRPr="00003B04">
        <w:rPr>
          <w:rFonts w:ascii="Calibri" w:hAnsi="Calibri" w:hint="eastAsia"/>
          <w:szCs w:val="21"/>
        </w:rPr>
        <w:t>, B</w:t>
      </w:r>
      <w:r w:rsidRPr="00003B04">
        <w:rPr>
          <w:rFonts w:ascii="Calibri" w:hAnsi="Calibri"/>
          <w:szCs w:val="21"/>
        </w:rPr>
        <w:t>o</w:t>
      </w:r>
      <w:r w:rsidRPr="00003B04">
        <w:rPr>
          <w:rFonts w:ascii="Calibri" w:hAnsi="Calibri" w:hint="eastAsia"/>
          <w:szCs w:val="21"/>
        </w:rPr>
        <w:t xml:space="preserve"> </w:t>
      </w:r>
      <w:r w:rsidRPr="00003B04">
        <w:rPr>
          <w:rFonts w:ascii="Calibri" w:hAnsi="Calibri"/>
          <w:szCs w:val="21"/>
        </w:rPr>
        <w:t>ZHANG</w:t>
      </w:r>
    </w:p>
    <w:p w14:paraId="788C9B9A" w14:textId="77777777"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Implementation: </w:t>
      </w:r>
      <w:proofErr w:type="spellStart"/>
      <w:r w:rsidRPr="00003B04">
        <w:rPr>
          <w:rFonts w:ascii="Calibri" w:hAnsi="Calibri"/>
          <w:szCs w:val="21"/>
        </w:rPr>
        <w:t>Xiaohui</w:t>
      </w:r>
      <w:proofErr w:type="spellEnd"/>
      <w:r w:rsidRPr="00003B04">
        <w:rPr>
          <w:rFonts w:ascii="Calibri" w:hAnsi="Calibri"/>
          <w:szCs w:val="21"/>
        </w:rPr>
        <w:t xml:space="preserve"> ZHANG, Yan LUO, Tao YU, </w:t>
      </w:r>
      <w:proofErr w:type="spellStart"/>
      <w:r w:rsidRPr="00003B04">
        <w:rPr>
          <w:rFonts w:ascii="Calibri" w:hAnsi="Calibri"/>
          <w:szCs w:val="21"/>
        </w:rPr>
        <w:t>Ai’jun</w:t>
      </w:r>
      <w:proofErr w:type="spellEnd"/>
      <w:r w:rsidRPr="00003B04">
        <w:rPr>
          <w:rFonts w:ascii="Calibri" w:hAnsi="Calibri"/>
          <w:szCs w:val="21"/>
        </w:rPr>
        <w:t xml:space="preserve"> WANG, Jun WANG</w:t>
      </w:r>
    </w:p>
    <w:p w14:paraId="453A6E04" w14:textId="77777777"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Technical Support: </w:t>
      </w:r>
      <w:proofErr w:type="spellStart"/>
      <w:r w:rsidRPr="00003B04">
        <w:rPr>
          <w:rFonts w:ascii="Calibri" w:hAnsi="Calibri"/>
          <w:szCs w:val="21"/>
        </w:rPr>
        <w:t>Chuan</w:t>
      </w:r>
      <w:proofErr w:type="spellEnd"/>
      <w:r w:rsidRPr="00003B04">
        <w:rPr>
          <w:rFonts w:ascii="Calibri" w:hAnsi="Calibri"/>
          <w:szCs w:val="21"/>
        </w:rPr>
        <w:t xml:space="preserve"> ZHANG, </w:t>
      </w:r>
      <w:proofErr w:type="spellStart"/>
      <w:r w:rsidRPr="00003B04">
        <w:rPr>
          <w:rFonts w:ascii="Calibri" w:hAnsi="Calibri"/>
          <w:szCs w:val="21"/>
        </w:rPr>
        <w:t>Lili</w:t>
      </w:r>
      <w:proofErr w:type="spellEnd"/>
      <w:r w:rsidRPr="00003B04">
        <w:rPr>
          <w:rFonts w:ascii="Calibri" w:hAnsi="Calibri"/>
          <w:szCs w:val="21"/>
        </w:rPr>
        <w:t xml:space="preserve"> SUO, </w:t>
      </w:r>
      <w:proofErr w:type="spellStart"/>
      <w:r w:rsidRPr="00003B04">
        <w:rPr>
          <w:rFonts w:ascii="Calibri" w:hAnsi="Calibri"/>
          <w:szCs w:val="21"/>
        </w:rPr>
        <w:t>Jianqing</w:t>
      </w:r>
      <w:proofErr w:type="spellEnd"/>
      <w:r w:rsidRPr="00003B04">
        <w:rPr>
          <w:rFonts w:ascii="Calibri" w:hAnsi="Calibri"/>
          <w:szCs w:val="21"/>
        </w:rPr>
        <w:t xml:space="preserve"> YU</w:t>
      </w:r>
    </w:p>
    <w:p w14:paraId="6D9B5ECD" w14:textId="77777777" w:rsidR="0074438B" w:rsidRDefault="0074438B" w:rsidP="0074438B">
      <w:pPr>
        <w:jc w:val="both"/>
        <w:rPr>
          <w:rFonts w:ascii="Arial" w:hAnsi="Arial" w:cs="Arial"/>
          <w:sz w:val="22"/>
          <w:szCs w:val="22"/>
        </w:rPr>
      </w:pPr>
    </w:p>
    <w:p w14:paraId="7C90C605" w14:textId="77777777" w:rsidR="00CD264A" w:rsidRPr="00CD264A" w:rsidRDefault="00CD264A" w:rsidP="00210D28">
      <w:pPr>
        <w:widowControl w:val="0"/>
        <w:tabs>
          <w:tab w:val="left" w:pos="709"/>
        </w:tabs>
        <w:adjustRightInd w:val="0"/>
        <w:snapToGrid w:val="0"/>
        <w:jc w:val="both"/>
        <w:rPr>
          <w:rFonts w:ascii="Arial" w:hAnsi="Arial" w:cs="Arial"/>
          <w:sz w:val="22"/>
          <w:szCs w:val="22"/>
          <w:lang w:val="de-DE"/>
        </w:rPr>
      </w:pPr>
    </w:p>
    <w:p w14:paraId="5909AF37" w14:textId="77777777"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14:paraId="6393C57E" w14:textId="77777777"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14:paraId="370C5DEC" w14:textId="77777777" w:rsidR="00210D28" w:rsidRDefault="00210D28" w:rsidP="00210D28">
      <w:pPr>
        <w:widowControl w:val="0"/>
        <w:tabs>
          <w:tab w:val="left" w:pos="709"/>
        </w:tabs>
        <w:adjustRightInd w:val="0"/>
        <w:snapToGrid w:val="0"/>
        <w:jc w:val="both"/>
        <w:rPr>
          <w:rFonts w:ascii="Arial" w:hAnsi="Arial" w:cs="Arial"/>
          <w:sz w:val="22"/>
          <w:szCs w:val="22"/>
        </w:rPr>
      </w:pPr>
    </w:p>
    <w:p w14:paraId="707BF6D5" w14:textId="77777777"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46" w:name="Annex_III"/>
      <w:r w:rsidRPr="00210D28">
        <w:rPr>
          <w:rFonts w:ascii="Arial" w:hAnsi="Arial" w:cs="Arial"/>
          <w:b/>
          <w:bCs/>
          <w:caps/>
          <w:sz w:val="22"/>
          <w:szCs w:val="22"/>
        </w:rPr>
        <w:t>Annex</w:t>
      </w:r>
      <w:r w:rsidR="00003B04">
        <w:rPr>
          <w:rFonts w:ascii="Arial" w:hAnsi="Arial" w:cs="Arial"/>
          <w:b/>
          <w:bCs/>
          <w:caps/>
          <w:sz w:val="22"/>
          <w:szCs w:val="22"/>
        </w:rPr>
        <w:t xml:space="preserve"> C</w:t>
      </w:r>
      <w:bookmarkEnd w:id="46"/>
    </w:p>
    <w:p w14:paraId="5EB929E3" w14:textId="77777777" w:rsidR="0084404F" w:rsidRPr="0084404F" w:rsidRDefault="0084404F" w:rsidP="00210D28">
      <w:pPr>
        <w:widowControl w:val="0"/>
        <w:tabs>
          <w:tab w:val="left" w:pos="709"/>
        </w:tabs>
        <w:adjustRightInd w:val="0"/>
        <w:snapToGrid w:val="0"/>
        <w:jc w:val="center"/>
        <w:rPr>
          <w:rFonts w:ascii="Arial" w:hAnsi="Arial" w:cs="Arial"/>
          <w:sz w:val="22"/>
          <w:szCs w:val="22"/>
        </w:rPr>
      </w:pPr>
    </w:p>
    <w:p w14:paraId="0088C183" w14:textId="77777777" w:rsidR="00003B04" w:rsidRPr="00F64B9A" w:rsidRDefault="00003B04" w:rsidP="00003B04">
      <w:pPr>
        <w:pStyle w:val="Heading1"/>
        <w:spacing w:beforeLines="50" w:before="120" w:afterLines="50" w:after="120" w:line="360" w:lineRule="auto"/>
        <w:jc w:val="center"/>
        <w:rPr>
          <w:rFonts w:ascii="Calibri" w:hAnsi="Calibri"/>
          <w:sz w:val="28"/>
          <w:szCs w:val="28"/>
        </w:rPr>
      </w:pPr>
      <w:bookmarkStart w:id="47" w:name="_Toc407805789"/>
      <w:r>
        <w:rPr>
          <w:rFonts w:ascii="Calibri" w:hAnsi="Calibri"/>
          <w:sz w:val="28"/>
          <w:szCs w:val="28"/>
        </w:rPr>
        <w:t xml:space="preserve">SEAWATER </w:t>
      </w:r>
      <w:r w:rsidRPr="00F64B9A">
        <w:rPr>
          <w:rFonts w:ascii="Calibri" w:hAnsi="Calibri"/>
          <w:sz w:val="28"/>
          <w:szCs w:val="28"/>
        </w:rPr>
        <w:t>SAMPLE INTRODUCTION</w:t>
      </w:r>
      <w:bookmarkEnd w:id="47"/>
    </w:p>
    <w:p w14:paraId="19745C1D" w14:textId="692EF542" w:rsidR="00003B04" w:rsidRPr="00AA2E2B" w:rsidRDefault="00003B04" w:rsidP="00003B04">
      <w:pPr>
        <w:pStyle w:val="Heading2"/>
        <w:spacing w:beforeLines="20" w:before="48" w:afterLines="20" w:after="48" w:line="360" w:lineRule="auto"/>
        <w:rPr>
          <w:rFonts w:ascii="Calibri" w:hAnsi="Calibri" w:cs="Times New Roman"/>
          <w:bCs w:val="0"/>
          <w:lang w:eastAsia="zh-CN"/>
        </w:rPr>
      </w:pPr>
      <w:bookmarkStart w:id="48" w:name="_Toc407805790"/>
      <w:bookmarkStart w:id="49" w:name="_Toc377558784"/>
      <w:r w:rsidRPr="00F64B9A">
        <w:rPr>
          <w:rFonts w:ascii="Calibri" w:eastAsiaTheme="minorEastAsia" w:hAnsi="Calibri" w:cs="Times New Roman"/>
          <w:bCs w:val="0"/>
        </w:rPr>
        <w:t>C.1 Sample Preparation and Packing</w:t>
      </w:r>
      <w:bookmarkEnd w:id="48"/>
    </w:p>
    <w:p w14:paraId="1FFE8DBE" w14:textId="274BCC16" w:rsidR="00003B04" w:rsidRPr="00003B04" w:rsidRDefault="00003B04" w:rsidP="00003B04">
      <w:pPr>
        <w:spacing w:line="360" w:lineRule="auto"/>
        <w:jc w:val="both"/>
        <w:rPr>
          <w:rFonts w:ascii="Calibri" w:hAnsi="Calibri"/>
          <w:sz w:val="24"/>
          <w:szCs w:val="24"/>
          <w:lang w:eastAsia="zh-CN"/>
        </w:rPr>
      </w:pPr>
      <w:r w:rsidRPr="00003B04">
        <w:rPr>
          <w:rFonts w:ascii="Calibri" w:hAnsi="Calibri"/>
          <w:sz w:val="24"/>
          <w:szCs w:val="24"/>
        </w:rPr>
        <w:t xml:space="preserve">Totally 300 pairs (Sample A and Sample B) were prepared by RMIC/AP. The samples </w:t>
      </w:r>
      <w:r w:rsidR="00563214">
        <w:rPr>
          <w:rFonts w:ascii="Calibri" w:hAnsi="Calibri"/>
          <w:sz w:val="24"/>
          <w:szCs w:val="24"/>
        </w:rPr>
        <w:t>we</w:t>
      </w:r>
      <w:r w:rsidR="00563214" w:rsidRPr="00003B04">
        <w:rPr>
          <w:rFonts w:ascii="Calibri" w:hAnsi="Calibri"/>
          <w:sz w:val="24"/>
          <w:szCs w:val="24"/>
        </w:rPr>
        <w:t xml:space="preserve">re </w:t>
      </w:r>
      <w:r w:rsidRPr="00003B04">
        <w:rPr>
          <w:rFonts w:ascii="Calibri" w:hAnsi="Calibri"/>
          <w:sz w:val="24"/>
          <w:szCs w:val="24"/>
        </w:rPr>
        <w:t xml:space="preserve">made </w:t>
      </w:r>
      <w:proofErr w:type="gramStart"/>
      <w:r w:rsidRPr="00003B04">
        <w:rPr>
          <w:rFonts w:ascii="Calibri" w:hAnsi="Calibri"/>
          <w:sz w:val="24"/>
          <w:szCs w:val="24"/>
        </w:rPr>
        <w:t xml:space="preserve">of </w:t>
      </w:r>
      <w:r w:rsidR="00255CA9">
        <w:rPr>
          <w:rFonts w:ascii="Calibri" w:hAnsi="Calibri"/>
          <w:sz w:val="24"/>
          <w:szCs w:val="24"/>
        </w:rPr>
        <w:t xml:space="preserve"> West</w:t>
      </w:r>
      <w:proofErr w:type="gramEnd"/>
      <w:r w:rsidR="00255CA9">
        <w:rPr>
          <w:rFonts w:ascii="Calibri" w:hAnsi="Calibri"/>
          <w:sz w:val="24"/>
          <w:szCs w:val="24"/>
        </w:rPr>
        <w:t xml:space="preserve"> Pacific surface seawater. As a pretreatment, seawater passed through</w:t>
      </w:r>
      <w:r w:rsidR="00563214">
        <w:rPr>
          <w:rFonts w:ascii="Calibri" w:hAnsi="Calibri"/>
          <w:sz w:val="24"/>
          <w:szCs w:val="24"/>
        </w:rPr>
        <w:t xml:space="preserve"> </w:t>
      </w:r>
      <w:r w:rsidR="009D00E7">
        <w:rPr>
          <w:rFonts w:ascii="Calibri" w:hAnsi="Calibri"/>
          <w:sz w:val="24"/>
          <w:szCs w:val="24"/>
        </w:rPr>
        <w:t xml:space="preserve">two levels </w:t>
      </w:r>
      <w:r w:rsidR="00563214">
        <w:rPr>
          <w:rFonts w:ascii="Calibri" w:hAnsi="Calibri"/>
          <w:sz w:val="24"/>
          <w:szCs w:val="24"/>
        </w:rPr>
        <w:t>filtrat</w:t>
      </w:r>
      <w:r w:rsidR="009D00E7">
        <w:rPr>
          <w:rFonts w:ascii="Calibri" w:hAnsi="Calibri"/>
          <w:sz w:val="24"/>
          <w:szCs w:val="24"/>
        </w:rPr>
        <w:t>ing</w:t>
      </w:r>
      <w:r w:rsidR="00563214">
        <w:rPr>
          <w:rFonts w:ascii="Calibri" w:hAnsi="Calibri"/>
          <w:sz w:val="24"/>
          <w:szCs w:val="24"/>
        </w:rPr>
        <w:t xml:space="preserve"> and UV sterilization. After that, </w:t>
      </w:r>
      <w:r w:rsidRPr="00003B04">
        <w:rPr>
          <w:rFonts w:ascii="Calibri" w:hAnsi="Calibri"/>
          <w:sz w:val="24"/>
          <w:szCs w:val="24"/>
        </w:rPr>
        <w:t xml:space="preserve">the salinity values were adjusted by concentration (evaporating at low temperature) or dilution (adding deionized water). The samples were bottled in borosilicate glass bottles, sealed with </w:t>
      </w:r>
      <w:bookmarkStart w:id="50" w:name="OLE_LINK3"/>
      <w:bookmarkStart w:id="51" w:name="OLE_LINK8"/>
      <w:r w:rsidRPr="00003B04">
        <w:rPr>
          <w:rFonts w:ascii="Calibri" w:hAnsi="Calibri"/>
          <w:sz w:val="24"/>
          <w:szCs w:val="24"/>
        </w:rPr>
        <w:t>rubber</w:t>
      </w:r>
      <w:bookmarkEnd w:id="50"/>
      <w:bookmarkEnd w:id="51"/>
      <w:r w:rsidRPr="00003B04">
        <w:rPr>
          <w:rFonts w:ascii="Calibri" w:hAnsi="Calibri"/>
          <w:sz w:val="24"/>
          <w:szCs w:val="24"/>
        </w:rPr>
        <w:t xml:space="preserve"> plugs and aluminum covers, then labeled and numbered. </w:t>
      </w:r>
    </w:p>
    <w:p w14:paraId="039082C3" w14:textId="77777777" w:rsidR="00003B04" w:rsidRPr="00003B04" w:rsidRDefault="00003B04" w:rsidP="00003B04">
      <w:pPr>
        <w:spacing w:line="360" w:lineRule="auto"/>
        <w:jc w:val="center"/>
        <w:rPr>
          <w:rFonts w:ascii="Calibri" w:hAnsi="Calibri"/>
          <w:sz w:val="24"/>
          <w:szCs w:val="24"/>
        </w:rPr>
      </w:pPr>
      <w:r w:rsidRPr="00003B04">
        <w:rPr>
          <w:rFonts w:ascii="Calibri" w:hAnsi="Calibri"/>
          <w:sz w:val="24"/>
          <w:szCs w:val="24"/>
        </w:rPr>
        <w:object w:dxaOrig="4156" w:dyaOrig="2881" w14:anchorId="51CB7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15pt;height:2in" o:ole="">
            <v:imagedata r:id="rId20" o:title=""/>
          </v:shape>
          <o:OLEObject Type="Embed" ProgID="Visio.Drawing.15" ShapeID="_x0000_i1025" DrawAspect="Content" ObjectID="_1490021013" r:id="rId21"/>
        </w:object>
      </w:r>
    </w:p>
    <w:p w14:paraId="59F52EAB" w14:textId="77777777" w:rsidR="00003B04" w:rsidRPr="00003B04" w:rsidRDefault="00003B04" w:rsidP="00003B04">
      <w:pPr>
        <w:spacing w:line="360" w:lineRule="auto"/>
        <w:jc w:val="center"/>
        <w:rPr>
          <w:rFonts w:ascii="Calibri" w:hAnsi="Calibri"/>
          <w:b/>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C.1 Preparation Process of Seawater Sample</w:t>
      </w:r>
    </w:p>
    <w:p w14:paraId="2E0C44AE" w14:textId="77777777" w:rsidR="00003B04" w:rsidRPr="00003B04" w:rsidRDefault="00003B04" w:rsidP="00003B04">
      <w:pPr>
        <w:spacing w:line="360" w:lineRule="auto"/>
        <w:jc w:val="center"/>
        <w:rPr>
          <w:rFonts w:ascii="Calibri" w:hAnsi="Calibri"/>
          <w:sz w:val="24"/>
          <w:szCs w:val="24"/>
        </w:rPr>
      </w:pPr>
      <w:r w:rsidRPr="00003B04">
        <w:rPr>
          <w:rFonts w:ascii="Calibri" w:hAnsi="Calibri"/>
          <w:noProof/>
          <w:sz w:val="24"/>
          <w:szCs w:val="24"/>
          <w:lang w:val="en-GB" w:eastAsia="zh-TW"/>
        </w:rPr>
        <w:drawing>
          <wp:inline distT="0" distB="0" distL="0" distR="0" wp14:anchorId="05E97C4D" wp14:editId="695255A9">
            <wp:extent cx="3337841" cy="2221013"/>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1934" cy="2223737"/>
                    </a:xfrm>
                    <a:prstGeom prst="rect">
                      <a:avLst/>
                    </a:prstGeom>
                    <a:noFill/>
                  </pic:spPr>
                </pic:pic>
              </a:graphicData>
            </a:graphic>
          </wp:inline>
        </w:drawing>
      </w:r>
    </w:p>
    <w:p w14:paraId="27B38E3F" w14:textId="77777777" w:rsidR="00003B04" w:rsidRPr="00003B04" w:rsidRDefault="00003B04" w:rsidP="00003B04">
      <w:pPr>
        <w:spacing w:line="360" w:lineRule="auto"/>
        <w:jc w:val="center"/>
        <w:rPr>
          <w:rFonts w:ascii="Calibri" w:hAnsi="Calibri"/>
          <w:b/>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C.2 Seawater Samples</w:t>
      </w:r>
    </w:p>
    <w:p w14:paraId="2E64C1DB" w14:textId="77777777"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The samples were packaged with waterproof cartons and the gaps were filled with cushion materials before transportation. The samples were delivered to each participating laboratories via express</w:t>
      </w:r>
      <w:r w:rsidR="00A122B0">
        <w:rPr>
          <w:rFonts w:ascii="Calibri" w:hAnsi="Calibri"/>
          <w:sz w:val="24"/>
          <w:szCs w:val="24"/>
        </w:rPr>
        <w:t xml:space="preserve"> shipment</w:t>
      </w:r>
      <w:r w:rsidRPr="00003B04">
        <w:rPr>
          <w:rFonts w:ascii="Calibri" w:hAnsi="Calibri"/>
          <w:sz w:val="24"/>
          <w:szCs w:val="24"/>
        </w:rPr>
        <w:t>. The Operation Guideline, Receipt Form, Laboratory Code and Results Sheet had been attached to the samples.</w:t>
      </w:r>
    </w:p>
    <w:p w14:paraId="6A6DC686" w14:textId="77777777"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Note: RMIC/AP is the manufacturer of Chinese Certified Reference Material for salinity with certificate number GBW 13150 and GBW (E) 130011.</w:t>
      </w:r>
    </w:p>
    <w:p w14:paraId="1065E5F7" w14:textId="77777777" w:rsidR="00003B04" w:rsidRPr="00003B04" w:rsidRDefault="00003B04" w:rsidP="00003B04">
      <w:pPr>
        <w:spacing w:line="360" w:lineRule="auto"/>
        <w:ind w:firstLineChars="200" w:firstLine="480"/>
        <w:jc w:val="both"/>
        <w:rPr>
          <w:rFonts w:ascii="Calibri" w:hAnsi="Calibri"/>
          <w:sz w:val="24"/>
          <w:szCs w:val="24"/>
        </w:rPr>
      </w:pPr>
      <w:r w:rsidRPr="00003B04">
        <w:rPr>
          <w:rFonts w:ascii="Calibri" w:hAnsi="Calibri"/>
          <w:noProof/>
          <w:sz w:val="24"/>
          <w:szCs w:val="24"/>
          <w:lang w:val="en-GB" w:eastAsia="zh-TW"/>
        </w:rPr>
        <w:lastRenderedPageBreak/>
        <mc:AlternateContent>
          <mc:Choice Requires="wpg">
            <w:drawing>
              <wp:inline distT="0" distB="0" distL="0" distR="0" wp14:anchorId="16AD1D5F" wp14:editId="0A4C8B59">
                <wp:extent cx="5076825" cy="3334385"/>
                <wp:effectExtent l="0" t="0" r="9525" b="0"/>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3334385"/>
                          <a:chOff x="1800" y="7246"/>
                          <a:chExt cx="8045" cy="5368"/>
                        </a:xfrm>
                      </wpg:grpSpPr>
                      <pic:pic xmlns:pic="http://schemas.openxmlformats.org/drawingml/2006/picture">
                        <pic:nvPicPr>
                          <pic:cNvPr id="2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00" y="7246"/>
                            <a:ext cx="4050" cy="2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00" y="9919"/>
                            <a:ext cx="404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835" y="7249"/>
                            <a:ext cx="4010" cy="5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27AD976" id="组合 19" o:spid="_x0000_s1026" style="width:399.75pt;height:262.55pt;mso-position-horizontal-relative:char;mso-position-vertical-relative:line" coordorigin="1800,7246" coordsize="8045,5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">
                <v:shape id="Picture 6" o:spid="_x0000_s1027" type="#_x0000_t75" style="position:absolute;left:1800;top:7246;width:4050;height: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yeG8AAAA2wAAAA8AAABkcnMvZG93bnJldi54bWxET0sKwjAQ3QveIYzgTtO6EKlGEUURxIW1&#10;BxiasS02k9LE2t7eLASXj/ff7HpTi45aV1lWEM8jEMS51RUXCrLHabYC4TyyxtoyKRjIwW47Hm0w&#10;0fbDd+pSX4gQwi5BBaX3TSKly0sy6Oa2IQ7c07YGfYBtIXWLnxBuarmIoqU0WHFoKLGhQ0n5K30b&#10;BcZcs3i4304rPGvu4mN6GYqDUtNJv1+D8NT7v/jnvmgFi7A+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08nhvAAAANsAAAAPAAAAAAAAAAAAAAAAAJ8CAABkcnMv&#10;ZG93bnJldi54bWxQSwUGAAAAAAQABAD3AAAAiAMAAAAA&#10;">
                  <v:imagedata r:id="rId28" o:title=""/>
                </v:shape>
                <v:shape id="Picture 7" o:spid="_x0000_s1028" type="#_x0000_t75" style="position:absolute;left:1800;top:9919;width:4042;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qYDFAAAA2wAAAA8AAABkcnMvZG93bnJldi54bWxEj0FLAzEUhO+C/yG8ghex2S1Yytq0FEVQ&#10;Eam1hx4fm+dm2+Rl2Tzbrb/eCILHYWa+YebLIXh1pD61kQ2U4wIUcR1ty42B7cfjzQxUEmSLPjIZ&#10;OFOC5eLyYo6VjSd+p+NGGpUhnCo04ES6SutUOwqYxrEjzt5n7ANKln2jbY+nDA9eT4piqgO2nBcc&#10;dnTvqD5svoKB6frh1Yl39DJ7/r592++8nK9LY65Gw+oOlNAg/+G/9pM1MCnh90v+AX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KmAxQAAANsAAAAPAAAAAAAAAAAAAAAA&#10;AJ8CAABkcnMvZG93bnJldi54bWxQSwUGAAAAAAQABAD3AAAAkQMAAAAA&#10;">
                  <v:imagedata r:id="rId29" o:title=""/>
                </v:shape>
                <v:shape id="Picture 8" o:spid="_x0000_s1029" type="#_x0000_t75" style="position:absolute;left:5835;top:7249;width:4010;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5NzDAAAA2wAAAA8AAABkcnMvZG93bnJldi54bWxEj92KwjAUhO8XfIdwBG8WTS0iUk3LIog/&#10;d/48wKE523a3OalNWuvbm4UFL4eZ+YbZZIOpRU+tqywrmM8iEMS51RUXCm7X3XQFwnlkjbVlUvAk&#10;B1k6+thgou2Dz9RffCEChF2CCkrvm0RKl5dk0M1sQxy8b9sa9EG2hdQtPgLc1DKOoqU0WHFYKLGh&#10;bUn576UzCsy90/Xqupz3xSk67jtfff4stkpNxsPXGoSnwb/D/+2DVhDH8Pcl/ACZ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nk3MMAAADbAAAADwAAAAAAAAAAAAAAAACf&#10;AgAAZHJzL2Rvd25yZXYueG1sUEsFBgAAAAAEAAQA9wAAAI8DAAAAAA==&#10;">
                  <v:imagedata r:id="rId30" o:title=""/>
                </v:shape>
                <w10:anchorlock/>
              </v:group>
            </w:pict>
          </mc:Fallback>
        </mc:AlternateContent>
      </w:r>
    </w:p>
    <w:p w14:paraId="3033DBB2" w14:textId="77777777" w:rsidR="00003B04" w:rsidRPr="00003B04" w:rsidRDefault="00003B04" w:rsidP="00003B04">
      <w:pPr>
        <w:spacing w:line="360" w:lineRule="auto"/>
        <w:jc w:val="both"/>
        <w:rPr>
          <w:rFonts w:ascii="Calibri" w:hAnsi="Calibri"/>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C.3 Sample Package, Airway Bill and Permission Report for Transportation</w:t>
      </w:r>
    </w:p>
    <w:p w14:paraId="50800086" w14:textId="77777777" w:rsidR="00003B04" w:rsidRPr="00003B04" w:rsidRDefault="00003B04" w:rsidP="00003B04">
      <w:pPr>
        <w:pStyle w:val="Heading2"/>
        <w:spacing w:beforeLines="20" w:before="48" w:afterLines="20" w:after="48" w:line="360" w:lineRule="auto"/>
        <w:rPr>
          <w:rFonts w:ascii="Calibri" w:eastAsiaTheme="minorEastAsia" w:hAnsi="Calibri" w:cstheme="minorBidi"/>
          <w:bCs w:val="0"/>
        </w:rPr>
      </w:pPr>
      <w:bookmarkStart w:id="52" w:name="_Toc407805791"/>
      <w:r w:rsidRPr="00003B04">
        <w:rPr>
          <w:rFonts w:ascii="Calibri" w:eastAsiaTheme="minorEastAsia" w:hAnsi="Calibri" w:cstheme="minorBidi"/>
          <w:bCs w:val="0"/>
        </w:rPr>
        <w:t xml:space="preserve">C.2 </w:t>
      </w:r>
      <w:bookmarkEnd w:id="49"/>
      <w:r w:rsidRPr="00003B04">
        <w:rPr>
          <w:rFonts w:ascii="Calibri" w:eastAsiaTheme="minorEastAsia" w:hAnsi="Calibri" w:cstheme="minorBidi"/>
          <w:bCs w:val="0"/>
        </w:rPr>
        <w:t>Homogeneity Test</w:t>
      </w:r>
      <w:bookmarkEnd w:id="52"/>
    </w:p>
    <w:p w14:paraId="59A0EBBF" w14:textId="77777777"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 xml:space="preserve">The standard deviation between bottles and the repeatability standard deviation are calculated for testing the homogeneity of the sample per </w:t>
      </w:r>
      <w:r w:rsidRPr="00003B04">
        <w:rPr>
          <w:rFonts w:ascii="Calibri" w:hAnsi="Calibri"/>
          <w:i/>
          <w:sz w:val="24"/>
          <w:szCs w:val="24"/>
        </w:rPr>
        <w:t>ISO GUIDE 35:2006</w:t>
      </w:r>
      <w:r w:rsidRPr="00003B04">
        <w:rPr>
          <w:rFonts w:ascii="Calibri" w:hAnsi="Calibri"/>
          <w:sz w:val="24"/>
          <w:szCs w:val="24"/>
        </w:rPr>
        <w:t xml:space="preserve">. </w:t>
      </w:r>
    </w:p>
    <w:p w14:paraId="0D80DAC7" w14:textId="77777777"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Standard deviation between bottles is calculated as below:</w:t>
      </w:r>
    </w:p>
    <w:p w14:paraId="2355B659" w14:textId="77777777" w:rsidR="00003B04" w:rsidRPr="00F64B9A" w:rsidRDefault="0011029F" w:rsidP="00003B04">
      <w:pPr>
        <w:spacing w:line="360" w:lineRule="auto"/>
        <w:jc w:val="center"/>
        <w:rPr>
          <w:rFonts w:ascii="Calibri" w:hAnsi="Calibri"/>
          <w:bCs/>
          <w:iCs/>
          <w:sz w:val="24"/>
          <w:szCs w:val="24"/>
        </w:rPr>
      </w:pPr>
      <m:oMath>
        <m:sSub>
          <m:sSubPr>
            <m:ctrlPr>
              <w:rPr>
                <w:rFonts w:ascii="Cambria Math" w:hAnsi="Cambria Math"/>
                <w:i/>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r>
          <w:rPr>
            <w:rFonts w:ascii="Cambria Math" w:hAnsi="Cambria Math" w:hint="eastAsia"/>
            <w:sz w:val="24"/>
            <w:szCs w:val="24"/>
          </w:rPr>
          <m:t>=</m:t>
        </m:r>
        <m:rad>
          <m:radPr>
            <m:degHide m:val="1"/>
            <m:ctrlPr>
              <w:rPr>
                <w:rFonts w:ascii="Cambria Math" w:hAnsi="Cambria Math"/>
                <w:bCs/>
                <w:i/>
                <w:iCs/>
                <w:sz w:val="24"/>
                <w:szCs w:val="24"/>
              </w:rPr>
            </m:ctrlPr>
          </m:radPr>
          <m:deg/>
          <m:e>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hint="eastAsia"/>
                        <w:sz w:val="24"/>
                        <w:szCs w:val="24"/>
                      </w:rPr>
                      <m:t>MS</m:t>
                    </m:r>
                  </m:e>
                  <m:sub>
                    <m:r>
                      <w:rPr>
                        <w:rFonts w:ascii="Cambria Math" w:hAnsi="Cambria Math" w:hint="eastAsia"/>
                        <w:sz w:val="24"/>
                        <w:szCs w:val="24"/>
                      </w:rPr>
                      <m:t>among</m:t>
                    </m:r>
                  </m:sub>
                </m:sSub>
                <m:r>
                  <w:rPr>
                    <w:rFonts w:ascii="Cambria Math" w:hAnsi="Cambria Math"/>
                    <w:sz w:val="24"/>
                    <w:szCs w:val="24"/>
                  </w:rPr>
                  <m:t>-</m:t>
                </m:r>
                <m:sSub>
                  <m:sSubPr>
                    <m:ctrlPr>
                      <w:rPr>
                        <w:rFonts w:ascii="Cambria Math" w:hAnsi="Cambria Math"/>
                        <w:bCs/>
                        <w:i/>
                        <w:iCs/>
                        <w:sz w:val="24"/>
                        <w:szCs w:val="24"/>
                      </w:rPr>
                    </m:ctrlPr>
                  </m:sSubPr>
                  <m:e>
                    <m:r>
                      <w:rPr>
                        <w:rFonts w:ascii="Cambria Math" w:hAnsi="Cambria Math" w:hint="eastAsia"/>
                        <w:sz w:val="24"/>
                        <w:szCs w:val="24"/>
                      </w:rPr>
                      <m:t>MS</m:t>
                    </m:r>
                  </m:e>
                  <m:sub>
                    <m:r>
                      <w:rPr>
                        <w:rFonts w:ascii="Cambria Math" w:hAnsi="Cambria Math"/>
                        <w:sz w:val="24"/>
                        <w:szCs w:val="24"/>
                      </w:rPr>
                      <m:t>within</m:t>
                    </m:r>
                  </m:sub>
                </m:sSub>
              </m:num>
              <m:den>
                <m:r>
                  <w:rPr>
                    <w:rFonts w:ascii="Cambria Math" w:hAnsi="Cambria Math" w:hint="eastAsia"/>
                    <w:sz w:val="24"/>
                    <w:szCs w:val="24"/>
                  </w:rPr>
                  <m:t>n</m:t>
                </m:r>
              </m:den>
            </m:f>
          </m:e>
        </m:rad>
      </m:oMath>
      <w:r w:rsidR="00003B04" w:rsidRPr="00F64B9A">
        <w:rPr>
          <w:rFonts w:ascii="Calibri" w:hAnsi="Calibri"/>
          <w:bCs/>
          <w:iCs/>
          <w:sz w:val="24"/>
          <w:szCs w:val="24"/>
        </w:rPr>
        <w:t xml:space="preserve">  </w:t>
      </w:r>
      <w:r w:rsidR="00003B04">
        <w:rPr>
          <w:rFonts w:ascii="Calibri" w:hAnsi="Calibri" w:hint="eastAsia"/>
          <w:bCs/>
          <w:iCs/>
          <w:szCs w:val="21"/>
        </w:rPr>
        <w:t>(</w:t>
      </w:r>
      <w:r w:rsidR="00003B04">
        <w:rPr>
          <w:rFonts w:ascii="Calibri" w:hAnsi="Calibri"/>
          <w:bCs/>
          <w:iCs/>
          <w:szCs w:val="21"/>
        </w:rPr>
        <w:t>C</w:t>
      </w:r>
      <w:r w:rsidR="00003B04" w:rsidRPr="00F64B9A">
        <w:rPr>
          <w:rFonts w:ascii="Calibri" w:hAnsi="Calibri"/>
          <w:bCs/>
          <w:iCs/>
          <w:szCs w:val="21"/>
        </w:rPr>
        <w:t>.</w:t>
      </w:r>
      <w:r w:rsidR="00003B04">
        <w:rPr>
          <w:rFonts w:ascii="Calibri" w:hAnsi="Calibri"/>
          <w:bCs/>
          <w:iCs/>
          <w:szCs w:val="21"/>
        </w:rPr>
        <w:t>1)</w:t>
      </w:r>
    </w:p>
    <w:p w14:paraId="2A4134B2" w14:textId="77777777" w:rsidR="00003B04" w:rsidRPr="00F64B9A" w:rsidRDefault="00003B04" w:rsidP="00003B04">
      <w:pPr>
        <w:spacing w:line="360" w:lineRule="auto"/>
        <w:rPr>
          <w:rFonts w:ascii="Calibri" w:hAnsi="Calibri"/>
          <w:bCs/>
          <w:iCs/>
          <w:sz w:val="24"/>
          <w:szCs w:val="24"/>
        </w:rPr>
      </w:pPr>
      <w:r w:rsidRPr="00F64B9A">
        <w:rPr>
          <w:rFonts w:ascii="Calibri" w:hAnsi="Calibri"/>
          <w:bCs/>
          <w:iCs/>
          <w:sz w:val="24"/>
          <w:szCs w:val="24"/>
        </w:rPr>
        <w:t>The repeatability standard deviation is calculated as follow</w:t>
      </w:r>
    </w:p>
    <w:p w14:paraId="228F6BA1" w14:textId="77777777" w:rsidR="00003B04" w:rsidRPr="00F64B9A" w:rsidRDefault="0011029F" w:rsidP="00003B04">
      <w:pPr>
        <w:spacing w:line="360" w:lineRule="auto"/>
        <w:jc w:val="center"/>
        <w:rPr>
          <w:rFonts w:ascii="Calibri" w:hAnsi="Calibri"/>
          <w:bCs/>
          <w:iCs/>
          <w:szCs w:val="21"/>
        </w:rPr>
      </w:pPr>
      <m:oMath>
        <m:sSub>
          <m:sSubPr>
            <m:ctrlPr>
              <w:rPr>
                <w:rFonts w:ascii="Cambria Math" w:hAnsi="Cambria Math"/>
                <w:i/>
                <w:szCs w:val="21"/>
              </w:rPr>
            </m:ctrlPr>
          </m:sSubPr>
          <m:e>
            <m:r>
              <w:rPr>
                <w:rFonts w:ascii="Cambria Math" w:hAnsi="Cambria Math" w:hint="eastAsia"/>
                <w:szCs w:val="21"/>
              </w:rPr>
              <m:t>s</m:t>
            </m:r>
          </m:e>
          <m:sub>
            <m:r>
              <w:rPr>
                <w:rFonts w:ascii="Cambria Math" w:hAnsi="Cambria Math" w:hint="eastAsia"/>
                <w:szCs w:val="21"/>
              </w:rPr>
              <m:t>r</m:t>
            </m:r>
          </m:sub>
        </m:sSub>
        <m:r>
          <w:rPr>
            <w:rFonts w:ascii="Cambria Math" w:hAnsi="Cambria Math" w:hint="eastAsia"/>
            <w:szCs w:val="21"/>
          </w:rPr>
          <m:t>=</m:t>
        </m:r>
        <m:rad>
          <m:radPr>
            <m:degHide m:val="1"/>
            <m:ctrlPr>
              <w:rPr>
                <w:rFonts w:ascii="Cambria Math" w:hAnsi="Cambria Math"/>
                <w:bCs/>
                <w:i/>
                <w:iCs/>
                <w:szCs w:val="21"/>
              </w:rPr>
            </m:ctrlPr>
          </m:radPr>
          <m:deg/>
          <m:e>
            <m:sSub>
              <m:sSubPr>
                <m:ctrlPr>
                  <w:rPr>
                    <w:rFonts w:ascii="Cambria Math" w:hAnsi="Cambria Math"/>
                    <w:bCs/>
                    <w:i/>
                    <w:iCs/>
                    <w:szCs w:val="21"/>
                  </w:rPr>
                </m:ctrlPr>
              </m:sSubPr>
              <m:e>
                <m:r>
                  <w:rPr>
                    <w:rFonts w:ascii="Cambria Math" w:hAnsi="Cambria Math" w:hint="eastAsia"/>
                    <w:szCs w:val="21"/>
                  </w:rPr>
                  <m:t>MS</m:t>
                </m:r>
              </m:e>
              <m:sub>
                <m:r>
                  <w:rPr>
                    <w:rFonts w:ascii="Cambria Math" w:hAnsi="Cambria Math"/>
                    <w:szCs w:val="21"/>
                  </w:rPr>
                  <m:t>within</m:t>
                </m:r>
              </m:sub>
            </m:sSub>
          </m:e>
        </m:rad>
      </m:oMath>
      <w:r w:rsidR="00003B04" w:rsidRPr="00F64B9A">
        <w:rPr>
          <w:rFonts w:ascii="Calibri" w:hAnsi="Calibri"/>
          <w:bCs/>
          <w:iCs/>
          <w:szCs w:val="21"/>
        </w:rPr>
        <w:t xml:space="preserve">  </w:t>
      </w:r>
      <w:r w:rsidR="00003B04">
        <w:rPr>
          <w:rFonts w:ascii="Calibri" w:hAnsi="Calibri" w:hint="eastAsia"/>
          <w:bCs/>
          <w:iCs/>
          <w:szCs w:val="21"/>
        </w:rPr>
        <w:t>(</w:t>
      </w:r>
      <w:r w:rsidR="00003B04">
        <w:rPr>
          <w:rFonts w:ascii="Calibri" w:hAnsi="Calibri"/>
          <w:bCs/>
          <w:iCs/>
          <w:szCs w:val="21"/>
        </w:rPr>
        <w:t>C</w:t>
      </w:r>
      <w:r w:rsidR="00003B04" w:rsidRPr="0071678D">
        <w:rPr>
          <w:rFonts w:ascii="Calibri" w:hAnsi="Calibri"/>
          <w:bCs/>
          <w:iCs/>
          <w:szCs w:val="21"/>
        </w:rPr>
        <w:t>.</w:t>
      </w:r>
      <w:r w:rsidR="00003B04">
        <w:rPr>
          <w:rFonts w:ascii="Calibri" w:hAnsi="Calibri"/>
          <w:bCs/>
          <w:iCs/>
          <w:szCs w:val="21"/>
        </w:rPr>
        <w:t>2)</w:t>
      </w:r>
    </w:p>
    <w:p w14:paraId="7320C698" w14:textId="77777777" w:rsidR="00003B04" w:rsidRPr="00003B04" w:rsidRDefault="00003B04" w:rsidP="00003B04">
      <w:pPr>
        <w:spacing w:line="360" w:lineRule="auto"/>
        <w:jc w:val="both"/>
        <w:rPr>
          <w:rFonts w:asciiTheme="minorHAnsi" w:hAnsiTheme="minorHAnsi"/>
          <w:bCs/>
          <w:iCs/>
          <w:sz w:val="24"/>
          <w:szCs w:val="24"/>
        </w:rPr>
      </w:pPr>
      <w:r w:rsidRPr="00003B04">
        <w:rPr>
          <w:rFonts w:asciiTheme="minorHAnsi" w:hAnsiTheme="minorHAnsi"/>
          <w:bCs/>
          <w:iCs/>
          <w:sz w:val="24"/>
          <w:szCs w:val="24"/>
        </w:rPr>
        <w:t>Where:</w:t>
      </w:r>
    </w:p>
    <w:p w14:paraId="4B6F9D85" w14:textId="77777777" w:rsidR="00003B04" w:rsidRPr="00003B04" w:rsidRDefault="0011029F" w:rsidP="00003B04">
      <w:pPr>
        <w:spacing w:line="360" w:lineRule="auto"/>
        <w:jc w:val="both"/>
        <w:rPr>
          <w:rFonts w:asciiTheme="minorHAnsi" w:hAnsiTheme="minorHAnsi"/>
          <w:bCs/>
          <w:iCs/>
          <w:sz w:val="24"/>
          <w:szCs w:val="24"/>
        </w:rPr>
      </w:pPr>
      <m:oMath>
        <m:sSub>
          <m:sSubPr>
            <m:ctrlPr>
              <w:rPr>
                <w:rFonts w:ascii="Cambria Math" w:hAnsi="Cambria Math"/>
                <w:bCs/>
                <w:i/>
                <w:iCs/>
                <w:sz w:val="24"/>
                <w:szCs w:val="24"/>
              </w:rPr>
            </m:ctrlPr>
          </m:sSubPr>
          <m:e>
            <m:r>
              <w:rPr>
                <w:rFonts w:ascii="Cambria Math" w:hAnsi="Cambria Math"/>
                <w:sz w:val="24"/>
                <w:szCs w:val="24"/>
              </w:rPr>
              <m:t>MS</m:t>
            </m:r>
          </m:e>
          <m:sub>
            <m:r>
              <w:rPr>
                <w:rFonts w:ascii="Cambria Math" w:hAnsi="Cambria Math"/>
                <w:sz w:val="24"/>
                <w:szCs w:val="24"/>
              </w:rPr>
              <m:t>among</m:t>
            </m:r>
          </m:sub>
        </m:sSub>
      </m:oMath>
      <w:r w:rsidR="00003B04" w:rsidRPr="00003B04">
        <w:rPr>
          <w:rFonts w:asciiTheme="minorHAnsi" w:hAnsiTheme="minorHAnsi"/>
          <w:bCs/>
          <w:iCs/>
          <w:sz w:val="24"/>
          <w:szCs w:val="24"/>
        </w:rPr>
        <w:t>—V</w:t>
      </w:r>
      <w:proofErr w:type="spellStart"/>
      <w:r w:rsidR="00003B04" w:rsidRPr="00003B04">
        <w:rPr>
          <w:rFonts w:asciiTheme="minorHAnsi" w:hAnsiTheme="minorHAnsi"/>
          <w:sz w:val="24"/>
          <w:szCs w:val="24"/>
        </w:rPr>
        <w:t>ariance</w:t>
      </w:r>
      <w:proofErr w:type="spellEnd"/>
      <w:r w:rsidR="00003B04" w:rsidRPr="00003B04">
        <w:rPr>
          <w:rFonts w:asciiTheme="minorHAnsi" w:hAnsiTheme="minorHAnsi"/>
          <w:sz w:val="24"/>
          <w:szCs w:val="24"/>
        </w:rPr>
        <w:t xml:space="preserve"> between-bottle</w:t>
      </w:r>
      <w:r w:rsidR="00003B04" w:rsidRPr="00003B04">
        <w:rPr>
          <w:rFonts w:asciiTheme="minorHAnsi" w:hAnsiTheme="minorHAnsi"/>
          <w:bCs/>
          <w:iCs/>
          <w:sz w:val="24"/>
          <w:szCs w:val="24"/>
        </w:rPr>
        <w:t>;</w:t>
      </w:r>
    </w:p>
    <w:p w14:paraId="13FACB2A" w14:textId="77777777" w:rsidR="00003B04" w:rsidRPr="00003B04" w:rsidRDefault="0011029F" w:rsidP="00003B04">
      <w:pPr>
        <w:spacing w:line="360" w:lineRule="auto"/>
        <w:jc w:val="both"/>
        <w:rPr>
          <w:rFonts w:asciiTheme="minorHAnsi" w:hAnsiTheme="minorHAnsi"/>
          <w:bCs/>
          <w:iCs/>
          <w:sz w:val="24"/>
          <w:szCs w:val="24"/>
        </w:rPr>
      </w:pPr>
      <m:oMath>
        <m:sSub>
          <m:sSubPr>
            <m:ctrlPr>
              <w:rPr>
                <w:rFonts w:ascii="Cambria Math" w:hAnsi="Cambria Math"/>
                <w:bCs/>
                <w:i/>
                <w:iCs/>
                <w:sz w:val="24"/>
                <w:szCs w:val="24"/>
              </w:rPr>
            </m:ctrlPr>
          </m:sSubPr>
          <m:e>
            <m:r>
              <w:rPr>
                <w:rFonts w:ascii="Cambria Math" w:hAnsi="Cambria Math"/>
                <w:sz w:val="24"/>
                <w:szCs w:val="24"/>
              </w:rPr>
              <m:t>MS</m:t>
            </m:r>
          </m:e>
          <m:sub>
            <m:r>
              <w:rPr>
                <w:rFonts w:ascii="Cambria Math" w:hAnsi="Cambria Math"/>
                <w:sz w:val="24"/>
                <w:szCs w:val="24"/>
              </w:rPr>
              <m:t>within</m:t>
            </m:r>
          </m:sub>
        </m:sSub>
      </m:oMath>
      <w:r w:rsidR="00003B04" w:rsidRPr="00003B04">
        <w:rPr>
          <w:rFonts w:asciiTheme="minorHAnsi" w:hAnsiTheme="minorHAnsi"/>
          <w:bCs/>
          <w:iCs/>
          <w:sz w:val="24"/>
          <w:szCs w:val="24"/>
        </w:rPr>
        <w:t>—V</w:t>
      </w:r>
      <w:proofErr w:type="spellStart"/>
      <w:r w:rsidR="00003B04" w:rsidRPr="00003B04">
        <w:rPr>
          <w:rFonts w:asciiTheme="minorHAnsi" w:hAnsiTheme="minorHAnsi"/>
          <w:sz w:val="24"/>
          <w:szCs w:val="24"/>
        </w:rPr>
        <w:t>ariance</w:t>
      </w:r>
      <w:proofErr w:type="spellEnd"/>
      <w:r w:rsidR="00003B04" w:rsidRPr="00003B04">
        <w:rPr>
          <w:rFonts w:asciiTheme="minorHAnsi" w:hAnsiTheme="minorHAnsi"/>
          <w:sz w:val="24"/>
          <w:szCs w:val="24"/>
        </w:rPr>
        <w:t xml:space="preserve"> within-bottle</w:t>
      </w:r>
      <w:r w:rsidR="00003B04" w:rsidRPr="00003B04">
        <w:rPr>
          <w:rFonts w:asciiTheme="minorHAnsi" w:hAnsiTheme="minorHAnsi"/>
          <w:bCs/>
          <w:iCs/>
          <w:sz w:val="24"/>
          <w:szCs w:val="24"/>
        </w:rPr>
        <w:t>;</w:t>
      </w:r>
    </w:p>
    <w:p w14:paraId="1750C78D" w14:textId="77777777" w:rsidR="00003B04" w:rsidRPr="00003B04" w:rsidRDefault="00003B04" w:rsidP="00003B04">
      <w:pPr>
        <w:spacing w:line="360" w:lineRule="auto"/>
        <w:jc w:val="both"/>
        <w:rPr>
          <w:rFonts w:asciiTheme="minorHAnsi" w:hAnsiTheme="minorHAnsi"/>
          <w:bCs/>
          <w:iCs/>
          <w:sz w:val="24"/>
          <w:szCs w:val="24"/>
        </w:rPr>
      </w:pPr>
      <w:proofErr w:type="gramStart"/>
      <w:r w:rsidRPr="00003B04">
        <w:rPr>
          <w:rFonts w:asciiTheme="minorHAnsi" w:hAnsiTheme="minorHAnsi"/>
          <w:bCs/>
          <w:i/>
          <w:iCs/>
          <w:sz w:val="24"/>
          <w:szCs w:val="24"/>
        </w:rPr>
        <w:t>n</w:t>
      </w:r>
      <w:r w:rsidRPr="00003B04">
        <w:rPr>
          <w:rFonts w:asciiTheme="minorHAnsi" w:hAnsiTheme="minorHAnsi"/>
          <w:bCs/>
          <w:iCs/>
          <w:sz w:val="24"/>
          <w:szCs w:val="24"/>
        </w:rPr>
        <w:t>—</w:t>
      </w:r>
      <w:proofErr w:type="gramEnd"/>
      <w:r w:rsidRPr="00003B04">
        <w:rPr>
          <w:rFonts w:asciiTheme="minorHAnsi" w:hAnsiTheme="minorHAnsi"/>
          <w:bCs/>
          <w:iCs/>
          <w:sz w:val="24"/>
          <w:szCs w:val="24"/>
        </w:rPr>
        <w:t>Measuring times for each sample.</w:t>
      </w:r>
    </w:p>
    <w:p w14:paraId="11043608" w14:textId="77777777" w:rsidR="00003B04" w:rsidRDefault="00003B04" w:rsidP="00003B04">
      <w:pPr>
        <w:spacing w:line="480" w:lineRule="exact"/>
        <w:jc w:val="both"/>
        <w:rPr>
          <w:rFonts w:asciiTheme="minorHAnsi" w:hAnsiTheme="minorHAnsi"/>
          <w:sz w:val="24"/>
          <w:szCs w:val="24"/>
        </w:rPr>
      </w:pPr>
      <w:r w:rsidRPr="00003B04">
        <w:rPr>
          <w:rFonts w:asciiTheme="minorHAnsi" w:hAnsiTheme="minorHAnsi" w:cs="Tahoma"/>
          <w:sz w:val="24"/>
        </w:rPr>
        <w:t xml:space="preserve">A stratified sampling method is adopted for homogeneity test. 16 groups of sample A and sample B were picked out. Each group contains 4 bottles where </w:t>
      </w:r>
      <w:r w:rsidRPr="00003B04">
        <w:rPr>
          <w:rFonts w:asciiTheme="minorHAnsi" w:hAnsiTheme="minorHAnsi"/>
          <w:sz w:val="24"/>
          <w:szCs w:val="24"/>
        </w:rPr>
        <w:t xml:space="preserve">2 bottles were used to test homogeneity and the remained 2 bottles were kept as substitutes. Measuring each sample for 3 times on 8400B </w:t>
      </w:r>
      <w:proofErr w:type="spellStart"/>
      <w:r w:rsidRPr="00003B04">
        <w:rPr>
          <w:rFonts w:asciiTheme="minorHAnsi" w:hAnsiTheme="minorHAnsi"/>
          <w:sz w:val="24"/>
          <w:szCs w:val="24"/>
        </w:rPr>
        <w:t>Autosal</w:t>
      </w:r>
      <w:proofErr w:type="spellEnd"/>
      <w:r w:rsidRPr="00003B04">
        <w:rPr>
          <w:rFonts w:asciiTheme="minorHAnsi" w:hAnsiTheme="minorHAnsi"/>
          <w:sz w:val="24"/>
          <w:szCs w:val="24"/>
        </w:rPr>
        <w:t xml:space="preserve"> (Cell Temp 24</w:t>
      </w:r>
      <w:r w:rsidRPr="00003B04">
        <w:rPr>
          <w:rFonts w:ascii="Cambria Math" w:hAnsi="Cambria Math" w:cs="Cambria Math"/>
          <w:sz w:val="24"/>
          <w:szCs w:val="24"/>
        </w:rPr>
        <w:t>℃</w:t>
      </w:r>
      <w:proofErr w:type="gramStart"/>
      <w:r w:rsidRPr="00003B04">
        <w:rPr>
          <w:rFonts w:asciiTheme="minorHAnsi" w:hAnsiTheme="minorHAnsi"/>
          <w:sz w:val="24"/>
          <w:szCs w:val="24"/>
        </w:rPr>
        <w:t>,Ambient</w:t>
      </w:r>
      <w:proofErr w:type="gramEnd"/>
      <w:r w:rsidRPr="00003B04">
        <w:rPr>
          <w:rFonts w:asciiTheme="minorHAnsi" w:hAnsiTheme="minorHAnsi"/>
          <w:sz w:val="24"/>
          <w:szCs w:val="24"/>
        </w:rPr>
        <w:t xml:space="preserve"> Temp: 22.5</w:t>
      </w:r>
      <w:r w:rsidRPr="00003B04">
        <w:rPr>
          <w:rFonts w:ascii="Cambria Math" w:hAnsi="Cambria Math" w:cs="Cambria Math"/>
          <w:sz w:val="24"/>
          <w:szCs w:val="24"/>
        </w:rPr>
        <w:t>℃</w:t>
      </w:r>
      <w:r w:rsidRPr="00003B04">
        <w:rPr>
          <w:rFonts w:asciiTheme="minorHAnsi" w:hAnsiTheme="minorHAnsi"/>
          <w:sz w:val="24"/>
          <w:szCs w:val="24"/>
        </w:rPr>
        <w:t xml:space="preserve">, 65%RH)which was standardized with IAPSO SSW (batch 155), the result of one operator is shown in table C.1 </w:t>
      </w:r>
    </w:p>
    <w:p w14:paraId="69998128" w14:textId="77777777" w:rsidR="00003B04" w:rsidRDefault="00003B04">
      <w:pPr>
        <w:rPr>
          <w:rFonts w:asciiTheme="minorHAnsi" w:hAnsiTheme="minorHAnsi"/>
          <w:sz w:val="24"/>
          <w:szCs w:val="24"/>
        </w:rPr>
      </w:pPr>
      <w:r>
        <w:rPr>
          <w:rFonts w:asciiTheme="minorHAnsi" w:hAnsiTheme="minorHAnsi"/>
          <w:sz w:val="24"/>
          <w:szCs w:val="24"/>
        </w:rPr>
        <w:br w:type="page"/>
      </w:r>
    </w:p>
    <w:p w14:paraId="40FCDAD6" w14:textId="77777777" w:rsidR="00003B04" w:rsidRPr="00003B04" w:rsidRDefault="00003B04" w:rsidP="00003B04">
      <w:pPr>
        <w:spacing w:line="480" w:lineRule="exact"/>
        <w:jc w:val="both"/>
        <w:rPr>
          <w:rFonts w:asciiTheme="minorHAnsi" w:hAnsiTheme="minorHAnsi" w:cs="Tahoma"/>
          <w:sz w:val="24"/>
        </w:rPr>
      </w:pPr>
    </w:p>
    <w:p w14:paraId="3F640E85" w14:textId="77777777"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C.1 Homogeneity </w:t>
      </w:r>
      <w:r>
        <w:rPr>
          <w:rFonts w:ascii="Calibri" w:hAnsi="Calibri"/>
          <w:b/>
          <w:szCs w:val="21"/>
        </w:rPr>
        <w:t>D</w:t>
      </w:r>
      <w:r w:rsidRPr="00F64B9A">
        <w:rPr>
          <w:rFonts w:ascii="Calibri" w:hAnsi="Calibri"/>
          <w:b/>
          <w:szCs w:val="21"/>
        </w:rPr>
        <w:t xml:space="preserve">ata for </w:t>
      </w:r>
      <w:r>
        <w:rPr>
          <w:rFonts w:ascii="Calibri" w:hAnsi="Calibri"/>
          <w:b/>
          <w:szCs w:val="21"/>
        </w:rPr>
        <w:t>S</w:t>
      </w:r>
      <w:r w:rsidRPr="00F64B9A">
        <w:rPr>
          <w:rFonts w:ascii="Calibri" w:hAnsi="Calibri"/>
          <w:b/>
          <w:szCs w:val="21"/>
        </w:rPr>
        <w:t>ample A/</w:t>
      </w:r>
      <w:r>
        <w:rPr>
          <w:rFonts w:ascii="Calibri" w:hAnsi="Calibri"/>
          <w:b/>
          <w:szCs w:val="21"/>
        </w:rPr>
        <w:t>S</w:t>
      </w:r>
      <w:r w:rsidRPr="00F64B9A">
        <w:rPr>
          <w:rFonts w:ascii="Calibri" w:hAnsi="Calibri"/>
          <w:b/>
          <w:szCs w:val="21"/>
        </w:rPr>
        <w:t>ample B</w:t>
      </w:r>
    </w:p>
    <w:tbl>
      <w:tblPr>
        <w:tblStyle w:val="TableGrid"/>
        <w:tblW w:w="0" w:type="auto"/>
        <w:jc w:val="center"/>
        <w:tblLook w:val="04A0" w:firstRow="1" w:lastRow="0" w:firstColumn="1" w:lastColumn="0" w:noHBand="0" w:noVBand="1"/>
      </w:tblPr>
      <w:tblGrid>
        <w:gridCol w:w="653"/>
        <w:gridCol w:w="1166"/>
        <w:gridCol w:w="1165"/>
        <w:gridCol w:w="1165"/>
        <w:gridCol w:w="652"/>
        <w:gridCol w:w="1165"/>
        <w:gridCol w:w="1165"/>
        <w:gridCol w:w="1165"/>
      </w:tblGrid>
      <w:tr w:rsidR="00003B04" w:rsidRPr="0051143C" w14:paraId="2AC31BA0" w14:textId="77777777" w:rsidTr="00003B04">
        <w:trPr>
          <w:jc w:val="center"/>
        </w:trPr>
        <w:tc>
          <w:tcPr>
            <w:tcW w:w="653" w:type="dxa"/>
          </w:tcPr>
          <w:p w14:paraId="7C8DE8CB" w14:textId="77777777" w:rsidR="00003B04" w:rsidRPr="00F64B9A" w:rsidRDefault="00003B04" w:rsidP="00003B04">
            <w:pPr>
              <w:jc w:val="center"/>
              <w:rPr>
                <w:rFonts w:ascii="Calibri" w:hAnsi="Calibri"/>
                <w:b/>
                <w:szCs w:val="21"/>
              </w:rPr>
            </w:pPr>
            <w:r w:rsidRPr="00F64B9A">
              <w:rPr>
                <w:rFonts w:ascii="Calibri" w:hAnsi="Calibri"/>
                <w:b/>
                <w:szCs w:val="21"/>
              </w:rPr>
              <w:t>N</w:t>
            </w:r>
            <w:r>
              <w:rPr>
                <w:rFonts w:ascii="Calibri" w:hAnsi="Calibri"/>
                <w:b/>
                <w:szCs w:val="21"/>
              </w:rPr>
              <w:t>o</w:t>
            </w:r>
            <w:r w:rsidRPr="00F64B9A">
              <w:rPr>
                <w:rFonts w:ascii="Calibri" w:hAnsi="Calibri"/>
                <w:b/>
                <w:szCs w:val="21"/>
              </w:rPr>
              <w:t>.</w:t>
            </w:r>
          </w:p>
        </w:tc>
        <w:tc>
          <w:tcPr>
            <w:tcW w:w="3496" w:type="dxa"/>
            <w:gridSpan w:val="3"/>
          </w:tcPr>
          <w:p w14:paraId="6B28A3D6" w14:textId="77777777"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A</w:t>
            </w:r>
          </w:p>
        </w:tc>
        <w:tc>
          <w:tcPr>
            <w:tcW w:w="652" w:type="dxa"/>
          </w:tcPr>
          <w:p w14:paraId="11223EC2" w14:textId="77777777" w:rsidR="00003B04" w:rsidRPr="00F64B9A" w:rsidRDefault="00003B04" w:rsidP="00003B04">
            <w:pPr>
              <w:jc w:val="center"/>
              <w:rPr>
                <w:rFonts w:ascii="Calibri" w:hAnsi="Calibri"/>
                <w:b/>
                <w:szCs w:val="21"/>
              </w:rPr>
            </w:pPr>
            <w:r w:rsidRPr="00F64B9A">
              <w:rPr>
                <w:rFonts w:ascii="Calibri" w:hAnsi="Calibri"/>
                <w:b/>
                <w:szCs w:val="21"/>
              </w:rPr>
              <w:t>N</w:t>
            </w:r>
            <w:r>
              <w:rPr>
                <w:rFonts w:ascii="Calibri" w:hAnsi="Calibri"/>
                <w:b/>
                <w:szCs w:val="21"/>
              </w:rPr>
              <w:t>o</w:t>
            </w:r>
            <w:r w:rsidRPr="00F64B9A">
              <w:rPr>
                <w:rFonts w:ascii="Calibri" w:hAnsi="Calibri"/>
                <w:b/>
                <w:szCs w:val="21"/>
              </w:rPr>
              <w:t>.</w:t>
            </w:r>
          </w:p>
        </w:tc>
        <w:tc>
          <w:tcPr>
            <w:tcW w:w="3495" w:type="dxa"/>
            <w:gridSpan w:val="3"/>
          </w:tcPr>
          <w:p w14:paraId="69CE4F3F" w14:textId="77777777"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B</w:t>
            </w:r>
          </w:p>
        </w:tc>
      </w:tr>
      <w:tr w:rsidR="00003B04" w:rsidRPr="0051143C" w14:paraId="634E08EC" w14:textId="77777777" w:rsidTr="00003B04">
        <w:trPr>
          <w:jc w:val="center"/>
        </w:trPr>
        <w:tc>
          <w:tcPr>
            <w:tcW w:w="653" w:type="dxa"/>
            <w:vAlign w:val="bottom"/>
          </w:tcPr>
          <w:p w14:paraId="1A0786A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204</w:t>
            </w:r>
          </w:p>
        </w:tc>
        <w:tc>
          <w:tcPr>
            <w:tcW w:w="1166" w:type="dxa"/>
            <w:vAlign w:val="center"/>
          </w:tcPr>
          <w:p w14:paraId="2DC5204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7E74812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568AF5C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14:paraId="2C03BA0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104</w:t>
            </w:r>
          </w:p>
        </w:tc>
        <w:tc>
          <w:tcPr>
            <w:tcW w:w="1165" w:type="dxa"/>
          </w:tcPr>
          <w:p w14:paraId="26042CC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0936BBC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13CE102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14:paraId="76C03F63" w14:textId="77777777" w:rsidTr="00003B04">
        <w:trPr>
          <w:jc w:val="center"/>
        </w:trPr>
        <w:tc>
          <w:tcPr>
            <w:tcW w:w="653" w:type="dxa"/>
            <w:vAlign w:val="bottom"/>
          </w:tcPr>
          <w:p w14:paraId="43B9296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144</w:t>
            </w:r>
          </w:p>
        </w:tc>
        <w:tc>
          <w:tcPr>
            <w:tcW w:w="1166" w:type="dxa"/>
            <w:vAlign w:val="center"/>
          </w:tcPr>
          <w:p w14:paraId="3175AB2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0A330DF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63ABBC0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tcPr>
          <w:p w14:paraId="4E59700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w:t>
            </w:r>
          </w:p>
        </w:tc>
        <w:tc>
          <w:tcPr>
            <w:tcW w:w="1165" w:type="dxa"/>
          </w:tcPr>
          <w:p w14:paraId="582C60D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398BE1D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14:paraId="46639E6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14:paraId="5BC3F064" w14:textId="77777777" w:rsidTr="00003B04">
        <w:trPr>
          <w:jc w:val="center"/>
        </w:trPr>
        <w:tc>
          <w:tcPr>
            <w:tcW w:w="653" w:type="dxa"/>
            <w:vAlign w:val="bottom"/>
          </w:tcPr>
          <w:p w14:paraId="484CA9B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4</w:t>
            </w:r>
          </w:p>
        </w:tc>
        <w:tc>
          <w:tcPr>
            <w:tcW w:w="1166" w:type="dxa"/>
            <w:vAlign w:val="center"/>
          </w:tcPr>
          <w:p w14:paraId="4018530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0035590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19A5519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14:paraId="7636C9FE"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204</w:t>
            </w:r>
          </w:p>
        </w:tc>
        <w:tc>
          <w:tcPr>
            <w:tcW w:w="1165" w:type="dxa"/>
          </w:tcPr>
          <w:p w14:paraId="2EF004D3"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tcPr>
          <w:p w14:paraId="48F5DFC1"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tcPr>
          <w:p w14:paraId="1B95C56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6544FBA0" w14:textId="77777777" w:rsidTr="00003B04">
        <w:trPr>
          <w:jc w:val="center"/>
        </w:trPr>
        <w:tc>
          <w:tcPr>
            <w:tcW w:w="653" w:type="dxa"/>
            <w:vAlign w:val="bottom"/>
          </w:tcPr>
          <w:p w14:paraId="06EA079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284</w:t>
            </w:r>
          </w:p>
        </w:tc>
        <w:tc>
          <w:tcPr>
            <w:tcW w:w="1166" w:type="dxa"/>
            <w:vAlign w:val="center"/>
          </w:tcPr>
          <w:p w14:paraId="5B320ED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14:paraId="2A6FFF8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14:paraId="25ABE64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652" w:type="dxa"/>
          </w:tcPr>
          <w:p w14:paraId="4EAEA0D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84</w:t>
            </w:r>
          </w:p>
        </w:tc>
        <w:tc>
          <w:tcPr>
            <w:tcW w:w="1165" w:type="dxa"/>
          </w:tcPr>
          <w:p w14:paraId="1C5C360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1891D56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24.6969</w:t>
            </w:r>
          </w:p>
        </w:tc>
        <w:tc>
          <w:tcPr>
            <w:tcW w:w="1165" w:type="dxa"/>
          </w:tcPr>
          <w:p w14:paraId="2DB3C97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14:paraId="7CD19B59" w14:textId="77777777" w:rsidTr="00003B04">
        <w:trPr>
          <w:jc w:val="center"/>
        </w:trPr>
        <w:tc>
          <w:tcPr>
            <w:tcW w:w="653" w:type="dxa"/>
            <w:vAlign w:val="bottom"/>
          </w:tcPr>
          <w:p w14:paraId="22760CB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w:t>
            </w:r>
          </w:p>
        </w:tc>
        <w:tc>
          <w:tcPr>
            <w:tcW w:w="1166" w:type="dxa"/>
            <w:vAlign w:val="center"/>
          </w:tcPr>
          <w:p w14:paraId="25D23E9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0DB8019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6721FCC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14:paraId="1DEB795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164</w:t>
            </w:r>
          </w:p>
        </w:tc>
        <w:tc>
          <w:tcPr>
            <w:tcW w:w="1165" w:type="dxa"/>
          </w:tcPr>
          <w:p w14:paraId="6D9A118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4A9E967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14:paraId="40FE74B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77693F08" w14:textId="77777777" w:rsidTr="00003B04">
        <w:trPr>
          <w:jc w:val="center"/>
        </w:trPr>
        <w:tc>
          <w:tcPr>
            <w:tcW w:w="653" w:type="dxa"/>
            <w:vAlign w:val="bottom"/>
          </w:tcPr>
          <w:p w14:paraId="1041AEF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224</w:t>
            </w:r>
          </w:p>
        </w:tc>
        <w:tc>
          <w:tcPr>
            <w:tcW w:w="1166" w:type="dxa"/>
            <w:vAlign w:val="center"/>
          </w:tcPr>
          <w:p w14:paraId="42E27A3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14:paraId="0577A88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14:paraId="5A8962B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652" w:type="dxa"/>
          </w:tcPr>
          <w:p w14:paraId="639CE33D"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4</w:t>
            </w:r>
          </w:p>
        </w:tc>
        <w:tc>
          <w:tcPr>
            <w:tcW w:w="1165" w:type="dxa"/>
          </w:tcPr>
          <w:p w14:paraId="14C6966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14:paraId="218558F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14:paraId="13B3E51D"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14:paraId="1EF8850D" w14:textId="77777777" w:rsidTr="00003B04">
        <w:trPr>
          <w:jc w:val="center"/>
        </w:trPr>
        <w:tc>
          <w:tcPr>
            <w:tcW w:w="653" w:type="dxa"/>
            <w:vAlign w:val="center"/>
          </w:tcPr>
          <w:p w14:paraId="1BA40A4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304</w:t>
            </w:r>
          </w:p>
        </w:tc>
        <w:tc>
          <w:tcPr>
            <w:tcW w:w="1166" w:type="dxa"/>
            <w:vAlign w:val="center"/>
          </w:tcPr>
          <w:p w14:paraId="7F2AD65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1165" w:type="dxa"/>
            <w:vAlign w:val="center"/>
          </w:tcPr>
          <w:p w14:paraId="296E1A01"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14:paraId="7FE873F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652" w:type="dxa"/>
            <w:vAlign w:val="bottom"/>
          </w:tcPr>
          <w:p w14:paraId="13B7037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224</w:t>
            </w:r>
          </w:p>
        </w:tc>
        <w:tc>
          <w:tcPr>
            <w:tcW w:w="1165" w:type="dxa"/>
            <w:vAlign w:val="center"/>
          </w:tcPr>
          <w:p w14:paraId="6F0C893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4EF95B3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4F2D7BF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508C83F2" w14:textId="77777777" w:rsidTr="00003B04">
        <w:trPr>
          <w:jc w:val="center"/>
        </w:trPr>
        <w:tc>
          <w:tcPr>
            <w:tcW w:w="653" w:type="dxa"/>
            <w:vAlign w:val="center"/>
          </w:tcPr>
          <w:p w14:paraId="3F14F58D"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44</w:t>
            </w:r>
          </w:p>
        </w:tc>
        <w:tc>
          <w:tcPr>
            <w:tcW w:w="1166" w:type="dxa"/>
            <w:vAlign w:val="center"/>
          </w:tcPr>
          <w:p w14:paraId="221CF40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4BCB315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4D300323"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45F5223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144</w:t>
            </w:r>
          </w:p>
        </w:tc>
        <w:tc>
          <w:tcPr>
            <w:tcW w:w="1165" w:type="dxa"/>
            <w:vAlign w:val="center"/>
          </w:tcPr>
          <w:p w14:paraId="682E834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5B6F18D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5018554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49AF0458" w14:textId="77777777" w:rsidTr="00003B04">
        <w:trPr>
          <w:jc w:val="center"/>
        </w:trPr>
        <w:tc>
          <w:tcPr>
            <w:tcW w:w="653" w:type="dxa"/>
            <w:vAlign w:val="center"/>
          </w:tcPr>
          <w:p w14:paraId="39AEBE1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124</w:t>
            </w:r>
          </w:p>
        </w:tc>
        <w:tc>
          <w:tcPr>
            <w:tcW w:w="1166" w:type="dxa"/>
            <w:vAlign w:val="center"/>
          </w:tcPr>
          <w:p w14:paraId="7FC0719E"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14D3A9B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1723B4DE"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4FDE7021"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244</w:t>
            </w:r>
          </w:p>
        </w:tc>
        <w:tc>
          <w:tcPr>
            <w:tcW w:w="1165" w:type="dxa"/>
            <w:vAlign w:val="center"/>
          </w:tcPr>
          <w:p w14:paraId="238086C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14BEF2C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7C75AE5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14:paraId="68094358" w14:textId="77777777" w:rsidTr="00003B04">
        <w:trPr>
          <w:jc w:val="center"/>
        </w:trPr>
        <w:tc>
          <w:tcPr>
            <w:tcW w:w="653" w:type="dxa"/>
            <w:vAlign w:val="center"/>
          </w:tcPr>
          <w:p w14:paraId="5A4686C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244</w:t>
            </w:r>
          </w:p>
        </w:tc>
        <w:tc>
          <w:tcPr>
            <w:tcW w:w="1166" w:type="dxa"/>
            <w:vAlign w:val="center"/>
          </w:tcPr>
          <w:p w14:paraId="5EAE305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1165" w:type="dxa"/>
            <w:vAlign w:val="center"/>
          </w:tcPr>
          <w:p w14:paraId="5B81CA4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1D3A00F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554441F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44</w:t>
            </w:r>
          </w:p>
        </w:tc>
        <w:tc>
          <w:tcPr>
            <w:tcW w:w="1165" w:type="dxa"/>
            <w:vAlign w:val="center"/>
          </w:tcPr>
          <w:p w14:paraId="36A3CE6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14:paraId="453293F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40646F2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14:paraId="4DDFFAA4" w14:textId="77777777" w:rsidTr="00003B04">
        <w:trPr>
          <w:jc w:val="center"/>
        </w:trPr>
        <w:tc>
          <w:tcPr>
            <w:tcW w:w="653" w:type="dxa"/>
            <w:vAlign w:val="center"/>
          </w:tcPr>
          <w:p w14:paraId="466983CD"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164</w:t>
            </w:r>
          </w:p>
        </w:tc>
        <w:tc>
          <w:tcPr>
            <w:tcW w:w="1166" w:type="dxa"/>
            <w:vAlign w:val="center"/>
          </w:tcPr>
          <w:p w14:paraId="58F21A7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14:paraId="5AEE8D5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14:paraId="0CB1265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0318820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304</w:t>
            </w:r>
          </w:p>
        </w:tc>
        <w:tc>
          <w:tcPr>
            <w:tcW w:w="1165" w:type="dxa"/>
            <w:vAlign w:val="center"/>
          </w:tcPr>
          <w:p w14:paraId="5E40A5F3"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14:paraId="712B349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14:paraId="218D897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6DBA8110" w14:textId="77777777" w:rsidTr="00003B04">
        <w:trPr>
          <w:jc w:val="center"/>
        </w:trPr>
        <w:tc>
          <w:tcPr>
            <w:tcW w:w="653" w:type="dxa"/>
            <w:vAlign w:val="center"/>
          </w:tcPr>
          <w:p w14:paraId="249F3FF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64</w:t>
            </w:r>
          </w:p>
        </w:tc>
        <w:tc>
          <w:tcPr>
            <w:tcW w:w="1166" w:type="dxa"/>
            <w:vAlign w:val="center"/>
          </w:tcPr>
          <w:p w14:paraId="0C64DCA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14713C2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571C421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722105A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64</w:t>
            </w:r>
          </w:p>
        </w:tc>
        <w:tc>
          <w:tcPr>
            <w:tcW w:w="1165" w:type="dxa"/>
            <w:vAlign w:val="center"/>
          </w:tcPr>
          <w:p w14:paraId="77E2136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14:paraId="370F6AD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6583009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14:paraId="1B367F00" w14:textId="77777777" w:rsidTr="00003B04">
        <w:trPr>
          <w:jc w:val="center"/>
        </w:trPr>
        <w:tc>
          <w:tcPr>
            <w:tcW w:w="653" w:type="dxa"/>
            <w:vAlign w:val="center"/>
          </w:tcPr>
          <w:p w14:paraId="26F6255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184</w:t>
            </w:r>
          </w:p>
        </w:tc>
        <w:tc>
          <w:tcPr>
            <w:tcW w:w="1166" w:type="dxa"/>
            <w:vAlign w:val="center"/>
          </w:tcPr>
          <w:p w14:paraId="4C03756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3BBC322F"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3DDE044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14:paraId="0956CB0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264</w:t>
            </w:r>
          </w:p>
        </w:tc>
        <w:tc>
          <w:tcPr>
            <w:tcW w:w="1165" w:type="dxa"/>
            <w:vAlign w:val="center"/>
          </w:tcPr>
          <w:p w14:paraId="61B8482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75B3D96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0FA72B5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14:paraId="3616F879" w14:textId="77777777" w:rsidTr="00003B04">
        <w:trPr>
          <w:jc w:val="center"/>
        </w:trPr>
        <w:tc>
          <w:tcPr>
            <w:tcW w:w="653" w:type="dxa"/>
            <w:vAlign w:val="center"/>
          </w:tcPr>
          <w:p w14:paraId="14B2E70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104</w:t>
            </w:r>
          </w:p>
        </w:tc>
        <w:tc>
          <w:tcPr>
            <w:tcW w:w="1166" w:type="dxa"/>
            <w:vAlign w:val="center"/>
          </w:tcPr>
          <w:p w14:paraId="2E561B6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14:paraId="38666E8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4CA9F8C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vAlign w:val="bottom"/>
          </w:tcPr>
          <w:p w14:paraId="2FBA6AD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124</w:t>
            </w:r>
          </w:p>
        </w:tc>
        <w:tc>
          <w:tcPr>
            <w:tcW w:w="1165" w:type="dxa"/>
            <w:vAlign w:val="center"/>
          </w:tcPr>
          <w:p w14:paraId="1DA1DE4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14:paraId="65D8FC4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14:paraId="5053B36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14:paraId="204A6B2D" w14:textId="77777777" w:rsidTr="00003B04">
        <w:trPr>
          <w:jc w:val="center"/>
        </w:trPr>
        <w:tc>
          <w:tcPr>
            <w:tcW w:w="653" w:type="dxa"/>
            <w:vAlign w:val="center"/>
          </w:tcPr>
          <w:p w14:paraId="2A47035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264</w:t>
            </w:r>
          </w:p>
        </w:tc>
        <w:tc>
          <w:tcPr>
            <w:tcW w:w="1166" w:type="dxa"/>
            <w:vAlign w:val="center"/>
          </w:tcPr>
          <w:p w14:paraId="0156E73D"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7DF1B41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3C9711FA"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652" w:type="dxa"/>
            <w:vAlign w:val="bottom"/>
          </w:tcPr>
          <w:p w14:paraId="0A99829C"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284</w:t>
            </w:r>
          </w:p>
        </w:tc>
        <w:tc>
          <w:tcPr>
            <w:tcW w:w="1165" w:type="dxa"/>
            <w:vAlign w:val="center"/>
          </w:tcPr>
          <w:p w14:paraId="3E34458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24.6979</w:t>
            </w:r>
          </w:p>
        </w:tc>
        <w:tc>
          <w:tcPr>
            <w:tcW w:w="1165" w:type="dxa"/>
            <w:vAlign w:val="center"/>
          </w:tcPr>
          <w:p w14:paraId="765C485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14:paraId="4D50654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14:paraId="383AA9E9" w14:textId="77777777" w:rsidTr="00003B04">
        <w:trPr>
          <w:jc w:val="center"/>
        </w:trPr>
        <w:tc>
          <w:tcPr>
            <w:tcW w:w="653" w:type="dxa"/>
            <w:vAlign w:val="center"/>
          </w:tcPr>
          <w:p w14:paraId="61FE660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84</w:t>
            </w:r>
          </w:p>
        </w:tc>
        <w:tc>
          <w:tcPr>
            <w:tcW w:w="1166" w:type="dxa"/>
            <w:vAlign w:val="center"/>
          </w:tcPr>
          <w:p w14:paraId="779CFBB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14:paraId="5C71D89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14:paraId="168F511B"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vAlign w:val="bottom"/>
          </w:tcPr>
          <w:p w14:paraId="13274563"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184</w:t>
            </w:r>
          </w:p>
        </w:tc>
        <w:tc>
          <w:tcPr>
            <w:tcW w:w="1165" w:type="dxa"/>
            <w:vAlign w:val="center"/>
          </w:tcPr>
          <w:p w14:paraId="649DB2DE"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10E3C891"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14:paraId="0D9214F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bl>
    <w:p w14:paraId="3D951E3F" w14:textId="77777777" w:rsidR="00003B04" w:rsidRPr="00F64B9A" w:rsidRDefault="00003B04" w:rsidP="00003B04">
      <w:pPr>
        <w:spacing w:line="360" w:lineRule="auto"/>
        <w:jc w:val="center"/>
        <w:rPr>
          <w:rFonts w:ascii="Calibri" w:hAnsi="Calibri"/>
          <w:b/>
          <w:szCs w:val="21"/>
        </w:rPr>
      </w:pPr>
    </w:p>
    <w:p w14:paraId="1CB61F1F" w14:textId="77777777" w:rsidR="00003B04" w:rsidRPr="00F64B9A" w:rsidRDefault="00003B04" w:rsidP="00C14001">
      <w:pPr>
        <w:spacing w:line="360" w:lineRule="auto"/>
        <w:jc w:val="both"/>
        <w:rPr>
          <w:rFonts w:ascii="Calibri" w:hAnsi="Calibri"/>
          <w:sz w:val="24"/>
          <w:szCs w:val="24"/>
        </w:rPr>
      </w:pPr>
      <w:r w:rsidRPr="00F64B9A">
        <w:rPr>
          <w:rFonts w:ascii="Calibri" w:hAnsi="Calibri"/>
          <w:sz w:val="24"/>
          <w:szCs w:val="24"/>
        </w:rPr>
        <w:t>One-way analysis of variance (ANOVA) was applied to data analysis, result in table C.2.</w:t>
      </w:r>
    </w:p>
    <w:p w14:paraId="11D49FA3" w14:textId="77777777" w:rsidR="00003B04" w:rsidRPr="00F64B9A" w:rsidRDefault="0011029F" w:rsidP="00C14001">
      <w:pPr>
        <w:spacing w:line="360" w:lineRule="auto"/>
        <w:jc w:val="both"/>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oMath>
      <w:r w:rsidR="00003B04" w:rsidRPr="00F64B9A">
        <w:rPr>
          <w:rFonts w:ascii="Calibri" w:hAnsi="Calibri"/>
          <w:sz w:val="24"/>
          <w:szCs w:val="24"/>
        </w:rPr>
        <w:t xml:space="preserve"> </w:t>
      </w:r>
      <w:proofErr w:type="gramStart"/>
      <w:r w:rsidR="00003B04" w:rsidRPr="00F64B9A">
        <w:rPr>
          <w:rFonts w:ascii="Calibri" w:hAnsi="Calibri"/>
          <w:sz w:val="24"/>
          <w:szCs w:val="24"/>
        </w:rPr>
        <w:t>and</w:t>
      </w:r>
      <w:proofErr w:type="gramEnd"/>
      <w:r w:rsidR="00003B04" w:rsidRPr="00F64B9A">
        <w:rPr>
          <w:rFonts w:ascii="Calibri" w:hAnsi="Calibri"/>
          <w:sz w:val="24"/>
          <w:szCs w:val="24"/>
        </w:rPr>
        <w:t xml:space="preserve"> </w:t>
      </w: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oMath>
      <w:r w:rsidR="00003B04" w:rsidRPr="00F64B9A">
        <w:rPr>
          <w:rFonts w:ascii="Calibri" w:hAnsi="Calibri"/>
          <w:sz w:val="24"/>
          <w:szCs w:val="24"/>
        </w:rPr>
        <w:t xml:space="preserve"> are calculated using </w:t>
      </w:r>
      <m:oMath>
        <m:sSub>
          <m:sSubPr>
            <m:ctrlPr>
              <w:rPr>
                <w:rFonts w:ascii="Cambria Math" w:hAnsi="Cambria Math"/>
                <w:sz w:val="24"/>
                <w:szCs w:val="24"/>
              </w:rPr>
            </m:ctrlPr>
          </m:sSubPr>
          <m:e>
            <m:r>
              <w:rPr>
                <w:rFonts w:ascii="Cambria Math" w:hAnsi="Cambria Math" w:hint="eastAsia"/>
                <w:sz w:val="24"/>
                <w:szCs w:val="24"/>
              </w:rPr>
              <m:t>MS</m:t>
            </m:r>
          </m:e>
          <m:sub>
            <m:r>
              <w:rPr>
                <w:rFonts w:ascii="Cambria Math" w:hAnsi="Cambria Math" w:hint="eastAsia"/>
                <w:sz w:val="24"/>
                <w:szCs w:val="24"/>
              </w:rPr>
              <m:t>among</m:t>
            </m:r>
          </m:sub>
        </m:sSub>
      </m:oMath>
      <w:r w:rsidR="00003B04" w:rsidRPr="00F64B9A">
        <w:rPr>
          <w:rFonts w:ascii="Calibri" w:hAnsi="Calibri"/>
          <w:sz w:val="24"/>
          <w:szCs w:val="24"/>
        </w:rPr>
        <w:t xml:space="preserve"> and </w:t>
      </w:r>
      <m:oMath>
        <m:sSub>
          <m:sSubPr>
            <m:ctrlPr>
              <w:rPr>
                <w:rFonts w:ascii="Cambria Math" w:hAnsi="Cambria Math"/>
                <w:sz w:val="24"/>
                <w:szCs w:val="24"/>
              </w:rPr>
            </m:ctrlPr>
          </m:sSubPr>
          <m:e>
            <m:r>
              <w:rPr>
                <w:rFonts w:ascii="Cambria Math" w:hAnsi="Cambria Math" w:hint="eastAsia"/>
                <w:sz w:val="24"/>
                <w:szCs w:val="24"/>
              </w:rPr>
              <m:t>MS</m:t>
            </m:r>
          </m:e>
          <m:sub>
            <m:r>
              <w:rPr>
                <w:rFonts w:ascii="Cambria Math" w:hAnsi="Cambria Math"/>
                <w:sz w:val="24"/>
                <w:szCs w:val="24"/>
              </w:rPr>
              <m:t>within</m:t>
            </m:r>
          </m:sub>
        </m:sSub>
      </m:oMath>
      <w:r w:rsidR="00003B04" w:rsidRPr="00F64B9A">
        <w:rPr>
          <w:rFonts w:ascii="Calibri" w:hAnsi="Calibri"/>
          <w:sz w:val="24"/>
          <w:szCs w:val="24"/>
        </w:rPr>
        <w:t>. The results are as follows:</w:t>
      </w:r>
    </w:p>
    <w:p w14:paraId="24FCEC9C" w14:textId="77777777" w:rsidR="00003B04" w:rsidRDefault="00003B04" w:rsidP="00003B04">
      <w:pPr>
        <w:spacing w:line="360" w:lineRule="auto"/>
        <w:rPr>
          <w:rFonts w:ascii="Calibri" w:hAnsi="Calibri"/>
          <w:sz w:val="24"/>
          <w:szCs w:val="24"/>
        </w:rPr>
      </w:pPr>
      <m:oMath>
        <m:r>
          <m:rPr>
            <m:sty m:val="p"/>
          </m:rPr>
          <w:rPr>
            <w:rFonts w:ascii="Cambria Math" w:hAnsi="Cambria Math" w:hint="eastAsia"/>
            <w:sz w:val="24"/>
            <w:szCs w:val="24"/>
          </w:rPr>
          <m:t xml:space="preserve"> </m:t>
        </m:r>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d>
          <m:dPr>
            <m:ctrlPr>
              <w:rPr>
                <w:rFonts w:ascii="Cambria Math" w:hAnsi="Cambria Math"/>
                <w:sz w:val="24"/>
                <w:szCs w:val="24"/>
              </w:rPr>
            </m:ctrlPr>
          </m:dPr>
          <m:e>
            <m:r>
              <m:rPr>
                <m:sty m:val="p"/>
              </m:rPr>
              <w:rPr>
                <w:rFonts w:ascii="Cambria Math" w:hAnsi="Cambria Math" w:hint="eastAsia"/>
                <w:sz w:val="24"/>
                <w:szCs w:val="24"/>
              </w:rPr>
              <m:t>A</m:t>
            </m:r>
          </m:e>
        </m:d>
        <m:r>
          <m:rPr>
            <m:sty m:val="p"/>
          </m:rPr>
          <w:rPr>
            <w:rFonts w:ascii="Cambria Math" w:hAnsi="Cambria Math" w:hint="eastAsia"/>
            <w:sz w:val="24"/>
            <w:szCs w:val="24"/>
          </w:rPr>
          <m:t>=</m:t>
        </m:r>
      </m:oMath>
      <w:r w:rsidRPr="00F64B9A">
        <w:rPr>
          <w:rFonts w:ascii="Calibri" w:hAnsi="Calibri"/>
          <w:sz w:val="24"/>
          <w:szCs w:val="24"/>
        </w:rPr>
        <w:t>2.53×10</w:t>
      </w:r>
      <w:r w:rsidRPr="00F64B9A">
        <w:rPr>
          <w:rFonts w:ascii="Calibri" w:hAnsi="Calibri"/>
          <w:sz w:val="24"/>
          <w:szCs w:val="24"/>
          <w:vertAlign w:val="superscript"/>
        </w:rPr>
        <w:t>-4</w:t>
      </w:r>
    </w:p>
    <w:p w14:paraId="160DDF96" w14:textId="77777777" w:rsidR="00003B04" w:rsidRDefault="0011029F"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d>
          <m:dPr>
            <m:ctrlPr>
              <w:rPr>
                <w:rFonts w:ascii="Cambria Math" w:hAnsi="Cambria Math"/>
                <w:sz w:val="24"/>
                <w:szCs w:val="24"/>
              </w:rPr>
            </m:ctrlPr>
          </m:dPr>
          <m:e>
            <m:r>
              <m:rPr>
                <m:sty m:val="p"/>
              </m:rPr>
              <w:rPr>
                <w:rFonts w:ascii="Cambria Math" w:hAnsi="Cambria Math" w:hint="eastAsia"/>
                <w:sz w:val="24"/>
                <w:szCs w:val="24"/>
              </w:rPr>
              <m:t>A</m:t>
            </m:r>
          </m:e>
        </m:d>
        <m:r>
          <m:rPr>
            <m:sty m:val="p"/>
          </m:rPr>
          <w:rPr>
            <w:rFonts w:ascii="Cambria Math" w:hAnsi="Cambria Math" w:hint="eastAsia"/>
            <w:sz w:val="24"/>
            <w:szCs w:val="24"/>
          </w:rPr>
          <m:t>=</m:t>
        </m:r>
      </m:oMath>
      <w:r w:rsidR="00003B04" w:rsidRPr="00F64B9A">
        <w:rPr>
          <w:rFonts w:ascii="Calibri" w:hAnsi="Calibri"/>
          <w:sz w:val="24"/>
          <w:szCs w:val="24"/>
        </w:rPr>
        <w:t>1.47×10</w:t>
      </w:r>
      <w:r w:rsidR="00003B04" w:rsidRPr="00F64B9A">
        <w:rPr>
          <w:rFonts w:ascii="Calibri" w:hAnsi="Calibri"/>
          <w:sz w:val="24"/>
          <w:szCs w:val="24"/>
          <w:vertAlign w:val="superscript"/>
        </w:rPr>
        <w:t>-4</w:t>
      </w:r>
    </w:p>
    <w:p w14:paraId="2D4738D6" w14:textId="77777777" w:rsidR="00003B04" w:rsidRDefault="0011029F"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d>
          <m:dPr>
            <m:ctrlPr>
              <w:rPr>
                <w:rFonts w:ascii="Cambria Math" w:hAnsi="Cambria Math"/>
                <w:sz w:val="24"/>
                <w:szCs w:val="24"/>
              </w:rPr>
            </m:ctrlPr>
          </m:dPr>
          <m:e>
            <m:r>
              <m:rPr>
                <m:sty m:val="p"/>
              </m:rPr>
              <w:rPr>
                <w:rFonts w:ascii="Cambria Math" w:hAnsi="Cambria Math" w:hint="eastAsia"/>
                <w:sz w:val="24"/>
                <w:szCs w:val="24"/>
              </w:rPr>
              <m:t>B</m:t>
            </m:r>
          </m:e>
        </m:d>
        <m:r>
          <m:rPr>
            <m:sty m:val="p"/>
          </m:rPr>
          <w:rPr>
            <w:rFonts w:ascii="Cambria Math" w:hAnsi="Cambria Math" w:hint="eastAsia"/>
            <w:sz w:val="24"/>
            <w:szCs w:val="24"/>
          </w:rPr>
          <m:t>=</m:t>
        </m:r>
      </m:oMath>
      <w:r w:rsidR="00003B04" w:rsidRPr="00F64B9A">
        <w:rPr>
          <w:rFonts w:ascii="Calibri" w:hAnsi="Calibri"/>
          <w:sz w:val="24"/>
          <w:szCs w:val="24"/>
        </w:rPr>
        <w:t>1.65×10</w:t>
      </w:r>
      <w:r w:rsidR="00003B04" w:rsidRPr="00F64B9A">
        <w:rPr>
          <w:rFonts w:ascii="Calibri" w:hAnsi="Calibri"/>
          <w:sz w:val="24"/>
          <w:szCs w:val="24"/>
          <w:vertAlign w:val="superscript"/>
        </w:rPr>
        <w:t>-4</w:t>
      </w:r>
    </w:p>
    <w:p w14:paraId="205C3E30" w14:textId="77777777" w:rsidR="00003B04" w:rsidRPr="00F64B9A" w:rsidRDefault="0011029F"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d>
          <m:dPr>
            <m:ctrlPr>
              <w:rPr>
                <w:rFonts w:ascii="Cambria Math" w:hAnsi="Cambria Math"/>
                <w:sz w:val="24"/>
                <w:szCs w:val="24"/>
              </w:rPr>
            </m:ctrlPr>
          </m:dPr>
          <m:e>
            <m:r>
              <m:rPr>
                <m:sty m:val="p"/>
              </m:rPr>
              <w:rPr>
                <w:rFonts w:ascii="Cambria Math" w:hAnsi="Cambria Math" w:hint="eastAsia"/>
                <w:sz w:val="24"/>
                <w:szCs w:val="24"/>
              </w:rPr>
              <m:t>B</m:t>
            </m:r>
          </m:e>
        </m:d>
        <m:r>
          <m:rPr>
            <m:sty m:val="p"/>
          </m:rPr>
          <w:rPr>
            <w:rFonts w:ascii="Cambria Math" w:hAnsi="Cambria Math" w:hint="eastAsia"/>
            <w:sz w:val="24"/>
            <w:szCs w:val="24"/>
          </w:rPr>
          <m:t>=</m:t>
        </m:r>
      </m:oMath>
      <w:r w:rsidR="00003B04" w:rsidRPr="00F64B9A">
        <w:rPr>
          <w:rFonts w:ascii="Calibri" w:hAnsi="Calibri"/>
          <w:sz w:val="24"/>
          <w:szCs w:val="24"/>
        </w:rPr>
        <w:t>1.32×10</w:t>
      </w:r>
      <w:r w:rsidR="00003B04" w:rsidRPr="00F64B9A">
        <w:rPr>
          <w:rFonts w:ascii="Calibri" w:hAnsi="Calibri"/>
          <w:sz w:val="24"/>
          <w:szCs w:val="24"/>
          <w:vertAlign w:val="superscript"/>
        </w:rPr>
        <w:t>-4</w:t>
      </w:r>
    </w:p>
    <w:p w14:paraId="0DCA861E" w14:textId="77777777"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C.2 ANOVA </w:t>
      </w:r>
      <w:r>
        <w:rPr>
          <w:rFonts w:ascii="Calibri" w:hAnsi="Calibri"/>
          <w:b/>
          <w:szCs w:val="21"/>
        </w:rPr>
        <w:t>S</w:t>
      </w:r>
      <w:r w:rsidRPr="00F64B9A">
        <w:rPr>
          <w:rFonts w:ascii="Calibri" w:hAnsi="Calibri"/>
          <w:b/>
          <w:szCs w:val="21"/>
        </w:rPr>
        <w:t>tudy</w:t>
      </w:r>
    </w:p>
    <w:tbl>
      <w:tblPr>
        <w:tblStyle w:val="TableGrid"/>
        <w:tblW w:w="8500" w:type="dxa"/>
        <w:jc w:val="center"/>
        <w:tblLayout w:type="fixed"/>
        <w:tblLook w:val="04A0" w:firstRow="1" w:lastRow="0" w:firstColumn="1" w:lastColumn="0" w:noHBand="0" w:noVBand="1"/>
      </w:tblPr>
      <w:tblGrid>
        <w:gridCol w:w="1838"/>
        <w:gridCol w:w="1134"/>
        <w:gridCol w:w="992"/>
        <w:gridCol w:w="1134"/>
        <w:gridCol w:w="1162"/>
        <w:gridCol w:w="1019"/>
        <w:gridCol w:w="1221"/>
      </w:tblGrid>
      <w:tr w:rsidR="00003B04" w:rsidRPr="0051143C" w14:paraId="7BEB20AE" w14:textId="77777777" w:rsidTr="00003B04">
        <w:trPr>
          <w:jc w:val="center"/>
        </w:trPr>
        <w:tc>
          <w:tcPr>
            <w:tcW w:w="1838" w:type="dxa"/>
            <w:vMerge w:val="restart"/>
            <w:vAlign w:val="center"/>
          </w:tcPr>
          <w:p w14:paraId="2D87D5BC" w14:textId="77777777" w:rsidR="00003B04" w:rsidRPr="00F64B9A" w:rsidRDefault="00003B04" w:rsidP="00B966BD">
            <w:pPr>
              <w:jc w:val="center"/>
              <w:rPr>
                <w:rFonts w:ascii="Calibri" w:hAnsi="Calibri"/>
                <w:b/>
                <w:szCs w:val="21"/>
              </w:rPr>
            </w:pPr>
            <w:r w:rsidRPr="00F64B9A">
              <w:rPr>
                <w:rFonts w:ascii="Calibri" w:hAnsi="Calibri"/>
                <w:b/>
                <w:szCs w:val="21"/>
              </w:rPr>
              <w:t xml:space="preserve">Source of </w:t>
            </w:r>
            <w:r w:rsidR="00B966BD">
              <w:rPr>
                <w:rFonts w:ascii="Calibri" w:hAnsi="Calibri"/>
                <w:b/>
                <w:szCs w:val="21"/>
              </w:rPr>
              <w:t>V</w:t>
            </w:r>
            <w:r w:rsidRPr="00F64B9A">
              <w:rPr>
                <w:rFonts w:ascii="Calibri" w:hAnsi="Calibri"/>
                <w:b/>
                <w:szCs w:val="21"/>
              </w:rPr>
              <w:t>ariation</w:t>
            </w:r>
          </w:p>
        </w:tc>
        <w:tc>
          <w:tcPr>
            <w:tcW w:w="3260" w:type="dxa"/>
            <w:gridSpan w:val="3"/>
            <w:vAlign w:val="center"/>
          </w:tcPr>
          <w:p w14:paraId="4F1F66E9" w14:textId="77777777" w:rsidR="00003B04" w:rsidRPr="00F64B9A" w:rsidRDefault="00003B04" w:rsidP="00003B04">
            <w:pPr>
              <w:jc w:val="center"/>
              <w:rPr>
                <w:rFonts w:ascii="Calibri" w:hAnsi="Calibri"/>
                <w:b/>
                <w:szCs w:val="21"/>
              </w:rPr>
            </w:pPr>
            <w:r w:rsidRPr="00F64B9A">
              <w:rPr>
                <w:rFonts w:ascii="Calibri" w:hAnsi="Calibri"/>
                <w:b/>
                <w:szCs w:val="21"/>
              </w:rPr>
              <w:t>S</w:t>
            </w:r>
            <w:r>
              <w:rPr>
                <w:rFonts w:ascii="Calibri" w:hAnsi="Calibri"/>
                <w:b/>
                <w:szCs w:val="21"/>
              </w:rPr>
              <w:t>alinity of Sample A</w:t>
            </w:r>
          </w:p>
        </w:tc>
        <w:tc>
          <w:tcPr>
            <w:tcW w:w="3402" w:type="dxa"/>
            <w:gridSpan w:val="3"/>
            <w:vAlign w:val="center"/>
          </w:tcPr>
          <w:p w14:paraId="02BBDBC7" w14:textId="77777777"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B</w:t>
            </w:r>
          </w:p>
        </w:tc>
      </w:tr>
      <w:tr w:rsidR="00003B04" w:rsidRPr="0051143C" w14:paraId="057B35BF" w14:textId="77777777" w:rsidTr="00003B04">
        <w:trPr>
          <w:jc w:val="center"/>
        </w:trPr>
        <w:tc>
          <w:tcPr>
            <w:tcW w:w="1838" w:type="dxa"/>
            <w:vMerge/>
            <w:vAlign w:val="center"/>
          </w:tcPr>
          <w:p w14:paraId="0651A6AE" w14:textId="77777777" w:rsidR="00003B04" w:rsidRPr="00F64B9A" w:rsidRDefault="00003B04" w:rsidP="00003B04">
            <w:pPr>
              <w:jc w:val="center"/>
              <w:rPr>
                <w:rFonts w:ascii="Calibri" w:hAnsi="Calibri"/>
                <w:b/>
                <w:color w:val="000000"/>
                <w:szCs w:val="21"/>
              </w:rPr>
            </w:pPr>
          </w:p>
        </w:tc>
        <w:tc>
          <w:tcPr>
            <w:tcW w:w="1134" w:type="dxa"/>
            <w:vAlign w:val="center"/>
          </w:tcPr>
          <w:p w14:paraId="0574282C" w14:textId="77777777"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SS</w:t>
            </w:r>
          </w:p>
        </w:tc>
        <w:tc>
          <w:tcPr>
            <w:tcW w:w="992" w:type="dxa"/>
            <w:vAlign w:val="center"/>
          </w:tcPr>
          <w:p w14:paraId="5435D3FC" w14:textId="77777777" w:rsidR="00003B04" w:rsidRPr="00F64B9A" w:rsidRDefault="00003B04" w:rsidP="00B966BD">
            <w:pPr>
              <w:jc w:val="center"/>
              <w:rPr>
                <w:rFonts w:ascii="Calibri" w:hAnsi="Calibri"/>
                <w:b/>
                <w:color w:val="000000"/>
                <w:szCs w:val="21"/>
              </w:rPr>
            </w:pPr>
            <w:r w:rsidRPr="00F64B9A">
              <w:rPr>
                <w:rFonts w:ascii="Calibri" w:hAnsi="Calibri"/>
                <w:b/>
                <w:color w:val="000000"/>
                <w:szCs w:val="21"/>
              </w:rPr>
              <w:t xml:space="preserve">Degrees of </w:t>
            </w:r>
            <w:r w:rsidR="00B966BD">
              <w:rPr>
                <w:rFonts w:ascii="Calibri" w:hAnsi="Calibri"/>
                <w:b/>
                <w:color w:val="000000"/>
                <w:szCs w:val="21"/>
              </w:rPr>
              <w:t>F</w:t>
            </w:r>
            <w:r w:rsidRPr="00F64B9A">
              <w:rPr>
                <w:rFonts w:ascii="Calibri" w:hAnsi="Calibri"/>
                <w:b/>
                <w:color w:val="000000"/>
                <w:szCs w:val="21"/>
              </w:rPr>
              <w:t>reedom</w:t>
            </w:r>
          </w:p>
        </w:tc>
        <w:tc>
          <w:tcPr>
            <w:tcW w:w="1134" w:type="dxa"/>
            <w:vAlign w:val="center"/>
          </w:tcPr>
          <w:p w14:paraId="301246A3" w14:textId="77777777"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MS</w:t>
            </w:r>
          </w:p>
        </w:tc>
        <w:tc>
          <w:tcPr>
            <w:tcW w:w="1162" w:type="dxa"/>
            <w:vAlign w:val="center"/>
          </w:tcPr>
          <w:p w14:paraId="482C97C2" w14:textId="77777777"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SS</w:t>
            </w:r>
          </w:p>
        </w:tc>
        <w:tc>
          <w:tcPr>
            <w:tcW w:w="1019" w:type="dxa"/>
            <w:vAlign w:val="center"/>
          </w:tcPr>
          <w:p w14:paraId="71C6BE52" w14:textId="77777777" w:rsidR="00003B04" w:rsidRPr="00F64B9A" w:rsidRDefault="00003B04" w:rsidP="00B966BD">
            <w:pPr>
              <w:jc w:val="center"/>
              <w:rPr>
                <w:rFonts w:ascii="Calibri" w:hAnsi="Calibri"/>
                <w:b/>
                <w:color w:val="000000"/>
                <w:szCs w:val="21"/>
              </w:rPr>
            </w:pPr>
            <w:r w:rsidRPr="00F64B9A">
              <w:rPr>
                <w:rFonts w:ascii="Calibri" w:hAnsi="Calibri"/>
                <w:b/>
                <w:color w:val="000000"/>
                <w:szCs w:val="21"/>
              </w:rPr>
              <w:t xml:space="preserve">Degrees of </w:t>
            </w:r>
            <w:r w:rsidR="00B966BD">
              <w:rPr>
                <w:rFonts w:ascii="Calibri" w:hAnsi="Calibri"/>
                <w:b/>
                <w:color w:val="000000"/>
                <w:szCs w:val="21"/>
              </w:rPr>
              <w:t>F</w:t>
            </w:r>
            <w:r w:rsidRPr="00F64B9A">
              <w:rPr>
                <w:rFonts w:ascii="Calibri" w:hAnsi="Calibri"/>
                <w:b/>
                <w:color w:val="000000"/>
                <w:szCs w:val="21"/>
              </w:rPr>
              <w:t>reedom</w:t>
            </w:r>
          </w:p>
        </w:tc>
        <w:tc>
          <w:tcPr>
            <w:tcW w:w="1221" w:type="dxa"/>
            <w:vAlign w:val="center"/>
          </w:tcPr>
          <w:p w14:paraId="70804F9D" w14:textId="77777777"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MS</w:t>
            </w:r>
          </w:p>
        </w:tc>
      </w:tr>
      <w:tr w:rsidR="00003B04" w:rsidRPr="0051143C" w14:paraId="112CADD8" w14:textId="77777777" w:rsidTr="00003B04">
        <w:trPr>
          <w:jc w:val="center"/>
        </w:trPr>
        <w:tc>
          <w:tcPr>
            <w:tcW w:w="1838" w:type="dxa"/>
            <w:vAlign w:val="center"/>
          </w:tcPr>
          <w:p w14:paraId="62C98FAA" w14:textId="77777777" w:rsidR="00003B04" w:rsidRPr="00F64B9A" w:rsidRDefault="00003B04" w:rsidP="00003B04">
            <w:pPr>
              <w:jc w:val="center"/>
              <w:rPr>
                <w:rFonts w:ascii="Calibri" w:hAnsi="Calibri"/>
                <w:b/>
                <w:color w:val="000000"/>
                <w:szCs w:val="21"/>
              </w:rPr>
            </w:pPr>
            <w:r w:rsidRPr="00F64B9A">
              <w:rPr>
                <w:rFonts w:ascii="Calibri" w:hAnsi="Calibri"/>
                <w:b/>
                <w:color w:val="000000"/>
                <w:szCs w:val="21"/>
              </w:rPr>
              <w:t>Between</w:t>
            </w:r>
            <w:r>
              <w:rPr>
                <w:rFonts w:ascii="Calibri" w:hAnsi="Calibri"/>
                <w:b/>
                <w:color w:val="000000"/>
                <w:szCs w:val="21"/>
              </w:rPr>
              <w:t>-b</w:t>
            </w:r>
            <w:r w:rsidRPr="00F64B9A">
              <w:rPr>
                <w:rFonts w:ascii="Calibri" w:hAnsi="Calibri"/>
                <w:b/>
                <w:color w:val="000000"/>
                <w:szCs w:val="21"/>
              </w:rPr>
              <w:t>ottle</w:t>
            </w:r>
          </w:p>
        </w:tc>
        <w:tc>
          <w:tcPr>
            <w:tcW w:w="1134" w:type="dxa"/>
            <w:vAlign w:val="center"/>
          </w:tcPr>
          <w:p w14:paraId="69995E32"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3.20×10</w:t>
            </w:r>
            <w:r w:rsidRPr="00F64B9A">
              <w:rPr>
                <w:rFonts w:ascii="Calibri" w:hAnsi="Calibri"/>
                <w:color w:val="000000"/>
                <w:szCs w:val="21"/>
                <w:vertAlign w:val="superscript"/>
              </w:rPr>
              <w:t>-6</w:t>
            </w:r>
          </w:p>
        </w:tc>
        <w:tc>
          <w:tcPr>
            <w:tcW w:w="992" w:type="dxa"/>
            <w:vAlign w:val="center"/>
          </w:tcPr>
          <w:p w14:paraId="3BBFA484"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15</w:t>
            </w:r>
          </w:p>
        </w:tc>
        <w:tc>
          <w:tcPr>
            <w:tcW w:w="1134" w:type="dxa"/>
            <w:vAlign w:val="center"/>
          </w:tcPr>
          <w:p w14:paraId="42173B90" w14:textId="77777777" w:rsidR="00003B04" w:rsidRPr="00F64B9A" w:rsidRDefault="00003B04" w:rsidP="00003B04">
            <w:pPr>
              <w:jc w:val="center"/>
              <w:rPr>
                <w:rFonts w:ascii="Calibri" w:hAnsi="Calibri"/>
                <w:i/>
                <w:color w:val="000000"/>
                <w:szCs w:val="21"/>
              </w:rPr>
            </w:pPr>
            <w:r w:rsidRPr="00F64B9A">
              <w:rPr>
                <w:rFonts w:ascii="Calibri" w:hAnsi="Calibri"/>
                <w:i/>
                <w:color w:val="000000"/>
                <w:szCs w:val="21"/>
              </w:rPr>
              <w:t>2.13×10</w:t>
            </w:r>
            <w:r w:rsidRPr="00F64B9A">
              <w:rPr>
                <w:rFonts w:ascii="Calibri" w:hAnsi="Calibri"/>
                <w:i/>
                <w:color w:val="000000"/>
                <w:szCs w:val="21"/>
                <w:vertAlign w:val="superscript"/>
              </w:rPr>
              <w:t>-7</w:t>
            </w:r>
          </w:p>
        </w:tc>
        <w:tc>
          <w:tcPr>
            <w:tcW w:w="1162" w:type="dxa"/>
            <w:vAlign w:val="center"/>
          </w:tcPr>
          <w:p w14:paraId="1054D47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1.49×10</w:t>
            </w:r>
            <w:r w:rsidRPr="00F64B9A">
              <w:rPr>
                <w:rFonts w:ascii="Calibri" w:hAnsi="Calibri"/>
                <w:color w:val="000000"/>
                <w:szCs w:val="21"/>
                <w:vertAlign w:val="superscript"/>
              </w:rPr>
              <w:t>-6</w:t>
            </w:r>
          </w:p>
        </w:tc>
        <w:tc>
          <w:tcPr>
            <w:tcW w:w="1019" w:type="dxa"/>
            <w:vAlign w:val="center"/>
          </w:tcPr>
          <w:p w14:paraId="216781D8"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15</w:t>
            </w:r>
          </w:p>
        </w:tc>
        <w:tc>
          <w:tcPr>
            <w:tcW w:w="1221" w:type="dxa"/>
            <w:vAlign w:val="center"/>
          </w:tcPr>
          <w:p w14:paraId="1AED002E" w14:textId="77777777" w:rsidR="00003B04" w:rsidRPr="00F64B9A" w:rsidRDefault="00003B04" w:rsidP="00003B04">
            <w:pPr>
              <w:jc w:val="center"/>
              <w:rPr>
                <w:rFonts w:ascii="Calibri" w:hAnsi="Calibri"/>
                <w:i/>
                <w:color w:val="000000"/>
                <w:szCs w:val="21"/>
              </w:rPr>
            </w:pPr>
            <w:r w:rsidRPr="00F64B9A">
              <w:rPr>
                <w:rFonts w:ascii="Calibri" w:hAnsi="Calibri"/>
                <w:i/>
                <w:color w:val="000000"/>
                <w:szCs w:val="21"/>
              </w:rPr>
              <w:t>9.95×10</w:t>
            </w:r>
            <w:r w:rsidRPr="00F64B9A">
              <w:rPr>
                <w:rFonts w:ascii="Calibri" w:hAnsi="Calibri"/>
                <w:i/>
                <w:color w:val="000000"/>
                <w:szCs w:val="21"/>
                <w:vertAlign w:val="superscript"/>
              </w:rPr>
              <w:t>-8</w:t>
            </w:r>
          </w:p>
        </w:tc>
      </w:tr>
      <w:tr w:rsidR="00003B04" w:rsidRPr="0051143C" w14:paraId="2C738C67" w14:textId="77777777" w:rsidTr="00003B04">
        <w:trPr>
          <w:jc w:val="center"/>
        </w:trPr>
        <w:tc>
          <w:tcPr>
            <w:tcW w:w="1838" w:type="dxa"/>
            <w:vAlign w:val="center"/>
          </w:tcPr>
          <w:p w14:paraId="7A15F5BB" w14:textId="77777777" w:rsidR="00003B04" w:rsidRPr="00F64B9A" w:rsidRDefault="00003B04" w:rsidP="00003B04">
            <w:pPr>
              <w:jc w:val="center"/>
              <w:rPr>
                <w:rFonts w:ascii="Calibri" w:hAnsi="Calibri"/>
                <w:b/>
                <w:color w:val="000000"/>
                <w:szCs w:val="21"/>
              </w:rPr>
            </w:pPr>
            <w:r w:rsidRPr="00F64B9A">
              <w:rPr>
                <w:rFonts w:ascii="Calibri" w:hAnsi="Calibri"/>
                <w:b/>
                <w:color w:val="000000"/>
                <w:szCs w:val="21"/>
              </w:rPr>
              <w:t>Within</w:t>
            </w:r>
            <w:r>
              <w:rPr>
                <w:rFonts w:ascii="Calibri" w:hAnsi="Calibri"/>
                <w:b/>
                <w:color w:val="000000"/>
                <w:szCs w:val="21"/>
              </w:rPr>
              <w:t>-b</w:t>
            </w:r>
            <w:r w:rsidRPr="00F64B9A">
              <w:rPr>
                <w:rFonts w:ascii="Calibri" w:hAnsi="Calibri"/>
                <w:b/>
                <w:color w:val="000000"/>
                <w:szCs w:val="21"/>
              </w:rPr>
              <w:t>ottle</w:t>
            </w:r>
          </w:p>
        </w:tc>
        <w:tc>
          <w:tcPr>
            <w:tcW w:w="1134" w:type="dxa"/>
            <w:vAlign w:val="center"/>
          </w:tcPr>
          <w:p w14:paraId="378104F7" w14:textId="77777777" w:rsidR="00003B04" w:rsidRPr="00F64B9A" w:rsidRDefault="00003B04" w:rsidP="00003B04">
            <w:pPr>
              <w:jc w:val="center"/>
              <w:rPr>
                <w:rFonts w:ascii="Calibri" w:hAnsi="Calibri"/>
                <w:color w:val="000000"/>
                <w:szCs w:val="21"/>
                <w:vertAlign w:val="superscript"/>
              </w:rPr>
            </w:pPr>
            <w:r w:rsidRPr="00F64B9A">
              <w:rPr>
                <w:rFonts w:ascii="Calibri" w:hAnsi="Calibri"/>
                <w:color w:val="000000"/>
                <w:szCs w:val="21"/>
              </w:rPr>
              <w:t>6.93×10</w:t>
            </w:r>
            <w:r w:rsidRPr="00F64B9A">
              <w:rPr>
                <w:rFonts w:ascii="Calibri" w:hAnsi="Calibri"/>
                <w:color w:val="000000"/>
                <w:szCs w:val="21"/>
                <w:vertAlign w:val="superscript"/>
              </w:rPr>
              <w:t>-7</w:t>
            </w:r>
          </w:p>
        </w:tc>
        <w:tc>
          <w:tcPr>
            <w:tcW w:w="992" w:type="dxa"/>
            <w:vAlign w:val="center"/>
          </w:tcPr>
          <w:p w14:paraId="6BA83F49"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w:t>
            </w:r>
          </w:p>
        </w:tc>
        <w:tc>
          <w:tcPr>
            <w:tcW w:w="1134" w:type="dxa"/>
            <w:vAlign w:val="center"/>
          </w:tcPr>
          <w:p w14:paraId="3090BF45" w14:textId="77777777" w:rsidR="00003B04" w:rsidRPr="00F64B9A" w:rsidRDefault="00003B04" w:rsidP="00003B04">
            <w:pPr>
              <w:jc w:val="center"/>
              <w:rPr>
                <w:rFonts w:ascii="Calibri" w:hAnsi="Calibri"/>
                <w:i/>
                <w:color w:val="000000"/>
                <w:szCs w:val="21"/>
              </w:rPr>
            </w:pPr>
            <w:r w:rsidRPr="00F64B9A">
              <w:rPr>
                <w:rFonts w:ascii="Calibri" w:hAnsi="Calibri"/>
                <w:i/>
                <w:color w:val="000000"/>
                <w:szCs w:val="21"/>
              </w:rPr>
              <w:t>2.17×10</w:t>
            </w:r>
            <w:r w:rsidRPr="00F64B9A">
              <w:rPr>
                <w:rFonts w:ascii="Calibri" w:hAnsi="Calibri"/>
                <w:i/>
                <w:color w:val="000000"/>
                <w:szCs w:val="21"/>
                <w:vertAlign w:val="superscript"/>
              </w:rPr>
              <w:t>-8</w:t>
            </w:r>
          </w:p>
        </w:tc>
        <w:tc>
          <w:tcPr>
            <w:tcW w:w="1162" w:type="dxa"/>
            <w:vAlign w:val="center"/>
          </w:tcPr>
          <w:p w14:paraId="3C067556"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5.60×10</w:t>
            </w:r>
            <w:r w:rsidRPr="00F64B9A">
              <w:rPr>
                <w:rFonts w:ascii="Calibri" w:hAnsi="Calibri"/>
                <w:color w:val="000000"/>
                <w:szCs w:val="21"/>
                <w:vertAlign w:val="superscript"/>
              </w:rPr>
              <w:t>-7</w:t>
            </w:r>
          </w:p>
        </w:tc>
        <w:tc>
          <w:tcPr>
            <w:tcW w:w="1019" w:type="dxa"/>
            <w:vAlign w:val="center"/>
          </w:tcPr>
          <w:p w14:paraId="5ED031B7"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32</w:t>
            </w:r>
          </w:p>
        </w:tc>
        <w:tc>
          <w:tcPr>
            <w:tcW w:w="1221" w:type="dxa"/>
            <w:vAlign w:val="center"/>
          </w:tcPr>
          <w:p w14:paraId="741032A3" w14:textId="77777777" w:rsidR="00003B04" w:rsidRPr="00F64B9A" w:rsidRDefault="00003B04" w:rsidP="00003B04">
            <w:pPr>
              <w:jc w:val="center"/>
              <w:rPr>
                <w:rFonts w:ascii="Calibri" w:hAnsi="Calibri"/>
                <w:i/>
                <w:color w:val="000000"/>
                <w:szCs w:val="21"/>
              </w:rPr>
            </w:pPr>
            <w:r w:rsidRPr="00F64B9A">
              <w:rPr>
                <w:rFonts w:ascii="Calibri" w:hAnsi="Calibri"/>
                <w:i/>
                <w:color w:val="000000"/>
                <w:szCs w:val="21"/>
              </w:rPr>
              <w:t>1.75×10</w:t>
            </w:r>
            <w:r w:rsidRPr="00F64B9A">
              <w:rPr>
                <w:rFonts w:ascii="Calibri" w:hAnsi="Calibri"/>
                <w:i/>
                <w:color w:val="000000"/>
                <w:szCs w:val="21"/>
                <w:vertAlign w:val="superscript"/>
              </w:rPr>
              <w:t>-8</w:t>
            </w:r>
          </w:p>
        </w:tc>
      </w:tr>
      <w:tr w:rsidR="00003B04" w:rsidRPr="0051143C" w14:paraId="065A5271" w14:textId="77777777" w:rsidTr="00003B04">
        <w:trPr>
          <w:jc w:val="center"/>
        </w:trPr>
        <w:tc>
          <w:tcPr>
            <w:tcW w:w="1838" w:type="dxa"/>
            <w:vAlign w:val="center"/>
          </w:tcPr>
          <w:p w14:paraId="67DE288D" w14:textId="77777777" w:rsidR="00003B04" w:rsidRPr="00F64B9A" w:rsidRDefault="00003B04" w:rsidP="00003B04">
            <w:pPr>
              <w:jc w:val="center"/>
              <w:rPr>
                <w:rFonts w:ascii="Calibri" w:hAnsi="Calibri"/>
                <w:b/>
                <w:color w:val="000000"/>
                <w:szCs w:val="21"/>
              </w:rPr>
            </w:pPr>
            <w:r w:rsidRPr="00F64B9A">
              <w:rPr>
                <w:rFonts w:ascii="Calibri" w:hAnsi="Calibri"/>
                <w:b/>
                <w:color w:val="000000"/>
                <w:szCs w:val="21"/>
              </w:rPr>
              <w:t>Total</w:t>
            </w:r>
          </w:p>
        </w:tc>
        <w:tc>
          <w:tcPr>
            <w:tcW w:w="1134" w:type="dxa"/>
            <w:vAlign w:val="center"/>
          </w:tcPr>
          <w:p w14:paraId="50C6A0F5"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3.89×10</w:t>
            </w:r>
            <w:r w:rsidRPr="00F64B9A">
              <w:rPr>
                <w:rFonts w:ascii="Calibri" w:hAnsi="Calibri"/>
                <w:color w:val="000000"/>
                <w:szCs w:val="21"/>
                <w:vertAlign w:val="superscript"/>
              </w:rPr>
              <w:t>-6</w:t>
            </w:r>
          </w:p>
        </w:tc>
        <w:tc>
          <w:tcPr>
            <w:tcW w:w="992" w:type="dxa"/>
            <w:vAlign w:val="center"/>
          </w:tcPr>
          <w:p w14:paraId="6F19BAE1" w14:textId="77777777" w:rsidR="00003B04" w:rsidRPr="00F64B9A" w:rsidRDefault="00003B04" w:rsidP="00003B04">
            <w:pPr>
              <w:tabs>
                <w:tab w:val="left" w:pos="278"/>
              </w:tabs>
              <w:ind w:right="215"/>
              <w:jc w:val="center"/>
              <w:rPr>
                <w:rFonts w:ascii="Calibri" w:hAnsi="Calibri"/>
                <w:color w:val="000000"/>
                <w:szCs w:val="21"/>
              </w:rPr>
            </w:pPr>
            <w:r w:rsidRPr="00F64B9A">
              <w:rPr>
                <w:rFonts w:ascii="Calibri" w:hAnsi="Calibri"/>
                <w:color w:val="000000"/>
                <w:szCs w:val="21"/>
              </w:rPr>
              <w:t xml:space="preserve">  47</w:t>
            </w:r>
          </w:p>
        </w:tc>
        <w:tc>
          <w:tcPr>
            <w:tcW w:w="1134" w:type="dxa"/>
            <w:vAlign w:val="center"/>
          </w:tcPr>
          <w:p w14:paraId="49234ED0" w14:textId="77777777" w:rsidR="00003B04" w:rsidRPr="00F64B9A" w:rsidRDefault="00003B04" w:rsidP="00003B04">
            <w:pPr>
              <w:jc w:val="center"/>
              <w:rPr>
                <w:rFonts w:ascii="Calibri" w:hAnsi="Calibri"/>
                <w:color w:val="000000"/>
                <w:szCs w:val="21"/>
              </w:rPr>
            </w:pPr>
          </w:p>
        </w:tc>
        <w:tc>
          <w:tcPr>
            <w:tcW w:w="1162" w:type="dxa"/>
            <w:vAlign w:val="center"/>
          </w:tcPr>
          <w:p w14:paraId="6A934BD0"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2.05×10</w:t>
            </w:r>
            <w:r w:rsidRPr="00F64B9A">
              <w:rPr>
                <w:rFonts w:ascii="Calibri" w:hAnsi="Calibri"/>
                <w:color w:val="000000"/>
                <w:szCs w:val="21"/>
                <w:vertAlign w:val="superscript"/>
              </w:rPr>
              <w:t>-6</w:t>
            </w:r>
          </w:p>
        </w:tc>
        <w:tc>
          <w:tcPr>
            <w:tcW w:w="1019" w:type="dxa"/>
            <w:vAlign w:val="center"/>
          </w:tcPr>
          <w:p w14:paraId="2FD06AFE" w14:textId="77777777" w:rsidR="00003B04" w:rsidRPr="00F64B9A" w:rsidRDefault="00003B04" w:rsidP="00003B04">
            <w:pPr>
              <w:jc w:val="center"/>
              <w:rPr>
                <w:rFonts w:ascii="Calibri" w:hAnsi="Calibri"/>
                <w:color w:val="000000"/>
                <w:szCs w:val="21"/>
              </w:rPr>
            </w:pPr>
            <w:r w:rsidRPr="00F64B9A">
              <w:rPr>
                <w:rFonts w:ascii="Calibri" w:hAnsi="Calibri"/>
                <w:color w:val="000000"/>
                <w:szCs w:val="21"/>
              </w:rPr>
              <w:t>47</w:t>
            </w:r>
          </w:p>
        </w:tc>
        <w:tc>
          <w:tcPr>
            <w:tcW w:w="1221" w:type="dxa"/>
            <w:vAlign w:val="center"/>
          </w:tcPr>
          <w:p w14:paraId="69A5527C" w14:textId="77777777" w:rsidR="00003B04" w:rsidRPr="00F64B9A" w:rsidRDefault="00003B04" w:rsidP="00003B04">
            <w:pPr>
              <w:jc w:val="center"/>
              <w:rPr>
                <w:rFonts w:ascii="Calibri" w:hAnsi="Calibri"/>
                <w:color w:val="000000"/>
                <w:szCs w:val="21"/>
              </w:rPr>
            </w:pPr>
          </w:p>
        </w:tc>
      </w:tr>
    </w:tbl>
    <w:p w14:paraId="52196209" w14:textId="77777777" w:rsidR="00003B04" w:rsidRPr="00F64B9A" w:rsidRDefault="00003B04" w:rsidP="00C14001">
      <w:pPr>
        <w:pStyle w:val="Heading2"/>
        <w:spacing w:beforeLines="20" w:before="48" w:afterLines="20" w:after="48" w:line="360" w:lineRule="auto"/>
        <w:rPr>
          <w:rFonts w:ascii="Calibri" w:eastAsiaTheme="minorEastAsia" w:hAnsi="Calibri" w:cstheme="minorBidi"/>
          <w:bCs w:val="0"/>
          <w:szCs w:val="21"/>
        </w:rPr>
      </w:pPr>
      <w:bookmarkStart w:id="53" w:name="_Toc377558785"/>
      <w:bookmarkStart w:id="54" w:name="_Toc407805792"/>
      <w:r w:rsidRPr="00F64B9A">
        <w:rPr>
          <w:rFonts w:ascii="Calibri" w:eastAsiaTheme="minorEastAsia" w:hAnsi="Calibri" w:cstheme="minorBidi"/>
          <w:bCs w:val="0"/>
          <w:szCs w:val="21"/>
        </w:rPr>
        <w:t xml:space="preserve">C.3 </w:t>
      </w:r>
      <w:bookmarkEnd w:id="53"/>
      <w:r>
        <w:rPr>
          <w:rFonts w:ascii="Calibri" w:hAnsi="Calibri"/>
          <w:szCs w:val="21"/>
        </w:rPr>
        <w:t>Long-t</w:t>
      </w:r>
      <w:r w:rsidRPr="0004706F">
        <w:rPr>
          <w:rFonts w:ascii="Calibri" w:hAnsi="Calibri"/>
          <w:szCs w:val="21"/>
        </w:rPr>
        <w:t xml:space="preserve">erm </w:t>
      </w:r>
      <w:r w:rsidRPr="00F64B9A">
        <w:rPr>
          <w:rFonts w:ascii="Calibri" w:eastAsiaTheme="minorEastAsia" w:hAnsi="Calibri" w:cstheme="minorBidi"/>
          <w:bCs w:val="0"/>
          <w:szCs w:val="21"/>
        </w:rPr>
        <w:t xml:space="preserve">Stability </w:t>
      </w:r>
      <w:r>
        <w:rPr>
          <w:rFonts w:ascii="Calibri" w:eastAsiaTheme="minorEastAsia" w:hAnsi="Calibri" w:cstheme="minorBidi"/>
          <w:bCs w:val="0"/>
          <w:szCs w:val="21"/>
        </w:rPr>
        <w:t>T</w:t>
      </w:r>
      <w:r w:rsidRPr="00F64B9A">
        <w:rPr>
          <w:rFonts w:ascii="Calibri" w:eastAsiaTheme="minorEastAsia" w:hAnsi="Calibri" w:cstheme="minorBidi"/>
          <w:bCs w:val="0"/>
          <w:szCs w:val="21"/>
        </w:rPr>
        <w:t>est</w:t>
      </w:r>
      <w:bookmarkEnd w:id="54"/>
      <w:r w:rsidRPr="00F64B9A">
        <w:rPr>
          <w:rFonts w:ascii="Calibri" w:eastAsiaTheme="minorEastAsia" w:hAnsi="Calibri" w:cstheme="minorBidi"/>
          <w:bCs w:val="0"/>
          <w:szCs w:val="21"/>
        </w:rPr>
        <w:t xml:space="preserve"> </w:t>
      </w:r>
    </w:p>
    <w:p w14:paraId="32D2DAD2" w14:textId="77777777" w:rsidR="00003B04" w:rsidRPr="00F64B9A" w:rsidRDefault="00003B04" w:rsidP="00C14001">
      <w:pPr>
        <w:spacing w:line="360" w:lineRule="auto"/>
        <w:jc w:val="both"/>
        <w:rPr>
          <w:rFonts w:ascii="Calibri" w:hAnsi="Calibri"/>
          <w:sz w:val="24"/>
          <w:szCs w:val="21"/>
        </w:rPr>
      </w:pPr>
      <w:r>
        <w:rPr>
          <w:rFonts w:ascii="Calibri" w:hAnsi="Calibri"/>
          <w:sz w:val="24"/>
          <w:szCs w:val="21"/>
        </w:rPr>
        <w:t>S</w:t>
      </w:r>
      <w:r w:rsidRPr="00F64B9A">
        <w:rPr>
          <w:rFonts w:ascii="Calibri" w:hAnsi="Calibri"/>
          <w:sz w:val="24"/>
          <w:szCs w:val="21"/>
        </w:rPr>
        <w:t>tability test is accomplished as per</w:t>
      </w:r>
      <w:r w:rsidRPr="00490C19">
        <w:rPr>
          <w:rFonts w:ascii="Calibri" w:hAnsi="Calibri"/>
          <w:i/>
          <w:sz w:val="24"/>
          <w:szCs w:val="21"/>
        </w:rPr>
        <w:t xml:space="preserve"> ISO GUIDE 35:2006</w:t>
      </w:r>
      <w:r>
        <w:rPr>
          <w:rFonts w:ascii="Calibri" w:hAnsi="Calibri"/>
          <w:i/>
          <w:sz w:val="24"/>
          <w:szCs w:val="21"/>
        </w:rPr>
        <w:t>.</w:t>
      </w:r>
    </w:p>
    <w:p w14:paraId="5E21852D"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Presume that sample salinity </w:t>
      </w:r>
      <w:r>
        <w:rPr>
          <w:rFonts w:ascii="Calibri" w:hAnsi="Calibri" w:hint="eastAsia"/>
          <w:sz w:val="24"/>
          <w:szCs w:val="21"/>
        </w:rPr>
        <w:t>(</w:t>
      </w:r>
      <w:r w:rsidRPr="00F64B9A">
        <w:rPr>
          <w:rFonts w:ascii="Calibri" w:hAnsi="Calibri"/>
          <w:i/>
          <w:sz w:val="24"/>
          <w:szCs w:val="21"/>
        </w:rPr>
        <w:t>Y</w:t>
      </w:r>
      <w:r>
        <w:rPr>
          <w:rFonts w:ascii="Calibri" w:hAnsi="Calibri" w:hint="eastAsia"/>
          <w:sz w:val="24"/>
          <w:szCs w:val="21"/>
        </w:rPr>
        <w:t xml:space="preserve">) </w:t>
      </w:r>
      <w:r w:rsidRPr="00F64B9A">
        <w:rPr>
          <w:rFonts w:ascii="Calibri" w:hAnsi="Calibri"/>
          <w:sz w:val="24"/>
          <w:szCs w:val="21"/>
        </w:rPr>
        <w:t>varies with time</w:t>
      </w:r>
      <w:r>
        <w:rPr>
          <w:rFonts w:ascii="Calibri" w:hAnsi="Calibri"/>
          <w:sz w:val="24"/>
          <w:szCs w:val="21"/>
        </w:rPr>
        <w:t xml:space="preserve"> </w:t>
      </w:r>
      <w:r>
        <w:rPr>
          <w:rFonts w:ascii="Calibri" w:hAnsi="Calibri" w:hint="eastAsia"/>
          <w:sz w:val="24"/>
          <w:szCs w:val="21"/>
        </w:rPr>
        <w:t>(</w:t>
      </w:r>
      <w:r w:rsidRPr="00F64B9A">
        <w:rPr>
          <w:rFonts w:ascii="Calibri" w:hAnsi="Calibri"/>
          <w:i/>
          <w:sz w:val="24"/>
          <w:szCs w:val="21"/>
        </w:rPr>
        <w:t>X</w:t>
      </w:r>
      <w:r>
        <w:rPr>
          <w:rFonts w:ascii="Calibri" w:hAnsi="Calibri" w:hint="eastAsia"/>
          <w:sz w:val="24"/>
          <w:szCs w:val="21"/>
        </w:rPr>
        <w:t xml:space="preserve">) </w:t>
      </w:r>
      <w:r w:rsidRPr="00F64B9A">
        <w:rPr>
          <w:rFonts w:ascii="Calibri" w:hAnsi="Calibri"/>
          <w:sz w:val="24"/>
          <w:szCs w:val="21"/>
        </w:rPr>
        <w:t>in a trend and the linear model is as follows</w:t>
      </w:r>
    </w:p>
    <w:p w14:paraId="46FEF5D9" w14:textId="77777777" w:rsidR="00003B04" w:rsidRPr="00F64B9A" w:rsidRDefault="00003B04" w:rsidP="00C14001">
      <w:pPr>
        <w:spacing w:line="360" w:lineRule="auto"/>
        <w:ind w:firstLineChars="200" w:firstLine="480"/>
        <w:jc w:val="both"/>
        <w:rPr>
          <w:rFonts w:ascii="Calibri" w:hAnsi="Calibri"/>
          <w:sz w:val="24"/>
          <w:szCs w:val="21"/>
        </w:rPr>
      </w:pPr>
      <m:oMathPara>
        <m:oMath>
          <m:r>
            <w:rPr>
              <w:rFonts w:ascii="Cambria Math" w:hAnsi="Cambria Math" w:hint="eastAsia"/>
              <w:sz w:val="24"/>
              <w:szCs w:val="21"/>
            </w:rPr>
            <m:t>Y=a+b</m:t>
          </m:r>
          <m:r>
            <w:rPr>
              <w:rFonts w:ascii="Cambria Math" w:hAnsi="Cambria Math" w:hint="eastAsia"/>
              <w:sz w:val="24"/>
              <w:szCs w:val="21"/>
            </w:rPr>
            <m:t>×</m:t>
          </m:r>
          <m:r>
            <w:rPr>
              <w:rFonts w:ascii="Cambria Math" w:hAnsi="Cambria Math" w:hint="eastAsia"/>
              <w:sz w:val="24"/>
              <w:szCs w:val="21"/>
            </w:rPr>
            <m:t>X</m:t>
          </m:r>
        </m:oMath>
      </m:oMathPara>
    </w:p>
    <w:p w14:paraId="3E2A7241"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Whether the sample is stable or not can be judged through calculating </w:t>
      </w:r>
      <w:r w:rsidRPr="00F64B9A">
        <w:rPr>
          <w:rFonts w:ascii="Calibri" w:hAnsi="Calibri"/>
          <w:i/>
          <w:sz w:val="24"/>
          <w:szCs w:val="21"/>
        </w:rPr>
        <w:t xml:space="preserve">b </w:t>
      </w:r>
      <w:r w:rsidRPr="00F64B9A">
        <w:rPr>
          <w:rFonts w:ascii="Calibri" w:hAnsi="Calibri"/>
          <w:sz w:val="24"/>
          <w:szCs w:val="21"/>
        </w:rPr>
        <w:t xml:space="preserve">(slop) and standard deviation of </w:t>
      </w:r>
      <w:r w:rsidRPr="00F64B9A">
        <w:rPr>
          <w:rFonts w:ascii="Calibri" w:hAnsi="Calibri"/>
          <w:i/>
          <w:sz w:val="24"/>
          <w:szCs w:val="21"/>
        </w:rPr>
        <w:t>b</w:t>
      </w:r>
      <w:r w:rsidRPr="00F64B9A">
        <w:rPr>
          <w:rFonts w:ascii="Calibri" w:hAnsi="Calibri"/>
          <w:sz w:val="24"/>
          <w:szCs w:val="21"/>
        </w:rPr>
        <w:t xml:space="preserve">. Adopting </w:t>
      </w:r>
      <w:r w:rsidRPr="00F64B9A">
        <w:rPr>
          <w:rFonts w:ascii="Calibri" w:hAnsi="Calibri"/>
          <w:i/>
          <w:sz w:val="24"/>
          <w:szCs w:val="21"/>
        </w:rPr>
        <w:t>t</w:t>
      </w:r>
      <w:r w:rsidRPr="00F64B9A">
        <w:rPr>
          <w:rFonts w:ascii="Calibri" w:hAnsi="Calibri"/>
          <w:sz w:val="24"/>
          <w:szCs w:val="21"/>
        </w:rPr>
        <w:t>-test method (significance level α=0.05</w:t>
      </w:r>
      <w:r w:rsidRPr="00F64B9A">
        <w:rPr>
          <w:rFonts w:ascii="Calibri" w:hAnsi="Calibri" w:hint="eastAsia"/>
          <w:sz w:val="24"/>
          <w:szCs w:val="21"/>
        </w:rPr>
        <w:t>，</w:t>
      </w:r>
      <w:r w:rsidRPr="00F64B9A">
        <w:rPr>
          <w:rFonts w:ascii="Calibri" w:hAnsi="Calibri"/>
          <w:sz w:val="24"/>
          <w:szCs w:val="21"/>
        </w:rPr>
        <w:t>(</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r>
              <w:rPr>
                <w:rFonts w:ascii="Cambria Math" w:hAnsi="Cambria Math"/>
                <w:sz w:val="24"/>
                <w:szCs w:val="21"/>
              </w:rPr>
              <m:t>n-2</m:t>
            </m:r>
          </m:e>
        </m:d>
        <m:r>
          <w:rPr>
            <w:rFonts w:ascii="Cambria Math" w:hAnsi="Cambria Math" w:hint="eastAsia"/>
            <w:sz w:val="24"/>
            <w:szCs w:val="21"/>
          </w:rPr>
          <m:t>=2.78</m:t>
        </m:r>
      </m:oMath>
      <w:r w:rsidRPr="00F64B9A">
        <w:rPr>
          <w:rFonts w:ascii="Calibri" w:hAnsi="Calibri"/>
          <w:sz w:val="24"/>
          <w:szCs w:val="21"/>
        </w:rPr>
        <w:t xml:space="preserve">) to test different significance, if </w:t>
      </w:r>
      <w:r w:rsidRPr="00F64B9A">
        <w:rPr>
          <w:rFonts w:ascii="Calibri" w:hAnsi="Calibri"/>
          <w:i/>
          <w:sz w:val="24"/>
          <w:szCs w:val="21"/>
        </w:rPr>
        <w:t>t</w:t>
      </w:r>
      <m:oMath>
        <m:r>
          <m:rPr>
            <m:sty m:val="p"/>
          </m:rPr>
          <w:rPr>
            <w:rFonts w:ascii="Cambria Math" w:hAnsi="Cambria Math" w:hint="eastAsia"/>
            <w:sz w:val="24"/>
            <w:szCs w:val="21"/>
          </w:rPr>
          <m:t>&lt;2.78</m:t>
        </m:r>
      </m:oMath>
      <w:r w:rsidRPr="00F64B9A">
        <w:rPr>
          <w:rFonts w:ascii="Calibri" w:hAnsi="Calibri"/>
          <w:sz w:val="24"/>
          <w:szCs w:val="21"/>
        </w:rPr>
        <w:t xml:space="preserve"> the hypothesis is false then the samples vary indistinctively (stable) and vice versa. </w:t>
      </w:r>
    </w:p>
    <w:p w14:paraId="7D6DFB14" w14:textId="77777777" w:rsidR="00003B04" w:rsidRPr="00F64B9A" w:rsidRDefault="00A122B0" w:rsidP="00003B04">
      <w:pPr>
        <w:spacing w:line="360" w:lineRule="auto"/>
        <w:ind w:firstLineChars="200" w:firstLine="480"/>
        <w:rPr>
          <w:rFonts w:ascii="Calibri" w:hAnsi="Calibri"/>
          <w:sz w:val="24"/>
          <w:szCs w:val="24"/>
        </w:rPr>
      </w:pPr>
      <w:r>
        <w:rPr>
          <w:rFonts w:ascii="Calibri" w:hAnsi="Calibri"/>
          <w:sz w:val="24"/>
          <w:szCs w:val="24"/>
        </w:rPr>
        <w:lastRenderedPageBreak/>
        <w:t>Three</w:t>
      </w:r>
      <w:r w:rsidR="00003B04" w:rsidRPr="00F64B9A">
        <w:rPr>
          <w:rFonts w:ascii="Calibri" w:hAnsi="Calibri"/>
          <w:sz w:val="24"/>
          <w:szCs w:val="24"/>
        </w:rPr>
        <w:t xml:space="preserve"> samples were randomly chosen to test stability every 30 days from the start until the 4</w:t>
      </w:r>
      <w:r w:rsidRPr="00A122B0">
        <w:rPr>
          <w:rFonts w:ascii="Calibri" w:hAnsi="Calibri"/>
          <w:sz w:val="24"/>
          <w:szCs w:val="24"/>
          <w:vertAlign w:val="superscript"/>
        </w:rPr>
        <w:t>th</w:t>
      </w:r>
      <w:r>
        <w:rPr>
          <w:rFonts w:ascii="Calibri" w:hAnsi="Calibri"/>
          <w:sz w:val="24"/>
          <w:szCs w:val="24"/>
        </w:rPr>
        <w:t xml:space="preserve"> </w:t>
      </w:r>
      <w:r w:rsidR="00003B04" w:rsidRPr="00F64B9A">
        <w:rPr>
          <w:rFonts w:ascii="Calibri" w:hAnsi="Calibri"/>
          <w:sz w:val="24"/>
          <w:szCs w:val="24"/>
        </w:rPr>
        <w:t>month. Detailed data are as shown in table C.3.</w:t>
      </w:r>
    </w:p>
    <w:p w14:paraId="7F463BCD" w14:textId="77777777"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C.3 Stability </w:t>
      </w:r>
      <w:r>
        <w:rPr>
          <w:rFonts w:ascii="Calibri" w:hAnsi="Calibri"/>
          <w:b/>
          <w:szCs w:val="21"/>
        </w:rPr>
        <w:t>D</w:t>
      </w:r>
      <w:r w:rsidRPr="00F64B9A">
        <w:rPr>
          <w:rFonts w:ascii="Calibri" w:hAnsi="Calibri"/>
          <w:b/>
          <w:szCs w:val="21"/>
        </w:rPr>
        <w:t xml:space="preserve">ata for </w:t>
      </w:r>
      <w:r>
        <w:rPr>
          <w:rFonts w:ascii="Calibri" w:hAnsi="Calibri"/>
          <w:b/>
          <w:szCs w:val="21"/>
        </w:rPr>
        <w:t>S</w:t>
      </w:r>
      <w:r w:rsidRPr="00F64B9A">
        <w:rPr>
          <w:rFonts w:ascii="Calibri" w:hAnsi="Calibri"/>
          <w:b/>
          <w:szCs w:val="21"/>
        </w:rPr>
        <w:t>ample A/</w:t>
      </w:r>
      <w:r>
        <w:rPr>
          <w:rFonts w:ascii="Calibri" w:hAnsi="Calibri"/>
          <w:b/>
          <w:szCs w:val="21"/>
        </w:rPr>
        <w:t>S</w:t>
      </w:r>
      <w:r w:rsidRPr="00F64B9A">
        <w:rPr>
          <w:rFonts w:ascii="Calibri" w:hAnsi="Calibri"/>
          <w:b/>
          <w:szCs w:val="21"/>
        </w:rPr>
        <w:t>ample B</w:t>
      </w:r>
    </w:p>
    <w:tbl>
      <w:tblPr>
        <w:tblStyle w:val="TableGrid"/>
        <w:tblW w:w="0" w:type="auto"/>
        <w:tblLook w:val="04A0" w:firstRow="1" w:lastRow="0" w:firstColumn="1" w:lastColumn="0" w:noHBand="0" w:noVBand="1"/>
      </w:tblPr>
      <w:tblGrid>
        <w:gridCol w:w="1157"/>
        <w:gridCol w:w="1466"/>
        <w:gridCol w:w="1408"/>
        <w:gridCol w:w="1408"/>
        <w:gridCol w:w="1408"/>
        <w:gridCol w:w="1449"/>
      </w:tblGrid>
      <w:tr w:rsidR="00003B04" w:rsidRPr="0051143C" w14:paraId="2A0CC705" w14:textId="77777777" w:rsidTr="00003B04">
        <w:tc>
          <w:tcPr>
            <w:tcW w:w="1157" w:type="dxa"/>
          </w:tcPr>
          <w:p w14:paraId="44712C52" w14:textId="77777777" w:rsidR="00003B04" w:rsidRPr="00F64B9A" w:rsidRDefault="00003B04" w:rsidP="00003B04">
            <w:pPr>
              <w:jc w:val="center"/>
              <w:rPr>
                <w:rFonts w:ascii="Calibri" w:hAnsi="Calibri"/>
                <w:b/>
                <w:color w:val="000000"/>
                <w:sz w:val="18"/>
                <w:szCs w:val="18"/>
              </w:rPr>
            </w:pPr>
          </w:p>
        </w:tc>
        <w:tc>
          <w:tcPr>
            <w:tcW w:w="1466" w:type="dxa"/>
          </w:tcPr>
          <w:p w14:paraId="44BE2194" w14:textId="77777777"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D</w:t>
            </w:r>
            <w:r>
              <w:rPr>
                <w:rFonts w:ascii="Calibri" w:hAnsi="Calibri"/>
                <w:b/>
                <w:color w:val="000000"/>
                <w:sz w:val="18"/>
                <w:szCs w:val="18"/>
              </w:rPr>
              <w:t>ate</w:t>
            </w:r>
          </w:p>
        </w:tc>
        <w:tc>
          <w:tcPr>
            <w:tcW w:w="4224" w:type="dxa"/>
            <w:gridSpan w:val="3"/>
          </w:tcPr>
          <w:p w14:paraId="4D1AF1CC" w14:textId="77777777"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R</w:t>
            </w:r>
            <w:r>
              <w:rPr>
                <w:rFonts w:ascii="Calibri" w:hAnsi="Calibri"/>
                <w:b/>
                <w:color w:val="000000"/>
                <w:sz w:val="18"/>
                <w:szCs w:val="18"/>
              </w:rPr>
              <w:t>esults of 3 Times</w:t>
            </w:r>
            <w:r w:rsidR="00B966BD">
              <w:rPr>
                <w:rFonts w:ascii="Calibri" w:hAnsi="Calibri"/>
                <w:b/>
                <w:color w:val="000000"/>
                <w:sz w:val="18"/>
                <w:szCs w:val="18"/>
              </w:rPr>
              <w:t xml:space="preserve"> (S)</w:t>
            </w:r>
          </w:p>
        </w:tc>
        <w:tc>
          <w:tcPr>
            <w:tcW w:w="1449" w:type="dxa"/>
          </w:tcPr>
          <w:p w14:paraId="1DBB0072" w14:textId="77777777"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A</w:t>
            </w:r>
            <w:r>
              <w:rPr>
                <w:rFonts w:ascii="Calibri" w:hAnsi="Calibri"/>
                <w:b/>
                <w:color w:val="000000"/>
                <w:sz w:val="18"/>
                <w:szCs w:val="18"/>
              </w:rPr>
              <w:t>verage</w:t>
            </w:r>
            <w:r w:rsidR="00B966BD">
              <w:rPr>
                <w:rFonts w:ascii="Calibri" w:hAnsi="Calibri"/>
                <w:b/>
                <w:color w:val="000000"/>
                <w:sz w:val="18"/>
                <w:szCs w:val="18"/>
              </w:rPr>
              <w:t xml:space="preserve"> (S)</w:t>
            </w:r>
          </w:p>
        </w:tc>
      </w:tr>
      <w:tr w:rsidR="00003B04" w:rsidRPr="0051143C" w14:paraId="0BB4D76D" w14:textId="77777777" w:rsidTr="00003B04">
        <w:tc>
          <w:tcPr>
            <w:tcW w:w="1157" w:type="dxa"/>
            <w:vMerge w:val="restart"/>
            <w:vAlign w:val="center"/>
          </w:tcPr>
          <w:p w14:paraId="473BC7BC" w14:textId="77777777"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S</w:t>
            </w:r>
            <w:r>
              <w:rPr>
                <w:rFonts w:ascii="Calibri" w:hAnsi="Calibri"/>
                <w:b/>
                <w:color w:val="000000"/>
                <w:sz w:val="18"/>
                <w:szCs w:val="18"/>
              </w:rPr>
              <w:t xml:space="preserve">ample </w:t>
            </w:r>
            <w:r w:rsidRPr="00F64B9A">
              <w:rPr>
                <w:rFonts w:ascii="Calibri" w:hAnsi="Calibri"/>
                <w:b/>
                <w:color w:val="000000"/>
                <w:sz w:val="18"/>
                <w:szCs w:val="18"/>
              </w:rPr>
              <w:t>A</w:t>
            </w:r>
          </w:p>
        </w:tc>
        <w:tc>
          <w:tcPr>
            <w:tcW w:w="1466" w:type="dxa"/>
          </w:tcPr>
          <w:p w14:paraId="5B6A449F"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2014.6.4</w:t>
            </w:r>
          </w:p>
        </w:tc>
        <w:tc>
          <w:tcPr>
            <w:tcW w:w="4224" w:type="dxa"/>
            <w:gridSpan w:val="3"/>
          </w:tcPr>
          <w:p w14:paraId="16D772FD" w14:textId="77777777" w:rsidR="00003B04" w:rsidRPr="00F64B9A" w:rsidRDefault="00003B04" w:rsidP="00003B04">
            <w:pPr>
              <w:jc w:val="center"/>
              <w:rPr>
                <w:rFonts w:ascii="Calibri" w:hAnsi="Calibri"/>
                <w:color w:val="000000"/>
                <w:sz w:val="18"/>
                <w:szCs w:val="18"/>
              </w:rPr>
            </w:pPr>
            <w:r w:rsidRPr="00F64B9A">
              <w:rPr>
                <w:rFonts w:ascii="Calibri" w:hAnsi="Calibri" w:hint="eastAsia"/>
                <w:color w:val="000000"/>
                <w:sz w:val="18"/>
                <w:szCs w:val="18"/>
              </w:rPr>
              <w:t>——</w:t>
            </w:r>
          </w:p>
        </w:tc>
        <w:tc>
          <w:tcPr>
            <w:tcW w:w="1449" w:type="dxa"/>
          </w:tcPr>
          <w:p w14:paraId="6263049D"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32.5299</w:t>
            </w:r>
          </w:p>
        </w:tc>
      </w:tr>
      <w:tr w:rsidR="00003B04" w:rsidRPr="0051143C" w14:paraId="658BBB2A" w14:textId="77777777" w:rsidTr="00003B04">
        <w:tc>
          <w:tcPr>
            <w:tcW w:w="1157" w:type="dxa"/>
            <w:vMerge/>
            <w:vAlign w:val="center"/>
          </w:tcPr>
          <w:p w14:paraId="33B922A7" w14:textId="77777777" w:rsidR="00003B04" w:rsidRPr="00F64B9A" w:rsidRDefault="00003B04" w:rsidP="00003B04">
            <w:pPr>
              <w:jc w:val="center"/>
              <w:rPr>
                <w:rFonts w:ascii="Calibri" w:hAnsi="Calibri"/>
                <w:b/>
                <w:color w:val="000000"/>
                <w:sz w:val="18"/>
                <w:szCs w:val="18"/>
              </w:rPr>
            </w:pPr>
          </w:p>
        </w:tc>
        <w:tc>
          <w:tcPr>
            <w:tcW w:w="1466" w:type="dxa"/>
          </w:tcPr>
          <w:p w14:paraId="60732108"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2014.6.17</w:t>
            </w:r>
          </w:p>
        </w:tc>
        <w:tc>
          <w:tcPr>
            <w:tcW w:w="1408" w:type="dxa"/>
            <w:vAlign w:val="bottom"/>
          </w:tcPr>
          <w:p w14:paraId="3BC70ADF"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14:paraId="5DF8D41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14:paraId="2DEE6B33"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c>
          <w:tcPr>
            <w:tcW w:w="1449" w:type="dxa"/>
            <w:vAlign w:val="bottom"/>
          </w:tcPr>
          <w:p w14:paraId="2E935760"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r>
      <w:tr w:rsidR="00003B04" w:rsidRPr="0051143C" w14:paraId="4A25FCB7" w14:textId="77777777" w:rsidTr="00003B04">
        <w:tc>
          <w:tcPr>
            <w:tcW w:w="1157" w:type="dxa"/>
            <w:vMerge/>
            <w:vAlign w:val="center"/>
          </w:tcPr>
          <w:p w14:paraId="3C982A6D" w14:textId="77777777" w:rsidR="00003B04" w:rsidRPr="00F64B9A" w:rsidRDefault="00003B04" w:rsidP="00003B04">
            <w:pPr>
              <w:jc w:val="center"/>
              <w:rPr>
                <w:rFonts w:ascii="Calibri" w:hAnsi="Calibri"/>
                <w:b/>
                <w:color w:val="000000"/>
                <w:sz w:val="18"/>
                <w:szCs w:val="18"/>
              </w:rPr>
            </w:pPr>
          </w:p>
        </w:tc>
        <w:tc>
          <w:tcPr>
            <w:tcW w:w="1466" w:type="dxa"/>
          </w:tcPr>
          <w:p w14:paraId="34A06E37"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2014.7.15</w:t>
            </w:r>
          </w:p>
        </w:tc>
        <w:tc>
          <w:tcPr>
            <w:tcW w:w="1408" w:type="dxa"/>
            <w:vAlign w:val="bottom"/>
          </w:tcPr>
          <w:p w14:paraId="09B10CED"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14:paraId="68498483"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14:paraId="676D7A11"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49" w:type="dxa"/>
            <w:vAlign w:val="bottom"/>
          </w:tcPr>
          <w:p w14:paraId="6DF0CE44"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32.5294</w:t>
            </w:r>
          </w:p>
        </w:tc>
      </w:tr>
      <w:tr w:rsidR="00003B04" w:rsidRPr="0051143C" w14:paraId="61F1390C" w14:textId="77777777" w:rsidTr="00003B04">
        <w:tc>
          <w:tcPr>
            <w:tcW w:w="1157" w:type="dxa"/>
            <w:vMerge/>
            <w:vAlign w:val="center"/>
          </w:tcPr>
          <w:p w14:paraId="2E5CD59E" w14:textId="77777777" w:rsidR="00003B04" w:rsidRPr="00F64B9A" w:rsidRDefault="00003B04" w:rsidP="00003B04">
            <w:pPr>
              <w:jc w:val="center"/>
              <w:rPr>
                <w:rFonts w:ascii="Calibri" w:hAnsi="Calibri"/>
                <w:b/>
                <w:color w:val="000000"/>
                <w:sz w:val="18"/>
                <w:szCs w:val="18"/>
              </w:rPr>
            </w:pPr>
          </w:p>
        </w:tc>
        <w:tc>
          <w:tcPr>
            <w:tcW w:w="1466" w:type="dxa"/>
          </w:tcPr>
          <w:p w14:paraId="3A7BDFC5"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2014.8.20</w:t>
            </w:r>
          </w:p>
        </w:tc>
        <w:tc>
          <w:tcPr>
            <w:tcW w:w="1408" w:type="dxa"/>
            <w:vAlign w:val="bottom"/>
          </w:tcPr>
          <w:p w14:paraId="3D446C72"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14:paraId="05013021"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14:paraId="19A005E2"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49" w:type="dxa"/>
            <w:vAlign w:val="bottom"/>
          </w:tcPr>
          <w:p w14:paraId="2B0E62C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32.5294</w:t>
            </w:r>
          </w:p>
        </w:tc>
      </w:tr>
      <w:tr w:rsidR="00003B04" w:rsidRPr="0051143C" w14:paraId="266F2C44" w14:textId="77777777" w:rsidTr="00003B04">
        <w:tc>
          <w:tcPr>
            <w:tcW w:w="1157" w:type="dxa"/>
            <w:vMerge/>
            <w:vAlign w:val="center"/>
          </w:tcPr>
          <w:p w14:paraId="7E2674BF" w14:textId="77777777" w:rsidR="00003B04" w:rsidRPr="00F64B9A" w:rsidRDefault="00003B04" w:rsidP="00003B04">
            <w:pPr>
              <w:jc w:val="center"/>
              <w:rPr>
                <w:rFonts w:ascii="Calibri" w:hAnsi="Calibri"/>
                <w:b/>
                <w:color w:val="000000"/>
                <w:sz w:val="18"/>
                <w:szCs w:val="18"/>
              </w:rPr>
            </w:pPr>
          </w:p>
        </w:tc>
        <w:tc>
          <w:tcPr>
            <w:tcW w:w="1466" w:type="dxa"/>
          </w:tcPr>
          <w:p w14:paraId="2459B91A"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2014.9.25</w:t>
            </w:r>
          </w:p>
        </w:tc>
        <w:tc>
          <w:tcPr>
            <w:tcW w:w="1408" w:type="dxa"/>
            <w:vAlign w:val="bottom"/>
          </w:tcPr>
          <w:p w14:paraId="211EDBB6"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14:paraId="37DF909C"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32.5299</w:t>
            </w:r>
          </w:p>
        </w:tc>
        <w:tc>
          <w:tcPr>
            <w:tcW w:w="1408" w:type="dxa"/>
            <w:vAlign w:val="bottom"/>
          </w:tcPr>
          <w:p w14:paraId="16BB930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32.5303</w:t>
            </w:r>
          </w:p>
        </w:tc>
        <w:tc>
          <w:tcPr>
            <w:tcW w:w="1449" w:type="dxa"/>
            <w:vAlign w:val="bottom"/>
          </w:tcPr>
          <w:p w14:paraId="35054685"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32.5300</w:t>
            </w:r>
          </w:p>
        </w:tc>
      </w:tr>
      <w:tr w:rsidR="00003B04" w:rsidRPr="0051143C" w14:paraId="1AB68C95" w14:textId="77777777" w:rsidTr="00003B04">
        <w:tc>
          <w:tcPr>
            <w:tcW w:w="1157" w:type="dxa"/>
            <w:vMerge/>
            <w:vAlign w:val="center"/>
          </w:tcPr>
          <w:p w14:paraId="1201FF47" w14:textId="77777777" w:rsidR="00003B04" w:rsidRPr="00F64B9A" w:rsidRDefault="00003B04" w:rsidP="00003B04">
            <w:pPr>
              <w:jc w:val="center"/>
              <w:rPr>
                <w:rFonts w:ascii="Calibri" w:hAnsi="Calibri"/>
                <w:b/>
                <w:color w:val="000000"/>
                <w:sz w:val="18"/>
                <w:szCs w:val="18"/>
              </w:rPr>
            </w:pPr>
          </w:p>
        </w:tc>
        <w:tc>
          <w:tcPr>
            <w:tcW w:w="1466" w:type="dxa"/>
          </w:tcPr>
          <w:p w14:paraId="71AB00B6"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2014.11.5</w:t>
            </w:r>
          </w:p>
        </w:tc>
        <w:tc>
          <w:tcPr>
            <w:tcW w:w="1408" w:type="dxa"/>
            <w:vAlign w:val="bottom"/>
          </w:tcPr>
          <w:p w14:paraId="48472F9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14:paraId="6DFA90A5"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14:paraId="408BF863"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c>
          <w:tcPr>
            <w:tcW w:w="1449" w:type="dxa"/>
            <w:vAlign w:val="bottom"/>
          </w:tcPr>
          <w:p w14:paraId="54C4BDEA"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r>
      <w:tr w:rsidR="00003B04" w:rsidRPr="0051143C" w14:paraId="54B4D6F9" w14:textId="77777777" w:rsidTr="00003B04">
        <w:tc>
          <w:tcPr>
            <w:tcW w:w="1157" w:type="dxa"/>
            <w:vMerge w:val="restart"/>
            <w:vAlign w:val="center"/>
          </w:tcPr>
          <w:p w14:paraId="683BEA0C" w14:textId="77777777"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S</w:t>
            </w:r>
            <w:r>
              <w:rPr>
                <w:rFonts w:ascii="Calibri" w:hAnsi="Calibri"/>
                <w:b/>
                <w:color w:val="000000"/>
                <w:sz w:val="18"/>
                <w:szCs w:val="18"/>
              </w:rPr>
              <w:t>ample</w:t>
            </w:r>
            <w:r w:rsidRPr="00F64B9A">
              <w:rPr>
                <w:rFonts w:ascii="Calibri" w:hAnsi="Calibri"/>
                <w:b/>
                <w:color w:val="000000"/>
                <w:sz w:val="18"/>
                <w:szCs w:val="18"/>
              </w:rPr>
              <w:t xml:space="preserve"> B</w:t>
            </w:r>
          </w:p>
        </w:tc>
        <w:tc>
          <w:tcPr>
            <w:tcW w:w="1466" w:type="dxa"/>
          </w:tcPr>
          <w:p w14:paraId="5D8EB7DB"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2014.6.4</w:t>
            </w:r>
          </w:p>
        </w:tc>
        <w:tc>
          <w:tcPr>
            <w:tcW w:w="4224" w:type="dxa"/>
            <w:gridSpan w:val="3"/>
            <w:vAlign w:val="bottom"/>
          </w:tcPr>
          <w:p w14:paraId="4730432C" w14:textId="77777777" w:rsidR="00003B04" w:rsidRPr="00F64B9A" w:rsidRDefault="00003B04" w:rsidP="00003B04">
            <w:pPr>
              <w:jc w:val="center"/>
              <w:rPr>
                <w:rFonts w:ascii="Calibri" w:hAnsi="Calibri"/>
                <w:color w:val="000000"/>
                <w:sz w:val="18"/>
                <w:szCs w:val="18"/>
              </w:rPr>
            </w:pPr>
            <w:r w:rsidRPr="00F64B9A">
              <w:rPr>
                <w:rFonts w:ascii="Calibri" w:hAnsi="Calibri" w:hint="eastAsia"/>
                <w:color w:val="000000"/>
                <w:sz w:val="18"/>
                <w:szCs w:val="18"/>
              </w:rPr>
              <w:t>——</w:t>
            </w:r>
          </w:p>
        </w:tc>
        <w:tc>
          <w:tcPr>
            <w:tcW w:w="1449" w:type="dxa"/>
            <w:vAlign w:val="bottom"/>
          </w:tcPr>
          <w:p w14:paraId="218DB711"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24.6974</w:t>
            </w:r>
          </w:p>
        </w:tc>
      </w:tr>
      <w:tr w:rsidR="00003B04" w:rsidRPr="0051143C" w14:paraId="7A025B09" w14:textId="77777777" w:rsidTr="00003B04">
        <w:tc>
          <w:tcPr>
            <w:tcW w:w="1157" w:type="dxa"/>
            <w:vMerge/>
          </w:tcPr>
          <w:p w14:paraId="38A7F975" w14:textId="77777777" w:rsidR="00003B04" w:rsidRPr="00F64B9A" w:rsidRDefault="00003B04" w:rsidP="00003B04">
            <w:pPr>
              <w:rPr>
                <w:rFonts w:ascii="Calibri" w:hAnsi="Calibri"/>
                <w:b/>
                <w:sz w:val="18"/>
                <w:szCs w:val="18"/>
              </w:rPr>
            </w:pPr>
          </w:p>
        </w:tc>
        <w:tc>
          <w:tcPr>
            <w:tcW w:w="1466" w:type="dxa"/>
          </w:tcPr>
          <w:p w14:paraId="1F19BFAB"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2014.6.17</w:t>
            </w:r>
          </w:p>
        </w:tc>
        <w:tc>
          <w:tcPr>
            <w:tcW w:w="1408" w:type="dxa"/>
          </w:tcPr>
          <w:p w14:paraId="39DAC582"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14:paraId="18D7E385"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14:paraId="2D40303F"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49" w:type="dxa"/>
          </w:tcPr>
          <w:p w14:paraId="1287ACF1"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24.6974</w:t>
            </w:r>
          </w:p>
        </w:tc>
      </w:tr>
      <w:tr w:rsidR="00003B04" w:rsidRPr="0051143C" w14:paraId="513F3B82" w14:textId="77777777" w:rsidTr="00003B04">
        <w:tc>
          <w:tcPr>
            <w:tcW w:w="1157" w:type="dxa"/>
            <w:vMerge/>
          </w:tcPr>
          <w:p w14:paraId="476B5F08" w14:textId="77777777" w:rsidR="00003B04" w:rsidRPr="00F64B9A" w:rsidRDefault="00003B04" w:rsidP="00003B04">
            <w:pPr>
              <w:rPr>
                <w:rFonts w:ascii="Calibri" w:hAnsi="Calibri"/>
                <w:b/>
                <w:sz w:val="18"/>
                <w:szCs w:val="18"/>
              </w:rPr>
            </w:pPr>
          </w:p>
        </w:tc>
        <w:tc>
          <w:tcPr>
            <w:tcW w:w="1466" w:type="dxa"/>
          </w:tcPr>
          <w:p w14:paraId="7D298BFF"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2014.7.15</w:t>
            </w:r>
          </w:p>
        </w:tc>
        <w:tc>
          <w:tcPr>
            <w:tcW w:w="1408" w:type="dxa"/>
          </w:tcPr>
          <w:p w14:paraId="3DECAA86"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08" w:type="dxa"/>
          </w:tcPr>
          <w:p w14:paraId="3B56BE4E"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14:paraId="09CF9832"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49" w:type="dxa"/>
          </w:tcPr>
          <w:p w14:paraId="7C0E722E"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r>
      <w:tr w:rsidR="00003B04" w:rsidRPr="0051143C" w14:paraId="0029D783" w14:textId="77777777" w:rsidTr="00003B04">
        <w:tc>
          <w:tcPr>
            <w:tcW w:w="1157" w:type="dxa"/>
            <w:vMerge/>
          </w:tcPr>
          <w:p w14:paraId="01DABA2E" w14:textId="77777777" w:rsidR="00003B04" w:rsidRPr="00F64B9A" w:rsidRDefault="00003B04" w:rsidP="00003B04">
            <w:pPr>
              <w:rPr>
                <w:rFonts w:ascii="Calibri" w:hAnsi="Calibri"/>
                <w:b/>
                <w:sz w:val="18"/>
                <w:szCs w:val="18"/>
              </w:rPr>
            </w:pPr>
          </w:p>
        </w:tc>
        <w:tc>
          <w:tcPr>
            <w:tcW w:w="1466" w:type="dxa"/>
          </w:tcPr>
          <w:p w14:paraId="3F2522EB"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2014.8.20</w:t>
            </w:r>
          </w:p>
        </w:tc>
        <w:tc>
          <w:tcPr>
            <w:tcW w:w="1408" w:type="dxa"/>
          </w:tcPr>
          <w:p w14:paraId="0EB971A9"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14:paraId="7B4A142B"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14:paraId="63F4A32A"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49" w:type="dxa"/>
          </w:tcPr>
          <w:p w14:paraId="3B2471AD"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r>
      <w:tr w:rsidR="00003B04" w:rsidRPr="0051143C" w14:paraId="3A72D4C5" w14:textId="77777777" w:rsidTr="00003B04">
        <w:tc>
          <w:tcPr>
            <w:tcW w:w="1157" w:type="dxa"/>
            <w:vMerge/>
          </w:tcPr>
          <w:p w14:paraId="603D7203" w14:textId="77777777" w:rsidR="00003B04" w:rsidRPr="00F64B9A" w:rsidRDefault="00003B04" w:rsidP="00003B04">
            <w:pPr>
              <w:rPr>
                <w:rFonts w:ascii="Calibri" w:hAnsi="Calibri"/>
                <w:b/>
                <w:sz w:val="18"/>
                <w:szCs w:val="18"/>
              </w:rPr>
            </w:pPr>
          </w:p>
        </w:tc>
        <w:tc>
          <w:tcPr>
            <w:tcW w:w="1466" w:type="dxa"/>
          </w:tcPr>
          <w:p w14:paraId="304BCA7D"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2014.9.25</w:t>
            </w:r>
          </w:p>
        </w:tc>
        <w:tc>
          <w:tcPr>
            <w:tcW w:w="1408" w:type="dxa"/>
          </w:tcPr>
          <w:p w14:paraId="66A3E6C3"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08" w:type="dxa"/>
          </w:tcPr>
          <w:p w14:paraId="38D8C060" w14:textId="77777777" w:rsidR="00003B04" w:rsidRPr="00F64B9A" w:rsidRDefault="00003B04" w:rsidP="00003B04">
            <w:pPr>
              <w:jc w:val="center"/>
              <w:rPr>
                <w:rFonts w:ascii="Calibri" w:hAnsi="Calibri"/>
                <w:sz w:val="18"/>
                <w:szCs w:val="18"/>
              </w:rPr>
            </w:pPr>
            <w:r w:rsidRPr="00F64B9A">
              <w:rPr>
                <w:rFonts w:ascii="Calibri" w:hAnsi="Calibri"/>
                <w:sz w:val="18"/>
                <w:szCs w:val="18"/>
              </w:rPr>
              <w:t>24.6981</w:t>
            </w:r>
          </w:p>
        </w:tc>
        <w:tc>
          <w:tcPr>
            <w:tcW w:w="1408" w:type="dxa"/>
          </w:tcPr>
          <w:p w14:paraId="6E58EE2D"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49" w:type="dxa"/>
          </w:tcPr>
          <w:p w14:paraId="64B6233D"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24.6978</w:t>
            </w:r>
          </w:p>
        </w:tc>
      </w:tr>
      <w:tr w:rsidR="00003B04" w:rsidRPr="0051143C" w14:paraId="5D2A6DCD" w14:textId="77777777" w:rsidTr="00003B04">
        <w:tc>
          <w:tcPr>
            <w:tcW w:w="1157" w:type="dxa"/>
            <w:vMerge/>
          </w:tcPr>
          <w:p w14:paraId="62595BD6" w14:textId="77777777" w:rsidR="00003B04" w:rsidRPr="00F64B9A" w:rsidRDefault="00003B04" w:rsidP="00003B04">
            <w:pPr>
              <w:rPr>
                <w:rFonts w:ascii="Calibri" w:hAnsi="Calibri"/>
                <w:b/>
                <w:sz w:val="18"/>
                <w:szCs w:val="18"/>
              </w:rPr>
            </w:pPr>
          </w:p>
        </w:tc>
        <w:tc>
          <w:tcPr>
            <w:tcW w:w="1466" w:type="dxa"/>
          </w:tcPr>
          <w:p w14:paraId="19250B85"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2014.11.5</w:t>
            </w:r>
          </w:p>
        </w:tc>
        <w:tc>
          <w:tcPr>
            <w:tcW w:w="1408" w:type="dxa"/>
          </w:tcPr>
          <w:p w14:paraId="3D379A93"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14:paraId="1931C828"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14:paraId="25D85656"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49" w:type="dxa"/>
          </w:tcPr>
          <w:p w14:paraId="7774F6BB" w14:textId="77777777" w:rsidR="00003B04" w:rsidRPr="00F64B9A" w:rsidRDefault="00003B04" w:rsidP="00003B04">
            <w:pPr>
              <w:jc w:val="center"/>
              <w:rPr>
                <w:rFonts w:ascii="Calibri" w:hAnsi="Calibri"/>
                <w:sz w:val="18"/>
                <w:szCs w:val="18"/>
              </w:rPr>
            </w:pPr>
            <w:r w:rsidRPr="00F64B9A">
              <w:rPr>
                <w:rFonts w:ascii="Calibri" w:hAnsi="Calibri"/>
                <w:sz w:val="18"/>
                <w:szCs w:val="18"/>
              </w:rPr>
              <w:t>24.6974</w:t>
            </w:r>
          </w:p>
        </w:tc>
      </w:tr>
    </w:tbl>
    <w:p w14:paraId="3FC333B4" w14:textId="77777777" w:rsidR="00003B04" w:rsidRPr="00F64B9A" w:rsidRDefault="00003B04" w:rsidP="00C14001">
      <w:pPr>
        <w:spacing w:line="360" w:lineRule="auto"/>
        <w:rPr>
          <w:rFonts w:ascii="Calibri" w:hAnsi="Calibri"/>
          <w:sz w:val="24"/>
          <w:szCs w:val="21"/>
        </w:rPr>
      </w:pPr>
      <w:r w:rsidRPr="00F64B9A">
        <w:rPr>
          <w:rFonts w:ascii="Calibri" w:hAnsi="Calibri"/>
          <w:sz w:val="24"/>
          <w:szCs w:val="24"/>
        </w:rPr>
        <w:t>Thus:</w:t>
      </w:r>
    </w:p>
    <w:p w14:paraId="3EA35F40" w14:textId="77777777" w:rsidR="00003B04" w:rsidRPr="00F64B9A" w:rsidRDefault="00003B04" w:rsidP="00003B04">
      <w:pPr>
        <w:spacing w:line="360" w:lineRule="auto"/>
        <w:ind w:firstLineChars="200" w:firstLine="480"/>
        <w:rPr>
          <w:rFonts w:ascii="Calibri" w:hAnsi="Calibri"/>
          <w:sz w:val="24"/>
          <w:szCs w:val="21"/>
        </w:rPr>
      </w:pPr>
      <w:r w:rsidRPr="00F64B9A">
        <w:rPr>
          <w:rFonts w:ascii="Calibri" w:hAnsi="Calibri"/>
          <w:sz w:val="24"/>
          <w:szCs w:val="21"/>
        </w:rPr>
        <w:t>Sample A</w:t>
      </w:r>
      <w:r w:rsidRPr="00F64B9A">
        <w:rPr>
          <w:rFonts w:ascii="Calibri" w:hAnsi="Calibri" w:hint="eastAsia"/>
          <w:sz w:val="24"/>
          <w:szCs w:val="21"/>
        </w:rPr>
        <w:t>：</w:t>
      </w:r>
      <m:oMath>
        <m:f>
          <m:fPr>
            <m:ctrlPr>
              <w:rPr>
                <w:rFonts w:ascii="Cambria Math" w:hAnsi="Cambria Math"/>
                <w:i/>
                <w:sz w:val="24"/>
                <w:szCs w:val="21"/>
              </w:rPr>
            </m:ctrlPr>
          </m:fPr>
          <m:num>
            <m:d>
              <m:dPr>
                <m:begChr m:val="|"/>
                <m:endChr m:val="|"/>
                <m:ctrlPr>
                  <w:rPr>
                    <w:rFonts w:ascii="Cambria Math" w:hAnsi="Cambria Math"/>
                    <w:sz w:val="24"/>
                    <w:szCs w:val="21"/>
                  </w:rPr>
                </m:ctrlPr>
              </m:dPr>
              <m:e>
                <m:r>
                  <w:rPr>
                    <w:rFonts w:ascii="Cambria Math" w:hAnsi="Cambria Math" w:hint="eastAsia"/>
                    <w:sz w:val="24"/>
                    <w:szCs w:val="21"/>
                  </w:rPr>
                  <m:t>b</m:t>
                </m:r>
              </m:e>
            </m:d>
          </m:num>
          <m:den>
            <m:r>
              <w:rPr>
                <w:rFonts w:ascii="Cambria Math" w:hAnsi="Cambria Math" w:hint="eastAsia"/>
                <w:sz w:val="24"/>
                <w:szCs w:val="21"/>
              </w:rPr>
              <m:t>s</m:t>
            </m:r>
            <m:d>
              <m:dPr>
                <m:ctrlPr>
                  <w:rPr>
                    <w:rFonts w:ascii="Cambria Math" w:hAnsi="Cambria Math"/>
                    <w:sz w:val="24"/>
                    <w:szCs w:val="21"/>
                  </w:rPr>
                </m:ctrlPr>
              </m:dPr>
              <m:e>
                <m:r>
                  <w:rPr>
                    <w:rFonts w:ascii="Cambria Math" w:hAnsi="Cambria Math" w:hint="eastAsia"/>
                    <w:sz w:val="24"/>
                    <w:szCs w:val="21"/>
                  </w:rPr>
                  <m:t>b</m:t>
                </m:r>
                <m:ctrlPr>
                  <w:rPr>
                    <w:rFonts w:ascii="Cambria Math" w:hAnsi="Cambria Math"/>
                    <w:i/>
                    <w:sz w:val="24"/>
                    <w:szCs w:val="21"/>
                  </w:rPr>
                </m:ctrlPr>
              </m:e>
            </m:d>
          </m:den>
        </m:f>
        <m:r>
          <w:rPr>
            <w:rFonts w:ascii="Cambria Math" w:hAnsi="Cambria Math" w:hint="eastAsia"/>
            <w:sz w:val="24"/>
            <w:szCs w:val="21"/>
          </w:rPr>
          <m:t>=0.04&lt;</m:t>
        </m:r>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0.95</m:t>
            </m:r>
          </m:sub>
        </m:sSub>
        <m:d>
          <m:dPr>
            <m:ctrlPr>
              <w:rPr>
                <w:rFonts w:ascii="Cambria Math" w:hAnsi="Cambria Math"/>
                <w:i/>
                <w:sz w:val="24"/>
                <w:szCs w:val="21"/>
              </w:rPr>
            </m:ctrlPr>
          </m:dPr>
          <m:e>
            <m:r>
              <w:rPr>
                <w:rFonts w:ascii="Cambria Math" w:hAnsi="Cambria Math"/>
                <w:sz w:val="24"/>
                <w:szCs w:val="21"/>
              </w:rPr>
              <m:t>n-2</m:t>
            </m:r>
          </m:e>
        </m:d>
      </m:oMath>
    </w:p>
    <w:p w14:paraId="1C89F271" w14:textId="77777777" w:rsidR="00003B04" w:rsidRPr="00F64B9A" w:rsidRDefault="00003B04" w:rsidP="00003B04">
      <w:pPr>
        <w:spacing w:line="360" w:lineRule="auto"/>
        <w:ind w:firstLineChars="200" w:firstLine="480"/>
        <w:rPr>
          <w:rFonts w:ascii="Calibri" w:hAnsi="Calibri"/>
          <w:sz w:val="24"/>
          <w:szCs w:val="21"/>
        </w:rPr>
      </w:pPr>
      <w:r w:rsidRPr="00F64B9A">
        <w:rPr>
          <w:rFonts w:ascii="Calibri" w:hAnsi="Calibri"/>
          <w:sz w:val="24"/>
          <w:szCs w:val="21"/>
        </w:rPr>
        <w:t>Sample B</w:t>
      </w:r>
      <w:r w:rsidRPr="00F64B9A">
        <w:rPr>
          <w:rFonts w:ascii="Calibri" w:hAnsi="Calibri" w:hint="eastAsia"/>
          <w:sz w:val="24"/>
          <w:szCs w:val="21"/>
        </w:rPr>
        <w:t>：</w:t>
      </w:r>
      <m:oMath>
        <m:f>
          <m:fPr>
            <m:ctrlPr>
              <w:rPr>
                <w:rFonts w:ascii="Cambria Math" w:hAnsi="Cambria Math"/>
                <w:i/>
                <w:sz w:val="24"/>
                <w:szCs w:val="21"/>
              </w:rPr>
            </m:ctrlPr>
          </m:fPr>
          <m:num>
            <m:d>
              <m:dPr>
                <m:begChr m:val="|"/>
                <m:endChr m:val="|"/>
                <m:ctrlPr>
                  <w:rPr>
                    <w:rFonts w:ascii="Cambria Math" w:hAnsi="Cambria Math"/>
                    <w:sz w:val="24"/>
                    <w:szCs w:val="21"/>
                  </w:rPr>
                </m:ctrlPr>
              </m:dPr>
              <m:e>
                <m:r>
                  <w:rPr>
                    <w:rFonts w:ascii="Cambria Math" w:hAnsi="Cambria Math" w:hint="eastAsia"/>
                    <w:sz w:val="24"/>
                    <w:szCs w:val="21"/>
                  </w:rPr>
                  <m:t>b</m:t>
                </m:r>
              </m:e>
            </m:d>
          </m:num>
          <m:den>
            <m:r>
              <w:rPr>
                <w:rFonts w:ascii="Cambria Math" w:hAnsi="Cambria Math" w:hint="eastAsia"/>
                <w:sz w:val="24"/>
                <w:szCs w:val="21"/>
              </w:rPr>
              <m:t>s</m:t>
            </m:r>
            <m:d>
              <m:dPr>
                <m:ctrlPr>
                  <w:rPr>
                    <w:rFonts w:ascii="Cambria Math" w:hAnsi="Cambria Math"/>
                    <w:sz w:val="24"/>
                    <w:szCs w:val="21"/>
                  </w:rPr>
                </m:ctrlPr>
              </m:dPr>
              <m:e>
                <m:r>
                  <w:rPr>
                    <w:rFonts w:ascii="Cambria Math" w:hAnsi="Cambria Math" w:hint="eastAsia"/>
                    <w:sz w:val="24"/>
                    <w:szCs w:val="21"/>
                  </w:rPr>
                  <m:t>b</m:t>
                </m:r>
                <m:ctrlPr>
                  <w:rPr>
                    <w:rFonts w:ascii="Cambria Math" w:hAnsi="Cambria Math"/>
                    <w:i/>
                    <w:sz w:val="24"/>
                    <w:szCs w:val="21"/>
                  </w:rPr>
                </m:ctrlPr>
              </m:e>
            </m:d>
          </m:den>
        </m:f>
        <m:r>
          <w:rPr>
            <w:rFonts w:ascii="Cambria Math" w:hAnsi="Cambria Math" w:hint="eastAsia"/>
            <w:sz w:val="24"/>
            <w:szCs w:val="21"/>
          </w:rPr>
          <m:t>=0.83&lt;</m:t>
        </m:r>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0.95</m:t>
            </m:r>
          </m:sub>
        </m:sSub>
        <m:d>
          <m:dPr>
            <m:ctrlPr>
              <w:rPr>
                <w:rFonts w:ascii="Cambria Math" w:hAnsi="Cambria Math"/>
                <w:i/>
                <w:sz w:val="24"/>
                <w:szCs w:val="21"/>
              </w:rPr>
            </m:ctrlPr>
          </m:dPr>
          <m:e>
            <m:r>
              <w:rPr>
                <w:rFonts w:ascii="Cambria Math" w:hAnsi="Cambria Math"/>
                <w:sz w:val="24"/>
                <w:szCs w:val="21"/>
              </w:rPr>
              <m:t>n-2</m:t>
            </m:r>
          </m:e>
        </m:d>
      </m:oMath>
    </w:p>
    <w:p w14:paraId="7326AADF"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no instability was observed in sample A and sample B.</w:t>
      </w:r>
    </w:p>
    <w:p w14:paraId="2D761457"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The stability of sample A and sample B were monitored and their trend lines are shown, respectively, in C.4 and C.5.</w:t>
      </w:r>
    </w:p>
    <w:p w14:paraId="25F713AA" w14:textId="77777777" w:rsidR="00003B04" w:rsidRPr="00F64B9A" w:rsidRDefault="00003B04" w:rsidP="00003B04">
      <w:pPr>
        <w:spacing w:line="360" w:lineRule="auto"/>
        <w:ind w:firstLineChars="200" w:firstLine="480"/>
        <w:rPr>
          <w:rFonts w:ascii="Calibri" w:hAnsi="Calibri"/>
          <w:sz w:val="24"/>
          <w:szCs w:val="21"/>
        </w:rPr>
      </w:pPr>
    </w:p>
    <w:p w14:paraId="12BA343B" w14:textId="77777777" w:rsidR="00003B04" w:rsidRPr="00F64B9A" w:rsidRDefault="00A122B0" w:rsidP="00003B04">
      <w:pPr>
        <w:spacing w:line="360" w:lineRule="auto"/>
        <w:jc w:val="center"/>
        <w:rPr>
          <w:rFonts w:ascii="Calibri" w:hAnsi="Calibri"/>
          <w:szCs w:val="21"/>
        </w:rPr>
      </w:pPr>
      <w:r w:rsidRPr="00F72BF9">
        <w:rPr>
          <w:rFonts w:ascii="Calibri" w:hAnsi="Calibri"/>
          <w:noProof/>
          <w:szCs w:val="21"/>
          <w:lang w:val="en-GB" w:eastAsia="zh-TW"/>
        </w:rPr>
        <w:drawing>
          <wp:inline distT="0" distB="0" distL="0" distR="0" wp14:anchorId="358A93E6" wp14:editId="2058ABBC">
            <wp:extent cx="4109181" cy="2881881"/>
            <wp:effectExtent l="0" t="0" r="5715" b="0"/>
            <wp:docPr id="10" name="图片 9" descr="C:\Users\ZC\Desktop\FIG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C\Desktop\FIG C.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35" cy="2885847"/>
                    </a:xfrm>
                    <a:prstGeom prst="rect">
                      <a:avLst/>
                    </a:prstGeom>
                    <a:noFill/>
                    <a:ln>
                      <a:noFill/>
                    </a:ln>
                  </pic:spPr>
                </pic:pic>
              </a:graphicData>
            </a:graphic>
          </wp:inline>
        </w:drawing>
      </w:r>
    </w:p>
    <w:p w14:paraId="0C727C40" w14:textId="77777777" w:rsidR="00003B04" w:rsidRPr="00F64B9A" w:rsidRDefault="00003B04" w:rsidP="00003B04">
      <w:pPr>
        <w:spacing w:line="360" w:lineRule="auto"/>
        <w:jc w:val="center"/>
        <w:rPr>
          <w:rFonts w:ascii="Calibri" w:hAnsi="Calibri"/>
          <w:b/>
          <w:szCs w:val="24"/>
        </w:rPr>
      </w:pPr>
      <w:proofErr w:type="gramStart"/>
      <w:r w:rsidRPr="00F64B9A">
        <w:rPr>
          <w:rFonts w:ascii="Calibri" w:hAnsi="Calibri"/>
          <w:b/>
          <w:szCs w:val="24"/>
        </w:rPr>
        <w:t>Fig</w:t>
      </w:r>
      <w:r>
        <w:rPr>
          <w:rFonts w:ascii="Calibri" w:hAnsi="Calibri"/>
          <w:b/>
          <w:szCs w:val="24"/>
        </w:rPr>
        <w:t>.</w:t>
      </w:r>
      <w:proofErr w:type="gramEnd"/>
      <w:r w:rsidRPr="00F64B9A">
        <w:rPr>
          <w:rFonts w:ascii="Calibri" w:hAnsi="Calibri"/>
          <w:b/>
          <w:szCs w:val="24"/>
        </w:rPr>
        <w:t xml:space="preserve"> C.4 Stability of Sample A</w:t>
      </w:r>
    </w:p>
    <w:p w14:paraId="1F155B4C" w14:textId="77777777" w:rsidR="00003B04" w:rsidRPr="00F64B9A" w:rsidRDefault="00A122B0" w:rsidP="00003B04">
      <w:pPr>
        <w:spacing w:line="360" w:lineRule="auto"/>
        <w:jc w:val="center"/>
        <w:rPr>
          <w:rFonts w:ascii="Calibri" w:hAnsi="Calibri"/>
          <w:szCs w:val="21"/>
        </w:rPr>
      </w:pPr>
      <w:r w:rsidRPr="00F72BF9">
        <w:rPr>
          <w:rFonts w:ascii="Calibri" w:hAnsi="Calibri"/>
          <w:noProof/>
          <w:szCs w:val="21"/>
          <w:lang w:val="en-GB" w:eastAsia="zh-TW"/>
        </w:rPr>
        <w:lastRenderedPageBreak/>
        <w:drawing>
          <wp:inline distT="0" distB="0" distL="0" distR="0" wp14:anchorId="04C10239" wp14:editId="7B7EFDA6">
            <wp:extent cx="4324350" cy="3032785"/>
            <wp:effectExtent l="0" t="0" r="0" b="0"/>
            <wp:docPr id="13" name="图片 10" descr="C:\Users\ZC\Desktop\FIG 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C\Desktop\FIG C.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6242" cy="3034112"/>
                    </a:xfrm>
                    <a:prstGeom prst="rect">
                      <a:avLst/>
                    </a:prstGeom>
                    <a:noFill/>
                    <a:ln>
                      <a:noFill/>
                    </a:ln>
                  </pic:spPr>
                </pic:pic>
              </a:graphicData>
            </a:graphic>
          </wp:inline>
        </w:drawing>
      </w:r>
    </w:p>
    <w:p w14:paraId="115C475B" w14:textId="77777777" w:rsidR="00003B04" w:rsidRPr="00F64B9A" w:rsidRDefault="00003B04" w:rsidP="00003B04">
      <w:pPr>
        <w:spacing w:line="360" w:lineRule="auto"/>
        <w:jc w:val="center"/>
        <w:rPr>
          <w:rFonts w:ascii="Calibri" w:hAnsi="Calibri"/>
          <w:b/>
          <w:szCs w:val="24"/>
        </w:rPr>
      </w:pPr>
      <w:proofErr w:type="gramStart"/>
      <w:r w:rsidRPr="00F64B9A">
        <w:rPr>
          <w:rFonts w:ascii="Calibri" w:hAnsi="Calibri"/>
          <w:b/>
          <w:szCs w:val="24"/>
        </w:rPr>
        <w:t>Fig</w:t>
      </w:r>
      <w:r>
        <w:rPr>
          <w:rFonts w:ascii="Calibri" w:hAnsi="Calibri"/>
          <w:b/>
          <w:szCs w:val="24"/>
        </w:rPr>
        <w:t>.</w:t>
      </w:r>
      <w:proofErr w:type="gramEnd"/>
      <w:r w:rsidRPr="00F64B9A">
        <w:rPr>
          <w:rFonts w:ascii="Calibri" w:hAnsi="Calibri"/>
          <w:b/>
          <w:szCs w:val="24"/>
        </w:rPr>
        <w:t xml:space="preserve"> C.5 Stability of Sample B</w:t>
      </w:r>
    </w:p>
    <w:p w14:paraId="1C2A323F" w14:textId="77777777" w:rsidR="00003B04" w:rsidRPr="00F64B9A" w:rsidRDefault="00003B04" w:rsidP="00003B04">
      <w:pPr>
        <w:pStyle w:val="Heading2"/>
        <w:spacing w:beforeLines="20" w:before="48" w:afterLines="20" w:after="48" w:line="360" w:lineRule="auto"/>
        <w:rPr>
          <w:rFonts w:ascii="Calibri" w:eastAsiaTheme="minorEastAsia" w:hAnsi="Calibri" w:cstheme="minorBidi"/>
          <w:bCs w:val="0"/>
          <w:szCs w:val="21"/>
        </w:rPr>
      </w:pPr>
      <w:bookmarkStart w:id="55" w:name="_Toc407805793"/>
      <w:r w:rsidRPr="00F64B9A">
        <w:rPr>
          <w:rFonts w:ascii="Calibri" w:eastAsiaTheme="minorEastAsia" w:hAnsi="Calibri" w:cstheme="minorBidi"/>
          <w:bCs w:val="0"/>
          <w:szCs w:val="21"/>
        </w:rPr>
        <w:t xml:space="preserve">C.4 </w:t>
      </w:r>
      <w:r w:rsidRPr="00F64B9A">
        <w:rPr>
          <w:rFonts w:ascii="Calibri" w:eastAsiaTheme="minorEastAsia" w:hAnsi="Calibri" w:cstheme="minorBidi"/>
          <w:bCs w:val="0"/>
        </w:rPr>
        <w:t xml:space="preserve">Short-term </w:t>
      </w:r>
      <w:r>
        <w:rPr>
          <w:rFonts w:ascii="Calibri" w:eastAsiaTheme="minorEastAsia" w:hAnsi="Calibri" w:cstheme="minorBidi"/>
          <w:bCs w:val="0"/>
        </w:rPr>
        <w:t>Stability Test</w:t>
      </w:r>
      <w:bookmarkEnd w:id="55"/>
    </w:p>
    <w:p w14:paraId="19D6599B"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In order to inspect whether the characteristics value changes or not during transportation and storage, another batch of 200 bottles of sample were produced following the same manufacture procedure as that of sample A and sample B. The samples were placed under high temperature, low temperature and low pressure environment respectively</w:t>
      </w:r>
      <w:r w:rsidR="00A122B0">
        <w:rPr>
          <w:rFonts w:ascii="Calibri" w:hAnsi="Calibri"/>
          <w:sz w:val="24"/>
          <w:szCs w:val="21"/>
        </w:rPr>
        <w:t>. T</w:t>
      </w:r>
      <w:r w:rsidRPr="00F64B9A">
        <w:rPr>
          <w:rFonts w:ascii="Calibri" w:hAnsi="Calibri"/>
          <w:sz w:val="24"/>
          <w:szCs w:val="21"/>
        </w:rPr>
        <w:t xml:space="preserve">hen after a period of time, measuring their salinity values, and </w:t>
      </w:r>
      <w:proofErr w:type="gramStart"/>
      <w:r w:rsidRPr="00F64B9A">
        <w:rPr>
          <w:rFonts w:ascii="Calibri" w:hAnsi="Calibri"/>
          <w:sz w:val="24"/>
          <w:szCs w:val="21"/>
        </w:rPr>
        <w:t>compare</w:t>
      </w:r>
      <w:proofErr w:type="gramEnd"/>
      <w:r w:rsidRPr="00F64B9A">
        <w:rPr>
          <w:rFonts w:ascii="Calibri" w:hAnsi="Calibri"/>
          <w:sz w:val="24"/>
          <w:szCs w:val="21"/>
        </w:rPr>
        <w:t xml:space="preserve"> them with the initial value. </w:t>
      </w:r>
    </w:p>
    <w:p w14:paraId="4F38440F" w14:textId="77777777" w:rsidR="00003B04" w:rsidRPr="00F64B9A" w:rsidRDefault="00003B04" w:rsidP="00C14001">
      <w:pPr>
        <w:spacing w:line="360" w:lineRule="auto"/>
        <w:jc w:val="both"/>
        <w:rPr>
          <w:rFonts w:ascii="Calibri" w:hAnsi="Calibri"/>
          <w:sz w:val="24"/>
          <w:szCs w:val="21"/>
        </w:rPr>
      </w:pPr>
      <w:proofErr w:type="gramStart"/>
      <w:r w:rsidRPr="00F64B9A">
        <w:rPr>
          <w:rFonts w:ascii="Calibri" w:hAnsi="Calibri"/>
          <w:i/>
          <w:sz w:val="24"/>
          <w:szCs w:val="21"/>
        </w:rPr>
        <w:t>t</w:t>
      </w:r>
      <w:r w:rsidRPr="00F64B9A">
        <w:rPr>
          <w:rFonts w:ascii="Calibri" w:hAnsi="Calibri"/>
          <w:sz w:val="24"/>
          <w:szCs w:val="21"/>
        </w:rPr>
        <w:t>-test</w:t>
      </w:r>
      <w:proofErr w:type="gramEnd"/>
      <w:r w:rsidRPr="00F64B9A">
        <w:rPr>
          <w:rFonts w:ascii="Calibri" w:hAnsi="Calibri"/>
          <w:sz w:val="24"/>
          <w:szCs w:val="21"/>
        </w:rPr>
        <w:t xml:space="preserve"> method is used to evaluate the significant difference between the mean value of measurements before and after environment test. </w:t>
      </w:r>
      <w:proofErr w:type="gramStart"/>
      <w:r w:rsidR="00A122B0" w:rsidRPr="00A122B0">
        <w:rPr>
          <w:rFonts w:ascii="Calibri" w:hAnsi="Calibri"/>
          <w:i/>
          <w:sz w:val="24"/>
          <w:szCs w:val="21"/>
        </w:rPr>
        <w:t>t</w:t>
      </w:r>
      <w:proofErr w:type="gramEnd"/>
      <w:r w:rsidR="00A122B0">
        <w:rPr>
          <w:rFonts w:ascii="Calibri" w:hAnsi="Calibri"/>
          <w:i/>
          <w:sz w:val="24"/>
          <w:szCs w:val="21"/>
        </w:rPr>
        <w:t xml:space="preserve"> </w:t>
      </w:r>
      <w:r w:rsidRPr="00F64B9A">
        <w:rPr>
          <w:rFonts w:ascii="Calibri" w:hAnsi="Calibri"/>
          <w:sz w:val="24"/>
          <w:szCs w:val="21"/>
        </w:rPr>
        <w:t>value calculated as follow:</w:t>
      </w:r>
    </w:p>
    <w:p w14:paraId="3C97C87E" w14:textId="77777777" w:rsidR="00003B04" w:rsidRPr="00F64B9A" w:rsidRDefault="00003B04" w:rsidP="00003B04">
      <w:pPr>
        <w:tabs>
          <w:tab w:val="num" w:pos="360"/>
        </w:tabs>
        <w:spacing w:line="360" w:lineRule="auto"/>
        <w:jc w:val="center"/>
        <w:rPr>
          <w:rFonts w:ascii="Calibri" w:hAnsi="Calibri"/>
          <w:bCs/>
          <w:iCs/>
          <w:sz w:val="24"/>
          <w:szCs w:val="21"/>
        </w:rPr>
      </w:pPr>
      <m:oMathPara>
        <m:oMath>
          <m:r>
            <w:rPr>
              <w:rFonts w:ascii="Cambria Math" w:hAnsi="Cambria Math" w:hint="eastAsia"/>
              <w:sz w:val="24"/>
              <w:szCs w:val="21"/>
            </w:rPr>
            <m:t>t=</m:t>
          </m:r>
          <m:f>
            <m:fPr>
              <m:ctrlPr>
                <w:rPr>
                  <w:rFonts w:ascii="Cambria Math" w:hAnsi="Cambria Math"/>
                  <w:i/>
                  <w:sz w:val="24"/>
                  <w:szCs w:val="21"/>
                </w:rPr>
              </m:ctrlPr>
            </m:fPr>
            <m:num>
              <m:d>
                <m:dPr>
                  <m:begChr m:val="|"/>
                  <m:endChr m:val="|"/>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x</m:t>
                      </m:r>
                    </m:e>
                    <m:sub>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hint="eastAsia"/>
                          <w:sz w:val="24"/>
                          <w:szCs w:val="21"/>
                        </w:rPr>
                        <m:t>x</m:t>
                      </m:r>
                    </m:e>
                    <m:sub>
                      <m:r>
                        <w:rPr>
                          <w:rFonts w:ascii="Cambria Math" w:hAnsi="Cambria Math" w:hint="eastAsia"/>
                          <w:sz w:val="24"/>
                          <w:szCs w:val="21"/>
                        </w:rPr>
                        <m:t>2</m:t>
                      </m:r>
                    </m:sub>
                  </m:sSub>
                </m:e>
              </m:d>
            </m:num>
            <m:den>
              <m:rad>
                <m:radPr>
                  <m:degHide m:val="1"/>
                  <m:ctrlPr>
                    <w:rPr>
                      <w:rFonts w:ascii="Cambria Math" w:hAnsi="Cambria Math"/>
                      <w:i/>
                      <w:sz w:val="24"/>
                      <w:szCs w:val="21"/>
                    </w:rPr>
                  </m:ctrlPr>
                </m:radPr>
                <m:deg/>
                <m:e>
                  <m:f>
                    <m:fPr>
                      <m:ctrlPr>
                        <w:rPr>
                          <w:rFonts w:ascii="Cambria Math" w:hAnsi="Cambria Math"/>
                          <w:i/>
                          <w:sz w:val="24"/>
                          <w:szCs w:val="21"/>
                        </w:rPr>
                      </m:ctrlPr>
                    </m:fPr>
                    <m:num>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sz w:val="24"/>
                              <w:szCs w:val="21"/>
                            </w:rPr>
                            <m:t>-1</m:t>
                          </m:r>
                        </m:e>
                      </m:d>
                      <m:sSubSup>
                        <m:sSubSupPr>
                          <m:ctrlPr>
                            <w:rPr>
                              <w:rFonts w:ascii="Cambria Math" w:hAnsi="Cambria Math"/>
                              <w:i/>
                              <w:sz w:val="24"/>
                              <w:szCs w:val="21"/>
                            </w:rPr>
                          </m:ctrlPr>
                        </m:sSubSupPr>
                        <m:e>
                          <m:r>
                            <w:rPr>
                              <w:rFonts w:ascii="Cambria Math" w:hAnsi="Cambria Math" w:hint="eastAsia"/>
                              <w:sz w:val="24"/>
                              <w:szCs w:val="21"/>
                            </w:rPr>
                            <m:t>s</m:t>
                          </m:r>
                        </m:e>
                        <m:sub>
                          <m:r>
                            <w:rPr>
                              <w:rFonts w:ascii="Cambria Math" w:hAnsi="Cambria Math" w:hint="eastAsia"/>
                              <w:sz w:val="24"/>
                              <w:szCs w:val="21"/>
                            </w:rPr>
                            <m:t>1</m:t>
                          </m:r>
                        </m:sub>
                        <m:sup>
                          <m:r>
                            <w:rPr>
                              <w:rFonts w:ascii="Cambria Math" w:hAnsi="Cambria Math" w:hint="eastAsia"/>
                              <w:sz w:val="24"/>
                              <w:szCs w:val="21"/>
                            </w:rPr>
                            <m:t>2</m:t>
                          </m:r>
                        </m:sup>
                      </m:sSubSup>
                      <m:r>
                        <w:rPr>
                          <w:rFonts w:ascii="Cambria Math" w:hAnsi="Cambria Math" w:hint="eastAsia"/>
                          <w:sz w:val="24"/>
                          <w:szCs w:val="21"/>
                        </w:rPr>
                        <m:t>+</m:t>
                      </m:r>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sSubSup>
                        <m:sSubSupPr>
                          <m:ctrlPr>
                            <w:rPr>
                              <w:rFonts w:ascii="Cambria Math" w:hAnsi="Cambria Math"/>
                              <w:i/>
                              <w:sz w:val="24"/>
                              <w:szCs w:val="21"/>
                            </w:rPr>
                          </m:ctrlPr>
                        </m:sSubSupPr>
                        <m:e>
                          <m:r>
                            <w:rPr>
                              <w:rFonts w:ascii="Cambria Math" w:hAnsi="Cambria Math" w:hint="eastAsia"/>
                              <w:sz w:val="24"/>
                              <w:szCs w:val="21"/>
                            </w:rPr>
                            <m:t>s</m:t>
                          </m:r>
                        </m:e>
                        <m:sub>
                          <m:r>
                            <w:rPr>
                              <w:rFonts w:ascii="Cambria Math" w:hAnsi="Cambria Math" w:hint="eastAsia"/>
                              <w:sz w:val="24"/>
                              <w:szCs w:val="21"/>
                            </w:rPr>
                            <m:t>2</m:t>
                          </m:r>
                        </m:sub>
                        <m:sup>
                          <m:r>
                            <w:rPr>
                              <w:rFonts w:ascii="Cambria Math" w:hAnsi="Cambria Math" w:hint="eastAsia"/>
                              <w:sz w:val="24"/>
                              <w:szCs w:val="21"/>
                            </w:rPr>
                            <m:t>2</m:t>
                          </m:r>
                        </m:sup>
                      </m:sSubSup>
                    </m:num>
                    <m:den>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-2</m:t>
                      </m:r>
                    </m:den>
                  </m:f>
                  <m:r>
                    <w:rPr>
                      <w:rFonts w:ascii="Cambria Math" w:hAnsi="Cambria Math" w:hint="eastAsia"/>
                      <w:sz w:val="24"/>
                      <w:szCs w:val="21"/>
                    </w:rPr>
                    <m:t>×</m:t>
                  </m:r>
                  <m:f>
                    <m:fPr>
                      <m:ctrlPr>
                        <w:rPr>
                          <w:rFonts w:ascii="Cambria Math" w:hAnsi="Cambria Math"/>
                          <w:i/>
                          <w:sz w:val="24"/>
                          <w:szCs w:val="21"/>
                        </w:rPr>
                      </m:ctrlPr>
                    </m:fPr>
                    <m:num>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num>
                    <m:den>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den>
                  </m:f>
                </m:e>
              </m:rad>
            </m:den>
          </m:f>
        </m:oMath>
      </m:oMathPara>
    </w:p>
    <w:p w14:paraId="25F369D5" w14:textId="77777777" w:rsidR="00003B04" w:rsidRPr="00F64B9A" w:rsidRDefault="00003B04" w:rsidP="00C14001">
      <w:pPr>
        <w:tabs>
          <w:tab w:val="num" w:pos="360"/>
        </w:tabs>
        <w:spacing w:line="360" w:lineRule="auto"/>
        <w:jc w:val="both"/>
        <w:rPr>
          <w:rFonts w:ascii="Calibri" w:hAnsi="Calibri"/>
          <w:position w:val="-32"/>
          <w:sz w:val="24"/>
          <w:szCs w:val="21"/>
        </w:rPr>
      </w:pPr>
      <w:r w:rsidRPr="00F64B9A">
        <w:rPr>
          <w:rFonts w:ascii="Calibri" w:hAnsi="Calibri"/>
          <w:bCs/>
          <w:iCs/>
          <w:sz w:val="24"/>
          <w:szCs w:val="21"/>
        </w:rPr>
        <w:t>Where</w:t>
      </w:r>
      <w:r w:rsidRPr="00F64B9A">
        <w:rPr>
          <w:rFonts w:ascii="Calibri" w:hAnsi="Calibri" w:hint="eastAsia"/>
          <w:bCs/>
          <w:iCs/>
          <w:sz w:val="24"/>
          <w:szCs w:val="21"/>
        </w:rPr>
        <w:t>：</w:t>
      </w:r>
      <w:r w:rsidRPr="00F64B9A">
        <w:rPr>
          <w:rFonts w:ascii="Calibri" w:hAnsi="Calibri"/>
          <w:bCs/>
          <w:i/>
          <w:iCs/>
          <w:sz w:val="24"/>
          <w:szCs w:val="21"/>
        </w:rPr>
        <w:t>x</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x</w:t>
      </w:r>
      <w:r w:rsidRPr="00F64B9A">
        <w:rPr>
          <w:rFonts w:ascii="Calibri" w:hAnsi="Calibri"/>
          <w:bCs/>
          <w:iCs/>
          <w:sz w:val="24"/>
          <w:szCs w:val="21"/>
          <w:vertAlign w:val="subscript"/>
        </w:rPr>
        <w:t>2</w:t>
      </w:r>
      <w:r w:rsidRPr="00F64B9A">
        <w:rPr>
          <w:rFonts w:ascii="Calibri" w:hAnsi="Calibri"/>
          <w:bCs/>
          <w:iCs/>
          <w:sz w:val="24"/>
          <w:szCs w:val="21"/>
        </w:rPr>
        <w:t xml:space="preserve"> is the measured mean value before and after test respectively</w:t>
      </w:r>
      <w:r w:rsidRPr="00F64B9A">
        <w:rPr>
          <w:rFonts w:ascii="Calibri" w:hAnsi="Calibri" w:hint="eastAsia"/>
          <w:bCs/>
          <w:iCs/>
          <w:sz w:val="24"/>
          <w:szCs w:val="21"/>
        </w:rPr>
        <w:t>，</w:t>
      </w:r>
      <w:r w:rsidRPr="00F64B9A">
        <w:rPr>
          <w:rFonts w:ascii="Calibri" w:hAnsi="Calibri"/>
          <w:bCs/>
          <w:i/>
          <w:iCs/>
          <w:sz w:val="24"/>
          <w:szCs w:val="21"/>
        </w:rPr>
        <w:t>s</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s</w:t>
      </w:r>
      <w:r w:rsidRPr="00F64B9A">
        <w:rPr>
          <w:rFonts w:ascii="Calibri" w:hAnsi="Calibri"/>
          <w:bCs/>
          <w:iCs/>
          <w:sz w:val="24"/>
          <w:szCs w:val="21"/>
          <w:vertAlign w:val="subscript"/>
        </w:rPr>
        <w:t>2</w:t>
      </w:r>
      <w:r w:rsidRPr="00F64B9A">
        <w:rPr>
          <w:rFonts w:ascii="Calibri" w:hAnsi="Calibri"/>
          <w:bCs/>
          <w:iCs/>
          <w:sz w:val="24"/>
          <w:szCs w:val="21"/>
        </w:rPr>
        <w:t xml:space="preserve"> is the standard deviation before and after test respectively</w:t>
      </w:r>
      <w:r w:rsidRPr="00F64B9A">
        <w:rPr>
          <w:rFonts w:ascii="Calibri" w:hAnsi="Calibri" w:hint="eastAsia"/>
          <w:bCs/>
          <w:iCs/>
          <w:sz w:val="24"/>
          <w:szCs w:val="21"/>
        </w:rPr>
        <w:t>，</w:t>
      </w:r>
      <w:r w:rsidRPr="00F64B9A">
        <w:rPr>
          <w:rFonts w:ascii="Calibri" w:hAnsi="Calibri"/>
          <w:bCs/>
          <w:i/>
          <w:iCs/>
          <w:sz w:val="24"/>
          <w:szCs w:val="21"/>
        </w:rPr>
        <w:t>n</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n</w:t>
      </w:r>
      <w:r w:rsidRPr="00F64B9A">
        <w:rPr>
          <w:rFonts w:ascii="Calibri" w:hAnsi="Calibri"/>
          <w:bCs/>
          <w:iCs/>
          <w:sz w:val="24"/>
          <w:szCs w:val="21"/>
          <w:vertAlign w:val="subscript"/>
        </w:rPr>
        <w:t>2</w:t>
      </w:r>
      <w:r w:rsidRPr="00F64B9A">
        <w:rPr>
          <w:rFonts w:ascii="Calibri" w:hAnsi="Calibri"/>
          <w:bCs/>
          <w:iCs/>
          <w:sz w:val="24"/>
          <w:szCs w:val="21"/>
        </w:rPr>
        <w:t xml:space="preserve"> is the number of tested samples</w:t>
      </w:r>
      <w:r w:rsidRPr="00F64B9A">
        <w:rPr>
          <w:rFonts w:ascii="Calibri" w:hAnsi="Calibri" w:hint="eastAsia"/>
          <w:bCs/>
          <w:iCs/>
          <w:sz w:val="24"/>
          <w:szCs w:val="21"/>
        </w:rPr>
        <w:t>。</w:t>
      </w:r>
    </w:p>
    <w:p w14:paraId="062FE4FA"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Comparing </w:t>
      </w:r>
      <w:r w:rsidRPr="00F64B9A">
        <w:rPr>
          <w:rFonts w:ascii="Calibri" w:hAnsi="Calibri"/>
          <w:i/>
          <w:sz w:val="24"/>
          <w:szCs w:val="21"/>
        </w:rPr>
        <w:t>t</w:t>
      </w:r>
      <w:r w:rsidRPr="00F64B9A">
        <w:rPr>
          <w:rFonts w:ascii="Calibri" w:hAnsi="Calibri"/>
          <w:sz w:val="24"/>
          <w:szCs w:val="21"/>
        </w:rPr>
        <w:t xml:space="preserve"> value with </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oMath>
      <w:r w:rsidRPr="00F64B9A">
        <w:rPr>
          <w:rFonts w:ascii="Calibri" w:hAnsi="Calibri"/>
          <w:sz w:val="24"/>
          <w:szCs w:val="21"/>
        </w:rPr>
        <w:t xml:space="preserve"> (significance level α=0.05</w:t>
      </w:r>
      <w:proofErr w:type="gramStart"/>
      <w:r w:rsidRPr="00F64B9A">
        <w:rPr>
          <w:rFonts w:ascii="Calibri" w:hAnsi="Calibri"/>
          <w:sz w:val="24"/>
          <w:szCs w:val="21"/>
        </w:rPr>
        <w:t xml:space="preserve">, </w:t>
      </w:r>
      <w:proofErr w:type="gramEnd"/>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0.975</m:t>
            </m:r>
          </m:sub>
        </m:sSub>
        <m:d>
          <m:dPr>
            <m:ctrlPr>
              <w:rPr>
                <w:rFonts w:ascii="Cambria Math" w:hAnsi="Cambria Math"/>
                <w:i/>
                <w:sz w:val="24"/>
                <w:szCs w:val="21"/>
              </w:rPr>
            </m:ctrlPr>
          </m:dPr>
          <m:e>
            <m:r>
              <w:rPr>
                <w:rFonts w:ascii="Cambria Math" w:hAnsi="Cambria Math" w:hint="eastAsia"/>
                <w:sz w:val="24"/>
                <w:szCs w:val="21"/>
              </w:rPr>
              <m:t>15</m:t>
            </m:r>
          </m:e>
        </m:d>
        <m:r>
          <w:rPr>
            <w:rFonts w:ascii="Cambria Math" w:hAnsi="Cambria Math" w:hint="eastAsia"/>
            <w:sz w:val="24"/>
            <w:szCs w:val="21"/>
          </w:rPr>
          <m:t>=2.1315</m:t>
        </m:r>
      </m:oMath>
      <w:r w:rsidRPr="00F64B9A">
        <w:rPr>
          <w:rFonts w:ascii="Calibri" w:hAnsi="Calibri"/>
          <w:sz w:val="24"/>
          <w:szCs w:val="21"/>
        </w:rPr>
        <w:t xml:space="preserve">). If </w:t>
      </w:r>
      <w:r w:rsidRPr="00F64B9A">
        <w:rPr>
          <w:rFonts w:ascii="Calibri" w:hAnsi="Calibri"/>
          <w:i/>
          <w:sz w:val="24"/>
          <w:szCs w:val="21"/>
        </w:rPr>
        <w:t>t</w:t>
      </w:r>
      <w:r w:rsidRPr="00F64B9A">
        <w:rPr>
          <w:rFonts w:ascii="Calibri" w:hAnsi="Calibri" w:hint="eastAsia"/>
          <w:sz w:val="24"/>
          <w:szCs w:val="21"/>
        </w:rPr>
        <w:t>＜</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oMath>
      <w:r w:rsidRPr="00F64B9A">
        <w:rPr>
          <w:rFonts w:ascii="Calibri" w:hAnsi="Calibri"/>
          <w:sz w:val="24"/>
          <w:szCs w:val="21"/>
        </w:rPr>
        <w:t xml:space="preserve"> , no significant difference of measured mean value is found between two groups therefore in this case the samples remain stable after experiencing special environments.</w:t>
      </w:r>
    </w:p>
    <w:p w14:paraId="76700111" w14:textId="77777777"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 xml:space="preserve">C.4.1 Initial Sample Salinity </w:t>
      </w:r>
    </w:p>
    <w:p w14:paraId="41E5D67F" w14:textId="77777777" w:rsidR="00003B04" w:rsidRPr="00F64B9A" w:rsidRDefault="00003B04" w:rsidP="00003B04">
      <w:pPr>
        <w:spacing w:line="360" w:lineRule="auto"/>
        <w:rPr>
          <w:rFonts w:ascii="Calibri" w:hAnsi="Calibri"/>
          <w:sz w:val="24"/>
          <w:szCs w:val="21"/>
        </w:rPr>
      </w:pPr>
      <w:r w:rsidRPr="00F64B9A">
        <w:rPr>
          <w:rFonts w:ascii="Calibri" w:hAnsi="Calibri"/>
          <w:sz w:val="24"/>
          <w:szCs w:val="21"/>
        </w:rPr>
        <w:t>The initial sample salinity used for the short-term stability test is in table C.4.</w:t>
      </w:r>
    </w:p>
    <w:p w14:paraId="2962A094" w14:textId="77777777"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C.4 Initial Sample Salinity</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127"/>
        <w:gridCol w:w="2473"/>
      </w:tblGrid>
      <w:tr w:rsidR="00003B04" w:rsidRPr="0051143C" w14:paraId="5F862D1A" w14:textId="77777777" w:rsidTr="00003B04">
        <w:tc>
          <w:tcPr>
            <w:tcW w:w="2127" w:type="dxa"/>
            <w:vAlign w:val="center"/>
          </w:tcPr>
          <w:p w14:paraId="47B70A75" w14:textId="77777777" w:rsidR="00003B04" w:rsidRPr="00F64B9A" w:rsidRDefault="00003B04" w:rsidP="00003B04">
            <w:pPr>
              <w:jc w:val="center"/>
              <w:rPr>
                <w:rFonts w:ascii="Calibri" w:hAnsi="Calibri"/>
                <w:b/>
                <w:szCs w:val="21"/>
              </w:rPr>
            </w:pPr>
            <w:r w:rsidRPr="00F64B9A">
              <w:rPr>
                <w:rFonts w:ascii="Calibri" w:hAnsi="Calibri"/>
                <w:b/>
                <w:szCs w:val="21"/>
              </w:rPr>
              <w:t>NO.</w:t>
            </w:r>
          </w:p>
        </w:tc>
        <w:tc>
          <w:tcPr>
            <w:tcW w:w="2473" w:type="dxa"/>
            <w:vAlign w:val="center"/>
          </w:tcPr>
          <w:p w14:paraId="5419094A" w14:textId="77777777" w:rsidR="00003B04" w:rsidRPr="00F64B9A" w:rsidRDefault="00003B04" w:rsidP="00003B04">
            <w:pPr>
              <w:jc w:val="center"/>
              <w:rPr>
                <w:rFonts w:ascii="Calibri" w:hAnsi="Calibri"/>
                <w:b/>
                <w:szCs w:val="21"/>
              </w:rPr>
            </w:pPr>
            <w:r w:rsidRPr="00F64B9A">
              <w:rPr>
                <w:rFonts w:ascii="Calibri" w:hAnsi="Calibri"/>
                <w:b/>
                <w:szCs w:val="21"/>
              </w:rPr>
              <w:t>Salinity</w:t>
            </w:r>
          </w:p>
        </w:tc>
      </w:tr>
      <w:tr w:rsidR="00003B04" w:rsidRPr="0051143C" w14:paraId="05F7C8E6" w14:textId="77777777" w:rsidTr="00003B04">
        <w:tc>
          <w:tcPr>
            <w:tcW w:w="2127" w:type="dxa"/>
            <w:vAlign w:val="bottom"/>
          </w:tcPr>
          <w:p w14:paraId="397D3AC1" w14:textId="77777777" w:rsidR="00003B04" w:rsidRPr="00490C19" w:rsidRDefault="00003B04" w:rsidP="00003B04">
            <w:pPr>
              <w:jc w:val="center"/>
              <w:rPr>
                <w:rFonts w:ascii="Calibri" w:hAnsi="Calibri"/>
                <w:szCs w:val="21"/>
              </w:rPr>
            </w:pPr>
            <w:r w:rsidRPr="00490C19">
              <w:rPr>
                <w:rFonts w:ascii="Calibri" w:hAnsi="Calibri"/>
                <w:szCs w:val="21"/>
              </w:rPr>
              <w:t>81</w:t>
            </w:r>
          </w:p>
        </w:tc>
        <w:tc>
          <w:tcPr>
            <w:tcW w:w="2473" w:type="dxa"/>
            <w:vAlign w:val="bottom"/>
          </w:tcPr>
          <w:p w14:paraId="1443BEB4" w14:textId="77777777" w:rsidR="00003B04" w:rsidRPr="00490C19" w:rsidRDefault="00003B04" w:rsidP="00003B04">
            <w:pPr>
              <w:jc w:val="center"/>
              <w:rPr>
                <w:rFonts w:ascii="Calibri" w:hAnsi="Calibri"/>
                <w:szCs w:val="21"/>
              </w:rPr>
            </w:pPr>
            <w:r w:rsidRPr="00490C19">
              <w:rPr>
                <w:rFonts w:ascii="Calibri" w:hAnsi="Calibri"/>
                <w:szCs w:val="21"/>
              </w:rPr>
              <w:t>33.8737</w:t>
            </w:r>
          </w:p>
        </w:tc>
      </w:tr>
      <w:tr w:rsidR="00003B04" w:rsidRPr="0051143C" w14:paraId="165F458D" w14:textId="77777777" w:rsidTr="00003B04">
        <w:tc>
          <w:tcPr>
            <w:tcW w:w="2127" w:type="dxa"/>
            <w:vAlign w:val="bottom"/>
          </w:tcPr>
          <w:p w14:paraId="0DE2DA4D" w14:textId="77777777" w:rsidR="00003B04" w:rsidRPr="00490C19" w:rsidRDefault="00003B04" w:rsidP="00003B04">
            <w:pPr>
              <w:jc w:val="center"/>
              <w:rPr>
                <w:rFonts w:ascii="Calibri" w:hAnsi="Calibri"/>
                <w:szCs w:val="21"/>
              </w:rPr>
            </w:pPr>
            <w:r w:rsidRPr="00490C19">
              <w:rPr>
                <w:rFonts w:ascii="Calibri" w:hAnsi="Calibri"/>
                <w:szCs w:val="21"/>
              </w:rPr>
              <w:t>161</w:t>
            </w:r>
          </w:p>
        </w:tc>
        <w:tc>
          <w:tcPr>
            <w:tcW w:w="2473" w:type="dxa"/>
            <w:vAlign w:val="bottom"/>
          </w:tcPr>
          <w:p w14:paraId="52DD7F08" w14:textId="77777777" w:rsidR="00003B04" w:rsidRPr="00490C19" w:rsidRDefault="00003B04" w:rsidP="00003B04">
            <w:pPr>
              <w:jc w:val="center"/>
              <w:rPr>
                <w:rFonts w:ascii="Calibri" w:hAnsi="Calibri"/>
                <w:szCs w:val="21"/>
              </w:rPr>
            </w:pPr>
            <w:r w:rsidRPr="00490C19">
              <w:rPr>
                <w:rFonts w:ascii="Calibri" w:hAnsi="Calibri"/>
                <w:szCs w:val="21"/>
              </w:rPr>
              <w:t>33.8744</w:t>
            </w:r>
          </w:p>
        </w:tc>
      </w:tr>
      <w:tr w:rsidR="00003B04" w:rsidRPr="0051143C" w14:paraId="31828D56" w14:textId="77777777" w:rsidTr="00003B04">
        <w:tc>
          <w:tcPr>
            <w:tcW w:w="2127" w:type="dxa"/>
            <w:vAlign w:val="bottom"/>
          </w:tcPr>
          <w:p w14:paraId="5FFBFE6C" w14:textId="77777777" w:rsidR="00003B04" w:rsidRPr="00490C19" w:rsidRDefault="00003B04" w:rsidP="00003B04">
            <w:pPr>
              <w:jc w:val="center"/>
              <w:rPr>
                <w:rFonts w:ascii="Calibri" w:hAnsi="Calibri"/>
                <w:szCs w:val="21"/>
              </w:rPr>
            </w:pPr>
            <w:r w:rsidRPr="00490C19">
              <w:rPr>
                <w:rFonts w:ascii="Calibri" w:hAnsi="Calibri"/>
                <w:szCs w:val="21"/>
              </w:rPr>
              <w:lastRenderedPageBreak/>
              <w:t>61</w:t>
            </w:r>
          </w:p>
        </w:tc>
        <w:tc>
          <w:tcPr>
            <w:tcW w:w="2473" w:type="dxa"/>
            <w:vAlign w:val="bottom"/>
          </w:tcPr>
          <w:p w14:paraId="615C6B05" w14:textId="77777777" w:rsidR="00003B04" w:rsidRPr="00490C19" w:rsidRDefault="00003B04" w:rsidP="00003B04">
            <w:pPr>
              <w:jc w:val="center"/>
              <w:rPr>
                <w:rFonts w:ascii="Calibri" w:hAnsi="Calibri"/>
                <w:szCs w:val="21"/>
              </w:rPr>
            </w:pPr>
            <w:r w:rsidRPr="00490C19">
              <w:rPr>
                <w:rFonts w:ascii="Calibri" w:hAnsi="Calibri"/>
                <w:szCs w:val="21"/>
              </w:rPr>
              <w:t>33.8734</w:t>
            </w:r>
          </w:p>
        </w:tc>
      </w:tr>
      <w:tr w:rsidR="00003B04" w:rsidRPr="0051143C" w14:paraId="1CBB4EEC" w14:textId="77777777" w:rsidTr="00003B04">
        <w:tc>
          <w:tcPr>
            <w:tcW w:w="2127" w:type="dxa"/>
            <w:vAlign w:val="bottom"/>
          </w:tcPr>
          <w:p w14:paraId="7874F302" w14:textId="77777777" w:rsidR="00003B04" w:rsidRPr="00490C19" w:rsidRDefault="00003B04" w:rsidP="00003B04">
            <w:pPr>
              <w:jc w:val="center"/>
              <w:rPr>
                <w:rFonts w:ascii="Calibri" w:hAnsi="Calibri"/>
                <w:szCs w:val="21"/>
              </w:rPr>
            </w:pPr>
            <w:r w:rsidRPr="00490C19">
              <w:rPr>
                <w:rFonts w:ascii="Calibri" w:hAnsi="Calibri"/>
                <w:szCs w:val="21"/>
              </w:rPr>
              <w:t>41</w:t>
            </w:r>
          </w:p>
        </w:tc>
        <w:tc>
          <w:tcPr>
            <w:tcW w:w="2473" w:type="dxa"/>
            <w:vAlign w:val="bottom"/>
          </w:tcPr>
          <w:p w14:paraId="399B7A9B" w14:textId="77777777" w:rsidR="00003B04" w:rsidRPr="00490C19" w:rsidRDefault="00003B04" w:rsidP="00003B04">
            <w:pPr>
              <w:jc w:val="center"/>
              <w:rPr>
                <w:rFonts w:ascii="Calibri" w:hAnsi="Calibri"/>
                <w:szCs w:val="21"/>
              </w:rPr>
            </w:pPr>
            <w:r w:rsidRPr="00490C19">
              <w:rPr>
                <w:rFonts w:ascii="Calibri" w:hAnsi="Calibri"/>
                <w:szCs w:val="21"/>
              </w:rPr>
              <w:t>33.8732</w:t>
            </w:r>
          </w:p>
        </w:tc>
      </w:tr>
      <w:tr w:rsidR="00003B04" w:rsidRPr="0051143C" w14:paraId="488CCB7C" w14:textId="77777777" w:rsidTr="00003B04">
        <w:tc>
          <w:tcPr>
            <w:tcW w:w="2127" w:type="dxa"/>
            <w:vAlign w:val="bottom"/>
          </w:tcPr>
          <w:p w14:paraId="58CF7991" w14:textId="77777777" w:rsidR="00003B04" w:rsidRPr="00490C19" w:rsidRDefault="00003B04" w:rsidP="00003B04">
            <w:pPr>
              <w:jc w:val="center"/>
              <w:rPr>
                <w:rFonts w:ascii="Calibri" w:hAnsi="Calibri"/>
                <w:szCs w:val="21"/>
              </w:rPr>
            </w:pPr>
            <w:r w:rsidRPr="00490C19">
              <w:rPr>
                <w:rFonts w:ascii="Calibri" w:hAnsi="Calibri"/>
                <w:szCs w:val="21"/>
              </w:rPr>
              <w:t>199</w:t>
            </w:r>
          </w:p>
        </w:tc>
        <w:tc>
          <w:tcPr>
            <w:tcW w:w="2473" w:type="dxa"/>
            <w:vAlign w:val="bottom"/>
          </w:tcPr>
          <w:p w14:paraId="2A77949B" w14:textId="77777777" w:rsidR="00003B04" w:rsidRPr="00490C19" w:rsidRDefault="00003B04" w:rsidP="00003B04">
            <w:pPr>
              <w:jc w:val="center"/>
              <w:rPr>
                <w:rFonts w:ascii="Calibri" w:hAnsi="Calibri"/>
                <w:szCs w:val="21"/>
              </w:rPr>
            </w:pPr>
            <w:r w:rsidRPr="00490C19">
              <w:rPr>
                <w:rFonts w:ascii="Calibri" w:hAnsi="Calibri"/>
                <w:szCs w:val="21"/>
              </w:rPr>
              <w:t>33.8747</w:t>
            </w:r>
          </w:p>
        </w:tc>
      </w:tr>
      <w:tr w:rsidR="00003B04" w:rsidRPr="0051143C" w14:paraId="0BBC3214" w14:textId="77777777" w:rsidTr="00003B04">
        <w:tc>
          <w:tcPr>
            <w:tcW w:w="2127" w:type="dxa"/>
            <w:vAlign w:val="bottom"/>
          </w:tcPr>
          <w:p w14:paraId="5C673155" w14:textId="77777777" w:rsidR="00003B04" w:rsidRPr="00490C19" w:rsidRDefault="00003B04" w:rsidP="00003B04">
            <w:pPr>
              <w:jc w:val="center"/>
              <w:rPr>
                <w:rFonts w:ascii="Calibri" w:hAnsi="Calibri"/>
                <w:szCs w:val="21"/>
              </w:rPr>
            </w:pPr>
            <w:r w:rsidRPr="00490C19">
              <w:rPr>
                <w:rFonts w:ascii="Calibri" w:hAnsi="Calibri"/>
                <w:szCs w:val="21"/>
              </w:rPr>
              <w:t>121</w:t>
            </w:r>
          </w:p>
        </w:tc>
        <w:tc>
          <w:tcPr>
            <w:tcW w:w="2473" w:type="dxa"/>
            <w:vAlign w:val="bottom"/>
          </w:tcPr>
          <w:p w14:paraId="7DDC692F" w14:textId="77777777" w:rsidR="00003B04" w:rsidRPr="00490C19" w:rsidRDefault="00003B04" w:rsidP="00003B04">
            <w:pPr>
              <w:jc w:val="center"/>
              <w:rPr>
                <w:rFonts w:ascii="Calibri" w:hAnsi="Calibri"/>
                <w:szCs w:val="21"/>
              </w:rPr>
            </w:pPr>
            <w:r w:rsidRPr="00490C19">
              <w:rPr>
                <w:rFonts w:ascii="Calibri" w:hAnsi="Calibri"/>
                <w:szCs w:val="21"/>
              </w:rPr>
              <w:t>33.8736</w:t>
            </w:r>
          </w:p>
        </w:tc>
      </w:tr>
      <w:tr w:rsidR="00003B04" w:rsidRPr="0051143C" w14:paraId="728493BE" w14:textId="77777777" w:rsidTr="00003B04">
        <w:tc>
          <w:tcPr>
            <w:tcW w:w="2127" w:type="dxa"/>
            <w:vAlign w:val="bottom"/>
          </w:tcPr>
          <w:p w14:paraId="4DD9E26F" w14:textId="77777777" w:rsidR="00003B04" w:rsidRPr="00490C19" w:rsidRDefault="00003B04" w:rsidP="00003B04">
            <w:pPr>
              <w:jc w:val="center"/>
              <w:rPr>
                <w:rFonts w:ascii="Calibri" w:hAnsi="Calibri"/>
                <w:szCs w:val="21"/>
              </w:rPr>
            </w:pPr>
            <w:r w:rsidRPr="00490C19">
              <w:rPr>
                <w:rFonts w:ascii="Calibri" w:hAnsi="Calibri"/>
                <w:szCs w:val="21"/>
              </w:rPr>
              <w:t>181</w:t>
            </w:r>
          </w:p>
        </w:tc>
        <w:tc>
          <w:tcPr>
            <w:tcW w:w="2473" w:type="dxa"/>
            <w:vAlign w:val="bottom"/>
          </w:tcPr>
          <w:p w14:paraId="3AD0ACDE" w14:textId="77777777" w:rsidR="00003B04" w:rsidRPr="00490C19" w:rsidRDefault="00003B04" w:rsidP="00003B04">
            <w:pPr>
              <w:jc w:val="center"/>
              <w:rPr>
                <w:rFonts w:ascii="Calibri" w:hAnsi="Calibri"/>
                <w:szCs w:val="21"/>
              </w:rPr>
            </w:pPr>
            <w:r w:rsidRPr="00490C19">
              <w:rPr>
                <w:rFonts w:ascii="Calibri" w:hAnsi="Calibri"/>
                <w:szCs w:val="21"/>
              </w:rPr>
              <w:t>33.8743</w:t>
            </w:r>
          </w:p>
        </w:tc>
      </w:tr>
      <w:tr w:rsidR="00003B04" w:rsidRPr="0051143C" w14:paraId="33A8B5CB" w14:textId="77777777" w:rsidTr="00003B04">
        <w:tc>
          <w:tcPr>
            <w:tcW w:w="2127" w:type="dxa"/>
            <w:vAlign w:val="bottom"/>
          </w:tcPr>
          <w:p w14:paraId="6324CAB8" w14:textId="77777777" w:rsidR="00003B04" w:rsidRPr="00490C19" w:rsidRDefault="00003B04" w:rsidP="00003B04">
            <w:pPr>
              <w:jc w:val="center"/>
              <w:rPr>
                <w:rFonts w:ascii="Calibri" w:hAnsi="Calibri"/>
                <w:szCs w:val="21"/>
              </w:rPr>
            </w:pPr>
            <w:r w:rsidRPr="00490C19">
              <w:rPr>
                <w:rFonts w:ascii="Calibri" w:hAnsi="Calibri"/>
                <w:szCs w:val="21"/>
              </w:rPr>
              <w:t>1</w:t>
            </w:r>
          </w:p>
        </w:tc>
        <w:tc>
          <w:tcPr>
            <w:tcW w:w="2473" w:type="dxa"/>
            <w:vAlign w:val="bottom"/>
          </w:tcPr>
          <w:p w14:paraId="1581E7DD" w14:textId="77777777" w:rsidR="00003B04" w:rsidRPr="00490C19" w:rsidRDefault="00003B04" w:rsidP="00003B04">
            <w:pPr>
              <w:jc w:val="center"/>
              <w:rPr>
                <w:rFonts w:ascii="Calibri" w:hAnsi="Calibri"/>
                <w:szCs w:val="21"/>
              </w:rPr>
            </w:pPr>
            <w:r w:rsidRPr="00490C19">
              <w:rPr>
                <w:rFonts w:ascii="Calibri" w:hAnsi="Calibri"/>
                <w:szCs w:val="21"/>
              </w:rPr>
              <w:t>33.8730</w:t>
            </w:r>
          </w:p>
        </w:tc>
      </w:tr>
      <w:tr w:rsidR="00003B04" w:rsidRPr="0051143C" w14:paraId="31F1208D" w14:textId="77777777" w:rsidTr="00003B04">
        <w:tc>
          <w:tcPr>
            <w:tcW w:w="2127" w:type="dxa"/>
            <w:vAlign w:val="bottom"/>
          </w:tcPr>
          <w:p w14:paraId="6A530289" w14:textId="77777777" w:rsidR="00003B04" w:rsidRPr="00490C19" w:rsidRDefault="00003B04" w:rsidP="00003B04">
            <w:pPr>
              <w:jc w:val="center"/>
              <w:rPr>
                <w:rFonts w:ascii="Calibri" w:hAnsi="Calibri"/>
                <w:szCs w:val="21"/>
              </w:rPr>
            </w:pPr>
            <w:r w:rsidRPr="00490C19">
              <w:rPr>
                <w:rFonts w:ascii="Calibri" w:hAnsi="Calibri"/>
                <w:szCs w:val="21"/>
              </w:rPr>
              <w:t>101</w:t>
            </w:r>
          </w:p>
        </w:tc>
        <w:tc>
          <w:tcPr>
            <w:tcW w:w="2473" w:type="dxa"/>
            <w:vAlign w:val="bottom"/>
          </w:tcPr>
          <w:p w14:paraId="0D954127" w14:textId="77777777" w:rsidR="00003B04" w:rsidRPr="00490C19" w:rsidRDefault="00003B04" w:rsidP="00003B04">
            <w:pPr>
              <w:jc w:val="center"/>
              <w:rPr>
                <w:rFonts w:ascii="Calibri" w:hAnsi="Calibri"/>
                <w:szCs w:val="21"/>
              </w:rPr>
            </w:pPr>
            <w:r w:rsidRPr="00490C19">
              <w:rPr>
                <w:rFonts w:ascii="Calibri" w:hAnsi="Calibri"/>
                <w:szCs w:val="21"/>
              </w:rPr>
              <w:t>33.8734</w:t>
            </w:r>
          </w:p>
        </w:tc>
      </w:tr>
      <w:tr w:rsidR="00003B04" w:rsidRPr="0051143C" w14:paraId="0F7118ED" w14:textId="77777777" w:rsidTr="00003B04">
        <w:tc>
          <w:tcPr>
            <w:tcW w:w="2127" w:type="dxa"/>
            <w:vAlign w:val="bottom"/>
          </w:tcPr>
          <w:p w14:paraId="0A7AA196" w14:textId="77777777" w:rsidR="00003B04" w:rsidRPr="00490C19" w:rsidRDefault="00003B04" w:rsidP="00003B04">
            <w:pPr>
              <w:jc w:val="center"/>
              <w:rPr>
                <w:rFonts w:ascii="Calibri" w:hAnsi="Calibri"/>
                <w:szCs w:val="21"/>
              </w:rPr>
            </w:pPr>
            <w:r w:rsidRPr="00490C19">
              <w:rPr>
                <w:rFonts w:ascii="Calibri" w:hAnsi="Calibri"/>
                <w:szCs w:val="21"/>
              </w:rPr>
              <w:t>24</w:t>
            </w:r>
          </w:p>
        </w:tc>
        <w:tc>
          <w:tcPr>
            <w:tcW w:w="2473" w:type="dxa"/>
            <w:vAlign w:val="bottom"/>
          </w:tcPr>
          <w:p w14:paraId="1D959B3C" w14:textId="77777777" w:rsidR="00003B04" w:rsidRPr="00490C19" w:rsidRDefault="00003B04" w:rsidP="00003B04">
            <w:pPr>
              <w:jc w:val="center"/>
              <w:rPr>
                <w:rFonts w:ascii="Calibri" w:hAnsi="Calibri"/>
                <w:szCs w:val="21"/>
              </w:rPr>
            </w:pPr>
            <w:r w:rsidRPr="00490C19">
              <w:rPr>
                <w:rFonts w:ascii="Calibri" w:hAnsi="Calibri"/>
                <w:szCs w:val="21"/>
              </w:rPr>
              <w:t>33.8729</w:t>
            </w:r>
          </w:p>
        </w:tc>
      </w:tr>
      <w:tr w:rsidR="00003B04" w:rsidRPr="0051143C" w14:paraId="2A5DFFAE" w14:textId="77777777" w:rsidTr="00003B04">
        <w:tc>
          <w:tcPr>
            <w:tcW w:w="2127" w:type="dxa"/>
            <w:vAlign w:val="bottom"/>
          </w:tcPr>
          <w:p w14:paraId="00D6048F" w14:textId="77777777" w:rsidR="00003B04" w:rsidRPr="00490C19" w:rsidRDefault="00003B04" w:rsidP="00003B04">
            <w:pPr>
              <w:jc w:val="center"/>
              <w:rPr>
                <w:rFonts w:ascii="Calibri" w:hAnsi="Calibri"/>
                <w:szCs w:val="21"/>
              </w:rPr>
            </w:pPr>
            <w:r w:rsidRPr="00490C19">
              <w:rPr>
                <w:rFonts w:ascii="Calibri" w:hAnsi="Calibri"/>
                <w:szCs w:val="21"/>
              </w:rPr>
              <w:t>143</w:t>
            </w:r>
          </w:p>
        </w:tc>
        <w:tc>
          <w:tcPr>
            <w:tcW w:w="2473" w:type="dxa"/>
            <w:vAlign w:val="bottom"/>
          </w:tcPr>
          <w:p w14:paraId="2D7987DD" w14:textId="77777777" w:rsidR="00003B04" w:rsidRPr="00490C19" w:rsidRDefault="00003B04" w:rsidP="00003B04">
            <w:pPr>
              <w:jc w:val="center"/>
              <w:rPr>
                <w:rFonts w:ascii="Calibri" w:hAnsi="Calibri"/>
                <w:szCs w:val="21"/>
              </w:rPr>
            </w:pPr>
            <w:r w:rsidRPr="00490C19">
              <w:rPr>
                <w:rFonts w:ascii="Calibri" w:hAnsi="Calibri"/>
                <w:szCs w:val="21"/>
              </w:rPr>
              <w:t>33.8733</w:t>
            </w:r>
          </w:p>
        </w:tc>
      </w:tr>
      <w:tr w:rsidR="00003B04" w:rsidRPr="0051143C" w14:paraId="3756603A" w14:textId="77777777" w:rsidTr="00003B04">
        <w:tc>
          <w:tcPr>
            <w:tcW w:w="2127" w:type="dxa"/>
            <w:vAlign w:val="center"/>
          </w:tcPr>
          <w:p w14:paraId="732685BF" w14:textId="77777777" w:rsidR="00003B04" w:rsidRPr="00F64B9A" w:rsidRDefault="00003B04" w:rsidP="00003B04">
            <w:pPr>
              <w:jc w:val="center"/>
              <w:rPr>
                <w:rFonts w:ascii="Calibri" w:hAnsi="Calibri"/>
                <w:b/>
                <w:szCs w:val="21"/>
              </w:rPr>
            </w:pPr>
            <w:r>
              <w:rPr>
                <w:rFonts w:ascii="Calibri" w:hAnsi="Calibri"/>
                <w:b/>
                <w:szCs w:val="21"/>
              </w:rPr>
              <w:t>A</w:t>
            </w:r>
            <w:r w:rsidRPr="00F64B9A">
              <w:rPr>
                <w:rFonts w:ascii="Calibri" w:hAnsi="Calibri"/>
                <w:b/>
                <w:szCs w:val="21"/>
              </w:rPr>
              <w:t>verage</w:t>
            </w:r>
          </w:p>
        </w:tc>
        <w:tc>
          <w:tcPr>
            <w:tcW w:w="2473" w:type="dxa"/>
            <w:vAlign w:val="center"/>
          </w:tcPr>
          <w:p w14:paraId="27E5D62E" w14:textId="77777777" w:rsidR="00003B04" w:rsidRPr="00490C19" w:rsidRDefault="00003B04" w:rsidP="00003B04">
            <w:pPr>
              <w:jc w:val="center"/>
              <w:rPr>
                <w:rFonts w:ascii="Calibri" w:hAnsi="Calibri"/>
                <w:szCs w:val="21"/>
              </w:rPr>
            </w:pPr>
            <w:r w:rsidRPr="00490C19">
              <w:rPr>
                <w:rFonts w:ascii="Calibri" w:hAnsi="Calibri"/>
                <w:szCs w:val="21"/>
              </w:rPr>
              <w:t>33.8736</w:t>
            </w:r>
          </w:p>
        </w:tc>
      </w:tr>
    </w:tbl>
    <w:p w14:paraId="07B66FC9" w14:textId="77777777" w:rsidR="00003B04" w:rsidRPr="00F64B9A" w:rsidRDefault="00003B04" w:rsidP="00003B04">
      <w:pPr>
        <w:spacing w:line="360" w:lineRule="auto"/>
        <w:jc w:val="center"/>
        <w:rPr>
          <w:rFonts w:ascii="Calibri" w:hAnsi="Calibri"/>
          <w:szCs w:val="21"/>
        </w:rPr>
      </w:pPr>
    </w:p>
    <w:p w14:paraId="7CEB15E8" w14:textId="77777777" w:rsidR="00003B04" w:rsidRPr="00F64B9A" w:rsidRDefault="00003B04" w:rsidP="00003B04">
      <w:pPr>
        <w:spacing w:line="360" w:lineRule="auto"/>
        <w:jc w:val="center"/>
        <w:rPr>
          <w:rFonts w:ascii="Calibri" w:hAnsi="Calibri"/>
          <w:szCs w:val="21"/>
        </w:rPr>
      </w:pPr>
    </w:p>
    <w:p w14:paraId="61B465B5" w14:textId="77777777" w:rsidR="00003B04" w:rsidRPr="00F64B9A" w:rsidRDefault="00003B04" w:rsidP="00003B04">
      <w:pPr>
        <w:rPr>
          <w:rFonts w:ascii="Calibri" w:hAnsi="Calibri"/>
          <w:szCs w:val="21"/>
        </w:rPr>
      </w:pPr>
    </w:p>
    <w:p w14:paraId="60AEB77B" w14:textId="77777777" w:rsidR="00003B04" w:rsidRPr="00F64B9A" w:rsidRDefault="00003B04" w:rsidP="00003B04">
      <w:pPr>
        <w:rPr>
          <w:rFonts w:ascii="Calibri" w:hAnsi="Calibri"/>
          <w:szCs w:val="21"/>
        </w:rPr>
      </w:pPr>
    </w:p>
    <w:p w14:paraId="29C1C4A6" w14:textId="77777777" w:rsidR="00003B04" w:rsidRPr="00F64B9A" w:rsidRDefault="00003B04" w:rsidP="00003B04">
      <w:pPr>
        <w:rPr>
          <w:rFonts w:ascii="Calibri" w:hAnsi="Calibri"/>
          <w:szCs w:val="21"/>
        </w:rPr>
      </w:pPr>
    </w:p>
    <w:p w14:paraId="09A1DB6A" w14:textId="77777777" w:rsidR="00003B04" w:rsidRPr="00F64B9A" w:rsidRDefault="00003B04" w:rsidP="00003B04">
      <w:pPr>
        <w:rPr>
          <w:rFonts w:ascii="Calibri" w:hAnsi="Calibri"/>
          <w:szCs w:val="21"/>
        </w:rPr>
      </w:pPr>
    </w:p>
    <w:p w14:paraId="216B3372" w14:textId="77777777" w:rsidR="00003B04" w:rsidRPr="00F64B9A" w:rsidRDefault="00003B04" w:rsidP="00003B04">
      <w:pPr>
        <w:rPr>
          <w:rFonts w:ascii="Calibri" w:hAnsi="Calibri"/>
          <w:szCs w:val="21"/>
        </w:rPr>
      </w:pPr>
    </w:p>
    <w:p w14:paraId="28A17043" w14:textId="77777777" w:rsidR="00003B04" w:rsidRPr="00F64B9A" w:rsidRDefault="00003B04" w:rsidP="00003B04">
      <w:pPr>
        <w:spacing w:line="360" w:lineRule="auto"/>
        <w:rPr>
          <w:rFonts w:ascii="Calibri" w:hAnsi="Calibri"/>
          <w:sz w:val="24"/>
          <w:szCs w:val="21"/>
        </w:rPr>
      </w:pPr>
    </w:p>
    <w:p w14:paraId="545C77A1" w14:textId="77777777" w:rsidR="00003B04" w:rsidRPr="00F64B9A" w:rsidRDefault="00003B04" w:rsidP="00003B04">
      <w:pPr>
        <w:spacing w:line="360" w:lineRule="auto"/>
        <w:rPr>
          <w:rFonts w:ascii="Calibri" w:hAnsi="Calibri"/>
          <w:sz w:val="24"/>
          <w:szCs w:val="21"/>
        </w:rPr>
      </w:pPr>
    </w:p>
    <w:p w14:paraId="7A664BA7" w14:textId="77777777" w:rsidR="00003B04" w:rsidRPr="00F64B9A" w:rsidRDefault="00003B04" w:rsidP="00003B04">
      <w:pPr>
        <w:spacing w:line="360" w:lineRule="auto"/>
        <w:rPr>
          <w:rFonts w:ascii="Calibri" w:hAnsi="Calibri"/>
          <w:sz w:val="24"/>
          <w:szCs w:val="21"/>
        </w:rPr>
      </w:pPr>
    </w:p>
    <w:p w14:paraId="417142A6" w14:textId="77777777" w:rsidR="00003B04" w:rsidRDefault="00003B04" w:rsidP="00003B04">
      <w:pPr>
        <w:spacing w:line="360" w:lineRule="auto"/>
        <w:rPr>
          <w:rFonts w:ascii="Calibri" w:hAnsi="Calibri"/>
          <w:sz w:val="24"/>
          <w:szCs w:val="21"/>
        </w:rPr>
      </w:pPr>
    </w:p>
    <w:p w14:paraId="3116B33F" w14:textId="77777777"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C.4.2 High Temperature Environmental Test</w:t>
      </w:r>
    </w:p>
    <w:p w14:paraId="4EE742AA"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Samples were placed in 55</w:t>
      </w:r>
      <w:r w:rsidR="002209E7">
        <w:rPr>
          <w:rFonts w:ascii="Calibri" w:hAnsi="Calibri"/>
          <w:sz w:val="24"/>
          <w:szCs w:val="21"/>
        </w:rPr>
        <w:t>°C</w:t>
      </w:r>
      <w:r w:rsidRPr="00F64B9A">
        <w:rPr>
          <w:rFonts w:ascii="Calibri" w:hAnsi="Calibri"/>
          <w:sz w:val="24"/>
          <w:szCs w:val="21"/>
        </w:rPr>
        <w:t xml:space="preserve"> </w:t>
      </w:r>
      <w:r w:rsidR="002209E7">
        <w:rPr>
          <w:rFonts w:ascii="Calibri" w:hAnsi="Calibri"/>
          <w:sz w:val="24"/>
          <w:szCs w:val="21"/>
        </w:rPr>
        <w:t xml:space="preserve">environment </w:t>
      </w:r>
      <w:r w:rsidRPr="00F64B9A">
        <w:rPr>
          <w:rFonts w:ascii="Calibri" w:hAnsi="Calibri"/>
          <w:sz w:val="24"/>
          <w:szCs w:val="21"/>
        </w:rPr>
        <w:t>for 7 days (168h) and 10 days (240h)</w:t>
      </w:r>
      <w:r w:rsidR="002209E7">
        <w:rPr>
          <w:rFonts w:ascii="Calibri" w:hAnsi="Calibri"/>
          <w:sz w:val="24"/>
          <w:szCs w:val="21"/>
        </w:rPr>
        <w:t>,</w:t>
      </w:r>
      <w:r w:rsidRPr="00F64B9A">
        <w:rPr>
          <w:rFonts w:ascii="Calibri" w:hAnsi="Calibri"/>
          <w:sz w:val="24"/>
          <w:szCs w:val="21"/>
        </w:rPr>
        <w:t xml:space="preserve"> respectively.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14:paraId="18F5583D" w14:textId="77777777"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C.5 Results of High Temperature Environmental Test (7 days)</w:t>
      </w:r>
    </w:p>
    <w:tbl>
      <w:tblPr>
        <w:tblStyle w:val="TableGrid"/>
        <w:tblW w:w="0" w:type="auto"/>
        <w:jc w:val="center"/>
        <w:tblLook w:val="04A0" w:firstRow="1" w:lastRow="0" w:firstColumn="1" w:lastColumn="0" w:noHBand="0" w:noVBand="1"/>
      </w:tblPr>
      <w:tblGrid>
        <w:gridCol w:w="1129"/>
        <w:gridCol w:w="1901"/>
        <w:gridCol w:w="1501"/>
        <w:gridCol w:w="1418"/>
        <w:gridCol w:w="1559"/>
      </w:tblGrid>
      <w:tr w:rsidR="00003B04" w:rsidRPr="0051143C" w14:paraId="5D284470" w14:textId="77777777" w:rsidTr="00003B04">
        <w:trPr>
          <w:trHeight w:val="634"/>
          <w:jc w:val="center"/>
        </w:trPr>
        <w:tc>
          <w:tcPr>
            <w:tcW w:w="3030" w:type="dxa"/>
            <w:gridSpan w:val="2"/>
            <w:vAlign w:val="center"/>
          </w:tcPr>
          <w:p w14:paraId="1746E5E4"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01" w:type="dxa"/>
            <w:vAlign w:val="center"/>
          </w:tcPr>
          <w:p w14:paraId="15EE2B7B" w14:textId="77777777" w:rsidR="00003B04" w:rsidRPr="00F64B9A" w:rsidRDefault="00003B04" w:rsidP="00B966BD">
            <w:pPr>
              <w:jc w:val="center"/>
              <w:rPr>
                <w:rFonts w:ascii="Calibri" w:hAnsi="Calibri"/>
                <w:b/>
                <w:sz w:val="18"/>
                <w:szCs w:val="18"/>
              </w:rPr>
            </w:pPr>
            <w:r w:rsidRPr="00F64B9A">
              <w:rPr>
                <w:rFonts w:ascii="Calibri" w:hAnsi="Calibri"/>
                <w:b/>
                <w:sz w:val="18"/>
                <w:szCs w:val="18"/>
              </w:rPr>
              <w:t>Initial Salinity</w:t>
            </w:r>
          </w:p>
        </w:tc>
        <w:tc>
          <w:tcPr>
            <w:tcW w:w="1418" w:type="dxa"/>
            <w:vAlign w:val="center"/>
          </w:tcPr>
          <w:p w14:paraId="6D06C461" w14:textId="77777777" w:rsidR="00003B04" w:rsidRPr="00F64B9A" w:rsidRDefault="00003B04" w:rsidP="00003B04">
            <w:pPr>
              <w:jc w:val="center"/>
              <w:rPr>
                <w:rFonts w:ascii="Calibri" w:hAnsi="Calibri"/>
                <w:b/>
                <w:sz w:val="18"/>
                <w:szCs w:val="18"/>
              </w:rPr>
            </w:pPr>
            <w:r w:rsidRPr="00F64B9A">
              <w:rPr>
                <w:rFonts w:ascii="Calibri" w:hAnsi="Calibri"/>
                <w:b/>
                <w:i/>
                <w:sz w:val="18"/>
                <w:szCs w:val="18"/>
              </w:rPr>
              <w:t xml:space="preserve">t </w:t>
            </w:r>
            <w:r>
              <w:rPr>
                <w:rFonts w:ascii="Calibri" w:hAnsi="Calibri"/>
                <w:b/>
                <w:sz w:val="18"/>
                <w:szCs w:val="18"/>
              </w:rPr>
              <w:t>V</w:t>
            </w:r>
            <w:r w:rsidRPr="00F64B9A">
              <w:rPr>
                <w:rFonts w:ascii="Calibri" w:hAnsi="Calibri"/>
                <w:b/>
                <w:sz w:val="18"/>
                <w:szCs w:val="18"/>
              </w:rPr>
              <w:t>alue</w:t>
            </w:r>
          </w:p>
        </w:tc>
        <w:tc>
          <w:tcPr>
            <w:tcW w:w="1559" w:type="dxa"/>
            <w:vAlign w:val="center"/>
          </w:tcPr>
          <w:p w14:paraId="37A8AE02"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14:paraId="54C7EAC3" w14:textId="77777777" w:rsidTr="00003B04">
        <w:trPr>
          <w:jc w:val="center"/>
        </w:trPr>
        <w:tc>
          <w:tcPr>
            <w:tcW w:w="1129" w:type="dxa"/>
            <w:vAlign w:val="center"/>
          </w:tcPr>
          <w:p w14:paraId="6CD661FD"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N</w:t>
            </w:r>
            <w:r>
              <w:rPr>
                <w:rFonts w:ascii="Calibri" w:hAnsi="Calibri"/>
                <w:b/>
                <w:sz w:val="18"/>
                <w:szCs w:val="18"/>
              </w:rPr>
              <w:t>o</w:t>
            </w:r>
            <w:r w:rsidRPr="00F64B9A">
              <w:rPr>
                <w:rFonts w:ascii="Calibri" w:hAnsi="Calibri"/>
                <w:b/>
                <w:sz w:val="18"/>
                <w:szCs w:val="18"/>
              </w:rPr>
              <w:t>.</w:t>
            </w:r>
          </w:p>
        </w:tc>
        <w:tc>
          <w:tcPr>
            <w:tcW w:w="1901" w:type="dxa"/>
            <w:vAlign w:val="center"/>
          </w:tcPr>
          <w:p w14:paraId="777A16ED"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01" w:type="dxa"/>
            <w:vMerge w:val="restart"/>
            <w:vAlign w:val="center"/>
          </w:tcPr>
          <w:p w14:paraId="21CE7138"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14:paraId="07DA3336" w14:textId="77777777" w:rsidR="00003B04" w:rsidRPr="00F64B9A" w:rsidRDefault="00003B04" w:rsidP="00003B04">
            <w:pPr>
              <w:jc w:val="center"/>
              <w:rPr>
                <w:rFonts w:ascii="Calibri" w:hAnsi="Calibri"/>
                <w:sz w:val="18"/>
                <w:szCs w:val="18"/>
              </w:rPr>
            </w:pPr>
            <w:r w:rsidRPr="00F64B9A">
              <w:rPr>
                <w:rFonts w:ascii="Calibri" w:hAnsi="Calibri"/>
                <w:sz w:val="18"/>
                <w:szCs w:val="18"/>
              </w:rPr>
              <w:t>0.6255</w:t>
            </w:r>
          </w:p>
        </w:tc>
        <w:tc>
          <w:tcPr>
            <w:tcW w:w="1559" w:type="dxa"/>
            <w:vMerge w:val="restart"/>
            <w:vAlign w:val="center"/>
          </w:tcPr>
          <w:p w14:paraId="58EB4521" w14:textId="77777777"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14:paraId="4A8B2968" w14:textId="77777777" w:rsidTr="00003B04">
        <w:trPr>
          <w:jc w:val="center"/>
        </w:trPr>
        <w:tc>
          <w:tcPr>
            <w:tcW w:w="1129" w:type="dxa"/>
            <w:vAlign w:val="center"/>
          </w:tcPr>
          <w:p w14:paraId="14862AA3" w14:textId="77777777" w:rsidR="00003B04" w:rsidRPr="00F64B9A" w:rsidRDefault="00003B04" w:rsidP="00003B04">
            <w:pPr>
              <w:jc w:val="center"/>
              <w:rPr>
                <w:rFonts w:ascii="Calibri" w:hAnsi="Calibri"/>
                <w:sz w:val="18"/>
                <w:szCs w:val="18"/>
              </w:rPr>
            </w:pPr>
            <w:r w:rsidRPr="00F64B9A">
              <w:rPr>
                <w:rFonts w:ascii="Calibri" w:hAnsi="Calibri"/>
                <w:sz w:val="18"/>
                <w:szCs w:val="18"/>
              </w:rPr>
              <w:t>69</w:t>
            </w:r>
          </w:p>
        </w:tc>
        <w:tc>
          <w:tcPr>
            <w:tcW w:w="1901" w:type="dxa"/>
            <w:vAlign w:val="center"/>
          </w:tcPr>
          <w:p w14:paraId="7A1E62FD"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01" w:type="dxa"/>
            <w:vMerge/>
            <w:vAlign w:val="center"/>
          </w:tcPr>
          <w:p w14:paraId="7AC87174" w14:textId="77777777" w:rsidR="00003B04" w:rsidRPr="00F64B9A" w:rsidRDefault="00003B04" w:rsidP="00003B04">
            <w:pPr>
              <w:jc w:val="center"/>
              <w:rPr>
                <w:rFonts w:ascii="Calibri" w:hAnsi="Calibri"/>
                <w:sz w:val="18"/>
                <w:szCs w:val="18"/>
              </w:rPr>
            </w:pPr>
          </w:p>
        </w:tc>
        <w:tc>
          <w:tcPr>
            <w:tcW w:w="1418" w:type="dxa"/>
            <w:vMerge/>
            <w:vAlign w:val="center"/>
          </w:tcPr>
          <w:p w14:paraId="76B55E8E" w14:textId="77777777" w:rsidR="00003B04" w:rsidRPr="00F64B9A" w:rsidRDefault="00003B04" w:rsidP="00003B04">
            <w:pPr>
              <w:jc w:val="center"/>
              <w:rPr>
                <w:rFonts w:ascii="Calibri" w:hAnsi="Calibri"/>
                <w:sz w:val="18"/>
                <w:szCs w:val="18"/>
              </w:rPr>
            </w:pPr>
          </w:p>
        </w:tc>
        <w:tc>
          <w:tcPr>
            <w:tcW w:w="1559" w:type="dxa"/>
            <w:vMerge/>
            <w:vAlign w:val="center"/>
          </w:tcPr>
          <w:p w14:paraId="26F971B0" w14:textId="77777777" w:rsidR="00003B04" w:rsidRPr="00F64B9A" w:rsidRDefault="00003B04" w:rsidP="00003B04">
            <w:pPr>
              <w:jc w:val="center"/>
              <w:rPr>
                <w:rFonts w:ascii="Calibri" w:hAnsi="Calibri"/>
                <w:sz w:val="18"/>
                <w:szCs w:val="18"/>
              </w:rPr>
            </w:pPr>
          </w:p>
        </w:tc>
      </w:tr>
      <w:tr w:rsidR="00003B04" w:rsidRPr="0051143C" w14:paraId="7E8B6521" w14:textId="77777777" w:rsidTr="00003B04">
        <w:trPr>
          <w:jc w:val="center"/>
        </w:trPr>
        <w:tc>
          <w:tcPr>
            <w:tcW w:w="1129" w:type="dxa"/>
            <w:vAlign w:val="center"/>
          </w:tcPr>
          <w:p w14:paraId="57C044A9" w14:textId="77777777" w:rsidR="00003B04" w:rsidRPr="00F64B9A" w:rsidRDefault="00003B04" w:rsidP="00003B04">
            <w:pPr>
              <w:jc w:val="center"/>
              <w:rPr>
                <w:rFonts w:ascii="Calibri" w:hAnsi="Calibri"/>
                <w:sz w:val="18"/>
                <w:szCs w:val="18"/>
              </w:rPr>
            </w:pPr>
            <w:r w:rsidRPr="00F64B9A">
              <w:rPr>
                <w:rFonts w:ascii="Calibri" w:hAnsi="Calibri"/>
                <w:sz w:val="18"/>
                <w:szCs w:val="18"/>
              </w:rPr>
              <w:t>37</w:t>
            </w:r>
          </w:p>
        </w:tc>
        <w:tc>
          <w:tcPr>
            <w:tcW w:w="1901" w:type="dxa"/>
            <w:vAlign w:val="center"/>
          </w:tcPr>
          <w:p w14:paraId="0616E4FC"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33.8729</w:t>
            </w:r>
          </w:p>
        </w:tc>
        <w:tc>
          <w:tcPr>
            <w:tcW w:w="1501" w:type="dxa"/>
            <w:vMerge/>
            <w:vAlign w:val="center"/>
          </w:tcPr>
          <w:p w14:paraId="375B4601" w14:textId="77777777" w:rsidR="00003B04" w:rsidRPr="00F64B9A" w:rsidRDefault="00003B04" w:rsidP="00003B04">
            <w:pPr>
              <w:jc w:val="center"/>
              <w:rPr>
                <w:rFonts w:ascii="Calibri" w:hAnsi="Calibri"/>
                <w:sz w:val="18"/>
                <w:szCs w:val="18"/>
              </w:rPr>
            </w:pPr>
          </w:p>
        </w:tc>
        <w:tc>
          <w:tcPr>
            <w:tcW w:w="1418" w:type="dxa"/>
            <w:vMerge/>
            <w:vAlign w:val="center"/>
          </w:tcPr>
          <w:p w14:paraId="43995F84" w14:textId="77777777" w:rsidR="00003B04" w:rsidRPr="00F64B9A" w:rsidRDefault="00003B04" w:rsidP="00003B04">
            <w:pPr>
              <w:jc w:val="center"/>
              <w:rPr>
                <w:rFonts w:ascii="Calibri" w:hAnsi="Calibri"/>
                <w:sz w:val="18"/>
                <w:szCs w:val="18"/>
              </w:rPr>
            </w:pPr>
          </w:p>
        </w:tc>
        <w:tc>
          <w:tcPr>
            <w:tcW w:w="1559" w:type="dxa"/>
            <w:vMerge/>
            <w:vAlign w:val="center"/>
          </w:tcPr>
          <w:p w14:paraId="6DF22BE8" w14:textId="77777777" w:rsidR="00003B04" w:rsidRPr="00F64B9A" w:rsidRDefault="00003B04" w:rsidP="00003B04">
            <w:pPr>
              <w:jc w:val="center"/>
              <w:rPr>
                <w:rFonts w:ascii="Calibri" w:hAnsi="Calibri"/>
                <w:sz w:val="18"/>
                <w:szCs w:val="18"/>
              </w:rPr>
            </w:pPr>
          </w:p>
        </w:tc>
      </w:tr>
      <w:tr w:rsidR="00003B04" w:rsidRPr="0051143C" w14:paraId="2A801D08" w14:textId="77777777" w:rsidTr="00003B04">
        <w:trPr>
          <w:jc w:val="center"/>
        </w:trPr>
        <w:tc>
          <w:tcPr>
            <w:tcW w:w="1129" w:type="dxa"/>
            <w:vAlign w:val="center"/>
          </w:tcPr>
          <w:p w14:paraId="44B39AF3" w14:textId="77777777" w:rsidR="00003B04" w:rsidRPr="00F64B9A" w:rsidRDefault="00003B04" w:rsidP="00003B04">
            <w:pPr>
              <w:jc w:val="center"/>
              <w:rPr>
                <w:rFonts w:ascii="Calibri" w:hAnsi="Calibri"/>
                <w:sz w:val="18"/>
                <w:szCs w:val="18"/>
              </w:rPr>
            </w:pPr>
            <w:r w:rsidRPr="00F64B9A">
              <w:rPr>
                <w:rFonts w:ascii="Calibri" w:hAnsi="Calibri"/>
                <w:sz w:val="18"/>
                <w:szCs w:val="18"/>
              </w:rPr>
              <w:t>158</w:t>
            </w:r>
          </w:p>
        </w:tc>
        <w:tc>
          <w:tcPr>
            <w:tcW w:w="1901" w:type="dxa"/>
            <w:vAlign w:val="center"/>
          </w:tcPr>
          <w:p w14:paraId="394C2EC6"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14:paraId="3AAB3B3F" w14:textId="77777777" w:rsidR="00003B04" w:rsidRPr="00F64B9A" w:rsidRDefault="00003B04" w:rsidP="00003B04">
            <w:pPr>
              <w:jc w:val="center"/>
              <w:rPr>
                <w:rFonts w:ascii="Calibri" w:hAnsi="Calibri"/>
                <w:sz w:val="18"/>
                <w:szCs w:val="18"/>
              </w:rPr>
            </w:pPr>
          </w:p>
        </w:tc>
        <w:tc>
          <w:tcPr>
            <w:tcW w:w="1418" w:type="dxa"/>
            <w:vMerge/>
            <w:vAlign w:val="center"/>
          </w:tcPr>
          <w:p w14:paraId="560CA724" w14:textId="77777777" w:rsidR="00003B04" w:rsidRPr="00F64B9A" w:rsidRDefault="00003B04" w:rsidP="00003B04">
            <w:pPr>
              <w:jc w:val="center"/>
              <w:rPr>
                <w:rFonts w:ascii="Calibri" w:hAnsi="Calibri"/>
                <w:sz w:val="18"/>
                <w:szCs w:val="18"/>
              </w:rPr>
            </w:pPr>
          </w:p>
        </w:tc>
        <w:tc>
          <w:tcPr>
            <w:tcW w:w="1559" w:type="dxa"/>
            <w:vMerge/>
            <w:vAlign w:val="center"/>
          </w:tcPr>
          <w:p w14:paraId="3E750651" w14:textId="77777777" w:rsidR="00003B04" w:rsidRPr="00F64B9A" w:rsidRDefault="00003B04" w:rsidP="00003B04">
            <w:pPr>
              <w:jc w:val="center"/>
              <w:rPr>
                <w:rFonts w:ascii="Calibri" w:hAnsi="Calibri"/>
                <w:sz w:val="18"/>
                <w:szCs w:val="18"/>
              </w:rPr>
            </w:pPr>
          </w:p>
        </w:tc>
      </w:tr>
      <w:tr w:rsidR="00003B04" w:rsidRPr="0051143C" w14:paraId="466BE48A" w14:textId="77777777" w:rsidTr="00003B04">
        <w:trPr>
          <w:jc w:val="center"/>
        </w:trPr>
        <w:tc>
          <w:tcPr>
            <w:tcW w:w="1129" w:type="dxa"/>
            <w:vAlign w:val="center"/>
          </w:tcPr>
          <w:p w14:paraId="0FE679F3" w14:textId="77777777" w:rsidR="00003B04" w:rsidRPr="00F64B9A" w:rsidRDefault="00003B04" w:rsidP="00003B04">
            <w:pPr>
              <w:jc w:val="center"/>
              <w:rPr>
                <w:rFonts w:ascii="Calibri" w:hAnsi="Calibri"/>
                <w:sz w:val="18"/>
                <w:szCs w:val="18"/>
              </w:rPr>
            </w:pPr>
            <w:r w:rsidRPr="00F64B9A">
              <w:rPr>
                <w:rFonts w:ascii="Calibri" w:hAnsi="Calibri"/>
                <w:sz w:val="18"/>
                <w:szCs w:val="18"/>
              </w:rPr>
              <w:t>127</w:t>
            </w:r>
          </w:p>
        </w:tc>
        <w:tc>
          <w:tcPr>
            <w:tcW w:w="1901" w:type="dxa"/>
            <w:vAlign w:val="center"/>
          </w:tcPr>
          <w:p w14:paraId="17E1220B"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14:paraId="32E3AD67" w14:textId="77777777" w:rsidR="00003B04" w:rsidRPr="00F64B9A" w:rsidRDefault="00003B04" w:rsidP="00003B04">
            <w:pPr>
              <w:jc w:val="center"/>
              <w:rPr>
                <w:rFonts w:ascii="Calibri" w:hAnsi="Calibri"/>
                <w:sz w:val="18"/>
                <w:szCs w:val="18"/>
              </w:rPr>
            </w:pPr>
          </w:p>
        </w:tc>
        <w:tc>
          <w:tcPr>
            <w:tcW w:w="1418" w:type="dxa"/>
            <w:vMerge/>
            <w:vAlign w:val="center"/>
          </w:tcPr>
          <w:p w14:paraId="6380251A" w14:textId="77777777" w:rsidR="00003B04" w:rsidRPr="00F64B9A" w:rsidRDefault="00003B04" w:rsidP="00003B04">
            <w:pPr>
              <w:jc w:val="center"/>
              <w:rPr>
                <w:rFonts w:ascii="Calibri" w:hAnsi="Calibri"/>
                <w:sz w:val="18"/>
                <w:szCs w:val="18"/>
              </w:rPr>
            </w:pPr>
          </w:p>
        </w:tc>
        <w:tc>
          <w:tcPr>
            <w:tcW w:w="1559" w:type="dxa"/>
            <w:vMerge/>
            <w:vAlign w:val="center"/>
          </w:tcPr>
          <w:p w14:paraId="461C4ABC" w14:textId="77777777" w:rsidR="00003B04" w:rsidRPr="00F64B9A" w:rsidRDefault="00003B04" w:rsidP="00003B04">
            <w:pPr>
              <w:jc w:val="center"/>
              <w:rPr>
                <w:rFonts w:ascii="Calibri" w:hAnsi="Calibri"/>
                <w:sz w:val="18"/>
                <w:szCs w:val="18"/>
              </w:rPr>
            </w:pPr>
          </w:p>
        </w:tc>
      </w:tr>
      <w:tr w:rsidR="00003B04" w:rsidRPr="0051143C" w14:paraId="23441C40" w14:textId="77777777" w:rsidTr="00003B04">
        <w:trPr>
          <w:jc w:val="center"/>
        </w:trPr>
        <w:tc>
          <w:tcPr>
            <w:tcW w:w="1129" w:type="dxa"/>
            <w:vAlign w:val="center"/>
          </w:tcPr>
          <w:p w14:paraId="342B5E98" w14:textId="77777777" w:rsidR="00003B04" w:rsidRPr="00F64B9A" w:rsidRDefault="00003B04" w:rsidP="00003B04">
            <w:pPr>
              <w:jc w:val="center"/>
              <w:rPr>
                <w:rFonts w:ascii="Calibri" w:hAnsi="Calibri"/>
                <w:sz w:val="18"/>
                <w:szCs w:val="18"/>
              </w:rPr>
            </w:pPr>
            <w:r w:rsidRPr="00F64B9A">
              <w:rPr>
                <w:rFonts w:ascii="Calibri" w:hAnsi="Calibri"/>
                <w:sz w:val="18"/>
                <w:szCs w:val="18"/>
              </w:rPr>
              <w:t>187</w:t>
            </w:r>
          </w:p>
        </w:tc>
        <w:tc>
          <w:tcPr>
            <w:tcW w:w="1901" w:type="dxa"/>
            <w:vAlign w:val="center"/>
          </w:tcPr>
          <w:p w14:paraId="7ED8CC99"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14:paraId="5E2E128D" w14:textId="77777777" w:rsidR="00003B04" w:rsidRPr="00F64B9A" w:rsidRDefault="00003B04" w:rsidP="00003B04">
            <w:pPr>
              <w:jc w:val="center"/>
              <w:rPr>
                <w:rFonts w:ascii="Calibri" w:hAnsi="Calibri"/>
                <w:sz w:val="18"/>
                <w:szCs w:val="18"/>
              </w:rPr>
            </w:pPr>
          </w:p>
        </w:tc>
        <w:tc>
          <w:tcPr>
            <w:tcW w:w="1418" w:type="dxa"/>
            <w:vMerge/>
            <w:vAlign w:val="center"/>
          </w:tcPr>
          <w:p w14:paraId="288A8690" w14:textId="77777777" w:rsidR="00003B04" w:rsidRPr="00F64B9A" w:rsidRDefault="00003B04" w:rsidP="00003B04">
            <w:pPr>
              <w:jc w:val="center"/>
              <w:rPr>
                <w:rFonts w:ascii="Calibri" w:hAnsi="Calibri"/>
                <w:sz w:val="18"/>
                <w:szCs w:val="18"/>
              </w:rPr>
            </w:pPr>
          </w:p>
        </w:tc>
        <w:tc>
          <w:tcPr>
            <w:tcW w:w="1559" w:type="dxa"/>
            <w:vMerge/>
            <w:vAlign w:val="center"/>
          </w:tcPr>
          <w:p w14:paraId="655905E5" w14:textId="77777777" w:rsidR="00003B04" w:rsidRPr="00F64B9A" w:rsidRDefault="00003B04" w:rsidP="00003B04">
            <w:pPr>
              <w:jc w:val="center"/>
              <w:rPr>
                <w:rFonts w:ascii="Calibri" w:hAnsi="Calibri"/>
                <w:sz w:val="18"/>
                <w:szCs w:val="18"/>
              </w:rPr>
            </w:pPr>
          </w:p>
        </w:tc>
      </w:tr>
      <w:tr w:rsidR="00003B04" w:rsidRPr="0051143C" w14:paraId="673FE771" w14:textId="77777777" w:rsidTr="00003B04">
        <w:trPr>
          <w:trHeight w:val="53"/>
          <w:jc w:val="center"/>
        </w:trPr>
        <w:tc>
          <w:tcPr>
            <w:tcW w:w="1129" w:type="dxa"/>
            <w:vAlign w:val="center"/>
          </w:tcPr>
          <w:p w14:paraId="06FC98F9" w14:textId="77777777" w:rsidR="00003B04" w:rsidRPr="00F64B9A" w:rsidRDefault="00003B04" w:rsidP="00003B04">
            <w:pPr>
              <w:jc w:val="center"/>
              <w:rPr>
                <w:rFonts w:ascii="Calibri" w:hAnsi="Calibri"/>
                <w:sz w:val="18"/>
                <w:szCs w:val="18"/>
              </w:rPr>
            </w:pPr>
            <w:r w:rsidRPr="00F64B9A">
              <w:rPr>
                <w:rFonts w:ascii="Calibri" w:hAnsi="Calibri"/>
                <w:sz w:val="18"/>
                <w:szCs w:val="18"/>
              </w:rPr>
              <w:t>94</w:t>
            </w:r>
          </w:p>
        </w:tc>
        <w:tc>
          <w:tcPr>
            <w:tcW w:w="1901" w:type="dxa"/>
            <w:vAlign w:val="center"/>
          </w:tcPr>
          <w:p w14:paraId="23853424"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01" w:type="dxa"/>
            <w:vMerge/>
            <w:vAlign w:val="center"/>
          </w:tcPr>
          <w:p w14:paraId="482E1EF2" w14:textId="77777777" w:rsidR="00003B04" w:rsidRPr="00F64B9A" w:rsidRDefault="00003B04" w:rsidP="00003B04">
            <w:pPr>
              <w:jc w:val="center"/>
              <w:rPr>
                <w:rFonts w:ascii="Calibri" w:hAnsi="Calibri"/>
                <w:sz w:val="18"/>
                <w:szCs w:val="18"/>
              </w:rPr>
            </w:pPr>
          </w:p>
        </w:tc>
        <w:tc>
          <w:tcPr>
            <w:tcW w:w="1418" w:type="dxa"/>
            <w:vMerge/>
            <w:vAlign w:val="center"/>
          </w:tcPr>
          <w:p w14:paraId="2C6609E6" w14:textId="77777777" w:rsidR="00003B04" w:rsidRPr="00F64B9A" w:rsidRDefault="00003B04" w:rsidP="00003B04">
            <w:pPr>
              <w:jc w:val="center"/>
              <w:rPr>
                <w:rFonts w:ascii="Calibri" w:hAnsi="Calibri"/>
                <w:sz w:val="18"/>
                <w:szCs w:val="18"/>
              </w:rPr>
            </w:pPr>
          </w:p>
        </w:tc>
        <w:tc>
          <w:tcPr>
            <w:tcW w:w="1559" w:type="dxa"/>
            <w:vMerge/>
            <w:vAlign w:val="center"/>
          </w:tcPr>
          <w:p w14:paraId="61968A2E" w14:textId="77777777" w:rsidR="00003B04" w:rsidRPr="00F64B9A" w:rsidRDefault="00003B04" w:rsidP="00003B04">
            <w:pPr>
              <w:jc w:val="center"/>
              <w:rPr>
                <w:rFonts w:ascii="Calibri" w:hAnsi="Calibri"/>
                <w:sz w:val="18"/>
                <w:szCs w:val="18"/>
              </w:rPr>
            </w:pPr>
          </w:p>
        </w:tc>
      </w:tr>
      <w:tr w:rsidR="00003B04" w:rsidRPr="0051143C" w14:paraId="68389439" w14:textId="77777777" w:rsidTr="00003B04">
        <w:trPr>
          <w:jc w:val="center"/>
        </w:trPr>
        <w:tc>
          <w:tcPr>
            <w:tcW w:w="1129" w:type="dxa"/>
            <w:vAlign w:val="center"/>
          </w:tcPr>
          <w:p w14:paraId="199EC700"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901" w:type="dxa"/>
            <w:vAlign w:val="center"/>
          </w:tcPr>
          <w:p w14:paraId="7B450285"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33.8734</w:t>
            </w:r>
          </w:p>
        </w:tc>
        <w:tc>
          <w:tcPr>
            <w:tcW w:w="1501" w:type="dxa"/>
            <w:vMerge/>
            <w:vAlign w:val="center"/>
          </w:tcPr>
          <w:p w14:paraId="217E9903" w14:textId="77777777" w:rsidR="00003B04" w:rsidRPr="00F64B9A" w:rsidRDefault="00003B04" w:rsidP="00003B04">
            <w:pPr>
              <w:jc w:val="center"/>
              <w:rPr>
                <w:rFonts w:ascii="Calibri" w:hAnsi="Calibri"/>
                <w:sz w:val="18"/>
                <w:szCs w:val="18"/>
              </w:rPr>
            </w:pPr>
          </w:p>
        </w:tc>
        <w:tc>
          <w:tcPr>
            <w:tcW w:w="1418" w:type="dxa"/>
            <w:vMerge/>
            <w:vAlign w:val="center"/>
          </w:tcPr>
          <w:p w14:paraId="10C0C2C3" w14:textId="77777777" w:rsidR="00003B04" w:rsidRPr="00F64B9A" w:rsidRDefault="00003B04" w:rsidP="00003B04">
            <w:pPr>
              <w:jc w:val="center"/>
              <w:rPr>
                <w:rFonts w:ascii="Calibri" w:hAnsi="Calibri"/>
                <w:sz w:val="18"/>
                <w:szCs w:val="18"/>
              </w:rPr>
            </w:pPr>
          </w:p>
        </w:tc>
        <w:tc>
          <w:tcPr>
            <w:tcW w:w="1559" w:type="dxa"/>
            <w:vMerge/>
            <w:vAlign w:val="center"/>
          </w:tcPr>
          <w:p w14:paraId="4DFC6EEF" w14:textId="77777777" w:rsidR="00003B04" w:rsidRPr="00F64B9A" w:rsidRDefault="00003B04" w:rsidP="00003B04">
            <w:pPr>
              <w:jc w:val="center"/>
              <w:rPr>
                <w:rFonts w:ascii="Calibri" w:hAnsi="Calibri"/>
                <w:sz w:val="18"/>
                <w:szCs w:val="18"/>
              </w:rPr>
            </w:pPr>
          </w:p>
        </w:tc>
      </w:tr>
    </w:tbl>
    <w:p w14:paraId="5D9B40E5" w14:textId="77777777"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C.6 Results of High Temperature Environmental Test (10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14:paraId="7CC23F34" w14:textId="77777777" w:rsidTr="00003B04">
        <w:trPr>
          <w:jc w:val="center"/>
        </w:trPr>
        <w:tc>
          <w:tcPr>
            <w:tcW w:w="2972" w:type="dxa"/>
            <w:gridSpan w:val="2"/>
          </w:tcPr>
          <w:p w14:paraId="28158A81"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59" w:type="dxa"/>
          </w:tcPr>
          <w:p w14:paraId="5D6F2D42"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14:paraId="0D28383D" w14:textId="77777777"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14:paraId="5B0227EB"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14:paraId="44447E6F" w14:textId="77777777" w:rsidTr="00003B04">
        <w:trPr>
          <w:jc w:val="center"/>
        </w:trPr>
        <w:tc>
          <w:tcPr>
            <w:tcW w:w="1129" w:type="dxa"/>
          </w:tcPr>
          <w:p w14:paraId="42FFB01E"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N</w:t>
            </w:r>
            <w:r>
              <w:rPr>
                <w:rFonts w:ascii="Calibri" w:hAnsi="Calibri"/>
                <w:b/>
                <w:sz w:val="18"/>
                <w:szCs w:val="18"/>
              </w:rPr>
              <w:t>o</w:t>
            </w:r>
            <w:r w:rsidRPr="00F64B9A">
              <w:rPr>
                <w:rFonts w:ascii="Calibri" w:hAnsi="Calibri"/>
                <w:b/>
                <w:sz w:val="18"/>
                <w:szCs w:val="18"/>
              </w:rPr>
              <w:t>.</w:t>
            </w:r>
          </w:p>
        </w:tc>
        <w:tc>
          <w:tcPr>
            <w:tcW w:w="1843" w:type="dxa"/>
            <w:vAlign w:val="center"/>
          </w:tcPr>
          <w:p w14:paraId="66143D0C"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14:paraId="3176E082"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14:paraId="388FAB53" w14:textId="77777777" w:rsidR="00003B04" w:rsidRPr="00F64B9A" w:rsidRDefault="00003B04" w:rsidP="00003B04">
            <w:pPr>
              <w:jc w:val="center"/>
              <w:rPr>
                <w:rFonts w:ascii="Calibri" w:hAnsi="Calibri"/>
                <w:sz w:val="18"/>
                <w:szCs w:val="18"/>
              </w:rPr>
            </w:pPr>
            <w:r w:rsidRPr="00F64B9A">
              <w:rPr>
                <w:rFonts w:ascii="Calibri" w:hAnsi="Calibri"/>
                <w:sz w:val="18"/>
                <w:szCs w:val="18"/>
              </w:rPr>
              <w:t>1.3959</w:t>
            </w:r>
          </w:p>
        </w:tc>
        <w:tc>
          <w:tcPr>
            <w:tcW w:w="1559" w:type="dxa"/>
            <w:vMerge w:val="restart"/>
            <w:vAlign w:val="center"/>
          </w:tcPr>
          <w:p w14:paraId="7AAC6FA8" w14:textId="77777777"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14:paraId="2C548D4E" w14:textId="77777777" w:rsidTr="00003B04">
        <w:trPr>
          <w:jc w:val="center"/>
        </w:trPr>
        <w:tc>
          <w:tcPr>
            <w:tcW w:w="1129" w:type="dxa"/>
          </w:tcPr>
          <w:p w14:paraId="12B352A7" w14:textId="77777777" w:rsidR="00003B04" w:rsidRPr="00F64B9A" w:rsidRDefault="00003B04" w:rsidP="00003B04">
            <w:pPr>
              <w:jc w:val="center"/>
              <w:rPr>
                <w:rFonts w:ascii="Calibri" w:hAnsi="Calibri"/>
                <w:sz w:val="18"/>
                <w:szCs w:val="18"/>
              </w:rPr>
            </w:pPr>
            <w:r w:rsidRPr="00F64B9A">
              <w:rPr>
                <w:rFonts w:ascii="Calibri" w:hAnsi="Calibri"/>
                <w:sz w:val="18"/>
                <w:szCs w:val="18"/>
              </w:rPr>
              <w:t>66</w:t>
            </w:r>
          </w:p>
        </w:tc>
        <w:tc>
          <w:tcPr>
            <w:tcW w:w="1843" w:type="dxa"/>
            <w:vAlign w:val="center"/>
          </w:tcPr>
          <w:p w14:paraId="04767A7B"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14:paraId="504581CC" w14:textId="77777777" w:rsidR="00003B04" w:rsidRPr="00F64B9A" w:rsidRDefault="00003B04" w:rsidP="00003B04">
            <w:pPr>
              <w:jc w:val="center"/>
              <w:rPr>
                <w:rFonts w:ascii="Calibri" w:hAnsi="Calibri"/>
                <w:sz w:val="18"/>
                <w:szCs w:val="18"/>
              </w:rPr>
            </w:pPr>
          </w:p>
        </w:tc>
        <w:tc>
          <w:tcPr>
            <w:tcW w:w="1418" w:type="dxa"/>
            <w:vMerge/>
          </w:tcPr>
          <w:p w14:paraId="15914308" w14:textId="77777777" w:rsidR="00003B04" w:rsidRPr="00F64B9A" w:rsidRDefault="00003B04" w:rsidP="00003B04">
            <w:pPr>
              <w:jc w:val="center"/>
              <w:rPr>
                <w:rFonts w:ascii="Calibri" w:hAnsi="Calibri"/>
                <w:sz w:val="18"/>
                <w:szCs w:val="18"/>
              </w:rPr>
            </w:pPr>
          </w:p>
        </w:tc>
        <w:tc>
          <w:tcPr>
            <w:tcW w:w="1559" w:type="dxa"/>
            <w:vMerge/>
          </w:tcPr>
          <w:p w14:paraId="00C54E2C" w14:textId="77777777" w:rsidR="00003B04" w:rsidRPr="00F64B9A" w:rsidRDefault="00003B04" w:rsidP="00003B04">
            <w:pPr>
              <w:jc w:val="center"/>
              <w:rPr>
                <w:rFonts w:ascii="Calibri" w:hAnsi="Calibri"/>
                <w:sz w:val="18"/>
                <w:szCs w:val="18"/>
              </w:rPr>
            </w:pPr>
          </w:p>
        </w:tc>
      </w:tr>
      <w:tr w:rsidR="00003B04" w:rsidRPr="0051143C" w14:paraId="10949E23" w14:textId="77777777" w:rsidTr="00003B04">
        <w:trPr>
          <w:jc w:val="center"/>
        </w:trPr>
        <w:tc>
          <w:tcPr>
            <w:tcW w:w="1129" w:type="dxa"/>
          </w:tcPr>
          <w:p w14:paraId="42BDC054" w14:textId="77777777" w:rsidR="00003B04" w:rsidRPr="00F64B9A" w:rsidRDefault="00003B04" w:rsidP="00003B04">
            <w:pPr>
              <w:jc w:val="center"/>
              <w:rPr>
                <w:rFonts w:ascii="Calibri" w:hAnsi="Calibri"/>
                <w:sz w:val="18"/>
                <w:szCs w:val="18"/>
              </w:rPr>
            </w:pPr>
            <w:r w:rsidRPr="00F64B9A">
              <w:rPr>
                <w:rFonts w:ascii="Calibri" w:hAnsi="Calibri"/>
                <w:sz w:val="18"/>
                <w:szCs w:val="18"/>
              </w:rPr>
              <w:t>151</w:t>
            </w:r>
          </w:p>
        </w:tc>
        <w:tc>
          <w:tcPr>
            <w:tcW w:w="1843" w:type="dxa"/>
            <w:vAlign w:val="center"/>
          </w:tcPr>
          <w:p w14:paraId="04883770"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14:paraId="78C38878" w14:textId="77777777" w:rsidR="00003B04" w:rsidRPr="00F64B9A" w:rsidRDefault="00003B04" w:rsidP="00003B04">
            <w:pPr>
              <w:jc w:val="center"/>
              <w:rPr>
                <w:rFonts w:ascii="Calibri" w:hAnsi="Calibri"/>
                <w:sz w:val="18"/>
                <w:szCs w:val="18"/>
              </w:rPr>
            </w:pPr>
          </w:p>
        </w:tc>
        <w:tc>
          <w:tcPr>
            <w:tcW w:w="1418" w:type="dxa"/>
            <w:vMerge/>
          </w:tcPr>
          <w:p w14:paraId="00575A0F" w14:textId="77777777" w:rsidR="00003B04" w:rsidRPr="00F64B9A" w:rsidRDefault="00003B04" w:rsidP="00003B04">
            <w:pPr>
              <w:jc w:val="center"/>
              <w:rPr>
                <w:rFonts w:ascii="Calibri" w:hAnsi="Calibri"/>
                <w:sz w:val="18"/>
                <w:szCs w:val="18"/>
              </w:rPr>
            </w:pPr>
          </w:p>
        </w:tc>
        <w:tc>
          <w:tcPr>
            <w:tcW w:w="1559" w:type="dxa"/>
            <w:vMerge/>
          </w:tcPr>
          <w:p w14:paraId="3226ABAB" w14:textId="77777777" w:rsidR="00003B04" w:rsidRPr="00F64B9A" w:rsidRDefault="00003B04" w:rsidP="00003B04">
            <w:pPr>
              <w:jc w:val="center"/>
              <w:rPr>
                <w:rFonts w:ascii="Calibri" w:hAnsi="Calibri"/>
                <w:sz w:val="18"/>
                <w:szCs w:val="18"/>
              </w:rPr>
            </w:pPr>
          </w:p>
        </w:tc>
      </w:tr>
      <w:tr w:rsidR="00003B04" w:rsidRPr="0051143C" w14:paraId="7FB5D0F6" w14:textId="77777777" w:rsidTr="00003B04">
        <w:trPr>
          <w:jc w:val="center"/>
        </w:trPr>
        <w:tc>
          <w:tcPr>
            <w:tcW w:w="1129" w:type="dxa"/>
          </w:tcPr>
          <w:p w14:paraId="30834C81" w14:textId="77777777" w:rsidR="00003B04" w:rsidRPr="00F64B9A" w:rsidRDefault="00003B04" w:rsidP="00003B04">
            <w:pPr>
              <w:jc w:val="center"/>
              <w:rPr>
                <w:rFonts w:ascii="Calibri" w:hAnsi="Calibri"/>
                <w:sz w:val="18"/>
                <w:szCs w:val="18"/>
              </w:rPr>
            </w:pPr>
            <w:r w:rsidRPr="00F64B9A">
              <w:rPr>
                <w:rFonts w:ascii="Calibri" w:hAnsi="Calibri"/>
                <w:sz w:val="18"/>
                <w:szCs w:val="18"/>
              </w:rPr>
              <w:t>4</w:t>
            </w:r>
          </w:p>
        </w:tc>
        <w:tc>
          <w:tcPr>
            <w:tcW w:w="1843" w:type="dxa"/>
            <w:vAlign w:val="center"/>
          </w:tcPr>
          <w:p w14:paraId="381AB5A6"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14:paraId="73B77166" w14:textId="77777777" w:rsidR="00003B04" w:rsidRPr="00F64B9A" w:rsidRDefault="00003B04" w:rsidP="00003B04">
            <w:pPr>
              <w:jc w:val="center"/>
              <w:rPr>
                <w:rFonts w:ascii="Calibri" w:hAnsi="Calibri"/>
                <w:sz w:val="18"/>
                <w:szCs w:val="18"/>
              </w:rPr>
            </w:pPr>
          </w:p>
        </w:tc>
        <w:tc>
          <w:tcPr>
            <w:tcW w:w="1418" w:type="dxa"/>
            <w:vMerge/>
          </w:tcPr>
          <w:p w14:paraId="5F865CED" w14:textId="77777777" w:rsidR="00003B04" w:rsidRPr="00F64B9A" w:rsidRDefault="00003B04" w:rsidP="00003B04">
            <w:pPr>
              <w:jc w:val="center"/>
              <w:rPr>
                <w:rFonts w:ascii="Calibri" w:hAnsi="Calibri"/>
                <w:sz w:val="18"/>
                <w:szCs w:val="18"/>
              </w:rPr>
            </w:pPr>
          </w:p>
        </w:tc>
        <w:tc>
          <w:tcPr>
            <w:tcW w:w="1559" w:type="dxa"/>
            <w:vMerge/>
          </w:tcPr>
          <w:p w14:paraId="40A7C824" w14:textId="77777777" w:rsidR="00003B04" w:rsidRPr="00F64B9A" w:rsidRDefault="00003B04" w:rsidP="00003B04">
            <w:pPr>
              <w:jc w:val="center"/>
              <w:rPr>
                <w:rFonts w:ascii="Calibri" w:hAnsi="Calibri"/>
                <w:sz w:val="18"/>
                <w:szCs w:val="18"/>
              </w:rPr>
            </w:pPr>
          </w:p>
        </w:tc>
      </w:tr>
      <w:tr w:rsidR="00003B04" w:rsidRPr="0051143C" w14:paraId="5779D683" w14:textId="77777777" w:rsidTr="00003B04">
        <w:trPr>
          <w:jc w:val="center"/>
        </w:trPr>
        <w:tc>
          <w:tcPr>
            <w:tcW w:w="1129" w:type="dxa"/>
          </w:tcPr>
          <w:p w14:paraId="7D1E5CEF" w14:textId="77777777" w:rsidR="00003B04" w:rsidRPr="00F64B9A" w:rsidRDefault="00003B04" w:rsidP="00003B04">
            <w:pPr>
              <w:jc w:val="center"/>
              <w:rPr>
                <w:rFonts w:ascii="Calibri" w:hAnsi="Calibri"/>
                <w:sz w:val="18"/>
                <w:szCs w:val="18"/>
              </w:rPr>
            </w:pPr>
            <w:r w:rsidRPr="00F64B9A">
              <w:rPr>
                <w:rFonts w:ascii="Calibri" w:hAnsi="Calibri"/>
                <w:sz w:val="18"/>
                <w:szCs w:val="18"/>
              </w:rPr>
              <w:t>36</w:t>
            </w:r>
          </w:p>
        </w:tc>
        <w:tc>
          <w:tcPr>
            <w:tcW w:w="1843" w:type="dxa"/>
            <w:vAlign w:val="center"/>
          </w:tcPr>
          <w:p w14:paraId="10E02880"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14:paraId="027E6ABB" w14:textId="77777777" w:rsidR="00003B04" w:rsidRPr="00F64B9A" w:rsidRDefault="00003B04" w:rsidP="00003B04">
            <w:pPr>
              <w:jc w:val="center"/>
              <w:rPr>
                <w:rFonts w:ascii="Calibri" w:hAnsi="Calibri"/>
                <w:sz w:val="18"/>
                <w:szCs w:val="18"/>
              </w:rPr>
            </w:pPr>
          </w:p>
        </w:tc>
        <w:tc>
          <w:tcPr>
            <w:tcW w:w="1418" w:type="dxa"/>
            <w:vMerge/>
          </w:tcPr>
          <w:p w14:paraId="46D12C33" w14:textId="77777777" w:rsidR="00003B04" w:rsidRPr="00F64B9A" w:rsidRDefault="00003B04" w:rsidP="00003B04">
            <w:pPr>
              <w:jc w:val="center"/>
              <w:rPr>
                <w:rFonts w:ascii="Calibri" w:hAnsi="Calibri"/>
                <w:sz w:val="18"/>
                <w:szCs w:val="18"/>
              </w:rPr>
            </w:pPr>
          </w:p>
        </w:tc>
        <w:tc>
          <w:tcPr>
            <w:tcW w:w="1559" w:type="dxa"/>
            <w:vMerge/>
          </w:tcPr>
          <w:p w14:paraId="61997712" w14:textId="77777777" w:rsidR="00003B04" w:rsidRPr="00F64B9A" w:rsidRDefault="00003B04" w:rsidP="00003B04">
            <w:pPr>
              <w:jc w:val="center"/>
              <w:rPr>
                <w:rFonts w:ascii="Calibri" w:hAnsi="Calibri"/>
                <w:sz w:val="18"/>
                <w:szCs w:val="18"/>
              </w:rPr>
            </w:pPr>
          </w:p>
        </w:tc>
      </w:tr>
      <w:tr w:rsidR="00003B04" w:rsidRPr="0051143C" w14:paraId="2BC74033" w14:textId="77777777" w:rsidTr="00003B04">
        <w:trPr>
          <w:jc w:val="center"/>
        </w:trPr>
        <w:tc>
          <w:tcPr>
            <w:tcW w:w="1129" w:type="dxa"/>
          </w:tcPr>
          <w:p w14:paraId="78274BC8" w14:textId="77777777" w:rsidR="00003B04" w:rsidRPr="00F64B9A" w:rsidRDefault="00003B04" w:rsidP="00003B04">
            <w:pPr>
              <w:jc w:val="center"/>
              <w:rPr>
                <w:rFonts w:ascii="Calibri" w:hAnsi="Calibri"/>
                <w:sz w:val="18"/>
                <w:szCs w:val="18"/>
              </w:rPr>
            </w:pPr>
            <w:r w:rsidRPr="00F64B9A">
              <w:rPr>
                <w:rFonts w:ascii="Calibri" w:hAnsi="Calibri"/>
                <w:sz w:val="18"/>
                <w:szCs w:val="18"/>
              </w:rPr>
              <w:t>124</w:t>
            </w:r>
          </w:p>
        </w:tc>
        <w:tc>
          <w:tcPr>
            <w:tcW w:w="1843" w:type="dxa"/>
            <w:vAlign w:val="center"/>
          </w:tcPr>
          <w:p w14:paraId="169342F3"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14:paraId="2A7C3188" w14:textId="77777777" w:rsidR="00003B04" w:rsidRPr="00F64B9A" w:rsidRDefault="00003B04" w:rsidP="00003B04">
            <w:pPr>
              <w:jc w:val="center"/>
              <w:rPr>
                <w:rFonts w:ascii="Calibri" w:hAnsi="Calibri"/>
                <w:sz w:val="18"/>
                <w:szCs w:val="18"/>
              </w:rPr>
            </w:pPr>
          </w:p>
        </w:tc>
        <w:tc>
          <w:tcPr>
            <w:tcW w:w="1418" w:type="dxa"/>
            <w:vMerge/>
          </w:tcPr>
          <w:p w14:paraId="7984EC4B" w14:textId="77777777" w:rsidR="00003B04" w:rsidRPr="00F64B9A" w:rsidRDefault="00003B04" w:rsidP="00003B04">
            <w:pPr>
              <w:jc w:val="center"/>
              <w:rPr>
                <w:rFonts w:ascii="Calibri" w:hAnsi="Calibri"/>
                <w:sz w:val="18"/>
                <w:szCs w:val="18"/>
              </w:rPr>
            </w:pPr>
          </w:p>
        </w:tc>
        <w:tc>
          <w:tcPr>
            <w:tcW w:w="1559" w:type="dxa"/>
            <w:vMerge/>
          </w:tcPr>
          <w:p w14:paraId="7B69FACB" w14:textId="77777777" w:rsidR="00003B04" w:rsidRPr="00F64B9A" w:rsidRDefault="00003B04" w:rsidP="00003B04">
            <w:pPr>
              <w:jc w:val="center"/>
              <w:rPr>
                <w:rFonts w:ascii="Calibri" w:hAnsi="Calibri"/>
                <w:sz w:val="18"/>
                <w:szCs w:val="18"/>
              </w:rPr>
            </w:pPr>
          </w:p>
        </w:tc>
      </w:tr>
      <w:tr w:rsidR="00003B04" w:rsidRPr="0051143C" w14:paraId="5CB14C84" w14:textId="77777777" w:rsidTr="00003B04">
        <w:trPr>
          <w:jc w:val="center"/>
        </w:trPr>
        <w:tc>
          <w:tcPr>
            <w:tcW w:w="1129" w:type="dxa"/>
          </w:tcPr>
          <w:p w14:paraId="15F6A126" w14:textId="77777777" w:rsidR="00003B04" w:rsidRPr="00F64B9A" w:rsidRDefault="00003B04" w:rsidP="00003B04">
            <w:pPr>
              <w:jc w:val="center"/>
              <w:rPr>
                <w:rFonts w:ascii="Calibri" w:hAnsi="Calibri"/>
                <w:sz w:val="18"/>
                <w:szCs w:val="18"/>
              </w:rPr>
            </w:pPr>
            <w:r w:rsidRPr="00F64B9A">
              <w:rPr>
                <w:rFonts w:ascii="Calibri" w:hAnsi="Calibri"/>
                <w:sz w:val="18"/>
                <w:szCs w:val="18"/>
              </w:rPr>
              <w:t>96</w:t>
            </w:r>
          </w:p>
        </w:tc>
        <w:tc>
          <w:tcPr>
            <w:tcW w:w="1843" w:type="dxa"/>
            <w:vAlign w:val="center"/>
          </w:tcPr>
          <w:p w14:paraId="3190E042"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14:paraId="1DF81953" w14:textId="77777777" w:rsidR="00003B04" w:rsidRPr="00F64B9A" w:rsidRDefault="00003B04" w:rsidP="00003B04">
            <w:pPr>
              <w:jc w:val="center"/>
              <w:rPr>
                <w:rFonts w:ascii="Calibri" w:hAnsi="Calibri"/>
                <w:sz w:val="18"/>
                <w:szCs w:val="18"/>
              </w:rPr>
            </w:pPr>
          </w:p>
        </w:tc>
        <w:tc>
          <w:tcPr>
            <w:tcW w:w="1418" w:type="dxa"/>
            <w:vMerge/>
          </w:tcPr>
          <w:p w14:paraId="51F0345B" w14:textId="77777777" w:rsidR="00003B04" w:rsidRPr="00F64B9A" w:rsidRDefault="00003B04" w:rsidP="00003B04">
            <w:pPr>
              <w:jc w:val="center"/>
              <w:rPr>
                <w:rFonts w:ascii="Calibri" w:hAnsi="Calibri"/>
                <w:sz w:val="18"/>
                <w:szCs w:val="18"/>
              </w:rPr>
            </w:pPr>
          </w:p>
        </w:tc>
        <w:tc>
          <w:tcPr>
            <w:tcW w:w="1559" w:type="dxa"/>
            <w:vMerge/>
          </w:tcPr>
          <w:p w14:paraId="07157189" w14:textId="77777777" w:rsidR="00003B04" w:rsidRPr="00F64B9A" w:rsidRDefault="00003B04" w:rsidP="00003B04">
            <w:pPr>
              <w:jc w:val="center"/>
              <w:rPr>
                <w:rFonts w:ascii="Calibri" w:hAnsi="Calibri"/>
                <w:sz w:val="18"/>
                <w:szCs w:val="18"/>
              </w:rPr>
            </w:pPr>
          </w:p>
        </w:tc>
      </w:tr>
      <w:tr w:rsidR="00003B04" w:rsidRPr="0051143C" w14:paraId="68300F33" w14:textId="77777777" w:rsidTr="00003B04">
        <w:trPr>
          <w:jc w:val="center"/>
        </w:trPr>
        <w:tc>
          <w:tcPr>
            <w:tcW w:w="1129" w:type="dxa"/>
          </w:tcPr>
          <w:p w14:paraId="18D14331"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843" w:type="dxa"/>
            <w:vAlign w:val="center"/>
          </w:tcPr>
          <w:p w14:paraId="2F0B5D1C"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33.8732</w:t>
            </w:r>
          </w:p>
        </w:tc>
        <w:tc>
          <w:tcPr>
            <w:tcW w:w="1559" w:type="dxa"/>
            <w:vMerge/>
          </w:tcPr>
          <w:p w14:paraId="61FFB863" w14:textId="77777777" w:rsidR="00003B04" w:rsidRPr="00F64B9A" w:rsidRDefault="00003B04" w:rsidP="00003B04">
            <w:pPr>
              <w:jc w:val="center"/>
              <w:rPr>
                <w:rFonts w:ascii="Calibri" w:hAnsi="Calibri"/>
                <w:sz w:val="18"/>
                <w:szCs w:val="18"/>
              </w:rPr>
            </w:pPr>
          </w:p>
        </w:tc>
        <w:tc>
          <w:tcPr>
            <w:tcW w:w="1418" w:type="dxa"/>
            <w:vMerge/>
          </w:tcPr>
          <w:p w14:paraId="2A51972A" w14:textId="77777777" w:rsidR="00003B04" w:rsidRPr="00F64B9A" w:rsidRDefault="00003B04" w:rsidP="00003B04">
            <w:pPr>
              <w:jc w:val="center"/>
              <w:rPr>
                <w:rFonts w:ascii="Calibri" w:hAnsi="Calibri"/>
                <w:sz w:val="18"/>
                <w:szCs w:val="18"/>
              </w:rPr>
            </w:pPr>
          </w:p>
        </w:tc>
        <w:tc>
          <w:tcPr>
            <w:tcW w:w="1559" w:type="dxa"/>
            <w:vMerge/>
          </w:tcPr>
          <w:p w14:paraId="17210100" w14:textId="77777777" w:rsidR="00003B04" w:rsidRPr="00F64B9A" w:rsidRDefault="00003B04" w:rsidP="00003B04">
            <w:pPr>
              <w:jc w:val="center"/>
              <w:rPr>
                <w:rFonts w:ascii="Calibri" w:hAnsi="Calibri"/>
                <w:sz w:val="18"/>
                <w:szCs w:val="18"/>
              </w:rPr>
            </w:pPr>
          </w:p>
        </w:tc>
      </w:tr>
    </w:tbl>
    <w:p w14:paraId="16C40C32"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after storing in high temperature for a period time, the sample salinity did not change significantly.</w:t>
      </w:r>
    </w:p>
    <w:p w14:paraId="7A148685" w14:textId="77777777"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C.4.3 Low Temperature Environmental Test</w:t>
      </w:r>
    </w:p>
    <w:p w14:paraId="00798A8A" w14:textId="21E12A4E"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Samples were placed in 5</w:t>
      </w:r>
      <w:r w:rsidR="002209E7">
        <w:rPr>
          <w:rFonts w:ascii="Calibri" w:hAnsi="Calibri"/>
          <w:sz w:val="24"/>
          <w:szCs w:val="21"/>
        </w:rPr>
        <w:t>°C</w:t>
      </w:r>
      <w:r w:rsidRPr="00F64B9A">
        <w:rPr>
          <w:rFonts w:ascii="Calibri" w:hAnsi="Calibri"/>
          <w:sz w:val="24"/>
          <w:szCs w:val="21"/>
        </w:rPr>
        <w:t xml:space="preserve"> </w:t>
      </w:r>
      <w:r w:rsidR="002209E7">
        <w:rPr>
          <w:rFonts w:ascii="Calibri" w:hAnsi="Calibri"/>
          <w:sz w:val="24"/>
          <w:szCs w:val="21"/>
        </w:rPr>
        <w:t xml:space="preserve">environment </w:t>
      </w:r>
      <w:r w:rsidRPr="00F64B9A">
        <w:rPr>
          <w:rFonts w:ascii="Calibri" w:hAnsi="Calibri"/>
          <w:sz w:val="24"/>
          <w:szCs w:val="21"/>
        </w:rPr>
        <w:t>for 7 days (168h) and 10 days (</w:t>
      </w:r>
      <w:r w:rsidR="00F85B1B">
        <w:rPr>
          <w:rFonts w:ascii="Calibri" w:hAnsi="Calibri"/>
          <w:sz w:val="24"/>
          <w:szCs w:val="21"/>
        </w:rPr>
        <w:t>240</w:t>
      </w:r>
      <w:r w:rsidRPr="00F64B9A">
        <w:rPr>
          <w:rFonts w:ascii="Calibri" w:hAnsi="Calibri"/>
          <w:sz w:val="24"/>
          <w:szCs w:val="21"/>
        </w:rPr>
        <w:t xml:space="preserve">h) respectively.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14:paraId="51C48B1A" w14:textId="77777777"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C.7 Results</w:t>
      </w:r>
      <w:r w:rsidRPr="00F64B9A" w:rsidDel="001509B9">
        <w:rPr>
          <w:rFonts w:ascii="Calibri" w:hAnsi="Calibri"/>
          <w:b/>
          <w:szCs w:val="24"/>
        </w:rPr>
        <w:t xml:space="preserve"> </w:t>
      </w:r>
      <w:r w:rsidRPr="00F64B9A">
        <w:rPr>
          <w:rFonts w:ascii="Calibri" w:hAnsi="Calibri"/>
          <w:b/>
          <w:szCs w:val="24"/>
        </w:rPr>
        <w:t>of Low Temperature Environmental Test (7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14:paraId="0E1621C0" w14:textId="77777777" w:rsidTr="00003B04">
        <w:trPr>
          <w:jc w:val="center"/>
        </w:trPr>
        <w:tc>
          <w:tcPr>
            <w:tcW w:w="2972" w:type="dxa"/>
            <w:gridSpan w:val="2"/>
          </w:tcPr>
          <w:p w14:paraId="7C193C69"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59" w:type="dxa"/>
          </w:tcPr>
          <w:p w14:paraId="6F2F76E3"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14:paraId="0AF0CE4A" w14:textId="77777777"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14:paraId="5326AF0B"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14:paraId="380BFA43" w14:textId="77777777" w:rsidTr="00003B04">
        <w:trPr>
          <w:jc w:val="center"/>
        </w:trPr>
        <w:tc>
          <w:tcPr>
            <w:tcW w:w="1129" w:type="dxa"/>
            <w:vAlign w:val="center"/>
          </w:tcPr>
          <w:p w14:paraId="021973AF"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No.</w:t>
            </w:r>
          </w:p>
        </w:tc>
        <w:tc>
          <w:tcPr>
            <w:tcW w:w="1843" w:type="dxa"/>
            <w:vAlign w:val="center"/>
          </w:tcPr>
          <w:p w14:paraId="2577A524"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14:paraId="7A072221"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14:paraId="7EB54AD7" w14:textId="77777777" w:rsidR="00003B04" w:rsidRPr="00F64B9A" w:rsidRDefault="00003B04" w:rsidP="00003B04">
            <w:pPr>
              <w:jc w:val="center"/>
              <w:rPr>
                <w:rFonts w:ascii="Calibri" w:hAnsi="Calibri"/>
                <w:sz w:val="18"/>
                <w:szCs w:val="18"/>
              </w:rPr>
            </w:pPr>
            <w:r w:rsidRPr="00F64B9A">
              <w:rPr>
                <w:rFonts w:ascii="Calibri" w:hAnsi="Calibri"/>
                <w:sz w:val="18"/>
                <w:szCs w:val="18"/>
              </w:rPr>
              <w:t>0.2484</w:t>
            </w:r>
          </w:p>
        </w:tc>
        <w:tc>
          <w:tcPr>
            <w:tcW w:w="1559" w:type="dxa"/>
            <w:vMerge w:val="restart"/>
            <w:vAlign w:val="center"/>
          </w:tcPr>
          <w:p w14:paraId="0C0507E1" w14:textId="77777777"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14:paraId="12012BD5" w14:textId="77777777" w:rsidTr="00003B04">
        <w:trPr>
          <w:jc w:val="center"/>
        </w:trPr>
        <w:tc>
          <w:tcPr>
            <w:tcW w:w="1129" w:type="dxa"/>
          </w:tcPr>
          <w:p w14:paraId="3E8CA6AB" w14:textId="77777777" w:rsidR="00003B04" w:rsidRPr="00F64B9A" w:rsidRDefault="00003B04" w:rsidP="00003B04">
            <w:pPr>
              <w:jc w:val="center"/>
              <w:rPr>
                <w:rFonts w:ascii="Calibri" w:hAnsi="Calibri"/>
                <w:sz w:val="18"/>
                <w:szCs w:val="18"/>
              </w:rPr>
            </w:pPr>
            <w:r w:rsidRPr="00F64B9A">
              <w:rPr>
                <w:rFonts w:ascii="Calibri" w:hAnsi="Calibri"/>
                <w:sz w:val="18"/>
                <w:szCs w:val="18"/>
              </w:rPr>
              <w:t>104</w:t>
            </w:r>
          </w:p>
        </w:tc>
        <w:tc>
          <w:tcPr>
            <w:tcW w:w="1843" w:type="dxa"/>
          </w:tcPr>
          <w:p w14:paraId="34E2CF27"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14:paraId="7C31ED9F" w14:textId="77777777" w:rsidR="00003B04" w:rsidRPr="00F64B9A" w:rsidRDefault="00003B04" w:rsidP="00003B04">
            <w:pPr>
              <w:jc w:val="center"/>
              <w:rPr>
                <w:rFonts w:ascii="Calibri" w:hAnsi="Calibri"/>
                <w:b/>
                <w:sz w:val="18"/>
                <w:szCs w:val="18"/>
              </w:rPr>
            </w:pPr>
          </w:p>
        </w:tc>
        <w:tc>
          <w:tcPr>
            <w:tcW w:w="1418" w:type="dxa"/>
            <w:vMerge/>
          </w:tcPr>
          <w:p w14:paraId="2275E087" w14:textId="77777777" w:rsidR="00003B04" w:rsidRPr="00F64B9A" w:rsidRDefault="00003B04" w:rsidP="00003B04">
            <w:pPr>
              <w:jc w:val="center"/>
              <w:rPr>
                <w:rFonts w:ascii="Calibri" w:hAnsi="Calibri"/>
                <w:b/>
                <w:sz w:val="18"/>
                <w:szCs w:val="18"/>
              </w:rPr>
            </w:pPr>
          </w:p>
        </w:tc>
        <w:tc>
          <w:tcPr>
            <w:tcW w:w="1559" w:type="dxa"/>
            <w:vMerge/>
          </w:tcPr>
          <w:p w14:paraId="1F3366F3" w14:textId="77777777" w:rsidR="00003B04" w:rsidRPr="00F64B9A" w:rsidRDefault="00003B04" w:rsidP="00003B04">
            <w:pPr>
              <w:jc w:val="center"/>
              <w:rPr>
                <w:rFonts w:ascii="Calibri" w:hAnsi="Calibri"/>
                <w:b/>
                <w:sz w:val="18"/>
                <w:szCs w:val="18"/>
              </w:rPr>
            </w:pPr>
          </w:p>
        </w:tc>
      </w:tr>
      <w:tr w:rsidR="00003B04" w:rsidRPr="0051143C" w14:paraId="63D6DE3F" w14:textId="77777777" w:rsidTr="00003B04">
        <w:trPr>
          <w:jc w:val="center"/>
        </w:trPr>
        <w:tc>
          <w:tcPr>
            <w:tcW w:w="1129" w:type="dxa"/>
          </w:tcPr>
          <w:p w14:paraId="51FB3CA8" w14:textId="77777777" w:rsidR="00003B04" w:rsidRPr="00F64B9A" w:rsidRDefault="00003B04" w:rsidP="00003B04">
            <w:pPr>
              <w:jc w:val="center"/>
              <w:rPr>
                <w:rFonts w:ascii="Calibri" w:hAnsi="Calibri"/>
                <w:sz w:val="18"/>
                <w:szCs w:val="18"/>
              </w:rPr>
            </w:pPr>
            <w:r w:rsidRPr="00F64B9A">
              <w:rPr>
                <w:rFonts w:ascii="Calibri" w:hAnsi="Calibri"/>
                <w:sz w:val="18"/>
                <w:szCs w:val="18"/>
              </w:rPr>
              <w:lastRenderedPageBreak/>
              <w:t>35</w:t>
            </w:r>
          </w:p>
        </w:tc>
        <w:tc>
          <w:tcPr>
            <w:tcW w:w="1843" w:type="dxa"/>
          </w:tcPr>
          <w:p w14:paraId="2E52CE4D"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14:paraId="39C12E93" w14:textId="77777777" w:rsidR="00003B04" w:rsidRPr="00F64B9A" w:rsidRDefault="00003B04" w:rsidP="00003B04">
            <w:pPr>
              <w:jc w:val="center"/>
              <w:rPr>
                <w:rFonts w:ascii="Calibri" w:hAnsi="Calibri"/>
                <w:b/>
                <w:sz w:val="18"/>
                <w:szCs w:val="18"/>
              </w:rPr>
            </w:pPr>
          </w:p>
        </w:tc>
        <w:tc>
          <w:tcPr>
            <w:tcW w:w="1418" w:type="dxa"/>
            <w:vMerge/>
          </w:tcPr>
          <w:p w14:paraId="432485A2" w14:textId="77777777" w:rsidR="00003B04" w:rsidRPr="00F64B9A" w:rsidRDefault="00003B04" w:rsidP="00003B04">
            <w:pPr>
              <w:jc w:val="center"/>
              <w:rPr>
                <w:rFonts w:ascii="Calibri" w:hAnsi="Calibri"/>
                <w:b/>
                <w:sz w:val="18"/>
                <w:szCs w:val="18"/>
              </w:rPr>
            </w:pPr>
          </w:p>
        </w:tc>
        <w:tc>
          <w:tcPr>
            <w:tcW w:w="1559" w:type="dxa"/>
            <w:vMerge/>
          </w:tcPr>
          <w:p w14:paraId="6B277596" w14:textId="77777777" w:rsidR="00003B04" w:rsidRPr="00F64B9A" w:rsidRDefault="00003B04" w:rsidP="00003B04">
            <w:pPr>
              <w:jc w:val="center"/>
              <w:rPr>
                <w:rFonts w:ascii="Calibri" w:hAnsi="Calibri"/>
                <w:b/>
                <w:sz w:val="18"/>
                <w:szCs w:val="18"/>
              </w:rPr>
            </w:pPr>
          </w:p>
        </w:tc>
      </w:tr>
      <w:tr w:rsidR="00003B04" w:rsidRPr="0051143C" w14:paraId="40042FA1" w14:textId="77777777" w:rsidTr="00003B04">
        <w:trPr>
          <w:jc w:val="center"/>
        </w:trPr>
        <w:tc>
          <w:tcPr>
            <w:tcW w:w="1129" w:type="dxa"/>
          </w:tcPr>
          <w:p w14:paraId="45190050" w14:textId="77777777" w:rsidR="00003B04" w:rsidRPr="00F64B9A" w:rsidRDefault="00003B04" w:rsidP="00003B04">
            <w:pPr>
              <w:jc w:val="center"/>
              <w:rPr>
                <w:rFonts w:ascii="Calibri" w:hAnsi="Calibri"/>
                <w:sz w:val="18"/>
                <w:szCs w:val="18"/>
              </w:rPr>
            </w:pPr>
            <w:r w:rsidRPr="00F64B9A">
              <w:rPr>
                <w:rFonts w:ascii="Calibri" w:hAnsi="Calibri"/>
                <w:sz w:val="18"/>
                <w:szCs w:val="18"/>
              </w:rPr>
              <w:t>139</w:t>
            </w:r>
          </w:p>
        </w:tc>
        <w:tc>
          <w:tcPr>
            <w:tcW w:w="1843" w:type="dxa"/>
          </w:tcPr>
          <w:p w14:paraId="6B2DC657"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14:paraId="561EEA2B" w14:textId="77777777" w:rsidR="00003B04" w:rsidRPr="00F64B9A" w:rsidRDefault="00003B04" w:rsidP="00003B04">
            <w:pPr>
              <w:jc w:val="center"/>
              <w:rPr>
                <w:rFonts w:ascii="Calibri" w:hAnsi="Calibri"/>
                <w:b/>
                <w:sz w:val="18"/>
                <w:szCs w:val="18"/>
              </w:rPr>
            </w:pPr>
          </w:p>
        </w:tc>
        <w:tc>
          <w:tcPr>
            <w:tcW w:w="1418" w:type="dxa"/>
            <w:vMerge/>
          </w:tcPr>
          <w:p w14:paraId="7B0A697B" w14:textId="77777777" w:rsidR="00003B04" w:rsidRPr="00F64B9A" w:rsidRDefault="00003B04" w:rsidP="00003B04">
            <w:pPr>
              <w:jc w:val="center"/>
              <w:rPr>
                <w:rFonts w:ascii="Calibri" w:hAnsi="Calibri"/>
                <w:b/>
                <w:sz w:val="18"/>
                <w:szCs w:val="18"/>
              </w:rPr>
            </w:pPr>
          </w:p>
        </w:tc>
        <w:tc>
          <w:tcPr>
            <w:tcW w:w="1559" w:type="dxa"/>
            <w:vMerge/>
          </w:tcPr>
          <w:p w14:paraId="597D892C" w14:textId="77777777" w:rsidR="00003B04" w:rsidRPr="00F64B9A" w:rsidRDefault="00003B04" w:rsidP="00003B04">
            <w:pPr>
              <w:jc w:val="center"/>
              <w:rPr>
                <w:rFonts w:ascii="Calibri" w:hAnsi="Calibri"/>
                <w:b/>
                <w:sz w:val="18"/>
                <w:szCs w:val="18"/>
              </w:rPr>
            </w:pPr>
          </w:p>
        </w:tc>
      </w:tr>
      <w:tr w:rsidR="00003B04" w:rsidRPr="0051143C" w14:paraId="53EB143A" w14:textId="77777777" w:rsidTr="00003B04">
        <w:trPr>
          <w:jc w:val="center"/>
        </w:trPr>
        <w:tc>
          <w:tcPr>
            <w:tcW w:w="1129" w:type="dxa"/>
          </w:tcPr>
          <w:p w14:paraId="7BA41ABC" w14:textId="77777777" w:rsidR="00003B04" w:rsidRPr="00F64B9A" w:rsidRDefault="00003B04" w:rsidP="00003B04">
            <w:pPr>
              <w:jc w:val="center"/>
              <w:rPr>
                <w:rFonts w:ascii="Calibri" w:hAnsi="Calibri"/>
                <w:sz w:val="18"/>
                <w:szCs w:val="18"/>
              </w:rPr>
            </w:pPr>
            <w:r w:rsidRPr="00F64B9A">
              <w:rPr>
                <w:rFonts w:ascii="Calibri" w:hAnsi="Calibri"/>
                <w:sz w:val="18"/>
                <w:szCs w:val="18"/>
              </w:rPr>
              <w:t>56</w:t>
            </w:r>
          </w:p>
        </w:tc>
        <w:tc>
          <w:tcPr>
            <w:tcW w:w="1843" w:type="dxa"/>
          </w:tcPr>
          <w:p w14:paraId="61A2AA09"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14:paraId="38621255" w14:textId="77777777" w:rsidR="00003B04" w:rsidRPr="00F64B9A" w:rsidRDefault="00003B04" w:rsidP="00003B04">
            <w:pPr>
              <w:jc w:val="center"/>
              <w:rPr>
                <w:rFonts w:ascii="Calibri" w:hAnsi="Calibri"/>
                <w:b/>
                <w:sz w:val="18"/>
                <w:szCs w:val="18"/>
              </w:rPr>
            </w:pPr>
          </w:p>
        </w:tc>
        <w:tc>
          <w:tcPr>
            <w:tcW w:w="1418" w:type="dxa"/>
            <w:vMerge/>
          </w:tcPr>
          <w:p w14:paraId="25661269" w14:textId="77777777" w:rsidR="00003B04" w:rsidRPr="00F64B9A" w:rsidRDefault="00003B04" w:rsidP="00003B04">
            <w:pPr>
              <w:jc w:val="center"/>
              <w:rPr>
                <w:rFonts w:ascii="Calibri" w:hAnsi="Calibri"/>
                <w:b/>
                <w:sz w:val="18"/>
                <w:szCs w:val="18"/>
              </w:rPr>
            </w:pPr>
          </w:p>
        </w:tc>
        <w:tc>
          <w:tcPr>
            <w:tcW w:w="1559" w:type="dxa"/>
            <w:vMerge/>
          </w:tcPr>
          <w:p w14:paraId="57DCFD37" w14:textId="77777777" w:rsidR="00003B04" w:rsidRPr="00F64B9A" w:rsidRDefault="00003B04" w:rsidP="00003B04">
            <w:pPr>
              <w:jc w:val="center"/>
              <w:rPr>
                <w:rFonts w:ascii="Calibri" w:hAnsi="Calibri"/>
                <w:b/>
                <w:sz w:val="18"/>
                <w:szCs w:val="18"/>
              </w:rPr>
            </w:pPr>
          </w:p>
        </w:tc>
      </w:tr>
      <w:tr w:rsidR="00003B04" w:rsidRPr="0051143C" w14:paraId="1B43D0D8" w14:textId="77777777" w:rsidTr="00003B04">
        <w:trPr>
          <w:jc w:val="center"/>
        </w:trPr>
        <w:tc>
          <w:tcPr>
            <w:tcW w:w="1129" w:type="dxa"/>
          </w:tcPr>
          <w:p w14:paraId="7C73C876" w14:textId="77777777" w:rsidR="00003B04" w:rsidRPr="00F64B9A" w:rsidRDefault="00003B04" w:rsidP="00003B04">
            <w:pPr>
              <w:jc w:val="center"/>
              <w:rPr>
                <w:rFonts w:ascii="Calibri" w:hAnsi="Calibri"/>
                <w:sz w:val="18"/>
                <w:szCs w:val="18"/>
              </w:rPr>
            </w:pPr>
            <w:r w:rsidRPr="00F64B9A">
              <w:rPr>
                <w:rFonts w:ascii="Calibri" w:hAnsi="Calibri"/>
                <w:sz w:val="18"/>
                <w:szCs w:val="18"/>
              </w:rPr>
              <w:t>180</w:t>
            </w:r>
          </w:p>
        </w:tc>
        <w:tc>
          <w:tcPr>
            <w:tcW w:w="1843" w:type="dxa"/>
          </w:tcPr>
          <w:p w14:paraId="00DE5D71"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14:paraId="6DB37437" w14:textId="77777777" w:rsidR="00003B04" w:rsidRPr="00F64B9A" w:rsidRDefault="00003B04" w:rsidP="00003B04">
            <w:pPr>
              <w:jc w:val="center"/>
              <w:rPr>
                <w:rFonts w:ascii="Calibri" w:hAnsi="Calibri"/>
                <w:b/>
                <w:sz w:val="18"/>
                <w:szCs w:val="18"/>
              </w:rPr>
            </w:pPr>
          </w:p>
        </w:tc>
        <w:tc>
          <w:tcPr>
            <w:tcW w:w="1418" w:type="dxa"/>
            <w:vMerge/>
          </w:tcPr>
          <w:p w14:paraId="187E5CB8" w14:textId="77777777" w:rsidR="00003B04" w:rsidRPr="00F64B9A" w:rsidRDefault="00003B04" w:rsidP="00003B04">
            <w:pPr>
              <w:jc w:val="center"/>
              <w:rPr>
                <w:rFonts w:ascii="Calibri" w:hAnsi="Calibri"/>
                <w:b/>
                <w:sz w:val="18"/>
                <w:szCs w:val="18"/>
              </w:rPr>
            </w:pPr>
          </w:p>
        </w:tc>
        <w:tc>
          <w:tcPr>
            <w:tcW w:w="1559" w:type="dxa"/>
            <w:vMerge/>
          </w:tcPr>
          <w:p w14:paraId="42B7ABBA" w14:textId="77777777" w:rsidR="00003B04" w:rsidRPr="00F64B9A" w:rsidRDefault="00003B04" w:rsidP="00003B04">
            <w:pPr>
              <w:jc w:val="center"/>
              <w:rPr>
                <w:rFonts w:ascii="Calibri" w:hAnsi="Calibri"/>
                <w:b/>
                <w:sz w:val="18"/>
                <w:szCs w:val="18"/>
              </w:rPr>
            </w:pPr>
          </w:p>
        </w:tc>
      </w:tr>
      <w:tr w:rsidR="00003B04" w:rsidRPr="0051143C" w14:paraId="00A5AAE7" w14:textId="77777777" w:rsidTr="00003B04">
        <w:trPr>
          <w:jc w:val="center"/>
        </w:trPr>
        <w:tc>
          <w:tcPr>
            <w:tcW w:w="1129" w:type="dxa"/>
          </w:tcPr>
          <w:p w14:paraId="13AFB2E2" w14:textId="77777777" w:rsidR="00003B04" w:rsidRPr="00F64B9A" w:rsidRDefault="00003B04" w:rsidP="00003B04">
            <w:pPr>
              <w:jc w:val="center"/>
              <w:rPr>
                <w:rFonts w:ascii="Calibri" w:hAnsi="Calibri"/>
                <w:sz w:val="18"/>
                <w:szCs w:val="18"/>
              </w:rPr>
            </w:pPr>
            <w:r w:rsidRPr="00F64B9A">
              <w:rPr>
                <w:rFonts w:ascii="Calibri" w:hAnsi="Calibri"/>
                <w:sz w:val="18"/>
                <w:szCs w:val="18"/>
              </w:rPr>
              <w:t>85</w:t>
            </w:r>
          </w:p>
        </w:tc>
        <w:tc>
          <w:tcPr>
            <w:tcW w:w="1843" w:type="dxa"/>
          </w:tcPr>
          <w:p w14:paraId="566E355B"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14:paraId="5D01D92C" w14:textId="77777777" w:rsidR="00003B04" w:rsidRPr="00F64B9A" w:rsidRDefault="00003B04" w:rsidP="00003B04">
            <w:pPr>
              <w:jc w:val="center"/>
              <w:rPr>
                <w:rFonts w:ascii="Calibri" w:hAnsi="Calibri"/>
                <w:b/>
                <w:sz w:val="18"/>
                <w:szCs w:val="18"/>
              </w:rPr>
            </w:pPr>
          </w:p>
        </w:tc>
        <w:tc>
          <w:tcPr>
            <w:tcW w:w="1418" w:type="dxa"/>
            <w:vMerge/>
          </w:tcPr>
          <w:p w14:paraId="2AF54327" w14:textId="77777777" w:rsidR="00003B04" w:rsidRPr="00F64B9A" w:rsidRDefault="00003B04" w:rsidP="00003B04">
            <w:pPr>
              <w:jc w:val="center"/>
              <w:rPr>
                <w:rFonts w:ascii="Calibri" w:hAnsi="Calibri"/>
                <w:b/>
                <w:sz w:val="18"/>
                <w:szCs w:val="18"/>
              </w:rPr>
            </w:pPr>
          </w:p>
        </w:tc>
        <w:tc>
          <w:tcPr>
            <w:tcW w:w="1559" w:type="dxa"/>
            <w:vMerge/>
          </w:tcPr>
          <w:p w14:paraId="1E1E04AA" w14:textId="77777777" w:rsidR="00003B04" w:rsidRPr="00F64B9A" w:rsidRDefault="00003B04" w:rsidP="00003B04">
            <w:pPr>
              <w:jc w:val="center"/>
              <w:rPr>
                <w:rFonts w:ascii="Calibri" w:hAnsi="Calibri"/>
                <w:b/>
                <w:sz w:val="18"/>
                <w:szCs w:val="18"/>
              </w:rPr>
            </w:pPr>
          </w:p>
        </w:tc>
      </w:tr>
      <w:tr w:rsidR="00003B04" w:rsidRPr="0051143C" w14:paraId="64899A41" w14:textId="77777777" w:rsidTr="00003B04">
        <w:trPr>
          <w:jc w:val="center"/>
        </w:trPr>
        <w:tc>
          <w:tcPr>
            <w:tcW w:w="1129" w:type="dxa"/>
            <w:vAlign w:val="center"/>
          </w:tcPr>
          <w:p w14:paraId="6E9A1BC8" w14:textId="77777777" w:rsidR="00003B04" w:rsidRPr="00F64B9A" w:rsidRDefault="00003B04" w:rsidP="00003B04">
            <w:pPr>
              <w:jc w:val="center"/>
              <w:rPr>
                <w:rFonts w:ascii="Calibri" w:hAnsi="Calibri"/>
                <w:b/>
                <w:sz w:val="18"/>
                <w:szCs w:val="18"/>
              </w:rPr>
            </w:pPr>
            <w:r>
              <w:rPr>
                <w:rFonts w:ascii="Calibri" w:hAnsi="Calibri"/>
                <w:b/>
                <w:sz w:val="18"/>
                <w:szCs w:val="18"/>
              </w:rPr>
              <w:t>A</w:t>
            </w:r>
            <w:r w:rsidRPr="0071678D">
              <w:rPr>
                <w:rFonts w:ascii="Calibri" w:hAnsi="Calibri"/>
                <w:b/>
                <w:sz w:val="18"/>
                <w:szCs w:val="18"/>
              </w:rPr>
              <w:t>verage</w:t>
            </w:r>
          </w:p>
        </w:tc>
        <w:tc>
          <w:tcPr>
            <w:tcW w:w="1843" w:type="dxa"/>
            <w:vAlign w:val="center"/>
          </w:tcPr>
          <w:p w14:paraId="2928CCE2"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14:paraId="1D48B778" w14:textId="77777777" w:rsidR="00003B04" w:rsidRPr="00F64B9A" w:rsidRDefault="00003B04" w:rsidP="00003B04">
            <w:pPr>
              <w:jc w:val="center"/>
              <w:rPr>
                <w:rFonts w:ascii="Calibri" w:hAnsi="Calibri"/>
                <w:b/>
                <w:sz w:val="18"/>
                <w:szCs w:val="18"/>
              </w:rPr>
            </w:pPr>
          </w:p>
        </w:tc>
        <w:tc>
          <w:tcPr>
            <w:tcW w:w="1418" w:type="dxa"/>
            <w:vMerge/>
          </w:tcPr>
          <w:p w14:paraId="09B3475F" w14:textId="77777777" w:rsidR="00003B04" w:rsidRPr="00F64B9A" w:rsidRDefault="00003B04" w:rsidP="00003B04">
            <w:pPr>
              <w:jc w:val="center"/>
              <w:rPr>
                <w:rFonts w:ascii="Calibri" w:hAnsi="Calibri"/>
                <w:b/>
                <w:sz w:val="18"/>
                <w:szCs w:val="18"/>
              </w:rPr>
            </w:pPr>
          </w:p>
        </w:tc>
        <w:tc>
          <w:tcPr>
            <w:tcW w:w="1559" w:type="dxa"/>
            <w:vMerge/>
          </w:tcPr>
          <w:p w14:paraId="3DC5B3A5" w14:textId="77777777" w:rsidR="00003B04" w:rsidRPr="00F64B9A" w:rsidRDefault="00003B04" w:rsidP="00003B04">
            <w:pPr>
              <w:jc w:val="center"/>
              <w:rPr>
                <w:rFonts w:ascii="Calibri" w:hAnsi="Calibri"/>
                <w:b/>
                <w:sz w:val="18"/>
                <w:szCs w:val="18"/>
              </w:rPr>
            </w:pPr>
          </w:p>
        </w:tc>
      </w:tr>
    </w:tbl>
    <w:p w14:paraId="0DEF9D3D" w14:textId="77777777"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C.8 Results</w:t>
      </w:r>
      <w:r w:rsidRPr="00F64B9A" w:rsidDel="001509B9">
        <w:rPr>
          <w:rFonts w:ascii="Calibri" w:hAnsi="Calibri"/>
          <w:b/>
          <w:szCs w:val="24"/>
        </w:rPr>
        <w:t xml:space="preserve"> </w:t>
      </w:r>
      <w:r w:rsidRPr="00F64B9A">
        <w:rPr>
          <w:rFonts w:ascii="Calibri" w:hAnsi="Calibri"/>
          <w:b/>
          <w:szCs w:val="24"/>
        </w:rPr>
        <w:t>of Low Temperature Environmental Test (10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14:paraId="375C64B2" w14:textId="77777777" w:rsidTr="00003B04">
        <w:trPr>
          <w:jc w:val="center"/>
        </w:trPr>
        <w:tc>
          <w:tcPr>
            <w:tcW w:w="2972" w:type="dxa"/>
            <w:gridSpan w:val="2"/>
          </w:tcPr>
          <w:p w14:paraId="3C6FD6AC" w14:textId="77777777" w:rsidR="00003B04" w:rsidRPr="00F64B9A" w:rsidRDefault="00003B04" w:rsidP="00B966BD">
            <w:pPr>
              <w:jc w:val="center"/>
              <w:rPr>
                <w:rFonts w:ascii="Calibri" w:hAnsi="Calibri"/>
                <w:b/>
                <w:sz w:val="18"/>
                <w:szCs w:val="18"/>
              </w:rPr>
            </w:pPr>
            <w:r w:rsidRPr="00F64B9A">
              <w:rPr>
                <w:rFonts w:ascii="Calibri" w:hAnsi="Calibri"/>
                <w:b/>
                <w:sz w:val="18"/>
                <w:szCs w:val="18"/>
              </w:rPr>
              <w:t xml:space="preserve">Test </w:t>
            </w:r>
            <w:r w:rsidR="00B966BD">
              <w:rPr>
                <w:rFonts w:ascii="Calibri" w:hAnsi="Calibri"/>
                <w:b/>
                <w:sz w:val="18"/>
                <w:szCs w:val="18"/>
              </w:rPr>
              <w:t>R</w:t>
            </w:r>
            <w:r w:rsidRPr="00F64B9A">
              <w:rPr>
                <w:rFonts w:ascii="Calibri" w:hAnsi="Calibri"/>
                <w:b/>
                <w:sz w:val="18"/>
                <w:szCs w:val="18"/>
              </w:rPr>
              <w:t>esults</w:t>
            </w:r>
          </w:p>
        </w:tc>
        <w:tc>
          <w:tcPr>
            <w:tcW w:w="1559" w:type="dxa"/>
          </w:tcPr>
          <w:p w14:paraId="298B5017"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14:paraId="608C4065" w14:textId="77777777"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value</w:t>
            </w:r>
          </w:p>
        </w:tc>
        <w:tc>
          <w:tcPr>
            <w:tcW w:w="1559" w:type="dxa"/>
          </w:tcPr>
          <w:p w14:paraId="7F8F4BD0"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value</w:t>
            </w:r>
          </w:p>
        </w:tc>
      </w:tr>
      <w:tr w:rsidR="00003B04" w:rsidRPr="0051143C" w14:paraId="78410F17" w14:textId="77777777" w:rsidTr="00003B04">
        <w:trPr>
          <w:jc w:val="center"/>
        </w:trPr>
        <w:tc>
          <w:tcPr>
            <w:tcW w:w="1129" w:type="dxa"/>
            <w:vAlign w:val="center"/>
          </w:tcPr>
          <w:p w14:paraId="6E8FDD7F" w14:textId="77777777" w:rsidR="00003B04" w:rsidRPr="00F64B9A" w:rsidRDefault="00003B04" w:rsidP="00003B04">
            <w:pPr>
              <w:jc w:val="center"/>
              <w:rPr>
                <w:rFonts w:ascii="Calibri" w:hAnsi="Calibri"/>
                <w:b/>
                <w:sz w:val="18"/>
                <w:szCs w:val="18"/>
              </w:rPr>
            </w:pPr>
            <w:r w:rsidRPr="0071678D">
              <w:rPr>
                <w:rFonts w:ascii="Calibri" w:hAnsi="Calibri"/>
                <w:b/>
                <w:sz w:val="18"/>
                <w:szCs w:val="18"/>
              </w:rPr>
              <w:t>No.</w:t>
            </w:r>
          </w:p>
        </w:tc>
        <w:tc>
          <w:tcPr>
            <w:tcW w:w="1843" w:type="dxa"/>
            <w:vAlign w:val="center"/>
          </w:tcPr>
          <w:p w14:paraId="2031535D"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14:paraId="1F57E4F0"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14:paraId="09F68FFA" w14:textId="77777777" w:rsidR="00003B04" w:rsidRPr="00F64B9A" w:rsidRDefault="00003B04" w:rsidP="00003B04">
            <w:pPr>
              <w:jc w:val="center"/>
              <w:rPr>
                <w:rFonts w:ascii="Calibri" w:hAnsi="Calibri"/>
                <w:sz w:val="18"/>
                <w:szCs w:val="18"/>
              </w:rPr>
            </w:pPr>
            <w:r w:rsidRPr="00F64B9A">
              <w:rPr>
                <w:rFonts w:ascii="Calibri" w:hAnsi="Calibri"/>
                <w:sz w:val="18"/>
                <w:szCs w:val="18"/>
              </w:rPr>
              <w:t>1.1381</w:t>
            </w:r>
          </w:p>
        </w:tc>
        <w:tc>
          <w:tcPr>
            <w:tcW w:w="1559" w:type="dxa"/>
            <w:vMerge w:val="restart"/>
            <w:vAlign w:val="center"/>
          </w:tcPr>
          <w:p w14:paraId="52FE138E" w14:textId="77777777"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14:paraId="51CA6035" w14:textId="77777777" w:rsidTr="00003B04">
        <w:trPr>
          <w:jc w:val="center"/>
        </w:trPr>
        <w:tc>
          <w:tcPr>
            <w:tcW w:w="1129" w:type="dxa"/>
          </w:tcPr>
          <w:p w14:paraId="72ECE3C2" w14:textId="77777777" w:rsidR="00003B04" w:rsidRPr="00F64B9A" w:rsidRDefault="00003B04" w:rsidP="00003B04">
            <w:pPr>
              <w:jc w:val="center"/>
              <w:rPr>
                <w:rFonts w:ascii="Calibri" w:hAnsi="Calibri"/>
                <w:sz w:val="18"/>
                <w:szCs w:val="18"/>
              </w:rPr>
            </w:pPr>
            <w:r w:rsidRPr="00F64B9A">
              <w:rPr>
                <w:rFonts w:ascii="Calibri" w:hAnsi="Calibri"/>
                <w:sz w:val="18"/>
                <w:szCs w:val="18"/>
              </w:rPr>
              <w:t>103</w:t>
            </w:r>
          </w:p>
        </w:tc>
        <w:tc>
          <w:tcPr>
            <w:tcW w:w="1843" w:type="dxa"/>
          </w:tcPr>
          <w:p w14:paraId="04EA73CE"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14:paraId="31694FB9" w14:textId="77777777" w:rsidR="00003B04" w:rsidRPr="00F64B9A" w:rsidRDefault="00003B04" w:rsidP="00003B04">
            <w:pPr>
              <w:jc w:val="center"/>
              <w:rPr>
                <w:rFonts w:ascii="Calibri" w:hAnsi="Calibri"/>
                <w:b/>
                <w:sz w:val="18"/>
                <w:szCs w:val="18"/>
              </w:rPr>
            </w:pPr>
          </w:p>
        </w:tc>
        <w:tc>
          <w:tcPr>
            <w:tcW w:w="1418" w:type="dxa"/>
            <w:vMerge/>
          </w:tcPr>
          <w:p w14:paraId="3024344A" w14:textId="77777777" w:rsidR="00003B04" w:rsidRPr="00F64B9A" w:rsidRDefault="00003B04" w:rsidP="00003B04">
            <w:pPr>
              <w:jc w:val="center"/>
              <w:rPr>
                <w:rFonts w:ascii="Calibri" w:hAnsi="Calibri"/>
                <w:b/>
                <w:sz w:val="18"/>
                <w:szCs w:val="18"/>
              </w:rPr>
            </w:pPr>
          </w:p>
        </w:tc>
        <w:tc>
          <w:tcPr>
            <w:tcW w:w="1559" w:type="dxa"/>
            <w:vMerge/>
          </w:tcPr>
          <w:p w14:paraId="77F6CAAE" w14:textId="77777777" w:rsidR="00003B04" w:rsidRPr="00F64B9A" w:rsidRDefault="00003B04" w:rsidP="00003B04">
            <w:pPr>
              <w:jc w:val="center"/>
              <w:rPr>
                <w:rFonts w:ascii="Calibri" w:hAnsi="Calibri"/>
                <w:b/>
                <w:sz w:val="18"/>
                <w:szCs w:val="18"/>
              </w:rPr>
            </w:pPr>
          </w:p>
        </w:tc>
      </w:tr>
      <w:tr w:rsidR="00003B04" w:rsidRPr="0051143C" w14:paraId="102033E4" w14:textId="77777777" w:rsidTr="00003B04">
        <w:trPr>
          <w:jc w:val="center"/>
        </w:trPr>
        <w:tc>
          <w:tcPr>
            <w:tcW w:w="1129" w:type="dxa"/>
          </w:tcPr>
          <w:p w14:paraId="5BD9B9C7" w14:textId="77777777" w:rsidR="00003B04" w:rsidRPr="00F64B9A" w:rsidRDefault="00003B04" w:rsidP="00003B04">
            <w:pPr>
              <w:jc w:val="center"/>
              <w:rPr>
                <w:rFonts w:ascii="Calibri" w:hAnsi="Calibri"/>
                <w:sz w:val="18"/>
                <w:szCs w:val="18"/>
              </w:rPr>
            </w:pPr>
            <w:r w:rsidRPr="00F64B9A">
              <w:rPr>
                <w:rFonts w:ascii="Calibri" w:hAnsi="Calibri"/>
                <w:sz w:val="18"/>
                <w:szCs w:val="18"/>
              </w:rPr>
              <w:t>80</w:t>
            </w:r>
          </w:p>
        </w:tc>
        <w:tc>
          <w:tcPr>
            <w:tcW w:w="1843" w:type="dxa"/>
          </w:tcPr>
          <w:p w14:paraId="4AB8F00B"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14:paraId="33DDAD4A" w14:textId="77777777" w:rsidR="00003B04" w:rsidRPr="00F64B9A" w:rsidRDefault="00003B04" w:rsidP="00003B04">
            <w:pPr>
              <w:jc w:val="center"/>
              <w:rPr>
                <w:rFonts w:ascii="Calibri" w:hAnsi="Calibri"/>
                <w:b/>
                <w:sz w:val="18"/>
                <w:szCs w:val="18"/>
              </w:rPr>
            </w:pPr>
          </w:p>
        </w:tc>
        <w:tc>
          <w:tcPr>
            <w:tcW w:w="1418" w:type="dxa"/>
            <w:vMerge/>
          </w:tcPr>
          <w:p w14:paraId="5A4DBACF" w14:textId="77777777" w:rsidR="00003B04" w:rsidRPr="00F64B9A" w:rsidRDefault="00003B04" w:rsidP="00003B04">
            <w:pPr>
              <w:jc w:val="center"/>
              <w:rPr>
                <w:rFonts w:ascii="Calibri" w:hAnsi="Calibri"/>
                <w:b/>
                <w:sz w:val="18"/>
                <w:szCs w:val="18"/>
              </w:rPr>
            </w:pPr>
          </w:p>
        </w:tc>
        <w:tc>
          <w:tcPr>
            <w:tcW w:w="1559" w:type="dxa"/>
            <w:vMerge/>
          </w:tcPr>
          <w:p w14:paraId="7304899D" w14:textId="77777777" w:rsidR="00003B04" w:rsidRPr="00F64B9A" w:rsidRDefault="00003B04" w:rsidP="00003B04">
            <w:pPr>
              <w:jc w:val="center"/>
              <w:rPr>
                <w:rFonts w:ascii="Calibri" w:hAnsi="Calibri"/>
                <w:b/>
                <w:sz w:val="18"/>
                <w:szCs w:val="18"/>
              </w:rPr>
            </w:pPr>
          </w:p>
        </w:tc>
      </w:tr>
      <w:tr w:rsidR="00003B04" w:rsidRPr="0051143C" w14:paraId="04119DD2" w14:textId="77777777" w:rsidTr="00003B04">
        <w:trPr>
          <w:jc w:val="center"/>
        </w:trPr>
        <w:tc>
          <w:tcPr>
            <w:tcW w:w="1129" w:type="dxa"/>
          </w:tcPr>
          <w:p w14:paraId="3E735C03" w14:textId="77777777" w:rsidR="00003B04" w:rsidRPr="00F64B9A" w:rsidRDefault="00003B04" w:rsidP="00003B04">
            <w:pPr>
              <w:jc w:val="center"/>
              <w:rPr>
                <w:rFonts w:ascii="Calibri" w:hAnsi="Calibri"/>
                <w:sz w:val="18"/>
                <w:szCs w:val="18"/>
              </w:rPr>
            </w:pPr>
            <w:r w:rsidRPr="00F64B9A">
              <w:rPr>
                <w:rFonts w:ascii="Calibri" w:hAnsi="Calibri"/>
                <w:sz w:val="18"/>
                <w:szCs w:val="18"/>
              </w:rPr>
              <w:t>188</w:t>
            </w:r>
          </w:p>
        </w:tc>
        <w:tc>
          <w:tcPr>
            <w:tcW w:w="1843" w:type="dxa"/>
          </w:tcPr>
          <w:p w14:paraId="6A9DC30B"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14:paraId="415062AD" w14:textId="77777777" w:rsidR="00003B04" w:rsidRPr="00F64B9A" w:rsidRDefault="00003B04" w:rsidP="00003B04">
            <w:pPr>
              <w:jc w:val="center"/>
              <w:rPr>
                <w:rFonts w:ascii="Calibri" w:hAnsi="Calibri"/>
                <w:b/>
                <w:sz w:val="18"/>
                <w:szCs w:val="18"/>
              </w:rPr>
            </w:pPr>
          </w:p>
        </w:tc>
        <w:tc>
          <w:tcPr>
            <w:tcW w:w="1418" w:type="dxa"/>
            <w:vMerge/>
          </w:tcPr>
          <w:p w14:paraId="43E64CFB" w14:textId="77777777" w:rsidR="00003B04" w:rsidRPr="00F64B9A" w:rsidRDefault="00003B04" w:rsidP="00003B04">
            <w:pPr>
              <w:jc w:val="center"/>
              <w:rPr>
                <w:rFonts w:ascii="Calibri" w:hAnsi="Calibri"/>
                <w:b/>
                <w:sz w:val="18"/>
                <w:szCs w:val="18"/>
              </w:rPr>
            </w:pPr>
          </w:p>
        </w:tc>
        <w:tc>
          <w:tcPr>
            <w:tcW w:w="1559" w:type="dxa"/>
            <w:vMerge/>
          </w:tcPr>
          <w:p w14:paraId="7524139E" w14:textId="77777777" w:rsidR="00003B04" w:rsidRPr="00F64B9A" w:rsidRDefault="00003B04" w:rsidP="00003B04">
            <w:pPr>
              <w:jc w:val="center"/>
              <w:rPr>
                <w:rFonts w:ascii="Calibri" w:hAnsi="Calibri"/>
                <w:b/>
                <w:sz w:val="18"/>
                <w:szCs w:val="18"/>
              </w:rPr>
            </w:pPr>
          </w:p>
        </w:tc>
      </w:tr>
      <w:tr w:rsidR="00003B04" w:rsidRPr="0051143C" w14:paraId="7A0E8418" w14:textId="77777777" w:rsidTr="00003B04">
        <w:trPr>
          <w:jc w:val="center"/>
        </w:trPr>
        <w:tc>
          <w:tcPr>
            <w:tcW w:w="1129" w:type="dxa"/>
          </w:tcPr>
          <w:p w14:paraId="32E039DC" w14:textId="77777777" w:rsidR="00003B04" w:rsidRPr="00F64B9A" w:rsidRDefault="00003B04" w:rsidP="00003B04">
            <w:pPr>
              <w:jc w:val="center"/>
              <w:rPr>
                <w:rFonts w:ascii="Calibri" w:hAnsi="Calibri"/>
                <w:sz w:val="18"/>
                <w:szCs w:val="18"/>
              </w:rPr>
            </w:pPr>
            <w:r w:rsidRPr="00F64B9A">
              <w:rPr>
                <w:rFonts w:ascii="Calibri" w:hAnsi="Calibri"/>
                <w:sz w:val="18"/>
                <w:szCs w:val="18"/>
              </w:rPr>
              <w:t>18</w:t>
            </w:r>
          </w:p>
        </w:tc>
        <w:tc>
          <w:tcPr>
            <w:tcW w:w="1843" w:type="dxa"/>
          </w:tcPr>
          <w:p w14:paraId="5F188C14"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14:paraId="4BC2CF54" w14:textId="77777777" w:rsidR="00003B04" w:rsidRPr="00F64B9A" w:rsidRDefault="00003B04" w:rsidP="00003B04">
            <w:pPr>
              <w:jc w:val="center"/>
              <w:rPr>
                <w:rFonts w:ascii="Calibri" w:hAnsi="Calibri"/>
                <w:b/>
                <w:sz w:val="18"/>
                <w:szCs w:val="18"/>
              </w:rPr>
            </w:pPr>
          </w:p>
        </w:tc>
        <w:tc>
          <w:tcPr>
            <w:tcW w:w="1418" w:type="dxa"/>
            <w:vMerge/>
          </w:tcPr>
          <w:p w14:paraId="0B98B138" w14:textId="77777777" w:rsidR="00003B04" w:rsidRPr="00F64B9A" w:rsidRDefault="00003B04" w:rsidP="00003B04">
            <w:pPr>
              <w:jc w:val="center"/>
              <w:rPr>
                <w:rFonts w:ascii="Calibri" w:hAnsi="Calibri"/>
                <w:b/>
                <w:sz w:val="18"/>
                <w:szCs w:val="18"/>
              </w:rPr>
            </w:pPr>
          </w:p>
        </w:tc>
        <w:tc>
          <w:tcPr>
            <w:tcW w:w="1559" w:type="dxa"/>
            <w:vMerge/>
          </w:tcPr>
          <w:p w14:paraId="7BD373CD" w14:textId="77777777" w:rsidR="00003B04" w:rsidRPr="00F64B9A" w:rsidRDefault="00003B04" w:rsidP="00003B04">
            <w:pPr>
              <w:jc w:val="center"/>
              <w:rPr>
                <w:rFonts w:ascii="Calibri" w:hAnsi="Calibri"/>
                <w:b/>
                <w:sz w:val="18"/>
                <w:szCs w:val="18"/>
              </w:rPr>
            </w:pPr>
          </w:p>
        </w:tc>
      </w:tr>
      <w:tr w:rsidR="00003B04" w:rsidRPr="0051143C" w14:paraId="619DA138" w14:textId="77777777" w:rsidTr="00003B04">
        <w:trPr>
          <w:jc w:val="center"/>
        </w:trPr>
        <w:tc>
          <w:tcPr>
            <w:tcW w:w="1129" w:type="dxa"/>
            <w:tcBorders>
              <w:bottom w:val="single" w:sz="4" w:space="0" w:color="auto"/>
            </w:tcBorders>
          </w:tcPr>
          <w:p w14:paraId="19EE7A0B" w14:textId="77777777" w:rsidR="00003B04" w:rsidRPr="00F64B9A" w:rsidRDefault="00003B04" w:rsidP="00003B04">
            <w:pPr>
              <w:jc w:val="center"/>
              <w:rPr>
                <w:rFonts w:ascii="Calibri" w:hAnsi="Calibri"/>
                <w:sz w:val="18"/>
                <w:szCs w:val="18"/>
              </w:rPr>
            </w:pPr>
            <w:r w:rsidRPr="00F64B9A">
              <w:rPr>
                <w:rFonts w:ascii="Calibri" w:hAnsi="Calibri"/>
                <w:sz w:val="18"/>
                <w:szCs w:val="18"/>
              </w:rPr>
              <w:t>147</w:t>
            </w:r>
          </w:p>
        </w:tc>
        <w:tc>
          <w:tcPr>
            <w:tcW w:w="1843" w:type="dxa"/>
            <w:tcBorders>
              <w:bottom w:val="single" w:sz="4" w:space="0" w:color="auto"/>
            </w:tcBorders>
          </w:tcPr>
          <w:p w14:paraId="6CCCAC12"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Borders>
              <w:bottom w:val="single" w:sz="4" w:space="0" w:color="auto"/>
            </w:tcBorders>
          </w:tcPr>
          <w:p w14:paraId="02F21199" w14:textId="77777777" w:rsidR="00003B04" w:rsidRPr="00F64B9A" w:rsidRDefault="00003B04" w:rsidP="00003B04">
            <w:pPr>
              <w:jc w:val="center"/>
              <w:rPr>
                <w:rFonts w:ascii="Calibri" w:hAnsi="Calibri"/>
                <w:b/>
                <w:sz w:val="18"/>
                <w:szCs w:val="18"/>
              </w:rPr>
            </w:pPr>
          </w:p>
        </w:tc>
        <w:tc>
          <w:tcPr>
            <w:tcW w:w="1418" w:type="dxa"/>
            <w:vMerge/>
            <w:tcBorders>
              <w:bottom w:val="single" w:sz="4" w:space="0" w:color="auto"/>
            </w:tcBorders>
          </w:tcPr>
          <w:p w14:paraId="1B99D328" w14:textId="77777777" w:rsidR="00003B04" w:rsidRPr="00F64B9A" w:rsidRDefault="00003B04" w:rsidP="00003B04">
            <w:pPr>
              <w:jc w:val="center"/>
              <w:rPr>
                <w:rFonts w:ascii="Calibri" w:hAnsi="Calibri"/>
                <w:b/>
                <w:sz w:val="18"/>
                <w:szCs w:val="18"/>
              </w:rPr>
            </w:pPr>
          </w:p>
        </w:tc>
        <w:tc>
          <w:tcPr>
            <w:tcW w:w="1559" w:type="dxa"/>
            <w:vMerge/>
            <w:tcBorders>
              <w:bottom w:val="single" w:sz="4" w:space="0" w:color="auto"/>
            </w:tcBorders>
          </w:tcPr>
          <w:p w14:paraId="77465E54" w14:textId="77777777" w:rsidR="00003B04" w:rsidRPr="00F64B9A" w:rsidRDefault="00003B04" w:rsidP="00003B04">
            <w:pPr>
              <w:jc w:val="center"/>
              <w:rPr>
                <w:rFonts w:ascii="Calibri" w:hAnsi="Calibri"/>
                <w:b/>
                <w:sz w:val="18"/>
                <w:szCs w:val="18"/>
              </w:rPr>
            </w:pPr>
          </w:p>
        </w:tc>
      </w:tr>
      <w:tr w:rsidR="00003B04" w:rsidRPr="0051143C" w14:paraId="1D06DDC1" w14:textId="77777777" w:rsidTr="00003B04">
        <w:trPr>
          <w:jc w:val="center"/>
        </w:trPr>
        <w:tc>
          <w:tcPr>
            <w:tcW w:w="1129" w:type="dxa"/>
          </w:tcPr>
          <w:p w14:paraId="773EBFFA" w14:textId="77777777" w:rsidR="00003B04" w:rsidRPr="00F64B9A" w:rsidRDefault="00003B04" w:rsidP="00003B04">
            <w:pPr>
              <w:jc w:val="center"/>
              <w:rPr>
                <w:rFonts w:ascii="Calibri" w:hAnsi="Calibri"/>
                <w:sz w:val="18"/>
                <w:szCs w:val="18"/>
              </w:rPr>
            </w:pPr>
            <w:r w:rsidRPr="00F64B9A">
              <w:rPr>
                <w:rFonts w:ascii="Calibri" w:hAnsi="Calibri"/>
                <w:sz w:val="18"/>
                <w:szCs w:val="18"/>
              </w:rPr>
              <w:t>52</w:t>
            </w:r>
          </w:p>
        </w:tc>
        <w:tc>
          <w:tcPr>
            <w:tcW w:w="1843" w:type="dxa"/>
          </w:tcPr>
          <w:p w14:paraId="3D57C378"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14:paraId="6AF2B0ED" w14:textId="77777777" w:rsidR="00003B04" w:rsidRPr="00F64B9A" w:rsidRDefault="00003B04" w:rsidP="00003B04">
            <w:pPr>
              <w:jc w:val="center"/>
              <w:rPr>
                <w:rFonts w:ascii="Calibri" w:hAnsi="Calibri"/>
                <w:b/>
                <w:sz w:val="18"/>
                <w:szCs w:val="18"/>
              </w:rPr>
            </w:pPr>
          </w:p>
        </w:tc>
        <w:tc>
          <w:tcPr>
            <w:tcW w:w="1418" w:type="dxa"/>
            <w:vMerge/>
          </w:tcPr>
          <w:p w14:paraId="7B7A683C" w14:textId="77777777" w:rsidR="00003B04" w:rsidRPr="00F64B9A" w:rsidRDefault="00003B04" w:rsidP="00003B04">
            <w:pPr>
              <w:jc w:val="center"/>
              <w:rPr>
                <w:rFonts w:ascii="Calibri" w:hAnsi="Calibri"/>
                <w:b/>
                <w:sz w:val="18"/>
                <w:szCs w:val="18"/>
              </w:rPr>
            </w:pPr>
          </w:p>
        </w:tc>
        <w:tc>
          <w:tcPr>
            <w:tcW w:w="1559" w:type="dxa"/>
            <w:vMerge/>
          </w:tcPr>
          <w:p w14:paraId="21FDB49E" w14:textId="77777777" w:rsidR="00003B04" w:rsidRPr="00F64B9A" w:rsidRDefault="00003B04" w:rsidP="00003B04">
            <w:pPr>
              <w:jc w:val="center"/>
              <w:rPr>
                <w:rFonts w:ascii="Calibri" w:hAnsi="Calibri"/>
                <w:b/>
                <w:sz w:val="18"/>
                <w:szCs w:val="18"/>
              </w:rPr>
            </w:pPr>
          </w:p>
        </w:tc>
      </w:tr>
      <w:tr w:rsidR="00003B04" w:rsidRPr="0051143C" w14:paraId="68BB7566" w14:textId="77777777" w:rsidTr="00003B04">
        <w:trPr>
          <w:jc w:val="center"/>
        </w:trPr>
        <w:tc>
          <w:tcPr>
            <w:tcW w:w="1129" w:type="dxa"/>
          </w:tcPr>
          <w:p w14:paraId="2B75EC1D" w14:textId="77777777" w:rsidR="00003B04" w:rsidRPr="00F64B9A" w:rsidRDefault="00003B04" w:rsidP="00003B04">
            <w:pPr>
              <w:jc w:val="center"/>
              <w:rPr>
                <w:rFonts w:ascii="Calibri" w:hAnsi="Calibri"/>
                <w:b/>
                <w:sz w:val="18"/>
                <w:szCs w:val="18"/>
              </w:rPr>
            </w:pPr>
            <w:r>
              <w:rPr>
                <w:rFonts w:ascii="Calibri" w:hAnsi="Calibri"/>
                <w:b/>
                <w:sz w:val="18"/>
                <w:szCs w:val="18"/>
              </w:rPr>
              <w:t>A</w:t>
            </w:r>
            <w:r w:rsidRPr="00F64B9A">
              <w:rPr>
                <w:rFonts w:ascii="Calibri" w:hAnsi="Calibri"/>
                <w:b/>
                <w:sz w:val="18"/>
                <w:szCs w:val="18"/>
              </w:rPr>
              <w:t>verage</w:t>
            </w:r>
          </w:p>
        </w:tc>
        <w:tc>
          <w:tcPr>
            <w:tcW w:w="1843" w:type="dxa"/>
            <w:vAlign w:val="center"/>
          </w:tcPr>
          <w:p w14:paraId="65EFD472"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14:paraId="3CB6174B" w14:textId="77777777" w:rsidR="00003B04" w:rsidRPr="00F64B9A" w:rsidRDefault="00003B04" w:rsidP="00003B04">
            <w:pPr>
              <w:jc w:val="center"/>
              <w:rPr>
                <w:rFonts w:ascii="Calibri" w:hAnsi="Calibri"/>
                <w:b/>
                <w:sz w:val="18"/>
                <w:szCs w:val="18"/>
              </w:rPr>
            </w:pPr>
          </w:p>
        </w:tc>
        <w:tc>
          <w:tcPr>
            <w:tcW w:w="1418" w:type="dxa"/>
            <w:vMerge/>
          </w:tcPr>
          <w:p w14:paraId="30A87815" w14:textId="77777777" w:rsidR="00003B04" w:rsidRPr="00F64B9A" w:rsidRDefault="00003B04" w:rsidP="00003B04">
            <w:pPr>
              <w:jc w:val="center"/>
              <w:rPr>
                <w:rFonts w:ascii="Calibri" w:hAnsi="Calibri"/>
                <w:b/>
                <w:sz w:val="18"/>
                <w:szCs w:val="18"/>
              </w:rPr>
            </w:pPr>
          </w:p>
        </w:tc>
        <w:tc>
          <w:tcPr>
            <w:tcW w:w="1559" w:type="dxa"/>
            <w:vMerge/>
          </w:tcPr>
          <w:p w14:paraId="4A137D51" w14:textId="77777777" w:rsidR="00003B04" w:rsidRPr="00F64B9A" w:rsidRDefault="00003B04" w:rsidP="00003B04">
            <w:pPr>
              <w:jc w:val="center"/>
              <w:rPr>
                <w:rFonts w:ascii="Calibri" w:hAnsi="Calibri"/>
                <w:b/>
                <w:sz w:val="18"/>
                <w:szCs w:val="18"/>
              </w:rPr>
            </w:pPr>
          </w:p>
        </w:tc>
      </w:tr>
    </w:tbl>
    <w:p w14:paraId="7A93B63F"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after storing in low temperature for a period time, the sample salinity did not change significantly.</w:t>
      </w:r>
    </w:p>
    <w:p w14:paraId="0FC39A2F" w14:textId="77777777"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C.4.4 Low Pressure Environmental Test</w:t>
      </w:r>
    </w:p>
    <w:p w14:paraId="5DFEA3F6" w14:textId="77777777" w:rsidR="00003B04" w:rsidRPr="00F64B9A" w:rsidRDefault="00003B04" w:rsidP="00003B04">
      <w:pPr>
        <w:spacing w:line="360" w:lineRule="auto"/>
        <w:rPr>
          <w:rFonts w:ascii="Calibri" w:hAnsi="Calibri"/>
          <w:b/>
          <w:szCs w:val="24"/>
        </w:rPr>
      </w:pPr>
      <w:r w:rsidRPr="00F64B9A">
        <w:rPr>
          <w:rFonts w:ascii="Calibri" w:hAnsi="Calibri"/>
          <w:sz w:val="24"/>
          <w:szCs w:val="21"/>
        </w:rPr>
        <w:t xml:space="preserve">The samples were stored at the pressure of </w:t>
      </w:r>
      <w:r>
        <w:rPr>
          <w:rFonts w:ascii="Calibri" w:hAnsi="Calibri"/>
          <w:sz w:val="24"/>
          <w:szCs w:val="21"/>
        </w:rPr>
        <w:t>-</w:t>
      </w:r>
      <w:r w:rsidRPr="00F64B9A">
        <w:rPr>
          <w:rFonts w:ascii="Calibri" w:hAnsi="Calibri"/>
          <w:sz w:val="24"/>
          <w:szCs w:val="21"/>
        </w:rPr>
        <w:t>0.05</w:t>
      </w:r>
      <w:r>
        <w:rPr>
          <w:rFonts w:ascii="Calibri" w:hAnsi="Calibri"/>
          <w:sz w:val="24"/>
          <w:szCs w:val="21"/>
        </w:rPr>
        <w:t>MP</w:t>
      </w:r>
      <w:r w:rsidRPr="00F64B9A">
        <w:rPr>
          <w:rFonts w:ascii="Calibri" w:hAnsi="Calibri"/>
          <w:sz w:val="24"/>
          <w:szCs w:val="21"/>
        </w:rPr>
        <w:t xml:space="preserve">a for one day.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14:paraId="0CE4F8A0" w14:textId="77777777"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C.9 Results</w:t>
      </w:r>
      <w:r w:rsidRPr="00F64B9A" w:rsidDel="001509B9">
        <w:rPr>
          <w:rFonts w:ascii="Calibri" w:hAnsi="Calibri"/>
          <w:b/>
          <w:szCs w:val="24"/>
        </w:rPr>
        <w:t xml:space="preserve"> </w:t>
      </w:r>
      <w:r w:rsidRPr="00F64B9A">
        <w:rPr>
          <w:rFonts w:ascii="Calibri" w:hAnsi="Calibri"/>
          <w:b/>
          <w:szCs w:val="24"/>
        </w:rPr>
        <w:t>of Low Pressures Environmental Test</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14:paraId="18C7BC12" w14:textId="77777777" w:rsidTr="00003B04">
        <w:trPr>
          <w:jc w:val="center"/>
        </w:trPr>
        <w:tc>
          <w:tcPr>
            <w:tcW w:w="2972" w:type="dxa"/>
            <w:gridSpan w:val="2"/>
          </w:tcPr>
          <w:p w14:paraId="4722C6F3" w14:textId="77777777" w:rsidR="00003B04" w:rsidRPr="00F64B9A" w:rsidRDefault="00003B04" w:rsidP="00B966BD">
            <w:pPr>
              <w:jc w:val="center"/>
              <w:rPr>
                <w:rFonts w:ascii="Calibri" w:hAnsi="Calibri"/>
                <w:b/>
                <w:sz w:val="18"/>
                <w:szCs w:val="18"/>
              </w:rPr>
            </w:pPr>
            <w:r w:rsidRPr="00F64B9A">
              <w:rPr>
                <w:rFonts w:ascii="Calibri" w:hAnsi="Calibri"/>
                <w:b/>
                <w:sz w:val="18"/>
                <w:szCs w:val="18"/>
              </w:rPr>
              <w:t xml:space="preserve">Test </w:t>
            </w:r>
            <w:r w:rsidR="00B966BD">
              <w:rPr>
                <w:rFonts w:ascii="Calibri" w:hAnsi="Calibri"/>
                <w:b/>
                <w:sz w:val="18"/>
                <w:szCs w:val="18"/>
              </w:rPr>
              <w:t>R</w:t>
            </w:r>
            <w:r w:rsidRPr="00F64B9A">
              <w:rPr>
                <w:rFonts w:ascii="Calibri" w:hAnsi="Calibri"/>
                <w:b/>
                <w:sz w:val="18"/>
                <w:szCs w:val="18"/>
              </w:rPr>
              <w:t>esults</w:t>
            </w:r>
          </w:p>
        </w:tc>
        <w:tc>
          <w:tcPr>
            <w:tcW w:w="1559" w:type="dxa"/>
          </w:tcPr>
          <w:p w14:paraId="1C37344B"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14:paraId="0CDDD6D3" w14:textId="77777777"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14:paraId="35870B42"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14:paraId="3683C71D" w14:textId="77777777" w:rsidTr="00003B04">
        <w:trPr>
          <w:jc w:val="center"/>
        </w:trPr>
        <w:tc>
          <w:tcPr>
            <w:tcW w:w="1129" w:type="dxa"/>
            <w:vAlign w:val="center"/>
          </w:tcPr>
          <w:p w14:paraId="4186B0E4" w14:textId="77777777" w:rsidR="00003B04" w:rsidRPr="00F64B9A" w:rsidRDefault="00003B04" w:rsidP="00003B04">
            <w:pPr>
              <w:jc w:val="center"/>
              <w:rPr>
                <w:rFonts w:ascii="Calibri" w:hAnsi="Calibri"/>
                <w:b/>
                <w:sz w:val="18"/>
                <w:szCs w:val="18"/>
              </w:rPr>
            </w:pPr>
            <w:r w:rsidRPr="0071678D">
              <w:rPr>
                <w:rFonts w:ascii="Calibri" w:hAnsi="Calibri"/>
                <w:b/>
                <w:sz w:val="18"/>
                <w:szCs w:val="18"/>
              </w:rPr>
              <w:t>No.</w:t>
            </w:r>
          </w:p>
        </w:tc>
        <w:tc>
          <w:tcPr>
            <w:tcW w:w="1843" w:type="dxa"/>
            <w:vAlign w:val="center"/>
          </w:tcPr>
          <w:p w14:paraId="673CF710"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14:paraId="28DF11A8"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14:paraId="10B522A4" w14:textId="77777777" w:rsidR="00003B04" w:rsidRPr="00F64B9A" w:rsidRDefault="00003B04" w:rsidP="00003B04">
            <w:pPr>
              <w:jc w:val="center"/>
              <w:rPr>
                <w:rFonts w:ascii="Calibri" w:hAnsi="Calibri"/>
                <w:sz w:val="18"/>
                <w:szCs w:val="18"/>
              </w:rPr>
            </w:pPr>
            <w:r w:rsidRPr="00F64B9A">
              <w:rPr>
                <w:rFonts w:ascii="Calibri" w:hAnsi="Calibri"/>
                <w:sz w:val="18"/>
                <w:szCs w:val="18"/>
              </w:rPr>
              <w:t>0.2276</w:t>
            </w:r>
          </w:p>
        </w:tc>
        <w:tc>
          <w:tcPr>
            <w:tcW w:w="1559" w:type="dxa"/>
            <w:vMerge w:val="restart"/>
            <w:vAlign w:val="center"/>
          </w:tcPr>
          <w:p w14:paraId="0FFEA16F" w14:textId="77777777" w:rsidR="00003B04" w:rsidRPr="00F64B9A" w:rsidRDefault="00003B04" w:rsidP="00003B04">
            <w:pPr>
              <w:jc w:val="center"/>
              <w:rPr>
                <w:rFonts w:ascii="Calibri" w:hAnsi="Calibri"/>
                <w:sz w:val="18"/>
                <w:szCs w:val="18"/>
              </w:rPr>
            </w:pPr>
            <w:r w:rsidRPr="00F64B9A">
              <w:rPr>
                <w:rFonts w:ascii="Calibri" w:hAnsi="Calibri"/>
                <w:sz w:val="18"/>
                <w:szCs w:val="18"/>
              </w:rPr>
              <w:t>2.5706</w:t>
            </w:r>
          </w:p>
        </w:tc>
      </w:tr>
      <w:tr w:rsidR="00003B04" w:rsidRPr="0051143C" w14:paraId="7D21665F" w14:textId="77777777" w:rsidTr="00003B04">
        <w:trPr>
          <w:jc w:val="center"/>
        </w:trPr>
        <w:tc>
          <w:tcPr>
            <w:tcW w:w="1129" w:type="dxa"/>
          </w:tcPr>
          <w:p w14:paraId="787A6851" w14:textId="77777777" w:rsidR="00003B04" w:rsidRPr="00F64B9A" w:rsidRDefault="00003B04" w:rsidP="00003B04">
            <w:pPr>
              <w:jc w:val="center"/>
              <w:rPr>
                <w:rFonts w:ascii="Calibri" w:hAnsi="Calibri"/>
                <w:sz w:val="18"/>
                <w:szCs w:val="18"/>
              </w:rPr>
            </w:pPr>
            <w:r w:rsidRPr="00F64B9A">
              <w:rPr>
                <w:rFonts w:ascii="Calibri" w:hAnsi="Calibri"/>
                <w:sz w:val="18"/>
                <w:szCs w:val="18"/>
              </w:rPr>
              <w:t>126</w:t>
            </w:r>
          </w:p>
        </w:tc>
        <w:tc>
          <w:tcPr>
            <w:tcW w:w="1843" w:type="dxa"/>
          </w:tcPr>
          <w:p w14:paraId="0B00E1E4" w14:textId="77777777" w:rsidR="00003B04" w:rsidRPr="00F64B9A" w:rsidRDefault="00003B04" w:rsidP="00003B04">
            <w:pPr>
              <w:jc w:val="center"/>
              <w:rPr>
                <w:rFonts w:ascii="Calibri" w:hAnsi="Calibri"/>
                <w:sz w:val="18"/>
                <w:szCs w:val="18"/>
              </w:rPr>
            </w:pPr>
            <w:r w:rsidRPr="00F64B9A">
              <w:rPr>
                <w:rFonts w:ascii="Calibri" w:hAnsi="Calibri"/>
                <w:sz w:val="18"/>
                <w:szCs w:val="18"/>
              </w:rPr>
              <w:t>33.8741</w:t>
            </w:r>
          </w:p>
        </w:tc>
        <w:tc>
          <w:tcPr>
            <w:tcW w:w="1559" w:type="dxa"/>
            <w:vMerge/>
          </w:tcPr>
          <w:p w14:paraId="3BE6A20C" w14:textId="77777777" w:rsidR="00003B04" w:rsidRPr="00F64B9A" w:rsidRDefault="00003B04" w:rsidP="00003B04">
            <w:pPr>
              <w:jc w:val="center"/>
              <w:rPr>
                <w:rFonts w:ascii="Calibri" w:hAnsi="Calibri"/>
                <w:b/>
                <w:sz w:val="18"/>
                <w:szCs w:val="18"/>
              </w:rPr>
            </w:pPr>
          </w:p>
        </w:tc>
        <w:tc>
          <w:tcPr>
            <w:tcW w:w="1418" w:type="dxa"/>
            <w:vMerge/>
          </w:tcPr>
          <w:p w14:paraId="19E3855F" w14:textId="77777777" w:rsidR="00003B04" w:rsidRPr="00F64B9A" w:rsidRDefault="00003B04" w:rsidP="00003B04">
            <w:pPr>
              <w:jc w:val="center"/>
              <w:rPr>
                <w:rFonts w:ascii="Calibri" w:hAnsi="Calibri"/>
                <w:b/>
                <w:sz w:val="18"/>
                <w:szCs w:val="18"/>
              </w:rPr>
            </w:pPr>
          </w:p>
        </w:tc>
        <w:tc>
          <w:tcPr>
            <w:tcW w:w="1559" w:type="dxa"/>
            <w:vMerge/>
          </w:tcPr>
          <w:p w14:paraId="48804D47" w14:textId="77777777" w:rsidR="00003B04" w:rsidRPr="00F64B9A" w:rsidRDefault="00003B04" w:rsidP="00003B04">
            <w:pPr>
              <w:jc w:val="center"/>
              <w:rPr>
                <w:rFonts w:ascii="Calibri" w:hAnsi="Calibri"/>
                <w:b/>
                <w:sz w:val="18"/>
                <w:szCs w:val="18"/>
              </w:rPr>
            </w:pPr>
          </w:p>
        </w:tc>
      </w:tr>
      <w:tr w:rsidR="00003B04" w:rsidRPr="0051143C" w14:paraId="00AF424F" w14:textId="77777777" w:rsidTr="00003B04">
        <w:trPr>
          <w:jc w:val="center"/>
        </w:trPr>
        <w:tc>
          <w:tcPr>
            <w:tcW w:w="1129" w:type="dxa"/>
          </w:tcPr>
          <w:p w14:paraId="05613297" w14:textId="77777777" w:rsidR="00003B04" w:rsidRPr="00F64B9A" w:rsidRDefault="00003B04" w:rsidP="00003B04">
            <w:pPr>
              <w:jc w:val="center"/>
              <w:rPr>
                <w:rFonts w:ascii="Calibri" w:hAnsi="Calibri"/>
                <w:sz w:val="18"/>
                <w:szCs w:val="18"/>
              </w:rPr>
            </w:pPr>
            <w:r w:rsidRPr="00F64B9A">
              <w:rPr>
                <w:rFonts w:ascii="Calibri" w:hAnsi="Calibri"/>
                <w:sz w:val="18"/>
                <w:szCs w:val="18"/>
              </w:rPr>
              <w:t>20</w:t>
            </w:r>
          </w:p>
        </w:tc>
        <w:tc>
          <w:tcPr>
            <w:tcW w:w="1843" w:type="dxa"/>
          </w:tcPr>
          <w:p w14:paraId="7CDE89DE" w14:textId="77777777"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14:paraId="005C00A4" w14:textId="77777777" w:rsidR="00003B04" w:rsidRPr="00F64B9A" w:rsidRDefault="00003B04" w:rsidP="00003B04">
            <w:pPr>
              <w:jc w:val="center"/>
              <w:rPr>
                <w:rFonts w:ascii="Calibri" w:hAnsi="Calibri"/>
                <w:b/>
                <w:sz w:val="18"/>
                <w:szCs w:val="18"/>
              </w:rPr>
            </w:pPr>
          </w:p>
        </w:tc>
        <w:tc>
          <w:tcPr>
            <w:tcW w:w="1418" w:type="dxa"/>
            <w:vMerge/>
          </w:tcPr>
          <w:p w14:paraId="649131C6" w14:textId="77777777" w:rsidR="00003B04" w:rsidRPr="00F64B9A" w:rsidRDefault="00003B04" w:rsidP="00003B04">
            <w:pPr>
              <w:jc w:val="center"/>
              <w:rPr>
                <w:rFonts w:ascii="Calibri" w:hAnsi="Calibri"/>
                <w:b/>
                <w:sz w:val="18"/>
                <w:szCs w:val="18"/>
              </w:rPr>
            </w:pPr>
          </w:p>
        </w:tc>
        <w:tc>
          <w:tcPr>
            <w:tcW w:w="1559" w:type="dxa"/>
            <w:vMerge/>
          </w:tcPr>
          <w:p w14:paraId="312F5A7D" w14:textId="77777777" w:rsidR="00003B04" w:rsidRPr="00F64B9A" w:rsidRDefault="00003B04" w:rsidP="00003B04">
            <w:pPr>
              <w:jc w:val="center"/>
              <w:rPr>
                <w:rFonts w:ascii="Calibri" w:hAnsi="Calibri"/>
                <w:b/>
                <w:sz w:val="18"/>
                <w:szCs w:val="18"/>
              </w:rPr>
            </w:pPr>
          </w:p>
        </w:tc>
      </w:tr>
      <w:tr w:rsidR="00003B04" w:rsidRPr="0051143C" w14:paraId="68576253" w14:textId="77777777" w:rsidTr="00003B04">
        <w:trPr>
          <w:jc w:val="center"/>
        </w:trPr>
        <w:tc>
          <w:tcPr>
            <w:tcW w:w="1129" w:type="dxa"/>
          </w:tcPr>
          <w:p w14:paraId="5E8F7C75" w14:textId="77777777" w:rsidR="00003B04" w:rsidRPr="00F64B9A" w:rsidRDefault="00003B04" w:rsidP="00003B04">
            <w:pPr>
              <w:jc w:val="center"/>
              <w:rPr>
                <w:rFonts w:ascii="Calibri" w:hAnsi="Calibri"/>
                <w:sz w:val="18"/>
                <w:szCs w:val="18"/>
              </w:rPr>
            </w:pPr>
            <w:r w:rsidRPr="00F64B9A">
              <w:rPr>
                <w:rFonts w:ascii="Calibri" w:hAnsi="Calibri"/>
                <w:sz w:val="18"/>
                <w:szCs w:val="18"/>
              </w:rPr>
              <w:t>191</w:t>
            </w:r>
          </w:p>
        </w:tc>
        <w:tc>
          <w:tcPr>
            <w:tcW w:w="1843" w:type="dxa"/>
          </w:tcPr>
          <w:p w14:paraId="41A67157" w14:textId="77777777" w:rsidR="00003B04" w:rsidRPr="00F64B9A" w:rsidRDefault="00003B04" w:rsidP="00003B04">
            <w:pPr>
              <w:jc w:val="center"/>
              <w:rPr>
                <w:rFonts w:ascii="Calibri" w:hAnsi="Calibri"/>
                <w:sz w:val="18"/>
                <w:szCs w:val="18"/>
              </w:rPr>
            </w:pPr>
            <w:r w:rsidRPr="00F64B9A">
              <w:rPr>
                <w:rFonts w:ascii="Calibri" w:hAnsi="Calibri"/>
                <w:sz w:val="18"/>
                <w:szCs w:val="18"/>
              </w:rPr>
              <w:t>33.8741</w:t>
            </w:r>
          </w:p>
        </w:tc>
        <w:tc>
          <w:tcPr>
            <w:tcW w:w="1559" w:type="dxa"/>
            <w:vMerge/>
          </w:tcPr>
          <w:p w14:paraId="2956FDEF" w14:textId="77777777" w:rsidR="00003B04" w:rsidRPr="00F64B9A" w:rsidRDefault="00003B04" w:rsidP="00003B04">
            <w:pPr>
              <w:jc w:val="center"/>
              <w:rPr>
                <w:rFonts w:ascii="Calibri" w:hAnsi="Calibri"/>
                <w:b/>
                <w:sz w:val="18"/>
                <w:szCs w:val="18"/>
              </w:rPr>
            </w:pPr>
          </w:p>
        </w:tc>
        <w:tc>
          <w:tcPr>
            <w:tcW w:w="1418" w:type="dxa"/>
            <w:vMerge/>
          </w:tcPr>
          <w:p w14:paraId="09587FD0" w14:textId="77777777" w:rsidR="00003B04" w:rsidRPr="00F64B9A" w:rsidRDefault="00003B04" w:rsidP="00003B04">
            <w:pPr>
              <w:jc w:val="center"/>
              <w:rPr>
                <w:rFonts w:ascii="Calibri" w:hAnsi="Calibri"/>
                <w:b/>
                <w:sz w:val="18"/>
                <w:szCs w:val="18"/>
              </w:rPr>
            </w:pPr>
          </w:p>
        </w:tc>
        <w:tc>
          <w:tcPr>
            <w:tcW w:w="1559" w:type="dxa"/>
            <w:vMerge/>
          </w:tcPr>
          <w:p w14:paraId="232BF4B4" w14:textId="77777777" w:rsidR="00003B04" w:rsidRPr="00F64B9A" w:rsidRDefault="00003B04" w:rsidP="00003B04">
            <w:pPr>
              <w:jc w:val="center"/>
              <w:rPr>
                <w:rFonts w:ascii="Calibri" w:hAnsi="Calibri"/>
                <w:b/>
                <w:sz w:val="18"/>
                <w:szCs w:val="18"/>
              </w:rPr>
            </w:pPr>
          </w:p>
        </w:tc>
      </w:tr>
      <w:tr w:rsidR="00003B04" w:rsidRPr="0051143C" w14:paraId="45DFD252" w14:textId="77777777" w:rsidTr="00003B04">
        <w:trPr>
          <w:jc w:val="center"/>
        </w:trPr>
        <w:tc>
          <w:tcPr>
            <w:tcW w:w="1129" w:type="dxa"/>
          </w:tcPr>
          <w:p w14:paraId="7B63E82F" w14:textId="77777777" w:rsidR="00003B04" w:rsidRPr="00F64B9A" w:rsidRDefault="00003B04" w:rsidP="00003B04">
            <w:pPr>
              <w:jc w:val="center"/>
              <w:rPr>
                <w:rFonts w:ascii="Calibri" w:hAnsi="Calibri"/>
                <w:sz w:val="18"/>
                <w:szCs w:val="18"/>
              </w:rPr>
            </w:pPr>
            <w:r w:rsidRPr="00F64B9A">
              <w:rPr>
                <w:rFonts w:ascii="Calibri" w:hAnsi="Calibri"/>
                <w:sz w:val="18"/>
                <w:szCs w:val="18"/>
              </w:rPr>
              <w:t>83</w:t>
            </w:r>
          </w:p>
        </w:tc>
        <w:tc>
          <w:tcPr>
            <w:tcW w:w="1843" w:type="dxa"/>
          </w:tcPr>
          <w:p w14:paraId="42CF51B4"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14:paraId="267E3F55" w14:textId="77777777" w:rsidR="00003B04" w:rsidRPr="00F64B9A" w:rsidRDefault="00003B04" w:rsidP="00003B04">
            <w:pPr>
              <w:jc w:val="center"/>
              <w:rPr>
                <w:rFonts w:ascii="Calibri" w:hAnsi="Calibri"/>
                <w:b/>
                <w:sz w:val="18"/>
                <w:szCs w:val="18"/>
              </w:rPr>
            </w:pPr>
          </w:p>
        </w:tc>
        <w:tc>
          <w:tcPr>
            <w:tcW w:w="1418" w:type="dxa"/>
            <w:vMerge/>
          </w:tcPr>
          <w:p w14:paraId="54506AA8" w14:textId="77777777" w:rsidR="00003B04" w:rsidRPr="00F64B9A" w:rsidRDefault="00003B04" w:rsidP="00003B04">
            <w:pPr>
              <w:jc w:val="center"/>
              <w:rPr>
                <w:rFonts w:ascii="Calibri" w:hAnsi="Calibri"/>
                <w:b/>
                <w:sz w:val="18"/>
                <w:szCs w:val="18"/>
              </w:rPr>
            </w:pPr>
          </w:p>
        </w:tc>
        <w:tc>
          <w:tcPr>
            <w:tcW w:w="1559" w:type="dxa"/>
            <w:vMerge/>
          </w:tcPr>
          <w:p w14:paraId="2C189383" w14:textId="77777777" w:rsidR="00003B04" w:rsidRPr="00F64B9A" w:rsidRDefault="00003B04" w:rsidP="00003B04">
            <w:pPr>
              <w:jc w:val="center"/>
              <w:rPr>
                <w:rFonts w:ascii="Calibri" w:hAnsi="Calibri"/>
                <w:b/>
                <w:sz w:val="18"/>
                <w:szCs w:val="18"/>
              </w:rPr>
            </w:pPr>
          </w:p>
        </w:tc>
      </w:tr>
      <w:tr w:rsidR="00003B04" w:rsidRPr="0051143C" w14:paraId="41A88DAC" w14:textId="77777777" w:rsidTr="00003B04">
        <w:trPr>
          <w:jc w:val="center"/>
        </w:trPr>
        <w:tc>
          <w:tcPr>
            <w:tcW w:w="1129" w:type="dxa"/>
          </w:tcPr>
          <w:p w14:paraId="36946370" w14:textId="77777777" w:rsidR="00003B04" w:rsidRPr="00F64B9A" w:rsidRDefault="00003B04" w:rsidP="00003B04">
            <w:pPr>
              <w:jc w:val="center"/>
              <w:rPr>
                <w:rFonts w:ascii="Calibri" w:hAnsi="Calibri"/>
                <w:sz w:val="18"/>
                <w:szCs w:val="18"/>
              </w:rPr>
            </w:pPr>
            <w:r w:rsidRPr="00F64B9A">
              <w:rPr>
                <w:rFonts w:ascii="Calibri" w:hAnsi="Calibri"/>
                <w:sz w:val="18"/>
                <w:szCs w:val="18"/>
              </w:rPr>
              <w:t>65</w:t>
            </w:r>
          </w:p>
        </w:tc>
        <w:tc>
          <w:tcPr>
            <w:tcW w:w="1843" w:type="dxa"/>
          </w:tcPr>
          <w:p w14:paraId="75B79CBF"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14:paraId="20053C28" w14:textId="77777777" w:rsidR="00003B04" w:rsidRPr="00F64B9A" w:rsidRDefault="00003B04" w:rsidP="00003B04">
            <w:pPr>
              <w:jc w:val="center"/>
              <w:rPr>
                <w:rFonts w:ascii="Calibri" w:hAnsi="Calibri"/>
                <w:b/>
                <w:sz w:val="18"/>
                <w:szCs w:val="18"/>
              </w:rPr>
            </w:pPr>
          </w:p>
        </w:tc>
        <w:tc>
          <w:tcPr>
            <w:tcW w:w="1418" w:type="dxa"/>
            <w:vMerge/>
          </w:tcPr>
          <w:p w14:paraId="03E18C3F" w14:textId="77777777" w:rsidR="00003B04" w:rsidRPr="00F64B9A" w:rsidRDefault="00003B04" w:rsidP="00003B04">
            <w:pPr>
              <w:jc w:val="center"/>
              <w:rPr>
                <w:rFonts w:ascii="Calibri" w:hAnsi="Calibri"/>
                <w:b/>
                <w:sz w:val="18"/>
                <w:szCs w:val="18"/>
              </w:rPr>
            </w:pPr>
          </w:p>
        </w:tc>
        <w:tc>
          <w:tcPr>
            <w:tcW w:w="1559" w:type="dxa"/>
            <w:vMerge/>
          </w:tcPr>
          <w:p w14:paraId="7ECE0BD3" w14:textId="77777777" w:rsidR="00003B04" w:rsidRPr="00F64B9A" w:rsidRDefault="00003B04" w:rsidP="00003B04">
            <w:pPr>
              <w:jc w:val="center"/>
              <w:rPr>
                <w:rFonts w:ascii="Calibri" w:hAnsi="Calibri"/>
                <w:b/>
                <w:sz w:val="18"/>
                <w:szCs w:val="18"/>
              </w:rPr>
            </w:pPr>
          </w:p>
        </w:tc>
      </w:tr>
      <w:tr w:rsidR="00003B04" w:rsidRPr="0051143C" w14:paraId="11D02496" w14:textId="77777777" w:rsidTr="00003B04">
        <w:trPr>
          <w:jc w:val="center"/>
        </w:trPr>
        <w:tc>
          <w:tcPr>
            <w:tcW w:w="1129" w:type="dxa"/>
          </w:tcPr>
          <w:p w14:paraId="7A4FC83D" w14:textId="77777777" w:rsidR="00003B04" w:rsidRPr="00F64B9A" w:rsidRDefault="00003B04" w:rsidP="00003B04">
            <w:pPr>
              <w:jc w:val="center"/>
              <w:rPr>
                <w:rFonts w:ascii="Calibri" w:hAnsi="Calibri"/>
                <w:sz w:val="18"/>
                <w:szCs w:val="18"/>
              </w:rPr>
            </w:pPr>
            <w:r w:rsidRPr="00F64B9A">
              <w:rPr>
                <w:rFonts w:ascii="Calibri" w:hAnsi="Calibri"/>
                <w:sz w:val="18"/>
                <w:szCs w:val="18"/>
              </w:rPr>
              <w:t>100</w:t>
            </w:r>
          </w:p>
        </w:tc>
        <w:tc>
          <w:tcPr>
            <w:tcW w:w="1843" w:type="dxa"/>
          </w:tcPr>
          <w:p w14:paraId="61C1B44F"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14:paraId="5F2F271E" w14:textId="77777777" w:rsidR="00003B04" w:rsidRPr="00F64B9A" w:rsidRDefault="00003B04" w:rsidP="00003B04">
            <w:pPr>
              <w:jc w:val="center"/>
              <w:rPr>
                <w:rFonts w:ascii="Calibri" w:hAnsi="Calibri"/>
                <w:b/>
                <w:sz w:val="18"/>
                <w:szCs w:val="18"/>
              </w:rPr>
            </w:pPr>
          </w:p>
        </w:tc>
        <w:tc>
          <w:tcPr>
            <w:tcW w:w="1418" w:type="dxa"/>
            <w:vMerge/>
          </w:tcPr>
          <w:p w14:paraId="2EFCA3BC" w14:textId="77777777" w:rsidR="00003B04" w:rsidRPr="00F64B9A" w:rsidRDefault="00003B04" w:rsidP="00003B04">
            <w:pPr>
              <w:jc w:val="center"/>
              <w:rPr>
                <w:rFonts w:ascii="Calibri" w:hAnsi="Calibri"/>
                <w:b/>
                <w:sz w:val="18"/>
                <w:szCs w:val="18"/>
              </w:rPr>
            </w:pPr>
          </w:p>
        </w:tc>
        <w:tc>
          <w:tcPr>
            <w:tcW w:w="1559" w:type="dxa"/>
            <w:vMerge/>
          </w:tcPr>
          <w:p w14:paraId="2D22241C" w14:textId="77777777" w:rsidR="00003B04" w:rsidRPr="00F64B9A" w:rsidRDefault="00003B04" w:rsidP="00003B04">
            <w:pPr>
              <w:jc w:val="center"/>
              <w:rPr>
                <w:rFonts w:ascii="Calibri" w:hAnsi="Calibri"/>
                <w:b/>
                <w:sz w:val="18"/>
                <w:szCs w:val="18"/>
              </w:rPr>
            </w:pPr>
          </w:p>
        </w:tc>
      </w:tr>
      <w:tr w:rsidR="00003B04" w:rsidRPr="0051143C" w14:paraId="6342025D" w14:textId="77777777" w:rsidTr="00003B04">
        <w:trPr>
          <w:jc w:val="center"/>
        </w:trPr>
        <w:tc>
          <w:tcPr>
            <w:tcW w:w="1129" w:type="dxa"/>
            <w:vAlign w:val="center"/>
          </w:tcPr>
          <w:p w14:paraId="79183CDF" w14:textId="77777777"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843" w:type="dxa"/>
            <w:vAlign w:val="center"/>
          </w:tcPr>
          <w:p w14:paraId="31E42190" w14:textId="77777777"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14:paraId="17E8502E" w14:textId="77777777" w:rsidR="00003B04" w:rsidRPr="00F64B9A" w:rsidRDefault="00003B04" w:rsidP="00003B04">
            <w:pPr>
              <w:jc w:val="center"/>
              <w:rPr>
                <w:rFonts w:ascii="Calibri" w:hAnsi="Calibri"/>
                <w:b/>
                <w:sz w:val="18"/>
                <w:szCs w:val="18"/>
              </w:rPr>
            </w:pPr>
          </w:p>
        </w:tc>
        <w:tc>
          <w:tcPr>
            <w:tcW w:w="1418" w:type="dxa"/>
            <w:vMerge/>
          </w:tcPr>
          <w:p w14:paraId="4658B766" w14:textId="77777777" w:rsidR="00003B04" w:rsidRPr="00F64B9A" w:rsidRDefault="00003B04" w:rsidP="00003B04">
            <w:pPr>
              <w:jc w:val="center"/>
              <w:rPr>
                <w:rFonts w:ascii="Calibri" w:hAnsi="Calibri"/>
                <w:b/>
                <w:sz w:val="18"/>
                <w:szCs w:val="18"/>
              </w:rPr>
            </w:pPr>
          </w:p>
        </w:tc>
        <w:tc>
          <w:tcPr>
            <w:tcW w:w="1559" w:type="dxa"/>
            <w:vMerge/>
          </w:tcPr>
          <w:p w14:paraId="548090DB" w14:textId="77777777" w:rsidR="00003B04" w:rsidRPr="00F64B9A" w:rsidRDefault="00003B04" w:rsidP="00003B04">
            <w:pPr>
              <w:jc w:val="center"/>
              <w:rPr>
                <w:rFonts w:ascii="Calibri" w:hAnsi="Calibri"/>
                <w:b/>
                <w:sz w:val="18"/>
                <w:szCs w:val="18"/>
              </w:rPr>
            </w:pPr>
          </w:p>
        </w:tc>
      </w:tr>
    </w:tbl>
    <w:p w14:paraId="76619DB2" w14:textId="77777777" w:rsidR="00003B04" w:rsidRPr="00F64B9A" w:rsidRDefault="00003B04" w:rsidP="00C14001">
      <w:pPr>
        <w:spacing w:line="360" w:lineRule="auto"/>
        <w:rPr>
          <w:rFonts w:ascii="Calibri" w:hAnsi="Calibri"/>
          <w:sz w:val="24"/>
          <w:szCs w:val="21"/>
        </w:rPr>
      </w:pPr>
      <w:r w:rsidRPr="00F64B9A">
        <w:rPr>
          <w:rFonts w:ascii="Calibri" w:hAnsi="Calibri"/>
          <w:sz w:val="24"/>
          <w:szCs w:val="21"/>
        </w:rPr>
        <w:t>Results show that after storing at low pressure for a period time, the sample salinity did not change significantly.</w:t>
      </w:r>
    </w:p>
    <w:p w14:paraId="19EBB5CB" w14:textId="77777777"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 xml:space="preserve">C.4.5 Impact &amp; </w:t>
      </w:r>
      <w:r>
        <w:rPr>
          <w:rFonts w:ascii="Calibri" w:hAnsi="Calibri"/>
          <w:b/>
          <w:sz w:val="24"/>
          <w:szCs w:val="21"/>
        </w:rPr>
        <w:t>V</w:t>
      </w:r>
      <w:r w:rsidRPr="00F64B9A">
        <w:rPr>
          <w:rFonts w:ascii="Calibri" w:hAnsi="Calibri"/>
          <w:b/>
          <w:sz w:val="24"/>
          <w:szCs w:val="21"/>
        </w:rPr>
        <w:t xml:space="preserve">ibration </w:t>
      </w:r>
      <w:r>
        <w:rPr>
          <w:rFonts w:ascii="Calibri" w:hAnsi="Calibri"/>
          <w:b/>
          <w:sz w:val="24"/>
          <w:szCs w:val="21"/>
        </w:rPr>
        <w:t>T</w:t>
      </w:r>
      <w:r w:rsidRPr="00F64B9A">
        <w:rPr>
          <w:rFonts w:ascii="Calibri" w:hAnsi="Calibri"/>
          <w:b/>
          <w:sz w:val="24"/>
          <w:szCs w:val="21"/>
        </w:rPr>
        <w:t>est</w:t>
      </w:r>
    </w:p>
    <w:p w14:paraId="02A9F79B" w14:textId="77777777" w:rsidR="00003B04" w:rsidRPr="00F64B9A" w:rsidRDefault="00003B04" w:rsidP="00003B04">
      <w:pPr>
        <w:spacing w:line="360" w:lineRule="auto"/>
        <w:rPr>
          <w:rFonts w:ascii="Calibri" w:hAnsi="Calibri"/>
          <w:sz w:val="24"/>
          <w:szCs w:val="21"/>
        </w:rPr>
      </w:pPr>
      <w:r w:rsidRPr="00F64B9A">
        <w:rPr>
          <w:rFonts w:ascii="Calibri" w:hAnsi="Calibri"/>
          <w:sz w:val="24"/>
          <w:szCs w:val="21"/>
        </w:rPr>
        <w:t>The well-packed samples were put on the impact and vibration test equipment, after test no damages were found on both bottles and the packages.</w:t>
      </w:r>
    </w:p>
    <w:p w14:paraId="4D8C9407" w14:textId="77777777" w:rsidR="0084404F" w:rsidRDefault="0084404F" w:rsidP="00210D28">
      <w:pPr>
        <w:widowControl w:val="0"/>
        <w:tabs>
          <w:tab w:val="left" w:pos="709"/>
        </w:tabs>
        <w:adjustRightInd w:val="0"/>
        <w:snapToGrid w:val="0"/>
        <w:jc w:val="both"/>
        <w:rPr>
          <w:rFonts w:ascii="Arial" w:hAnsi="Arial" w:cs="Arial"/>
          <w:sz w:val="22"/>
          <w:szCs w:val="22"/>
        </w:rPr>
      </w:pPr>
    </w:p>
    <w:p w14:paraId="2517BC85" w14:textId="77777777" w:rsidR="00617212" w:rsidRDefault="00617212" w:rsidP="00210D28">
      <w:pPr>
        <w:widowControl w:val="0"/>
        <w:tabs>
          <w:tab w:val="left" w:pos="709"/>
        </w:tabs>
        <w:adjustRightInd w:val="0"/>
        <w:snapToGrid w:val="0"/>
        <w:jc w:val="both"/>
        <w:rPr>
          <w:rFonts w:ascii="Arial" w:hAnsi="Arial" w:cs="Arial"/>
          <w:sz w:val="22"/>
          <w:szCs w:val="22"/>
        </w:rPr>
      </w:pPr>
    </w:p>
    <w:p w14:paraId="1AA7FAFB" w14:textId="77777777" w:rsidR="00617212" w:rsidRDefault="00617212" w:rsidP="00210D28">
      <w:pPr>
        <w:widowControl w:val="0"/>
        <w:tabs>
          <w:tab w:val="left" w:pos="709"/>
        </w:tabs>
        <w:adjustRightInd w:val="0"/>
        <w:snapToGrid w:val="0"/>
        <w:jc w:val="both"/>
        <w:rPr>
          <w:rFonts w:ascii="Arial" w:hAnsi="Arial" w:cs="Arial"/>
          <w:sz w:val="22"/>
          <w:szCs w:val="22"/>
        </w:rPr>
      </w:pPr>
    </w:p>
    <w:p w14:paraId="39543FA8" w14:textId="77777777"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14:paraId="701AED04" w14:textId="77777777"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14:paraId="54039C40" w14:textId="77777777" w:rsidR="00210D28" w:rsidRDefault="00210D28" w:rsidP="00210D28">
      <w:pPr>
        <w:widowControl w:val="0"/>
        <w:tabs>
          <w:tab w:val="left" w:pos="709"/>
        </w:tabs>
        <w:adjustRightInd w:val="0"/>
        <w:snapToGrid w:val="0"/>
        <w:jc w:val="both"/>
        <w:rPr>
          <w:rFonts w:ascii="Arial" w:hAnsi="Arial" w:cs="Arial"/>
          <w:sz w:val="22"/>
          <w:szCs w:val="22"/>
        </w:rPr>
      </w:pPr>
    </w:p>
    <w:p w14:paraId="298E2F60" w14:textId="77777777"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56" w:name="Annex_IV"/>
      <w:r w:rsidRPr="00210D28">
        <w:rPr>
          <w:rFonts w:ascii="Arial" w:hAnsi="Arial" w:cs="Arial"/>
          <w:b/>
          <w:bCs/>
          <w:caps/>
          <w:sz w:val="22"/>
          <w:szCs w:val="22"/>
        </w:rPr>
        <w:t xml:space="preserve">Annex </w:t>
      </w:r>
      <w:r w:rsidR="00003B04">
        <w:rPr>
          <w:rFonts w:ascii="Arial" w:hAnsi="Arial" w:cs="Arial"/>
          <w:b/>
          <w:bCs/>
          <w:caps/>
          <w:sz w:val="22"/>
          <w:szCs w:val="22"/>
        </w:rPr>
        <w:t>D</w:t>
      </w:r>
      <w:bookmarkEnd w:id="56"/>
    </w:p>
    <w:p w14:paraId="4EBC2D79" w14:textId="77777777" w:rsidR="00DA0BC3" w:rsidRDefault="00DA0BC3" w:rsidP="00DA0BC3">
      <w:pPr>
        <w:widowControl w:val="0"/>
        <w:tabs>
          <w:tab w:val="left" w:pos="709"/>
        </w:tabs>
        <w:adjustRightInd w:val="0"/>
        <w:snapToGrid w:val="0"/>
        <w:jc w:val="both"/>
        <w:rPr>
          <w:rFonts w:ascii="Arial" w:hAnsi="Arial" w:cs="Arial"/>
          <w:sz w:val="22"/>
          <w:szCs w:val="22"/>
        </w:rPr>
      </w:pPr>
    </w:p>
    <w:p w14:paraId="24294C42" w14:textId="77777777" w:rsidR="00003B04" w:rsidRDefault="00003B04" w:rsidP="00003B04">
      <w:pPr>
        <w:rPr>
          <w:rFonts w:ascii="Arial" w:hAnsi="Arial" w:cs="Arial"/>
          <w:color w:val="000000"/>
          <w:sz w:val="22"/>
          <w:szCs w:val="22"/>
        </w:rPr>
      </w:pPr>
    </w:p>
    <w:p w14:paraId="5F5F3686" w14:textId="77777777" w:rsidR="00003B04" w:rsidRDefault="00003B04" w:rsidP="00003B04">
      <w:pPr>
        <w:jc w:val="center"/>
        <w:rPr>
          <w:rFonts w:ascii="Calibri" w:hAnsi="Calibri" w:cs="Arial"/>
          <w:b/>
          <w:caps/>
          <w:sz w:val="28"/>
          <w:szCs w:val="28"/>
          <w:lang w:val="en-GB"/>
        </w:rPr>
      </w:pPr>
      <w:r w:rsidRPr="00003B04">
        <w:rPr>
          <w:rFonts w:ascii="Calibri" w:hAnsi="Calibri" w:cs="Arial"/>
          <w:b/>
          <w:caps/>
          <w:sz w:val="28"/>
          <w:szCs w:val="28"/>
          <w:lang w:val="en-GB"/>
        </w:rPr>
        <w:t xml:space="preserve">JCOMM PILOT intercomparison project for </w:t>
      </w:r>
    </w:p>
    <w:p w14:paraId="62BB9582" w14:textId="77777777" w:rsidR="00003B04" w:rsidRPr="00003B04" w:rsidRDefault="00003B04" w:rsidP="00003B04">
      <w:pPr>
        <w:jc w:val="center"/>
        <w:rPr>
          <w:rFonts w:ascii="Calibri" w:hAnsi="Calibri"/>
          <w:b/>
          <w:sz w:val="28"/>
          <w:szCs w:val="28"/>
          <w:lang w:val="en-GB"/>
        </w:rPr>
      </w:pPr>
      <w:r w:rsidRPr="00003B04">
        <w:rPr>
          <w:rFonts w:ascii="Calibri" w:hAnsi="Calibri" w:cs="Arial"/>
          <w:b/>
          <w:caps/>
          <w:sz w:val="28"/>
          <w:szCs w:val="28"/>
          <w:lang w:val="en-GB"/>
        </w:rPr>
        <w:t>seawater salinity measurements</w:t>
      </w:r>
    </w:p>
    <w:p w14:paraId="51638C78" w14:textId="77777777" w:rsidR="00003B04" w:rsidRPr="00003B04" w:rsidRDefault="00003B04" w:rsidP="00003B04">
      <w:pPr>
        <w:jc w:val="center"/>
        <w:rPr>
          <w:rFonts w:ascii="Calibri" w:hAnsi="Calibri"/>
          <w:b/>
          <w:sz w:val="28"/>
          <w:szCs w:val="28"/>
          <w:lang w:val="en-GB"/>
        </w:rPr>
      </w:pPr>
      <w:r w:rsidRPr="00003B04">
        <w:rPr>
          <w:rFonts w:ascii="Calibri" w:hAnsi="Calibri"/>
          <w:b/>
          <w:sz w:val="28"/>
          <w:szCs w:val="28"/>
          <w:lang w:val="en-GB"/>
        </w:rPr>
        <w:t>OPERATIONS GUIDELINE</w:t>
      </w:r>
    </w:p>
    <w:p w14:paraId="7310B52D" w14:textId="77777777" w:rsidR="00003B04" w:rsidRPr="00F64B9A" w:rsidRDefault="00003B04" w:rsidP="00003B04">
      <w:pPr>
        <w:jc w:val="center"/>
        <w:rPr>
          <w:rFonts w:ascii="Calibri" w:hAnsi="Calibri"/>
          <w:b/>
          <w:sz w:val="24"/>
          <w:szCs w:val="24"/>
          <w:lang w:val="en-GB"/>
        </w:rPr>
      </w:pPr>
    </w:p>
    <w:p w14:paraId="63037A87" w14:textId="77777777" w:rsidR="00003B04" w:rsidRPr="00F64B9A" w:rsidRDefault="00003B04" w:rsidP="00003B04">
      <w:pPr>
        <w:spacing w:before="240" w:after="240"/>
        <w:rPr>
          <w:rFonts w:ascii="Calibri" w:hAnsi="Calibri"/>
          <w:sz w:val="24"/>
          <w:szCs w:val="24"/>
          <w:lang w:val="en-GB"/>
        </w:rPr>
      </w:pPr>
      <w:r w:rsidRPr="00F64B9A">
        <w:rPr>
          <w:rFonts w:ascii="Calibri" w:hAnsi="Calibri"/>
          <w:sz w:val="24"/>
          <w:szCs w:val="24"/>
          <w:lang w:val="en-GB"/>
        </w:rPr>
        <w:t>Welcome to take part in this salinity intercomparison activity!</w:t>
      </w:r>
    </w:p>
    <w:p w14:paraId="17807E90" w14:textId="77777777" w:rsidR="00003B04" w:rsidRPr="00F64B9A" w:rsidRDefault="00003B04" w:rsidP="00003B04">
      <w:pPr>
        <w:spacing w:before="240" w:after="240"/>
        <w:rPr>
          <w:rFonts w:ascii="Calibri" w:hAnsi="Calibri"/>
          <w:sz w:val="24"/>
          <w:szCs w:val="24"/>
          <w:lang w:val="en-GB"/>
        </w:rPr>
      </w:pPr>
      <w:r w:rsidRPr="00F64B9A">
        <w:rPr>
          <w:rFonts w:ascii="Calibri" w:hAnsi="Calibri"/>
          <w:sz w:val="24"/>
          <w:szCs w:val="24"/>
          <w:lang w:val="en-GB"/>
        </w:rPr>
        <w:t>To ensure this activity goes smooth, every participant should start reading and understanding these Guidelines and the annexed documents below carefully:</w:t>
      </w:r>
    </w:p>
    <w:p w14:paraId="378414E8" w14:textId="77777777" w:rsidR="00003B04" w:rsidRPr="0051143C" w:rsidRDefault="00003B04" w:rsidP="00003B04">
      <w:pPr>
        <w:pStyle w:val="10"/>
        <w:ind w:firstLine="442"/>
        <w:rPr>
          <w:rFonts w:cs="Arial"/>
          <w:b/>
          <w:sz w:val="22"/>
          <w:lang w:val="en-GB"/>
        </w:rPr>
      </w:pPr>
      <w:r w:rsidRPr="0051143C">
        <w:rPr>
          <w:rFonts w:cs="Arial"/>
          <w:b/>
          <w:sz w:val="22"/>
          <w:lang w:val="en-GB"/>
        </w:rPr>
        <w:t>Annex 1: RECEIPT FORM</w:t>
      </w:r>
    </w:p>
    <w:p w14:paraId="6122E3C4" w14:textId="77777777" w:rsidR="00003B04" w:rsidRDefault="00003B04" w:rsidP="00003B04">
      <w:pPr>
        <w:pStyle w:val="10"/>
        <w:ind w:firstLine="442"/>
        <w:rPr>
          <w:b/>
          <w:sz w:val="22"/>
          <w:lang w:val="en-GB"/>
        </w:rPr>
      </w:pPr>
      <w:r w:rsidRPr="0051143C">
        <w:rPr>
          <w:b/>
          <w:sz w:val="22"/>
          <w:lang w:val="en-GB"/>
        </w:rPr>
        <w:t>Annex 2: RESULTS SHEET</w:t>
      </w:r>
    </w:p>
    <w:p w14:paraId="1288CE17" w14:textId="77777777" w:rsidR="00C14001" w:rsidRPr="00C14001" w:rsidRDefault="00C14001" w:rsidP="00C14001">
      <w:pPr>
        <w:pStyle w:val="10"/>
        <w:ind w:firstLineChars="0" w:firstLine="0"/>
        <w:rPr>
          <w:rFonts w:eastAsia="Times New Roman"/>
          <w:kern w:val="0"/>
          <w:sz w:val="24"/>
          <w:szCs w:val="24"/>
          <w:lang w:val="en-GB" w:eastAsia="en-GB"/>
        </w:rPr>
      </w:pPr>
    </w:p>
    <w:p w14:paraId="255713CF" w14:textId="77777777"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57" w:name="_Toc407805795"/>
      <w:r w:rsidRPr="0051143C">
        <w:rPr>
          <w:b/>
          <w:sz w:val="24"/>
          <w:szCs w:val="24"/>
          <w:lang w:val="en-GB"/>
        </w:rPr>
        <w:t>D.1 SAMPLES</w:t>
      </w:r>
      <w:bookmarkEnd w:id="57"/>
    </w:p>
    <w:p w14:paraId="189FC2AB"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Two seawater samples, labelled as Sample-1 and Sample-2, sealed in pharmaceutical-grade borosilicate glass bottles with volume of ca.220ml, will be distributed. One of the samples has an unknown salinity value between 20 and 25 and the other one has an unknown salinity value between 30 and 35.</w:t>
      </w:r>
    </w:p>
    <w:p w14:paraId="43FBE520"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After receiving the samples, please unpack the samples and check their integrity immediately. Then, fill out the RECEIPT FORM and send it back via fax or email (using a scanning copy) to the designated RMIC/AP contact point (see annex 1 for contact details) within two work days; In case that any sample is NOT in intact condition (broken or leaking), please paste a photo in the RECEIPT FORM before sending it back. RMIC/AP will ship another pair of samples as soon as possible.</w:t>
      </w:r>
    </w:p>
    <w:p w14:paraId="3191CFA6" w14:textId="77777777"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58" w:name="_Toc407805796"/>
      <w:r w:rsidRPr="0051143C">
        <w:rPr>
          <w:b/>
          <w:sz w:val="24"/>
          <w:szCs w:val="24"/>
          <w:lang w:val="en-GB"/>
        </w:rPr>
        <w:t>D.2 SAMPLE TESTING</w:t>
      </w:r>
      <w:bookmarkEnd w:id="58"/>
    </w:p>
    <w:p w14:paraId="41D7D0AC"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The intercomparison samples should be treated as routine laboratory samples. Where possible, please record the method used and attach it to the RESULTS SHEET.</w:t>
      </w:r>
    </w:p>
    <w:p w14:paraId="0F6D2743"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i/>
          <w:sz w:val="24"/>
          <w:szCs w:val="24"/>
          <w:lang w:val="en-GB"/>
        </w:rPr>
        <w:t>Caution: The samples must be tested as soon as the bottles are opened</w:t>
      </w:r>
      <w:r w:rsidRPr="00F64B9A">
        <w:rPr>
          <w:rFonts w:ascii="Calibri" w:hAnsi="Calibri"/>
          <w:sz w:val="24"/>
          <w:szCs w:val="24"/>
          <w:lang w:val="en-GB"/>
        </w:rPr>
        <w:t>.</w:t>
      </w:r>
    </w:p>
    <w:p w14:paraId="6987E178" w14:textId="77777777"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59" w:name="_Toc407805797"/>
      <w:r w:rsidRPr="0051143C">
        <w:rPr>
          <w:b/>
          <w:sz w:val="24"/>
          <w:szCs w:val="24"/>
          <w:lang w:val="en-GB"/>
        </w:rPr>
        <w:t>D.3 SAFETY</w:t>
      </w:r>
      <w:bookmarkEnd w:id="59"/>
    </w:p>
    <w:p w14:paraId="1CE1B846"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The samples should only be used for this intercomparison activity by the participating laboratories.</w:t>
      </w:r>
    </w:p>
    <w:p w14:paraId="1A671CB0" w14:textId="77777777" w:rsidR="00003B04" w:rsidRPr="00F64B9A" w:rsidRDefault="00003B04" w:rsidP="00C14001">
      <w:pPr>
        <w:spacing w:before="240" w:after="240"/>
        <w:jc w:val="both"/>
        <w:rPr>
          <w:rFonts w:ascii="Calibri" w:hAnsi="Calibri"/>
          <w:i/>
          <w:sz w:val="24"/>
          <w:szCs w:val="24"/>
          <w:lang w:val="en-GB"/>
        </w:rPr>
      </w:pPr>
      <w:r w:rsidRPr="00F64B9A">
        <w:rPr>
          <w:rFonts w:ascii="Calibri" w:hAnsi="Calibri"/>
          <w:i/>
          <w:sz w:val="24"/>
          <w:szCs w:val="24"/>
          <w:lang w:val="en-GB"/>
        </w:rPr>
        <w:t>Caution: The samples are made from natural seawater and are corrosive to metals.</w:t>
      </w:r>
    </w:p>
    <w:p w14:paraId="00C45BD1" w14:textId="77777777"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60" w:name="_Toc407805798"/>
      <w:r w:rsidRPr="0051143C">
        <w:rPr>
          <w:b/>
          <w:sz w:val="24"/>
          <w:szCs w:val="24"/>
          <w:lang w:val="en-GB"/>
        </w:rPr>
        <w:t>D.4 RESULTS REPORTING</w:t>
      </w:r>
      <w:bookmarkEnd w:id="60"/>
    </w:p>
    <w:p w14:paraId="0803062B" w14:textId="77777777"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 xml:space="preserve">Please send the RESULTS SHEET with original measuring records via fax or email (using a scanning copy) to the designated RMIC/AP contact point </w:t>
      </w:r>
      <w:r w:rsidRPr="0051143C">
        <w:rPr>
          <w:rFonts w:ascii="Calibri" w:hAnsi="Calibri" w:cs="Arial"/>
          <w:b/>
          <w:bCs/>
          <w:lang w:val="en-GB"/>
        </w:rPr>
        <w:t>NO LATER THAN July 15</w:t>
      </w:r>
      <w:r w:rsidRPr="0051143C">
        <w:rPr>
          <w:rFonts w:ascii="Calibri" w:hAnsi="Calibri" w:cs="Arial"/>
          <w:b/>
          <w:bCs/>
          <w:vertAlign w:val="superscript"/>
          <w:lang w:val="en-GB"/>
        </w:rPr>
        <w:t>th</w:t>
      </w:r>
      <w:r w:rsidRPr="0051143C">
        <w:rPr>
          <w:rFonts w:ascii="Calibri" w:hAnsi="Calibri" w:cs="Arial"/>
          <w:b/>
          <w:bCs/>
          <w:lang w:val="en-GB"/>
        </w:rPr>
        <w:t xml:space="preserve"> 2014</w:t>
      </w:r>
      <w:r w:rsidRPr="0051143C">
        <w:rPr>
          <w:rFonts w:ascii="Calibri" w:hAnsi="Calibri" w:cs="Arial"/>
          <w:lang w:val="en-GB"/>
        </w:rPr>
        <w:t>;</w:t>
      </w:r>
    </w:p>
    <w:p w14:paraId="77105DA9" w14:textId="77777777"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The results should be reported in the form of practical salinity per PSS-78, to 3 decimal places;</w:t>
      </w:r>
    </w:p>
    <w:p w14:paraId="49E61105" w14:textId="77777777"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lastRenderedPageBreak/>
        <w:t>For each sample, three measuring results and the average should be reported;</w:t>
      </w:r>
    </w:p>
    <w:p w14:paraId="1A27CF5A" w14:textId="77777777"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 xml:space="preserve">Where possible, every participant should assess the measurement uncertainty associated with the testing of each sample (with confidential probability of 95% or coverage factor </w:t>
      </w:r>
      <w:r w:rsidRPr="0051143C">
        <w:rPr>
          <w:rFonts w:ascii="Calibri" w:hAnsi="Calibri" w:cs="Arial"/>
          <w:i/>
          <w:iCs/>
          <w:lang w:val="en-GB"/>
        </w:rPr>
        <w:t>k</w:t>
      </w:r>
      <w:r w:rsidRPr="0051143C">
        <w:rPr>
          <w:rFonts w:ascii="Calibri" w:hAnsi="Calibri" w:cs="Arial"/>
          <w:lang w:val="en-GB"/>
        </w:rPr>
        <w:t>=2) per ISO GUM, and provide the procedures of assessment;</w:t>
      </w:r>
    </w:p>
    <w:p w14:paraId="044A5DB5" w14:textId="77777777" w:rsidR="00003B04" w:rsidRPr="0051143C"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Please DO NOT juggle any of the measuring results.</w:t>
      </w:r>
    </w:p>
    <w:p w14:paraId="33F98A19" w14:textId="77777777" w:rsidR="00003B04" w:rsidRPr="0051143C" w:rsidRDefault="00003B04" w:rsidP="00C14001">
      <w:pPr>
        <w:pStyle w:val="10"/>
        <w:spacing w:beforeLines="20" w:before="48" w:afterLines="20" w:after="48" w:line="360" w:lineRule="auto"/>
        <w:ind w:firstLineChars="0" w:firstLine="0"/>
        <w:rPr>
          <w:b/>
          <w:sz w:val="24"/>
          <w:szCs w:val="24"/>
          <w:lang w:val="en-GB"/>
        </w:rPr>
      </w:pPr>
      <w:r w:rsidRPr="0051143C">
        <w:rPr>
          <w:b/>
          <w:sz w:val="24"/>
          <w:szCs w:val="24"/>
          <w:lang w:val="en-GB"/>
        </w:rPr>
        <w:t>D.5 CONFIDENTIALITY</w:t>
      </w:r>
    </w:p>
    <w:p w14:paraId="0733B468" w14:textId="77777777"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To keep the confidentiality of this activity, each participant will be randomly assigned an ID code which is shown on the RESULTS SHEET. In the final report, all participants will be represented by their ID codes if necessary.</w:t>
      </w:r>
    </w:p>
    <w:p w14:paraId="659CACA8" w14:textId="77777777" w:rsidR="00003B04" w:rsidRPr="00F64B9A" w:rsidRDefault="00003B04" w:rsidP="00003B04">
      <w:pPr>
        <w:spacing w:line="500" w:lineRule="exact"/>
        <w:ind w:firstLineChars="200" w:firstLine="400"/>
        <w:rPr>
          <w:rFonts w:ascii="Calibri" w:hAnsi="Calibri"/>
          <w:lang w:val="en-GB"/>
        </w:rPr>
      </w:pPr>
    </w:p>
    <w:p w14:paraId="46988FAF" w14:textId="77777777" w:rsidR="00003B04" w:rsidRPr="00F64B9A" w:rsidRDefault="00003B04" w:rsidP="00003B04">
      <w:pPr>
        <w:spacing w:line="360" w:lineRule="auto"/>
        <w:jc w:val="center"/>
        <w:rPr>
          <w:rFonts w:ascii="Calibri" w:hAnsi="Calibri"/>
          <w:sz w:val="24"/>
          <w:szCs w:val="24"/>
        </w:rPr>
      </w:pPr>
      <w:r w:rsidRPr="00F64B9A">
        <w:rPr>
          <w:rFonts w:ascii="Calibri" w:hAnsi="Calibri"/>
          <w:sz w:val="24"/>
          <w:szCs w:val="24"/>
          <w:lang w:val="en-GB"/>
        </w:rPr>
        <w:br w:type="page"/>
      </w:r>
      <w:r w:rsidRPr="00F64B9A">
        <w:rPr>
          <w:rFonts w:ascii="Calibri" w:hAnsi="Calibri" w:cs="Arial"/>
          <w:b/>
          <w:sz w:val="24"/>
          <w:szCs w:val="24"/>
          <w:lang w:val="en-GB"/>
        </w:rPr>
        <w:lastRenderedPageBreak/>
        <w:t>Annex 1</w:t>
      </w:r>
    </w:p>
    <w:p w14:paraId="65CD0091" w14:textId="77777777" w:rsidR="00003B04" w:rsidRPr="00F64B9A" w:rsidRDefault="00003B04" w:rsidP="00003B04">
      <w:pPr>
        <w:spacing w:line="480" w:lineRule="auto"/>
        <w:jc w:val="center"/>
        <w:rPr>
          <w:rFonts w:ascii="Calibri" w:hAnsi="Calibri"/>
          <w:b/>
          <w:noProof/>
          <w:sz w:val="32"/>
          <w:szCs w:val="32"/>
          <w:lang w:val="en-GB"/>
        </w:rPr>
      </w:pPr>
      <w:r w:rsidRPr="00F64B9A">
        <w:rPr>
          <w:rFonts w:ascii="Calibri" w:hAnsi="Calibri"/>
          <w:b/>
          <w:noProof/>
          <w:sz w:val="32"/>
          <w:szCs w:val="32"/>
          <w:lang w:val="en-GB"/>
        </w:rPr>
        <w:t>RECEIPT FORM OF SAMPLES</w:t>
      </w:r>
    </w:p>
    <w:p w14:paraId="049BAC45" w14:textId="77777777" w:rsidR="00003B04" w:rsidRPr="00F64B9A" w:rsidRDefault="00003B04" w:rsidP="00003B04">
      <w:pPr>
        <w:spacing w:line="480" w:lineRule="auto"/>
        <w:jc w:val="center"/>
        <w:rPr>
          <w:rFonts w:ascii="Calibri" w:hAnsi="Calibri"/>
          <w:b/>
          <w:sz w:val="24"/>
          <w:szCs w:val="24"/>
          <w:lang w:val="en-GB"/>
        </w:rPr>
      </w:pPr>
      <w:r w:rsidRPr="00F64B9A">
        <w:rPr>
          <w:rFonts w:ascii="Calibri" w:hAnsi="Calibri"/>
          <w:noProof/>
          <w:lang w:val="en-GB" w:eastAsia="zh-TW"/>
        </w:rPr>
        <mc:AlternateContent>
          <mc:Choice Requires="wps">
            <w:drawing>
              <wp:anchor distT="0" distB="0" distL="114300" distR="114300" simplePos="0" relativeHeight="251660288" behindDoc="0" locked="0" layoutInCell="1" allowOverlap="1" wp14:anchorId="51D5CB4E" wp14:editId="11E54EDF">
                <wp:simplePos x="0" y="0"/>
                <wp:positionH relativeFrom="margin">
                  <wp:align>right</wp:align>
                </wp:positionH>
                <wp:positionV relativeFrom="paragraph">
                  <wp:posOffset>23505</wp:posOffset>
                </wp:positionV>
                <wp:extent cx="673100" cy="299720"/>
                <wp:effectExtent l="0" t="0" r="12700" b="2413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99720"/>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14:paraId="2D05F05F" w14:textId="77777777" w:rsidR="00255CA9" w:rsidRPr="00F66A33" w:rsidRDefault="00255CA9" w:rsidP="00003B04">
                            <w:pPr>
                              <w:jc w:val="center"/>
                              <w:rPr>
                                <w:color w:val="000000"/>
                              </w:rPr>
                            </w:pPr>
                            <w:r w:rsidRPr="00F66A33">
                              <w:rPr>
                                <w:rFonts w:hint="eastAsia"/>
                                <w:color w:val="C0C0C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D5CB4E" id="矩形 3" o:spid="_x0000_s1026" style="position:absolute;left:0;text-align:left;margin-left:1.8pt;margin-top:1.85pt;width:53pt;height:23.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" filled="f" strokecolor="#1f4d78" strokeweight="1pt">
                <v:textbox>
                  <w:txbxContent>
                    <w:p w14:paraId="2D05F05F" w14:textId="77777777" w:rsidR="00255CA9" w:rsidRPr="00F66A33" w:rsidRDefault="00255CA9" w:rsidP="00003B04">
                      <w:pPr>
                        <w:jc w:val="center"/>
                        <w:rPr>
                          <w:color w:val="000000"/>
                        </w:rPr>
                      </w:pPr>
                      <w:r w:rsidRPr="00F66A33">
                        <w:rPr>
                          <w:rFonts w:hint="eastAsia"/>
                          <w:color w:val="C0C0C0"/>
                        </w:rPr>
                        <w:t>×××</w:t>
                      </w:r>
                    </w:p>
                  </w:txbxContent>
                </v:textbox>
                <w10:wrap anchorx="margin"/>
              </v:rect>
            </w:pict>
          </mc:Fallback>
        </mc:AlternateContent>
      </w:r>
      <w:r w:rsidRPr="00F64B9A">
        <w:rPr>
          <w:rFonts w:ascii="Calibri" w:hAnsi="Calibri"/>
          <w:b/>
          <w:sz w:val="24"/>
          <w:szCs w:val="24"/>
          <w:lang w:val="en-GB"/>
        </w:rPr>
        <w:t xml:space="preserve">                              Participant ID Code:</w:t>
      </w:r>
    </w:p>
    <w:tbl>
      <w:tblPr>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9"/>
        <w:gridCol w:w="5107"/>
      </w:tblGrid>
      <w:tr w:rsidR="00003B04" w:rsidRPr="0051143C" w14:paraId="27899275" w14:textId="77777777" w:rsidTr="00003B04">
        <w:trPr>
          <w:trHeight w:val="476"/>
        </w:trPr>
        <w:tc>
          <w:tcPr>
            <w:tcW w:w="3239" w:type="dxa"/>
          </w:tcPr>
          <w:p w14:paraId="632C94A0" w14:textId="77777777" w:rsidR="00003B04" w:rsidRPr="00F64B9A" w:rsidRDefault="00003B04" w:rsidP="00003B04">
            <w:pPr>
              <w:spacing w:line="360" w:lineRule="auto"/>
              <w:jc w:val="center"/>
              <w:rPr>
                <w:rFonts w:ascii="Calibri" w:hAnsi="Calibri"/>
                <w:sz w:val="24"/>
                <w:szCs w:val="24"/>
                <w:lang w:val="en-GB"/>
              </w:rPr>
            </w:pPr>
            <w:r w:rsidRPr="00F64B9A">
              <w:rPr>
                <w:rFonts w:ascii="Calibri" w:hAnsi="Calibri"/>
                <w:sz w:val="24"/>
                <w:szCs w:val="24"/>
                <w:lang w:val="en-GB"/>
              </w:rPr>
              <w:t>PT Plan</w:t>
            </w:r>
          </w:p>
        </w:tc>
        <w:tc>
          <w:tcPr>
            <w:tcW w:w="5107" w:type="dxa"/>
          </w:tcPr>
          <w:p w14:paraId="404EBBDB" w14:textId="77777777"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Salinity Measurement</w:t>
            </w:r>
          </w:p>
        </w:tc>
      </w:tr>
      <w:tr w:rsidR="00003B04" w:rsidRPr="0051143C" w14:paraId="48F5BA19" w14:textId="77777777" w:rsidTr="00003B04">
        <w:trPr>
          <w:trHeight w:val="487"/>
        </w:trPr>
        <w:tc>
          <w:tcPr>
            <w:tcW w:w="3239" w:type="dxa"/>
          </w:tcPr>
          <w:p w14:paraId="63C45A6F" w14:textId="77777777"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Activity Sponsor</w:t>
            </w:r>
          </w:p>
        </w:tc>
        <w:tc>
          <w:tcPr>
            <w:tcW w:w="5107" w:type="dxa"/>
          </w:tcPr>
          <w:p w14:paraId="7ECE3C8C" w14:textId="77777777"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JCOMM</w:t>
            </w:r>
          </w:p>
        </w:tc>
      </w:tr>
      <w:tr w:rsidR="00003B04" w:rsidRPr="0051143C" w14:paraId="3AA93F9E" w14:textId="77777777" w:rsidTr="00003B04">
        <w:trPr>
          <w:trHeight w:val="476"/>
        </w:trPr>
        <w:tc>
          <w:tcPr>
            <w:tcW w:w="3239" w:type="dxa"/>
          </w:tcPr>
          <w:p w14:paraId="15F13903" w14:textId="77777777" w:rsidR="00003B04" w:rsidRPr="00F64B9A" w:rsidRDefault="00003B04" w:rsidP="00003B04">
            <w:pPr>
              <w:wordWrap w:val="0"/>
              <w:spacing w:line="360" w:lineRule="auto"/>
              <w:jc w:val="right"/>
              <w:rPr>
                <w:rFonts w:ascii="Calibri" w:hAnsi="Calibri"/>
                <w:sz w:val="24"/>
                <w:szCs w:val="24"/>
                <w:lang w:val="en-GB"/>
              </w:rPr>
            </w:pPr>
            <w:r w:rsidRPr="00F64B9A">
              <w:rPr>
                <w:rFonts w:ascii="Calibri" w:hAnsi="Calibri"/>
                <w:sz w:val="24"/>
                <w:szCs w:val="24"/>
                <w:lang w:val="en-GB"/>
              </w:rPr>
              <w:t>Sample Distributor</w:t>
            </w:r>
          </w:p>
        </w:tc>
        <w:tc>
          <w:tcPr>
            <w:tcW w:w="5107" w:type="dxa"/>
          </w:tcPr>
          <w:p w14:paraId="6224D917" w14:textId="77777777"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RMIC-AP</w:t>
            </w:r>
          </w:p>
        </w:tc>
      </w:tr>
      <w:tr w:rsidR="00003B04" w:rsidRPr="0051143C" w14:paraId="0CA723E7" w14:textId="77777777" w:rsidTr="00003B04">
        <w:trPr>
          <w:trHeight w:val="487"/>
        </w:trPr>
        <w:tc>
          <w:tcPr>
            <w:tcW w:w="3239" w:type="dxa"/>
          </w:tcPr>
          <w:p w14:paraId="09FA5855" w14:textId="77777777"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Designated RMIC/AP contact points</w:t>
            </w:r>
          </w:p>
        </w:tc>
        <w:tc>
          <w:tcPr>
            <w:tcW w:w="5107" w:type="dxa"/>
          </w:tcPr>
          <w:p w14:paraId="641B76BD" w14:textId="77777777" w:rsidR="00003B04" w:rsidRPr="00F64B9A" w:rsidRDefault="00003B04" w:rsidP="00003B04">
            <w:pPr>
              <w:spacing w:line="360" w:lineRule="auto"/>
              <w:jc w:val="center"/>
              <w:rPr>
                <w:rFonts w:ascii="Calibri" w:hAnsi="Calibri"/>
                <w:b/>
                <w:sz w:val="24"/>
                <w:szCs w:val="24"/>
                <w:lang w:val="en-GB"/>
              </w:rPr>
            </w:pPr>
            <w:proofErr w:type="spellStart"/>
            <w:r w:rsidRPr="00F64B9A">
              <w:rPr>
                <w:rFonts w:ascii="Calibri" w:hAnsi="Calibri"/>
                <w:b/>
                <w:sz w:val="24"/>
                <w:szCs w:val="24"/>
                <w:lang w:val="en-GB"/>
              </w:rPr>
              <w:t>Ya’nan</w:t>
            </w:r>
            <w:proofErr w:type="spellEnd"/>
            <w:r w:rsidRPr="00F64B9A">
              <w:rPr>
                <w:rFonts w:ascii="Calibri" w:hAnsi="Calibri"/>
                <w:b/>
                <w:sz w:val="24"/>
                <w:szCs w:val="24"/>
                <w:lang w:val="en-GB"/>
              </w:rPr>
              <w:t xml:space="preserve"> Li, Bo Zhang</w:t>
            </w:r>
          </w:p>
        </w:tc>
      </w:tr>
      <w:tr w:rsidR="00003B04" w:rsidRPr="0051143C" w14:paraId="1B32A4D8" w14:textId="77777777" w:rsidTr="00003B04">
        <w:trPr>
          <w:trHeight w:val="476"/>
        </w:trPr>
        <w:tc>
          <w:tcPr>
            <w:tcW w:w="3239" w:type="dxa"/>
          </w:tcPr>
          <w:p w14:paraId="03191656" w14:textId="77777777"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Phone/Fax</w:t>
            </w:r>
          </w:p>
        </w:tc>
        <w:tc>
          <w:tcPr>
            <w:tcW w:w="5107" w:type="dxa"/>
          </w:tcPr>
          <w:p w14:paraId="747A844E" w14:textId="77777777" w:rsidR="00003B04" w:rsidRPr="00F64B9A" w:rsidRDefault="00003B04" w:rsidP="00003B04">
            <w:pPr>
              <w:spacing w:line="360" w:lineRule="auto"/>
              <w:jc w:val="center"/>
              <w:rPr>
                <w:rFonts w:ascii="Calibri" w:hAnsi="Calibri"/>
                <w:sz w:val="24"/>
                <w:szCs w:val="24"/>
                <w:lang w:val="en-GB"/>
              </w:rPr>
            </w:pPr>
            <w:r w:rsidRPr="00F64B9A">
              <w:rPr>
                <w:rFonts w:ascii="Calibri" w:hAnsi="Calibri"/>
                <w:b/>
                <w:sz w:val="24"/>
                <w:szCs w:val="24"/>
                <w:lang w:val="en-GB"/>
              </w:rPr>
              <w:t>+86-22-27539531/+86-22-27539530</w:t>
            </w:r>
          </w:p>
        </w:tc>
      </w:tr>
      <w:tr w:rsidR="00003B04" w:rsidRPr="0051143C" w14:paraId="50167F8A" w14:textId="77777777" w:rsidTr="00003B04">
        <w:trPr>
          <w:trHeight w:val="487"/>
        </w:trPr>
        <w:tc>
          <w:tcPr>
            <w:tcW w:w="3239" w:type="dxa"/>
          </w:tcPr>
          <w:p w14:paraId="00EAAA4B" w14:textId="77777777"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E-mail</w:t>
            </w:r>
          </w:p>
        </w:tc>
        <w:tc>
          <w:tcPr>
            <w:tcW w:w="5107" w:type="dxa"/>
          </w:tcPr>
          <w:p w14:paraId="4593BF16" w14:textId="77777777" w:rsidR="00003B04" w:rsidRPr="00F64B9A" w:rsidRDefault="00003B04" w:rsidP="00003B04">
            <w:pPr>
              <w:spacing w:line="360" w:lineRule="auto"/>
              <w:jc w:val="center"/>
              <w:rPr>
                <w:rFonts w:ascii="Calibri" w:hAnsi="Calibri"/>
                <w:b/>
                <w:sz w:val="24"/>
                <w:szCs w:val="24"/>
                <w:u w:val="single"/>
                <w:lang w:val="en-GB"/>
              </w:rPr>
            </w:pPr>
            <w:r w:rsidRPr="00F64B9A">
              <w:rPr>
                <w:rFonts w:ascii="Calibri" w:hAnsi="Calibri"/>
                <w:b/>
                <w:sz w:val="24"/>
                <w:szCs w:val="24"/>
                <w:u w:val="single"/>
                <w:lang w:val="en-GB"/>
              </w:rPr>
              <w:t>salinity2014@ncosm.gov.cn</w:t>
            </w:r>
          </w:p>
        </w:tc>
      </w:tr>
      <w:tr w:rsidR="00003B04" w:rsidRPr="0051143C" w14:paraId="1431BFE4" w14:textId="77777777" w:rsidTr="00003B04">
        <w:trPr>
          <w:trHeight w:val="476"/>
        </w:trPr>
        <w:tc>
          <w:tcPr>
            <w:tcW w:w="3239" w:type="dxa"/>
          </w:tcPr>
          <w:p w14:paraId="0A27C08E" w14:textId="77777777" w:rsidR="00003B04" w:rsidRPr="00F64B9A" w:rsidRDefault="00003B04" w:rsidP="00003B04">
            <w:pPr>
              <w:wordWrap w:val="0"/>
              <w:spacing w:line="360" w:lineRule="auto"/>
              <w:jc w:val="right"/>
              <w:rPr>
                <w:rFonts w:ascii="Calibri" w:hAnsi="Calibri"/>
                <w:sz w:val="24"/>
                <w:szCs w:val="24"/>
                <w:lang w:val="en-GB"/>
              </w:rPr>
            </w:pPr>
            <w:r w:rsidRPr="00F64B9A">
              <w:rPr>
                <w:rFonts w:ascii="Calibri" w:hAnsi="Calibri"/>
                <w:sz w:val="24"/>
                <w:szCs w:val="24"/>
                <w:lang w:val="en-GB"/>
              </w:rPr>
              <w:t>Sample Shipping Date</w:t>
            </w:r>
          </w:p>
        </w:tc>
        <w:tc>
          <w:tcPr>
            <w:tcW w:w="5107" w:type="dxa"/>
          </w:tcPr>
          <w:p w14:paraId="3212BEE2" w14:textId="77777777" w:rsidR="00003B04" w:rsidRPr="00F64B9A" w:rsidRDefault="00003B04" w:rsidP="00003B04">
            <w:pPr>
              <w:spacing w:line="360" w:lineRule="auto"/>
              <w:jc w:val="center"/>
              <w:rPr>
                <w:rFonts w:ascii="Calibri" w:hAnsi="Calibri"/>
                <w:sz w:val="24"/>
                <w:szCs w:val="24"/>
                <w:lang w:val="en-GB"/>
              </w:rPr>
            </w:pPr>
          </w:p>
        </w:tc>
      </w:tr>
      <w:tr w:rsidR="00003B04" w:rsidRPr="0051143C" w14:paraId="4952E8CC" w14:textId="77777777" w:rsidTr="00003B04">
        <w:trPr>
          <w:trHeight w:val="2292"/>
        </w:trPr>
        <w:tc>
          <w:tcPr>
            <w:tcW w:w="8346" w:type="dxa"/>
            <w:gridSpan w:val="2"/>
          </w:tcPr>
          <w:p w14:paraId="539B54DC" w14:textId="77777777" w:rsidR="00003B04" w:rsidRPr="00F64B9A" w:rsidRDefault="00003B04" w:rsidP="00003B04">
            <w:pPr>
              <w:spacing w:before="240" w:line="360" w:lineRule="auto"/>
              <w:rPr>
                <w:rFonts w:ascii="Calibri" w:hAnsi="Calibri"/>
                <w:sz w:val="24"/>
                <w:szCs w:val="24"/>
                <w:u w:val="single"/>
                <w:lang w:val="en-GB"/>
              </w:rPr>
            </w:pPr>
            <w:r w:rsidRPr="00F64B9A">
              <w:rPr>
                <w:rFonts w:ascii="Calibri" w:hAnsi="Calibri"/>
                <w:sz w:val="24"/>
                <w:szCs w:val="24"/>
                <w:lang w:val="en-GB"/>
              </w:rPr>
              <w:t>Participant:</w:t>
            </w:r>
          </w:p>
          <w:p w14:paraId="09135D42" w14:textId="77777777" w:rsidR="00003B04" w:rsidRPr="00F64B9A" w:rsidRDefault="00003B04" w:rsidP="00003B04">
            <w:pPr>
              <w:spacing w:line="360" w:lineRule="auto"/>
              <w:rPr>
                <w:rFonts w:ascii="Calibri" w:hAnsi="Calibri"/>
                <w:sz w:val="24"/>
                <w:szCs w:val="24"/>
                <w:u w:val="single"/>
                <w:lang w:val="en-GB"/>
              </w:rPr>
            </w:pPr>
            <w:r w:rsidRPr="00F64B9A">
              <w:rPr>
                <w:rFonts w:ascii="Calibri" w:hAnsi="Calibri"/>
                <w:sz w:val="24"/>
                <w:szCs w:val="24"/>
                <w:lang w:val="en-GB"/>
              </w:rPr>
              <w:t>Mailing Address:</w:t>
            </w:r>
          </w:p>
          <w:p w14:paraId="46ED5E94" w14:textId="77777777" w:rsidR="00003B04" w:rsidRPr="00F64B9A" w:rsidRDefault="00003B04" w:rsidP="00003B04">
            <w:pPr>
              <w:spacing w:line="360" w:lineRule="auto"/>
              <w:rPr>
                <w:rFonts w:ascii="Calibri" w:hAnsi="Calibri"/>
                <w:sz w:val="24"/>
                <w:szCs w:val="24"/>
                <w:u w:val="single"/>
                <w:lang w:val="en-GB"/>
              </w:rPr>
            </w:pPr>
            <w:r w:rsidRPr="00F64B9A">
              <w:rPr>
                <w:rFonts w:ascii="Calibri" w:hAnsi="Calibri"/>
                <w:sz w:val="24"/>
                <w:szCs w:val="24"/>
                <w:lang w:val="en-GB"/>
              </w:rPr>
              <w:t>Contact point E-mail:</w:t>
            </w:r>
          </w:p>
          <w:p w14:paraId="1B52370C" w14:textId="77777777"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Phone:</w:t>
            </w:r>
          </w:p>
          <w:p w14:paraId="3C1694B0" w14:textId="77777777"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Fax:</w:t>
            </w:r>
          </w:p>
        </w:tc>
      </w:tr>
      <w:tr w:rsidR="00003B04" w:rsidRPr="0051143C" w14:paraId="11B0AF28" w14:textId="77777777" w:rsidTr="00003B04">
        <w:trPr>
          <w:trHeight w:val="4385"/>
        </w:trPr>
        <w:tc>
          <w:tcPr>
            <w:tcW w:w="8346" w:type="dxa"/>
            <w:gridSpan w:val="2"/>
          </w:tcPr>
          <w:p w14:paraId="0CB9B12E" w14:textId="77777777" w:rsidR="00003B04" w:rsidRPr="0051143C" w:rsidRDefault="00003B04" w:rsidP="00E21205">
            <w:pPr>
              <w:pStyle w:val="10"/>
              <w:numPr>
                <w:ilvl w:val="0"/>
                <w:numId w:val="20"/>
              </w:numPr>
              <w:spacing w:before="240" w:line="360" w:lineRule="auto"/>
              <w:ind w:firstLineChars="0"/>
              <w:jc w:val="left"/>
              <w:rPr>
                <w:sz w:val="24"/>
                <w:szCs w:val="24"/>
                <w:lang w:val="en-GB"/>
              </w:rPr>
            </w:pPr>
            <w:r w:rsidRPr="0051143C">
              <w:rPr>
                <w:sz w:val="24"/>
                <w:szCs w:val="24"/>
                <w:lang w:val="en-GB"/>
              </w:rPr>
              <w:t>The samples were received on:(Date)</w:t>
            </w:r>
          </w:p>
          <w:p w14:paraId="4ACEE7BC" w14:textId="77777777" w:rsidR="00003B04" w:rsidRPr="00F64B9A" w:rsidRDefault="00003B04" w:rsidP="00003B04">
            <w:pPr>
              <w:spacing w:line="360" w:lineRule="auto"/>
              <w:ind w:firstLineChars="1150" w:firstLine="2760"/>
              <w:rPr>
                <w:rFonts w:ascii="Calibri" w:hAnsi="Calibri"/>
                <w:sz w:val="24"/>
                <w:szCs w:val="24"/>
                <w:lang w:val="en-GB"/>
              </w:rPr>
            </w:pPr>
            <w:r w:rsidRPr="00F64B9A">
              <w:rPr>
                <w:rFonts w:ascii="Calibri" w:hAnsi="Calibri"/>
                <w:sz w:val="24"/>
                <w:szCs w:val="24"/>
                <w:lang w:val="en-GB"/>
              </w:rPr>
              <w:t>By: (Signature)</w:t>
            </w:r>
          </w:p>
          <w:p w14:paraId="7E9CEFB5" w14:textId="77777777" w:rsidR="00003B04" w:rsidRPr="0051143C" w:rsidRDefault="00003B04" w:rsidP="00E21205">
            <w:pPr>
              <w:pStyle w:val="10"/>
              <w:numPr>
                <w:ilvl w:val="0"/>
                <w:numId w:val="20"/>
              </w:numPr>
              <w:spacing w:line="360" w:lineRule="auto"/>
              <w:ind w:firstLineChars="0"/>
              <w:jc w:val="left"/>
              <w:rPr>
                <w:sz w:val="24"/>
                <w:szCs w:val="24"/>
                <w:lang w:val="en-GB"/>
              </w:rPr>
            </w:pPr>
            <w:r w:rsidRPr="0051143C">
              <w:rPr>
                <w:sz w:val="24"/>
                <w:szCs w:val="24"/>
                <w:lang w:val="en-GB"/>
              </w:rPr>
              <w:t>Is any sample damaged? (Yes/ No)</w:t>
            </w:r>
          </w:p>
          <w:p w14:paraId="65A4FFD8" w14:textId="77777777" w:rsidR="00003B04" w:rsidRPr="00F64B9A" w:rsidRDefault="00003B04" w:rsidP="00003B04">
            <w:pPr>
              <w:spacing w:line="360" w:lineRule="auto"/>
              <w:ind w:firstLineChars="250" w:firstLine="600"/>
              <w:rPr>
                <w:rFonts w:ascii="Calibri" w:hAnsi="Calibri"/>
                <w:sz w:val="24"/>
                <w:szCs w:val="24"/>
                <w:lang w:val="en-GB"/>
              </w:rPr>
            </w:pPr>
            <w:r w:rsidRPr="00F64B9A">
              <w:rPr>
                <w:rFonts w:ascii="Calibri" w:hAnsi="Calibri"/>
                <w:sz w:val="24"/>
                <w:szCs w:val="24"/>
                <w:lang w:val="en-GB"/>
              </w:rPr>
              <w:t>If yes, please attach a photo here:</w:t>
            </w:r>
          </w:p>
          <w:p w14:paraId="05F7DC83" w14:textId="77777777" w:rsidR="00003B04" w:rsidRPr="0051143C" w:rsidRDefault="00003B04" w:rsidP="00E21205">
            <w:pPr>
              <w:pStyle w:val="10"/>
              <w:numPr>
                <w:ilvl w:val="0"/>
                <w:numId w:val="20"/>
              </w:numPr>
              <w:spacing w:line="360" w:lineRule="auto"/>
              <w:ind w:firstLineChars="0"/>
              <w:jc w:val="left"/>
              <w:rPr>
                <w:sz w:val="24"/>
                <w:szCs w:val="24"/>
                <w:lang w:val="en-GB"/>
              </w:rPr>
            </w:pPr>
            <w:r w:rsidRPr="0051143C">
              <w:rPr>
                <w:sz w:val="24"/>
                <w:szCs w:val="24"/>
                <w:lang w:val="en-GB"/>
              </w:rPr>
              <w:t xml:space="preserve">Have your </w:t>
            </w:r>
            <w:r w:rsidRPr="00F64B9A">
              <w:rPr>
                <w:rFonts w:cs="Arial"/>
                <w:sz w:val="22"/>
              </w:rPr>
              <w:t xml:space="preserve">laboratory involved in (or prepare to involve in) any marine/ocean observation </w:t>
            </w:r>
            <w:proofErr w:type="spellStart"/>
            <w:r w:rsidRPr="00F64B9A">
              <w:rPr>
                <w:rFonts w:cs="Arial"/>
                <w:sz w:val="22"/>
              </w:rPr>
              <w:t>programmes</w:t>
            </w:r>
            <w:proofErr w:type="spellEnd"/>
            <w:r w:rsidRPr="00F64B9A">
              <w:rPr>
                <w:rFonts w:cs="Arial"/>
                <w:sz w:val="22"/>
              </w:rPr>
              <w:t xml:space="preserve"> of JCOMM?</w:t>
            </w:r>
            <w:r w:rsidRPr="0051143C">
              <w:rPr>
                <w:sz w:val="24"/>
                <w:szCs w:val="24"/>
                <w:lang w:val="en-GB"/>
              </w:rPr>
              <w:t xml:space="preserve"> (Yes/ No)</w:t>
            </w:r>
          </w:p>
          <w:p w14:paraId="10D3354E" w14:textId="77777777" w:rsidR="00003B04" w:rsidRPr="0051143C" w:rsidRDefault="00003B04" w:rsidP="00003B04">
            <w:pPr>
              <w:pStyle w:val="10"/>
              <w:spacing w:line="360" w:lineRule="auto"/>
              <w:ind w:firstLineChars="275" w:firstLine="660"/>
              <w:jc w:val="left"/>
              <w:rPr>
                <w:sz w:val="24"/>
                <w:szCs w:val="24"/>
                <w:lang w:val="en-GB"/>
              </w:rPr>
            </w:pPr>
            <w:r w:rsidRPr="0051143C">
              <w:rPr>
                <w:sz w:val="24"/>
                <w:szCs w:val="24"/>
                <w:lang w:val="en-GB"/>
              </w:rPr>
              <w:t>If yes, please provide the programme name:</w:t>
            </w:r>
          </w:p>
        </w:tc>
      </w:tr>
    </w:tbl>
    <w:p w14:paraId="423C3F63" w14:textId="77777777" w:rsidR="00003B04" w:rsidRPr="00F64B9A" w:rsidRDefault="00003B04" w:rsidP="00003B04">
      <w:pPr>
        <w:spacing w:line="480" w:lineRule="auto"/>
        <w:jc w:val="center"/>
        <w:rPr>
          <w:rFonts w:ascii="Calibri" w:hAnsi="Calibri" w:cs="Arial"/>
          <w:b/>
          <w:caps/>
          <w:lang w:val="en-GB"/>
        </w:rPr>
      </w:pPr>
      <w:r w:rsidRPr="00F64B9A">
        <w:rPr>
          <w:rFonts w:ascii="Calibri" w:hAnsi="Calibri"/>
          <w:b/>
          <w:sz w:val="24"/>
          <w:szCs w:val="24"/>
          <w:lang w:val="en-GB"/>
        </w:rPr>
        <w:br w:type="page"/>
      </w:r>
      <w:r w:rsidRPr="00F64B9A">
        <w:rPr>
          <w:rFonts w:ascii="Calibri" w:hAnsi="Calibri" w:cs="Arial"/>
          <w:b/>
          <w:sz w:val="24"/>
          <w:szCs w:val="24"/>
          <w:lang w:val="en-GB"/>
        </w:rPr>
        <w:lastRenderedPageBreak/>
        <w:t>Annex 2</w:t>
      </w:r>
    </w:p>
    <w:p w14:paraId="1C58991A" w14:textId="77777777" w:rsidR="00003B04" w:rsidRPr="00F64B9A" w:rsidRDefault="00003B04" w:rsidP="00003B04">
      <w:pPr>
        <w:spacing w:line="480" w:lineRule="auto"/>
        <w:jc w:val="center"/>
        <w:rPr>
          <w:rFonts w:ascii="Calibri" w:hAnsi="Calibri"/>
          <w:b/>
          <w:sz w:val="32"/>
          <w:szCs w:val="24"/>
          <w:lang w:val="en-GB"/>
        </w:rPr>
      </w:pPr>
      <w:r w:rsidRPr="00F64B9A">
        <w:rPr>
          <w:rFonts w:ascii="Calibri" w:hAnsi="Calibri"/>
          <w:b/>
          <w:sz w:val="32"/>
          <w:szCs w:val="24"/>
          <w:lang w:val="en-GB"/>
        </w:rPr>
        <w:t>RESULTS SHEET</w:t>
      </w:r>
    </w:p>
    <w:p w14:paraId="0DF62FA6" w14:textId="77777777" w:rsidR="00003B04" w:rsidRPr="00F64B9A" w:rsidRDefault="00003B04" w:rsidP="00003B04">
      <w:pPr>
        <w:spacing w:line="480" w:lineRule="auto"/>
        <w:jc w:val="center"/>
        <w:rPr>
          <w:rFonts w:ascii="Calibri" w:hAnsi="Calibri"/>
          <w:b/>
          <w:sz w:val="24"/>
          <w:szCs w:val="24"/>
          <w:lang w:val="en-GB"/>
        </w:rPr>
      </w:pPr>
      <w:r w:rsidRPr="00F64B9A">
        <w:rPr>
          <w:rFonts w:ascii="Calibri" w:hAnsi="Calibri"/>
          <w:b/>
          <w:noProof/>
          <w:sz w:val="24"/>
          <w:szCs w:val="24"/>
          <w:lang w:val="en-GB" w:eastAsia="zh-TW"/>
        </w:rPr>
        <mc:AlternateContent>
          <mc:Choice Requires="wps">
            <w:drawing>
              <wp:anchor distT="0" distB="0" distL="114300" distR="114300" simplePos="0" relativeHeight="251661312" behindDoc="0" locked="0" layoutInCell="1" allowOverlap="1" wp14:anchorId="250F8B31" wp14:editId="605BA9E5">
                <wp:simplePos x="0" y="0"/>
                <wp:positionH relativeFrom="column">
                  <wp:posOffset>4541330</wp:posOffset>
                </wp:positionH>
                <wp:positionV relativeFrom="paragraph">
                  <wp:posOffset>51265</wp:posOffset>
                </wp:positionV>
                <wp:extent cx="673100" cy="299720"/>
                <wp:effectExtent l="13970" t="9525" r="8255" b="14605"/>
                <wp:wrapNone/>
                <wp:docPr id="6"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99720"/>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14:paraId="45313AD1" w14:textId="77777777" w:rsidR="00255CA9" w:rsidRPr="00F66A33" w:rsidRDefault="00255CA9" w:rsidP="00003B04">
                            <w:pPr>
                              <w:jc w:val="center"/>
                              <w:rPr>
                                <w:color w:val="000000"/>
                              </w:rPr>
                            </w:pPr>
                            <w:r w:rsidRPr="00F66A33">
                              <w:rPr>
                                <w:rFonts w:hint="eastAsia"/>
                                <w:color w:val="C0C0C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0F8B31" id="矩形 2" o:spid="_x0000_s1027" style="position:absolute;left:0;text-align:left;margin-left:357.6pt;margin-top:4.05pt;width:53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" filled="f" strokecolor="#1f4d78" strokeweight="1pt">
                <v:textbox>
                  <w:txbxContent>
                    <w:p w14:paraId="45313AD1" w14:textId="77777777" w:rsidR="00255CA9" w:rsidRPr="00F66A33" w:rsidRDefault="00255CA9" w:rsidP="00003B04">
                      <w:pPr>
                        <w:jc w:val="center"/>
                        <w:rPr>
                          <w:color w:val="000000"/>
                        </w:rPr>
                      </w:pPr>
                      <w:r w:rsidRPr="00F66A33">
                        <w:rPr>
                          <w:rFonts w:hint="eastAsia"/>
                          <w:color w:val="C0C0C0"/>
                        </w:rPr>
                        <w:t>×××</w:t>
                      </w:r>
                    </w:p>
                  </w:txbxContent>
                </v:textbox>
              </v:rect>
            </w:pict>
          </mc:Fallback>
        </mc:AlternateContent>
      </w:r>
      <w:r w:rsidRPr="00F64B9A">
        <w:rPr>
          <w:rFonts w:ascii="Calibri" w:hAnsi="Calibri"/>
          <w:b/>
          <w:sz w:val="24"/>
          <w:szCs w:val="24"/>
          <w:lang w:val="en-GB"/>
        </w:rPr>
        <w:t xml:space="preserve">                         Participant ID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607"/>
        <w:gridCol w:w="656"/>
        <w:gridCol w:w="1263"/>
        <w:gridCol w:w="367"/>
        <w:gridCol w:w="895"/>
        <w:gridCol w:w="2245"/>
        <w:gridCol w:w="138"/>
        <w:gridCol w:w="1896"/>
      </w:tblGrid>
      <w:tr w:rsidR="00003B04" w:rsidRPr="0051143C" w14:paraId="536D5AA8" w14:textId="77777777" w:rsidTr="00003B04">
        <w:tc>
          <w:tcPr>
            <w:tcW w:w="5000" w:type="pct"/>
            <w:gridSpan w:val="9"/>
          </w:tcPr>
          <w:p w14:paraId="388EA56F" w14:textId="77777777" w:rsidR="00003B04" w:rsidRPr="00F64B9A" w:rsidRDefault="00003B04" w:rsidP="00003B04">
            <w:pPr>
              <w:jc w:val="center"/>
              <w:rPr>
                <w:rFonts w:ascii="Calibri" w:hAnsi="Calibri"/>
                <w:b/>
                <w:sz w:val="24"/>
                <w:szCs w:val="24"/>
                <w:lang w:val="en-GB"/>
              </w:rPr>
            </w:pPr>
            <w:r w:rsidRPr="00F64B9A">
              <w:rPr>
                <w:rFonts w:ascii="Calibri" w:hAnsi="Calibri"/>
                <w:b/>
                <w:sz w:val="24"/>
                <w:szCs w:val="24"/>
                <w:lang w:val="en-GB"/>
              </w:rPr>
              <w:t>Instrument Specifications</w:t>
            </w:r>
          </w:p>
        </w:tc>
      </w:tr>
      <w:tr w:rsidR="00003B04" w:rsidRPr="0051143C" w14:paraId="77B92EDD" w14:textId="77777777" w:rsidTr="00003B04">
        <w:tc>
          <w:tcPr>
            <w:tcW w:w="1215" w:type="pct"/>
            <w:gridSpan w:val="2"/>
          </w:tcPr>
          <w:p w14:paraId="253BB5E0"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Designation</w:t>
            </w:r>
          </w:p>
        </w:tc>
        <w:tc>
          <w:tcPr>
            <w:tcW w:w="1160" w:type="pct"/>
            <w:gridSpan w:val="3"/>
          </w:tcPr>
          <w:p w14:paraId="7EBD19DA" w14:textId="77777777" w:rsidR="00003B04" w:rsidRPr="00F64B9A" w:rsidRDefault="00003B04" w:rsidP="00003B04">
            <w:pPr>
              <w:jc w:val="center"/>
              <w:rPr>
                <w:rFonts w:ascii="Calibri" w:hAnsi="Calibri"/>
                <w:sz w:val="24"/>
                <w:szCs w:val="24"/>
                <w:lang w:val="en-GB"/>
              </w:rPr>
            </w:pPr>
          </w:p>
        </w:tc>
        <w:tc>
          <w:tcPr>
            <w:tcW w:w="1593" w:type="pct"/>
            <w:gridSpan w:val="2"/>
          </w:tcPr>
          <w:p w14:paraId="3795CB5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Manufacturer</w:t>
            </w:r>
          </w:p>
        </w:tc>
        <w:tc>
          <w:tcPr>
            <w:tcW w:w="1032" w:type="pct"/>
            <w:gridSpan w:val="2"/>
          </w:tcPr>
          <w:p w14:paraId="08A687EC" w14:textId="77777777" w:rsidR="00003B04" w:rsidRPr="00F64B9A" w:rsidRDefault="00003B04" w:rsidP="00003B04">
            <w:pPr>
              <w:jc w:val="center"/>
              <w:rPr>
                <w:rFonts w:ascii="Calibri" w:hAnsi="Calibri"/>
                <w:sz w:val="24"/>
                <w:szCs w:val="24"/>
                <w:lang w:val="en-GB"/>
              </w:rPr>
            </w:pPr>
          </w:p>
        </w:tc>
      </w:tr>
      <w:tr w:rsidR="00003B04" w:rsidRPr="0051143C" w14:paraId="75EA1EE6" w14:textId="77777777" w:rsidTr="00003B04">
        <w:tc>
          <w:tcPr>
            <w:tcW w:w="1215" w:type="pct"/>
            <w:gridSpan w:val="2"/>
          </w:tcPr>
          <w:p w14:paraId="1647D51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Type</w:t>
            </w:r>
          </w:p>
        </w:tc>
        <w:tc>
          <w:tcPr>
            <w:tcW w:w="1160" w:type="pct"/>
            <w:gridSpan w:val="3"/>
          </w:tcPr>
          <w:p w14:paraId="5CC6901F" w14:textId="77777777" w:rsidR="00003B04" w:rsidRPr="00F64B9A" w:rsidRDefault="00003B04" w:rsidP="00003B04">
            <w:pPr>
              <w:jc w:val="center"/>
              <w:rPr>
                <w:rFonts w:ascii="Calibri" w:hAnsi="Calibri"/>
                <w:sz w:val="24"/>
                <w:szCs w:val="24"/>
                <w:lang w:val="en-GB"/>
              </w:rPr>
            </w:pPr>
          </w:p>
        </w:tc>
        <w:tc>
          <w:tcPr>
            <w:tcW w:w="1593" w:type="pct"/>
            <w:gridSpan w:val="2"/>
          </w:tcPr>
          <w:p w14:paraId="4893DB04"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Resolution</w:t>
            </w:r>
          </w:p>
        </w:tc>
        <w:tc>
          <w:tcPr>
            <w:tcW w:w="1032" w:type="pct"/>
            <w:gridSpan w:val="2"/>
          </w:tcPr>
          <w:p w14:paraId="6B45F58D" w14:textId="77777777" w:rsidR="00003B04" w:rsidRPr="00F64B9A" w:rsidRDefault="00003B04" w:rsidP="00003B04">
            <w:pPr>
              <w:jc w:val="center"/>
              <w:rPr>
                <w:rFonts w:ascii="Calibri" w:hAnsi="Calibri"/>
                <w:sz w:val="24"/>
                <w:szCs w:val="24"/>
                <w:lang w:val="en-GB"/>
              </w:rPr>
            </w:pPr>
          </w:p>
        </w:tc>
      </w:tr>
      <w:tr w:rsidR="00003B04" w:rsidRPr="0051143C" w14:paraId="4401E797" w14:textId="77777777" w:rsidTr="00003B04">
        <w:tc>
          <w:tcPr>
            <w:tcW w:w="1215" w:type="pct"/>
            <w:gridSpan w:val="2"/>
          </w:tcPr>
          <w:p w14:paraId="31B06759"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MPE</w:t>
            </w:r>
          </w:p>
        </w:tc>
        <w:tc>
          <w:tcPr>
            <w:tcW w:w="1160" w:type="pct"/>
            <w:gridSpan w:val="3"/>
          </w:tcPr>
          <w:p w14:paraId="57799CAB" w14:textId="77777777" w:rsidR="00003B04" w:rsidRPr="00F64B9A" w:rsidRDefault="00003B04" w:rsidP="00003B04">
            <w:pPr>
              <w:jc w:val="center"/>
              <w:rPr>
                <w:rFonts w:ascii="Calibri" w:hAnsi="Calibri"/>
                <w:sz w:val="24"/>
                <w:szCs w:val="24"/>
                <w:lang w:val="en-GB"/>
              </w:rPr>
            </w:pPr>
          </w:p>
        </w:tc>
        <w:tc>
          <w:tcPr>
            <w:tcW w:w="1593" w:type="pct"/>
            <w:gridSpan w:val="2"/>
          </w:tcPr>
          <w:p w14:paraId="6F7C3611"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 xml:space="preserve">Traceability </w:t>
            </w:r>
            <w:bookmarkStart w:id="61" w:name="OLE_LINK10"/>
            <w:bookmarkStart w:id="62" w:name="OLE_LINK11"/>
            <w:r w:rsidRPr="00F64B9A">
              <w:rPr>
                <w:rFonts w:ascii="Calibri" w:hAnsi="Calibri"/>
                <w:sz w:val="24"/>
                <w:szCs w:val="24"/>
                <w:lang w:val="en-GB"/>
              </w:rPr>
              <w:t>*</w:t>
            </w:r>
            <w:bookmarkEnd w:id="61"/>
            <w:bookmarkEnd w:id="62"/>
          </w:p>
        </w:tc>
        <w:tc>
          <w:tcPr>
            <w:tcW w:w="1032" w:type="pct"/>
            <w:gridSpan w:val="2"/>
          </w:tcPr>
          <w:p w14:paraId="0B33243D" w14:textId="77777777" w:rsidR="00003B04" w:rsidRPr="00F64B9A" w:rsidRDefault="00003B04" w:rsidP="00003B04">
            <w:pPr>
              <w:jc w:val="center"/>
              <w:rPr>
                <w:rFonts w:ascii="Calibri" w:hAnsi="Calibri"/>
                <w:sz w:val="24"/>
                <w:szCs w:val="24"/>
                <w:lang w:val="en-GB"/>
              </w:rPr>
            </w:pPr>
          </w:p>
        </w:tc>
      </w:tr>
      <w:tr w:rsidR="00003B04" w:rsidRPr="0051143C" w14:paraId="611090C2" w14:textId="77777777" w:rsidTr="00003B04">
        <w:tc>
          <w:tcPr>
            <w:tcW w:w="5000" w:type="pct"/>
            <w:gridSpan w:val="9"/>
          </w:tcPr>
          <w:p w14:paraId="181E64DF" w14:textId="77777777"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Environmental Conditions</w:t>
            </w:r>
          </w:p>
        </w:tc>
      </w:tr>
      <w:tr w:rsidR="00003B04" w:rsidRPr="0051143C" w14:paraId="1D0154EF" w14:textId="77777777" w:rsidTr="00003B04">
        <w:tc>
          <w:tcPr>
            <w:tcW w:w="1215" w:type="pct"/>
            <w:gridSpan w:val="2"/>
          </w:tcPr>
          <w:p w14:paraId="538E42D5"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Temperature</w:t>
            </w:r>
          </w:p>
        </w:tc>
        <w:tc>
          <w:tcPr>
            <w:tcW w:w="1160" w:type="pct"/>
            <w:gridSpan w:val="3"/>
          </w:tcPr>
          <w:p w14:paraId="13A6D5D9" w14:textId="77777777" w:rsidR="00003B04" w:rsidRPr="00F64B9A" w:rsidRDefault="00003B04" w:rsidP="00003B04">
            <w:pPr>
              <w:jc w:val="center"/>
              <w:rPr>
                <w:rFonts w:ascii="Calibri" w:hAnsi="Calibri"/>
                <w:sz w:val="24"/>
                <w:szCs w:val="24"/>
                <w:lang w:val="en-GB"/>
              </w:rPr>
            </w:pPr>
          </w:p>
        </w:tc>
        <w:tc>
          <w:tcPr>
            <w:tcW w:w="1593" w:type="pct"/>
            <w:gridSpan w:val="2"/>
          </w:tcPr>
          <w:p w14:paraId="0266B1F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Humidity</w:t>
            </w:r>
          </w:p>
        </w:tc>
        <w:tc>
          <w:tcPr>
            <w:tcW w:w="1032" w:type="pct"/>
            <w:gridSpan w:val="2"/>
          </w:tcPr>
          <w:p w14:paraId="38C5F2D3" w14:textId="77777777" w:rsidR="00003B04" w:rsidRPr="00F64B9A" w:rsidRDefault="00003B04" w:rsidP="00003B04">
            <w:pPr>
              <w:jc w:val="center"/>
              <w:rPr>
                <w:rFonts w:ascii="Calibri" w:hAnsi="Calibri"/>
                <w:sz w:val="24"/>
                <w:szCs w:val="24"/>
                <w:lang w:val="en-GB"/>
              </w:rPr>
            </w:pPr>
          </w:p>
        </w:tc>
      </w:tr>
      <w:tr w:rsidR="00003B04" w:rsidRPr="0051143C" w14:paraId="1F4D81E5" w14:textId="77777777" w:rsidTr="00003B04">
        <w:tc>
          <w:tcPr>
            <w:tcW w:w="5000" w:type="pct"/>
            <w:gridSpan w:val="9"/>
          </w:tcPr>
          <w:p w14:paraId="57241BDB" w14:textId="77777777" w:rsidR="00003B04" w:rsidRPr="00F64B9A" w:rsidRDefault="00003B04" w:rsidP="00003B04">
            <w:pPr>
              <w:jc w:val="center"/>
              <w:rPr>
                <w:rFonts w:ascii="Calibri" w:hAnsi="Calibri"/>
                <w:sz w:val="24"/>
                <w:szCs w:val="24"/>
                <w:lang w:val="en-GB"/>
              </w:rPr>
            </w:pPr>
          </w:p>
        </w:tc>
      </w:tr>
      <w:tr w:rsidR="00003B04" w:rsidRPr="0051143C" w14:paraId="00A25208" w14:textId="77777777" w:rsidTr="00003B04">
        <w:tc>
          <w:tcPr>
            <w:tcW w:w="5000" w:type="pct"/>
            <w:gridSpan w:val="9"/>
          </w:tcPr>
          <w:p w14:paraId="7B7CDFCA" w14:textId="77777777"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Standardization</w:t>
            </w:r>
          </w:p>
        </w:tc>
      </w:tr>
      <w:tr w:rsidR="00003B04" w:rsidRPr="0051143C" w14:paraId="0C2CD41F" w14:textId="77777777" w:rsidTr="00003B04">
        <w:trPr>
          <w:trHeight w:val="117"/>
        </w:trPr>
        <w:tc>
          <w:tcPr>
            <w:tcW w:w="1215" w:type="pct"/>
            <w:gridSpan w:val="2"/>
          </w:tcPr>
          <w:p w14:paraId="6E31A3F1"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CRM Used</w:t>
            </w:r>
          </w:p>
        </w:tc>
        <w:tc>
          <w:tcPr>
            <w:tcW w:w="1160" w:type="pct"/>
            <w:gridSpan w:val="3"/>
          </w:tcPr>
          <w:p w14:paraId="016B46BF" w14:textId="77777777" w:rsidR="00003B04" w:rsidRPr="00F64B9A" w:rsidRDefault="00003B04" w:rsidP="00003B04">
            <w:pPr>
              <w:jc w:val="center"/>
              <w:rPr>
                <w:rFonts w:ascii="Calibri" w:hAnsi="Calibri"/>
                <w:sz w:val="24"/>
                <w:szCs w:val="24"/>
                <w:lang w:val="en-GB"/>
              </w:rPr>
            </w:pPr>
          </w:p>
        </w:tc>
        <w:tc>
          <w:tcPr>
            <w:tcW w:w="1593" w:type="pct"/>
            <w:gridSpan w:val="2"/>
          </w:tcPr>
          <w:p w14:paraId="0B85C583"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Batch No.</w:t>
            </w:r>
          </w:p>
        </w:tc>
        <w:tc>
          <w:tcPr>
            <w:tcW w:w="1032" w:type="pct"/>
            <w:gridSpan w:val="2"/>
          </w:tcPr>
          <w:p w14:paraId="25F6E7F1" w14:textId="77777777" w:rsidR="00003B04" w:rsidRPr="00F64B9A" w:rsidRDefault="00003B04" w:rsidP="00003B04">
            <w:pPr>
              <w:jc w:val="center"/>
              <w:rPr>
                <w:rFonts w:ascii="Calibri" w:hAnsi="Calibri"/>
                <w:sz w:val="24"/>
                <w:szCs w:val="24"/>
                <w:lang w:val="en-GB"/>
              </w:rPr>
            </w:pPr>
          </w:p>
        </w:tc>
      </w:tr>
      <w:tr w:rsidR="00003B04" w:rsidRPr="0051143C" w14:paraId="7D08C1F8" w14:textId="77777777" w:rsidTr="00003B04">
        <w:trPr>
          <w:trHeight w:val="116"/>
        </w:trPr>
        <w:tc>
          <w:tcPr>
            <w:tcW w:w="1215" w:type="pct"/>
            <w:gridSpan w:val="2"/>
          </w:tcPr>
          <w:p w14:paraId="2ED250A3"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Date of Batch</w:t>
            </w:r>
          </w:p>
        </w:tc>
        <w:tc>
          <w:tcPr>
            <w:tcW w:w="1160" w:type="pct"/>
            <w:gridSpan w:val="3"/>
          </w:tcPr>
          <w:p w14:paraId="556C5538" w14:textId="77777777" w:rsidR="00003B04" w:rsidRPr="00F64B9A" w:rsidRDefault="00003B04" w:rsidP="00003B04">
            <w:pPr>
              <w:jc w:val="center"/>
              <w:rPr>
                <w:rFonts w:ascii="Calibri" w:hAnsi="Calibri"/>
                <w:sz w:val="24"/>
                <w:szCs w:val="24"/>
                <w:lang w:val="en-GB"/>
              </w:rPr>
            </w:pPr>
          </w:p>
        </w:tc>
        <w:tc>
          <w:tcPr>
            <w:tcW w:w="1593" w:type="pct"/>
            <w:gridSpan w:val="2"/>
          </w:tcPr>
          <w:p w14:paraId="380E18ED"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w:t>
            </w:r>
          </w:p>
        </w:tc>
        <w:tc>
          <w:tcPr>
            <w:tcW w:w="1032" w:type="pct"/>
            <w:gridSpan w:val="2"/>
          </w:tcPr>
          <w:p w14:paraId="0FDF1A83" w14:textId="77777777" w:rsidR="00003B04" w:rsidRPr="00F64B9A" w:rsidRDefault="00003B04" w:rsidP="00003B04">
            <w:pPr>
              <w:jc w:val="center"/>
              <w:rPr>
                <w:rFonts w:ascii="Calibri" w:hAnsi="Calibri"/>
                <w:sz w:val="24"/>
                <w:szCs w:val="24"/>
                <w:lang w:val="en-GB"/>
              </w:rPr>
            </w:pPr>
          </w:p>
        </w:tc>
      </w:tr>
      <w:tr w:rsidR="00003B04" w:rsidRPr="0051143C" w14:paraId="7AA99682" w14:textId="77777777" w:rsidTr="00003B04">
        <w:trPr>
          <w:trHeight w:val="116"/>
        </w:trPr>
        <w:tc>
          <w:tcPr>
            <w:tcW w:w="1215" w:type="pct"/>
            <w:gridSpan w:val="2"/>
          </w:tcPr>
          <w:p w14:paraId="540631A4" w14:textId="77777777" w:rsidR="00003B04" w:rsidRPr="00F64B9A" w:rsidRDefault="00003B04" w:rsidP="00003B04">
            <w:pPr>
              <w:jc w:val="center"/>
              <w:rPr>
                <w:rFonts w:ascii="Calibri" w:hAnsi="Calibri"/>
                <w:sz w:val="24"/>
                <w:szCs w:val="24"/>
                <w:lang w:val="en-GB"/>
              </w:rPr>
            </w:pPr>
            <w:r w:rsidRPr="00F64B9A">
              <w:rPr>
                <w:rFonts w:ascii="Calibri" w:hAnsi="Calibri"/>
                <w:i/>
                <w:sz w:val="24"/>
                <w:szCs w:val="24"/>
                <w:lang w:val="en-GB"/>
              </w:rPr>
              <w:t>K</w:t>
            </w:r>
            <w:r w:rsidRPr="00F64B9A">
              <w:rPr>
                <w:rFonts w:ascii="Calibri" w:hAnsi="Calibri"/>
                <w:sz w:val="24"/>
                <w:szCs w:val="24"/>
                <w:vertAlign w:val="subscript"/>
                <w:lang w:val="en-GB"/>
              </w:rPr>
              <w:t>15</w:t>
            </w:r>
          </w:p>
        </w:tc>
        <w:tc>
          <w:tcPr>
            <w:tcW w:w="1160" w:type="pct"/>
            <w:gridSpan w:val="3"/>
          </w:tcPr>
          <w:p w14:paraId="0CAB45CF" w14:textId="77777777" w:rsidR="00003B04" w:rsidRPr="00F64B9A" w:rsidRDefault="00003B04" w:rsidP="00003B04">
            <w:pPr>
              <w:jc w:val="center"/>
              <w:rPr>
                <w:rFonts w:ascii="Calibri" w:hAnsi="Calibri"/>
                <w:sz w:val="24"/>
                <w:szCs w:val="24"/>
                <w:lang w:val="en-GB"/>
              </w:rPr>
            </w:pPr>
          </w:p>
        </w:tc>
        <w:tc>
          <w:tcPr>
            <w:tcW w:w="1593" w:type="pct"/>
            <w:gridSpan w:val="2"/>
          </w:tcPr>
          <w:p w14:paraId="21A1D8E3" w14:textId="77777777" w:rsidR="00003B04" w:rsidRPr="00F64B9A" w:rsidRDefault="00003B04" w:rsidP="00003B04">
            <w:pPr>
              <w:jc w:val="center"/>
              <w:rPr>
                <w:rFonts w:ascii="Calibri" w:hAnsi="Calibri"/>
                <w:sz w:val="24"/>
                <w:szCs w:val="24"/>
                <w:lang w:val="en-GB"/>
              </w:rPr>
            </w:pPr>
            <w:bookmarkStart w:id="63" w:name="OLE_LINK4"/>
            <w:bookmarkStart w:id="64" w:name="OLE_LINK5"/>
            <w:bookmarkStart w:id="65" w:name="OLE_LINK6"/>
            <w:bookmarkStart w:id="66" w:name="OLE_LINK7"/>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bookmarkEnd w:id="63"/>
            <w:bookmarkEnd w:id="64"/>
            <w:bookmarkEnd w:id="65"/>
            <w:bookmarkEnd w:id="66"/>
            <w:proofErr w:type="spellEnd"/>
          </w:p>
        </w:tc>
        <w:tc>
          <w:tcPr>
            <w:tcW w:w="1032" w:type="pct"/>
            <w:gridSpan w:val="2"/>
          </w:tcPr>
          <w:p w14:paraId="590A4944" w14:textId="77777777" w:rsidR="00003B04" w:rsidRPr="00F64B9A" w:rsidRDefault="00003B04" w:rsidP="00003B04">
            <w:pPr>
              <w:jc w:val="center"/>
              <w:rPr>
                <w:rFonts w:ascii="Calibri" w:hAnsi="Calibri"/>
                <w:sz w:val="24"/>
                <w:szCs w:val="24"/>
                <w:lang w:val="en-GB"/>
              </w:rPr>
            </w:pPr>
          </w:p>
        </w:tc>
      </w:tr>
      <w:tr w:rsidR="00003B04" w:rsidRPr="0051143C" w14:paraId="1DAC8B31" w14:textId="77777777" w:rsidTr="00003B04">
        <w:trPr>
          <w:trHeight w:val="116"/>
        </w:trPr>
        <w:tc>
          <w:tcPr>
            <w:tcW w:w="1215" w:type="pct"/>
            <w:gridSpan w:val="2"/>
          </w:tcPr>
          <w:p w14:paraId="56FFED24"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Sub</w:t>
            </w:r>
            <w:r w:rsidRPr="00F64B9A">
              <w:rPr>
                <w:rFonts w:ascii="Calibri" w:hAnsi="Calibri"/>
                <w:sz w:val="18"/>
                <w:szCs w:val="24"/>
                <w:lang w:val="en-GB"/>
              </w:rPr>
              <w:t>**</w:t>
            </w:r>
          </w:p>
        </w:tc>
        <w:tc>
          <w:tcPr>
            <w:tcW w:w="1160" w:type="pct"/>
            <w:gridSpan w:val="3"/>
          </w:tcPr>
          <w:p w14:paraId="333957EB" w14:textId="77777777" w:rsidR="00003B04" w:rsidRPr="00F64B9A" w:rsidRDefault="00003B04" w:rsidP="00003B04">
            <w:pPr>
              <w:jc w:val="center"/>
              <w:rPr>
                <w:rFonts w:ascii="Calibri" w:hAnsi="Calibri"/>
                <w:sz w:val="24"/>
                <w:szCs w:val="24"/>
                <w:lang w:val="en-GB"/>
              </w:rPr>
            </w:pPr>
          </w:p>
        </w:tc>
        <w:tc>
          <w:tcPr>
            <w:tcW w:w="1593" w:type="pct"/>
            <w:gridSpan w:val="2"/>
          </w:tcPr>
          <w:p w14:paraId="39EEA40B"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Standby</w:t>
            </w:r>
            <w:r w:rsidRPr="00F64B9A">
              <w:rPr>
                <w:rFonts w:ascii="Calibri" w:hAnsi="Calibri"/>
                <w:sz w:val="18"/>
                <w:szCs w:val="24"/>
                <w:lang w:val="en-GB"/>
              </w:rPr>
              <w:t>**</w:t>
            </w:r>
          </w:p>
        </w:tc>
        <w:tc>
          <w:tcPr>
            <w:tcW w:w="1032" w:type="pct"/>
            <w:gridSpan w:val="2"/>
          </w:tcPr>
          <w:p w14:paraId="13181363" w14:textId="77777777" w:rsidR="00003B04" w:rsidRPr="00F64B9A" w:rsidRDefault="00003B04" w:rsidP="00003B04">
            <w:pPr>
              <w:jc w:val="center"/>
              <w:rPr>
                <w:rFonts w:ascii="Calibri" w:hAnsi="Calibri"/>
                <w:sz w:val="24"/>
                <w:szCs w:val="24"/>
                <w:lang w:val="en-GB"/>
              </w:rPr>
            </w:pPr>
          </w:p>
        </w:tc>
      </w:tr>
      <w:tr w:rsidR="00003B04" w:rsidRPr="0051143C" w14:paraId="34F28E58" w14:textId="77777777" w:rsidTr="00003B04">
        <w:trPr>
          <w:trHeight w:val="116"/>
        </w:trPr>
        <w:tc>
          <w:tcPr>
            <w:tcW w:w="2375" w:type="pct"/>
            <w:gridSpan w:val="5"/>
          </w:tcPr>
          <w:p w14:paraId="7F64A28D"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2625" w:type="pct"/>
            <w:gridSpan w:val="4"/>
          </w:tcPr>
          <w:p w14:paraId="52BCED90" w14:textId="77777777" w:rsidR="00003B04" w:rsidRPr="00F64B9A" w:rsidRDefault="00003B04" w:rsidP="00003B04">
            <w:pPr>
              <w:jc w:val="center"/>
              <w:rPr>
                <w:rFonts w:ascii="Calibri" w:hAnsi="Calibri"/>
                <w:sz w:val="24"/>
                <w:szCs w:val="24"/>
                <w:lang w:val="en-GB"/>
              </w:rPr>
            </w:pPr>
          </w:p>
        </w:tc>
      </w:tr>
      <w:tr w:rsidR="00003B04" w:rsidRPr="0051143C" w14:paraId="69892AFF" w14:textId="77777777" w:rsidTr="00003B04">
        <w:trPr>
          <w:trHeight w:val="445"/>
        </w:trPr>
        <w:tc>
          <w:tcPr>
            <w:tcW w:w="5000" w:type="pct"/>
            <w:gridSpan w:val="9"/>
          </w:tcPr>
          <w:p w14:paraId="584BA86C" w14:textId="77777777"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Sample1</w:t>
            </w:r>
          </w:p>
        </w:tc>
      </w:tr>
      <w:tr w:rsidR="00003B04" w:rsidRPr="0051143C" w14:paraId="585CF9E2" w14:textId="77777777" w:rsidTr="00003B04">
        <w:trPr>
          <w:trHeight w:val="494"/>
        </w:trPr>
        <w:tc>
          <w:tcPr>
            <w:tcW w:w="2829" w:type="pct"/>
            <w:gridSpan w:val="6"/>
            <w:vAlign w:val="center"/>
          </w:tcPr>
          <w:p w14:paraId="4E436AD4"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Result</w:t>
            </w:r>
          </w:p>
        </w:tc>
        <w:tc>
          <w:tcPr>
            <w:tcW w:w="1209" w:type="pct"/>
            <w:gridSpan w:val="2"/>
            <w:vAlign w:val="center"/>
          </w:tcPr>
          <w:p w14:paraId="0B6619F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Average</w:t>
            </w:r>
          </w:p>
        </w:tc>
        <w:tc>
          <w:tcPr>
            <w:tcW w:w="962" w:type="pct"/>
          </w:tcPr>
          <w:p w14:paraId="66FECF20"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Uncertainty (</w:t>
            </w:r>
            <w:r w:rsidRPr="00F64B9A">
              <w:rPr>
                <w:rFonts w:ascii="Calibri" w:hAnsi="Calibri"/>
                <w:i/>
                <w:sz w:val="24"/>
                <w:szCs w:val="24"/>
                <w:lang w:val="en-GB"/>
              </w:rPr>
              <w:t>k</w:t>
            </w:r>
            <w:r w:rsidRPr="00F64B9A">
              <w:rPr>
                <w:rFonts w:ascii="Calibri" w:hAnsi="Calibri"/>
                <w:sz w:val="24"/>
                <w:szCs w:val="24"/>
                <w:lang w:val="en-GB"/>
              </w:rPr>
              <w:t>=2)</w:t>
            </w:r>
          </w:p>
        </w:tc>
      </w:tr>
      <w:tr w:rsidR="00003B04" w:rsidRPr="0051143C" w14:paraId="44AE1A1F" w14:textId="77777777" w:rsidTr="00003B04">
        <w:trPr>
          <w:trHeight w:val="476"/>
        </w:trPr>
        <w:tc>
          <w:tcPr>
            <w:tcW w:w="907" w:type="pct"/>
            <w:vAlign w:val="center"/>
          </w:tcPr>
          <w:p w14:paraId="01EB253A" w14:textId="77777777" w:rsidR="00003B04" w:rsidRPr="00F64B9A" w:rsidRDefault="00003B04" w:rsidP="00003B04">
            <w:pPr>
              <w:jc w:val="center"/>
              <w:rPr>
                <w:rFonts w:ascii="Calibri" w:hAnsi="Calibri"/>
                <w:sz w:val="24"/>
                <w:szCs w:val="24"/>
                <w:lang w:val="en-GB"/>
              </w:rPr>
            </w:pPr>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proofErr w:type="spellEnd"/>
          </w:p>
        </w:tc>
        <w:tc>
          <w:tcPr>
            <w:tcW w:w="641" w:type="pct"/>
            <w:gridSpan w:val="2"/>
            <w:vAlign w:val="center"/>
          </w:tcPr>
          <w:p w14:paraId="34FFD88B" w14:textId="77777777" w:rsidR="00003B04" w:rsidRPr="00F64B9A" w:rsidRDefault="00003B04" w:rsidP="00003B04">
            <w:pPr>
              <w:jc w:val="center"/>
              <w:rPr>
                <w:rFonts w:ascii="Calibri" w:hAnsi="Calibri"/>
                <w:sz w:val="24"/>
                <w:szCs w:val="24"/>
                <w:lang w:val="en-GB"/>
              </w:rPr>
            </w:pPr>
          </w:p>
        </w:tc>
        <w:tc>
          <w:tcPr>
            <w:tcW w:w="641" w:type="pct"/>
          </w:tcPr>
          <w:p w14:paraId="5623285C" w14:textId="77777777" w:rsidR="00003B04" w:rsidRPr="00F64B9A" w:rsidRDefault="00003B04" w:rsidP="00003B04">
            <w:pPr>
              <w:jc w:val="center"/>
              <w:rPr>
                <w:rFonts w:ascii="Calibri" w:hAnsi="Calibri"/>
                <w:sz w:val="24"/>
                <w:szCs w:val="24"/>
                <w:lang w:val="en-GB"/>
              </w:rPr>
            </w:pPr>
          </w:p>
        </w:tc>
        <w:tc>
          <w:tcPr>
            <w:tcW w:w="640" w:type="pct"/>
            <w:gridSpan w:val="2"/>
          </w:tcPr>
          <w:p w14:paraId="1DD0366D" w14:textId="77777777" w:rsidR="00003B04" w:rsidRPr="00F64B9A" w:rsidRDefault="00003B04" w:rsidP="00003B04">
            <w:pPr>
              <w:jc w:val="center"/>
              <w:rPr>
                <w:rFonts w:ascii="Calibri" w:hAnsi="Calibri"/>
                <w:sz w:val="24"/>
                <w:szCs w:val="24"/>
                <w:lang w:val="en-GB"/>
              </w:rPr>
            </w:pPr>
          </w:p>
        </w:tc>
        <w:tc>
          <w:tcPr>
            <w:tcW w:w="1209" w:type="pct"/>
            <w:gridSpan w:val="2"/>
          </w:tcPr>
          <w:p w14:paraId="57C4C7BE"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w:t>
            </w:r>
          </w:p>
        </w:tc>
        <w:tc>
          <w:tcPr>
            <w:tcW w:w="962" w:type="pct"/>
            <w:vMerge w:val="restart"/>
          </w:tcPr>
          <w:p w14:paraId="332F9D30" w14:textId="77777777" w:rsidR="00003B04" w:rsidRPr="00F64B9A" w:rsidRDefault="00003B04" w:rsidP="00003B04">
            <w:pPr>
              <w:jc w:val="center"/>
              <w:rPr>
                <w:rFonts w:ascii="Calibri" w:hAnsi="Calibri"/>
                <w:sz w:val="24"/>
                <w:szCs w:val="24"/>
                <w:lang w:val="en-GB"/>
              </w:rPr>
            </w:pPr>
          </w:p>
        </w:tc>
      </w:tr>
      <w:tr w:rsidR="00003B04" w:rsidRPr="0051143C" w14:paraId="15C0703C" w14:textId="77777777" w:rsidTr="00003B04">
        <w:trPr>
          <w:trHeight w:val="419"/>
        </w:trPr>
        <w:tc>
          <w:tcPr>
            <w:tcW w:w="907" w:type="pct"/>
          </w:tcPr>
          <w:p w14:paraId="662CEF60"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 Value</w:t>
            </w:r>
          </w:p>
        </w:tc>
        <w:tc>
          <w:tcPr>
            <w:tcW w:w="641" w:type="pct"/>
            <w:gridSpan w:val="2"/>
          </w:tcPr>
          <w:p w14:paraId="64E82717" w14:textId="77777777" w:rsidR="00003B04" w:rsidRPr="00F64B9A" w:rsidRDefault="00003B04" w:rsidP="00003B04">
            <w:pPr>
              <w:jc w:val="center"/>
              <w:rPr>
                <w:rFonts w:ascii="Calibri" w:hAnsi="Calibri"/>
                <w:sz w:val="24"/>
                <w:szCs w:val="24"/>
                <w:lang w:val="en-GB"/>
              </w:rPr>
            </w:pPr>
          </w:p>
        </w:tc>
        <w:tc>
          <w:tcPr>
            <w:tcW w:w="641" w:type="pct"/>
          </w:tcPr>
          <w:p w14:paraId="393088CE" w14:textId="77777777" w:rsidR="00003B04" w:rsidRPr="00F64B9A" w:rsidRDefault="00003B04" w:rsidP="00003B04">
            <w:pPr>
              <w:jc w:val="center"/>
              <w:rPr>
                <w:rFonts w:ascii="Calibri" w:hAnsi="Calibri"/>
                <w:sz w:val="24"/>
                <w:szCs w:val="24"/>
                <w:lang w:val="en-GB"/>
              </w:rPr>
            </w:pPr>
          </w:p>
        </w:tc>
        <w:tc>
          <w:tcPr>
            <w:tcW w:w="640" w:type="pct"/>
            <w:gridSpan w:val="2"/>
          </w:tcPr>
          <w:p w14:paraId="15FD0C72" w14:textId="77777777" w:rsidR="00003B04" w:rsidRPr="00F64B9A" w:rsidRDefault="00003B04" w:rsidP="00003B04">
            <w:pPr>
              <w:jc w:val="center"/>
              <w:rPr>
                <w:rFonts w:ascii="Calibri" w:hAnsi="Calibri"/>
                <w:sz w:val="24"/>
                <w:szCs w:val="24"/>
                <w:lang w:val="en-GB"/>
              </w:rPr>
            </w:pPr>
          </w:p>
        </w:tc>
        <w:tc>
          <w:tcPr>
            <w:tcW w:w="1209" w:type="pct"/>
            <w:gridSpan w:val="2"/>
          </w:tcPr>
          <w:p w14:paraId="27D34170" w14:textId="77777777" w:rsidR="00003B04" w:rsidRPr="00F64B9A" w:rsidRDefault="00003B04" w:rsidP="00003B04">
            <w:pPr>
              <w:jc w:val="center"/>
              <w:rPr>
                <w:rFonts w:ascii="Calibri" w:hAnsi="Calibri"/>
                <w:sz w:val="24"/>
                <w:szCs w:val="24"/>
                <w:lang w:val="en-GB"/>
              </w:rPr>
            </w:pPr>
          </w:p>
        </w:tc>
        <w:tc>
          <w:tcPr>
            <w:tcW w:w="962" w:type="pct"/>
            <w:vMerge/>
          </w:tcPr>
          <w:p w14:paraId="6E823F39" w14:textId="77777777" w:rsidR="00003B04" w:rsidRPr="00F64B9A" w:rsidRDefault="00003B04" w:rsidP="00003B04">
            <w:pPr>
              <w:jc w:val="center"/>
              <w:rPr>
                <w:rFonts w:ascii="Calibri" w:hAnsi="Calibri"/>
                <w:sz w:val="24"/>
                <w:szCs w:val="24"/>
                <w:lang w:val="en-GB"/>
              </w:rPr>
            </w:pPr>
          </w:p>
        </w:tc>
      </w:tr>
      <w:tr w:rsidR="00003B04" w:rsidRPr="0051143C" w14:paraId="003A9A8E" w14:textId="77777777" w:rsidTr="00003B04">
        <w:trPr>
          <w:trHeight w:val="419"/>
        </w:trPr>
        <w:tc>
          <w:tcPr>
            <w:tcW w:w="907" w:type="pct"/>
          </w:tcPr>
          <w:p w14:paraId="129E7176"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Measuring Time</w:t>
            </w:r>
          </w:p>
        </w:tc>
        <w:tc>
          <w:tcPr>
            <w:tcW w:w="1922" w:type="pct"/>
            <w:gridSpan w:val="5"/>
            <w:vAlign w:val="center"/>
          </w:tcPr>
          <w:p w14:paraId="6373702A"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to</w:t>
            </w:r>
          </w:p>
        </w:tc>
        <w:tc>
          <w:tcPr>
            <w:tcW w:w="1209" w:type="pct"/>
            <w:gridSpan w:val="2"/>
          </w:tcPr>
          <w:p w14:paraId="5EA2F33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962" w:type="pct"/>
          </w:tcPr>
          <w:p w14:paraId="2C597DC4" w14:textId="77777777" w:rsidR="00003B04" w:rsidRPr="00F64B9A" w:rsidRDefault="00003B04" w:rsidP="00003B04">
            <w:pPr>
              <w:jc w:val="center"/>
              <w:rPr>
                <w:rFonts w:ascii="Calibri" w:hAnsi="Calibri"/>
                <w:sz w:val="24"/>
                <w:szCs w:val="24"/>
                <w:lang w:val="en-GB"/>
              </w:rPr>
            </w:pPr>
          </w:p>
        </w:tc>
      </w:tr>
      <w:tr w:rsidR="00003B04" w:rsidRPr="0051143C" w14:paraId="57338972" w14:textId="77777777" w:rsidTr="00003B04">
        <w:trPr>
          <w:trHeight w:val="419"/>
        </w:trPr>
        <w:tc>
          <w:tcPr>
            <w:tcW w:w="5000" w:type="pct"/>
            <w:gridSpan w:val="9"/>
            <w:vAlign w:val="center"/>
          </w:tcPr>
          <w:p w14:paraId="6347DE99" w14:textId="77777777"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Sample2</w:t>
            </w:r>
          </w:p>
        </w:tc>
      </w:tr>
      <w:tr w:rsidR="00003B04" w:rsidRPr="0051143C" w14:paraId="2E10C2AD" w14:textId="77777777" w:rsidTr="00003B04">
        <w:trPr>
          <w:trHeight w:val="419"/>
        </w:trPr>
        <w:tc>
          <w:tcPr>
            <w:tcW w:w="2829" w:type="pct"/>
            <w:gridSpan w:val="6"/>
            <w:vAlign w:val="center"/>
          </w:tcPr>
          <w:p w14:paraId="6F2CB7EC"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Result</w:t>
            </w:r>
          </w:p>
        </w:tc>
        <w:tc>
          <w:tcPr>
            <w:tcW w:w="1209" w:type="pct"/>
            <w:gridSpan w:val="2"/>
            <w:vAlign w:val="center"/>
          </w:tcPr>
          <w:p w14:paraId="2198CCF3"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Average</w:t>
            </w:r>
          </w:p>
        </w:tc>
        <w:tc>
          <w:tcPr>
            <w:tcW w:w="962" w:type="pct"/>
          </w:tcPr>
          <w:p w14:paraId="7DFB559F"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Uncertainty (</w:t>
            </w:r>
            <w:r w:rsidRPr="00F64B9A">
              <w:rPr>
                <w:rFonts w:ascii="Calibri" w:hAnsi="Calibri"/>
                <w:i/>
                <w:sz w:val="24"/>
                <w:szCs w:val="24"/>
                <w:lang w:val="en-GB"/>
              </w:rPr>
              <w:t>k</w:t>
            </w:r>
            <w:r w:rsidRPr="00F64B9A">
              <w:rPr>
                <w:rFonts w:ascii="Calibri" w:hAnsi="Calibri"/>
                <w:sz w:val="24"/>
                <w:szCs w:val="24"/>
                <w:lang w:val="en-GB"/>
              </w:rPr>
              <w:t>=2)</w:t>
            </w:r>
          </w:p>
        </w:tc>
      </w:tr>
      <w:tr w:rsidR="00003B04" w:rsidRPr="0051143C" w14:paraId="307C1815" w14:textId="77777777" w:rsidTr="00003B04">
        <w:trPr>
          <w:trHeight w:val="419"/>
        </w:trPr>
        <w:tc>
          <w:tcPr>
            <w:tcW w:w="907" w:type="pct"/>
          </w:tcPr>
          <w:p w14:paraId="540941E2" w14:textId="77777777" w:rsidR="00003B04" w:rsidRPr="00F64B9A" w:rsidRDefault="00003B04" w:rsidP="00003B04">
            <w:pPr>
              <w:jc w:val="center"/>
              <w:rPr>
                <w:rFonts w:ascii="Calibri" w:hAnsi="Calibri"/>
                <w:sz w:val="24"/>
                <w:szCs w:val="24"/>
                <w:lang w:val="en-GB"/>
              </w:rPr>
            </w:pPr>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proofErr w:type="spellEnd"/>
          </w:p>
        </w:tc>
        <w:tc>
          <w:tcPr>
            <w:tcW w:w="641" w:type="pct"/>
            <w:gridSpan w:val="2"/>
            <w:vAlign w:val="center"/>
          </w:tcPr>
          <w:p w14:paraId="02316F8B" w14:textId="77777777" w:rsidR="00003B04" w:rsidRPr="00F64B9A" w:rsidRDefault="00003B04" w:rsidP="00003B04">
            <w:pPr>
              <w:jc w:val="center"/>
              <w:rPr>
                <w:rFonts w:ascii="Calibri" w:hAnsi="Calibri"/>
                <w:sz w:val="24"/>
                <w:szCs w:val="24"/>
                <w:lang w:val="en-GB"/>
              </w:rPr>
            </w:pPr>
          </w:p>
        </w:tc>
        <w:tc>
          <w:tcPr>
            <w:tcW w:w="641" w:type="pct"/>
            <w:vAlign w:val="center"/>
          </w:tcPr>
          <w:p w14:paraId="3D90E550" w14:textId="77777777" w:rsidR="00003B04" w:rsidRPr="00F64B9A" w:rsidRDefault="00003B04" w:rsidP="00003B04">
            <w:pPr>
              <w:jc w:val="center"/>
              <w:rPr>
                <w:rFonts w:ascii="Calibri" w:hAnsi="Calibri"/>
                <w:sz w:val="24"/>
                <w:szCs w:val="24"/>
                <w:lang w:val="en-GB"/>
              </w:rPr>
            </w:pPr>
          </w:p>
        </w:tc>
        <w:tc>
          <w:tcPr>
            <w:tcW w:w="640" w:type="pct"/>
            <w:gridSpan w:val="2"/>
            <w:vAlign w:val="center"/>
          </w:tcPr>
          <w:p w14:paraId="7ABA0248" w14:textId="77777777" w:rsidR="00003B04" w:rsidRPr="00F64B9A" w:rsidRDefault="00003B04" w:rsidP="00003B04">
            <w:pPr>
              <w:jc w:val="center"/>
              <w:rPr>
                <w:rFonts w:ascii="Calibri" w:hAnsi="Calibri"/>
                <w:sz w:val="24"/>
                <w:szCs w:val="24"/>
                <w:lang w:val="en-GB"/>
              </w:rPr>
            </w:pPr>
          </w:p>
        </w:tc>
        <w:tc>
          <w:tcPr>
            <w:tcW w:w="1209" w:type="pct"/>
            <w:gridSpan w:val="2"/>
          </w:tcPr>
          <w:p w14:paraId="4CF67B4B"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w:t>
            </w:r>
          </w:p>
        </w:tc>
        <w:tc>
          <w:tcPr>
            <w:tcW w:w="962" w:type="pct"/>
            <w:vMerge w:val="restart"/>
          </w:tcPr>
          <w:p w14:paraId="26E4BEE5" w14:textId="77777777" w:rsidR="00003B04" w:rsidRPr="00F64B9A" w:rsidRDefault="00003B04" w:rsidP="00003B04">
            <w:pPr>
              <w:jc w:val="center"/>
              <w:rPr>
                <w:rFonts w:ascii="Calibri" w:hAnsi="Calibri"/>
                <w:sz w:val="24"/>
                <w:szCs w:val="24"/>
                <w:lang w:val="en-GB"/>
              </w:rPr>
            </w:pPr>
          </w:p>
        </w:tc>
      </w:tr>
      <w:tr w:rsidR="00003B04" w:rsidRPr="0051143C" w14:paraId="4FE09B8A" w14:textId="77777777" w:rsidTr="00003B04">
        <w:trPr>
          <w:trHeight w:val="419"/>
        </w:trPr>
        <w:tc>
          <w:tcPr>
            <w:tcW w:w="907" w:type="pct"/>
          </w:tcPr>
          <w:p w14:paraId="23B49CA5"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 Value</w:t>
            </w:r>
          </w:p>
        </w:tc>
        <w:tc>
          <w:tcPr>
            <w:tcW w:w="641" w:type="pct"/>
            <w:gridSpan w:val="2"/>
            <w:vAlign w:val="center"/>
          </w:tcPr>
          <w:p w14:paraId="62EA3690" w14:textId="77777777" w:rsidR="00003B04" w:rsidRPr="00F64B9A" w:rsidRDefault="00003B04" w:rsidP="00003B04">
            <w:pPr>
              <w:jc w:val="center"/>
              <w:rPr>
                <w:rFonts w:ascii="Calibri" w:hAnsi="Calibri"/>
                <w:sz w:val="24"/>
                <w:szCs w:val="24"/>
                <w:lang w:val="en-GB"/>
              </w:rPr>
            </w:pPr>
          </w:p>
        </w:tc>
        <w:tc>
          <w:tcPr>
            <w:tcW w:w="641" w:type="pct"/>
            <w:vAlign w:val="center"/>
          </w:tcPr>
          <w:p w14:paraId="4E3C1D3C" w14:textId="77777777" w:rsidR="00003B04" w:rsidRPr="00F64B9A" w:rsidRDefault="00003B04" w:rsidP="00003B04">
            <w:pPr>
              <w:jc w:val="center"/>
              <w:rPr>
                <w:rFonts w:ascii="Calibri" w:hAnsi="Calibri"/>
                <w:sz w:val="24"/>
                <w:szCs w:val="24"/>
                <w:lang w:val="en-GB"/>
              </w:rPr>
            </w:pPr>
          </w:p>
        </w:tc>
        <w:tc>
          <w:tcPr>
            <w:tcW w:w="640" w:type="pct"/>
            <w:gridSpan w:val="2"/>
            <w:vAlign w:val="center"/>
          </w:tcPr>
          <w:p w14:paraId="733A685A" w14:textId="77777777" w:rsidR="00003B04" w:rsidRPr="00F64B9A" w:rsidRDefault="00003B04" w:rsidP="00003B04">
            <w:pPr>
              <w:jc w:val="center"/>
              <w:rPr>
                <w:rFonts w:ascii="Calibri" w:hAnsi="Calibri"/>
                <w:sz w:val="24"/>
                <w:szCs w:val="24"/>
                <w:lang w:val="en-GB"/>
              </w:rPr>
            </w:pPr>
          </w:p>
        </w:tc>
        <w:tc>
          <w:tcPr>
            <w:tcW w:w="1209" w:type="pct"/>
            <w:gridSpan w:val="2"/>
          </w:tcPr>
          <w:p w14:paraId="22C23191" w14:textId="77777777" w:rsidR="00003B04" w:rsidRPr="00F64B9A" w:rsidRDefault="00003B04" w:rsidP="00003B04">
            <w:pPr>
              <w:jc w:val="center"/>
              <w:rPr>
                <w:rFonts w:ascii="Calibri" w:hAnsi="Calibri"/>
                <w:sz w:val="24"/>
                <w:szCs w:val="24"/>
                <w:lang w:val="en-GB"/>
              </w:rPr>
            </w:pPr>
          </w:p>
        </w:tc>
        <w:tc>
          <w:tcPr>
            <w:tcW w:w="962" w:type="pct"/>
            <w:vMerge/>
          </w:tcPr>
          <w:p w14:paraId="0EF45EAC" w14:textId="77777777" w:rsidR="00003B04" w:rsidRPr="00F64B9A" w:rsidRDefault="00003B04" w:rsidP="00003B04">
            <w:pPr>
              <w:jc w:val="center"/>
              <w:rPr>
                <w:rFonts w:ascii="Calibri" w:hAnsi="Calibri"/>
                <w:sz w:val="24"/>
                <w:szCs w:val="24"/>
                <w:lang w:val="en-GB"/>
              </w:rPr>
            </w:pPr>
          </w:p>
        </w:tc>
      </w:tr>
      <w:tr w:rsidR="00003B04" w:rsidRPr="0051143C" w14:paraId="21F81C33" w14:textId="77777777" w:rsidTr="00003B04">
        <w:trPr>
          <w:trHeight w:val="419"/>
        </w:trPr>
        <w:tc>
          <w:tcPr>
            <w:tcW w:w="907" w:type="pct"/>
          </w:tcPr>
          <w:p w14:paraId="76BBD9AB"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Measuring Time</w:t>
            </w:r>
          </w:p>
        </w:tc>
        <w:tc>
          <w:tcPr>
            <w:tcW w:w="1922" w:type="pct"/>
            <w:gridSpan w:val="5"/>
            <w:vAlign w:val="center"/>
          </w:tcPr>
          <w:p w14:paraId="1F9A5B7A"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to</w:t>
            </w:r>
          </w:p>
        </w:tc>
        <w:tc>
          <w:tcPr>
            <w:tcW w:w="1209" w:type="pct"/>
            <w:gridSpan w:val="2"/>
          </w:tcPr>
          <w:p w14:paraId="7FB40F97" w14:textId="77777777"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962" w:type="pct"/>
          </w:tcPr>
          <w:p w14:paraId="39C6FD81" w14:textId="77777777" w:rsidR="00003B04" w:rsidRPr="00F64B9A" w:rsidRDefault="00003B04" w:rsidP="00003B04">
            <w:pPr>
              <w:jc w:val="center"/>
              <w:rPr>
                <w:rFonts w:ascii="Calibri" w:hAnsi="Calibri"/>
                <w:sz w:val="24"/>
                <w:szCs w:val="24"/>
                <w:lang w:val="en-GB"/>
              </w:rPr>
            </w:pPr>
          </w:p>
        </w:tc>
      </w:tr>
    </w:tbl>
    <w:p w14:paraId="465E9E4E" w14:textId="77777777" w:rsidR="00003B04" w:rsidRPr="00F64B9A" w:rsidRDefault="00003B04" w:rsidP="00003B04">
      <w:pPr>
        <w:spacing w:line="360" w:lineRule="auto"/>
        <w:rPr>
          <w:rFonts w:ascii="Calibri" w:hAnsi="Calibri"/>
          <w:sz w:val="18"/>
          <w:szCs w:val="24"/>
          <w:lang w:val="en-GB"/>
        </w:rPr>
      </w:pPr>
      <w:r w:rsidRPr="00F64B9A">
        <w:rPr>
          <w:rFonts w:ascii="Calibri" w:hAnsi="Calibri"/>
          <w:sz w:val="18"/>
          <w:szCs w:val="24"/>
          <w:lang w:val="en-GB"/>
        </w:rPr>
        <w:t xml:space="preserve">* If available        **Only for </w:t>
      </w:r>
      <w:proofErr w:type="spellStart"/>
      <w:r w:rsidRPr="00F64B9A">
        <w:rPr>
          <w:rFonts w:ascii="Calibri" w:hAnsi="Calibri"/>
          <w:sz w:val="18"/>
          <w:szCs w:val="24"/>
          <w:lang w:val="en-GB"/>
        </w:rPr>
        <w:t>Guildline</w:t>
      </w:r>
      <w:proofErr w:type="spellEnd"/>
      <w:r w:rsidRPr="00F64B9A">
        <w:rPr>
          <w:rFonts w:ascii="Calibri" w:hAnsi="Calibri"/>
          <w:sz w:val="18"/>
          <w:szCs w:val="24"/>
          <w:lang w:val="en-GB"/>
        </w:rPr>
        <w:t xml:space="preserve"> </w:t>
      </w:r>
      <w:proofErr w:type="spellStart"/>
      <w:r w:rsidRPr="00F64B9A">
        <w:rPr>
          <w:rFonts w:ascii="Calibri" w:hAnsi="Calibri"/>
          <w:sz w:val="18"/>
          <w:szCs w:val="24"/>
          <w:lang w:val="en-GB"/>
        </w:rPr>
        <w:t>Autosal</w:t>
      </w:r>
      <w:proofErr w:type="spellEnd"/>
    </w:p>
    <w:p w14:paraId="36EBDEA5" w14:textId="77777777" w:rsidR="00003B04" w:rsidRPr="00F64B9A" w:rsidRDefault="00003B04" w:rsidP="00003B04">
      <w:pPr>
        <w:spacing w:line="360" w:lineRule="auto"/>
        <w:rPr>
          <w:rFonts w:ascii="Calibri" w:hAnsi="Calibri"/>
          <w:b/>
          <w:sz w:val="24"/>
          <w:szCs w:val="24"/>
          <w:lang w:val="en-GB"/>
        </w:rPr>
      </w:pPr>
      <w:r w:rsidRPr="00F64B9A">
        <w:rPr>
          <w:rFonts w:ascii="Calibri" w:hAnsi="Calibri"/>
          <w:b/>
          <w:sz w:val="24"/>
          <w:szCs w:val="24"/>
          <w:lang w:val="en-GB"/>
        </w:rPr>
        <w:t>Signature                                   Date</w:t>
      </w:r>
    </w:p>
    <w:p w14:paraId="11C91E49" w14:textId="77777777" w:rsidR="00003B04" w:rsidRPr="00F64B9A" w:rsidRDefault="00003B04" w:rsidP="00003B04">
      <w:pPr>
        <w:spacing w:line="360" w:lineRule="auto"/>
        <w:rPr>
          <w:rFonts w:ascii="Calibri" w:hAnsi="Calibri"/>
          <w:b/>
          <w:sz w:val="24"/>
          <w:szCs w:val="24"/>
          <w:lang w:val="en-GB"/>
        </w:rPr>
      </w:pPr>
      <w:r w:rsidRPr="00F64B9A">
        <w:rPr>
          <w:rFonts w:ascii="Calibri" w:hAnsi="Calibri"/>
          <w:b/>
          <w:sz w:val="24"/>
          <w:szCs w:val="24"/>
          <w:lang w:val="en-GB"/>
        </w:rPr>
        <w:br w:type="page"/>
      </w:r>
      <w:r w:rsidRPr="00F64B9A">
        <w:rPr>
          <w:rFonts w:ascii="Calibri" w:hAnsi="Calibri"/>
          <w:b/>
          <w:sz w:val="24"/>
          <w:szCs w:val="24"/>
          <w:lang w:val="en-GB"/>
        </w:rPr>
        <w:lastRenderedPageBreak/>
        <w:t>Note:</w:t>
      </w:r>
    </w:p>
    <w:p w14:paraId="6B9B8ECA" w14:textId="77777777" w:rsidR="00003B04" w:rsidRPr="0051143C" w:rsidRDefault="00003B04" w:rsidP="00E21205">
      <w:pPr>
        <w:pStyle w:val="10"/>
        <w:numPr>
          <w:ilvl w:val="0"/>
          <w:numId w:val="18"/>
        </w:numPr>
        <w:ind w:hangingChars="200"/>
        <w:rPr>
          <w:szCs w:val="21"/>
          <w:lang w:val="en-GB"/>
        </w:rPr>
      </w:pPr>
      <w:r w:rsidRPr="0051143C">
        <w:rPr>
          <w:szCs w:val="21"/>
          <w:lang w:val="en-GB"/>
        </w:rPr>
        <w:t>The intercomparison samples should be treated as routine laboratory samples. Where possible, please record the method used and attach it to the RESULTS SHEET;</w:t>
      </w:r>
    </w:p>
    <w:p w14:paraId="49C1C508" w14:textId="77777777" w:rsidR="00003B04" w:rsidRPr="0051143C" w:rsidRDefault="00003B04" w:rsidP="00E21205">
      <w:pPr>
        <w:pStyle w:val="10"/>
        <w:numPr>
          <w:ilvl w:val="0"/>
          <w:numId w:val="18"/>
        </w:numPr>
        <w:ind w:hangingChars="200"/>
        <w:rPr>
          <w:szCs w:val="21"/>
          <w:lang w:val="en-GB"/>
        </w:rPr>
      </w:pPr>
      <w:r w:rsidRPr="0051143C">
        <w:rPr>
          <w:szCs w:val="21"/>
          <w:lang w:val="en-GB"/>
        </w:rPr>
        <w:t>The results should be reported in the form of practical salinity per PSS-78, to 3 decimal places;</w:t>
      </w:r>
    </w:p>
    <w:p w14:paraId="29B0A23E" w14:textId="77777777" w:rsidR="00003B04" w:rsidRPr="0051143C" w:rsidRDefault="00003B04" w:rsidP="00E21205">
      <w:pPr>
        <w:pStyle w:val="10"/>
        <w:numPr>
          <w:ilvl w:val="0"/>
          <w:numId w:val="18"/>
        </w:numPr>
        <w:ind w:hangingChars="200"/>
        <w:rPr>
          <w:szCs w:val="21"/>
          <w:lang w:val="en-GB"/>
        </w:rPr>
      </w:pPr>
      <w:r w:rsidRPr="0051143C">
        <w:rPr>
          <w:szCs w:val="21"/>
          <w:lang w:val="en-GB"/>
        </w:rPr>
        <w:t>For each sample, three measuring results and the average should be reported;</w:t>
      </w:r>
    </w:p>
    <w:p w14:paraId="784CF24C" w14:textId="77777777" w:rsidR="00003B04" w:rsidRPr="0051143C" w:rsidRDefault="00003B04" w:rsidP="00E21205">
      <w:pPr>
        <w:pStyle w:val="10"/>
        <w:numPr>
          <w:ilvl w:val="0"/>
          <w:numId w:val="18"/>
        </w:numPr>
        <w:ind w:firstLineChars="0"/>
        <w:rPr>
          <w:szCs w:val="21"/>
          <w:lang w:val="en-GB"/>
        </w:rPr>
      </w:pPr>
      <w:r w:rsidRPr="0051143C">
        <w:rPr>
          <w:szCs w:val="21"/>
          <w:lang w:val="en-GB"/>
        </w:rPr>
        <w:t>Where possible, every participating laboratory should assesses the measurement uncertainty associated with the testing of each sample (with confidential probability of 95% or coverage factor k=2) per ISO GUM, and provides the procedures of assessment;</w:t>
      </w:r>
    </w:p>
    <w:p w14:paraId="3AF83C47" w14:textId="77777777" w:rsidR="00003B04" w:rsidRPr="0051143C" w:rsidRDefault="00003B04" w:rsidP="00E21205">
      <w:pPr>
        <w:pStyle w:val="10"/>
        <w:numPr>
          <w:ilvl w:val="0"/>
          <w:numId w:val="18"/>
        </w:numPr>
        <w:ind w:firstLineChars="0"/>
        <w:rPr>
          <w:szCs w:val="21"/>
          <w:lang w:val="en-GB"/>
        </w:rPr>
      </w:pPr>
      <w:r w:rsidRPr="0051143C">
        <w:rPr>
          <w:szCs w:val="21"/>
          <w:lang w:val="en-GB"/>
        </w:rPr>
        <w:t>Please DO NOT juggle any of the measuring results.</w:t>
      </w:r>
    </w:p>
    <w:p w14:paraId="602D5492" w14:textId="77777777"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 xml:space="preserve">Please submit the RESULT SHEET via email or fax to RMIC-AP </w:t>
      </w:r>
      <w:r w:rsidRPr="00F64B9A">
        <w:rPr>
          <w:rFonts w:ascii="Calibri" w:hAnsi="Calibri"/>
          <w:b/>
          <w:sz w:val="24"/>
          <w:szCs w:val="24"/>
          <w:lang w:val="en-GB"/>
        </w:rPr>
        <w:t>NO LATER THAN July 15</w:t>
      </w:r>
      <w:r w:rsidRPr="00F64B9A">
        <w:rPr>
          <w:rFonts w:ascii="Calibri" w:hAnsi="Calibri"/>
          <w:b/>
          <w:sz w:val="24"/>
          <w:szCs w:val="24"/>
          <w:vertAlign w:val="superscript"/>
          <w:lang w:val="en-GB"/>
        </w:rPr>
        <w:t>th</w:t>
      </w:r>
      <w:r w:rsidRPr="00F64B9A">
        <w:rPr>
          <w:rFonts w:ascii="Calibri" w:hAnsi="Calibri"/>
          <w:b/>
          <w:sz w:val="24"/>
          <w:szCs w:val="24"/>
          <w:lang w:val="en-GB"/>
        </w:rPr>
        <w:t xml:space="preserve"> 2014</w:t>
      </w:r>
      <w:r w:rsidRPr="00F64B9A">
        <w:rPr>
          <w:rFonts w:ascii="Calibri" w:hAnsi="Calibri"/>
          <w:sz w:val="24"/>
          <w:szCs w:val="24"/>
          <w:lang w:val="en-GB"/>
        </w:rPr>
        <w:t>.</w:t>
      </w:r>
    </w:p>
    <w:p w14:paraId="46124AA4" w14:textId="77777777" w:rsidR="00003B04" w:rsidRDefault="00003B04" w:rsidP="00003B04">
      <w:pPr>
        <w:spacing w:line="360" w:lineRule="auto"/>
        <w:rPr>
          <w:rFonts w:ascii="Calibri" w:hAnsi="Calibri"/>
          <w:sz w:val="24"/>
          <w:szCs w:val="24"/>
          <w:lang w:val="en-GB"/>
        </w:rPr>
      </w:pPr>
    </w:p>
    <w:p w14:paraId="46C65B1B" w14:textId="77777777" w:rsidR="00003B04" w:rsidRDefault="00003B04" w:rsidP="00003B04">
      <w:pPr>
        <w:spacing w:line="360" w:lineRule="auto"/>
        <w:rPr>
          <w:rFonts w:ascii="Calibri" w:hAnsi="Calibri"/>
          <w:sz w:val="24"/>
          <w:szCs w:val="24"/>
          <w:lang w:val="en-GB"/>
        </w:rPr>
      </w:pPr>
      <w:r w:rsidRPr="00F64B9A">
        <w:rPr>
          <w:rFonts w:ascii="Calibri" w:hAnsi="Calibri"/>
          <w:noProof/>
          <w:lang w:val="en-GB" w:eastAsia="zh-TW"/>
        </w:rPr>
        <mc:AlternateContent>
          <mc:Choice Requires="wps">
            <w:drawing>
              <wp:anchor distT="0" distB="0" distL="114300" distR="114300" simplePos="0" relativeHeight="251659264" behindDoc="0" locked="0" layoutInCell="1" allowOverlap="1" wp14:anchorId="3791A0E4" wp14:editId="68D6177A">
                <wp:simplePos x="0" y="0"/>
                <wp:positionH relativeFrom="margin">
                  <wp:align>center</wp:align>
                </wp:positionH>
                <wp:positionV relativeFrom="paragraph">
                  <wp:posOffset>89516</wp:posOffset>
                </wp:positionV>
                <wp:extent cx="4794250" cy="1466850"/>
                <wp:effectExtent l="0" t="0" r="25400" b="19050"/>
                <wp:wrapNone/>
                <wp:docPr id="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466850"/>
                        </a:xfrm>
                        <a:prstGeom prst="rect">
                          <a:avLst/>
                        </a:prstGeom>
                        <a:solidFill>
                          <a:srgbClr val="FFFFFF"/>
                        </a:solidFill>
                        <a:ln w="15875">
                          <a:solidFill>
                            <a:srgbClr val="000000"/>
                          </a:solidFill>
                          <a:miter lim="800000"/>
                          <a:headEnd/>
                          <a:tailEnd/>
                        </a:ln>
                      </wps:spPr>
                      <wps:txbx>
                        <w:txbxContent>
                          <w:p w14:paraId="7855ADCA"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Designated RMIC/AP Contact point:</w:t>
                            </w:r>
                            <w:r w:rsidRPr="00C14001">
                              <w:rPr>
                                <w:rFonts w:asciiTheme="minorHAnsi" w:hAnsiTheme="minorHAnsi"/>
                                <w:sz w:val="24"/>
                                <w:szCs w:val="24"/>
                              </w:rPr>
                              <w:tab/>
                            </w:r>
                            <w:proofErr w:type="spellStart"/>
                            <w:r w:rsidRPr="00C14001">
                              <w:rPr>
                                <w:rFonts w:asciiTheme="minorHAnsi" w:hAnsiTheme="minorHAnsi"/>
                                <w:sz w:val="24"/>
                                <w:szCs w:val="24"/>
                              </w:rPr>
                              <w:t>Ya’nan</w:t>
                            </w:r>
                            <w:proofErr w:type="spellEnd"/>
                            <w:r w:rsidRPr="00C14001">
                              <w:rPr>
                                <w:rFonts w:asciiTheme="minorHAnsi" w:hAnsiTheme="minorHAnsi"/>
                                <w:sz w:val="24"/>
                                <w:szCs w:val="24"/>
                              </w:rPr>
                              <w:t xml:space="preserve"> Li/Bo Zhang</w:t>
                            </w:r>
                          </w:p>
                          <w:p w14:paraId="09F90C9B"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Telephone:</w:t>
                            </w:r>
                            <w:r w:rsidRPr="00C14001">
                              <w:rPr>
                                <w:rFonts w:asciiTheme="minorHAnsi" w:hAnsiTheme="minorHAnsi"/>
                                <w:sz w:val="24"/>
                                <w:szCs w:val="24"/>
                              </w:rPr>
                              <w:tab/>
                              <w:t>+86-22-27539531</w:t>
                            </w:r>
                          </w:p>
                          <w:p w14:paraId="32655147"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Facsimile:</w:t>
                            </w:r>
                            <w:r w:rsidRPr="00C14001">
                              <w:rPr>
                                <w:rFonts w:asciiTheme="minorHAnsi" w:hAnsiTheme="minorHAnsi"/>
                                <w:sz w:val="24"/>
                                <w:szCs w:val="24"/>
                              </w:rPr>
                              <w:tab/>
                              <w:t>+86-22-27539530</w:t>
                            </w:r>
                          </w:p>
                          <w:p w14:paraId="73EBE8C2"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Email:</w:t>
                            </w:r>
                            <w:r w:rsidRPr="00C14001">
                              <w:rPr>
                                <w:rFonts w:asciiTheme="minorHAnsi" w:hAnsiTheme="minorHAnsi"/>
                                <w:sz w:val="24"/>
                                <w:szCs w:val="24"/>
                              </w:rPr>
                              <w:tab/>
                              <w:t>salinity2014@ncosm.gov.cn</w:t>
                            </w:r>
                          </w:p>
                          <w:p w14:paraId="3C4D3DC2"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Mailing Address:</w:t>
                            </w:r>
                            <w:r w:rsidRPr="00C14001">
                              <w:rPr>
                                <w:rFonts w:asciiTheme="minorHAnsi" w:hAnsiTheme="minorHAnsi"/>
                                <w:sz w:val="24"/>
                                <w:szCs w:val="24"/>
                              </w:rPr>
                              <w:tab/>
                            </w:r>
                            <w:smartTag w:uri="urn:schemas-microsoft-com:office:smarttags" w:element="Street">
                              <w:smartTag w:uri="urn:schemas-microsoft-com:office:smarttags" w:element="address">
                                <w:r w:rsidRPr="00C14001">
                                  <w:rPr>
                                    <w:rFonts w:asciiTheme="minorHAnsi" w:hAnsiTheme="minorHAnsi"/>
                                    <w:sz w:val="24"/>
                                    <w:szCs w:val="24"/>
                                  </w:rPr>
                                  <w:t xml:space="preserve">219 W. </w:t>
                                </w:r>
                                <w:proofErr w:type="spellStart"/>
                                <w:r w:rsidRPr="00C14001">
                                  <w:rPr>
                                    <w:rFonts w:asciiTheme="minorHAnsi" w:hAnsiTheme="minorHAnsi"/>
                                    <w:sz w:val="24"/>
                                    <w:szCs w:val="24"/>
                                  </w:rPr>
                                  <w:t>Jieyuan</w:t>
                                </w:r>
                                <w:proofErr w:type="spellEnd"/>
                                <w:r w:rsidRPr="00C14001">
                                  <w:rPr>
                                    <w:rFonts w:asciiTheme="minorHAnsi" w:hAnsiTheme="minorHAnsi"/>
                                    <w:sz w:val="24"/>
                                    <w:szCs w:val="24"/>
                                  </w:rPr>
                                  <w:t xml:space="preserve"> Rd</w:t>
                                </w:r>
                              </w:smartTag>
                            </w:smartTag>
                          </w:p>
                          <w:p w14:paraId="7A4708E0"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ab/>
                            </w:r>
                            <w:proofErr w:type="spellStart"/>
                            <w:r w:rsidRPr="00C14001">
                              <w:rPr>
                                <w:rFonts w:asciiTheme="minorHAnsi" w:hAnsiTheme="minorHAnsi"/>
                                <w:sz w:val="24"/>
                                <w:szCs w:val="24"/>
                              </w:rPr>
                              <w:t>Nankai</w:t>
                            </w:r>
                            <w:proofErr w:type="spellEnd"/>
                            <w:r w:rsidRPr="00C14001">
                              <w:rPr>
                                <w:rFonts w:asciiTheme="minorHAnsi" w:hAnsiTheme="minorHAnsi"/>
                                <w:sz w:val="24"/>
                                <w:szCs w:val="24"/>
                              </w:rPr>
                              <w:t xml:space="preserve">, </w:t>
                            </w:r>
                            <w:smartTag w:uri="urn:schemas-microsoft-com:office:smarttags" w:element="City">
                              <w:smartTag w:uri="urn:schemas-microsoft-com:office:smarttags" w:element="place">
                                <w:r w:rsidRPr="00C14001">
                                  <w:rPr>
                                    <w:rFonts w:asciiTheme="minorHAnsi" w:hAnsiTheme="minorHAnsi"/>
                                    <w:sz w:val="24"/>
                                    <w:szCs w:val="24"/>
                                  </w:rPr>
                                  <w:t>Tianjin</w:t>
                                </w:r>
                              </w:smartTag>
                            </w:smartTag>
                            <w:r w:rsidRPr="00C14001">
                              <w:rPr>
                                <w:rFonts w:asciiTheme="minorHAnsi" w:hAnsiTheme="minorHAnsi"/>
                                <w:sz w:val="24"/>
                                <w:szCs w:val="24"/>
                              </w:rPr>
                              <w:t>, 300112</w:t>
                            </w:r>
                          </w:p>
                          <w:p w14:paraId="122C6B92" w14:textId="77777777" w:rsidR="00255CA9" w:rsidRPr="00C14001" w:rsidRDefault="00255CA9" w:rsidP="00003B04">
                            <w:pPr>
                              <w:tabs>
                                <w:tab w:val="left" w:pos="3675"/>
                              </w:tabs>
                              <w:rPr>
                                <w:rFonts w:asciiTheme="minorHAnsi" w:hAnsiTheme="minorHAnsi"/>
                              </w:rPr>
                            </w:pPr>
                            <w:r w:rsidRPr="00C14001">
                              <w:rPr>
                                <w:rFonts w:asciiTheme="minorHAnsi" w:hAnsiTheme="minorHAnsi"/>
                                <w:sz w:val="24"/>
                                <w:szCs w:val="24"/>
                              </w:rPr>
                              <w:tab/>
                              <w:t>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91A0E4" id="_x0000_t202" coordsize="21600,21600" o:spt="202" path="m,l,21600r21600,l21600,xe">
                <v:stroke joinstyle="miter"/>
                <v:path gradientshapeok="t" o:connecttype="rect"/>
              </v:shapetype>
              <v:shape id="文本框 1" o:spid="_x0000_s1028" type="#_x0000_t202" style="position:absolute;margin-left:0;margin-top:7.05pt;width:377.5pt;height:1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" strokeweight="1.25pt">
                <v:textbox>
                  <w:txbxContent>
                    <w:p w14:paraId="7855ADCA"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Designated RMIC/AP Contact point:</w:t>
                      </w:r>
                      <w:r w:rsidRPr="00C14001">
                        <w:rPr>
                          <w:rFonts w:asciiTheme="minorHAnsi" w:hAnsiTheme="minorHAnsi"/>
                          <w:sz w:val="24"/>
                          <w:szCs w:val="24"/>
                        </w:rPr>
                        <w:tab/>
                        <w:t>Ya’nan Li/Bo Zhang</w:t>
                      </w:r>
                    </w:p>
                    <w:p w14:paraId="09F90C9B"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Telephone:</w:t>
                      </w:r>
                      <w:r w:rsidRPr="00C14001">
                        <w:rPr>
                          <w:rFonts w:asciiTheme="minorHAnsi" w:hAnsiTheme="minorHAnsi"/>
                          <w:sz w:val="24"/>
                          <w:szCs w:val="24"/>
                        </w:rPr>
                        <w:tab/>
                        <w:t>+86-22-27539531</w:t>
                      </w:r>
                    </w:p>
                    <w:p w14:paraId="32655147"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Facsimile:</w:t>
                      </w:r>
                      <w:r w:rsidRPr="00C14001">
                        <w:rPr>
                          <w:rFonts w:asciiTheme="minorHAnsi" w:hAnsiTheme="minorHAnsi"/>
                          <w:sz w:val="24"/>
                          <w:szCs w:val="24"/>
                        </w:rPr>
                        <w:tab/>
                        <w:t>+86-22-27539530</w:t>
                      </w:r>
                    </w:p>
                    <w:p w14:paraId="73EBE8C2"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Email:</w:t>
                      </w:r>
                      <w:r w:rsidRPr="00C14001">
                        <w:rPr>
                          <w:rFonts w:asciiTheme="minorHAnsi" w:hAnsiTheme="minorHAnsi"/>
                          <w:sz w:val="24"/>
                          <w:szCs w:val="24"/>
                        </w:rPr>
                        <w:tab/>
                        <w:t>salinity2014@ncosm.gov.cn</w:t>
                      </w:r>
                    </w:p>
                    <w:p w14:paraId="3C4D3DC2"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Mailing Address:</w:t>
                      </w:r>
                      <w:r w:rsidRPr="00C14001">
                        <w:rPr>
                          <w:rFonts w:asciiTheme="minorHAnsi" w:hAnsiTheme="minorHAnsi"/>
                          <w:sz w:val="24"/>
                          <w:szCs w:val="24"/>
                        </w:rPr>
                        <w:tab/>
                      </w:r>
                      <w:smartTag w:uri="urn:schemas-microsoft-com:office:smarttags" w:element="Street">
                        <w:smartTag w:uri="urn:schemas-microsoft-com:office:smarttags" w:element="address">
                          <w:r w:rsidRPr="00C14001">
                            <w:rPr>
                              <w:rFonts w:asciiTheme="minorHAnsi" w:hAnsiTheme="minorHAnsi"/>
                              <w:sz w:val="24"/>
                              <w:szCs w:val="24"/>
                            </w:rPr>
                            <w:t>219 W. Jieyuan Rd</w:t>
                          </w:r>
                        </w:smartTag>
                      </w:smartTag>
                    </w:p>
                    <w:p w14:paraId="7A4708E0" w14:textId="77777777" w:rsidR="00255CA9" w:rsidRPr="00C14001" w:rsidRDefault="00255CA9" w:rsidP="00003B04">
                      <w:pPr>
                        <w:tabs>
                          <w:tab w:val="left" w:pos="3675"/>
                        </w:tabs>
                        <w:rPr>
                          <w:rFonts w:asciiTheme="minorHAnsi" w:hAnsiTheme="minorHAnsi"/>
                          <w:sz w:val="24"/>
                          <w:szCs w:val="24"/>
                        </w:rPr>
                      </w:pPr>
                      <w:r w:rsidRPr="00C14001">
                        <w:rPr>
                          <w:rFonts w:asciiTheme="minorHAnsi" w:hAnsiTheme="minorHAnsi"/>
                          <w:sz w:val="24"/>
                          <w:szCs w:val="24"/>
                        </w:rPr>
                        <w:tab/>
                        <w:t xml:space="preserve">Nankai, </w:t>
                      </w:r>
                      <w:smartTag w:uri="urn:schemas-microsoft-com:office:smarttags" w:element="City">
                        <w:smartTag w:uri="urn:schemas-microsoft-com:office:smarttags" w:element="place">
                          <w:r w:rsidRPr="00C14001">
                            <w:rPr>
                              <w:rFonts w:asciiTheme="minorHAnsi" w:hAnsiTheme="minorHAnsi"/>
                              <w:sz w:val="24"/>
                              <w:szCs w:val="24"/>
                            </w:rPr>
                            <w:t>Tianjin</w:t>
                          </w:r>
                        </w:smartTag>
                      </w:smartTag>
                      <w:r w:rsidRPr="00C14001">
                        <w:rPr>
                          <w:rFonts w:asciiTheme="minorHAnsi" w:hAnsiTheme="minorHAnsi"/>
                          <w:sz w:val="24"/>
                          <w:szCs w:val="24"/>
                        </w:rPr>
                        <w:t>, 300112</w:t>
                      </w:r>
                    </w:p>
                    <w:p w14:paraId="122C6B92" w14:textId="77777777" w:rsidR="00255CA9" w:rsidRPr="00C14001" w:rsidRDefault="00255CA9" w:rsidP="00003B04">
                      <w:pPr>
                        <w:tabs>
                          <w:tab w:val="left" w:pos="3675"/>
                        </w:tabs>
                        <w:rPr>
                          <w:rFonts w:asciiTheme="minorHAnsi" w:hAnsiTheme="minorHAnsi"/>
                        </w:rPr>
                      </w:pPr>
                      <w:r w:rsidRPr="00C14001">
                        <w:rPr>
                          <w:rFonts w:asciiTheme="minorHAnsi" w:hAnsiTheme="minorHAnsi"/>
                          <w:sz w:val="24"/>
                          <w:szCs w:val="24"/>
                        </w:rPr>
                        <w:tab/>
                        <w:t>China</w:t>
                      </w:r>
                    </w:p>
                  </w:txbxContent>
                </v:textbox>
                <w10:wrap anchorx="margin"/>
              </v:shape>
            </w:pict>
          </mc:Fallback>
        </mc:AlternateContent>
      </w:r>
    </w:p>
    <w:p w14:paraId="42A1F95E" w14:textId="77777777" w:rsidR="00003B04" w:rsidRDefault="00003B04" w:rsidP="00003B04">
      <w:pPr>
        <w:spacing w:line="360" w:lineRule="auto"/>
        <w:rPr>
          <w:rFonts w:ascii="Calibri" w:hAnsi="Calibri"/>
          <w:sz w:val="24"/>
          <w:szCs w:val="24"/>
          <w:lang w:val="en-GB"/>
        </w:rPr>
      </w:pPr>
    </w:p>
    <w:p w14:paraId="5AE86DD4" w14:textId="77777777" w:rsidR="00003B04" w:rsidRDefault="00003B04" w:rsidP="00003B04">
      <w:pPr>
        <w:spacing w:line="360" w:lineRule="auto"/>
        <w:rPr>
          <w:rFonts w:ascii="Calibri" w:hAnsi="Calibri"/>
          <w:sz w:val="24"/>
          <w:szCs w:val="24"/>
          <w:lang w:val="en-GB"/>
        </w:rPr>
      </w:pPr>
    </w:p>
    <w:p w14:paraId="21CA4053" w14:textId="77777777" w:rsidR="00003B04" w:rsidRDefault="00003B04" w:rsidP="00003B04">
      <w:pPr>
        <w:spacing w:line="360" w:lineRule="auto"/>
        <w:rPr>
          <w:rFonts w:ascii="Calibri" w:hAnsi="Calibri"/>
          <w:sz w:val="24"/>
          <w:szCs w:val="24"/>
          <w:lang w:val="en-GB"/>
        </w:rPr>
      </w:pPr>
    </w:p>
    <w:p w14:paraId="67126F9D" w14:textId="77777777" w:rsidR="00003B04" w:rsidRDefault="00003B04" w:rsidP="00003B04">
      <w:pPr>
        <w:rPr>
          <w:rFonts w:ascii="Arial" w:hAnsi="Arial" w:cs="Arial"/>
          <w:color w:val="000000"/>
          <w:sz w:val="22"/>
          <w:szCs w:val="22"/>
        </w:rPr>
      </w:pPr>
    </w:p>
    <w:p w14:paraId="4950D478" w14:textId="77777777" w:rsidR="00003B04" w:rsidRPr="00411D36" w:rsidRDefault="00003B04" w:rsidP="00003B04">
      <w:pPr>
        <w:autoSpaceDE w:val="0"/>
        <w:autoSpaceDN w:val="0"/>
        <w:adjustRightInd w:val="0"/>
        <w:jc w:val="both"/>
        <w:rPr>
          <w:rFonts w:ascii="Arial" w:eastAsia="StoneSerif" w:hAnsi="Arial" w:cs="Arial"/>
          <w:sz w:val="22"/>
          <w:szCs w:val="22"/>
        </w:rPr>
      </w:pPr>
    </w:p>
    <w:p w14:paraId="3CF3D1CA" w14:textId="77777777" w:rsidR="00003B04" w:rsidRDefault="00003B04" w:rsidP="00003B04">
      <w:pPr>
        <w:jc w:val="center"/>
        <w:rPr>
          <w:rFonts w:ascii="Arial" w:hAnsi="Arial" w:cs="Arial"/>
          <w:color w:val="000000"/>
          <w:sz w:val="22"/>
          <w:szCs w:val="22"/>
        </w:rPr>
      </w:pPr>
      <w:r w:rsidRPr="00411D36">
        <w:rPr>
          <w:rFonts w:ascii="Arial" w:hAnsi="Arial" w:cs="Arial"/>
        </w:rPr>
        <w:t>____________</w:t>
      </w:r>
    </w:p>
    <w:p w14:paraId="70C4162F" w14:textId="77777777" w:rsidR="00003B04" w:rsidRDefault="00003B04" w:rsidP="00003B04">
      <w:pPr>
        <w:rPr>
          <w:rFonts w:ascii="Arial" w:hAnsi="Arial" w:cs="Arial"/>
          <w:color w:val="000000"/>
          <w:sz w:val="22"/>
          <w:szCs w:val="22"/>
        </w:rPr>
      </w:pPr>
    </w:p>
    <w:p w14:paraId="2D94072E" w14:textId="77777777" w:rsidR="00DA0BC3" w:rsidRPr="00404E89" w:rsidRDefault="00DA0BC3" w:rsidP="00DA0BC3">
      <w:pPr>
        <w:rPr>
          <w:rFonts w:ascii="Arial" w:hAnsi="Arial" w:cs="Arial"/>
          <w:sz w:val="22"/>
          <w:szCs w:val="22"/>
        </w:rPr>
      </w:pPr>
    </w:p>
    <w:p w14:paraId="22E43E2A" w14:textId="77777777" w:rsidR="00DA0BC3" w:rsidRPr="00DA0BC3" w:rsidRDefault="00DA0BC3" w:rsidP="00DA0BC3">
      <w:pPr>
        <w:widowControl w:val="0"/>
        <w:tabs>
          <w:tab w:val="left" w:pos="709"/>
        </w:tabs>
        <w:adjustRightInd w:val="0"/>
        <w:snapToGrid w:val="0"/>
        <w:rPr>
          <w:rFonts w:ascii="Arial" w:hAnsi="Arial" w:cs="Arial"/>
          <w:sz w:val="22"/>
          <w:szCs w:val="22"/>
        </w:rPr>
      </w:pPr>
    </w:p>
    <w:p w14:paraId="29318B8E" w14:textId="77777777" w:rsidR="00DA0BC3" w:rsidRPr="00DA0BC3" w:rsidRDefault="00DA0BC3" w:rsidP="00DA0BC3">
      <w:pPr>
        <w:widowControl w:val="0"/>
        <w:tabs>
          <w:tab w:val="left" w:pos="709"/>
        </w:tabs>
        <w:adjustRightInd w:val="0"/>
        <w:snapToGrid w:val="0"/>
        <w:rPr>
          <w:rFonts w:ascii="Arial" w:hAnsi="Arial" w:cs="Arial"/>
          <w:sz w:val="22"/>
          <w:szCs w:val="22"/>
        </w:rPr>
      </w:pPr>
    </w:p>
    <w:p w14:paraId="6CC38633" w14:textId="77777777" w:rsid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14:paraId="24003489" w14:textId="77777777" w:rsidR="00D24C63" w:rsidRDefault="00D24C63" w:rsidP="00D24C63">
      <w:pPr>
        <w:rPr>
          <w:rFonts w:ascii="Arial" w:hAnsi="Arial" w:cs="Arial"/>
          <w:color w:val="000000"/>
          <w:sz w:val="22"/>
          <w:szCs w:val="22"/>
        </w:rPr>
        <w:sectPr w:rsidR="00D24C63" w:rsidSect="00003B04">
          <w:pgSz w:w="11907" w:h="16840" w:code="9"/>
          <w:pgMar w:top="1134" w:right="1134" w:bottom="1134" w:left="1134" w:header="720" w:footer="720" w:gutter="0"/>
          <w:cols w:space="720"/>
          <w:docGrid w:linePitch="272"/>
        </w:sectPr>
      </w:pPr>
    </w:p>
    <w:p w14:paraId="36EC35BA" w14:textId="77777777" w:rsidR="00D24C63" w:rsidRPr="000D0FA6" w:rsidRDefault="00D24C63" w:rsidP="000D0FA6">
      <w:pPr>
        <w:jc w:val="center"/>
        <w:rPr>
          <w:rFonts w:ascii="Arial" w:hAnsi="Arial" w:cs="Arial"/>
          <w:b/>
          <w:bCs/>
          <w:caps/>
          <w:color w:val="000000"/>
          <w:sz w:val="22"/>
          <w:szCs w:val="22"/>
        </w:rPr>
      </w:pPr>
      <w:bookmarkStart w:id="67" w:name="Annex_V"/>
      <w:r w:rsidRPr="000D0FA6">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E</w:t>
      </w:r>
      <w:bookmarkEnd w:id="67"/>
    </w:p>
    <w:p w14:paraId="1ED5DEC3" w14:textId="77777777" w:rsidR="00C6454D" w:rsidRDefault="00C6454D" w:rsidP="00210D28">
      <w:pPr>
        <w:jc w:val="center"/>
        <w:rPr>
          <w:rFonts w:ascii="Arial" w:hAnsi="Arial" w:cs="Arial"/>
          <w:color w:val="000000"/>
          <w:sz w:val="22"/>
          <w:szCs w:val="22"/>
        </w:rPr>
      </w:pPr>
    </w:p>
    <w:p w14:paraId="0DCFAF8A" w14:textId="77777777" w:rsidR="00003B04" w:rsidRPr="00F64B9A" w:rsidRDefault="00003B04" w:rsidP="00003B04">
      <w:pPr>
        <w:spacing w:beforeLines="50" w:before="120" w:afterLines="50" w:after="120" w:line="360" w:lineRule="auto"/>
        <w:ind w:left="984" w:hangingChars="350" w:hanging="984"/>
        <w:jc w:val="center"/>
        <w:outlineLvl w:val="0"/>
        <w:rPr>
          <w:rFonts w:ascii="Calibri" w:hAnsi="Calibri"/>
          <w:b/>
          <w:bCs/>
          <w:kern w:val="44"/>
          <w:sz w:val="28"/>
          <w:szCs w:val="24"/>
        </w:rPr>
      </w:pPr>
      <w:r w:rsidRPr="00F64B9A">
        <w:rPr>
          <w:rFonts w:ascii="Calibri" w:hAnsi="Calibri"/>
          <w:b/>
          <w:bCs/>
          <w:kern w:val="44"/>
          <w:sz w:val="28"/>
          <w:szCs w:val="24"/>
        </w:rPr>
        <w:t>INTRODUCTION OF MEASURING INSTRUMENTS USED IN THE PROJECT</w:t>
      </w:r>
    </w:p>
    <w:p w14:paraId="738E0CA8" w14:textId="77777777" w:rsidR="00003B04" w:rsidRPr="00F64B9A" w:rsidRDefault="00003B04" w:rsidP="00C14001">
      <w:pPr>
        <w:pStyle w:val="ListParagraph"/>
        <w:spacing w:line="360" w:lineRule="auto"/>
        <w:ind w:left="0"/>
        <w:jc w:val="both"/>
        <w:rPr>
          <w:rFonts w:ascii="Calibri" w:hAnsi="Calibri"/>
        </w:rPr>
      </w:pPr>
      <w:r>
        <w:rPr>
          <w:rFonts w:ascii="Calibri" w:hAnsi="Calibri"/>
        </w:rPr>
        <w:t xml:space="preserve">Majority of participants used laboratory </w:t>
      </w:r>
      <w:proofErr w:type="spellStart"/>
      <w:r w:rsidRPr="00F64B9A">
        <w:rPr>
          <w:rFonts w:ascii="Calibri" w:hAnsi="Calibri"/>
        </w:rPr>
        <w:t>salinometer</w:t>
      </w:r>
      <w:proofErr w:type="spellEnd"/>
      <w:r>
        <w:rPr>
          <w:rFonts w:ascii="Calibri" w:hAnsi="Calibri"/>
        </w:rPr>
        <w:t xml:space="preserve"> from </w:t>
      </w:r>
      <w:proofErr w:type="spellStart"/>
      <w:r w:rsidRPr="00F64B9A">
        <w:rPr>
          <w:rFonts w:ascii="Calibri" w:hAnsi="Calibri"/>
        </w:rPr>
        <w:t>Guildline</w:t>
      </w:r>
      <w:proofErr w:type="spellEnd"/>
      <w:r w:rsidRPr="00F64B9A">
        <w:rPr>
          <w:rFonts w:ascii="Calibri" w:hAnsi="Calibri"/>
        </w:rPr>
        <w:t xml:space="preserve"> and O</w:t>
      </w:r>
      <w:r>
        <w:rPr>
          <w:rFonts w:ascii="Calibri" w:hAnsi="Calibri"/>
        </w:rPr>
        <w:t>PTIMARE</w:t>
      </w:r>
      <w:r w:rsidRPr="00F64B9A">
        <w:rPr>
          <w:rFonts w:ascii="Calibri" w:hAnsi="Calibri"/>
        </w:rPr>
        <w:t xml:space="preserve"> in the project. Minority of laboratories used hand-held portable </w:t>
      </w:r>
      <w:r>
        <w:rPr>
          <w:rFonts w:ascii="Calibri" w:hAnsi="Calibri"/>
        </w:rPr>
        <w:t>instruments</w:t>
      </w:r>
      <w:r w:rsidRPr="00F64B9A">
        <w:rPr>
          <w:rFonts w:ascii="Calibri" w:hAnsi="Calibri"/>
        </w:rPr>
        <w:t xml:space="preserve"> to measure </w:t>
      </w:r>
      <w:r>
        <w:rPr>
          <w:rFonts w:ascii="Calibri" w:hAnsi="Calibri"/>
        </w:rPr>
        <w:t>seawater</w:t>
      </w:r>
      <w:r w:rsidRPr="00F64B9A">
        <w:rPr>
          <w:rFonts w:ascii="Calibri" w:hAnsi="Calibri"/>
        </w:rPr>
        <w:t xml:space="preserve"> samples. Three different brands </w:t>
      </w:r>
      <w:r>
        <w:rPr>
          <w:rFonts w:ascii="Calibri" w:hAnsi="Calibri"/>
        </w:rPr>
        <w:t>were</w:t>
      </w:r>
      <w:r w:rsidRPr="00F64B9A">
        <w:rPr>
          <w:rFonts w:ascii="Calibri" w:hAnsi="Calibri"/>
        </w:rPr>
        <w:t xml:space="preserve"> concerned. They are YSI</w:t>
      </w:r>
      <w:r>
        <w:rPr>
          <w:rFonts w:ascii="Calibri" w:hAnsi="Calibri"/>
        </w:rPr>
        <w:t>,</w:t>
      </w:r>
      <w:r w:rsidRPr="00F64B9A">
        <w:rPr>
          <w:rFonts w:ascii="Calibri" w:hAnsi="Calibri"/>
        </w:rPr>
        <w:t xml:space="preserve"> ELMETRON</w:t>
      </w:r>
      <w:r>
        <w:rPr>
          <w:rFonts w:ascii="Calibri" w:hAnsi="Calibri"/>
        </w:rPr>
        <w:t xml:space="preserve"> and </w:t>
      </w:r>
      <w:r w:rsidRPr="00F64B9A">
        <w:rPr>
          <w:rFonts w:ascii="Calibri" w:hAnsi="Calibri"/>
        </w:rPr>
        <w:t xml:space="preserve">ATAGO. Some brief introductions </w:t>
      </w:r>
      <w:r>
        <w:rPr>
          <w:rFonts w:ascii="Calibri" w:hAnsi="Calibri"/>
        </w:rPr>
        <w:t xml:space="preserve">of the up mentioned products </w:t>
      </w:r>
      <w:r w:rsidRPr="00F64B9A">
        <w:rPr>
          <w:rFonts w:ascii="Calibri" w:hAnsi="Calibri"/>
        </w:rPr>
        <w:t xml:space="preserve">from manufacturers are shown below. </w:t>
      </w:r>
    </w:p>
    <w:p w14:paraId="2B888CD5"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4"/>
        </w:rPr>
      </w:pPr>
      <w:bookmarkStart w:id="68" w:name="_Toc407805800"/>
      <w:r w:rsidRPr="00F64B9A">
        <w:rPr>
          <w:rFonts w:ascii="Calibri" w:hAnsi="Calibri" w:cstheme="minorHAnsi"/>
          <w:b/>
          <w:sz w:val="24"/>
          <w:szCs w:val="24"/>
        </w:rPr>
        <w:t xml:space="preserve">E.1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8400B</w:t>
      </w:r>
      <w:r w:rsidRPr="00D267A7">
        <w:rPr>
          <w:rFonts w:ascii="Calibri" w:hAnsi="Calibri" w:cstheme="minorHAnsi"/>
          <w:b/>
          <w:sz w:val="24"/>
          <w:szCs w:val="24"/>
        </w:rPr>
        <w:t xml:space="preserve"> </w:t>
      </w:r>
      <w:proofErr w:type="spellStart"/>
      <w:r>
        <w:rPr>
          <w:rFonts w:ascii="Calibri" w:hAnsi="Calibri" w:cstheme="minorHAnsi"/>
          <w:b/>
          <w:sz w:val="24"/>
          <w:szCs w:val="24"/>
        </w:rPr>
        <w:t>Autosal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68"/>
      <w:proofErr w:type="spellEnd"/>
    </w:p>
    <w:p w14:paraId="308F8E56" w14:textId="77777777"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b/>
          <w:noProof/>
          <w:sz w:val="24"/>
          <w:szCs w:val="24"/>
          <w:lang w:val="en-GB" w:eastAsia="zh-TW"/>
        </w:rPr>
        <w:drawing>
          <wp:inline distT="0" distB="0" distL="0" distR="0" wp14:anchorId="784F9C8D" wp14:editId="2135C962">
            <wp:extent cx="2502000" cy="29088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0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2000" cy="2908800"/>
                    </a:xfrm>
                    <a:prstGeom prst="rect">
                      <a:avLst/>
                    </a:prstGeom>
                  </pic:spPr>
                </pic:pic>
              </a:graphicData>
            </a:graphic>
          </wp:inline>
        </w:drawing>
      </w:r>
    </w:p>
    <w:p w14:paraId="0E54539C" w14:textId="77777777"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Fig</w:t>
      </w:r>
      <w:r>
        <w:rPr>
          <w:rFonts w:ascii="Calibri" w:hAnsi="Calibri" w:cstheme="minorHAnsi"/>
          <w:b/>
          <w:szCs w:val="24"/>
        </w:rPr>
        <w:t>.</w:t>
      </w:r>
      <w:r w:rsidRPr="00F64B9A">
        <w:rPr>
          <w:rFonts w:ascii="Calibri" w:hAnsi="Calibri" w:cstheme="minorHAnsi"/>
          <w:b/>
          <w:szCs w:val="24"/>
        </w:rPr>
        <w:t xml:space="preserve"> E.1 </w:t>
      </w:r>
      <w:proofErr w:type="spellStart"/>
      <w:r w:rsidRPr="00F64B9A">
        <w:rPr>
          <w:rFonts w:ascii="Calibri" w:hAnsi="Calibri" w:cstheme="minorHAnsi"/>
          <w:b/>
          <w:szCs w:val="24"/>
        </w:rPr>
        <w:t>Guildline</w:t>
      </w:r>
      <w:proofErr w:type="spellEnd"/>
      <w:r w:rsidRPr="00F64B9A">
        <w:rPr>
          <w:rFonts w:ascii="Calibri" w:hAnsi="Calibri" w:cstheme="minorHAnsi"/>
          <w:b/>
          <w:szCs w:val="24"/>
        </w:rPr>
        <w:t xml:space="preserve"> 8400B</w:t>
      </w:r>
      <w:r>
        <w:rPr>
          <w:rFonts w:ascii="Calibri" w:hAnsi="Calibri" w:cstheme="minorHAnsi"/>
          <w:b/>
          <w:szCs w:val="24"/>
        </w:rPr>
        <w:t xml:space="preserve"> </w:t>
      </w:r>
      <w:proofErr w:type="spellStart"/>
      <w:r>
        <w:rPr>
          <w:rFonts w:ascii="Calibri" w:hAnsi="Calibri" w:cstheme="minorHAnsi"/>
          <w:b/>
          <w:szCs w:val="24"/>
        </w:rPr>
        <w:t>Autosal</w:t>
      </w:r>
      <w:proofErr w:type="spellEnd"/>
      <w:r>
        <w:rPr>
          <w:rFonts w:ascii="Calibri" w:hAnsi="Calibri" w:cstheme="minorHAnsi"/>
          <w:b/>
          <w:szCs w:val="24"/>
        </w:rPr>
        <w:t xml:space="preserve"> Lab </w:t>
      </w:r>
      <w:proofErr w:type="spellStart"/>
      <w:r>
        <w:rPr>
          <w:rFonts w:ascii="Calibri" w:hAnsi="Calibri" w:cstheme="minorHAnsi"/>
          <w:b/>
          <w:szCs w:val="24"/>
        </w:rPr>
        <w:t>Salinometer</w:t>
      </w:r>
      <w:proofErr w:type="spellEnd"/>
      <w:r w:rsidRPr="00F64B9A">
        <w:rPr>
          <w:rFonts w:ascii="Calibri" w:hAnsi="Calibri" w:cstheme="minorHAnsi"/>
          <w:b/>
          <w:szCs w:val="24"/>
        </w:rPr>
        <w:t xml:space="preserve"> </w:t>
      </w:r>
    </w:p>
    <w:p w14:paraId="54183D65" w14:textId="77777777" w:rsidR="00003B04" w:rsidRDefault="00003B04" w:rsidP="00C14001">
      <w:pPr>
        <w:spacing w:beforeLines="20" w:before="48" w:afterLines="20" w:after="48" w:line="360" w:lineRule="auto"/>
        <w:jc w:val="both"/>
        <w:rPr>
          <w:rFonts w:ascii="Calibri" w:hAnsi="Calibri" w:cstheme="minorHAnsi"/>
          <w:sz w:val="24"/>
          <w:szCs w:val="24"/>
        </w:rPr>
      </w:pP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8400B </w:t>
      </w:r>
      <w:proofErr w:type="spellStart"/>
      <w:r w:rsidRPr="00F64B9A">
        <w:rPr>
          <w:rFonts w:ascii="Calibri" w:hAnsi="Calibri" w:cstheme="minorHAnsi"/>
          <w:sz w:val="24"/>
          <w:szCs w:val="24"/>
        </w:rPr>
        <w:t>Autosal</w:t>
      </w:r>
      <w:proofErr w:type="spellEnd"/>
      <w:r w:rsidRPr="00F64B9A">
        <w:rPr>
          <w:rFonts w:ascii="Calibri" w:hAnsi="Calibri" w:cstheme="minorHAnsi"/>
          <w:sz w:val="24"/>
          <w:szCs w:val="24"/>
        </w:rPr>
        <w:t xml:space="preserve"> Lab </w:t>
      </w:r>
      <w:proofErr w:type="spellStart"/>
      <w:r w:rsidRPr="00F64B9A">
        <w:rPr>
          <w:rFonts w:ascii="Calibri" w:hAnsi="Calibri" w:cstheme="minorHAnsi"/>
          <w:sz w:val="24"/>
          <w:szCs w:val="24"/>
        </w:rPr>
        <w:t>Salinometer</w:t>
      </w:r>
      <w:proofErr w:type="spellEnd"/>
      <w:r w:rsidRPr="00F64B9A" w:rsidDel="00D267A7">
        <w:rPr>
          <w:rFonts w:ascii="Calibri" w:hAnsi="Calibri" w:cstheme="minorHAnsi"/>
          <w:sz w:val="24"/>
          <w:szCs w:val="24"/>
        </w:rPr>
        <w:t xml:space="preserve"> </w:t>
      </w:r>
      <w:r w:rsidRPr="00F64B9A">
        <w:rPr>
          <w:rFonts w:ascii="Calibri" w:hAnsi="Calibri" w:cstheme="minorHAnsi"/>
          <w:sz w:val="24"/>
          <w:szCs w:val="24"/>
        </w:rPr>
        <w:t xml:space="preserve">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a </w:t>
      </w:r>
      <w:r>
        <w:rPr>
          <w:rFonts w:ascii="Calibri" w:hAnsi="Calibri" w:cstheme="minorHAnsi"/>
          <w:sz w:val="24"/>
          <w:szCs w:val="24"/>
        </w:rPr>
        <w:t xml:space="preserve">precise </w:t>
      </w:r>
      <w:proofErr w:type="spellStart"/>
      <w:r w:rsidRPr="00F64B9A">
        <w:rPr>
          <w:rFonts w:ascii="Calibri" w:hAnsi="Calibri" w:cstheme="minorHAnsi"/>
          <w:sz w:val="24"/>
          <w:szCs w:val="24"/>
        </w:rPr>
        <w:t>salinometer</w:t>
      </w:r>
      <w:proofErr w:type="spellEnd"/>
      <w:r w:rsidRPr="00F64B9A">
        <w:rPr>
          <w:rFonts w:ascii="Calibri" w:hAnsi="Calibri" w:cstheme="minorHAnsi"/>
          <w:sz w:val="24"/>
          <w:szCs w:val="24"/>
        </w:rPr>
        <w:t xml:space="preserve"> generally used around the world. The specifications are shown in Table E.1, for more details please browse website: </w:t>
      </w:r>
    </w:p>
    <w:p w14:paraId="40F82E99" w14:textId="77777777" w:rsidR="00003B04" w:rsidRDefault="0011029F" w:rsidP="00C14001">
      <w:pPr>
        <w:spacing w:beforeLines="20" w:before="48" w:afterLines="20" w:after="48" w:line="360" w:lineRule="auto"/>
        <w:jc w:val="both"/>
        <w:rPr>
          <w:rFonts w:ascii="Calibri" w:hAnsi="Calibri" w:cstheme="minorHAnsi"/>
          <w:sz w:val="24"/>
          <w:szCs w:val="24"/>
        </w:rPr>
      </w:pPr>
      <w:hyperlink r:id="rId34" w:history="1">
        <w:r w:rsidR="00003B04" w:rsidRPr="00F64B9A">
          <w:rPr>
            <w:rStyle w:val="Hyperlink"/>
            <w:rFonts w:ascii="Calibri" w:hAnsi="Calibri" w:cstheme="minorHAnsi"/>
            <w:sz w:val="24"/>
            <w:szCs w:val="24"/>
          </w:rPr>
          <w:t>http://www.guildline.com/oceanography.php.</w:t>
        </w:r>
      </w:hyperlink>
    </w:p>
    <w:p w14:paraId="0C20746F" w14:textId="77777777" w:rsidR="00003B04" w:rsidRDefault="00003B04" w:rsidP="00C14001">
      <w:pPr>
        <w:spacing w:beforeLines="20" w:before="48" w:afterLines="20" w:after="48" w:line="360" w:lineRule="auto"/>
        <w:jc w:val="both"/>
        <w:rPr>
          <w:rFonts w:ascii="Calibri" w:hAnsi="Calibri" w:cstheme="minorHAnsi"/>
          <w:sz w:val="24"/>
          <w:szCs w:val="24"/>
        </w:rPr>
      </w:pPr>
    </w:p>
    <w:p w14:paraId="541F796D" w14:textId="77777777" w:rsidR="00003B04" w:rsidRDefault="00003B04" w:rsidP="00C14001">
      <w:pPr>
        <w:spacing w:beforeLines="20" w:before="48" w:afterLines="20" w:after="48" w:line="360" w:lineRule="auto"/>
        <w:jc w:val="both"/>
        <w:rPr>
          <w:rFonts w:ascii="Calibri" w:hAnsi="Calibri" w:cstheme="minorHAnsi"/>
          <w:sz w:val="24"/>
          <w:szCs w:val="24"/>
        </w:rPr>
      </w:pPr>
    </w:p>
    <w:p w14:paraId="56821FCA" w14:textId="77777777" w:rsidR="00003B04" w:rsidRDefault="00003B04" w:rsidP="00C14001">
      <w:pPr>
        <w:spacing w:beforeLines="20" w:before="48" w:afterLines="20" w:after="48" w:line="360" w:lineRule="auto"/>
        <w:jc w:val="both"/>
        <w:rPr>
          <w:rFonts w:ascii="Calibri" w:hAnsi="Calibri" w:cstheme="minorHAnsi"/>
          <w:sz w:val="24"/>
          <w:szCs w:val="24"/>
        </w:rPr>
      </w:pPr>
    </w:p>
    <w:p w14:paraId="590A7660" w14:textId="77777777" w:rsidR="00003B04" w:rsidRDefault="00003B04" w:rsidP="00C14001">
      <w:pPr>
        <w:spacing w:beforeLines="20" w:before="48" w:afterLines="20" w:after="48" w:line="360" w:lineRule="auto"/>
        <w:jc w:val="both"/>
        <w:rPr>
          <w:rFonts w:ascii="Calibri" w:hAnsi="Calibri" w:cstheme="minorHAnsi"/>
          <w:sz w:val="24"/>
          <w:szCs w:val="24"/>
        </w:rPr>
      </w:pPr>
    </w:p>
    <w:p w14:paraId="016C3398" w14:textId="77777777" w:rsidR="00003B04" w:rsidRPr="00F64B9A" w:rsidRDefault="00003B04" w:rsidP="00003B04">
      <w:pPr>
        <w:spacing w:beforeLines="20" w:before="48" w:afterLines="20" w:after="48" w:line="360" w:lineRule="auto"/>
        <w:rPr>
          <w:rFonts w:ascii="Calibri" w:hAnsi="Calibri" w:cstheme="minorHAnsi"/>
          <w:sz w:val="24"/>
          <w:szCs w:val="24"/>
        </w:rPr>
      </w:pPr>
    </w:p>
    <w:p w14:paraId="2F040538" w14:textId="77777777"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E.1 </w:t>
      </w:r>
      <w:r>
        <w:rPr>
          <w:rFonts w:ascii="Calibri" w:hAnsi="Calibri" w:cstheme="minorHAnsi"/>
          <w:b/>
          <w:szCs w:val="24"/>
        </w:rPr>
        <w:t xml:space="preserve"> G</w:t>
      </w:r>
      <w:r w:rsidRPr="0015496E">
        <w:rPr>
          <w:rFonts w:ascii="Calibri" w:hAnsi="Calibri" w:cstheme="minorHAnsi"/>
          <w:b/>
          <w:szCs w:val="24"/>
        </w:rPr>
        <w:t xml:space="preserve">eneral </w:t>
      </w:r>
      <w:r>
        <w:rPr>
          <w:rFonts w:ascii="Calibri" w:hAnsi="Calibri" w:cstheme="minorHAnsi"/>
          <w:b/>
          <w:szCs w:val="24"/>
        </w:rPr>
        <w:t>S</w:t>
      </w:r>
      <w:r w:rsidRPr="0015496E">
        <w:rPr>
          <w:rFonts w:ascii="Calibri" w:hAnsi="Calibri" w:cstheme="minorHAnsi"/>
          <w:b/>
          <w:szCs w:val="24"/>
        </w:rPr>
        <w:t>pecifications</w:t>
      </w:r>
      <w:r>
        <w:rPr>
          <w:rFonts w:ascii="Calibri" w:hAnsi="Calibri" w:cstheme="minorHAnsi"/>
          <w:b/>
          <w:szCs w:val="24"/>
        </w:rPr>
        <w:t xml:space="preserve"> of</w:t>
      </w:r>
      <w:r w:rsidRPr="00F64B9A">
        <w:rPr>
          <w:rFonts w:ascii="Calibri" w:hAnsi="Calibri" w:cstheme="minorHAnsi"/>
          <w:b/>
          <w:szCs w:val="24"/>
        </w:rPr>
        <w:t xml:space="preserve"> 8400B</w:t>
      </w:r>
      <w:r>
        <w:rPr>
          <w:rFonts w:ascii="Calibri" w:hAnsi="Calibri" w:cstheme="minorHAnsi"/>
          <w:b/>
          <w:szCs w:val="24"/>
        </w:rPr>
        <w:t xml:space="preserve"> </w:t>
      </w:r>
      <w:proofErr w:type="spellStart"/>
      <w:r>
        <w:rPr>
          <w:rFonts w:ascii="Calibri" w:hAnsi="Calibri" w:cstheme="minorHAnsi"/>
          <w:b/>
          <w:szCs w:val="24"/>
        </w:rPr>
        <w:t>Salinometer</w:t>
      </w:r>
      <w:proofErr w:type="spellEnd"/>
      <w:r w:rsidRPr="00F64B9A">
        <w:rPr>
          <w:rFonts w:ascii="Calibri" w:hAnsi="Calibri" w:cstheme="minorHAnsi"/>
          <w:b/>
          <w:szCs w:val="24"/>
        </w:rPr>
        <w:t xml:space="preserve"> </w:t>
      </w:r>
    </w:p>
    <w:tbl>
      <w:tblPr>
        <w:tblStyle w:val="TableGrid"/>
        <w:tblW w:w="0" w:type="auto"/>
        <w:jc w:val="center"/>
        <w:tblLook w:val="04A0" w:firstRow="1" w:lastRow="0" w:firstColumn="1" w:lastColumn="0" w:noHBand="0" w:noVBand="1"/>
      </w:tblPr>
      <w:tblGrid>
        <w:gridCol w:w="817"/>
        <w:gridCol w:w="1985"/>
        <w:gridCol w:w="5720"/>
      </w:tblGrid>
      <w:tr w:rsidR="00003B04" w:rsidRPr="0051143C" w14:paraId="3546E7A5" w14:textId="77777777" w:rsidTr="00003B04">
        <w:trPr>
          <w:jc w:val="center"/>
        </w:trPr>
        <w:tc>
          <w:tcPr>
            <w:tcW w:w="817" w:type="dxa"/>
            <w:vAlign w:val="center"/>
          </w:tcPr>
          <w:p w14:paraId="4848F542"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No</w:t>
            </w:r>
            <w:r>
              <w:rPr>
                <w:rFonts w:ascii="Calibri" w:hAnsi="Calibri" w:cstheme="minorHAnsi"/>
                <w:b/>
                <w:sz w:val="18"/>
                <w:szCs w:val="18"/>
              </w:rPr>
              <w:t>.</w:t>
            </w:r>
          </w:p>
        </w:tc>
        <w:tc>
          <w:tcPr>
            <w:tcW w:w="1985" w:type="dxa"/>
            <w:vAlign w:val="center"/>
          </w:tcPr>
          <w:p w14:paraId="31F5C7FF"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Items</w:t>
            </w:r>
          </w:p>
        </w:tc>
        <w:tc>
          <w:tcPr>
            <w:tcW w:w="5720" w:type="dxa"/>
          </w:tcPr>
          <w:p w14:paraId="3D0649B8" w14:textId="77777777" w:rsidR="00003B04" w:rsidRPr="00F64B9A" w:rsidRDefault="00003B04" w:rsidP="00003B04">
            <w:pPr>
              <w:jc w:val="center"/>
              <w:rPr>
                <w:rFonts w:ascii="Calibri" w:hAnsi="Calibri" w:cstheme="minorHAnsi"/>
                <w:b/>
                <w:sz w:val="18"/>
                <w:szCs w:val="18"/>
              </w:rPr>
            </w:pPr>
            <w:r>
              <w:rPr>
                <w:rFonts w:ascii="Calibri" w:hAnsi="Calibri" w:cstheme="minorHAnsi"/>
                <w:b/>
                <w:sz w:val="18"/>
                <w:szCs w:val="18"/>
              </w:rPr>
              <w:t>S</w:t>
            </w:r>
            <w:r w:rsidRPr="00F64B9A">
              <w:rPr>
                <w:rFonts w:ascii="Calibri" w:hAnsi="Calibri" w:cstheme="minorHAnsi"/>
                <w:b/>
                <w:sz w:val="18"/>
                <w:szCs w:val="18"/>
              </w:rPr>
              <w:t>pecifications</w:t>
            </w:r>
          </w:p>
        </w:tc>
      </w:tr>
      <w:tr w:rsidR="00003B04" w:rsidRPr="0051143C" w14:paraId="1E7F4D96" w14:textId="77777777" w:rsidTr="00003B04">
        <w:trPr>
          <w:jc w:val="center"/>
        </w:trPr>
        <w:tc>
          <w:tcPr>
            <w:tcW w:w="817" w:type="dxa"/>
            <w:vAlign w:val="center"/>
          </w:tcPr>
          <w:p w14:paraId="7C316993"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1</w:t>
            </w:r>
          </w:p>
        </w:tc>
        <w:tc>
          <w:tcPr>
            <w:tcW w:w="1985" w:type="dxa"/>
            <w:vAlign w:val="center"/>
          </w:tcPr>
          <w:p w14:paraId="0EAC14EE"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Measurement Range</w:t>
            </w:r>
          </w:p>
        </w:tc>
        <w:tc>
          <w:tcPr>
            <w:tcW w:w="5720" w:type="dxa"/>
          </w:tcPr>
          <w:p w14:paraId="7AABB0EB"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0.0001:1.15 Conductivity Ratio</w:t>
            </w:r>
          </w:p>
          <w:p w14:paraId="27AF2BFF"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0.004 to 76mS/cm</w:t>
            </w:r>
          </w:p>
          <w:p w14:paraId="06379C99"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2 to 42 Equivalent Practical Salinity Units (PSU)</w:t>
            </w:r>
          </w:p>
        </w:tc>
      </w:tr>
      <w:tr w:rsidR="00003B04" w:rsidRPr="0051143C" w14:paraId="3FCB243D" w14:textId="77777777" w:rsidTr="00003B04">
        <w:trPr>
          <w:jc w:val="center"/>
        </w:trPr>
        <w:tc>
          <w:tcPr>
            <w:tcW w:w="817" w:type="dxa"/>
            <w:vAlign w:val="center"/>
          </w:tcPr>
          <w:p w14:paraId="14D02938"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lastRenderedPageBreak/>
              <w:t>2</w:t>
            </w:r>
          </w:p>
        </w:tc>
        <w:tc>
          <w:tcPr>
            <w:tcW w:w="1985" w:type="dxa"/>
            <w:vAlign w:val="center"/>
          </w:tcPr>
          <w:p w14:paraId="10CA05E4"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Accuracy</w:t>
            </w:r>
          </w:p>
        </w:tc>
        <w:tc>
          <w:tcPr>
            <w:tcW w:w="5720" w:type="dxa"/>
          </w:tcPr>
          <w:p w14:paraId="3150A650"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&lt;±0.0001 Conductivity Ratio, @same set point temperature as standardization and within -2</w:t>
            </w:r>
            <w:r w:rsidRPr="00F64B9A">
              <w:rPr>
                <w:rFonts w:ascii="Calibri" w:hAnsi="Calibri" w:cstheme="minorHAnsi" w:hint="eastAsia"/>
                <w:sz w:val="18"/>
                <w:szCs w:val="18"/>
              </w:rPr>
              <w:t>℃</w:t>
            </w:r>
            <w:r w:rsidRPr="00F64B9A">
              <w:rPr>
                <w:rFonts w:ascii="Calibri" w:hAnsi="Calibri" w:cstheme="minorHAnsi"/>
                <w:sz w:val="18"/>
                <w:szCs w:val="18"/>
              </w:rPr>
              <w:t xml:space="preserve"> and +4</w:t>
            </w:r>
            <w:r w:rsidRPr="00F64B9A">
              <w:rPr>
                <w:rFonts w:ascii="Calibri" w:hAnsi="Calibri" w:cstheme="minorHAnsi" w:hint="eastAsia"/>
                <w:sz w:val="18"/>
                <w:szCs w:val="18"/>
              </w:rPr>
              <w:t>℃</w:t>
            </w:r>
            <w:r w:rsidRPr="00F64B9A">
              <w:rPr>
                <w:rFonts w:ascii="Calibri" w:hAnsi="Calibri" w:cstheme="minorHAnsi"/>
                <w:sz w:val="18"/>
                <w:szCs w:val="18"/>
              </w:rPr>
              <w:t>of ambient.</w:t>
            </w:r>
          </w:p>
          <w:p w14:paraId="7E092486"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By calculation &amp; substitution in the Bennett equation or the UNESCO tables,&lt; ± 0.002 Equivalent PSU.</w:t>
            </w:r>
          </w:p>
        </w:tc>
      </w:tr>
      <w:tr w:rsidR="00003B04" w:rsidRPr="0051143C" w14:paraId="183BC489" w14:textId="77777777" w:rsidTr="00003B04">
        <w:trPr>
          <w:jc w:val="center"/>
        </w:trPr>
        <w:tc>
          <w:tcPr>
            <w:tcW w:w="817" w:type="dxa"/>
            <w:vAlign w:val="center"/>
          </w:tcPr>
          <w:p w14:paraId="6F39FFDD"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3</w:t>
            </w:r>
          </w:p>
        </w:tc>
        <w:tc>
          <w:tcPr>
            <w:tcW w:w="1985" w:type="dxa"/>
            <w:vAlign w:val="center"/>
          </w:tcPr>
          <w:p w14:paraId="1F19BAF9"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Short Term Stability</w:t>
            </w:r>
          </w:p>
        </w:tc>
        <w:tc>
          <w:tcPr>
            <w:tcW w:w="5720" w:type="dxa"/>
          </w:tcPr>
          <w:p w14:paraId="39269556"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&lt; ± 0.00005 for 24 hours without </w:t>
            </w:r>
            <w:proofErr w:type="spellStart"/>
            <w:r w:rsidRPr="00F64B9A">
              <w:rPr>
                <w:rFonts w:ascii="Calibri" w:hAnsi="Calibri" w:cstheme="minorHAnsi"/>
                <w:sz w:val="18"/>
                <w:szCs w:val="18"/>
              </w:rPr>
              <w:t>restandardization</w:t>
            </w:r>
            <w:proofErr w:type="spellEnd"/>
          </w:p>
        </w:tc>
      </w:tr>
      <w:tr w:rsidR="00003B04" w:rsidRPr="0051143C" w14:paraId="5861D3B3" w14:textId="77777777" w:rsidTr="00003B04">
        <w:trPr>
          <w:jc w:val="center"/>
        </w:trPr>
        <w:tc>
          <w:tcPr>
            <w:tcW w:w="817" w:type="dxa"/>
            <w:vAlign w:val="center"/>
          </w:tcPr>
          <w:p w14:paraId="47EF6967"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4</w:t>
            </w:r>
          </w:p>
        </w:tc>
        <w:tc>
          <w:tcPr>
            <w:tcW w:w="1985" w:type="dxa"/>
            <w:vAlign w:val="center"/>
          </w:tcPr>
          <w:p w14:paraId="46AB5FA5"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Maximum Resolution</w:t>
            </w:r>
          </w:p>
        </w:tc>
        <w:tc>
          <w:tcPr>
            <w:tcW w:w="5720" w:type="dxa"/>
          </w:tcPr>
          <w:p w14:paraId="378124DE"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 0.00001 Conductivity Ratio</w:t>
            </w:r>
          </w:p>
          <w:p w14:paraId="70703003"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&lt; 0.0002 </w:t>
            </w:r>
            <w:proofErr w:type="spellStart"/>
            <w:r w:rsidRPr="00F64B9A">
              <w:rPr>
                <w:rFonts w:ascii="Calibri" w:hAnsi="Calibri" w:cstheme="minorHAnsi"/>
                <w:sz w:val="18"/>
                <w:szCs w:val="18"/>
              </w:rPr>
              <w:t>mS</w:t>
            </w:r>
            <w:proofErr w:type="spellEnd"/>
            <w:r w:rsidRPr="00F64B9A">
              <w:rPr>
                <w:rFonts w:ascii="Calibri" w:hAnsi="Calibri" w:cstheme="minorHAnsi"/>
                <w:sz w:val="18"/>
                <w:szCs w:val="18"/>
              </w:rPr>
              <w:t>/cm @15</w:t>
            </w:r>
            <w:r w:rsidRPr="00F64B9A">
              <w:rPr>
                <w:rFonts w:ascii="Calibri" w:hAnsi="Calibri" w:cstheme="minorHAnsi" w:hint="eastAsia"/>
                <w:sz w:val="18"/>
                <w:szCs w:val="18"/>
              </w:rPr>
              <w:t>℃</w:t>
            </w:r>
            <w:r w:rsidRPr="00F64B9A">
              <w:rPr>
                <w:rFonts w:ascii="Calibri" w:hAnsi="Calibri" w:cstheme="minorHAnsi"/>
                <w:sz w:val="18"/>
                <w:szCs w:val="18"/>
              </w:rPr>
              <w:t xml:space="preserve"> and 35 PSU</w:t>
            </w:r>
          </w:p>
          <w:p w14:paraId="1AEEDB5A"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 0.0002 Equivalent PSU</w:t>
            </w:r>
          </w:p>
        </w:tc>
      </w:tr>
    </w:tbl>
    <w:p w14:paraId="3C036939"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69" w:name="_Toc407805801"/>
      <w:r w:rsidRPr="00F64B9A">
        <w:rPr>
          <w:rFonts w:ascii="Calibri" w:hAnsi="Calibri" w:cstheme="minorHAnsi"/>
          <w:b/>
          <w:sz w:val="24"/>
          <w:szCs w:val="24"/>
        </w:rPr>
        <w:t xml:space="preserve">E.2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8410A</w:t>
      </w:r>
      <w:r>
        <w:rPr>
          <w:rFonts w:ascii="Calibri" w:hAnsi="Calibri" w:cstheme="minorHAnsi"/>
          <w:b/>
          <w:sz w:val="24"/>
          <w:szCs w:val="24"/>
        </w:rPr>
        <w:t xml:space="preserve"> </w:t>
      </w:r>
      <w:proofErr w:type="spellStart"/>
      <w:r>
        <w:rPr>
          <w:rFonts w:ascii="Calibri" w:hAnsi="Calibri" w:cstheme="minorHAnsi"/>
          <w:b/>
          <w:sz w:val="24"/>
          <w:szCs w:val="24"/>
        </w:rPr>
        <w:t>Portasal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69"/>
      <w:proofErr w:type="spellEnd"/>
    </w:p>
    <w:p w14:paraId="69E87876" w14:textId="77777777"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b/>
          <w:noProof/>
          <w:sz w:val="24"/>
          <w:szCs w:val="24"/>
          <w:lang w:val="en-GB" w:eastAsia="zh-TW"/>
        </w:rPr>
        <w:drawing>
          <wp:inline distT="0" distB="0" distL="0" distR="0" wp14:anchorId="277B6754" wp14:editId="4437DA3B">
            <wp:extent cx="2419200" cy="26928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0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9200" cy="2692800"/>
                    </a:xfrm>
                    <a:prstGeom prst="rect">
                      <a:avLst/>
                    </a:prstGeom>
                  </pic:spPr>
                </pic:pic>
              </a:graphicData>
            </a:graphic>
          </wp:inline>
        </w:drawing>
      </w:r>
    </w:p>
    <w:p w14:paraId="16622F05" w14:textId="77777777" w:rsidR="00003B04" w:rsidRPr="00F64B9A" w:rsidRDefault="00003B04" w:rsidP="00003B04">
      <w:pPr>
        <w:spacing w:beforeLines="20" w:before="48" w:afterLines="20" w:after="48" w:line="360" w:lineRule="auto"/>
        <w:jc w:val="center"/>
        <w:rPr>
          <w:rFonts w:ascii="Calibri" w:hAnsi="Calibri" w:cstheme="minorHAnsi"/>
          <w:b/>
          <w:sz w:val="24"/>
          <w:szCs w:val="24"/>
        </w:rPr>
      </w:pPr>
      <w:r w:rsidRPr="00F64B9A">
        <w:rPr>
          <w:rFonts w:ascii="Calibri" w:hAnsi="Calibri" w:cstheme="minorHAnsi"/>
          <w:b/>
          <w:szCs w:val="24"/>
        </w:rPr>
        <w:t xml:space="preserve">Fig E.2 </w:t>
      </w:r>
      <w:proofErr w:type="spellStart"/>
      <w:r w:rsidRPr="00A93951">
        <w:rPr>
          <w:rFonts w:ascii="Calibri" w:hAnsi="Calibri" w:cstheme="minorHAnsi"/>
          <w:b/>
          <w:szCs w:val="24"/>
        </w:rPr>
        <w:t>Guildline</w:t>
      </w:r>
      <w:proofErr w:type="spellEnd"/>
      <w:r w:rsidRPr="00A93951">
        <w:rPr>
          <w:rFonts w:ascii="Calibri" w:hAnsi="Calibri" w:cstheme="minorHAnsi"/>
          <w:b/>
          <w:szCs w:val="24"/>
        </w:rPr>
        <w:t xml:space="preserve"> 8410A </w:t>
      </w:r>
      <w:proofErr w:type="spellStart"/>
      <w:r w:rsidRPr="00A93951">
        <w:rPr>
          <w:rFonts w:ascii="Calibri" w:hAnsi="Calibri" w:cstheme="minorHAnsi"/>
          <w:b/>
          <w:szCs w:val="24"/>
        </w:rPr>
        <w:t>Portasal</w:t>
      </w:r>
      <w:proofErr w:type="spellEnd"/>
      <w:r w:rsidRPr="00A93951">
        <w:rPr>
          <w:rFonts w:ascii="Calibri" w:hAnsi="Calibri" w:cstheme="minorHAnsi"/>
          <w:b/>
          <w:szCs w:val="24"/>
        </w:rPr>
        <w:t xml:space="preserve"> </w:t>
      </w:r>
      <w:proofErr w:type="spellStart"/>
      <w:r w:rsidRPr="00A93951">
        <w:rPr>
          <w:rFonts w:ascii="Calibri" w:hAnsi="Calibri" w:cstheme="minorHAnsi"/>
          <w:b/>
          <w:szCs w:val="24"/>
        </w:rPr>
        <w:t>Salinometer</w:t>
      </w:r>
      <w:proofErr w:type="spellEnd"/>
    </w:p>
    <w:p w14:paraId="4FB298B9" w14:textId="77777777" w:rsidR="00003B04" w:rsidRPr="00F64B9A" w:rsidRDefault="00003B04" w:rsidP="00C14001">
      <w:pPr>
        <w:spacing w:beforeLines="20" w:before="48" w:afterLines="20" w:after="48" w:line="360" w:lineRule="auto"/>
        <w:jc w:val="both"/>
        <w:rPr>
          <w:rFonts w:ascii="Calibri" w:hAnsi="Calibri"/>
          <w:sz w:val="24"/>
          <w:szCs w:val="24"/>
        </w:rPr>
      </w:pPr>
      <w:proofErr w:type="spellStart"/>
      <w:r w:rsidRPr="00A93951">
        <w:rPr>
          <w:rFonts w:ascii="Calibri" w:hAnsi="Calibri" w:cstheme="minorHAnsi"/>
          <w:sz w:val="24"/>
          <w:szCs w:val="24"/>
        </w:rPr>
        <w:t>Guildline</w:t>
      </w:r>
      <w:proofErr w:type="spellEnd"/>
      <w:r w:rsidRPr="00A93951">
        <w:rPr>
          <w:rFonts w:ascii="Calibri" w:hAnsi="Calibri" w:cstheme="minorHAnsi"/>
          <w:sz w:val="24"/>
          <w:szCs w:val="24"/>
        </w:rPr>
        <w:t xml:space="preserve"> 8410A </w:t>
      </w:r>
      <w:proofErr w:type="spellStart"/>
      <w:r w:rsidRPr="00A93951">
        <w:rPr>
          <w:rFonts w:ascii="Calibri" w:hAnsi="Calibri" w:cstheme="minorHAnsi"/>
          <w:sz w:val="24"/>
          <w:szCs w:val="24"/>
        </w:rPr>
        <w:t>Portasal</w:t>
      </w:r>
      <w:proofErr w:type="spellEnd"/>
      <w:r w:rsidRPr="00A93951">
        <w:rPr>
          <w:rFonts w:ascii="Calibri" w:hAnsi="Calibri" w:cstheme="minorHAnsi"/>
          <w:sz w:val="24"/>
          <w:szCs w:val="24"/>
        </w:rPr>
        <w:t xml:space="preserve"> </w:t>
      </w:r>
      <w:proofErr w:type="spellStart"/>
      <w:r w:rsidRPr="00A93951">
        <w:rPr>
          <w:rFonts w:ascii="Calibri" w:hAnsi="Calibri" w:cstheme="minorHAnsi"/>
          <w:sz w:val="24"/>
          <w:szCs w:val="24"/>
        </w:rPr>
        <w:t>Salinometer</w:t>
      </w:r>
      <w:proofErr w:type="spellEnd"/>
      <w:r>
        <w:rPr>
          <w:rFonts w:ascii="Calibri" w:hAnsi="Calibri" w:cstheme="minorHAnsi"/>
          <w:sz w:val="24"/>
          <w:szCs w:val="24"/>
        </w:rPr>
        <w:t xml:space="preserve"> </w:t>
      </w:r>
      <w:r w:rsidRPr="00F64B9A">
        <w:rPr>
          <w:rFonts w:ascii="Calibri" w:hAnsi="Calibri" w:cstheme="minorHAnsi"/>
          <w:sz w:val="24"/>
          <w:szCs w:val="24"/>
        </w:rPr>
        <w:t xml:space="preserve">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a </w:t>
      </w:r>
      <w:r>
        <w:rPr>
          <w:rFonts w:ascii="Calibri" w:hAnsi="Calibri" w:cstheme="minorHAnsi"/>
          <w:sz w:val="24"/>
          <w:szCs w:val="24"/>
        </w:rPr>
        <w:t>precise</w:t>
      </w:r>
      <w:r w:rsidRPr="00F64B9A">
        <w:rPr>
          <w:rFonts w:ascii="Calibri" w:hAnsi="Calibri" w:cstheme="minorHAnsi"/>
          <w:sz w:val="24"/>
          <w:szCs w:val="24"/>
        </w:rPr>
        <w:t xml:space="preserve"> </w:t>
      </w:r>
      <w:proofErr w:type="spellStart"/>
      <w:r w:rsidRPr="00F64B9A">
        <w:rPr>
          <w:rFonts w:ascii="Calibri" w:hAnsi="Calibri" w:cstheme="minorHAnsi"/>
          <w:sz w:val="24"/>
          <w:szCs w:val="24"/>
        </w:rPr>
        <w:t>salinometer</w:t>
      </w:r>
      <w:proofErr w:type="spellEnd"/>
      <w:r w:rsidRPr="00F64B9A">
        <w:rPr>
          <w:rFonts w:ascii="Calibri" w:hAnsi="Calibri" w:cstheme="minorHAnsi"/>
          <w:sz w:val="24"/>
          <w:szCs w:val="24"/>
        </w:rPr>
        <w:t xml:space="preserve"> generally used around the world. It is applicable to laboratory on ship board. The specifications are shown in Table E.2, for more details please browse website: </w:t>
      </w:r>
      <w:hyperlink r:id="rId36" w:history="1">
        <w:r w:rsidRPr="00F64B9A">
          <w:rPr>
            <w:rStyle w:val="Hyperlink"/>
            <w:rFonts w:ascii="Calibri" w:hAnsi="Calibri" w:cstheme="minorHAnsi"/>
            <w:sz w:val="24"/>
            <w:szCs w:val="24"/>
          </w:rPr>
          <w:t xml:space="preserve">http://www.guildline.com/oceanography.php. </w:t>
        </w:r>
      </w:hyperlink>
    </w:p>
    <w:p w14:paraId="1199DD1B" w14:textId="77777777" w:rsidR="00003B04" w:rsidRDefault="00003B04" w:rsidP="00C14001">
      <w:pPr>
        <w:spacing w:beforeLines="20" w:before="48" w:afterLines="20" w:after="48" w:line="360" w:lineRule="auto"/>
        <w:jc w:val="both"/>
        <w:rPr>
          <w:rFonts w:ascii="Calibri" w:hAnsi="Calibri" w:cstheme="minorHAnsi"/>
          <w:b/>
          <w:szCs w:val="24"/>
        </w:rPr>
      </w:pPr>
    </w:p>
    <w:p w14:paraId="56C41DDD" w14:textId="77777777"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E.2 </w:t>
      </w:r>
      <w:r>
        <w:rPr>
          <w:rFonts w:ascii="Calibri" w:hAnsi="Calibri" w:cstheme="minorHAnsi"/>
          <w:b/>
          <w:szCs w:val="24"/>
        </w:rPr>
        <w:t xml:space="preserve"> General Specifications of 8410A</w:t>
      </w:r>
      <w:r w:rsidRPr="00A84C25">
        <w:rPr>
          <w:rFonts w:ascii="Calibri" w:hAnsi="Calibri" w:cstheme="minorHAnsi"/>
          <w:b/>
          <w:szCs w:val="24"/>
        </w:rPr>
        <w:t xml:space="preserve"> </w:t>
      </w:r>
      <w:proofErr w:type="spellStart"/>
      <w:r w:rsidRPr="00A84C25">
        <w:rPr>
          <w:rFonts w:ascii="Calibri" w:hAnsi="Calibri" w:cstheme="minorHAnsi"/>
          <w:b/>
          <w:szCs w:val="24"/>
        </w:rPr>
        <w:t>Salinometer</w:t>
      </w:r>
      <w:proofErr w:type="spellEnd"/>
      <w:r w:rsidRPr="00F64B9A" w:rsidDel="00A84C25">
        <w:rPr>
          <w:rFonts w:ascii="Calibri" w:hAnsi="Calibri" w:cstheme="minorHAnsi"/>
          <w:b/>
          <w:szCs w:val="24"/>
        </w:rPr>
        <w:t xml:space="preserve"> </w:t>
      </w:r>
    </w:p>
    <w:tbl>
      <w:tblPr>
        <w:tblStyle w:val="TableGrid"/>
        <w:tblW w:w="0" w:type="auto"/>
        <w:tblLook w:val="04A0" w:firstRow="1" w:lastRow="0" w:firstColumn="1" w:lastColumn="0" w:noHBand="0" w:noVBand="1"/>
      </w:tblPr>
      <w:tblGrid>
        <w:gridCol w:w="675"/>
        <w:gridCol w:w="2127"/>
        <w:gridCol w:w="5720"/>
      </w:tblGrid>
      <w:tr w:rsidR="00003B04" w:rsidRPr="00F64B9A" w14:paraId="5046BB91" w14:textId="77777777" w:rsidTr="00003B04">
        <w:tc>
          <w:tcPr>
            <w:tcW w:w="675" w:type="dxa"/>
            <w:vAlign w:val="center"/>
          </w:tcPr>
          <w:p w14:paraId="3CBA84F2"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No</w:t>
            </w:r>
            <w:r>
              <w:rPr>
                <w:rFonts w:ascii="Calibri" w:hAnsi="Calibri" w:cstheme="minorHAnsi"/>
                <w:b/>
                <w:sz w:val="18"/>
                <w:szCs w:val="18"/>
              </w:rPr>
              <w:t>.</w:t>
            </w:r>
          </w:p>
        </w:tc>
        <w:tc>
          <w:tcPr>
            <w:tcW w:w="2127" w:type="dxa"/>
            <w:vAlign w:val="center"/>
          </w:tcPr>
          <w:p w14:paraId="5A8B13B3"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Items</w:t>
            </w:r>
          </w:p>
        </w:tc>
        <w:tc>
          <w:tcPr>
            <w:tcW w:w="5720" w:type="dxa"/>
          </w:tcPr>
          <w:p w14:paraId="247FA76D"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Specifications</w:t>
            </w:r>
          </w:p>
        </w:tc>
      </w:tr>
      <w:tr w:rsidR="00003B04" w:rsidRPr="0051143C" w14:paraId="1AEAC13E" w14:textId="77777777" w:rsidTr="00003B04">
        <w:tc>
          <w:tcPr>
            <w:tcW w:w="675" w:type="dxa"/>
            <w:vAlign w:val="center"/>
          </w:tcPr>
          <w:p w14:paraId="449681A4"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1</w:t>
            </w:r>
          </w:p>
        </w:tc>
        <w:tc>
          <w:tcPr>
            <w:tcW w:w="2127" w:type="dxa"/>
            <w:vAlign w:val="center"/>
          </w:tcPr>
          <w:p w14:paraId="5CF853DB"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Measurement Range</w:t>
            </w:r>
          </w:p>
        </w:tc>
        <w:tc>
          <w:tcPr>
            <w:tcW w:w="5720" w:type="dxa"/>
          </w:tcPr>
          <w:p w14:paraId="3DB5EC40"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0.004 to 76 </w:t>
            </w:r>
            <w:proofErr w:type="spellStart"/>
            <w:r w:rsidRPr="00F64B9A">
              <w:rPr>
                <w:rFonts w:ascii="Calibri" w:hAnsi="Calibri" w:cstheme="minorHAnsi"/>
                <w:sz w:val="18"/>
                <w:szCs w:val="18"/>
              </w:rPr>
              <w:t>mS</w:t>
            </w:r>
            <w:proofErr w:type="spellEnd"/>
            <w:r w:rsidRPr="00F64B9A">
              <w:rPr>
                <w:rFonts w:ascii="Calibri" w:hAnsi="Calibri" w:cstheme="minorHAnsi"/>
                <w:sz w:val="18"/>
                <w:szCs w:val="18"/>
              </w:rPr>
              <w:t>/cm</w:t>
            </w:r>
          </w:p>
          <w:p w14:paraId="0735181D"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0.0001:1.15 Conductivity Ratio</w:t>
            </w:r>
          </w:p>
        </w:tc>
      </w:tr>
      <w:tr w:rsidR="00003B04" w:rsidRPr="0051143C" w14:paraId="637C697E" w14:textId="77777777" w:rsidTr="00003B04">
        <w:tc>
          <w:tcPr>
            <w:tcW w:w="675" w:type="dxa"/>
            <w:vAlign w:val="center"/>
          </w:tcPr>
          <w:p w14:paraId="3B041D8C"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2</w:t>
            </w:r>
          </w:p>
        </w:tc>
        <w:tc>
          <w:tcPr>
            <w:tcW w:w="2127" w:type="dxa"/>
            <w:vAlign w:val="center"/>
          </w:tcPr>
          <w:p w14:paraId="27EE5C47"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Accuracy</w:t>
            </w:r>
          </w:p>
        </w:tc>
        <w:tc>
          <w:tcPr>
            <w:tcW w:w="5720" w:type="dxa"/>
          </w:tcPr>
          <w:p w14:paraId="7E56D027"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0.003 Equivalent PSU @same</w:t>
            </w:r>
            <w:r>
              <w:rPr>
                <w:rFonts w:ascii="Calibri" w:hAnsi="Calibri" w:cstheme="minorHAnsi"/>
                <w:sz w:val="18"/>
                <w:szCs w:val="18"/>
              </w:rPr>
              <w:t xml:space="preserve"> </w:t>
            </w:r>
            <w:r w:rsidRPr="00F64B9A">
              <w:rPr>
                <w:rFonts w:ascii="Calibri" w:hAnsi="Calibri" w:cstheme="minorHAnsi"/>
                <w:sz w:val="18"/>
                <w:szCs w:val="18"/>
              </w:rPr>
              <w:t>set point temperature as</w:t>
            </w:r>
            <w:r>
              <w:rPr>
                <w:rFonts w:ascii="Calibri" w:hAnsi="Calibri" w:cstheme="minorHAnsi"/>
                <w:sz w:val="18"/>
                <w:szCs w:val="18"/>
              </w:rPr>
              <w:t xml:space="preserve"> </w:t>
            </w:r>
            <w:r w:rsidRPr="00F64B9A">
              <w:rPr>
                <w:rFonts w:ascii="Calibri" w:hAnsi="Calibri" w:cstheme="minorHAnsi"/>
                <w:sz w:val="18"/>
                <w:szCs w:val="18"/>
              </w:rPr>
              <w:t>standardization and within -2</w:t>
            </w:r>
            <w:r w:rsidRPr="00F64B9A">
              <w:rPr>
                <w:rFonts w:ascii="Calibri" w:hAnsi="Calibri" w:cstheme="minorHAnsi" w:hint="eastAsia"/>
                <w:sz w:val="18"/>
                <w:szCs w:val="18"/>
              </w:rPr>
              <w:t>℃</w:t>
            </w:r>
            <w:r>
              <w:rPr>
                <w:rFonts w:ascii="Calibri" w:hAnsi="Calibri" w:cstheme="minorHAnsi"/>
                <w:sz w:val="18"/>
                <w:szCs w:val="18"/>
              </w:rPr>
              <w:t xml:space="preserve"> </w:t>
            </w:r>
            <w:r w:rsidRPr="00F64B9A">
              <w:rPr>
                <w:rFonts w:ascii="Calibri" w:hAnsi="Calibri" w:cstheme="minorHAnsi"/>
                <w:sz w:val="18"/>
                <w:szCs w:val="18"/>
              </w:rPr>
              <w:t xml:space="preserve">and +4 </w:t>
            </w:r>
            <w:r w:rsidRPr="00F64B9A">
              <w:rPr>
                <w:rFonts w:ascii="Calibri" w:hAnsi="Calibri" w:cstheme="minorHAnsi" w:hint="eastAsia"/>
                <w:sz w:val="18"/>
                <w:szCs w:val="18"/>
              </w:rPr>
              <w:t>℃</w:t>
            </w:r>
            <w:r w:rsidRPr="00F64B9A">
              <w:rPr>
                <w:rFonts w:ascii="Calibri" w:hAnsi="Calibri" w:cstheme="minorHAnsi"/>
                <w:sz w:val="18"/>
                <w:szCs w:val="18"/>
              </w:rPr>
              <w:t xml:space="preserve"> of ambient</w:t>
            </w:r>
          </w:p>
        </w:tc>
      </w:tr>
      <w:tr w:rsidR="00003B04" w:rsidRPr="0051143C" w14:paraId="2F02D329" w14:textId="77777777" w:rsidTr="00003B04">
        <w:tc>
          <w:tcPr>
            <w:tcW w:w="675" w:type="dxa"/>
            <w:vAlign w:val="center"/>
          </w:tcPr>
          <w:p w14:paraId="36E7F465" w14:textId="77777777" w:rsidR="00003B04" w:rsidRPr="00F64B9A" w:rsidRDefault="00003B04" w:rsidP="00003B04">
            <w:pPr>
              <w:jc w:val="center"/>
              <w:rPr>
                <w:rFonts w:ascii="Calibri" w:hAnsi="Calibri" w:cstheme="minorHAnsi"/>
                <w:sz w:val="18"/>
                <w:szCs w:val="18"/>
              </w:rPr>
            </w:pPr>
            <w:r>
              <w:rPr>
                <w:rFonts w:ascii="Calibri" w:hAnsi="Calibri" w:cstheme="minorHAnsi"/>
                <w:sz w:val="18"/>
                <w:szCs w:val="18"/>
              </w:rPr>
              <w:t>3</w:t>
            </w:r>
          </w:p>
        </w:tc>
        <w:tc>
          <w:tcPr>
            <w:tcW w:w="2127" w:type="dxa"/>
            <w:vAlign w:val="center"/>
          </w:tcPr>
          <w:p w14:paraId="7B979690"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Resolution:</w:t>
            </w:r>
          </w:p>
        </w:tc>
        <w:tc>
          <w:tcPr>
            <w:tcW w:w="5720" w:type="dxa"/>
          </w:tcPr>
          <w:p w14:paraId="01780448"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0.0003mS/cm @15</w:t>
            </w:r>
            <w:r w:rsidRPr="00F64B9A">
              <w:rPr>
                <w:rFonts w:ascii="Calibri" w:hAnsi="Calibri" w:cstheme="minorHAnsi" w:hint="eastAsia"/>
                <w:sz w:val="18"/>
                <w:szCs w:val="18"/>
              </w:rPr>
              <w:t>℃</w:t>
            </w:r>
            <w:r w:rsidRPr="00F64B9A">
              <w:rPr>
                <w:rFonts w:ascii="Calibri" w:hAnsi="Calibri" w:cstheme="minorHAnsi"/>
                <w:sz w:val="18"/>
                <w:szCs w:val="18"/>
              </w:rPr>
              <w:t xml:space="preserve"> and 35 PSU</w:t>
            </w:r>
          </w:p>
          <w:p w14:paraId="7448FC45"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0.0003 Equivalent PSU</w:t>
            </w:r>
          </w:p>
        </w:tc>
      </w:tr>
      <w:tr w:rsidR="00003B04" w:rsidRPr="0051143C" w14:paraId="1913FBED" w14:textId="77777777" w:rsidTr="00003B04">
        <w:tc>
          <w:tcPr>
            <w:tcW w:w="675" w:type="dxa"/>
            <w:vAlign w:val="center"/>
          </w:tcPr>
          <w:p w14:paraId="1A6BA716" w14:textId="77777777" w:rsidR="00003B04" w:rsidRPr="00F64B9A" w:rsidRDefault="00003B04" w:rsidP="00003B04">
            <w:pPr>
              <w:jc w:val="center"/>
              <w:rPr>
                <w:rFonts w:ascii="Calibri" w:hAnsi="Calibri" w:cstheme="minorHAnsi"/>
                <w:sz w:val="18"/>
                <w:szCs w:val="18"/>
              </w:rPr>
            </w:pPr>
            <w:r>
              <w:rPr>
                <w:rFonts w:ascii="Calibri" w:hAnsi="Calibri" w:cstheme="minorHAnsi"/>
                <w:sz w:val="18"/>
                <w:szCs w:val="18"/>
              </w:rPr>
              <w:t>4</w:t>
            </w:r>
          </w:p>
        </w:tc>
        <w:tc>
          <w:tcPr>
            <w:tcW w:w="2127" w:type="dxa"/>
            <w:vAlign w:val="center"/>
          </w:tcPr>
          <w:p w14:paraId="2EF5ACA4" w14:textId="77777777"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Temperature stability</w:t>
            </w:r>
          </w:p>
        </w:tc>
        <w:tc>
          <w:tcPr>
            <w:tcW w:w="5720" w:type="dxa"/>
            <w:vAlign w:val="center"/>
          </w:tcPr>
          <w:p w14:paraId="21ECEB84" w14:textId="77777777"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0. 001</w:t>
            </w:r>
            <w:r w:rsidRPr="00F64B9A">
              <w:rPr>
                <w:rFonts w:ascii="Calibri" w:hAnsi="Calibri" w:cstheme="minorHAnsi" w:hint="eastAsia"/>
                <w:sz w:val="18"/>
                <w:szCs w:val="18"/>
              </w:rPr>
              <w:t>℃</w:t>
            </w:r>
          </w:p>
        </w:tc>
      </w:tr>
    </w:tbl>
    <w:p w14:paraId="2EB465D3" w14:textId="77777777" w:rsidR="00C14001" w:rsidRDefault="00C14001" w:rsidP="00003B04">
      <w:pPr>
        <w:spacing w:beforeLines="20" w:before="48" w:afterLines="20" w:after="48" w:line="360" w:lineRule="auto"/>
        <w:outlineLvl w:val="1"/>
        <w:rPr>
          <w:rFonts w:ascii="Calibri" w:hAnsi="Calibri" w:cstheme="minorHAnsi"/>
          <w:b/>
          <w:sz w:val="24"/>
          <w:szCs w:val="24"/>
        </w:rPr>
      </w:pPr>
      <w:bookmarkStart w:id="70" w:name="_Toc407805802"/>
    </w:p>
    <w:p w14:paraId="59B3285E" w14:textId="77777777" w:rsidR="00C14001" w:rsidRDefault="00C14001">
      <w:pPr>
        <w:rPr>
          <w:rFonts w:ascii="Calibri" w:hAnsi="Calibri" w:cstheme="minorHAnsi"/>
          <w:b/>
          <w:sz w:val="24"/>
          <w:szCs w:val="24"/>
        </w:rPr>
      </w:pPr>
      <w:r>
        <w:rPr>
          <w:rFonts w:ascii="Calibri" w:hAnsi="Calibri" w:cstheme="minorHAnsi"/>
          <w:b/>
          <w:sz w:val="24"/>
          <w:szCs w:val="24"/>
        </w:rPr>
        <w:br w:type="page"/>
      </w:r>
    </w:p>
    <w:p w14:paraId="49207A63"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r w:rsidRPr="00F64B9A">
        <w:rPr>
          <w:rFonts w:ascii="Calibri" w:hAnsi="Calibri" w:cstheme="minorHAnsi"/>
          <w:b/>
          <w:sz w:val="24"/>
          <w:szCs w:val="24"/>
        </w:rPr>
        <w:lastRenderedPageBreak/>
        <w:t xml:space="preserve">E.3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8400A</w:t>
      </w:r>
      <w:r w:rsidRPr="00A84C25">
        <w:rPr>
          <w:rFonts w:ascii="Calibri" w:hAnsi="Calibri" w:cstheme="minorHAnsi"/>
          <w:b/>
          <w:sz w:val="24"/>
          <w:szCs w:val="24"/>
        </w:rPr>
        <w:t xml:space="preserve"> </w:t>
      </w:r>
      <w:proofErr w:type="spellStart"/>
      <w:r w:rsidRPr="00DF36E2">
        <w:rPr>
          <w:rFonts w:ascii="Calibri" w:hAnsi="Calibri" w:cstheme="minorHAnsi"/>
          <w:b/>
          <w:sz w:val="24"/>
          <w:szCs w:val="24"/>
        </w:rPr>
        <w:t>A</w:t>
      </w:r>
      <w:r>
        <w:rPr>
          <w:rFonts w:ascii="Calibri" w:hAnsi="Calibri" w:cstheme="minorHAnsi"/>
          <w:b/>
          <w:sz w:val="24"/>
          <w:szCs w:val="24"/>
        </w:rPr>
        <w:t>utosal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70"/>
      <w:proofErr w:type="spellEnd"/>
    </w:p>
    <w:p w14:paraId="7E03F271" w14:textId="77777777"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sz w:val="24"/>
          <w:szCs w:val="24"/>
          <w:lang w:val="en-GB" w:eastAsia="zh-TW"/>
        </w:rPr>
        <w:drawing>
          <wp:inline distT="0" distB="0" distL="0" distR="0" wp14:anchorId="2DBBE5AC" wp14:editId="1C66C1F7">
            <wp:extent cx="2348179" cy="2722932"/>
            <wp:effectExtent l="0" t="0" r="0" b="1270"/>
            <wp:docPr id="25" name="图片 25" descr="C:\Users\TRITIUM\Desktop\飞鸽自动接收\100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TIUM\Desktop\飞鸽自动接收\100_16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1017" cy="2726223"/>
                    </a:xfrm>
                    <a:prstGeom prst="rect">
                      <a:avLst/>
                    </a:prstGeom>
                    <a:noFill/>
                    <a:ln>
                      <a:noFill/>
                    </a:ln>
                  </pic:spPr>
                </pic:pic>
              </a:graphicData>
            </a:graphic>
          </wp:inline>
        </w:drawing>
      </w:r>
    </w:p>
    <w:p w14:paraId="7878C804" w14:textId="77777777" w:rsidR="00003B04" w:rsidRPr="00F64B9A" w:rsidRDefault="00003B04" w:rsidP="00003B04">
      <w:pPr>
        <w:spacing w:beforeLines="20" w:before="48" w:afterLines="20" w:after="48" w:line="360" w:lineRule="auto"/>
        <w:jc w:val="center"/>
        <w:rPr>
          <w:rFonts w:ascii="Calibri" w:hAnsi="Calibri" w:cstheme="minorHAnsi"/>
          <w:b/>
          <w:sz w:val="24"/>
          <w:szCs w:val="24"/>
        </w:rPr>
      </w:pPr>
      <w:r w:rsidRPr="00F64B9A">
        <w:rPr>
          <w:rFonts w:ascii="Calibri" w:hAnsi="Calibri" w:cstheme="minorHAnsi"/>
          <w:b/>
          <w:szCs w:val="24"/>
        </w:rPr>
        <w:t>Fig</w:t>
      </w:r>
      <w:r>
        <w:rPr>
          <w:rFonts w:ascii="Calibri" w:hAnsi="Calibri" w:cstheme="minorHAnsi"/>
          <w:b/>
          <w:szCs w:val="24"/>
        </w:rPr>
        <w:t>.</w:t>
      </w:r>
      <w:r w:rsidRPr="00F64B9A">
        <w:rPr>
          <w:rFonts w:ascii="Calibri" w:hAnsi="Calibri" w:cstheme="minorHAnsi"/>
          <w:b/>
          <w:szCs w:val="24"/>
        </w:rPr>
        <w:t xml:space="preserve"> E.3 </w:t>
      </w:r>
      <w:r>
        <w:rPr>
          <w:rFonts w:ascii="Calibri" w:hAnsi="Calibri" w:cstheme="minorHAnsi"/>
          <w:b/>
          <w:szCs w:val="24"/>
        </w:rPr>
        <w:t xml:space="preserve"> </w:t>
      </w:r>
      <w:proofErr w:type="spellStart"/>
      <w:r w:rsidRPr="00A84C25">
        <w:rPr>
          <w:rFonts w:ascii="Calibri" w:hAnsi="Calibri" w:cstheme="minorHAnsi"/>
          <w:b/>
          <w:szCs w:val="24"/>
        </w:rPr>
        <w:t>Guildline</w:t>
      </w:r>
      <w:proofErr w:type="spellEnd"/>
      <w:r w:rsidRPr="00A84C25">
        <w:rPr>
          <w:rFonts w:ascii="Calibri" w:hAnsi="Calibri" w:cstheme="minorHAnsi"/>
          <w:b/>
          <w:szCs w:val="24"/>
        </w:rPr>
        <w:t xml:space="preserve"> 8400A </w:t>
      </w:r>
      <w:proofErr w:type="spellStart"/>
      <w:r w:rsidRPr="00A84C25">
        <w:rPr>
          <w:rFonts w:ascii="Calibri" w:hAnsi="Calibri" w:cstheme="minorHAnsi"/>
          <w:b/>
          <w:szCs w:val="24"/>
        </w:rPr>
        <w:t>Autosal</w:t>
      </w:r>
      <w:proofErr w:type="spellEnd"/>
      <w:r w:rsidRPr="00A84C25">
        <w:rPr>
          <w:rFonts w:ascii="Calibri" w:hAnsi="Calibri" w:cstheme="minorHAnsi"/>
          <w:b/>
          <w:szCs w:val="24"/>
        </w:rPr>
        <w:t xml:space="preserve"> </w:t>
      </w:r>
      <w:proofErr w:type="spellStart"/>
      <w:r w:rsidRPr="00A84C25">
        <w:rPr>
          <w:rFonts w:ascii="Calibri" w:hAnsi="Calibri" w:cstheme="minorHAnsi"/>
          <w:b/>
          <w:szCs w:val="24"/>
        </w:rPr>
        <w:t>Salinometer</w:t>
      </w:r>
      <w:proofErr w:type="spellEnd"/>
      <w:r w:rsidRPr="00F64B9A" w:rsidDel="00A84C25">
        <w:rPr>
          <w:rFonts w:ascii="Calibri" w:hAnsi="Calibri" w:cstheme="minorHAnsi"/>
          <w:b/>
          <w:szCs w:val="24"/>
        </w:rPr>
        <w:t xml:space="preserve"> </w:t>
      </w:r>
    </w:p>
    <w:p w14:paraId="4C9E421B" w14:textId="77777777" w:rsidR="00003B04" w:rsidRPr="00F64B9A" w:rsidRDefault="00003B04" w:rsidP="00C14001">
      <w:pPr>
        <w:spacing w:beforeLines="20" w:before="48" w:afterLines="20" w:after="48" w:line="360" w:lineRule="auto"/>
        <w:jc w:val="both"/>
        <w:rPr>
          <w:rFonts w:ascii="Calibri" w:hAnsi="Calibri"/>
          <w:sz w:val="24"/>
          <w:szCs w:val="24"/>
        </w:rPr>
      </w:pPr>
      <w:proofErr w:type="spellStart"/>
      <w:r w:rsidRPr="00A84C25">
        <w:rPr>
          <w:rFonts w:ascii="Calibri" w:hAnsi="Calibri" w:cstheme="minorHAnsi"/>
          <w:sz w:val="24"/>
          <w:szCs w:val="24"/>
        </w:rPr>
        <w:t>Guildline</w:t>
      </w:r>
      <w:proofErr w:type="spellEnd"/>
      <w:r w:rsidRPr="00A84C25">
        <w:rPr>
          <w:rFonts w:ascii="Calibri" w:hAnsi="Calibri" w:cstheme="minorHAnsi"/>
          <w:sz w:val="24"/>
          <w:szCs w:val="24"/>
        </w:rPr>
        <w:t xml:space="preserve"> 8400A </w:t>
      </w:r>
      <w:proofErr w:type="spellStart"/>
      <w:r w:rsidRPr="00A84C25">
        <w:rPr>
          <w:rFonts w:ascii="Calibri" w:hAnsi="Calibri" w:cstheme="minorHAnsi"/>
          <w:sz w:val="24"/>
          <w:szCs w:val="24"/>
        </w:rPr>
        <w:t>Autosal</w:t>
      </w:r>
      <w:proofErr w:type="spellEnd"/>
      <w:r w:rsidRPr="00A84C25">
        <w:rPr>
          <w:rFonts w:ascii="Calibri" w:hAnsi="Calibri" w:cstheme="minorHAnsi"/>
          <w:sz w:val="24"/>
          <w:szCs w:val="24"/>
        </w:rPr>
        <w:t xml:space="preserve"> </w:t>
      </w:r>
      <w:proofErr w:type="spellStart"/>
      <w:r w:rsidRPr="00A84C25">
        <w:rPr>
          <w:rFonts w:ascii="Calibri" w:hAnsi="Calibri" w:cstheme="minorHAnsi"/>
          <w:sz w:val="24"/>
          <w:szCs w:val="24"/>
        </w:rPr>
        <w:t>Salinometer</w:t>
      </w:r>
      <w:proofErr w:type="spellEnd"/>
      <w:r w:rsidRPr="00F64B9A">
        <w:rPr>
          <w:rFonts w:ascii="Calibri" w:hAnsi="Calibri" w:cstheme="minorHAnsi"/>
          <w:sz w:val="24"/>
          <w:szCs w:val="24"/>
        </w:rPr>
        <w:t xml:space="preserve"> 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the last generation product of 8400B and is out of production for the present. It has a 4 electrode cell which measures the conductivity ratio of a seawater sample in less than one minute. The salinity range of the instrument is about 0.005-42 and has a stated accuracy of ±0.003 by the manufacturer.</w:t>
      </w:r>
    </w:p>
    <w:p w14:paraId="6E5ADB00"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71" w:name="_Toc407805803"/>
      <w:r w:rsidRPr="00F64B9A">
        <w:rPr>
          <w:rFonts w:ascii="Calibri" w:hAnsi="Calibri" w:cstheme="minorHAnsi"/>
          <w:b/>
          <w:sz w:val="24"/>
          <w:szCs w:val="24"/>
        </w:rPr>
        <w:t xml:space="preserve">E.4 OPTIMARE Precision </w:t>
      </w:r>
      <w:proofErr w:type="spellStart"/>
      <w:r w:rsidRPr="00F64B9A">
        <w:rPr>
          <w:rFonts w:ascii="Calibri" w:hAnsi="Calibri" w:cstheme="minorHAnsi"/>
          <w:b/>
          <w:sz w:val="24"/>
          <w:szCs w:val="24"/>
        </w:rPr>
        <w:t>Salinometer</w:t>
      </w:r>
      <w:bookmarkEnd w:id="71"/>
      <w:proofErr w:type="spellEnd"/>
    </w:p>
    <w:p w14:paraId="2E907CFF" w14:textId="77777777"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noProof/>
          <w:sz w:val="24"/>
          <w:szCs w:val="24"/>
          <w:lang w:val="en-GB" w:eastAsia="zh-TW"/>
        </w:rPr>
        <w:drawing>
          <wp:inline distT="0" distB="0" distL="0" distR="0" wp14:anchorId="2D2BE956" wp14:editId="08A36276">
            <wp:extent cx="2107402" cy="2333433"/>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a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8490" cy="2334638"/>
                    </a:xfrm>
                    <a:prstGeom prst="rect">
                      <a:avLst/>
                    </a:prstGeom>
                  </pic:spPr>
                </pic:pic>
              </a:graphicData>
            </a:graphic>
          </wp:inline>
        </w:drawing>
      </w:r>
    </w:p>
    <w:p w14:paraId="78180EFC" w14:textId="77777777"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 xml:space="preserve">Fig E.4 OPTIMARE Precision </w:t>
      </w:r>
      <w:proofErr w:type="spellStart"/>
      <w:r w:rsidRPr="00F64B9A">
        <w:rPr>
          <w:rFonts w:ascii="Calibri" w:hAnsi="Calibri" w:cstheme="minorHAnsi"/>
          <w:b/>
          <w:szCs w:val="24"/>
        </w:rPr>
        <w:t>Salinometer</w:t>
      </w:r>
      <w:proofErr w:type="spellEnd"/>
    </w:p>
    <w:p w14:paraId="4E03DD45" w14:textId="77777777"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OPTIMARE Precision </w:t>
      </w:r>
      <w:proofErr w:type="spellStart"/>
      <w:r w:rsidRPr="00F64B9A">
        <w:rPr>
          <w:rFonts w:ascii="Calibri" w:hAnsi="Calibri" w:cstheme="minorHAnsi"/>
          <w:sz w:val="24"/>
          <w:szCs w:val="24"/>
        </w:rPr>
        <w:t>Salinometer</w:t>
      </w:r>
      <w:proofErr w:type="spellEnd"/>
      <w:r w:rsidRPr="00F64B9A">
        <w:rPr>
          <w:rFonts w:ascii="Calibri" w:hAnsi="Calibri" w:cstheme="minorHAnsi"/>
          <w:sz w:val="24"/>
          <w:szCs w:val="24"/>
        </w:rPr>
        <w:t xml:space="preserve"> (OPS) is a brand new product manufactured by OPTIMARE </w:t>
      </w:r>
      <w:r w:rsidR="002209E7">
        <w:rPr>
          <w:rFonts w:ascii="Calibri" w:hAnsi="Calibri" w:cstheme="minorHAnsi"/>
          <w:sz w:val="24"/>
          <w:szCs w:val="24"/>
        </w:rPr>
        <w:t xml:space="preserve">(Germany) </w:t>
      </w:r>
      <w:r w:rsidRPr="00F64B9A">
        <w:rPr>
          <w:rFonts w:ascii="Calibri" w:hAnsi="Calibri" w:cstheme="minorHAnsi"/>
          <w:sz w:val="24"/>
          <w:szCs w:val="24"/>
        </w:rPr>
        <w:t>which is applicable to laboratory or for ship board use, the detailed specifications are listed in TableE.</w:t>
      </w:r>
      <w:r>
        <w:rPr>
          <w:rFonts w:ascii="Calibri" w:hAnsi="Calibri" w:cstheme="minorHAnsi"/>
          <w:sz w:val="24"/>
          <w:szCs w:val="24"/>
        </w:rPr>
        <w:t>3</w:t>
      </w:r>
      <w:r w:rsidRPr="00F64B9A">
        <w:rPr>
          <w:rFonts w:ascii="Calibri" w:hAnsi="Calibri" w:cstheme="minorHAnsi"/>
          <w:sz w:val="24"/>
          <w:szCs w:val="24"/>
        </w:rPr>
        <w:t xml:space="preserve">.  </w:t>
      </w:r>
    </w:p>
    <w:p w14:paraId="054C867F" w14:textId="77777777" w:rsidR="00003B04" w:rsidRPr="00F64B9A" w:rsidRDefault="00003B04" w:rsidP="00C14001">
      <w:pPr>
        <w:spacing w:beforeLines="20" w:before="48" w:afterLines="20" w:after="48" w:line="360" w:lineRule="auto"/>
        <w:ind w:firstLineChars="200" w:firstLine="480"/>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39" w:history="1">
        <w:r w:rsidRPr="00F64B9A">
          <w:rPr>
            <w:rStyle w:val="Hyperlink"/>
            <w:rFonts w:ascii="Calibri" w:hAnsi="Calibri" w:cstheme="minorHAnsi"/>
            <w:sz w:val="24"/>
            <w:szCs w:val="24"/>
          </w:rPr>
          <w:t>http://www.optimare.de/cms/en/divisions/mms/mms-products/precision-salinometer.html</w:t>
        </w:r>
      </w:hyperlink>
    </w:p>
    <w:p w14:paraId="63D07539" w14:textId="77777777"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E.3 </w:t>
      </w:r>
      <w:r>
        <w:rPr>
          <w:rFonts w:ascii="Calibri" w:hAnsi="Calibri" w:cstheme="minorHAnsi"/>
          <w:b/>
          <w:szCs w:val="24"/>
        </w:rPr>
        <w:t xml:space="preserve"> General S</w:t>
      </w:r>
      <w:r w:rsidRPr="00223690">
        <w:rPr>
          <w:rFonts w:ascii="Calibri" w:hAnsi="Calibri" w:cstheme="minorHAnsi"/>
          <w:b/>
          <w:szCs w:val="24"/>
        </w:rPr>
        <w:t>pecifications</w:t>
      </w:r>
      <w:r w:rsidRPr="00F64B9A">
        <w:rPr>
          <w:rFonts w:ascii="Calibri" w:hAnsi="Calibri" w:cstheme="minorHAnsi"/>
          <w:b/>
          <w:szCs w:val="24"/>
        </w:rPr>
        <w:t xml:space="preserve"> </w:t>
      </w:r>
      <w:r>
        <w:rPr>
          <w:rFonts w:ascii="Calibri" w:hAnsi="Calibri" w:cstheme="minorHAnsi"/>
          <w:b/>
          <w:szCs w:val="24"/>
        </w:rPr>
        <w:t xml:space="preserve">of </w:t>
      </w:r>
      <w:r w:rsidRPr="00F64B9A">
        <w:rPr>
          <w:rFonts w:ascii="Calibri" w:hAnsi="Calibri" w:cstheme="minorHAnsi"/>
          <w:b/>
          <w:szCs w:val="24"/>
        </w:rPr>
        <w:t xml:space="preserve">OPTIMARE </w:t>
      </w:r>
      <w:proofErr w:type="spellStart"/>
      <w:r w:rsidRPr="00F64B9A">
        <w:rPr>
          <w:rFonts w:ascii="Calibri" w:hAnsi="Calibri" w:cstheme="minorHAnsi"/>
          <w:b/>
          <w:szCs w:val="24"/>
        </w:rPr>
        <w:t>Salinometer</w:t>
      </w:r>
      <w:proofErr w:type="spellEnd"/>
      <w:r w:rsidRPr="00F64B9A">
        <w:rPr>
          <w:rFonts w:ascii="Calibri" w:hAnsi="Calibri" w:cstheme="minorHAnsi"/>
          <w:b/>
          <w:szCs w:val="24"/>
        </w:rPr>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378"/>
      </w:tblGrid>
      <w:tr w:rsidR="00003B04" w:rsidRPr="0051143C" w14:paraId="34357F32" w14:textId="77777777" w:rsidTr="00003B04">
        <w:trPr>
          <w:trHeight w:val="104"/>
        </w:trPr>
        <w:tc>
          <w:tcPr>
            <w:tcW w:w="8613" w:type="dxa"/>
            <w:gridSpan w:val="2"/>
          </w:tcPr>
          <w:p w14:paraId="4F2E09A9"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lastRenderedPageBreak/>
              <w:t>Mechanical Properties</w:t>
            </w:r>
          </w:p>
        </w:tc>
      </w:tr>
      <w:tr w:rsidR="00003B04" w:rsidRPr="0051143C" w14:paraId="4E7D89DA" w14:textId="77777777" w:rsidTr="00003B04">
        <w:trPr>
          <w:trHeight w:val="102"/>
        </w:trPr>
        <w:tc>
          <w:tcPr>
            <w:tcW w:w="2235" w:type="dxa"/>
            <w:vAlign w:val="center"/>
          </w:tcPr>
          <w:p w14:paraId="035D8319"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Dimensions</w:t>
            </w:r>
          </w:p>
        </w:tc>
        <w:tc>
          <w:tcPr>
            <w:tcW w:w="6378" w:type="dxa"/>
          </w:tcPr>
          <w:p w14:paraId="357B1912"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688 mm x 476 mm x 350 mm, packed in Zagreb aluminum box</w:t>
            </w:r>
          </w:p>
        </w:tc>
      </w:tr>
      <w:tr w:rsidR="00003B04" w:rsidRPr="0051143C" w14:paraId="080DCAD4" w14:textId="77777777" w:rsidTr="00003B04">
        <w:trPr>
          <w:trHeight w:val="102"/>
        </w:trPr>
        <w:tc>
          <w:tcPr>
            <w:tcW w:w="2235" w:type="dxa"/>
            <w:vAlign w:val="center"/>
          </w:tcPr>
          <w:p w14:paraId="411E4085"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Mass</w:t>
            </w:r>
          </w:p>
        </w:tc>
        <w:tc>
          <w:tcPr>
            <w:tcW w:w="6378" w:type="dxa"/>
          </w:tcPr>
          <w:p w14:paraId="409DFD5E"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30 kg instrument + 13.5 kg water</w:t>
            </w:r>
          </w:p>
        </w:tc>
      </w:tr>
      <w:tr w:rsidR="00003B04" w:rsidRPr="0051143C" w14:paraId="1527EA39" w14:textId="77777777" w:rsidTr="00003B04">
        <w:trPr>
          <w:trHeight w:val="102"/>
        </w:trPr>
        <w:tc>
          <w:tcPr>
            <w:tcW w:w="2235" w:type="dxa"/>
            <w:vAlign w:val="center"/>
          </w:tcPr>
          <w:p w14:paraId="142AEC07"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Water bath volume</w:t>
            </w:r>
          </w:p>
        </w:tc>
        <w:tc>
          <w:tcPr>
            <w:tcW w:w="6378" w:type="dxa"/>
          </w:tcPr>
          <w:p w14:paraId="4DAD872F"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Main-bath: 13 l  Pre-bath: 0.5 l</w:t>
            </w:r>
          </w:p>
        </w:tc>
      </w:tr>
      <w:tr w:rsidR="00003B04" w:rsidRPr="0051143C" w14:paraId="42FE3DE9" w14:textId="77777777" w:rsidTr="00003B04">
        <w:trPr>
          <w:trHeight w:val="104"/>
        </w:trPr>
        <w:tc>
          <w:tcPr>
            <w:tcW w:w="8613" w:type="dxa"/>
            <w:gridSpan w:val="2"/>
            <w:vAlign w:val="center"/>
          </w:tcPr>
          <w:p w14:paraId="37513F82"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Sensors</w:t>
            </w:r>
          </w:p>
        </w:tc>
      </w:tr>
      <w:tr w:rsidR="00003B04" w:rsidRPr="0051143C" w14:paraId="44350BBF" w14:textId="77777777" w:rsidTr="00003B04">
        <w:trPr>
          <w:trHeight w:val="102"/>
        </w:trPr>
        <w:tc>
          <w:tcPr>
            <w:tcW w:w="2235" w:type="dxa"/>
            <w:vAlign w:val="center"/>
          </w:tcPr>
          <w:p w14:paraId="2E99EBC3"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Conductivity</w:t>
            </w:r>
          </w:p>
        </w:tc>
        <w:tc>
          <w:tcPr>
            <w:tcW w:w="6378" w:type="dxa"/>
          </w:tcPr>
          <w:p w14:paraId="61F662B1"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Modified Sea-Bird Electronics SBE 4 </w:t>
            </w:r>
          </w:p>
        </w:tc>
      </w:tr>
      <w:tr w:rsidR="00003B04" w:rsidRPr="0051143C" w14:paraId="715BDDF3" w14:textId="77777777" w:rsidTr="00003B04">
        <w:trPr>
          <w:trHeight w:val="102"/>
        </w:trPr>
        <w:tc>
          <w:tcPr>
            <w:tcW w:w="2235" w:type="dxa"/>
            <w:vAlign w:val="center"/>
          </w:tcPr>
          <w:p w14:paraId="42108A5C"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Temperature, main bath</w:t>
            </w:r>
          </w:p>
        </w:tc>
        <w:tc>
          <w:tcPr>
            <w:tcW w:w="6378" w:type="dxa"/>
          </w:tcPr>
          <w:p w14:paraId="0F98BB73"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Sea-Bird Electronics SBE 3plus </w:t>
            </w:r>
          </w:p>
        </w:tc>
      </w:tr>
      <w:tr w:rsidR="00003B04" w:rsidRPr="0051143C" w14:paraId="0102D9E1" w14:textId="77777777" w:rsidTr="00003B04">
        <w:trPr>
          <w:trHeight w:val="102"/>
        </w:trPr>
        <w:tc>
          <w:tcPr>
            <w:tcW w:w="2235" w:type="dxa"/>
            <w:vAlign w:val="center"/>
          </w:tcPr>
          <w:p w14:paraId="6C5EB5CD"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Salinity accuracy</w:t>
            </w:r>
          </w:p>
        </w:tc>
        <w:tc>
          <w:tcPr>
            <w:tcW w:w="6378" w:type="dxa"/>
          </w:tcPr>
          <w:p w14:paraId="08716380"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0.001 or better</w:t>
            </w:r>
          </w:p>
        </w:tc>
      </w:tr>
      <w:tr w:rsidR="00003B04" w:rsidRPr="0051143C" w14:paraId="2B1471DB" w14:textId="77777777" w:rsidTr="00003B04">
        <w:trPr>
          <w:trHeight w:val="104"/>
        </w:trPr>
        <w:tc>
          <w:tcPr>
            <w:tcW w:w="8613" w:type="dxa"/>
            <w:gridSpan w:val="2"/>
            <w:vAlign w:val="center"/>
          </w:tcPr>
          <w:p w14:paraId="656D3EF0"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Data acquisition</w:t>
            </w:r>
          </w:p>
        </w:tc>
      </w:tr>
      <w:tr w:rsidR="00003B04" w:rsidRPr="0051143C" w14:paraId="2522D89A" w14:textId="77777777" w:rsidTr="00003B04">
        <w:trPr>
          <w:trHeight w:val="102"/>
        </w:trPr>
        <w:tc>
          <w:tcPr>
            <w:tcW w:w="2235" w:type="dxa"/>
            <w:vAlign w:val="center"/>
          </w:tcPr>
          <w:p w14:paraId="4A609661"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Data storage</w:t>
            </w:r>
          </w:p>
        </w:tc>
        <w:tc>
          <w:tcPr>
            <w:tcW w:w="6378" w:type="dxa"/>
          </w:tcPr>
          <w:p w14:paraId="7675ED70"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Hard disk and USB memory stick </w:t>
            </w:r>
          </w:p>
        </w:tc>
      </w:tr>
      <w:tr w:rsidR="00003B04" w:rsidRPr="0051143C" w14:paraId="049155CE" w14:textId="77777777" w:rsidTr="00003B04">
        <w:trPr>
          <w:trHeight w:val="104"/>
        </w:trPr>
        <w:tc>
          <w:tcPr>
            <w:tcW w:w="2235" w:type="dxa"/>
            <w:vAlign w:val="center"/>
          </w:tcPr>
          <w:p w14:paraId="44DC499D"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User interface</w:t>
            </w:r>
          </w:p>
        </w:tc>
        <w:tc>
          <w:tcPr>
            <w:tcW w:w="6378" w:type="dxa"/>
          </w:tcPr>
          <w:p w14:paraId="5200D251"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Touch screen (with optional USB keyboard/mouse)</w:t>
            </w:r>
          </w:p>
        </w:tc>
      </w:tr>
      <w:tr w:rsidR="00003B04" w:rsidRPr="0051143C" w14:paraId="3E9AF40E" w14:textId="77777777" w:rsidTr="00003B04">
        <w:trPr>
          <w:trHeight w:val="104"/>
        </w:trPr>
        <w:tc>
          <w:tcPr>
            <w:tcW w:w="8613" w:type="dxa"/>
            <w:gridSpan w:val="2"/>
            <w:vAlign w:val="center"/>
          </w:tcPr>
          <w:p w14:paraId="56957449"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Power supply</w:t>
            </w:r>
          </w:p>
        </w:tc>
      </w:tr>
      <w:tr w:rsidR="00003B04" w:rsidRPr="0051143C" w14:paraId="59E792CE" w14:textId="77777777" w:rsidTr="00003B04">
        <w:trPr>
          <w:trHeight w:val="102"/>
        </w:trPr>
        <w:tc>
          <w:tcPr>
            <w:tcW w:w="2235" w:type="dxa"/>
            <w:vAlign w:val="center"/>
          </w:tcPr>
          <w:p w14:paraId="59918744"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Current</w:t>
            </w:r>
          </w:p>
        </w:tc>
        <w:tc>
          <w:tcPr>
            <w:tcW w:w="6378" w:type="dxa"/>
          </w:tcPr>
          <w:p w14:paraId="3EFF0ECD"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4 A </w:t>
            </w:r>
          </w:p>
        </w:tc>
      </w:tr>
      <w:tr w:rsidR="00003B04" w:rsidRPr="0051143C" w14:paraId="5A941AF8" w14:textId="77777777" w:rsidTr="00003B04">
        <w:trPr>
          <w:trHeight w:val="102"/>
        </w:trPr>
        <w:tc>
          <w:tcPr>
            <w:tcW w:w="2235" w:type="dxa"/>
            <w:vAlign w:val="center"/>
          </w:tcPr>
          <w:p w14:paraId="23F7DBDA" w14:textId="77777777"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Voltage</w:t>
            </w:r>
          </w:p>
        </w:tc>
        <w:tc>
          <w:tcPr>
            <w:tcW w:w="6378" w:type="dxa"/>
          </w:tcPr>
          <w:p w14:paraId="76BA0D10" w14:textId="77777777"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100 V to 240 V; 50 Hz to 60 Hz </w:t>
            </w:r>
          </w:p>
        </w:tc>
      </w:tr>
    </w:tbl>
    <w:p w14:paraId="7EDB752E"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72" w:name="_Toc407805804"/>
      <w:r w:rsidRPr="00F64B9A">
        <w:rPr>
          <w:rFonts w:ascii="Calibri" w:hAnsi="Calibri" w:cstheme="minorHAnsi"/>
          <w:b/>
          <w:sz w:val="24"/>
          <w:szCs w:val="24"/>
        </w:rPr>
        <w:t>E.5 YSI Professional Plus Handheld Multi-parameter</w:t>
      </w:r>
      <w:bookmarkEnd w:id="72"/>
    </w:p>
    <w:p w14:paraId="442B64CA" w14:textId="77777777"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lang w:val="en-GB" w:eastAsia="zh-TW"/>
        </w:rPr>
        <w:drawing>
          <wp:inline distT="0" distB="0" distL="0" distR="0" wp14:anchorId="7F04F0A7" wp14:editId="7B9121D0">
            <wp:extent cx="1349160" cy="2924756"/>
            <wp:effectExtent l="0" t="0" r="3810" b="0"/>
            <wp:docPr id="28" name="图片 28" descr="YSI Professional Plus - Handheld Multiparameter Water Quality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SI Professional Plus - Handheld Multiparameter Water Quality Me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4138" cy="2935547"/>
                    </a:xfrm>
                    <a:prstGeom prst="rect">
                      <a:avLst/>
                    </a:prstGeom>
                    <a:noFill/>
                    <a:ln>
                      <a:noFill/>
                    </a:ln>
                  </pic:spPr>
                </pic:pic>
              </a:graphicData>
            </a:graphic>
          </wp:inline>
        </w:drawing>
      </w:r>
    </w:p>
    <w:p w14:paraId="4FC6759E" w14:textId="77777777" w:rsidR="00003B04" w:rsidRPr="00F64B9A" w:rsidRDefault="00003B04" w:rsidP="00003B04">
      <w:pPr>
        <w:spacing w:beforeLines="20" w:before="48" w:afterLines="20" w:after="48" w:line="360" w:lineRule="auto"/>
        <w:jc w:val="center"/>
        <w:rPr>
          <w:rFonts w:ascii="Calibri" w:hAnsi="Calibri" w:cstheme="minorHAnsi"/>
          <w:b/>
          <w:sz w:val="24"/>
          <w:szCs w:val="24"/>
        </w:rPr>
      </w:pPr>
      <w:r w:rsidRPr="00F64B9A">
        <w:rPr>
          <w:rFonts w:ascii="Calibri" w:hAnsi="Calibri" w:cstheme="minorHAnsi"/>
          <w:b/>
          <w:szCs w:val="24"/>
        </w:rPr>
        <w:t>Fig</w:t>
      </w:r>
      <w:r>
        <w:rPr>
          <w:rFonts w:ascii="Calibri" w:hAnsi="Calibri" w:cstheme="minorHAnsi"/>
          <w:b/>
          <w:szCs w:val="24"/>
        </w:rPr>
        <w:t>.</w:t>
      </w:r>
      <w:r w:rsidRPr="00F64B9A">
        <w:rPr>
          <w:rFonts w:ascii="Calibri" w:hAnsi="Calibri" w:cstheme="minorHAnsi"/>
          <w:b/>
          <w:szCs w:val="24"/>
        </w:rPr>
        <w:t xml:space="preserve"> E.5 YSI Professional Plus Handheld Multi-parameter</w:t>
      </w:r>
    </w:p>
    <w:p w14:paraId="0B9B1F3E" w14:textId="77777777" w:rsidR="00C14001" w:rsidRDefault="00003B04" w:rsidP="00C14001">
      <w:pPr>
        <w:spacing w:beforeLines="20" w:before="48" w:afterLines="20" w:after="48" w:line="360" w:lineRule="auto"/>
        <w:jc w:val="both"/>
        <w:rPr>
          <w:rFonts w:ascii="Calibri" w:hAnsi="Calibri"/>
          <w:sz w:val="24"/>
          <w:szCs w:val="24"/>
        </w:rPr>
      </w:pPr>
      <w:r w:rsidRPr="00F64B9A">
        <w:rPr>
          <w:rFonts w:ascii="Calibri" w:hAnsi="Calibri"/>
          <w:sz w:val="24"/>
          <w:szCs w:val="24"/>
        </w:rPr>
        <w:t xml:space="preserve">Manufactured by the YSI Company in U.S.A, YSI’s Professional Plus handheld multi-parameter water quality instrument allows up to four probes (5 parameters plus barometric pressure). The available options of parameters include DO, pH, conductivity, ORP, Ammonium, Chloride, and Nitrates. Salinity measurements are derived from measured conductivity. The measurement range of salinity is from 0 to 70ppt with the accuracy of </w:t>
      </w:r>
      <w:r w:rsidRPr="00F64B9A">
        <w:rPr>
          <w:rFonts w:ascii="Calibri" w:hAnsi="Calibri" w:hint="eastAsia"/>
          <w:sz w:val="24"/>
          <w:szCs w:val="24"/>
        </w:rPr>
        <w:t>±</w:t>
      </w:r>
      <w:r w:rsidRPr="00F64B9A">
        <w:rPr>
          <w:rFonts w:ascii="Calibri" w:hAnsi="Calibri"/>
          <w:sz w:val="24"/>
          <w:szCs w:val="24"/>
        </w:rPr>
        <w:t>1% or 0.1ppt. The resolution is 0.01ppt.</w:t>
      </w:r>
      <w:r w:rsidRPr="00F64B9A">
        <w:rPr>
          <w:rFonts w:ascii="Calibri" w:hAnsi="Calibri" w:cstheme="minorHAnsi"/>
          <w:sz w:val="24"/>
          <w:szCs w:val="24"/>
        </w:rPr>
        <w:t xml:space="preserve">For more information please browse the following website: </w:t>
      </w:r>
      <w:hyperlink r:id="rId41" w:history="1">
        <w:r w:rsidRPr="00F64B9A">
          <w:rPr>
            <w:rStyle w:val="Hyperlink"/>
            <w:rFonts w:ascii="Calibri" w:hAnsi="Calibri"/>
            <w:sz w:val="24"/>
            <w:szCs w:val="24"/>
          </w:rPr>
          <w:t>http://www.ysi.com</w:t>
        </w:r>
      </w:hyperlink>
      <w:r>
        <w:rPr>
          <w:rFonts w:ascii="Calibri" w:hAnsi="Calibri"/>
          <w:sz w:val="24"/>
          <w:szCs w:val="24"/>
        </w:rPr>
        <w:t>.</w:t>
      </w:r>
    </w:p>
    <w:p w14:paraId="590A5621" w14:textId="77777777" w:rsidR="00C14001" w:rsidRDefault="00C14001">
      <w:pPr>
        <w:rPr>
          <w:rFonts w:ascii="Calibri" w:hAnsi="Calibri"/>
          <w:sz w:val="24"/>
          <w:szCs w:val="24"/>
        </w:rPr>
      </w:pPr>
      <w:r>
        <w:rPr>
          <w:rFonts w:ascii="Calibri" w:hAnsi="Calibri"/>
          <w:sz w:val="24"/>
          <w:szCs w:val="24"/>
        </w:rPr>
        <w:br w:type="page"/>
      </w:r>
    </w:p>
    <w:p w14:paraId="7C970A33" w14:textId="77777777" w:rsidR="00003B04" w:rsidRPr="00F64B9A" w:rsidRDefault="00003B04" w:rsidP="00C14001">
      <w:pPr>
        <w:spacing w:beforeLines="20" w:before="48" w:afterLines="20" w:after="48" w:line="360" w:lineRule="auto"/>
        <w:jc w:val="both"/>
        <w:rPr>
          <w:rFonts w:ascii="Calibri" w:hAnsi="Calibri"/>
          <w:sz w:val="24"/>
          <w:szCs w:val="24"/>
        </w:rPr>
      </w:pPr>
    </w:p>
    <w:p w14:paraId="496F3B0A"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73" w:name="_Toc407805805"/>
      <w:r w:rsidRPr="00F64B9A">
        <w:rPr>
          <w:rFonts w:ascii="Calibri" w:hAnsi="Calibri" w:cstheme="minorHAnsi"/>
          <w:b/>
          <w:sz w:val="24"/>
          <w:szCs w:val="24"/>
        </w:rPr>
        <w:t>E.6 ELMETRON CPC401</w:t>
      </w:r>
      <w:bookmarkEnd w:id="73"/>
    </w:p>
    <w:p w14:paraId="4B38D9DB" w14:textId="77777777"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sz w:val="24"/>
          <w:szCs w:val="24"/>
          <w:lang w:val="en-GB" w:eastAsia="zh-TW"/>
        </w:rPr>
        <w:drawing>
          <wp:inline distT="0" distB="0" distL="0" distR="0" wp14:anchorId="09CB1F2D" wp14:editId="5077C981">
            <wp:extent cx="1272660" cy="2400109"/>
            <wp:effectExtent l="0" t="0" r="381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4426" cy="2422299"/>
                    </a:xfrm>
                    <a:prstGeom prst="rect">
                      <a:avLst/>
                    </a:prstGeom>
                    <a:noFill/>
                    <a:ln>
                      <a:noFill/>
                    </a:ln>
                  </pic:spPr>
                </pic:pic>
              </a:graphicData>
            </a:graphic>
          </wp:inline>
        </w:drawing>
      </w:r>
    </w:p>
    <w:p w14:paraId="5F0A7DA0" w14:textId="77777777" w:rsidR="00003B04" w:rsidRPr="00F64B9A" w:rsidRDefault="00003B04" w:rsidP="00003B04">
      <w:pPr>
        <w:spacing w:beforeLines="20" w:before="48" w:afterLines="20" w:after="48" w:line="360" w:lineRule="auto"/>
        <w:jc w:val="center"/>
        <w:rPr>
          <w:rFonts w:ascii="Calibri" w:hAnsi="Calibri" w:cstheme="minorHAnsi"/>
          <w:sz w:val="24"/>
          <w:szCs w:val="24"/>
        </w:rPr>
      </w:pPr>
      <w:r w:rsidRPr="00F64B9A">
        <w:rPr>
          <w:rFonts w:ascii="Calibri" w:hAnsi="Calibri" w:cstheme="minorHAnsi"/>
          <w:b/>
          <w:szCs w:val="24"/>
        </w:rPr>
        <w:t>Fig</w:t>
      </w:r>
      <w:r>
        <w:rPr>
          <w:rFonts w:ascii="Calibri" w:hAnsi="Calibri" w:cstheme="minorHAnsi"/>
          <w:b/>
          <w:szCs w:val="24"/>
        </w:rPr>
        <w:t>.</w:t>
      </w:r>
      <w:r w:rsidRPr="00F64B9A">
        <w:rPr>
          <w:rFonts w:ascii="Calibri" w:hAnsi="Calibri" w:cstheme="minorHAnsi"/>
          <w:b/>
          <w:szCs w:val="24"/>
        </w:rPr>
        <w:t xml:space="preserve"> E.6 ELMETRON CPC401</w:t>
      </w:r>
    </w:p>
    <w:p w14:paraId="30823F83" w14:textId="77777777" w:rsidR="00003B04"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Manufactured by the ELMETRON Company in Poland, CPC-401 can be used for both field and laboratory measurements of conductivity/salinity. The measurement range of conductivity is from 0 to 1999.9 </w:t>
      </w:r>
      <w:proofErr w:type="spellStart"/>
      <w:r w:rsidRPr="00F64B9A">
        <w:rPr>
          <w:rFonts w:ascii="Calibri" w:hAnsi="Calibri" w:cstheme="minorHAnsi"/>
          <w:sz w:val="24"/>
          <w:szCs w:val="24"/>
        </w:rPr>
        <w:t>mS</w:t>
      </w:r>
      <w:proofErr w:type="spellEnd"/>
      <w:r w:rsidRPr="00F64B9A">
        <w:rPr>
          <w:rFonts w:ascii="Calibri" w:hAnsi="Calibri" w:cstheme="minorHAnsi"/>
          <w:sz w:val="24"/>
          <w:szCs w:val="24"/>
        </w:rPr>
        <w:t>/cm with the accuracy of</w:t>
      </w:r>
      <w:r>
        <w:rPr>
          <w:rFonts w:ascii="Calibri" w:hAnsi="Calibri" w:cstheme="minorHAnsi"/>
          <w:sz w:val="24"/>
          <w:szCs w:val="24"/>
        </w:rPr>
        <w:t xml:space="preserve"> </w:t>
      </w:r>
      <w:r w:rsidRPr="00F64B9A">
        <w:rPr>
          <w:rFonts w:ascii="Calibri" w:hAnsi="Calibri" w:cstheme="minorHAnsi"/>
          <w:sz w:val="24"/>
          <w:szCs w:val="24"/>
        </w:rPr>
        <w:t xml:space="preserve">±0.25%F.S </w:t>
      </w:r>
    </w:p>
    <w:p w14:paraId="0FCB5D02" w14:textId="77777777"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w:t>
      </w:r>
      <w:r w:rsidRPr="00F64B9A">
        <w:rPr>
          <w:rFonts w:ascii="Calibri" w:hAnsi="Calibri" w:cstheme="minorHAnsi" w:hint="eastAsia"/>
          <w:sz w:val="24"/>
          <w:szCs w:val="24"/>
        </w:rPr>
        <w:t>＞</w:t>
      </w:r>
      <w:r w:rsidRPr="00F64B9A">
        <w:rPr>
          <w:rFonts w:ascii="Calibri" w:hAnsi="Calibri" w:cstheme="minorHAnsi"/>
          <w:sz w:val="24"/>
          <w:szCs w:val="24"/>
        </w:rPr>
        <w:t xml:space="preserve">20 </w:t>
      </w:r>
      <w:proofErr w:type="spellStart"/>
      <w:r w:rsidRPr="00F64B9A">
        <w:rPr>
          <w:rFonts w:ascii="Calibri" w:hAnsi="Calibri" w:cstheme="minorHAnsi"/>
          <w:sz w:val="24"/>
          <w:szCs w:val="24"/>
        </w:rPr>
        <w:t>mS</w:t>
      </w:r>
      <w:proofErr w:type="spellEnd"/>
      <w:r w:rsidRPr="00F64B9A">
        <w:rPr>
          <w:rFonts w:ascii="Calibri" w:hAnsi="Calibri" w:cstheme="minorHAnsi"/>
          <w:sz w:val="24"/>
          <w:szCs w:val="24"/>
        </w:rPr>
        <w:t xml:space="preserve">/cm). The temperature compensation is carried out. The conductivity measurement can be converted into salinity in </w:t>
      </w:r>
      <w:proofErr w:type="spellStart"/>
      <w:r w:rsidRPr="00F64B9A">
        <w:rPr>
          <w:rFonts w:ascii="Calibri" w:hAnsi="Calibri" w:cstheme="minorHAnsi"/>
          <w:sz w:val="24"/>
          <w:szCs w:val="24"/>
        </w:rPr>
        <w:t>NaCl</w:t>
      </w:r>
      <w:proofErr w:type="spellEnd"/>
      <w:r w:rsidRPr="00F64B9A">
        <w:rPr>
          <w:rFonts w:ascii="Calibri" w:hAnsi="Calibri" w:cstheme="minorHAnsi"/>
          <w:sz w:val="24"/>
          <w:szCs w:val="24"/>
        </w:rPr>
        <w:t xml:space="preserve"> (0~</w:t>
      </w:r>
      <w:smartTag w:uri="urn:schemas-microsoft-com:office:smarttags" w:element="chmetcnv">
        <w:smartTagPr>
          <w:attr w:name="TCSC" w:val="0"/>
          <w:attr w:name="NumberType" w:val="1"/>
          <w:attr w:name="Negative" w:val="False"/>
          <w:attr w:name="HasSpace" w:val="True"/>
          <w:attr w:name="SourceValue" w:val="250"/>
          <w:attr w:name="UnitName" w:val="g"/>
        </w:smartTagPr>
        <w:r w:rsidRPr="00F64B9A">
          <w:rPr>
            <w:rFonts w:ascii="Calibri" w:hAnsi="Calibri" w:cstheme="minorHAnsi"/>
            <w:sz w:val="24"/>
            <w:szCs w:val="24"/>
          </w:rPr>
          <w:t>250 g</w:t>
        </w:r>
      </w:smartTag>
      <w:r w:rsidRPr="00F64B9A">
        <w:rPr>
          <w:rFonts w:ascii="Calibri" w:hAnsi="Calibri" w:cstheme="minorHAnsi"/>
          <w:sz w:val="24"/>
          <w:szCs w:val="24"/>
        </w:rPr>
        <w:t xml:space="preserve">/l) or </w:t>
      </w:r>
      <w:proofErr w:type="spellStart"/>
      <w:r w:rsidRPr="00F64B9A">
        <w:rPr>
          <w:rFonts w:ascii="Calibri" w:hAnsi="Calibri" w:cstheme="minorHAnsi"/>
          <w:sz w:val="24"/>
          <w:szCs w:val="24"/>
        </w:rPr>
        <w:t>KCl</w:t>
      </w:r>
      <w:proofErr w:type="spellEnd"/>
      <w:r w:rsidRPr="00F64B9A">
        <w:rPr>
          <w:rFonts w:ascii="Calibri" w:hAnsi="Calibri" w:cstheme="minorHAnsi"/>
          <w:sz w:val="24"/>
          <w:szCs w:val="24"/>
        </w:rPr>
        <w:t xml:space="preserve"> (0~</w:t>
      </w:r>
      <w:smartTag w:uri="urn:schemas-microsoft-com:office:smarttags" w:element="chmetcnv">
        <w:smartTagPr>
          <w:attr w:name="TCSC" w:val="0"/>
          <w:attr w:name="NumberType" w:val="1"/>
          <w:attr w:name="Negative" w:val="False"/>
          <w:attr w:name="HasSpace" w:val="True"/>
          <w:attr w:name="SourceValue" w:val="200"/>
          <w:attr w:name="UnitName" w:val="g"/>
        </w:smartTagPr>
        <w:r w:rsidRPr="00F64B9A">
          <w:rPr>
            <w:rFonts w:ascii="Calibri" w:hAnsi="Calibri" w:cstheme="minorHAnsi"/>
            <w:sz w:val="24"/>
            <w:szCs w:val="24"/>
          </w:rPr>
          <w:t>200 g</w:t>
        </w:r>
      </w:smartTag>
      <w:r w:rsidRPr="00F64B9A">
        <w:rPr>
          <w:rFonts w:ascii="Calibri" w:hAnsi="Calibri" w:cstheme="minorHAnsi"/>
          <w:sz w:val="24"/>
          <w:szCs w:val="24"/>
        </w:rPr>
        <w:t>/l).</w:t>
      </w:r>
    </w:p>
    <w:p w14:paraId="07BBD618" w14:textId="77777777"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43" w:history="1">
        <w:r w:rsidRPr="00F64B9A">
          <w:rPr>
            <w:rStyle w:val="Hyperlink"/>
            <w:rFonts w:ascii="Calibri" w:hAnsi="Calibri" w:cstheme="minorHAnsi"/>
            <w:sz w:val="24"/>
            <w:szCs w:val="24"/>
          </w:rPr>
          <w:t>http://www.elmetron.pl/</w:t>
        </w:r>
      </w:hyperlink>
      <w:r>
        <w:rPr>
          <w:rFonts w:ascii="Calibri" w:hAnsi="Calibri" w:cstheme="minorHAnsi"/>
          <w:sz w:val="24"/>
          <w:szCs w:val="24"/>
        </w:rPr>
        <w:t>.</w:t>
      </w:r>
    </w:p>
    <w:p w14:paraId="4C110B51" w14:textId="77777777"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74" w:name="_Toc407805806"/>
      <w:r w:rsidRPr="00F64B9A">
        <w:rPr>
          <w:rFonts w:ascii="Calibri" w:hAnsi="Calibri" w:cstheme="minorHAnsi"/>
          <w:b/>
          <w:sz w:val="24"/>
          <w:szCs w:val="24"/>
        </w:rPr>
        <w:t xml:space="preserve">E.7 ATAGO Hand-Held </w:t>
      </w:r>
      <w:proofErr w:type="spellStart"/>
      <w:r w:rsidRPr="00F64B9A">
        <w:rPr>
          <w:rFonts w:ascii="Calibri" w:hAnsi="Calibri" w:cstheme="minorHAnsi"/>
          <w:b/>
          <w:sz w:val="24"/>
          <w:szCs w:val="24"/>
        </w:rPr>
        <w:t>Refractometer</w:t>
      </w:r>
      <w:proofErr w:type="spellEnd"/>
      <w:r w:rsidRPr="00F64B9A">
        <w:rPr>
          <w:rFonts w:ascii="Calibri" w:hAnsi="Calibri" w:cstheme="minorHAnsi"/>
          <w:b/>
          <w:sz w:val="24"/>
          <w:szCs w:val="24"/>
        </w:rPr>
        <w:t xml:space="preserve"> S/Mill-E</w:t>
      </w:r>
      <w:bookmarkEnd w:id="74"/>
    </w:p>
    <w:p w14:paraId="44EC0FE5" w14:textId="77777777"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lang w:val="en-GB" w:eastAsia="zh-TW"/>
        </w:rPr>
        <w:drawing>
          <wp:inline distT="0" distB="0" distL="0" distR="0" wp14:anchorId="1E7A30A2" wp14:editId="50A8775D">
            <wp:extent cx="2165299" cy="2165299"/>
            <wp:effectExtent l="0" t="0" r="6985" b="6985"/>
            <wp:docPr id="30" name="图片 30" descr="Atago 2491 Master Serease Hand-Held Automatic Temperature Compensation and Water Resistant Salinity Refractometer for Specific Gravity in Seawate, 1.000 - 1.070% ATC and IP65 Measurement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Atago 2491 Master Serease Hand-Held Automatic Temperature Compensation and Water Resistant Salinity Refractometer for Specific Gravity in Seawate, 1.000 - 1.070% ATC and IP65 Measurement Ran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3294" cy="2173294"/>
                    </a:xfrm>
                    <a:prstGeom prst="rect">
                      <a:avLst/>
                    </a:prstGeom>
                    <a:noFill/>
                    <a:ln>
                      <a:noFill/>
                    </a:ln>
                  </pic:spPr>
                </pic:pic>
              </a:graphicData>
            </a:graphic>
          </wp:inline>
        </w:drawing>
      </w:r>
    </w:p>
    <w:p w14:paraId="2F2AAC7E" w14:textId="77777777" w:rsidR="00003B04" w:rsidRPr="00F64B9A" w:rsidRDefault="00003B04" w:rsidP="00003B04">
      <w:pPr>
        <w:spacing w:beforeLines="20" w:before="48" w:afterLines="20" w:after="48" w:line="360" w:lineRule="auto"/>
        <w:jc w:val="center"/>
        <w:rPr>
          <w:rFonts w:ascii="Calibri" w:hAnsi="Calibri" w:cstheme="minorHAnsi"/>
          <w:sz w:val="24"/>
          <w:szCs w:val="24"/>
        </w:rPr>
      </w:pPr>
      <w:r w:rsidRPr="00F64B9A">
        <w:rPr>
          <w:rFonts w:ascii="Calibri" w:hAnsi="Calibri" w:cstheme="minorHAnsi"/>
          <w:b/>
          <w:szCs w:val="24"/>
        </w:rPr>
        <w:t>Fig</w:t>
      </w:r>
      <w:r>
        <w:rPr>
          <w:rFonts w:ascii="Calibri" w:hAnsi="Calibri" w:cstheme="minorHAnsi"/>
          <w:b/>
          <w:szCs w:val="24"/>
        </w:rPr>
        <w:t>.</w:t>
      </w:r>
      <w:r w:rsidRPr="00F64B9A">
        <w:rPr>
          <w:rFonts w:ascii="Calibri" w:hAnsi="Calibri" w:cstheme="minorHAnsi"/>
          <w:b/>
          <w:szCs w:val="24"/>
        </w:rPr>
        <w:t xml:space="preserve"> E.7 ATAGO Hand-Held </w:t>
      </w:r>
      <w:proofErr w:type="spellStart"/>
      <w:r w:rsidRPr="00F64B9A">
        <w:rPr>
          <w:rFonts w:ascii="Calibri" w:hAnsi="Calibri" w:cstheme="minorHAnsi"/>
          <w:b/>
          <w:szCs w:val="24"/>
        </w:rPr>
        <w:t>Refractometer</w:t>
      </w:r>
      <w:proofErr w:type="spellEnd"/>
      <w:r w:rsidRPr="00F64B9A">
        <w:rPr>
          <w:rFonts w:ascii="Calibri" w:hAnsi="Calibri" w:cstheme="minorHAnsi"/>
          <w:b/>
          <w:szCs w:val="24"/>
        </w:rPr>
        <w:t xml:space="preserve"> S/Mill-E</w:t>
      </w:r>
    </w:p>
    <w:p w14:paraId="1328319F" w14:textId="77777777"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Manufactured by the ATAGO Company in Japan, </w:t>
      </w:r>
      <w:proofErr w:type="spellStart"/>
      <w:r w:rsidRPr="00F64B9A">
        <w:rPr>
          <w:rFonts w:ascii="Calibri" w:hAnsi="Calibri" w:cstheme="minorHAnsi"/>
          <w:sz w:val="24"/>
          <w:szCs w:val="24"/>
        </w:rPr>
        <w:t>Refractometer</w:t>
      </w:r>
      <w:proofErr w:type="spellEnd"/>
      <w:r w:rsidRPr="00F64B9A">
        <w:rPr>
          <w:rFonts w:ascii="Calibri" w:hAnsi="Calibri" w:cstheme="minorHAnsi"/>
          <w:sz w:val="24"/>
          <w:szCs w:val="24"/>
        </w:rPr>
        <w:t xml:space="preserve"> S/Mill-E measures the salinity which is displayed in parts per mill (‰). The measurement range is from 0 to 100‰. The temperature compensation is carried out manually.</w:t>
      </w:r>
    </w:p>
    <w:p w14:paraId="08045E0F" w14:textId="77777777"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45" w:history="1">
        <w:r w:rsidRPr="00F64B9A">
          <w:rPr>
            <w:rStyle w:val="Hyperlink"/>
            <w:rFonts w:ascii="Calibri" w:hAnsi="Calibri" w:cstheme="minorHAnsi"/>
            <w:sz w:val="24"/>
            <w:szCs w:val="24"/>
          </w:rPr>
          <w:t>http://www.atago.net</w:t>
        </w:r>
      </w:hyperlink>
    </w:p>
    <w:p w14:paraId="2A9908E4" w14:textId="77777777" w:rsidR="00003B04" w:rsidRPr="00F64B9A" w:rsidRDefault="00003B04" w:rsidP="00003B04">
      <w:pPr>
        <w:spacing w:beforeLines="20" w:before="48" w:afterLines="20" w:after="48" w:line="360" w:lineRule="auto"/>
        <w:jc w:val="center"/>
        <w:rPr>
          <w:rFonts w:ascii="Calibri" w:hAnsi="Calibri"/>
          <w:b/>
          <w:szCs w:val="24"/>
        </w:rPr>
      </w:pPr>
      <w:r w:rsidRPr="00F64B9A">
        <w:rPr>
          <w:rFonts w:ascii="Calibri" w:hAnsi="Calibri"/>
          <w:b/>
          <w:szCs w:val="24"/>
        </w:rPr>
        <w:lastRenderedPageBreak/>
        <w:t>Tab</w:t>
      </w:r>
      <w:r>
        <w:rPr>
          <w:rFonts w:ascii="Calibri" w:hAnsi="Calibri"/>
          <w:b/>
          <w:szCs w:val="24"/>
        </w:rPr>
        <w:t>.</w:t>
      </w:r>
      <w:r w:rsidRPr="00F64B9A">
        <w:rPr>
          <w:rFonts w:ascii="Calibri" w:hAnsi="Calibri"/>
          <w:b/>
          <w:szCs w:val="24"/>
        </w:rPr>
        <w:t xml:space="preserve"> E.4 </w:t>
      </w:r>
      <w:r>
        <w:rPr>
          <w:rFonts w:ascii="Calibri" w:hAnsi="Calibri"/>
          <w:b/>
          <w:szCs w:val="24"/>
        </w:rPr>
        <w:t xml:space="preserve"> G</w:t>
      </w:r>
      <w:r w:rsidRPr="007D5C24">
        <w:rPr>
          <w:rFonts w:ascii="Calibri" w:hAnsi="Calibri"/>
          <w:b/>
          <w:szCs w:val="24"/>
        </w:rPr>
        <w:t xml:space="preserve">eneral </w:t>
      </w:r>
      <w:r>
        <w:rPr>
          <w:rFonts w:ascii="Calibri" w:hAnsi="Calibri"/>
          <w:b/>
          <w:szCs w:val="24"/>
        </w:rPr>
        <w:t>S</w:t>
      </w:r>
      <w:r w:rsidRPr="007D5C24">
        <w:rPr>
          <w:rFonts w:ascii="Calibri" w:hAnsi="Calibri"/>
          <w:b/>
          <w:szCs w:val="24"/>
        </w:rPr>
        <w:t>pecifications</w:t>
      </w:r>
      <w:r w:rsidRPr="00F64B9A">
        <w:rPr>
          <w:rFonts w:ascii="Calibri" w:hAnsi="Calibri"/>
          <w:b/>
          <w:szCs w:val="24"/>
        </w:rPr>
        <w:t xml:space="preserve"> </w:t>
      </w:r>
      <w:r>
        <w:rPr>
          <w:rFonts w:ascii="Calibri" w:hAnsi="Calibri"/>
          <w:b/>
          <w:szCs w:val="24"/>
        </w:rPr>
        <w:t xml:space="preserve">of </w:t>
      </w:r>
      <w:r w:rsidRPr="00F64B9A">
        <w:rPr>
          <w:rFonts w:ascii="Calibri" w:hAnsi="Calibri"/>
          <w:b/>
          <w:szCs w:val="24"/>
        </w:rPr>
        <w:t xml:space="preserve">ATAGO Hand-Held </w:t>
      </w:r>
      <w:proofErr w:type="spellStart"/>
      <w:r w:rsidRPr="00F64B9A">
        <w:rPr>
          <w:rFonts w:ascii="Calibri" w:hAnsi="Calibri"/>
          <w:b/>
          <w:szCs w:val="24"/>
        </w:rPr>
        <w:t>Refractometer</w:t>
      </w:r>
      <w:proofErr w:type="spellEnd"/>
      <w:r w:rsidRPr="00F64B9A">
        <w:rPr>
          <w:rFonts w:ascii="Calibri" w:hAnsi="Calibri"/>
          <w:b/>
          <w:szCs w:val="24"/>
        </w:rPr>
        <w:t xml:space="preserve"> S/Mill</w:t>
      </w:r>
      <w:r w:rsidRPr="00F64B9A">
        <w:rPr>
          <w:rFonts w:ascii="Calibri" w:hAnsi="Calibri"/>
        </w:rPr>
        <w:t xml:space="preserve">α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5103"/>
      </w:tblGrid>
      <w:tr w:rsidR="00003B04" w:rsidRPr="0051143C" w14:paraId="2C2FD4D7" w14:textId="77777777" w:rsidTr="00003B04">
        <w:trPr>
          <w:tblCellSpacing w:w="0" w:type="dxa"/>
        </w:trPr>
        <w:tc>
          <w:tcPr>
            <w:tcW w:w="2830" w:type="dxa"/>
            <w:vAlign w:val="center"/>
            <w:hideMark/>
          </w:tcPr>
          <w:p w14:paraId="4BF6E972" w14:textId="77777777" w:rsidR="00003B04" w:rsidRPr="00F64B9A" w:rsidRDefault="00003B04" w:rsidP="00003B04">
            <w:pPr>
              <w:jc w:val="center"/>
              <w:rPr>
                <w:rFonts w:ascii="Calibri" w:hAnsi="Calibri"/>
                <w:bCs/>
              </w:rPr>
            </w:pPr>
            <w:r w:rsidRPr="00F64B9A">
              <w:rPr>
                <w:rFonts w:ascii="Calibri" w:hAnsi="Calibri"/>
                <w:bCs/>
              </w:rPr>
              <w:t>Model</w:t>
            </w:r>
          </w:p>
        </w:tc>
        <w:tc>
          <w:tcPr>
            <w:tcW w:w="5103" w:type="dxa"/>
            <w:vAlign w:val="center"/>
            <w:hideMark/>
          </w:tcPr>
          <w:p w14:paraId="5A66935A" w14:textId="77777777" w:rsidR="00003B04" w:rsidRPr="00F64B9A" w:rsidRDefault="00003B04" w:rsidP="00003B04">
            <w:pPr>
              <w:jc w:val="center"/>
              <w:rPr>
                <w:rFonts w:ascii="Calibri" w:hAnsi="Calibri"/>
              </w:rPr>
            </w:pPr>
            <w:r w:rsidRPr="00F64B9A">
              <w:rPr>
                <w:rFonts w:ascii="Calibri" w:hAnsi="Calibri"/>
              </w:rPr>
              <w:t>MASTER-S/Millα</w:t>
            </w:r>
          </w:p>
        </w:tc>
      </w:tr>
      <w:tr w:rsidR="00003B04" w:rsidRPr="0051143C" w14:paraId="24CF6657" w14:textId="77777777" w:rsidTr="00003B04">
        <w:trPr>
          <w:tblCellSpacing w:w="0" w:type="dxa"/>
        </w:trPr>
        <w:tc>
          <w:tcPr>
            <w:tcW w:w="2830" w:type="dxa"/>
            <w:vAlign w:val="center"/>
            <w:hideMark/>
          </w:tcPr>
          <w:p w14:paraId="4204FA39" w14:textId="77777777" w:rsidR="00003B04" w:rsidRPr="00F64B9A" w:rsidRDefault="00003B04" w:rsidP="00003B04">
            <w:pPr>
              <w:jc w:val="center"/>
              <w:rPr>
                <w:rFonts w:ascii="Calibri" w:hAnsi="Calibri"/>
                <w:bCs/>
              </w:rPr>
            </w:pPr>
            <w:proofErr w:type="spellStart"/>
            <w:r w:rsidRPr="00F64B9A">
              <w:rPr>
                <w:rFonts w:ascii="Calibri" w:hAnsi="Calibri"/>
                <w:bCs/>
              </w:rPr>
              <w:t>Cat.No</w:t>
            </w:r>
            <w:proofErr w:type="spellEnd"/>
            <w:r w:rsidRPr="00F64B9A">
              <w:rPr>
                <w:rFonts w:ascii="Calibri" w:hAnsi="Calibri"/>
                <w:bCs/>
              </w:rPr>
              <w:t>.</w:t>
            </w:r>
          </w:p>
        </w:tc>
        <w:tc>
          <w:tcPr>
            <w:tcW w:w="5103" w:type="dxa"/>
            <w:vAlign w:val="center"/>
            <w:hideMark/>
          </w:tcPr>
          <w:p w14:paraId="54002670" w14:textId="77777777" w:rsidR="00003B04" w:rsidRPr="00F64B9A" w:rsidRDefault="00003B04" w:rsidP="00003B04">
            <w:pPr>
              <w:jc w:val="center"/>
              <w:rPr>
                <w:rFonts w:ascii="Calibri" w:hAnsi="Calibri"/>
              </w:rPr>
            </w:pPr>
            <w:r w:rsidRPr="00F64B9A">
              <w:rPr>
                <w:rFonts w:ascii="Calibri" w:hAnsi="Calibri"/>
              </w:rPr>
              <w:t>2491</w:t>
            </w:r>
          </w:p>
        </w:tc>
      </w:tr>
      <w:tr w:rsidR="00003B04" w:rsidRPr="0051143C" w14:paraId="70DE4AA8" w14:textId="77777777" w:rsidTr="00003B04">
        <w:trPr>
          <w:tblCellSpacing w:w="0" w:type="dxa"/>
        </w:trPr>
        <w:tc>
          <w:tcPr>
            <w:tcW w:w="2830" w:type="dxa"/>
            <w:vAlign w:val="center"/>
            <w:hideMark/>
          </w:tcPr>
          <w:p w14:paraId="4395CE4E" w14:textId="77777777" w:rsidR="00003B04" w:rsidRPr="00F64B9A" w:rsidRDefault="00003B04" w:rsidP="00003B04">
            <w:pPr>
              <w:jc w:val="center"/>
              <w:rPr>
                <w:rFonts w:ascii="Calibri" w:hAnsi="Calibri"/>
                <w:bCs/>
              </w:rPr>
            </w:pPr>
            <w:r w:rsidRPr="00F64B9A">
              <w:rPr>
                <w:rFonts w:ascii="Calibri" w:hAnsi="Calibri"/>
                <w:bCs/>
              </w:rPr>
              <w:t>Scale</w:t>
            </w:r>
          </w:p>
        </w:tc>
        <w:tc>
          <w:tcPr>
            <w:tcW w:w="5103" w:type="dxa"/>
            <w:vAlign w:val="center"/>
            <w:hideMark/>
          </w:tcPr>
          <w:p w14:paraId="651850BD" w14:textId="77777777" w:rsidR="00003B04" w:rsidRPr="00F64B9A" w:rsidRDefault="00003B04" w:rsidP="00003B04">
            <w:pPr>
              <w:jc w:val="center"/>
              <w:rPr>
                <w:rFonts w:ascii="Calibri" w:hAnsi="Calibri"/>
              </w:rPr>
            </w:pPr>
            <w:r w:rsidRPr="00F64B9A">
              <w:rPr>
                <w:rFonts w:ascii="Calibri" w:hAnsi="Calibri"/>
              </w:rPr>
              <w:t>Salinity</w:t>
            </w:r>
            <w:r w:rsidRPr="00F64B9A">
              <w:rPr>
                <w:rFonts w:ascii="Calibri" w:hAnsi="Calibri"/>
              </w:rPr>
              <w:br/>
              <w:t>Specific gravity</w:t>
            </w:r>
          </w:p>
        </w:tc>
      </w:tr>
      <w:tr w:rsidR="00003B04" w:rsidRPr="0051143C" w14:paraId="76A2804A" w14:textId="77777777" w:rsidTr="00003B04">
        <w:trPr>
          <w:tblCellSpacing w:w="0" w:type="dxa"/>
        </w:trPr>
        <w:tc>
          <w:tcPr>
            <w:tcW w:w="2830" w:type="dxa"/>
            <w:vAlign w:val="center"/>
            <w:hideMark/>
          </w:tcPr>
          <w:p w14:paraId="1AE313BB" w14:textId="77777777" w:rsidR="00003B04" w:rsidRPr="00F64B9A" w:rsidRDefault="00003B04" w:rsidP="00003B04">
            <w:pPr>
              <w:jc w:val="center"/>
              <w:rPr>
                <w:rFonts w:ascii="Calibri" w:hAnsi="Calibri"/>
                <w:bCs/>
              </w:rPr>
            </w:pPr>
            <w:r w:rsidRPr="00F64B9A">
              <w:rPr>
                <w:rFonts w:ascii="Calibri" w:hAnsi="Calibri"/>
                <w:bCs/>
              </w:rPr>
              <w:t>Measurement Range</w:t>
            </w:r>
          </w:p>
        </w:tc>
        <w:tc>
          <w:tcPr>
            <w:tcW w:w="5103" w:type="dxa"/>
            <w:vAlign w:val="center"/>
            <w:hideMark/>
          </w:tcPr>
          <w:p w14:paraId="1478BAC9" w14:textId="77777777" w:rsidR="00003B04" w:rsidRPr="00F64B9A" w:rsidRDefault="00003B04" w:rsidP="00003B04">
            <w:pPr>
              <w:jc w:val="center"/>
              <w:rPr>
                <w:rFonts w:ascii="Calibri" w:hAnsi="Calibri"/>
              </w:rPr>
            </w:pPr>
            <w:r w:rsidRPr="00F64B9A">
              <w:rPr>
                <w:rFonts w:ascii="Calibri" w:hAnsi="Calibri"/>
              </w:rPr>
              <w:t>Salinity : 0 to 100‰</w:t>
            </w:r>
            <w:r w:rsidRPr="00F64B9A">
              <w:rPr>
                <w:rFonts w:ascii="Calibri" w:hAnsi="Calibri"/>
              </w:rPr>
              <w:br/>
              <w:t>Specific gravity : 1.000 to 1.070</w:t>
            </w:r>
            <w:r w:rsidRPr="00F64B9A">
              <w:rPr>
                <w:rFonts w:ascii="Calibri" w:hAnsi="Calibri"/>
              </w:rPr>
              <w:br/>
              <w:t>(Automatic Temperature Compensation)</w:t>
            </w:r>
          </w:p>
        </w:tc>
      </w:tr>
      <w:tr w:rsidR="00003B04" w:rsidRPr="0051143C" w14:paraId="1624852E" w14:textId="77777777" w:rsidTr="00003B04">
        <w:trPr>
          <w:tblCellSpacing w:w="0" w:type="dxa"/>
        </w:trPr>
        <w:tc>
          <w:tcPr>
            <w:tcW w:w="2830" w:type="dxa"/>
            <w:vAlign w:val="center"/>
            <w:hideMark/>
          </w:tcPr>
          <w:p w14:paraId="53209DD4" w14:textId="77777777" w:rsidR="00003B04" w:rsidRPr="00F64B9A" w:rsidRDefault="00003B04" w:rsidP="00003B04">
            <w:pPr>
              <w:jc w:val="center"/>
              <w:rPr>
                <w:rFonts w:ascii="Calibri" w:hAnsi="Calibri"/>
                <w:bCs/>
              </w:rPr>
            </w:pPr>
            <w:r w:rsidRPr="00F64B9A">
              <w:rPr>
                <w:rFonts w:ascii="Calibri" w:hAnsi="Calibri"/>
                <w:bCs/>
              </w:rPr>
              <w:t>Minimum Scale</w:t>
            </w:r>
          </w:p>
        </w:tc>
        <w:tc>
          <w:tcPr>
            <w:tcW w:w="5103" w:type="dxa"/>
            <w:vAlign w:val="center"/>
            <w:hideMark/>
          </w:tcPr>
          <w:p w14:paraId="2553AD1A" w14:textId="77777777" w:rsidR="00003B04" w:rsidRPr="00F64B9A" w:rsidRDefault="00003B04" w:rsidP="00003B04">
            <w:pPr>
              <w:jc w:val="center"/>
              <w:rPr>
                <w:rFonts w:ascii="Calibri" w:hAnsi="Calibri"/>
              </w:rPr>
            </w:pPr>
            <w:r w:rsidRPr="00F64B9A">
              <w:rPr>
                <w:rFonts w:ascii="Calibri" w:hAnsi="Calibri"/>
              </w:rPr>
              <w:t>Salinity : 1‰</w:t>
            </w:r>
            <w:r w:rsidRPr="00F64B9A">
              <w:rPr>
                <w:rFonts w:ascii="Calibri" w:hAnsi="Calibri"/>
              </w:rPr>
              <w:br/>
              <w:t>Specific gravity : 0.001</w:t>
            </w:r>
          </w:p>
        </w:tc>
      </w:tr>
      <w:tr w:rsidR="00003B04" w:rsidRPr="0051143C" w14:paraId="03045953" w14:textId="77777777" w:rsidTr="00003B04">
        <w:trPr>
          <w:tblCellSpacing w:w="0" w:type="dxa"/>
        </w:trPr>
        <w:tc>
          <w:tcPr>
            <w:tcW w:w="2830" w:type="dxa"/>
            <w:vAlign w:val="center"/>
            <w:hideMark/>
          </w:tcPr>
          <w:p w14:paraId="1215FB2C" w14:textId="77777777" w:rsidR="00003B04" w:rsidRPr="00F64B9A" w:rsidRDefault="00003B04" w:rsidP="00003B04">
            <w:pPr>
              <w:jc w:val="center"/>
              <w:rPr>
                <w:rFonts w:ascii="Calibri" w:hAnsi="Calibri"/>
                <w:bCs/>
              </w:rPr>
            </w:pPr>
            <w:r w:rsidRPr="00F64B9A">
              <w:rPr>
                <w:rFonts w:ascii="Calibri" w:hAnsi="Calibri"/>
                <w:bCs/>
              </w:rPr>
              <w:t>Measurement Accuracy</w:t>
            </w:r>
          </w:p>
        </w:tc>
        <w:tc>
          <w:tcPr>
            <w:tcW w:w="5103" w:type="dxa"/>
            <w:vAlign w:val="center"/>
            <w:hideMark/>
          </w:tcPr>
          <w:p w14:paraId="70518912" w14:textId="77777777" w:rsidR="00003B04" w:rsidRPr="00F64B9A" w:rsidRDefault="00003B04" w:rsidP="00003B04">
            <w:pPr>
              <w:jc w:val="center"/>
              <w:rPr>
                <w:rFonts w:ascii="Calibri" w:hAnsi="Calibri"/>
              </w:rPr>
            </w:pPr>
            <w:r w:rsidRPr="00F64B9A">
              <w:rPr>
                <w:rFonts w:ascii="Calibri" w:hAnsi="Calibri"/>
              </w:rPr>
              <w:t>Salinity : ±2‰</w:t>
            </w:r>
            <w:r w:rsidRPr="00F64B9A">
              <w:rPr>
                <w:rFonts w:ascii="Calibri" w:hAnsi="Calibri"/>
              </w:rPr>
              <w:br/>
              <w:t>Specific gravity : ±0.001</w:t>
            </w:r>
            <w:r w:rsidRPr="00F64B9A">
              <w:rPr>
                <w:rFonts w:ascii="Calibri" w:hAnsi="Calibri"/>
              </w:rPr>
              <w:br/>
              <w:t>(10 to 30°C)</w:t>
            </w:r>
          </w:p>
        </w:tc>
      </w:tr>
      <w:tr w:rsidR="00003B04" w:rsidRPr="0051143C" w14:paraId="2FA950E2" w14:textId="77777777" w:rsidTr="00003B04">
        <w:trPr>
          <w:tblCellSpacing w:w="0" w:type="dxa"/>
        </w:trPr>
        <w:tc>
          <w:tcPr>
            <w:tcW w:w="2830" w:type="dxa"/>
            <w:vAlign w:val="center"/>
            <w:hideMark/>
          </w:tcPr>
          <w:p w14:paraId="58E37A46" w14:textId="77777777" w:rsidR="00003B04" w:rsidRPr="00F64B9A" w:rsidRDefault="00003B04" w:rsidP="00003B04">
            <w:pPr>
              <w:jc w:val="center"/>
              <w:rPr>
                <w:rFonts w:ascii="Calibri" w:hAnsi="Calibri"/>
                <w:bCs/>
              </w:rPr>
            </w:pPr>
            <w:r w:rsidRPr="00F64B9A">
              <w:rPr>
                <w:rFonts w:ascii="Calibri" w:hAnsi="Calibri"/>
                <w:bCs/>
              </w:rPr>
              <w:t>International Protection Class</w:t>
            </w:r>
          </w:p>
        </w:tc>
        <w:tc>
          <w:tcPr>
            <w:tcW w:w="5103" w:type="dxa"/>
            <w:vAlign w:val="center"/>
            <w:hideMark/>
          </w:tcPr>
          <w:p w14:paraId="29D6C752" w14:textId="77777777" w:rsidR="00003B04" w:rsidRPr="00F64B9A" w:rsidRDefault="00003B04" w:rsidP="00003B04">
            <w:pPr>
              <w:jc w:val="center"/>
              <w:rPr>
                <w:rFonts w:ascii="Calibri" w:hAnsi="Calibri"/>
              </w:rPr>
            </w:pPr>
            <w:r w:rsidRPr="00F64B9A">
              <w:rPr>
                <w:rFonts w:ascii="Calibri" w:hAnsi="Calibri"/>
              </w:rPr>
              <w:t>IP65 (except eye piece)</w:t>
            </w:r>
            <w:r w:rsidRPr="00F64B9A">
              <w:rPr>
                <w:rFonts w:ascii="Calibri" w:hAnsi="Calibri"/>
              </w:rPr>
              <w:br/>
              <w:t>Dust-tight and Protected against water jets.</w:t>
            </w:r>
          </w:p>
        </w:tc>
      </w:tr>
      <w:tr w:rsidR="00003B04" w:rsidRPr="0051143C" w14:paraId="4044CC3F" w14:textId="77777777" w:rsidTr="00003B04">
        <w:trPr>
          <w:tblCellSpacing w:w="0" w:type="dxa"/>
        </w:trPr>
        <w:tc>
          <w:tcPr>
            <w:tcW w:w="2830" w:type="dxa"/>
            <w:vAlign w:val="center"/>
            <w:hideMark/>
          </w:tcPr>
          <w:p w14:paraId="0D90BB82" w14:textId="77777777" w:rsidR="00003B04" w:rsidRPr="00F64B9A" w:rsidRDefault="00003B04" w:rsidP="00003B04">
            <w:pPr>
              <w:jc w:val="center"/>
              <w:rPr>
                <w:rFonts w:ascii="Calibri" w:hAnsi="Calibri"/>
                <w:bCs/>
              </w:rPr>
            </w:pPr>
            <w:r w:rsidRPr="00F64B9A">
              <w:rPr>
                <w:rFonts w:ascii="Calibri" w:hAnsi="Calibri"/>
                <w:bCs/>
              </w:rPr>
              <w:t>Dimensions &amp; Weight</w:t>
            </w:r>
          </w:p>
        </w:tc>
        <w:tc>
          <w:tcPr>
            <w:tcW w:w="5103" w:type="dxa"/>
            <w:vAlign w:val="center"/>
            <w:hideMark/>
          </w:tcPr>
          <w:p w14:paraId="04760FB2" w14:textId="77777777" w:rsidR="00003B04" w:rsidRPr="00F64B9A" w:rsidRDefault="00003B04" w:rsidP="00003B04">
            <w:pPr>
              <w:jc w:val="center"/>
              <w:rPr>
                <w:rFonts w:ascii="Calibri" w:hAnsi="Calibri"/>
              </w:rPr>
            </w:pPr>
            <w:r w:rsidRPr="00F64B9A">
              <w:rPr>
                <w:rFonts w:ascii="Calibri" w:hAnsi="Calibri"/>
              </w:rPr>
              <w:t>3.2×3.4×20.7cm, 110g</w:t>
            </w:r>
          </w:p>
        </w:tc>
      </w:tr>
    </w:tbl>
    <w:p w14:paraId="2A5C69A6" w14:textId="77777777" w:rsidR="00003B04" w:rsidRDefault="00003B04" w:rsidP="00003B04">
      <w:pPr>
        <w:spacing w:beforeLines="20" w:before="48" w:afterLines="20" w:after="48" w:line="360" w:lineRule="auto"/>
        <w:rPr>
          <w:rFonts w:ascii="Calibri" w:hAnsi="Calibri"/>
          <w:sz w:val="24"/>
          <w:szCs w:val="24"/>
        </w:rPr>
      </w:pPr>
    </w:p>
    <w:p w14:paraId="364DDA33" w14:textId="77777777" w:rsidR="00003B04" w:rsidRDefault="00003B04" w:rsidP="00210D28">
      <w:pPr>
        <w:jc w:val="center"/>
        <w:rPr>
          <w:rFonts w:ascii="Arial" w:hAnsi="Arial" w:cs="Arial"/>
          <w:color w:val="000000"/>
          <w:sz w:val="22"/>
          <w:szCs w:val="22"/>
        </w:rPr>
      </w:pPr>
    </w:p>
    <w:p w14:paraId="63B8A8A6" w14:textId="77777777" w:rsidR="00003B04" w:rsidRDefault="00003B04" w:rsidP="00210D28">
      <w:pPr>
        <w:jc w:val="center"/>
        <w:rPr>
          <w:rFonts w:ascii="Arial" w:hAnsi="Arial" w:cs="Arial"/>
          <w:color w:val="000000"/>
          <w:sz w:val="22"/>
          <w:szCs w:val="22"/>
        </w:rPr>
      </w:pPr>
    </w:p>
    <w:p w14:paraId="3E2AC524" w14:textId="77777777" w:rsidR="00003B04" w:rsidRDefault="00003B04" w:rsidP="00210D28">
      <w:pPr>
        <w:jc w:val="center"/>
        <w:rPr>
          <w:rFonts w:ascii="Arial" w:hAnsi="Arial" w:cs="Arial"/>
          <w:color w:val="000000"/>
          <w:sz w:val="22"/>
          <w:szCs w:val="22"/>
        </w:rPr>
      </w:pPr>
      <w:r w:rsidRPr="00FA47D3">
        <w:rPr>
          <w:rFonts w:ascii="Arial" w:hAnsi="Arial" w:cs="Arial"/>
          <w:color w:val="000000"/>
          <w:sz w:val="22"/>
          <w:szCs w:val="22"/>
        </w:rPr>
        <w:t>____________</w:t>
      </w:r>
    </w:p>
    <w:p w14:paraId="09D9D1F2" w14:textId="77777777" w:rsidR="00003B04" w:rsidRDefault="00003B04" w:rsidP="00210D28">
      <w:pPr>
        <w:jc w:val="center"/>
        <w:rPr>
          <w:rFonts w:ascii="Arial" w:hAnsi="Arial" w:cs="Arial"/>
          <w:color w:val="000000"/>
          <w:sz w:val="22"/>
          <w:szCs w:val="22"/>
        </w:rPr>
        <w:sectPr w:rsidR="00003B04" w:rsidSect="00514974">
          <w:pgSz w:w="11907" w:h="16840" w:code="9"/>
          <w:pgMar w:top="1134" w:right="1134" w:bottom="1134" w:left="1134" w:header="720" w:footer="720" w:gutter="0"/>
          <w:cols w:space="720"/>
          <w:docGrid w:linePitch="272"/>
        </w:sectPr>
      </w:pPr>
    </w:p>
    <w:p w14:paraId="0457D88E" w14:textId="77777777" w:rsidR="00D24C63" w:rsidRPr="007133F1" w:rsidRDefault="00C6454D" w:rsidP="00210D28">
      <w:pPr>
        <w:jc w:val="center"/>
        <w:rPr>
          <w:rFonts w:ascii="Arial" w:hAnsi="Arial" w:cs="Arial"/>
          <w:b/>
          <w:bCs/>
          <w:caps/>
          <w:color w:val="000000"/>
          <w:sz w:val="22"/>
          <w:szCs w:val="22"/>
        </w:rPr>
      </w:pPr>
      <w:bookmarkStart w:id="75" w:name="Annex_VI"/>
      <w:r w:rsidRPr="007133F1">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F</w:t>
      </w:r>
      <w:bookmarkEnd w:id="75"/>
    </w:p>
    <w:p w14:paraId="391B766F" w14:textId="77777777" w:rsidR="00C6454D" w:rsidRDefault="00C6454D" w:rsidP="00210D28">
      <w:pPr>
        <w:jc w:val="center"/>
        <w:rPr>
          <w:rFonts w:ascii="Arial" w:hAnsi="Arial" w:cs="Arial"/>
          <w:color w:val="000000"/>
          <w:sz w:val="22"/>
          <w:szCs w:val="22"/>
        </w:rPr>
      </w:pPr>
    </w:p>
    <w:p w14:paraId="6D9B58AA" w14:textId="77777777" w:rsidR="00003B04" w:rsidRPr="00F64B9A" w:rsidRDefault="00003B04" w:rsidP="00003B04">
      <w:pPr>
        <w:pStyle w:val="Heading1"/>
        <w:spacing w:beforeLines="50" w:before="120" w:afterLines="50" w:after="120" w:line="360" w:lineRule="auto"/>
        <w:ind w:left="1124" w:hangingChars="400" w:hanging="1124"/>
        <w:jc w:val="center"/>
        <w:rPr>
          <w:rFonts w:ascii="Calibri" w:hAnsi="Calibri"/>
          <w:sz w:val="28"/>
          <w:szCs w:val="24"/>
        </w:rPr>
      </w:pPr>
      <w:r>
        <w:rPr>
          <w:rFonts w:ascii="Calibri" w:hAnsi="Calibri"/>
          <w:sz w:val="28"/>
          <w:szCs w:val="24"/>
        </w:rPr>
        <w:t xml:space="preserve">EXAMPLE FOR </w:t>
      </w:r>
      <w:r w:rsidRPr="00F64B9A">
        <w:rPr>
          <w:rFonts w:ascii="Calibri" w:hAnsi="Calibri"/>
          <w:sz w:val="28"/>
          <w:szCs w:val="24"/>
        </w:rPr>
        <w:t>UNCERTAINTY EVALUATION</w:t>
      </w:r>
      <w:r>
        <w:rPr>
          <w:rFonts w:ascii="Calibri" w:hAnsi="Calibri"/>
          <w:sz w:val="28"/>
          <w:szCs w:val="24"/>
        </w:rPr>
        <w:t xml:space="preserve"> OF SALINITY MEASUREMENT RESULT</w:t>
      </w:r>
    </w:p>
    <w:p w14:paraId="7BA55183"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An example is set here below to introduce the method of uncertainty evaluation by using </w:t>
      </w:r>
      <w:proofErr w:type="spellStart"/>
      <w:r w:rsidRPr="00F64B9A">
        <w:rPr>
          <w:rFonts w:ascii="Calibri" w:hAnsi="Calibri"/>
          <w:sz w:val="24"/>
          <w:szCs w:val="21"/>
        </w:rPr>
        <w:t>Guildline</w:t>
      </w:r>
      <w:proofErr w:type="spellEnd"/>
      <w:r w:rsidRPr="00F64B9A">
        <w:rPr>
          <w:rFonts w:ascii="Calibri" w:hAnsi="Calibri"/>
          <w:sz w:val="24"/>
          <w:szCs w:val="21"/>
        </w:rPr>
        <w:t xml:space="preserve"> </w:t>
      </w:r>
      <w:r w:rsidRPr="007F7A58">
        <w:rPr>
          <w:rFonts w:ascii="Calibri" w:hAnsi="Calibri"/>
          <w:sz w:val="24"/>
          <w:szCs w:val="21"/>
        </w:rPr>
        <w:t>8400B</w:t>
      </w:r>
      <w:r w:rsidRPr="00F64B9A">
        <w:rPr>
          <w:rFonts w:ascii="Calibri" w:hAnsi="Calibri"/>
          <w:sz w:val="24"/>
          <w:szCs w:val="21"/>
        </w:rPr>
        <w:t xml:space="preserve"> </w:t>
      </w:r>
      <w:proofErr w:type="spellStart"/>
      <w:r w:rsidRPr="00F64B9A">
        <w:rPr>
          <w:rFonts w:ascii="Calibri" w:hAnsi="Calibri"/>
          <w:sz w:val="24"/>
          <w:szCs w:val="21"/>
        </w:rPr>
        <w:t>Auto</w:t>
      </w:r>
      <w:r>
        <w:rPr>
          <w:rFonts w:ascii="Calibri" w:hAnsi="Calibri"/>
          <w:sz w:val="24"/>
          <w:szCs w:val="21"/>
        </w:rPr>
        <w:t>s</w:t>
      </w:r>
      <w:r w:rsidRPr="00F64B9A">
        <w:rPr>
          <w:rFonts w:ascii="Calibri" w:hAnsi="Calibri"/>
          <w:sz w:val="24"/>
          <w:szCs w:val="21"/>
        </w:rPr>
        <w:t>al</w:t>
      </w:r>
      <w:proofErr w:type="spellEnd"/>
      <w:r w:rsidRPr="00F64B9A">
        <w:rPr>
          <w:rFonts w:ascii="Calibri" w:hAnsi="Calibri"/>
          <w:sz w:val="24"/>
          <w:szCs w:val="21"/>
        </w:rPr>
        <w:t xml:space="preserve"> </w:t>
      </w:r>
      <w:proofErr w:type="spellStart"/>
      <w:r>
        <w:rPr>
          <w:rFonts w:ascii="Calibri" w:hAnsi="Calibri"/>
          <w:sz w:val="24"/>
          <w:szCs w:val="21"/>
        </w:rPr>
        <w:t>salinometer</w:t>
      </w:r>
      <w:proofErr w:type="spellEnd"/>
      <w:r>
        <w:rPr>
          <w:rFonts w:ascii="Calibri" w:hAnsi="Calibri"/>
          <w:sz w:val="24"/>
          <w:szCs w:val="21"/>
        </w:rPr>
        <w:t xml:space="preserve"> </w:t>
      </w:r>
      <w:r w:rsidRPr="00F64B9A">
        <w:rPr>
          <w:rFonts w:ascii="Calibri" w:hAnsi="Calibri"/>
          <w:sz w:val="24"/>
          <w:szCs w:val="21"/>
        </w:rPr>
        <w:t>to measure salinity of seawater samples</w:t>
      </w:r>
      <w:r w:rsidRPr="0001771C">
        <w:rPr>
          <w:rFonts w:ascii="Calibri" w:hAnsi="Calibri"/>
          <w:sz w:val="24"/>
          <w:szCs w:val="21"/>
        </w:rPr>
        <w:t xml:space="preserve"> (</w:t>
      </w:r>
      <w:r>
        <w:rPr>
          <w:rFonts w:ascii="Calibri" w:hAnsi="Calibri"/>
          <w:sz w:val="24"/>
          <w:szCs w:val="21"/>
        </w:rPr>
        <w:t>F</w:t>
      </w:r>
      <w:r w:rsidRPr="0001771C">
        <w:rPr>
          <w:rFonts w:ascii="Calibri" w:hAnsi="Calibri"/>
          <w:sz w:val="24"/>
          <w:szCs w:val="21"/>
        </w:rPr>
        <w:t>or reference)</w:t>
      </w:r>
      <w:r w:rsidRPr="00F64B9A">
        <w:rPr>
          <w:rFonts w:ascii="Calibri" w:hAnsi="Calibri"/>
          <w:sz w:val="24"/>
          <w:szCs w:val="21"/>
        </w:rPr>
        <w:t>.</w:t>
      </w:r>
    </w:p>
    <w:p w14:paraId="10351431"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76" w:name="_Toc407805808"/>
      <w:r w:rsidRPr="00F64B9A">
        <w:rPr>
          <w:rFonts w:ascii="Calibri" w:hAnsi="Calibri" w:cstheme="minorHAnsi"/>
          <w:b/>
          <w:sz w:val="24"/>
          <w:szCs w:val="21"/>
        </w:rPr>
        <w:t>F.1</w:t>
      </w:r>
      <w:r w:rsidRPr="00F64B9A">
        <w:rPr>
          <w:rFonts w:ascii="Calibri" w:hAnsi="Calibri" w:cstheme="minorHAnsi"/>
          <w:b/>
          <w:color w:val="FF0000"/>
          <w:sz w:val="24"/>
          <w:szCs w:val="21"/>
        </w:rPr>
        <w:t xml:space="preserve"> </w:t>
      </w:r>
      <w:r w:rsidRPr="00F64B9A">
        <w:rPr>
          <w:rFonts w:ascii="Calibri" w:hAnsi="Calibri" w:cstheme="minorHAnsi"/>
          <w:b/>
          <w:sz w:val="24"/>
          <w:szCs w:val="21"/>
        </w:rPr>
        <w:t xml:space="preserve">Measuring </w:t>
      </w:r>
      <w:r>
        <w:rPr>
          <w:rFonts w:ascii="Calibri" w:hAnsi="Calibri" w:cstheme="minorHAnsi"/>
          <w:b/>
          <w:sz w:val="24"/>
          <w:szCs w:val="21"/>
        </w:rPr>
        <w:t>Method</w:t>
      </w:r>
      <w:bookmarkEnd w:id="76"/>
    </w:p>
    <w:p w14:paraId="5F544A2E" w14:textId="77777777" w:rsidR="00003B04" w:rsidRPr="00F64B9A" w:rsidRDefault="00003B04" w:rsidP="00C14001">
      <w:pPr>
        <w:spacing w:beforeLines="20" w:before="48" w:afterLines="20" w:after="48" w:line="360" w:lineRule="auto"/>
        <w:jc w:val="both"/>
        <w:rPr>
          <w:rFonts w:ascii="Calibri" w:hAnsi="Calibri"/>
          <w:sz w:val="24"/>
          <w:szCs w:val="21"/>
        </w:rPr>
      </w:pPr>
      <w:proofErr w:type="spellStart"/>
      <w:r w:rsidRPr="00F64B9A">
        <w:rPr>
          <w:rFonts w:ascii="Calibri" w:hAnsi="Calibri"/>
          <w:sz w:val="24"/>
          <w:szCs w:val="21"/>
        </w:rPr>
        <w:t>Salinometer</w:t>
      </w:r>
      <w:proofErr w:type="spellEnd"/>
      <w:r w:rsidRPr="00F64B9A">
        <w:rPr>
          <w:rFonts w:ascii="Calibri" w:hAnsi="Calibri"/>
          <w:sz w:val="24"/>
          <w:szCs w:val="21"/>
        </w:rPr>
        <w:t xml:space="preserve"> is standardized with SSW of 35 and linear-corrected with series SSW pack before measurement. Conductivity ratio is the mean value of measurement results for 3 times. Salinity is calculated with conductivity ratio applying PSS-78 formula. </w:t>
      </w:r>
    </w:p>
    <w:p w14:paraId="3FAEB142"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77" w:name="_Toc407805809"/>
      <w:r w:rsidRPr="00F64B9A">
        <w:rPr>
          <w:rFonts w:ascii="Calibri" w:hAnsi="Calibri" w:cstheme="minorHAnsi"/>
          <w:b/>
          <w:sz w:val="24"/>
          <w:szCs w:val="21"/>
        </w:rPr>
        <w:t>F.2 Measurement Model</w:t>
      </w:r>
      <w:bookmarkEnd w:id="77"/>
    </w:p>
    <w:p w14:paraId="2BD3160E" w14:textId="77777777" w:rsidR="00003B04" w:rsidRPr="00F64B9A" w:rsidRDefault="00003B04" w:rsidP="00C14001">
      <w:pPr>
        <w:spacing w:beforeLines="20" w:before="48" w:afterLines="20" w:after="48" w:line="360" w:lineRule="auto"/>
        <w:jc w:val="both"/>
        <w:rPr>
          <w:rFonts w:ascii="Calibri" w:hAnsi="Calibri"/>
          <w:sz w:val="24"/>
          <w:szCs w:val="21"/>
        </w:rPr>
      </w:pPr>
      <w:r w:rsidRPr="00F64B9A">
        <w:rPr>
          <w:rFonts w:ascii="Calibri" w:hAnsi="Calibri"/>
          <w:sz w:val="24"/>
          <w:szCs w:val="21"/>
        </w:rPr>
        <w:t xml:space="preserve">Considering influence of the accuracy of the </w:t>
      </w:r>
      <w:proofErr w:type="spellStart"/>
      <w:r w:rsidRPr="00F64B9A">
        <w:rPr>
          <w:rFonts w:ascii="Calibri" w:hAnsi="Calibri"/>
          <w:sz w:val="24"/>
          <w:szCs w:val="21"/>
        </w:rPr>
        <w:t>salinometer</w:t>
      </w:r>
      <w:proofErr w:type="spellEnd"/>
      <w:r w:rsidRPr="00F64B9A">
        <w:rPr>
          <w:rFonts w:ascii="Calibri" w:hAnsi="Calibri"/>
          <w:sz w:val="24"/>
          <w:szCs w:val="21"/>
        </w:rPr>
        <w:t xml:space="preserve">, SSW, linearity correction and PSS-78 fitting formula, final salinity </w:t>
      </w:r>
      <w:r w:rsidRPr="00F64B9A">
        <w:rPr>
          <w:rFonts w:ascii="Calibri" w:hAnsi="Calibri"/>
          <w:i/>
          <w:sz w:val="24"/>
          <w:szCs w:val="21"/>
        </w:rPr>
        <w:t>S</w:t>
      </w:r>
      <w:r w:rsidRPr="00F64B9A">
        <w:rPr>
          <w:rFonts w:ascii="Calibri" w:hAnsi="Calibri"/>
          <w:sz w:val="24"/>
          <w:szCs w:val="21"/>
        </w:rPr>
        <w:t xml:space="preserve"> can be expressed as below</w:t>
      </w:r>
    </w:p>
    <w:p w14:paraId="5C01F233" w14:textId="77777777" w:rsidR="00003B04" w:rsidRPr="00F64B9A" w:rsidRDefault="00003B04" w:rsidP="00003B04">
      <w:pPr>
        <w:spacing w:beforeLines="20" w:before="48" w:afterLines="20" w:after="48" w:line="360" w:lineRule="auto"/>
        <w:jc w:val="center"/>
        <w:rPr>
          <w:rFonts w:ascii="Calibri" w:hAnsi="Calibri"/>
          <w:b/>
          <w:szCs w:val="21"/>
        </w:rPr>
      </w:pPr>
      <m:oMath>
        <m:r>
          <m:rPr>
            <m:sty m:val="bi"/>
          </m:rPr>
          <w:rPr>
            <w:rFonts w:ascii="Cambria Math" w:hAnsi="Cambria Math" w:hint="eastAsia"/>
            <w:szCs w:val="21"/>
          </w:rPr>
          <m:t>S=</m:t>
        </m:r>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r>
          <m:rPr>
            <m:sty m:val="bi"/>
          </m:rPr>
          <w:rPr>
            <w:rFonts w:ascii="Cambria Math" w:hAnsi="Cambria Math" w:hint="eastAsia"/>
            <w:szCs w:val="21"/>
          </w:rPr>
          <m:t>+δr+δssw+δPSS</m:t>
        </m:r>
      </m:oMath>
      <w:r w:rsidRPr="00F64B9A">
        <w:rPr>
          <w:rFonts w:ascii="Calibri" w:hAnsi="Calibri"/>
          <w:b/>
          <w:szCs w:val="21"/>
        </w:rPr>
        <w:tab/>
      </w:r>
      <w:r w:rsidRPr="00F64B9A">
        <w:rPr>
          <w:rFonts w:ascii="Calibri" w:hAnsi="Calibri"/>
          <w:b/>
          <w:szCs w:val="21"/>
        </w:rPr>
        <w:tab/>
      </w:r>
      <w:r w:rsidRPr="00F64B9A">
        <w:rPr>
          <w:rFonts w:ascii="Calibri" w:hAnsi="Calibri" w:hint="eastAsia"/>
          <w:b/>
          <w:szCs w:val="21"/>
        </w:rPr>
        <w:t>（</w:t>
      </w:r>
      <w:r w:rsidRPr="00F64B9A">
        <w:rPr>
          <w:rFonts w:ascii="Calibri" w:hAnsi="Calibri"/>
          <w:b/>
          <w:szCs w:val="21"/>
        </w:rPr>
        <w:t>F.</w:t>
      </w:r>
      <w:r>
        <w:rPr>
          <w:rFonts w:ascii="Calibri" w:hAnsi="Calibri"/>
          <w:b/>
          <w:szCs w:val="21"/>
        </w:rPr>
        <w:t>1</w:t>
      </w:r>
      <w:r w:rsidRPr="00F64B9A">
        <w:rPr>
          <w:rFonts w:ascii="Calibri" w:hAnsi="Calibri" w:hint="eastAsia"/>
          <w:b/>
          <w:szCs w:val="21"/>
        </w:rPr>
        <w:t>）</w:t>
      </w:r>
    </w:p>
    <w:p w14:paraId="51B56392" w14:textId="77777777" w:rsidR="00003B04" w:rsidRPr="00F64B9A" w:rsidRDefault="00003B04" w:rsidP="00003B04">
      <w:pPr>
        <w:spacing w:beforeLines="20" w:before="48" w:afterLines="20" w:after="48" w:line="360" w:lineRule="auto"/>
        <w:ind w:firstLineChars="200" w:firstLine="480"/>
        <w:rPr>
          <w:rFonts w:ascii="Calibri" w:hAnsi="Calibri"/>
          <w:sz w:val="24"/>
          <w:szCs w:val="21"/>
        </w:rPr>
      </w:pPr>
      <w:r w:rsidRPr="00F64B9A">
        <w:rPr>
          <w:rFonts w:ascii="Calibri" w:hAnsi="Calibri"/>
          <w:sz w:val="24"/>
          <w:szCs w:val="21"/>
        </w:rPr>
        <w:t>Where</w:t>
      </w:r>
      <w:r w:rsidRPr="00F64B9A">
        <w:rPr>
          <w:rFonts w:ascii="Calibri" w:hAnsi="Calibri" w:hint="eastAsia"/>
          <w:sz w:val="24"/>
          <w:szCs w:val="21"/>
        </w:rPr>
        <w:t>：</w:t>
      </w:r>
    </w:p>
    <w:p w14:paraId="36B9B819" w14:textId="77777777" w:rsidR="00003B04" w:rsidRPr="00F64B9A" w:rsidRDefault="0011029F" w:rsidP="00003B04">
      <w:pPr>
        <w:spacing w:beforeLines="20" w:before="48" w:afterLines="20" w:after="48" w:line="360" w:lineRule="auto"/>
        <w:ind w:firstLineChars="200" w:firstLine="400"/>
        <w:rPr>
          <w:rFonts w:ascii="Calibri" w:hAnsi="Calibri"/>
          <w:sz w:val="24"/>
          <w:szCs w:val="21"/>
        </w:rPr>
      </w:pPr>
      <m:oMath>
        <m:sSub>
          <m:sSubPr>
            <m:ctrlPr>
              <w:rPr>
                <w:rFonts w:ascii="Cambria Math" w:hAnsi="Cambria Math"/>
                <w:i/>
                <w:szCs w:val="21"/>
              </w:rPr>
            </m:ctrlPr>
          </m:sSubPr>
          <m:e>
            <m:r>
              <w:rPr>
                <w:rFonts w:ascii="Cambria Math" w:hAnsi="Cambria Math" w:hint="eastAsia"/>
                <w:szCs w:val="21"/>
              </w:rPr>
              <m:t xml:space="preserve">  S</m:t>
            </m:r>
          </m:e>
          <m:sub>
            <m:r>
              <w:rPr>
                <w:rFonts w:ascii="Cambria Math" w:hAnsi="Cambria Math" w:hint="eastAsia"/>
                <w:szCs w:val="21"/>
              </w:rPr>
              <m:t>t</m:t>
            </m:r>
          </m:sub>
        </m:sSub>
      </m:oMath>
      <w:r w:rsidR="00003B04" w:rsidRPr="00F64B9A">
        <w:rPr>
          <w:rFonts w:ascii="Calibri" w:hAnsi="Calibri" w:hint="eastAsia"/>
          <w:sz w:val="24"/>
          <w:szCs w:val="21"/>
        </w:rPr>
        <w:t>—</w:t>
      </w:r>
      <w:r w:rsidR="00003B04" w:rsidRPr="00F64B9A">
        <w:rPr>
          <w:rFonts w:ascii="Calibri" w:hAnsi="Calibri"/>
          <w:sz w:val="24"/>
          <w:szCs w:val="21"/>
        </w:rPr>
        <w:t xml:space="preserve">Measured salinity value from </w:t>
      </w:r>
      <w:proofErr w:type="spellStart"/>
      <w:r w:rsidR="00003B04" w:rsidRPr="00F64B9A">
        <w:rPr>
          <w:rFonts w:ascii="Calibri" w:hAnsi="Calibri"/>
          <w:sz w:val="24"/>
          <w:szCs w:val="21"/>
        </w:rPr>
        <w:t>salinometer</w:t>
      </w:r>
      <w:proofErr w:type="spellEnd"/>
      <w:r w:rsidR="00003B04" w:rsidRPr="00F64B9A">
        <w:rPr>
          <w:rFonts w:ascii="Calibri" w:hAnsi="Calibri"/>
          <w:sz w:val="24"/>
          <w:szCs w:val="21"/>
        </w:rPr>
        <w:t xml:space="preserve"> </w:t>
      </w:r>
    </w:p>
    <w:p w14:paraId="0DD86BAE" w14:textId="77777777"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m:t>
        </m:r>
        <m:r>
          <w:rPr>
            <w:rFonts w:ascii="Cambria Math" w:hAnsi="Cambria Math"/>
            <w:sz w:val="24"/>
            <w:szCs w:val="21"/>
          </w:rPr>
          <m:t>r</m:t>
        </m:r>
      </m:oMath>
      <w:r w:rsidRPr="00F64B9A">
        <w:rPr>
          <w:rFonts w:ascii="Calibri" w:hAnsi="Calibri" w:hint="eastAsia"/>
          <w:sz w:val="24"/>
          <w:szCs w:val="21"/>
        </w:rPr>
        <w:t>—</w:t>
      </w:r>
      <w:r w:rsidRPr="00F64B9A">
        <w:rPr>
          <w:rFonts w:ascii="Calibri" w:hAnsi="Calibri"/>
          <w:sz w:val="24"/>
          <w:szCs w:val="21"/>
        </w:rPr>
        <w:t xml:space="preserve">Measurement repeatability. </w:t>
      </w:r>
    </w:p>
    <w:p w14:paraId="42A7A876" w14:textId="77777777"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m:t>
        </m:r>
        <m:r>
          <w:rPr>
            <w:rFonts w:ascii="Cambria Math" w:hAnsi="Cambria Math"/>
            <w:sz w:val="24"/>
            <w:szCs w:val="21"/>
          </w:rPr>
          <m:t>ss</m:t>
        </m:r>
        <m:r>
          <w:rPr>
            <w:rFonts w:ascii="Cambria Math" w:hAnsi="Cambria Math" w:hint="eastAsia"/>
            <w:sz w:val="24"/>
            <w:szCs w:val="21"/>
          </w:rPr>
          <m:t>w</m:t>
        </m:r>
      </m:oMath>
      <w:r w:rsidRPr="00F64B9A">
        <w:rPr>
          <w:rFonts w:ascii="Calibri" w:hAnsi="Calibri" w:hint="eastAsia"/>
          <w:sz w:val="24"/>
          <w:szCs w:val="21"/>
        </w:rPr>
        <w:t>—</w:t>
      </w:r>
      <w:r w:rsidRPr="00F64B9A">
        <w:rPr>
          <w:rFonts w:ascii="Calibri" w:hAnsi="Calibri"/>
          <w:sz w:val="24"/>
          <w:szCs w:val="21"/>
        </w:rPr>
        <w:t xml:space="preserve">Influence of SSW accuracy </w:t>
      </w:r>
    </w:p>
    <w:p w14:paraId="34F67DD3" w14:textId="77777777"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δPSS</m:t>
        </m:r>
      </m:oMath>
      <w:r w:rsidRPr="00F64B9A">
        <w:rPr>
          <w:rFonts w:ascii="Calibri" w:hAnsi="Calibri" w:hint="eastAsia"/>
          <w:sz w:val="24"/>
          <w:szCs w:val="21"/>
        </w:rPr>
        <w:t>—</w:t>
      </w:r>
      <w:r w:rsidRPr="00F64B9A">
        <w:rPr>
          <w:rFonts w:ascii="Calibri" w:hAnsi="Calibri"/>
          <w:sz w:val="24"/>
          <w:szCs w:val="21"/>
        </w:rPr>
        <w:t>Influence of fitting accuracy of PSS-78 formula</w:t>
      </w:r>
    </w:p>
    <w:p w14:paraId="6F45E203"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78" w:name="_Toc407805810"/>
      <w:r w:rsidRPr="00F64B9A">
        <w:rPr>
          <w:rFonts w:ascii="Calibri" w:hAnsi="Calibri" w:cstheme="minorHAnsi"/>
          <w:b/>
          <w:sz w:val="24"/>
          <w:szCs w:val="21"/>
        </w:rPr>
        <w:t>F.3 Component Uncertainty Evaluation</w:t>
      </w:r>
      <w:bookmarkEnd w:id="78"/>
    </w:p>
    <w:p w14:paraId="66FC8F8A" w14:textId="77777777"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F.3.1 Measured Salinity,</w:t>
      </w:r>
      <m:oMath>
        <m:r>
          <m:rPr>
            <m:sty m:val="bi"/>
          </m:rPr>
          <w:rPr>
            <w:rFonts w:ascii="Cambria Math" w:hAnsi="Cambria Math" w:hint="eastAsia"/>
            <w:szCs w:val="21"/>
          </w:rPr>
          <m:t xml:space="preserve"> </m:t>
        </m:r>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oMath>
      <w:r w:rsidRPr="00F64B9A">
        <w:rPr>
          <w:rFonts w:ascii="Calibri" w:hAnsi="Calibri"/>
          <w:b/>
          <w:sz w:val="24"/>
          <w:szCs w:val="21"/>
        </w:rPr>
        <w:t xml:space="preserve"> </w:t>
      </w:r>
    </w:p>
    <w:p w14:paraId="021B841E" w14:textId="77777777" w:rsidR="00003B04" w:rsidRPr="00F64B9A" w:rsidRDefault="00003B04" w:rsidP="00C14001">
      <w:pPr>
        <w:spacing w:line="360" w:lineRule="auto"/>
        <w:jc w:val="both"/>
        <w:rPr>
          <w:rFonts w:ascii="Calibri" w:hAnsi="Calibri"/>
          <w:sz w:val="24"/>
          <w:szCs w:val="21"/>
        </w:rPr>
      </w:pPr>
      <w:proofErr w:type="spellStart"/>
      <w:r>
        <w:rPr>
          <w:rFonts w:ascii="Calibri" w:hAnsi="Calibri"/>
          <w:sz w:val="24"/>
          <w:szCs w:val="21"/>
        </w:rPr>
        <w:t>i</w:t>
      </w:r>
      <w:proofErr w:type="spellEnd"/>
      <w:r>
        <w:rPr>
          <w:rFonts w:ascii="Calibri" w:hAnsi="Calibri"/>
          <w:sz w:val="24"/>
          <w:szCs w:val="21"/>
        </w:rPr>
        <w:t xml:space="preserve">) </w:t>
      </w:r>
      <w:r w:rsidRPr="00F64B9A">
        <w:rPr>
          <w:rFonts w:ascii="Calibri" w:hAnsi="Calibri"/>
          <w:sz w:val="24"/>
          <w:szCs w:val="21"/>
        </w:rPr>
        <w:t>If linearity correction is not performed, the accuracy of 8400B is with respect to the information from manufacturer (see 4.1) which is better than</w:t>
      </w:r>
      <w:r w:rsidRPr="00F64B9A">
        <w:rPr>
          <w:rFonts w:ascii="Calibri" w:hAnsi="Calibri" w:hint="eastAsia"/>
          <w:szCs w:val="21"/>
        </w:rPr>
        <w:t>±</w:t>
      </w:r>
      <w:r w:rsidRPr="00F64B9A">
        <w:rPr>
          <w:rFonts w:ascii="Calibri" w:hAnsi="Calibri"/>
          <w:sz w:val="24"/>
          <w:szCs w:val="21"/>
        </w:rPr>
        <w:t>0.002. Presume that the distribution accords with rectangular model, thus the uncertainty of measured salinity is as follows</w:t>
      </w:r>
    </w:p>
    <w:p w14:paraId="74A82459" w14:textId="77777777" w:rsidR="00003B04" w:rsidRPr="00F64B9A" w:rsidRDefault="0011029F" w:rsidP="00003B04">
      <w:pPr>
        <w:spacing w:line="360" w:lineRule="auto"/>
        <w:rPr>
          <w:rFonts w:ascii="Calibri" w:hAnsi="Calibri"/>
          <w:b/>
          <w: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0.002</m:t>
              </m:r>
            </m:num>
            <m:den>
              <m:rad>
                <m:radPr>
                  <m:degHide m:val="1"/>
                  <m:ctrlPr>
                    <w:rPr>
                      <w:rFonts w:ascii="Cambria Math" w:hAnsi="Cambria Math"/>
                      <w:b/>
                      <w:i/>
                      <w:szCs w:val="21"/>
                    </w:rPr>
                  </m:ctrlPr>
                </m:radPr>
                <m:deg/>
                <m:e>
                  <m:r>
                    <m:rPr>
                      <m:sty m:val="bi"/>
                    </m:rPr>
                    <w:rPr>
                      <w:rFonts w:ascii="Cambria Math" w:hAnsi="Cambria Math" w:hint="eastAsia"/>
                      <w:szCs w:val="21"/>
                    </w:rPr>
                    <m:t>3</m:t>
                  </m:r>
                </m:e>
              </m:rad>
            </m:den>
          </m:f>
          <m:r>
            <m:rPr>
              <m:sty m:val="bi"/>
            </m:rPr>
            <w:rPr>
              <w:rFonts w:ascii="Cambria Math" w:hAnsi="Cambria Math" w:hint="eastAsia"/>
              <w:szCs w:val="21"/>
            </w:rPr>
            <m:t>=1.2</m:t>
          </m:r>
          <m:r>
            <m:rPr>
              <m:sty m:val="bi"/>
            </m:rPr>
            <w:rPr>
              <w:rFonts w:ascii="Cambria Math" w:hAnsi="Cambria Math" w:hint="eastAsia"/>
              <w:szCs w:val="21"/>
            </w:rPr>
            <m:t>×</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m:t>
              </m:r>
              <m:r>
                <m:rPr>
                  <m:sty m:val="bi"/>
                </m:rPr>
                <w:rPr>
                  <w:rFonts w:ascii="Cambria Math" w:hAnsi="Cambria Math" w:hint="eastAsia"/>
                  <w:szCs w:val="21"/>
                </w:rPr>
                <m:t>3</m:t>
              </m:r>
            </m:sup>
          </m:sSup>
        </m:oMath>
      </m:oMathPara>
    </w:p>
    <w:p w14:paraId="7187660A" w14:textId="77777777" w:rsidR="00003B04" w:rsidRPr="00F64B9A" w:rsidRDefault="00003B04" w:rsidP="00C14001">
      <w:pPr>
        <w:spacing w:line="360" w:lineRule="auto"/>
        <w:jc w:val="both"/>
        <w:rPr>
          <w:rFonts w:ascii="Calibri" w:hAnsi="Calibri"/>
          <w:sz w:val="24"/>
          <w:szCs w:val="21"/>
        </w:rPr>
      </w:pPr>
      <w:r>
        <w:rPr>
          <w:rFonts w:ascii="Calibri" w:hAnsi="Calibri"/>
          <w:sz w:val="24"/>
          <w:szCs w:val="21"/>
        </w:rPr>
        <w:t>ii</w:t>
      </w:r>
      <w:r w:rsidRPr="00F64B9A">
        <w:rPr>
          <w:rFonts w:ascii="Calibri" w:hAnsi="Calibri"/>
          <w:sz w:val="24"/>
          <w:szCs w:val="21"/>
        </w:rPr>
        <w:t xml:space="preserve">) If the </w:t>
      </w:r>
      <w:proofErr w:type="spellStart"/>
      <w:r w:rsidRPr="00F64B9A">
        <w:rPr>
          <w:rFonts w:ascii="Calibri" w:hAnsi="Calibri"/>
          <w:sz w:val="24"/>
          <w:szCs w:val="21"/>
        </w:rPr>
        <w:t>salinometer</w:t>
      </w:r>
      <w:proofErr w:type="spellEnd"/>
      <w:r w:rsidRPr="00F64B9A">
        <w:rPr>
          <w:rFonts w:ascii="Calibri" w:hAnsi="Calibri"/>
          <w:sz w:val="24"/>
          <w:szCs w:val="21"/>
        </w:rPr>
        <w:t xml:space="preserve"> is calibrated before measurement (ex. linearity-corrected with SSW pack), the uncertainty of the measurement is equal to the uncertainty on the certificate. Hereby, presume that SSW pack (10, 30, 38) was used for calibration, then the expanded uncertainty of the calibrated result is </w:t>
      </w:r>
      <w:r w:rsidRPr="00F64B9A">
        <w:rPr>
          <w:rFonts w:ascii="Calibri" w:hAnsi="Calibri"/>
          <w:i/>
          <w:sz w:val="24"/>
          <w:szCs w:val="21"/>
        </w:rPr>
        <w:t>U</w:t>
      </w:r>
      <w:r w:rsidRPr="00F64B9A">
        <w:rPr>
          <w:rFonts w:ascii="Calibri" w:hAnsi="Calibri"/>
          <w:sz w:val="24"/>
          <w:szCs w:val="21"/>
        </w:rPr>
        <w:t>=1.1×10</w:t>
      </w:r>
      <w:r w:rsidRPr="00F64B9A">
        <w:rPr>
          <w:rFonts w:ascii="Calibri" w:hAnsi="Calibri"/>
          <w:sz w:val="24"/>
          <w:szCs w:val="21"/>
          <w:vertAlign w:val="superscript"/>
        </w:rPr>
        <w:t xml:space="preserve">-3 </w:t>
      </w:r>
      <w:r>
        <w:rPr>
          <w:rFonts w:ascii="Calibri" w:hAnsi="Calibri"/>
          <w:sz w:val="24"/>
          <w:szCs w:val="21"/>
        </w:rPr>
        <w:t>(</w:t>
      </w:r>
      <w:r w:rsidRPr="00F64B9A">
        <w:rPr>
          <w:rFonts w:ascii="Calibri" w:hAnsi="Calibri"/>
          <w:i/>
          <w:sz w:val="24"/>
          <w:szCs w:val="21"/>
        </w:rPr>
        <w:t>k</w:t>
      </w:r>
      <w:r w:rsidRPr="00F64B9A">
        <w:rPr>
          <w:rFonts w:ascii="Calibri" w:hAnsi="Calibri"/>
          <w:sz w:val="24"/>
          <w:szCs w:val="21"/>
        </w:rPr>
        <w:t>=2</w:t>
      </w:r>
      <w:r>
        <w:rPr>
          <w:rFonts w:ascii="Calibri" w:hAnsi="Calibri"/>
          <w:sz w:val="24"/>
          <w:szCs w:val="21"/>
        </w:rPr>
        <w:t>)</w:t>
      </w:r>
      <w:r w:rsidRPr="00F64B9A">
        <w:rPr>
          <w:rFonts w:ascii="Calibri" w:hAnsi="Calibri"/>
          <w:sz w:val="24"/>
          <w:szCs w:val="21"/>
        </w:rPr>
        <w:t xml:space="preserve">. And the uncertainty of measured salinity by using </w:t>
      </w:r>
      <w:proofErr w:type="spellStart"/>
      <w:r w:rsidRPr="00F64B9A">
        <w:rPr>
          <w:rFonts w:ascii="Calibri" w:hAnsi="Calibri"/>
          <w:sz w:val="24"/>
          <w:szCs w:val="21"/>
        </w:rPr>
        <w:t>salinometer</w:t>
      </w:r>
      <w:proofErr w:type="spellEnd"/>
      <w:r w:rsidRPr="00F64B9A">
        <w:rPr>
          <w:rFonts w:ascii="Calibri" w:hAnsi="Calibri"/>
          <w:sz w:val="24"/>
          <w:szCs w:val="21"/>
        </w:rPr>
        <w:t xml:space="preserve"> is</w:t>
      </w:r>
    </w:p>
    <w:p w14:paraId="72627A33" w14:textId="77777777" w:rsidR="00003B04" w:rsidRPr="00F64B9A" w:rsidRDefault="0011029F" w:rsidP="00003B04">
      <w:pPr>
        <w:spacing w:line="360" w:lineRule="auto"/>
        <w:rPr>
          <w:rFonts w:ascii="Calibri" w:hAnsi="Calibri"/>
          <w:b/>
          <w: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sSubSup>
                <m:sSubSupPr>
                  <m:ctrlPr>
                    <w:rPr>
                      <w:rFonts w:ascii="Cambria Math" w:hAnsi="Cambria Math"/>
                      <w:b/>
                      <w:i/>
                      <w:szCs w:val="21"/>
                    </w:rPr>
                  </m:ctrlPr>
                </m:sSubSupPr>
                <m:e>
                  <m:r>
                    <m:rPr>
                      <m:sty m:val="bi"/>
                    </m:rPr>
                    <w:rPr>
                      <w:rFonts w:ascii="Cambria Math" w:hAnsi="Cambria Math" w:hint="eastAsia"/>
                      <w:szCs w:val="21"/>
                    </w:rPr>
                    <m:t>s</m:t>
                  </m:r>
                </m:e>
                <m:sub>
                  <m:r>
                    <m:rPr>
                      <m:sty m:val="bi"/>
                    </m:rPr>
                    <w:rPr>
                      <w:rFonts w:ascii="Cambria Math" w:hAnsi="Cambria Math" w:hint="eastAsia"/>
                      <w:szCs w:val="21"/>
                    </w:rPr>
                    <m:t>t</m:t>
                  </m:r>
                </m:sub>
                <m:sup>
                  <m:r>
                    <m:rPr>
                      <m:sty m:val="bi"/>
                    </m:rPr>
                    <w:rPr>
                      <w:rFonts w:ascii="Cambria Math" w:hAnsi="Cambria Math" w:hint="eastAsia"/>
                      <w:szCs w:val="21"/>
                    </w:rPr>
                    <m:t>'</m:t>
                  </m:r>
                </m:sup>
              </m:sSubSup>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0.0011</m:t>
              </m:r>
            </m:num>
            <m:den>
              <m:r>
                <m:rPr>
                  <m:sty m:val="bi"/>
                </m:rPr>
                <w:rPr>
                  <w:rFonts w:ascii="Cambria Math" w:hAnsi="Cambria Math" w:hint="eastAsia"/>
                  <w:szCs w:val="21"/>
                </w:rPr>
                <m:t>2</m:t>
              </m:r>
            </m:den>
          </m:f>
          <m:r>
            <m:rPr>
              <m:sty m:val="bi"/>
            </m:rPr>
            <w:rPr>
              <w:rFonts w:ascii="Cambria Math" w:hAnsi="Cambria Math" w:hint="eastAsia"/>
              <w:szCs w:val="21"/>
            </w:rPr>
            <m:t>=5.5</m:t>
          </m:r>
          <m:r>
            <m:rPr>
              <m:sty m:val="bi"/>
            </m:rPr>
            <w:rPr>
              <w:rFonts w:ascii="Cambria Math" w:hAnsi="Cambria Math" w:hint="eastAsia"/>
              <w:szCs w:val="21"/>
            </w:rPr>
            <m:t>×</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14:paraId="46F6FE5F" w14:textId="77777777"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F.3.2 Repeatability</w:t>
      </w:r>
      <m:oMath>
        <m:r>
          <m:rPr>
            <m:sty m:val="b"/>
          </m:rPr>
          <w:rPr>
            <w:rFonts w:ascii="Cambria Math" w:hAnsi="Cambria Math" w:hint="eastAsia"/>
            <w:sz w:val="24"/>
            <w:szCs w:val="21"/>
          </w:rPr>
          <m:t xml:space="preserve">, </m:t>
        </m:r>
        <m:r>
          <m:rPr>
            <m:sty m:val="bi"/>
          </m:rPr>
          <w:rPr>
            <w:rFonts w:ascii="Cambria Math" w:hAnsi="Cambria Math" w:hint="eastAsia"/>
            <w:szCs w:val="21"/>
          </w:rPr>
          <m:t>δr</m:t>
        </m:r>
      </m:oMath>
    </w:p>
    <w:p w14:paraId="0C89687E"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lastRenderedPageBreak/>
        <w:t xml:space="preserve">Considering stability of </w:t>
      </w:r>
      <w:proofErr w:type="spellStart"/>
      <w:r w:rsidRPr="00F64B9A">
        <w:rPr>
          <w:rFonts w:ascii="Calibri" w:hAnsi="Calibri"/>
          <w:sz w:val="24"/>
          <w:szCs w:val="21"/>
        </w:rPr>
        <w:t>salinometer</w:t>
      </w:r>
      <w:proofErr w:type="spellEnd"/>
      <w:r w:rsidRPr="00F64B9A">
        <w:rPr>
          <w:rFonts w:ascii="Calibri" w:hAnsi="Calibri"/>
          <w:sz w:val="24"/>
          <w:szCs w:val="21"/>
        </w:rPr>
        <w:t xml:space="preserve">, the standard deviation of measurements </w:t>
      </w:r>
      <w:r w:rsidRPr="00F64B9A">
        <w:rPr>
          <w:rFonts w:ascii="Calibri" w:hAnsi="Calibri"/>
          <w:i/>
          <w:sz w:val="24"/>
          <w:szCs w:val="21"/>
        </w:rPr>
        <w:t>s</w:t>
      </w:r>
      <w:r w:rsidRPr="00F64B9A">
        <w:rPr>
          <w:rFonts w:ascii="Calibri" w:hAnsi="Calibri"/>
          <w:sz w:val="24"/>
          <w:szCs w:val="21"/>
        </w:rPr>
        <w:t xml:space="preserve">(x) is calculated by past data. </w:t>
      </w:r>
      <w:r w:rsidRPr="00F64B9A">
        <w:rPr>
          <w:rFonts w:ascii="Calibri" w:hAnsi="Calibri"/>
          <w:i/>
          <w:sz w:val="24"/>
          <w:szCs w:val="21"/>
        </w:rPr>
        <w:t>s</w:t>
      </w:r>
      <w:r w:rsidRPr="00F64B9A">
        <w:rPr>
          <w:rFonts w:ascii="Calibri" w:hAnsi="Calibri"/>
          <w:sz w:val="24"/>
          <w:szCs w:val="21"/>
        </w:rPr>
        <w:t>(x)=2.5×10</w:t>
      </w:r>
      <w:r w:rsidRPr="00F64B9A">
        <w:rPr>
          <w:rFonts w:ascii="Calibri" w:hAnsi="Calibri"/>
          <w:sz w:val="24"/>
          <w:szCs w:val="21"/>
          <w:vertAlign w:val="superscript"/>
        </w:rPr>
        <w:t>-4</w:t>
      </w:r>
      <w:r w:rsidRPr="00F64B9A">
        <w:rPr>
          <w:rFonts w:ascii="Calibri" w:hAnsi="Calibri"/>
          <w:sz w:val="24"/>
          <w:szCs w:val="21"/>
        </w:rPr>
        <w:t xml:space="preserve"> , then standard deviation of mean value of 3 times measurement is calculated as follows:</w:t>
      </w:r>
    </w:p>
    <w:p w14:paraId="0E7A656B" w14:textId="77777777" w:rsidR="00003B04" w:rsidRPr="00F64B9A" w:rsidRDefault="0011029F" w:rsidP="00003B04">
      <w:pPr>
        <w:spacing w:line="360" w:lineRule="auto"/>
        <w:rPr>
          <w:rFonts w:ascii="Calibri" w:hAnsi="Calibr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δr</m:t>
              </m:r>
            </m:sub>
          </m:sSub>
          <m:r>
            <m:rPr>
              <m:sty m:val="bi"/>
            </m:rPr>
            <w:rPr>
              <w:rFonts w:ascii="Cambria Math" w:hAnsi="Cambria Math" w:hint="eastAsia"/>
              <w:szCs w:val="21"/>
            </w:rPr>
            <m:t>=</m:t>
          </m:r>
          <m:f>
            <m:fPr>
              <m:ctrlPr>
                <w:rPr>
                  <w:rFonts w:ascii="Cambria Math" w:hAnsi="Cambria Math"/>
                  <w:b/>
                  <w:i/>
                  <w:szCs w:val="21"/>
                </w:rPr>
              </m:ctrlPr>
            </m:fPr>
            <m:num>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P</m:t>
                  </m:r>
                </m:sub>
              </m:sSub>
            </m:num>
            <m:den>
              <m:rad>
                <m:radPr>
                  <m:degHide m:val="1"/>
                  <m:ctrlPr>
                    <w:rPr>
                      <w:rFonts w:ascii="Cambria Math" w:hAnsi="Cambria Math"/>
                      <w:b/>
                      <w:i/>
                      <w:szCs w:val="21"/>
                    </w:rPr>
                  </m:ctrlPr>
                </m:radPr>
                <m:deg/>
                <m:e>
                  <m:r>
                    <m:rPr>
                      <m:sty m:val="bi"/>
                    </m:rPr>
                    <w:rPr>
                      <w:rFonts w:ascii="Cambria Math" w:hAnsi="Cambria Math" w:hint="eastAsia"/>
                      <w:szCs w:val="21"/>
                    </w:rPr>
                    <m:t>n</m:t>
                  </m:r>
                </m:e>
              </m:rad>
            </m:den>
          </m:f>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0.00025</m:t>
              </m:r>
            </m:num>
            <m:den>
              <m:rad>
                <m:radPr>
                  <m:degHide m:val="1"/>
                  <m:ctrlPr>
                    <w:rPr>
                      <w:rFonts w:ascii="Cambria Math" w:hAnsi="Cambria Math"/>
                      <w:b/>
                      <w:i/>
                      <w:szCs w:val="21"/>
                    </w:rPr>
                  </m:ctrlPr>
                </m:radPr>
                <m:deg/>
                <m:e>
                  <m:r>
                    <m:rPr>
                      <m:sty m:val="bi"/>
                    </m:rPr>
                    <w:rPr>
                      <w:rFonts w:ascii="Cambria Math" w:hAnsi="Cambria Math" w:hint="eastAsia"/>
                      <w:szCs w:val="21"/>
                    </w:rPr>
                    <m:t>3</m:t>
                  </m:r>
                </m:e>
              </m:rad>
            </m:den>
          </m:f>
          <m:r>
            <m:rPr>
              <m:sty m:val="bi"/>
            </m:rPr>
            <w:rPr>
              <w:rFonts w:ascii="Cambria Math" w:hAnsi="Cambria Math" w:hint="eastAsia"/>
              <w:szCs w:val="21"/>
            </w:rPr>
            <m:t>=1.5</m:t>
          </m:r>
          <m:r>
            <m:rPr>
              <m:sty m:val="bi"/>
            </m:rPr>
            <w:rPr>
              <w:rFonts w:ascii="Cambria Math" w:hAnsi="Cambria Math" w:hint="eastAsia"/>
              <w:szCs w:val="21"/>
            </w:rPr>
            <m:t>×</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14:paraId="089183D4" w14:textId="77777777"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F.3.3 Influence of SSW Accuracy,</w:t>
      </w:r>
      <m:oMath>
        <m:r>
          <m:rPr>
            <m:sty m:val="b"/>
          </m:rPr>
          <w:rPr>
            <w:rFonts w:ascii="Cambria Math" w:hAnsi="Cambria Math" w:hint="eastAsia"/>
            <w:sz w:val="24"/>
            <w:szCs w:val="21"/>
          </w:rPr>
          <m:t xml:space="preserve"> </m:t>
        </m:r>
        <m:r>
          <m:rPr>
            <m:sty m:val="bi"/>
          </m:rPr>
          <w:rPr>
            <w:rFonts w:ascii="Cambria Math" w:hAnsi="Cambria Math" w:hint="eastAsia"/>
            <w:szCs w:val="21"/>
          </w:rPr>
          <m:t>δssw</m:t>
        </m:r>
      </m:oMath>
    </w:p>
    <w:p w14:paraId="517B1A35"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SSW is used for standardization. </w:t>
      </w:r>
      <w:r w:rsidRPr="00F64B9A">
        <w:rPr>
          <w:rFonts w:ascii="Calibri" w:hAnsi="Calibri"/>
          <w:i/>
          <w:sz w:val="24"/>
          <w:szCs w:val="21"/>
        </w:rPr>
        <w:t>U</w:t>
      </w:r>
      <w:r w:rsidRPr="00F64B9A">
        <w:rPr>
          <w:rFonts w:ascii="Calibri" w:hAnsi="Calibri"/>
          <w:sz w:val="24"/>
          <w:szCs w:val="21"/>
        </w:rPr>
        <w:t>=0.001</w:t>
      </w:r>
      <w:r>
        <w:rPr>
          <w:rFonts w:ascii="Calibri" w:hAnsi="Calibri"/>
          <w:sz w:val="24"/>
          <w:szCs w:val="21"/>
        </w:rPr>
        <w:t xml:space="preserve"> </w:t>
      </w:r>
      <w:r>
        <w:rPr>
          <w:rFonts w:ascii="Calibri" w:hAnsi="Calibri" w:hint="eastAsia"/>
          <w:sz w:val="24"/>
          <w:szCs w:val="21"/>
        </w:rPr>
        <w:t>(</w:t>
      </w:r>
      <w:r w:rsidRPr="00F64B9A">
        <w:rPr>
          <w:rFonts w:ascii="Calibri" w:hAnsi="Calibri"/>
          <w:i/>
          <w:sz w:val="24"/>
          <w:szCs w:val="21"/>
        </w:rPr>
        <w:t>k</w:t>
      </w:r>
      <w:r w:rsidRPr="00F64B9A">
        <w:rPr>
          <w:rFonts w:ascii="Calibri" w:hAnsi="Calibri"/>
          <w:sz w:val="24"/>
          <w:szCs w:val="21"/>
        </w:rPr>
        <w:t>=2</w:t>
      </w:r>
      <w:r>
        <w:rPr>
          <w:rFonts w:ascii="Calibri" w:hAnsi="Calibri" w:hint="eastAsia"/>
          <w:sz w:val="24"/>
          <w:szCs w:val="21"/>
        </w:rPr>
        <w:t>)</w:t>
      </w:r>
    </w:p>
    <w:p w14:paraId="7AA933F3" w14:textId="77777777" w:rsidR="00003B04" w:rsidRPr="00F64B9A" w:rsidRDefault="0011029F" w:rsidP="00003B04">
      <w:pPr>
        <w:spacing w:line="360" w:lineRule="auto"/>
        <w:rPr>
          <w:rFonts w:ascii="Calibri" w:hAnsi="Calibri"/>
          <w:b/>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δssw</m:t>
              </m:r>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0.001</m:t>
              </m:r>
            </m:num>
            <m:den>
              <m:r>
                <m:rPr>
                  <m:sty m:val="bi"/>
                </m:rPr>
                <w:rPr>
                  <w:rFonts w:ascii="Cambria Math" w:hAnsi="Cambria Math" w:hint="eastAsia"/>
                  <w:szCs w:val="21"/>
                </w:rPr>
                <m:t>2</m:t>
              </m:r>
            </m:den>
          </m:f>
          <m:r>
            <m:rPr>
              <m:sty m:val="bi"/>
            </m:rPr>
            <w:rPr>
              <w:rFonts w:ascii="Cambria Math" w:hAnsi="Cambria Math" w:hint="eastAsia"/>
              <w:szCs w:val="21"/>
            </w:rPr>
            <m:t>=5</m:t>
          </m:r>
          <m:r>
            <m:rPr>
              <m:sty m:val="bi"/>
            </m:rPr>
            <w:rPr>
              <w:rFonts w:ascii="Cambria Math" w:hAnsi="Cambria Math" w:hint="eastAsia"/>
              <w:szCs w:val="21"/>
            </w:rPr>
            <m:t>×</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14:paraId="483AE32B" w14:textId="77777777" w:rsidR="00003B04" w:rsidRPr="00F64B9A" w:rsidRDefault="00003B04" w:rsidP="00C14001">
      <w:pPr>
        <w:spacing w:beforeLines="20" w:before="48" w:afterLines="20" w:after="48" w:line="360" w:lineRule="auto"/>
        <w:jc w:val="both"/>
        <w:rPr>
          <w:rFonts w:ascii="Calibri" w:hAnsi="Calibri"/>
          <w:b/>
          <w:sz w:val="24"/>
          <w:szCs w:val="21"/>
        </w:rPr>
      </w:pPr>
      <w:r w:rsidRPr="00F64B9A">
        <w:rPr>
          <w:rFonts w:ascii="Calibri" w:hAnsi="Calibri"/>
          <w:b/>
          <w:sz w:val="24"/>
          <w:szCs w:val="21"/>
        </w:rPr>
        <w:t>F.3.4 Influence of Fitting Accuracy of PSS-78 Formula</w:t>
      </w:r>
      <w:r w:rsidRPr="00F64B9A">
        <w:rPr>
          <w:rFonts w:ascii="Calibri" w:hAnsi="Calibri" w:hint="eastAsia"/>
          <w:b/>
          <w:sz w:val="24"/>
          <w:szCs w:val="21"/>
        </w:rPr>
        <w:t>，</w:t>
      </w:r>
      <m:oMath>
        <m:r>
          <m:rPr>
            <m:sty m:val="bi"/>
          </m:rPr>
          <w:rPr>
            <w:rFonts w:ascii="Cambria Math" w:hAnsi="Cambria Math" w:hint="eastAsia"/>
            <w:sz w:val="24"/>
            <w:szCs w:val="21"/>
          </w:rPr>
          <m:t>δPSS</m:t>
        </m:r>
      </m:oMath>
    </w:p>
    <w:p w14:paraId="1629C60F"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The standard deviation introduced by PSS-78 fitting formula is 0.0007</w:t>
      </w:r>
      <w:r>
        <w:rPr>
          <w:rFonts w:ascii="Calibri" w:hAnsi="Calibri"/>
          <w:sz w:val="24"/>
          <w:szCs w:val="21"/>
        </w:rPr>
        <w:t xml:space="preserve"> </w:t>
      </w:r>
      <w:r>
        <w:rPr>
          <w:rFonts w:ascii="Calibri" w:hAnsi="Calibri" w:hint="eastAsia"/>
          <w:sz w:val="24"/>
          <w:szCs w:val="21"/>
        </w:rPr>
        <w:t>(</w:t>
      </w:r>
      <w:r w:rsidRPr="00F64B9A">
        <w:rPr>
          <w:rFonts w:ascii="Calibri" w:hAnsi="Calibri"/>
          <w:sz w:val="24"/>
          <w:szCs w:val="21"/>
        </w:rPr>
        <w:t>Perkin, R. G. and Lewis, E. L.</w:t>
      </w:r>
      <w:r>
        <w:rPr>
          <w:rFonts w:ascii="Calibri" w:hAnsi="Calibri" w:hint="eastAsia"/>
          <w:sz w:val="24"/>
          <w:szCs w:val="21"/>
        </w:rPr>
        <w:t>,</w:t>
      </w:r>
      <w:r>
        <w:rPr>
          <w:rFonts w:ascii="Calibri" w:hAnsi="Calibri"/>
          <w:sz w:val="24"/>
          <w:szCs w:val="21"/>
        </w:rPr>
        <w:t xml:space="preserve"> </w:t>
      </w:r>
      <w:r w:rsidRPr="00F64B9A">
        <w:rPr>
          <w:rFonts w:ascii="Calibri" w:hAnsi="Calibri"/>
          <w:sz w:val="24"/>
          <w:szCs w:val="21"/>
        </w:rPr>
        <w:t>1980</w:t>
      </w:r>
      <w:r>
        <w:rPr>
          <w:rFonts w:ascii="Calibri" w:hAnsi="Calibri" w:hint="eastAsia"/>
          <w:sz w:val="24"/>
          <w:szCs w:val="21"/>
        </w:rPr>
        <w:t>)</w:t>
      </w:r>
    </w:p>
    <w:p w14:paraId="5B9FF454" w14:textId="77777777" w:rsidR="00003B04" w:rsidRPr="00F64B9A" w:rsidRDefault="0011029F" w:rsidP="00003B04">
      <w:pPr>
        <w:spacing w:line="360" w:lineRule="auto"/>
        <w:rPr>
          <w:rFonts w:ascii="Calibri" w:hAnsi="Calibri"/>
          <w:b/>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δPSS</m:t>
              </m:r>
            </m:sub>
          </m:sSub>
          <m:r>
            <m:rPr>
              <m:sty m:val="bi"/>
            </m:rPr>
            <w:rPr>
              <w:rFonts w:ascii="Cambria Math" w:hAnsi="Cambria Math" w:hint="eastAsia"/>
              <w:szCs w:val="21"/>
            </w:rPr>
            <m:t>=7</m:t>
          </m:r>
          <m:r>
            <m:rPr>
              <m:sty m:val="bi"/>
            </m:rPr>
            <w:rPr>
              <w:rFonts w:ascii="Cambria Math" w:hAnsi="Cambria Math" w:hint="eastAsia"/>
              <w:szCs w:val="21"/>
            </w:rPr>
            <m:t>×</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14:paraId="226D3447"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Note: Le </w:t>
      </w:r>
      <w:proofErr w:type="spellStart"/>
      <w:r w:rsidRPr="00F64B9A">
        <w:rPr>
          <w:rFonts w:ascii="Calibri" w:hAnsi="Calibri"/>
          <w:sz w:val="24"/>
          <w:szCs w:val="21"/>
        </w:rPr>
        <w:t>Menn</w:t>
      </w:r>
      <w:proofErr w:type="spellEnd"/>
      <w:r>
        <w:rPr>
          <w:rFonts w:ascii="Calibri" w:hAnsi="Calibri"/>
          <w:sz w:val="24"/>
          <w:szCs w:val="21"/>
        </w:rPr>
        <w:t xml:space="preserve">, </w:t>
      </w:r>
      <w:r w:rsidRPr="00F64B9A">
        <w:rPr>
          <w:rFonts w:ascii="Calibri" w:hAnsi="Calibri"/>
          <w:sz w:val="24"/>
          <w:szCs w:val="21"/>
        </w:rPr>
        <w:t>M.</w:t>
      </w:r>
      <w:r w:rsidRPr="00F64B9A">
        <w:rPr>
          <w:rFonts w:ascii="Calibri" w:hAnsi="Calibri" w:hint="eastAsia"/>
          <w:sz w:val="24"/>
          <w:szCs w:val="21"/>
        </w:rPr>
        <w:t xml:space="preserve"> </w:t>
      </w:r>
      <w:r>
        <w:rPr>
          <w:rFonts w:ascii="Calibri" w:hAnsi="Calibri" w:hint="eastAsia"/>
          <w:sz w:val="24"/>
          <w:szCs w:val="21"/>
        </w:rPr>
        <w:t>(</w:t>
      </w:r>
      <w:r w:rsidRPr="00F64B9A">
        <w:rPr>
          <w:rFonts w:ascii="Calibri" w:hAnsi="Calibri"/>
          <w:sz w:val="24"/>
          <w:szCs w:val="21"/>
        </w:rPr>
        <w:t>2011</w:t>
      </w:r>
      <w:r>
        <w:rPr>
          <w:rFonts w:ascii="Calibri" w:hAnsi="Calibri" w:hint="eastAsia"/>
          <w:sz w:val="24"/>
          <w:szCs w:val="21"/>
        </w:rPr>
        <w:t>)</w:t>
      </w:r>
      <w:r>
        <w:rPr>
          <w:rFonts w:ascii="Calibri" w:hAnsi="Calibri"/>
          <w:sz w:val="24"/>
          <w:szCs w:val="21"/>
        </w:rPr>
        <w:t xml:space="preserve"> </w:t>
      </w:r>
      <w:r w:rsidRPr="00F64B9A">
        <w:rPr>
          <w:rFonts w:ascii="Calibri" w:hAnsi="Calibri"/>
          <w:sz w:val="24"/>
          <w:szCs w:val="21"/>
        </w:rPr>
        <w:t xml:space="preserve">brought this component uncertainty into the evaluation process of salinity measurement which leads to an expanded uncertainty </w:t>
      </w:r>
      <w:r>
        <w:rPr>
          <w:rFonts w:ascii="Calibri" w:hAnsi="Calibri"/>
          <w:sz w:val="24"/>
          <w:szCs w:val="21"/>
        </w:rPr>
        <w:t xml:space="preserve">of </w:t>
      </w:r>
      <w:r w:rsidRPr="00F64B9A">
        <w:rPr>
          <w:rFonts w:ascii="Calibri" w:hAnsi="Calibri"/>
          <w:sz w:val="24"/>
          <w:szCs w:val="21"/>
        </w:rPr>
        <w:t>0.0022. However, this component uncertainty is neglected</w:t>
      </w:r>
      <w:r>
        <w:rPr>
          <w:rFonts w:ascii="Calibri" w:hAnsi="Calibri"/>
          <w:sz w:val="24"/>
          <w:szCs w:val="21"/>
        </w:rPr>
        <w:t xml:space="preserve"> by others</w:t>
      </w:r>
      <w:r w:rsidRPr="00F64B9A">
        <w:rPr>
          <w:rFonts w:ascii="Calibri" w:hAnsi="Calibri"/>
          <w:sz w:val="24"/>
          <w:szCs w:val="21"/>
        </w:rPr>
        <w:t xml:space="preserve">. Since this component uncertainty could be seen as a generally existing effect, there still need </w:t>
      </w:r>
      <w:r>
        <w:rPr>
          <w:rFonts w:ascii="Calibri" w:hAnsi="Calibri"/>
          <w:sz w:val="24"/>
          <w:szCs w:val="21"/>
        </w:rPr>
        <w:t xml:space="preserve">agreement </w:t>
      </w:r>
      <w:r w:rsidRPr="00F64B9A">
        <w:rPr>
          <w:rFonts w:ascii="Calibri" w:hAnsi="Calibri"/>
          <w:sz w:val="24"/>
          <w:szCs w:val="21"/>
        </w:rPr>
        <w:t xml:space="preserve">on whether to bring it into the uncertainty evaluation </w:t>
      </w:r>
      <w:r>
        <w:rPr>
          <w:rFonts w:ascii="Calibri" w:hAnsi="Calibri"/>
          <w:sz w:val="24"/>
          <w:szCs w:val="21"/>
        </w:rPr>
        <w:t>or not</w:t>
      </w:r>
      <w:r w:rsidRPr="00F64B9A">
        <w:rPr>
          <w:rFonts w:ascii="Calibri" w:hAnsi="Calibri"/>
          <w:sz w:val="24"/>
          <w:szCs w:val="21"/>
        </w:rPr>
        <w:t xml:space="preserve">. </w:t>
      </w:r>
      <w:r>
        <w:rPr>
          <w:rFonts w:ascii="Calibri" w:hAnsi="Calibri"/>
          <w:sz w:val="24"/>
          <w:szCs w:val="21"/>
        </w:rPr>
        <w:t>This effect was not taken into consideration here.</w:t>
      </w:r>
    </w:p>
    <w:p w14:paraId="527B41A3" w14:textId="77777777"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79" w:name="_Toc407805811"/>
      <w:r w:rsidRPr="00F64B9A">
        <w:rPr>
          <w:rFonts w:ascii="Calibri" w:hAnsi="Calibri" w:cstheme="minorHAnsi"/>
          <w:b/>
          <w:sz w:val="24"/>
          <w:szCs w:val="21"/>
        </w:rPr>
        <w:t xml:space="preserve">F.4 Uncertainty </w:t>
      </w:r>
      <w:r>
        <w:rPr>
          <w:rFonts w:ascii="Calibri" w:hAnsi="Calibri" w:cstheme="minorHAnsi"/>
          <w:b/>
          <w:sz w:val="24"/>
          <w:szCs w:val="21"/>
        </w:rPr>
        <w:t>B</w:t>
      </w:r>
      <w:r w:rsidRPr="00F64B9A">
        <w:rPr>
          <w:rFonts w:ascii="Calibri" w:hAnsi="Calibri" w:cstheme="minorHAnsi"/>
          <w:b/>
          <w:sz w:val="24"/>
          <w:szCs w:val="21"/>
        </w:rPr>
        <w:t>udget</w:t>
      </w:r>
      <w:bookmarkEnd w:id="79"/>
    </w:p>
    <w:p w14:paraId="5D91ECBE"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Component uncertainties of salinity measurement result are listed in table F.2</w:t>
      </w:r>
    </w:p>
    <w:p w14:paraId="42342FC2" w14:textId="77777777" w:rsidR="00003B04" w:rsidRDefault="00003B04" w:rsidP="00003B04">
      <w:pPr>
        <w:spacing w:line="360" w:lineRule="auto"/>
        <w:jc w:val="center"/>
        <w:rPr>
          <w:rFonts w:ascii="Calibri" w:hAnsi="Calibri" w:cstheme="minorHAnsi"/>
          <w:b/>
          <w:szCs w:val="21"/>
        </w:rPr>
      </w:pPr>
    </w:p>
    <w:p w14:paraId="6718ED2E" w14:textId="77777777" w:rsidR="00003B04" w:rsidRDefault="00003B04" w:rsidP="00003B04">
      <w:pPr>
        <w:spacing w:line="360" w:lineRule="auto"/>
        <w:jc w:val="center"/>
        <w:rPr>
          <w:rFonts w:ascii="Calibri" w:hAnsi="Calibri" w:cstheme="minorHAnsi"/>
          <w:b/>
          <w:szCs w:val="21"/>
        </w:rPr>
      </w:pPr>
    </w:p>
    <w:p w14:paraId="424FF765" w14:textId="77777777" w:rsidR="00003B04" w:rsidRDefault="00003B04" w:rsidP="00003B04">
      <w:pPr>
        <w:spacing w:line="360" w:lineRule="auto"/>
        <w:jc w:val="center"/>
        <w:rPr>
          <w:rFonts w:ascii="Calibri" w:hAnsi="Calibri" w:cstheme="minorHAnsi"/>
          <w:b/>
          <w:szCs w:val="21"/>
        </w:rPr>
      </w:pPr>
    </w:p>
    <w:p w14:paraId="10D2B6EF" w14:textId="77777777" w:rsidR="00003B04" w:rsidRPr="00F64B9A" w:rsidRDefault="00003B04" w:rsidP="00003B04">
      <w:pPr>
        <w:spacing w:line="360" w:lineRule="auto"/>
        <w:jc w:val="center"/>
        <w:rPr>
          <w:rFonts w:ascii="Calibri" w:hAnsi="Calibri" w:cstheme="minorHAnsi"/>
          <w:b/>
          <w:szCs w:val="21"/>
        </w:rPr>
      </w:pPr>
      <w:r w:rsidRPr="00F64B9A">
        <w:rPr>
          <w:rFonts w:ascii="Calibri" w:hAnsi="Calibri" w:cstheme="minorHAnsi"/>
          <w:b/>
          <w:szCs w:val="21"/>
        </w:rPr>
        <w:t>Tab</w:t>
      </w:r>
      <w:r>
        <w:rPr>
          <w:rFonts w:ascii="Calibri" w:hAnsi="Calibri" w:cstheme="minorHAnsi"/>
          <w:b/>
          <w:szCs w:val="21"/>
        </w:rPr>
        <w:t>.</w:t>
      </w:r>
      <w:r w:rsidRPr="00F64B9A">
        <w:rPr>
          <w:rFonts w:ascii="Calibri" w:hAnsi="Calibri" w:cstheme="minorHAnsi"/>
          <w:b/>
          <w:szCs w:val="21"/>
        </w:rPr>
        <w:t xml:space="preserve"> F.2 </w:t>
      </w:r>
      <w:r>
        <w:rPr>
          <w:rFonts w:ascii="Calibri" w:hAnsi="Calibri" w:cstheme="minorHAnsi"/>
          <w:b/>
          <w:szCs w:val="21"/>
        </w:rPr>
        <w:t xml:space="preserve"> </w:t>
      </w:r>
      <w:r w:rsidRPr="00F64B9A">
        <w:rPr>
          <w:rFonts w:ascii="Calibri" w:hAnsi="Calibri" w:cstheme="minorHAnsi"/>
          <w:b/>
          <w:szCs w:val="21"/>
        </w:rPr>
        <w:t xml:space="preserve">Summary Sheet of Component Uncertainty </w:t>
      </w: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088"/>
        <w:gridCol w:w="1559"/>
        <w:gridCol w:w="1276"/>
        <w:gridCol w:w="1417"/>
        <w:gridCol w:w="2564"/>
      </w:tblGrid>
      <w:tr w:rsidR="00003B04" w:rsidRPr="0051143C" w14:paraId="469F0D35" w14:textId="77777777" w:rsidTr="00003B04">
        <w:trPr>
          <w:trHeight w:val="956"/>
        </w:trPr>
        <w:tc>
          <w:tcPr>
            <w:tcW w:w="1005" w:type="dxa"/>
            <w:shd w:val="clear" w:color="auto" w:fill="auto"/>
            <w:noWrap/>
            <w:vAlign w:val="center"/>
            <w:hideMark/>
          </w:tcPr>
          <w:p w14:paraId="7EC0AF1C" w14:textId="77777777" w:rsidR="00003B04" w:rsidRPr="00F64B9A" w:rsidRDefault="00003B04" w:rsidP="00003B04">
            <w:pPr>
              <w:jc w:val="center"/>
              <w:rPr>
                <w:rFonts w:ascii="Calibri" w:hAnsi="Calibri" w:cs="Arial"/>
                <w:b/>
                <w:bCs/>
                <w:sz w:val="18"/>
                <w:szCs w:val="18"/>
              </w:rPr>
            </w:pPr>
            <w:r w:rsidRPr="00F64B9A">
              <w:rPr>
                <w:rFonts w:ascii="Calibri" w:hAnsi="Calibri" w:cs="Arial"/>
                <w:b/>
                <w:bCs/>
                <w:sz w:val="18"/>
                <w:szCs w:val="18"/>
              </w:rPr>
              <w:t>Quantity</w:t>
            </w:r>
          </w:p>
          <w:p w14:paraId="410ABF88" w14:textId="77777777" w:rsidR="00003B04" w:rsidRPr="00F64B9A" w:rsidRDefault="00003B04" w:rsidP="00003B04">
            <w:pPr>
              <w:jc w:val="center"/>
              <w:rPr>
                <w:rFonts w:ascii="Calibri" w:hAnsi="Calibri" w:cs="SimSun"/>
                <w:i/>
                <w:sz w:val="18"/>
                <w:szCs w:val="18"/>
              </w:rPr>
            </w:pPr>
            <w:r w:rsidRPr="00F64B9A">
              <w:rPr>
                <w:rFonts w:ascii="Calibri" w:hAnsi="Calibri" w:cs="Arial"/>
                <w:b/>
                <w:bCs/>
                <w:i/>
                <w:sz w:val="18"/>
                <w:szCs w:val="18"/>
              </w:rPr>
              <w:t>X</w:t>
            </w:r>
            <w:r w:rsidRPr="00F64B9A">
              <w:rPr>
                <w:rFonts w:ascii="Calibri" w:hAnsi="Calibri" w:cs="Arial"/>
                <w:b/>
                <w:bCs/>
                <w:i/>
                <w:sz w:val="18"/>
                <w:szCs w:val="18"/>
                <w:vertAlign w:val="subscript"/>
              </w:rPr>
              <w:t>i</w:t>
            </w:r>
          </w:p>
        </w:tc>
        <w:tc>
          <w:tcPr>
            <w:tcW w:w="1088" w:type="dxa"/>
            <w:shd w:val="clear" w:color="auto" w:fill="auto"/>
            <w:noWrap/>
            <w:vAlign w:val="center"/>
            <w:hideMark/>
          </w:tcPr>
          <w:p w14:paraId="54628FB5" w14:textId="77777777" w:rsidR="00003B04" w:rsidRPr="00F64B9A" w:rsidRDefault="00003B04" w:rsidP="00003B04">
            <w:pPr>
              <w:jc w:val="center"/>
              <w:rPr>
                <w:rFonts w:ascii="Calibri" w:hAnsi="Calibri" w:cs="Arial"/>
                <w:b/>
                <w:bCs/>
                <w:sz w:val="18"/>
                <w:szCs w:val="18"/>
              </w:rPr>
            </w:pPr>
            <w:r w:rsidRPr="00F64B9A">
              <w:rPr>
                <w:rFonts w:ascii="Calibri" w:hAnsi="Calibri" w:cs="Arial"/>
                <w:b/>
                <w:bCs/>
                <w:sz w:val="18"/>
                <w:szCs w:val="18"/>
              </w:rPr>
              <w:t>Estimate</w:t>
            </w:r>
          </w:p>
          <w:p w14:paraId="643001A5" w14:textId="77777777" w:rsidR="00003B04" w:rsidRPr="00F64B9A" w:rsidRDefault="00003B04" w:rsidP="00003B04">
            <w:pPr>
              <w:jc w:val="center"/>
              <w:rPr>
                <w:rFonts w:ascii="Calibri" w:hAnsi="Calibri"/>
                <w:i/>
                <w:sz w:val="18"/>
                <w:szCs w:val="18"/>
              </w:rPr>
            </w:pPr>
            <w:r w:rsidRPr="00F64B9A">
              <w:rPr>
                <w:rFonts w:ascii="Calibri" w:hAnsi="Calibri" w:cs="Arial"/>
                <w:b/>
                <w:bCs/>
                <w:i/>
                <w:sz w:val="18"/>
                <w:szCs w:val="18"/>
              </w:rPr>
              <w:t>x</w:t>
            </w:r>
            <w:r w:rsidRPr="00F64B9A">
              <w:rPr>
                <w:rFonts w:ascii="Calibri" w:hAnsi="Calibri" w:cs="Arial"/>
                <w:b/>
                <w:bCs/>
                <w:i/>
                <w:sz w:val="18"/>
                <w:szCs w:val="18"/>
                <w:vertAlign w:val="subscript"/>
              </w:rPr>
              <w:t>i</w:t>
            </w:r>
          </w:p>
        </w:tc>
        <w:tc>
          <w:tcPr>
            <w:tcW w:w="1559" w:type="dxa"/>
            <w:shd w:val="clear" w:color="auto" w:fill="auto"/>
            <w:noWrap/>
            <w:vAlign w:val="center"/>
            <w:hideMark/>
          </w:tcPr>
          <w:p w14:paraId="20BC108D" w14:textId="77777777" w:rsidR="00003B04" w:rsidRDefault="00003B04" w:rsidP="00003B04">
            <w:pPr>
              <w:jc w:val="center"/>
              <w:rPr>
                <w:rFonts w:ascii="Calibri" w:hAnsi="Calibri" w:cs="Arial"/>
                <w:b/>
                <w:bCs/>
                <w:sz w:val="18"/>
                <w:szCs w:val="18"/>
              </w:rPr>
            </w:pPr>
            <w:r w:rsidRPr="00F64B9A">
              <w:rPr>
                <w:rFonts w:ascii="Calibri" w:hAnsi="Calibri" w:cs="Arial"/>
                <w:b/>
                <w:bCs/>
                <w:sz w:val="18"/>
                <w:szCs w:val="18"/>
              </w:rPr>
              <w:t xml:space="preserve">Standard </w:t>
            </w:r>
            <w:r>
              <w:rPr>
                <w:rFonts w:ascii="Calibri" w:hAnsi="Calibri" w:cs="Arial"/>
                <w:b/>
                <w:bCs/>
                <w:sz w:val="18"/>
                <w:szCs w:val="18"/>
              </w:rPr>
              <w:t>U</w:t>
            </w:r>
            <w:r w:rsidRPr="00F64B9A">
              <w:rPr>
                <w:rFonts w:ascii="Calibri" w:hAnsi="Calibri" w:cs="Arial"/>
                <w:b/>
                <w:bCs/>
                <w:sz w:val="18"/>
                <w:szCs w:val="18"/>
              </w:rPr>
              <w:t xml:space="preserve">ncertainty </w:t>
            </w:r>
          </w:p>
          <w:p w14:paraId="69D3C37E" w14:textId="77777777" w:rsidR="00003B04" w:rsidRPr="00F64B9A" w:rsidRDefault="00003B04" w:rsidP="00003B04">
            <w:pPr>
              <w:jc w:val="center"/>
              <w:rPr>
                <w:rFonts w:ascii="Calibri" w:hAnsi="Calibri" w:cs="Arial"/>
                <w:b/>
                <w:bCs/>
                <w:sz w:val="18"/>
                <w:szCs w:val="18"/>
              </w:rPr>
            </w:pPr>
            <w:r w:rsidRPr="00F64B9A">
              <w:rPr>
                <w:rFonts w:ascii="Calibri" w:hAnsi="Calibri" w:cs="Arial"/>
                <w:b/>
                <w:bCs/>
                <w:i/>
                <w:sz w:val="18"/>
                <w:szCs w:val="18"/>
              </w:rPr>
              <w:t>u(x</w:t>
            </w:r>
            <w:r w:rsidRPr="00F64B9A">
              <w:rPr>
                <w:rFonts w:ascii="Calibri" w:hAnsi="Calibri" w:cs="Arial"/>
                <w:b/>
                <w:bCs/>
                <w:i/>
                <w:sz w:val="18"/>
                <w:szCs w:val="18"/>
                <w:vertAlign w:val="subscript"/>
              </w:rPr>
              <w:t>i</w:t>
            </w:r>
            <w:r w:rsidRPr="00F64B9A">
              <w:rPr>
                <w:rFonts w:ascii="Calibri" w:hAnsi="Calibri" w:cs="Arial"/>
                <w:b/>
                <w:bCs/>
                <w:i/>
                <w:sz w:val="18"/>
                <w:szCs w:val="18"/>
              </w:rPr>
              <w:t>)</w:t>
            </w:r>
          </w:p>
        </w:tc>
        <w:tc>
          <w:tcPr>
            <w:tcW w:w="1276" w:type="dxa"/>
            <w:shd w:val="clear" w:color="auto" w:fill="auto"/>
            <w:noWrap/>
            <w:vAlign w:val="center"/>
            <w:hideMark/>
          </w:tcPr>
          <w:p w14:paraId="7BFFA38B" w14:textId="77777777" w:rsidR="00003B04" w:rsidRPr="00F64B9A" w:rsidRDefault="00003B04" w:rsidP="00003B04">
            <w:pPr>
              <w:jc w:val="center"/>
              <w:rPr>
                <w:rFonts w:ascii="Calibri" w:hAnsi="Calibri" w:cs="Arial"/>
                <w:b/>
                <w:bCs/>
                <w:sz w:val="18"/>
                <w:szCs w:val="18"/>
              </w:rPr>
            </w:pPr>
            <w:r w:rsidRPr="00F64B9A">
              <w:rPr>
                <w:rFonts w:ascii="Calibri" w:hAnsi="Calibri" w:cs="Arial"/>
                <w:b/>
                <w:bCs/>
                <w:sz w:val="18"/>
                <w:szCs w:val="18"/>
              </w:rPr>
              <w:t xml:space="preserve">Probability </w:t>
            </w:r>
            <w:r>
              <w:rPr>
                <w:rFonts w:ascii="Calibri" w:hAnsi="Calibri" w:cs="Arial"/>
                <w:b/>
                <w:bCs/>
                <w:sz w:val="18"/>
                <w:szCs w:val="18"/>
              </w:rPr>
              <w:t>D</w:t>
            </w:r>
            <w:r w:rsidRPr="00F64B9A">
              <w:rPr>
                <w:rFonts w:ascii="Calibri" w:hAnsi="Calibri" w:cs="Arial"/>
                <w:b/>
                <w:bCs/>
                <w:sz w:val="18"/>
                <w:szCs w:val="18"/>
              </w:rPr>
              <w:t>istribution</w:t>
            </w:r>
          </w:p>
        </w:tc>
        <w:tc>
          <w:tcPr>
            <w:tcW w:w="1417" w:type="dxa"/>
            <w:shd w:val="clear" w:color="auto" w:fill="auto"/>
            <w:noWrap/>
            <w:vAlign w:val="center"/>
            <w:hideMark/>
          </w:tcPr>
          <w:p w14:paraId="1932057B" w14:textId="77777777" w:rsidR="00003B04" w:rsidRDefault="00003B04" w:rsidP="00003B04">
            <w:pPr>
              <w:jc w:val="center"/>
              <w:rPr>
                <w:rFonts w:ascii="Calibri" w:hAnsi="Calibri" w:cs="Arial"/>
                <w:b/>
                <w:bCs/>
                <w:sz w:val="18"/>
                <w:szCs w:val="18"/>
              </w:rPr>
            </w:pPr>
            <w:r w:rsidRPr="00F64B9A">
              <w:rPr>
                <w:rFonts w:ascii="Calibri" w:hAnsi="Calibri" w:cs="Arial"/>
                <w:b/>
                <w:bCs/>
                <w:sz w:val="18"/>
                <w:szCs w:val="18"/>
              </w:rPr>
              <w:t xml:space="preserve">Sensitivity </w:t>
            </w:r>
            <w:r>
              <w:rPr>
                <w:rFonts w:ascii="Calibri" w:hAnsi="Calibri" w:cs="Arial"/>
                <w:b/>
                <w:bCs/>
                <w:sz w:val="18"/>
                <w:szCs w:val="18"/>
              </w:rPr>
              <w:t>C</w:t>
            </w:r>
            <w:r w:rsidRPr="00F64B9A">
              <w:rPr>
                <w:rFonts w:ascii="Calibri" w:hAnsi="Calibri" w:cs="Arial"/>
                <w:b/>
                <w:bCs/>
                <w:sz w:val="18"/>
                <w:szCs w:val="18"/>
              </w:rPr>
              <w:t xml:space="preserve">oefficient </w:t>
            </w:r>
          </w:p>
          <w:p w14:paraId="2F090E6F" w14:textId="77777777" w:rsidR="00003B04" w:rsidRPr="00F64B9A" w:rsidRDefault="00003B04" w:rsidP="00003B04">
            <w:pPr>
              <w:jc w:val="center"/>
              <w:rPr>
                <w:rFonts w:ascii="Calibri" w:hAnsi="Calibri" w:cs="Arial"/>
                <w:b/>
                <w:bCs/>
                <w:sz w:val="18"/>
                <w:szCs w:val="18"/>
              </w:rPr>
            </w:pPr>
            <w:r w:rsidRPr="00F64B9A">
              <w:rPr>
                <w:rFonts w:ascii="Calibri" w:hAnsi="Calibri" w:cs="Arial"/>
                <w:b/>
                <w:bCs/>
                <w:i/>
                <w:sz w:val="18"/>
                <w:szCs w:val="18"/>
              </w:rPr>
              <w:t>c</w:t>
            </w:r>
            <w:r w:rsidRPr="00F64B9A">
              <w:rPr>
                <w:rFonts w:ascii="Calibri" w:hAnsi="Calibri" w:cs="Arial"/>
                <w:b/>
                <w:bCs/>
                <w:i/>
                <w:sz w:val="18"/>
                <w:szCs w:val="18"/>
                <w:vertAlign w:val="subscript"/>
              </w:rPr>
              <w:t>i</w:t>
            </w:r>
          </w:p>
        </w:tc>
        <w:tc>
          <w:tcPr>
            <w:tcW w:w="2564" w:type="dxa"/>
            <w:shd w:val="clear" w:color="auto" w:fill="auto"/>
            <w:noWrap/>
            <w:vAlign w:val="center"/>
            <w:hideMark/>
          </w:tcPr>
          <w:p w14:paraId="097B8E7F" w14:textId="77777777" w:rsidR="00003B04" w:rsidRDefault="00003B04" w:rsidP="00003B04">
            <w:pPr>
              <w:jc w:val="center"/>
              <w:rPr>
                <w:rFonts w:ascii="Calibri" w:hAnsi="Calibri" w:cs="Arial"/>
                <w:b/>
                <w:bCs/>
                <w:sz w:val="18"/>
                <w:szCs w:val="18"/>
              </w:rPr>
            </w:pPr>
            <w:r w:rsidRPr="00F64B9A">
              <w:rPr>
                <w:rFonts w:ascii="Calibri" w:hAnsi="Calibri" w:cs="Arial"/>
                <w:b/>
                <w:bCs/>
                <w:sz w:val="18"/>
                <w:szCs w:val="18"/>
              </w:rPr>
              <w:t xml:space="preserve">Uncertainty </w:t>
            </w:r>
            <w:r>
              <w:rPr>
                <w:rFonts w:ascii="Calibri" w:hAnsi="Calibri" w:cs="Arial"/>
                <w:b/>
                <w:bCs/>
                <w:sz w:val="18"/>
                <w:szCs w:val="18"/>
              </w:rPr>
              <w:t>C</w:t>
            </w:r>
            <w:r w:rsidRPr="00F64B9A">
              <w:rPr>
                <w:rFonts w:ascii="Calibri" w:hAnsi="Calibri" w:cs="Arial"/>
                <w:b/>
                <w:bCs/>
                <w:sz w:val="18"/>
                <w:szCs w:val="18"/>
              </w:rPr>
              <w:t xml:space="preserve">ontribution </w:t>
            </w:r>
          </w:p>
          <w:p w14:paraId="64164D44" w14:textId="77777777" w:rsidR="00003B04" w:rsidRPr="00F64B9A" w:rsidRDefault="00003B04" w:rsidP="00003B04">
            <w:pPr>
              <w:jc w:val="center"/>
              <w:rPr>
                <w:rFonts w:ascii="Calibri" w:hAnsi="Calibri" w:cs="Arial"/>
                <w:b/>
                <w:bCs/>
                <w:sz w:val="18"/>
                <w:szCs w:val="18"/>
              </w:rPr>
            </w:pPr>
            <w:r w:rsidRPr="00F64B9A">
              <w:rPr>
                <w:rFonts w:ascii="Calibri" w:hAnsi="Calibri" w:cs="Arial"/>
                <w:b/>
                <w:bCs/>
                <w:i/>
                <w:sz w:val="18"/>
                <w:szCs w:val="18"/>
              </w:rPr>
              <w:t>u(</w:t>
            </w:r>
            <w:proofErr w:type="spellStart"/>
            <w:r w:rsidRPr="00F64B9A">
              <w:rPr>
                <w:rFonts w:ascii="Calibri" w:hAnsi="Calibri" w:cs="Arial"/>
                <w:b/>
                <w:bCs/>
                <w:i/>
                <w:sz w:val="18"/>
                <w:szCs w:val="18"/>
              </w:rPr>
              <w:t>y</w:t>
            </w:r>
            <w:r w:rsidRPr="00F64B9A">
              <w:rPr>
                <w:rFonts w:ascii="Calibri" w:hAnsi="Calibri" w:cs="Arial"/>
                <w:b/>
                <w:bCs/>
                <w:i/>
                <w:sz w:val="18"/>
                <w:szCs w:val="18"/>
                <w:vertAlign w:val="subscript"/>
              </w:rPr>
              <w:t>i</w:t>
            </w:r>
            <w:proofErr w:type="spellEnd"/>
            <w:r w:rsidRPr="00F64B9A">
              <w:rPr>
                <w:rFonts w:ascii="Calibri" w:hAnsi="Calibri" w:cs="Arial"/>
                <w:b/>
                <w:bCs/>
                <w:i/>
                <w:sz w:val="18"/>
                <w:szCs w:val="18"/>
              </w:rPr>
              <w:t>)</w:t>
            </w:r>
          </w:p>
        </w:tc>
      </w:tr>
      <w:tr w:rsidR="00003B04" w:rsidRPr="0051143C" w14:paraId="67D8A0DF" w14:textId="77777777" w:rsidTr="00003B04">
        <w:trPr>
          <w:trHeight w:val="255"/>
        </w:trPr>
        <w:tc>
          <w:tcPr>
            <w:tcW w:w="1005" w:type="dxa"/>
            <w:shd w:val="clear" w:color="auto" w:fill="auto"/>
            <w:noWrap/>
            <w:vAlign w:val="center"/>
          </w:tcPr>
          <w:p w14:paraId="5ECA8C7C" w14:textId="77777777" w:rsidR="00003B04" w:rsidRPr="00F64B9A" w:rsidRDefault="0011029F" w:rsidP="00003B04">
            <w:pPr>
              <w:jc w:val="center"/>
              <w:rPr>
                <w:rFonts w:ascii="Calibri" w:hAnsi="Calibri"/>
                <w:color w:val="000000"/>
                <w:sz w:val="18"/>
                <w:szCs w:val="18"/>
              </w:rPr>
            </w:pPr>
            <m:oMath>
              <m:sSub>
                <m:sSubPr>
                  <m:ctrlPr>
                    <w:rPr>
                      <w:rFonts w:ascii="Cambria Math" w:hAnsi="Cambria Math"/>
                      <w:b/>
                      <w:i/>
                      <w:sz w:val="18"/>
                      <w:szCs w:val="18"/>
                    </w:rPr>
                  </m:ctrlPr>
                </m:sSubPr>
                <m:e>
                  <m:r>
                    <m:rPr>
                      <m:sty m:val="bi"/>
                    </m:rPr>
                    <w:rPr>
                      <w:rFonts w:ascii="Cambria Math" w:hAnsi="Cambria Math" w:hint="eastAsia"/>
                      <w:sz w:val="18"/>
                      <w:szCs w:val="18"/>
                    </w:rPr>
                    <m:t>S</m:t>
                  </m:r>
                </m:e>
                <m:sub>
                  <m:r>
                    <m:rPr>
                      <m:sty m:val="bi"/>
                    </m:rPr>
                    <w:rPr>
                      <w:rFonts w:ascii="Cambria Math" w:hAnsi="Cambria Math" w:hint="eastAsia"/>
                      <w:sz w:val="18"/>
                      <w:szCs w:val="18"/>
                    </w:rPr>
                    <m:t>t</m:t>
                  </m:r>
                </m:sub>
              </m:sSub>
            </m:oMath>
            <w:r w:rsidR="00003B04" w:rsidRPr="00F64B9A">
              <w:rPr>
                <w:rFonts w:ascii="Calibri" w:hAnsi="Calibri"/>
                <w:b/>
                <w:sz w:val="18"/>
                <w:szCs w:val="18"/>
              </w:rPr>
              <w:t>/</w:t>
            </w:r>
            <m:oMath>
              <m:sSub>
                <m:sSubPr>
                  <m:ctrlPr>
                    <w:rPr>
                      <w:rFonts w:ascii="Cambria Math" w:hAnsi="Cambria Math"/>
                      <w:b/>
                      <w:i/>
                      <w:sz w:val="18"/>
                      <w:szCs w:val="18"/>
                    </w:rPr>
                  </m:ctrlPr>
                </m:sSubPr>
                <m:e>
                  <m:r>
                    <m:rPr>
                      <m:sty m:val="bi"/>
                    </m:rPr>
                    <w:rPr>
                      <w:rFonts w:ascii="Cambria Math" w:hAnsi="Cambria Math" w:hint="eastAsia"/>
                      <w:sz w:val="18"/>
                      <w:szCs w:val="18"/>
                    </w:rPr>
                    <m:t>S</m:t>
                  </m:r>
                </m:e>
                <m:sub>
                  <m:sSup>
                    <m:sSupPr>
                      <m:ctrlPr>
                        <w:rPr>
                          <w:rFonts w:ascii="Cambria Math" w:hAnsi="Cambria Math"/>
                          <w:b/>
                          <w:i/>
                          <w:sz w:val="18"/>
                          <w:szCs w:val="18"/>
                        </w:rPr>
                      </m:ctrlPr>
                    </m:sSupPr>
                    <m:e>
                      <m:r>
                        <m:rPr>
                          <m:sty m:val="bi"/>
                        </m:rPr>
                        <w:rPr>
                          <w:rFonts w:ascii="Cambria Math" w:hAnsi="Cambria Math" w:hint="eastAsia"/>
                          <w:sz w:val="18"/>
                          <w:szCs w:val="18"/>
                        </w:rPr>
                        <m:t>t</m:t>
                      </m:r>
                    </m:e>
                    <m:sup>
                      <m:r>
                        <m:rPr>
                          <m:sty m:val="bi"/>
                        </m:rPr>
                        <w:rPr>
                          <w:rFonts w:ascii="Cambria Math" w:hAnsi="Cambria Math" w:hint="eastAsia"/>
                          <w:sz w:val="18"/>
                          <w:szCs w:val="18"/>
                        </w:rPr>
                        <m:t>'</m:t>
                      </m:r>
                    </m:sup>
                  </m:sSup>
                </m:sub>
              </m:sSub>
            </m:oMath>
          </w:p>
        </w:tc>
        <w:tc>
          <w:tcPr>
            <w:tcW w:w="1088" w:type="dxa"/>
            <w:shd w:val="clear" w:color="auto" w:fill="auto"/>
            <w:noWrap/>
            <w:vAlign w:val="center"/>
          </w:tcPr>
          <w:p w14:paraId="1B7C4FE9" w14:textId="77777777" w:rsidR="00003B04" w:rsidRPr="00F64B9A" w:rsidRDefault="00003B04" w:rsidP="00003B04">
            <w:pPr>
              <w:jc w:val="center"/>
              <w:rPr>
                <w:rFonts w:ascii="Calibri" w:hAnsi="Calibri"/>
                <w:color w:val="000000"/>
                <w:sz w:val="18"/>
                <w:szCs w:val="18"/>
              </w:rPr>
            </w:pPr>
            <w:r w:rsidRPr="00F64B9A">
              <w:rPr>
                <w:rFonts w:ascii="Calibri" w:hAnsi="Calibri"/>
                <w:sz w:val="18"/>
                <w:szCs w:val="18"/>
              </w:rPr>
              <w:t>32.530</w:t>
            </w:r>
          </w:p>
        </w:tc>
        <w:tc>
          <w:tcPr>
            <w:tcW w:w="1559" w:type="dxa"/>
            <w:shd w:val="clear" w:color="auto" w:fill="auto"/>
            <w:noWrap/>
            <w:vAlign w:val="center"/>
          </w:tcPr>
          <w:p w14:paraId="0B124F7A"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1.2</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-3</w:t>
            </w:r>
            <w:r w:rsidRPr="00F64B9A">
              <w:rPr>
                <w:rFonts w:ascii="Calibri" w:hAnsi="Calibri" w:cs="Arial"/>
                <w:color w:val="000000"/>
                <w:sz w:val="18"/>
                <w:szCs w:val="18"/>
              </w:rPr>
              <w:t>*</w:t>
            </w:r>
          </w:p>
          <w:p w14:paraId="587FA6C7"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5.5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r w:rsidRPr="00F64B9A">
              <w:rPr>
                <w:rFonts w:ascii="Calibri" w:hAnsi="Calibri" w:cs="Arial"/>
                <w:color w:val="000000"/>
                <w:sz w:val="18"/>
                <w:szCs w:val="18"/>
              </w:rPr>
              <w:t>**</w:t>
            </w:r>
          </w:p>
        </w:tc>
        <w:tc>
          <w:tcPr>
            <w:tcW w:w="1276" w:type="dxa"/>
            <w:shd w:val="clear" w:color="auto" w:fill="auto"/>
            <w:noWrap/>
            <w:vAlign w:val="center"/>
          </w:tcPr>
          <w:p w14:paraId="342E079F"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normal</w:t>
            </w:r>
          </w:p>
        </w:tc>
        <w:tc>
          <w:tcPr>
            <w:tcW w:w="1417" w:type="dxa"/>
            <w:shd w:val="clear" w:color="auto" w:fill="auto"/>
            <w:noWrap/>
            <w:vAlign w:val="center"/>
          </w:tcPr>
          <w:p w14:paraId="64E724BE"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w:t>
            </w:r>
          </w:p>
        </w:tc>
        <w:tc>
          <w:tcPr>
            <w:tcW w:w="2564" w:type="dxa"/>
            <w:shd w:val="clear" w:color="auto" w:fill="auto"/>
            <w:noWrap/>
            <w:vAlign w:val="center"/>
          </w:tcPr>
          <w:p w14:paraId="12797FE4"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1.2</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-3</w:t>
            </w:r>
            <w:r w:rsidRPr="00F64B9A">
              <w:rPr>
                <w:rFonts w:ascii="Calibri" w:hAnsi="Calibri" w:cs="Arial"/>
                <w:color w:val="000000"/>
                <w:sz w:val="18"/>
                <w:szCs w:val="18"/>
              </w:rPr>
              <w:t>*</w:t>
            </w:r>
          </w:p>
          <w:p w14:paraId="5A2C12C3"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5.5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r w:rsidRPr="00F64B9A">
              <w:rPr>
                <w:rFonts w:ascii="Calibri" w:hAnsi="Calibri" w:cs="Arial"/>
                <w:color w:val="000000"/>
                <w:sz w:val="18"/>
                <w:szCs w:val="18"/>
              </w:rPr>
              <w:t>**</w:t>
            </w:r>
          </w:p>
        </w:tc>
      </w:tr>
      <w:tr w:rsidR="00003B04" w:rsidRPr="0051143C" w14:paraId="5E1D64BE" w14:textId="77777777" w:rsidTr="00003B04">
        <w:trPr>
          <w:trHeight w:val="255"/>
        </w:trPr>
        <w:tc>
          <w:tcPr>
            <w:tcW w:w="1005" w:type="dxa"/>
            <w:shd w:val="clear" w:color="auto" w:fill="auto"/>
            <w:noWrap/>
            <w:vAlign w:val="center"/>
          </w:tcPr>
          <w:p w14:paraId="7CA089A3" w14:textId="77777777" w:rsidR="00003B04" w:rsidRPr="00F64B9A" w:rsidRDefault="00003B04" w:rsidP="00003B04">
            <w:pPr>
              <w:jc w:val="center"/>
              <w:rPr>
                <w:rFonts w:ascii="Calibri" w:hAnsi="Calibri"/>
                <w:color w:val="000000"/>
                <w:sz w:val="18"/>
                <w:szCs w:val="18"/>
              </w:rPr>
            </w:pPr>
            <m:oMathPara>
              <m:oMath>
                <m:r>
                  <m:rPr>
                    <m:sty m:val="bi"/>
                  </m:rPr>
                  <w:rPr>
                    <w:rFonts w:ascii="Cambria Math" w:hAnsi="Cambria Math" w:hint="eastAsia"/>
                    <w:sz w:val="18"/>
                    <w:szCs w:val="18"/>
                  </w:rPr>
                  <m:t>δr</m:t>
                </m:r>
              </m:oMath>
            </m:oMathPara>
          </w:p>
        </w:tc>
        <w:tc>
          <w:tcPr>
            <w:tcW w:w="1088" w:type="dxa"/>
            <w:shd w:val="clear" w:color="auto" w:fill="auto"/>
            <w:noWrap/>
            <w:vAlign w:val="center"/>
          </w:tcPr>
          <w:p w14:paraId="35CD315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0</w:t>
            </w:r>
          </w:p>
        </w:tc>
        <w:tc>
          <w:tcPr>
            <w:tcW w:w="1559" w:type="dxa"/>
            <w:shd w:val="clear" w:color="auto" w:fill="auto"/>
            <w:noWrap/>
            <w:vAlign w:val="center"/>
          </w:tcPr>
          <w:p w14:paraId="1BEBC66E"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p>
        </w:tc>
        <w:tc>
          <w:tcPr>
            <w:tcW w:w="1276" w:type="dxa"/>
            <w:shd w:val="clear" w:color="auto" w:fill="auto"/>
            <w:noWrap/>
            <w:vAlign w:val="center"/>
          </w:tcPr>
          <w:p w14:paraId="3F28374A"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rectangular</w:t>
            </w:r>
          </w:p>
        </w:tc>
        <w:tc>
          <w:tcPr>
            <w:tcW w:w="1417" w:type="dxa"/>
            <w:shd w:val="clear" w:color="auto" w:fill="auto"/>
            <w:noWrap/>
            <w:vAlign w:val="center"/>
          </w:tcPr>
          <w:p w14:paraId="04DDD6BF"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w:t>
            </w:r>
          </w:p>
        </w:tc>
        <w:tc>
          <w:tcPr>
            <w:tcW w:w="2564" w:type="dxa"/>
            <w:shd w:val="clear" w:color="auto" w:fill="auto"/>
            <w:noWrap/>
            <w:vAlign w:val="center"/>
          </w:tcPr>
          <w:p w14:paraId="4D840E17"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5.8</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p>
        </w:tc>
      </w:tr>
      <w:tr w:rsidR="00003B04" w:rsidRPr="0051143C" w14:paraId="36BBA0E5" w14:textId="77777777" w:rsidTr="00003B04">
        <w:trPr>
          <w:trHeight w:val="255"/>
        </w:trPr>
        <w:tc>
          <w:tcPr>
            <w:tcW w:w="1005" w:type="dxa"/>
            <w:shd w:val="clear" w:color="auto" w:fill="auto"/>
            <w:noWrap/>
            <w:vAlign w:val="center"/>
          </w:tcPr>
          <w:p w14:paraId="28AEA571" w14:textId="77777777" w:rsidR="00003B04" w:rsidRPr="00F64B9A" w:rsidRDefault="00003B04" w:rsidP="00003B04">
            <w:pPr>
              <w:jc w:val="center"/>
              <w:rPr>
                <w:rFonts w:ascii="Calibri" w:hAnsi="Calibri"/>
                <w:color w:val="000000"/>
                <w:sz w:val="18"/>
                <w:szCs w:val="18"/>
              </w:rPr>
            </w:pPr>
            <m:oMathPara>
              <m:oMath>
                <m:r>
                  <m:rPr>
                    <m:sty m:val="bi"/>
                  </m:rPr>
                  <w:rPr>
                    <w:rFonts w:ascii="Cambria Math" w:hAnsi="Cambria Math" w:hint="eastAsia"/>
                    <w:sz w:val="18"/>
                    <w:szCs w:val="18"/>
                  </w:rPr>
                  <m:t>δssw</m:t>
                </m:r>
              </m:oMath>
            </m:oMathPara>
          </w:p>
        </w:tc>
        <w:tc>
          <w:tcPr>
            <w:tcW w:w="1088" w:type="dxa"/>
            <w:shd w:val="clear" w:color="auto" w:fill="auto"/>
            <w:noWrap/>
            <w:vAlign w:val="center"/>
          </w:tcPr>
          <w:p w14:paraId="4F0DA06A"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0</w:t>
            </w:r>
          </w:p>
        </w:tc>
        <w:tc>
          <w:tcPr>
            <w:tcW w:w="1559" w:type="dxa"/>
            <w:shd w:val="clear" w:color="auto" w:fill="auto"/>
            <w:noWrap/>
            <w:vAlign w:val="center"/>
          </w:tcPr>
          <w:p w14:paraId="58CFDD78"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p>
        </w:tc>
        <w:tc>
          <w:tcPr>
            <w:tcW w:w="1276" w:type="dxa"/>
            <w:shd w:val="clear" w:color="auto" w:fill="auto"/>
            <w:noWrap/>
            <w:vAlign w:val="center"/>
          </w:tcPr>
          <w:p w14:paraId="39703211"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normal</w:t>
            </w:r>
          </w:p>
        </w:tc>
        <w:tc>
          <w:tcPr>
            <w:tcW w:w="1417" w:type="dxa"/>
            <w:shd w:val="clear" w:color="auto" w:fill="auto"/>
            <w:noWrap/>
            <w:vAlign w:val="center"/>
          </w:tcPr>
          <w:p w14:paraId="203D781D"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w:t>
            </w:r>
          </w:p>
        </w:tc>
        <w:tc>
          <w:tcPr>
            <w:tcW w:w="2564" w:type="dxa"/>
            <w:shd w:val="clear" w:color="auto" w:fill="auto"/>
            <w:noWrap/>
            <w:vAlign w:val="center"/>
          </w:tcPr>
          <w:p w14:paraId="7135C461"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-4</w:t>
            </w:r>
          </w:p>
        </w:tc>
      </w:tr>
      <w:tr w:rsidR="00003B04" w:rsidRPr="0051143C" w14:paraId="22D3D58D" w14:textId="77777777" w:rsidTr="00003B04">
        <w:trPr>
          <w:trHeight w:val="278"/>
        </w:trPr>
        <w:tc>
          <w:tcPr>
            <w:tcW w:w="1005" w:type="dxa"/>
            <w:shd w:val="clear" w:color="auto" w:fill="auto"/>
            <w:noWrap/>
            <w:vAlign w:val="center"/>
          </w:tcPr>
          <w:p w14:paraId="57183B25" w14:textId="77777777" w:rsidR="00003B04" w:rsidRPr="0051143C" w:rsidRDefault="00003B04" w:rsidP="00003B04">
            <w:pPr>
              <w:jc w:val="center"/>
              <w:rPr>
                <w:rFonts w:ascii="Calibri" w:hAnsi="Calibri"/>
                <w:b/>
                <w:i/>
                <w:sz w:val="18"/>
                <w:szCs w:val="18"/>
              </w:rPr>
            </w:pPr>
            <w:r w:rsidRPr="0051143C">
              <w:rPr>
                <w:rFonts w:ascii="Calibri" w:hAnsi="Calibri"/>
                <w:b/>
                <w:i/>
                <w:sz w:val="18"/>
                <w:szCs w:val="18"/>
              </w:rPr>
              <w:t>S</w:t>
            </w:r>
          </w:p>
        </w:tc>
        <w:tc>
          <w:tcPr>
            <w:tcW w:w="1088" w:type="dxa"/>
            <w:shd w:val="clear" w:color="auto" w:fill="auto"/>
            <w:noWrap/>
            <w:vAlign w:val="center"/>
          </w:tcPr>
          <w:p w14:paraId="57A1DEFE" w14:textId="77777777"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32.530</w:t>
            </w:r>
          </w:p>
        </w:tc>
        <w:tc>
          <w:tcPr>
            <w:tcW w:w="1559" w:type="dxa"/>
            <w:shd w:val="clear" w:color="auto" w:fill="auto"/>
            <w:noWrap/>
            <w:vAlign w:val="center"/>
          </w:tcPr>
          <w:p w14:paraId="77F4AD55" w14:textId="77777777" w:rsidR="00003B04" w:rsidRPr="00F64B9A" w:rsidRDefault="00003B04" w:rsidP="00003B04">
            <w:pPr>
              <w:jc w:val="center"/>
              <w:rPr>
                <w:rFonts w:ascii="Calibri" w:hAnsi="Calibri" w:cs="Arial"/>
                <w:color w:val="000000"/>
                <w:sz w:val="18"/>
                <w:szCs w:val="18"/>
              </w:rPr>
            </w:pPr>
            <w:r>
              <w:rPr>
                <w:rFonts w:ascii="Calibri" w:hAnsi="Calibri" w:cs="Arial"/>
                <w:color w:val="000000"/>
                <w:sz w:val="18"/>
                <w:szCs w:val="18"/>
              </w:rPr>
              <w:t>\</w:t>
            </w:r>
          </w:p>
        </w:tc>
        <w:tc>
          <w:tcPr>
            <w:tcW w:w="1276" w:type="dxa"/>
            <w:shd w:val="clear" w:color="auto" w:fill="auto"/>
            <w:noWrap/>
            <w:vAlign w:val="center"/>
          </w:tcPr>
          <w:p w14:paraId="00AA87C6"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normal</w:t>
            </w:r>
          </w:p>
        </w:tc>
        <w:tc>
          <w:tcPr>
            <w:tcW w:w="1417" w:type="dxa"/>
            <w:shd w:val="clear" w:color="auto" w:fill="auto"/>
            <w:noWrap/>
            <w:vAlign w:val="center"/>
          </w:tcPr>
          <w:p w14:paraId="29276E01" w14:textId="77777777" w:rsidR="00003B04" w:rsidRPr="00F64B9A" w:rsidRDefault="00003B04" w:rsidP="00003B04">
            <w:pPr>
              <w:jc w:val="center"/>
              <w:rPr>
                <w:rFonts w:ascii="Calibri" w:hAnsi="Calibri" w:cs="Arial"/>
                <w:color w:val="000000"/>
                <w:sz w:val="18"/>
                <w:szCs w:val="18"/>
              </w:rPr>
            </w:pPr>
            <w:r>
              <w:rPr>
                <w:rFonts w:ascii="Calibri" w:hAnsi="Calibri" w:cs="Arial"/>
                <w:color w:val="000000"/>
                <w:sz w:val="18"/>
                <w:szCs w:val="18"/>
              </w:rPr>
              <w:t>\</w:t>
            </w:r>
          </w:p>
        </w:tc>
        <w:tc>
          <w:tcPr>
            <w:tcW w:w="2564" w:type="dxa"/>
            <w:shd w:val="clear" w:color="auto" w:fill="auto"/>
            <w:noWrap/>
            <w:vAlign w:val="center"/>
          </w:tcPr>
          <w:p w14:paraId="68B3E33F"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1.5</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-3</w:t>
            </w:r>
            <w:r w:rsidRPr="00F64B9A">
              <w:rPr>
                <w:rFonts w:ascii="Calibri" w:hAnsi="Calibri" w:cs="Arial"/>
                <w:color w:val="000000"/>
                <w:sz w:val="18"/>
                <w:szCs w:val="18"/>
              </w:rPr>
              <w:t>*</w:t>
            </w:r>
          </w:p>
          <w:p w14:paraId="5821C6C8" w14:textId="77777777" w:rsidR="00003B04" w:rsidRPr="00F64B9A" w:rsidRDefault="00003B04" w:rsidP="00003B04">
            <w:pPr>
              <w:jc w:val="center"/>
              <w:rPr>
                <w:rFonts w:ascii="Calibri" w:hAnsi="Calibri" w:cs="Arial"/>
                <w:color w:val="000000"/>
                <w:sz w:val="18"/>
                <w:szCs w:val="18"/>
              </w:rPr>
            </w:pPr>
            <w:r w:rsidRPr="00F64B9A">
              <w:rPr>
                <w:rFonts w:ascii="Calibri" w:hAnsi="Calibri" w:cs="Arial"/>
                <w:color w:val="000000"/>
                <w:sz w:val="18"/>
                <w:szCs w:val="18"/>
              </w:rPr>
              <w:t>1.0</w:t>
            </w:r>
            <w:r w:rsidRPr="00F64B9A">
              <w:rPr>
                <w:rFonts w:ascii="Calibri" w:hAnsi="Calibri" w:cs="Arial" w:hint="eastAsia"/>
                <w:color w:val="000000"/>
                <w:sz w:val="18"/>
                <w:szCs w:val="18"/>
              </w:rPr>
              <w:t>×</w:t>
            </w:r>
            <w:r w:rsidRPr="00F64B9A">
              <w:rPr>
                <w:rFonts w:ascii="Calibri" w:hAnsi="Calibri" w:cs="Arial"/>
                <w:color w:val="000000"/>
                <w:sz w:val="18"/>
                <w:szCs w:val="18"/>
              </w:rPr>
              <w:t>10</w:t>
            </w:r>
            <w:r w:rsidRPr="00F64B9A">
              <w:rPr>
                <w:rFonts w:ascii="Calibri" w:hAnsi="Calibri" w:cs="Arial"/>
                <w:color w:val="000000"/>
                <w:sz w:val="18"/>
                <w:szCs w:val="18"/>
                <w:vertAlign w:val="superscript"/>
              </w:rPr>
              <w:t>-3</w:t>
            </w:r>
            <w:r w:rsidRPr="00F64B9A">
              <w:rPr>
                <w:rFonts w:ascii="Calibri" w:hAnsi="Calibri" w:cs="Arial"/>
                <w:color w:val="000000"/>
                <w:sz w:val="18"/>
                <w:szCs w:val="18"/>
              </w:rPr>
              <w:t>**</w:t>
            </w:r>
          </w:p>
        </w:tc>
      </w:tr>
    </w:tbl>
    <w:p w14:paraId="33B45578" w14:textId="77777777" w:rsidR="00003B04" w:rsidRPr="00F64B9A" w:rsidRDefault="00003B04" w:rsidP="00003B04">
      <w:pPr>
        <w:spacing w:beforeLines="20" w:before="48" w:afterLines="20" w:after="48" w:line="360" w:lineRule="auto"/>
        <w:rPr>
          <w:rFonts w:ascii="Calibri" w:hAnsi="Calibri" w:cstheme="minorHAnsi"/>
          <w:szCs w:val="21"/>
        </w:rPr>
      </w:pPr>
      <w:r w:rsidRPr="00F64B9A">
        <w:rPr>
          <w:rFonts w:ascii="Calibri" w:hAnsi="Calibri" w:cstheme="minorHAnsi"/>
          <w:szCs w:val="21"/>
        </w:rPr>
        <w:t>Note:</w:t>
      </w:r>
      <w:r w:rsidRPr="00F64B9A">
        <w:rPr>
          <w:rFonts w:ascii="Calibri" w:hAnsi="Calibri" w:cs="Arial"/>
          <w:color w:val="000000"/>
          <w:szCs w:val="21"/>
        </w:rPr>
        <w:t xml:space="preserve"> * </w:t>
      </w:r>
      <w:proofErr w:type="spellStart"/>
      <w:r w:rsidRPr="00F64B9A">
        <w:rPr>
          <w:rFonts w:ascii="Calibri" w:hAnsi="Calibri" w:cs="Arial"/>
          <w:color w:val="000000"/>
          <w:szCs w:val="21"/>
        </w:rPr>
        <w:t>salinometer</w:t>
      </w:r>
      <w:proofErr w:type="spellEnd"/>
      <w:r w:rsidRPr="00F64B9A">
        <w:rPr>
          <w:rFonts w:ascii="Calibri" w:hAnsi="Calibri" w:cs="Arial"/>
          <w:color w:val="000000"/>
          <w:szCs w:val="21"/>
        </w:rPr>
        <w:t xml:space="preserve"> without calibration; **</w:t>
      </w:r>
      <w:proofErr w:type="spellStart"/>
      <w:r w:rsidRPr="00F64B9A">
        <w:rPr>
          <w:rFonts w:ascii="Calibri" w:hAnsi="Calibri" w:cs="Arial"/>
          <w:color w:val="000000"/>
          <w:szCs w:val="21"/>
        </w:rPr>
        <w:t>salinometer</w:t>
      </w:r>
      <w:proofErr w:type="spellEnd"/>
      <w:r w:rsidRPr="00F64B9A">
        <w:rPr>
          <w:rFonts w:ascii="Calibri" w:hAnsi="Calibri" w:cs="Arial"/>
          <w:color w:val="000000"/>
          <w:szCs w:val="21"/>
        </w:rPr>
        <w:t xml:space="preserve"> after calibration</w:t>
      </w:r>
    </w:p>
    <w:p w14:paraId="283FAEDE"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80" w:name="_Toc407805812"/>
      <w:r w:rsidRPr="00F64B9A">
        <w:rPr>
          <w:rFonts w:ascii="Calibri" w:hAnsi="Calibri" w:cstheme="minorHAnsi"/>
          <w:b/>
          <w:sz w:val="24"/>
          <w:szCs w:val="21"/>
        </w:rPr>
        <w:t>F.5 Expanded Uncertainty</w:t>
      </w:r>
      <w:bookmarkEnd w:id="80"/>
    </w:p>
    <w:p w14:paraId="2E243F0F" w14:textId="77777777"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The uncertainty of measurement is estimated to comply with normal distribution and the freedom degree is big enough. The coverage factor is </w:t>
      </w:r>
      <w:r w:rsidRPr="00F64B9A">
        <w:rPr>
          <w:rFonts w:ascii="Calibri" w:hAnsi="Calibri"/>
          <w:i/>
          <w:sz w:val="24"/>
          <w:szCs w:val="21"/>
        </w:rPr>
        <w:t>k</w:t>
      </w:r>
      <w:r w:rsidRPr="00F64B9A">
        <w:rPr>
          <w:rFonts w:ascii="Calibri" w:hAnsi="Calibri"/>
          <w:sz w:val="24"/>
          <w:szCs w:val="21"/>
        </w:rPr>
        <w:t xml:space="preserve">=2 and the corresponding probability is 95%. Then </w:t>
      </w:r>
      <w:r w:rsidRPr="0071678D">
        <w:rPr>
          <w:rFonts w:ascii="Calibri" w:hAnsi="Calibri"/>
          <w:i/>
          <w:sz w:val="24"/>
          <w:szCs w:val="21"/>
        </w:rPr>
        <w:lastRenderedPageBreak/>
        <w:t>U</w:t>
      </w:r>
      <w:r w:rsidRPr="001C068F">
        <w:rPr>
          <w:rFonts w:ascii="Calibri" w:hAnsi="Calibri"/>
          <w:sz w:val="24"/>
          <w:szCs w:val="21"/>
        </w:rPr>
        <w:t>=0.001</w:t>
      </w:r>
      <w:r>
        <w:rPr>
          <w:rFonts w:ascii="Calibri" w:hAnsi="Calibri"/>
          <w:sz w:val="24"/>
          <w:szCs w:val="21"/>
        </w:rPr>
        <w:t>5</w:t>
      </w:r>
      <w:r w:rsidRPr="001C068F">
        <w:rPr>
          <w:rFonts w:ascii="Calibri" w:hAnsi="Calibri"/>
          <w:sz w:val="24"/>
          <w:szCs w:val="21"/>
        </w:rPr>
        <w:t>×2=0.00</w:t>
      </w:r>
      <w:r>
        <w:rPr>
          <w:rFonts w:ascii="Calibri" w:hAnsi="Calibri"/>
          <w:sz w:val="24"/>
          <w:szCs w:val="21"/>
        </w:rPr>
        <w:t xml:space="preserve">3 </w:t>
      </w:r>
      <w:r w:rsidRPr="00F64B9A">
        <w:rPr>
          <w:rFonts w:ascii="Calibri" w:hAnsi="Calibri"/>
          <w:sz w:val="24"/>
          <w:szCs w:val="21"/>
        </w:rPr>
        <w:t>(</w:t>
      </w:r>
      <w:proofErr w:type="spellStart"/>
      <w:r w:rsidRPr="00F64B9A">
        <w:rPr>
          <w:rFonts w:ascii="Calibri" w:hAnsi="Calibri"/>
          <w:sz w:val="24"/>
          <w:szCs w:val="21"/>
        </w:rPr>
        <w:t>salinometer</w:t>
      </w:r>
      <w:proofErr w:type="spellEnd"/>
      <w:r w:rsidRPr="00F64B9A">
        <w:rPr>
          <w:rFonts w:ascii="Calibri" w:hAnsi="Calibri"/>
          <w:sz w:val="24"/>
          <w:szCs w:val="21"/>
        </w:rPr>
        <w:t xml:space="preserve"> without calibration) and</w:t>
      </w:r>
      <w:r>
        <w:rPr>
          <w:rFonts w:ascii="Calibri" w:hAnsi="Calibri"/>
          <w:sz w:val="24"/>
          <w:szCs w:val="21"/>
        </w:rPr>
        <w:t xml:space="preserve"> </w:t>
      </w:r>
      <w:r w:rsidRPr="0071678D">
        <w:rPr>
          <w:rFonts w:ascii="Calibri" w:hAnsi="Calibri"/>
          <w:i/>
          <w:sz w:val="24"/>
          <w:szCs w:val="21"/>
        </w:rPr>
        <w:t>U</w:t>
      </w:r>
      <w:r w:rsidRPr="001C068F">
        <w:rPr>
          <w:rFonts w:ascii="Calibri" w:hAnsi="Calibri"/>
          <w:sz w:val="24"/>
          <w:szCs w:val="21"/>
        </w:rPr>
        <w:t>=0.001×2=0.002</w:t>
      </w:r>
      <w:r w:rsidRPr="00F64B9A">
        <w:rPr>
          <w:rFonts w:ascii="Calibri" w:hAnsi="Calibri"/>
          <w:sz w:val="24"/>
          <w:szCs w:val="21"/>
        </w:rPr>
        <w:t xml:space="preserve"> (</w:t>
      </w:r>
      <w:proofErr w:type="spellStart"/>
      <w:r w:rsidRPr="00F64B9A">
        <w:rPr>
          <w:rFonts w:ascii="Calibri" w:hAnsi="Calibri"/>
          <w:sz w:val="24"/>
          <w:szCs w:val="21"/>
        </w:rPr>
        <w:t>salinometer</w:t>
      </w:r>
      <w:proofErr w:type="spellEnd"/>
      <w:r w:rsidRPr="00F64B9A">
        <w:rPr>
          <w:rFonts w:ascii="Calibri" w:hAnsi="Calibri"/>
          <w:sz w:val="24"/>
          <w:szCs w:val="21"/>
        </w:rPr>
        <w:t xml:space="preserve"> after calibration)</w:t>
      </w:r>
      <w:r>
        <w:rPr>
          <w:rFonts w:ascii="Calibri" w:hAnsi="Calibri"/>
          <w:sz w:val="24"/>
          <w:szCs w:val="21"/>
        </w:rPr>
        <w:t>.</w:t>
      </w:r>
      <w:r w:rsidRPr="001C068F">
        <w:t xml:space="preserve"> </w:t>
      </w:r>
    </w:p>
    <w:p w14:paraId="3F93F612" w14:textId="77777777"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81" w:name="_Toc407805813"/>
      <w:r w:rsidRPr="00F64B9A">
        <w:rPr>
          <w:rFonts w:ascii="Calibri" w:hAnsi="Calibri" w:cstheme="minorHAnsi"/>
          <w:b/>
          <w:sz w:val="24"/>
          <w:szCs w:val="21"/>
        </w:rPr>
        <w:t>F.6 Uncertainty Report</w:t>
      </w:r>
      <w:bookmarkEnd w:id="81"/>
    </w:p>
    <w:p w14:paraId="2A53DF4A" w14:textId="77777777" w:rsidR="00003B04" w:rsidRDefault="00003B04" w:rsidP="00C14001">
      <w:pPr>
        <w:spacing w:line="360" w:lineRule="auto"/>
        <w:jc w:val="both"/>
        <w:rPr>
          <w:rFonts w:ascii="Calibri" w:hAnsi="Calibri"/>
          <w:sz w:val="24"/>
          <w:szCs w:val="21"/>
        </w:rPr>
      </w:pPr>
      <w:r>
        <w:rPr>
          <w:rFonts w:ascii="Calibri" w:hAnsi="Calibri"/>
          <w:sz w:val="24"/>
          <w:szCs w:val="21"/>
        </w:rPr>
        <w:t>T</w:t>
      </w:r>
      <w:r w:rsidRPr="00F64B9A">
        <w:rPr>
          <w:rFonts w:ascii="Calibri" w:hAnsi="Calibri"/>
          <w:sz w:val="24"/>
          <w:szCs w:val="21"/>
        </w:rPr>
        <w:t xml:space="preserve">he expanded uncertainty of the measurement </w:t>
      </w:r>
      <w:r>
        <w:rPr>
          <w:rFonts w:ascii="Calibri" w:hAnsi="Calibri"/>
          <w:sz w:val="24"/>
          <w:szCs w:val="21"/>
        </w:rPr>
        <w:t>are as follows:</w:t>
      </w:r>
    </w:p>
    <w:p w14:paraId="6EA9F00C" w14:textId="77777777" w:rsidR="00003B04" w:rsidRPr="00F64B9A" w:rsidRDefault="00003B04" w:rsidP="00E21205">
      <w:pPr>
        <w:pStyle w:val="ListParagraph"/>
        <w:widowControl w:val="0"/>
        <w:numPr>
          <w:ilvl w:val="0"/>
          <w:numId w:val="21"/>
        </w:numPr>
        <w:spacing w:line="360" w:lineRule="auto"/>
        <w:ind w:left="426" w:hanging="426"/>
        <w:contextualSpacing w:val="0"/>
        <w:jc w:val="both"/>
        <w:rPr>
          <w:rFonts w:ascii="Calibri" w:hAnsi="Calibri"/>
          <w:szCs w:val="21"/>
        </w:rPr>
      </w:pPr>
      <w:r w:rsidRPr="00F64B9A">
        <w:rPr>
          <w:rFonts w:ascii="Calibri" w:hAnsi="Calibri"/>
          <w:i/>
          <w:szCs w:val="21"/>
        </w:rPr>
        <w:t>U</w:t>
      </w:r>
      <w:r w:rsidRPr="00F64B9A">
        <w:rPr>
          <w:rFonts w:ascii="Calibri" w:hAnsi="Calibri"/>
          <w:szCs w:val="21"/>
        </w:rPr>
        <w:t xml:space="preserve">=0.003, </w:t>
      </w:r>
      <w:r w:rsidRPr="00F64B9A">
        <w:rPr>
          <w:rFonts w:ascii="Calibri" w:hAnsi="Calibri"/>
          <w:i/>
          <w:szCs w:val="21"/>
        </w:rPr>
        <w:t>k</w:t>
      </w:r>
      <w:r w:rsidRPr="00F64B9A">
        <w:rPr>
          <w:rFonts w:ascii="Calibri" w:hAnsi="Calibri"/>
          <w:szCs w:val="21"/>
        </w:rPr>
        <w:t>=2 (</w:t>
      </w:r>
      <w:proofErr w:type="spellStart"/>
      <w:r w:rsidRPr="00F64B9A">
        <w:rPr>
          <w:rFonts w:ascii="Calibri" w:hAnsi="Calibri"/>
          <w:szCs w:val="21"/>
        </w:rPr>
        <w:t>salinometer</w:t>
      </w:r>
      <w:proofErr w:type="spellEnd"/>
      <w:r w:rsidRPr="00F64B9A">
        <w:rPr>
          <w:rFonts w:ascii="Calibri" w:hAnsi="Calibri"/>
          <w:szCs w:val="21"/>
        </w:rPr>
        <w:t xml:space="preserve"> without calibration);</w:t>
      </w:r>
    </w:p>
    <w:p w14:paraId="086AF838" w14:textId="77777777" w:rsidR="00003B04" w:rsidRPr="00F64B9A" w:rsidRDefault="00003B04" w:rsidP="00E21205">
      <w:pPr>
        <w:pStyle w:val="ListParagraph"/>
        <w:widowControl w:val="0"/>
        <w:numPr>
          <w:ilvl w:val="0"/>
          <w:numId w:val="21"/>
        </w:numPr>
        <w:spacing w:line="360" w:lineRule="auto"/>
        <w:ind w:left="426" w:hanging="426"/>
        <w:contextualSpacing w:val="0"/>
        <w:jc w:val="both"/>
        <w:rPr>
          <w:rFonts w:ascii="Calibri" w:hAnsi="Calibri"/>
          <w:szCs w:val="21"/>
        </w:rPr>
      </w:pPr>
      <w:r w:rsidRPr="0071678D">
        <w:rPr>
          <w:rFonts w:ascii="Calibri" w:hAnsi="Calibri"/>
          <w:i/>
          <w:szCs w:val="21"/>
        </w:rPr>
        <w:t>U</w:t>
      </w:r>
      <w:r w:rsidRPr="001C068F">
        <w:rPr>
          <w:rFonts w:ascii="Calibri" w:hAnsi="Calibri"/>
          <w:szCs w:val="21"/>
        </w:rPr>
        <w:t>=0.002</w:t>
      </w:r>
      <w:r>
        <w:rPr>
          <w:rFonts w:ascii="Calibri" w:hAnsi="Calibri"/>
          <w:szCs w:val="21"/>
        </w:rPr>
        <w:t xml:space="preserve">, </w:t>
      </w:r>
      <w:r w:rsidRPr="00913F85">
        <w:rPr>
          <w:rFonts w:ascii="Calibri" w:hAnsi="Calibri"/>
          <w:i/>
          <w:szCs w:val="21"/>
        </w:rPr>
        <w:t>k</w:t>
      </w:r>
      <w:r w:rsidRPr="00913F85">
        <w:rPr>
          <w:rFonts w:ascii="Calibri" w:hAnsi="Calibri"/>
          <w:szCs w:val="21"/>
        </w:rPr>
        <w:t>=2</w:t>
      </w:r>
      <w:r w:rsidRPr="0071678D">
        <w:rPr>
          <w:rFonts w:ascii="Calibri" w:hAnsi="Calibri"/>
          <w:szCs w:val="21"/>
        </w:rPr>
        <w:t xml:space="preserve"> (</w:t>
      </w:r>
      <w:proofErr w:type="spellStart"/>
      <w:r w:rsidRPr="0071678D">
        <w:rPr>
          <w:rFonts w:ascii="Calibri" w:hAnsi="Calibri"/>
          <w:szCs w:val="21"/>
        </w:rPr>
        <w:t>salinometer</w:t>
      </w:r>
      <w:proofErr w:type="spellEnd"/>
      <w:r w:rsidRPr="0071678D">
        <w:rPr>
          <w:rFonts w:ascii="Calibri" w:hAnsi="Calibri"/>
          <w:szCs w:val="21"/>
        </w:rPr>
        <w:t xml:space="preserve"> after calibration)</w:t>
      </w:r>
      <w:r w:rsidRPr="00F64B9A">
        <w:rPr>
          <w:rFonts w:ascii="Calibri" w:hAnsi="Calibri"/>
          <w:szCs w:val="21"/>
        </w:rPr>
        <w:t xml:space="preserve">. </w:t>
      </w:r>
    </w:p>
    <w:p w14:paraId="0AC13990" w14:textId="77777777" w:rsidR="00C6454D" w:rsidRDefault="00C6454D" w:rsidP="00C14001">
      <w:pPr>
        <w:widowControl w:val="0"/>
        <w:tabs>
          <w:tab w:val="left" w:pos="2520"/>
          <w:tab w:val="right" w:leader="dot" w:pos="9180"/>
        </w:tabs>
        <w:jc w:val="both"/>
        <w:rPr>
          <w:rFonts w:ascii="Arial" w:hAnsi="Arial" w:cs="Arial"/>
          <w:sz w:val="22"/>
          <w:szCs w:val="22"/>
        </w:rPr>
      </w:pPr>
    </w:p>
    <w:p w14:paraId="31CA0C26" w14:textId="77777777" w:rsidR="00C6454D" w:rsidRDefault="00C6454D" w:rsidP="00C6454D">
      <w:pPr>
        <w:widowControl w:val="0"/>
        <w:tabs>
          <w:tab w:val="left" w:pos="2520"/>
          <w:tab w:val="right" w:leader="dot" w:pos="9180"/>
        </w:tabs>
        <w:jc w:val="center"/>
        <w:rPr>
          <w:rFonts w:ascii="Arial" w:hAnsi="Arial" w:cs="Arial"/>
          <w:sz w:val="22"/>
          <w:szCs w:val="22"/>
        </w:rPr>
      </w:pPr>
      <w:r>
        <w:rPr>
          <w:rFonts w:ascii="Arial" w:hAnsi="Arial" w:cs="Arial"/>
          <w:sz w:val="22"/>
          <w:szCs w:val="22"/>
        </w:rPr>
        <w:t>____________</w:t>
      </w:r>
    </w:p>
    <w:p w14:paraId="2F40E88B" w14:textId="77777777" w:rsidR="00C6454D" w:rsidRDefault="00C6454D" w:rsidP="00210D28">
      <w:pPr>
        <w:jc w:val="center"/>
        <w:rPr>
          <w:rFonts w:ascii="Arial" w:hAnsi="Arial" w:cs="Arial"/>
          <w:color w:val="000000"/>
          <w:sz w:val="22"/>
          <w:szCs w:val="22"/>
        </w:rPr>
      </w:pPr>
    </w:p>
    <w:p w14:paraId="6825F50F" w14:textId="77777777" w:rsidR="00C6454D" w:rsidRPr="00210D28" w:rsidRDefault="00C6454D" w:rsidP="00210D28">
      <w:pPr>
        <w:jc w:val="center"/>
        <w:rPr>
          <w:rFonts w:ascii="Arial" w:hAnsi="Arial" w:cs="Arial"/>
          <w:color w:val="000000"/>
          <w:sz w:val="22"/>
          <w:szCs w:val="22"/>
        </w:rPr>
        <w:sectPr w:rsidR="00C6454D" w:rsidRPr="00210D28" w:rsidSect="00514974">
          <w:pgSz w:w="11907" w:h="16840" w:code="9"/>
          <w:pgMar w:top="1134" w:right="1134" w:bottom="1134" w:left="1134" w:header="720" w:footer="720" w:gutter="0"/>
          <w:cols w:space="720"/>
          <w:docGrid w:linePitch="272"/>
        </w:sectPr>
      </w:pPr>
    </w:p>
    <w:p w14:paraId="1337351E" w14:textId="77777777" w:rsidR="007B28BA" w:rsidRPr="009E0D70" w:rsidRDefault="009E0D70" w:rsidP="009E0D70">
      <w:pPr>
        <w:jc w:val="center"/>
        <w:rPr>
          <w:rFonts w:ascii="Arial" w:hAnsi="Arial" w:cs="Arial"/>
          <w:b/>
          <w:bCs/>
          <w:caps/>
          <w:color w:val="000000"/>
          <w:sz w:val="22"/>
          <w:szCs w:val="22"/>
        </w:rPr>
      </w:pPr>
      <w:bookmarkStart w:id="82" w:name="Annex_VII"/>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9E0D70">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G</w:t>
      </w:r>
    </w:p>
    <w:bookmarkEnd w:id="82"/>
    <w:p w14:paraId="47FD6C41" w14:textId="77777777" w:rsidR="009E0D70" w:rsidRDefault="009E0D70" w:rsidP="009E0D70">
      <w:pPr>
        <w:rPr>
          <w:rFonts w:ascii="Arial" w:hAnsi="Arial" w:cs="Arial"/>
          <w:color w:val="000000"/>
          <w:sz w:val="22"/>
          <w:szCs w:val="22"/>
        </w:rPr>
      </w:pPr>
    </w:p>
    <w:p w14:paraId="602EE7D5" w14:textId="77777777" w:rsidR="009E0D70" w:rsidRPr="007B28BA" w:rsidRDefault="009E0D70" w:rsidP="009E0D70">
      <w:pPr>
        <w:jc w:val="center"/>
        <w:rPr>
          <w:rFonts w:ascii="Arial" w:hAnsi="Arial" w:cs="Arial"/>
          <w:b/>
          <w:bCs/>
          <w:caps/>
          <w:color w:val="000000"/>
          <w:sz w:val="22"/>
          <w:szCs w:val="22"/>
        </w:rPr>
      </w:pPr>
      <w:r w:rsidRPr="007B28BA">
        <w:rPr>
          <w:rFonts w:ascii="Arial" w:hAnsi="Arial" w:cs="Arial"/>
          <w:b/>
          <w:bCs/>
          <w:caps/>
          <w:color w:val="000000"/>
          <w:sz w:val="22"/>
          <w:szCs w:val="22"/>
        </w:rPr>
        <w:t>List of Acronyms</w:t>
      </w:r>
    </w:p>
    <w:p w14:paraId="0280B7A4" w14:textId="77777777" w:rsidR="00CE243A" w:rsidRPr="00597E16" w:rsidRDefault="00CE243A" w:rsidP="009E0D70">
      <w:pPr>
        <w:rPr>
          <w:rFonts w:ascii="Arial" w:hAnsi="Arial" w:cs="Arial"/>
          <w:sz w:val="22"/>
          <w:szCs w:val="22"/>
        </w:rPr>
      </w:pPr>
    </w:p>
    <w:p w14:paraId="1F11B937"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Argo</w:t>
      </w:r>
      <w:r w:rsidRPr="00444401">
        <w:rPr>
          <w:rFonts w:ascii="Arial" w:eastAsia="MS Mincho" w:hAnsi="Arial" w:cs="Arial"/>
          <w:bCs/>
        </w:rPr>
        <w:tab/>
        <w:t xml:space="preserve">International profiling float </w:t>
      </w:r>
      <w:proofErr w:type="spellStart"/>
      <w:r w:rsidRPr="00444401">
        <w:rPr>
          <w:rFonts w:ascii="Arial" w:eastAsia="MS Mincho" w:hAnsi="Arial" w:cs="Arial"/>
          <w:bCs/>
        </w:rPr>
        <w:t>programme</w:t>
      </w:r>
      <w:proofErr w:type="spellEnd"/>
      <w:r w:rsidRPr="00444401">
        <w:rPr>
          <w:rFonts w:ascii="Arial" w:eastAsia="MS Mincho" w:hAnsi="Arial" w:cs="Arial"/>
          <w:bCs/>
        </w:rPr>
        <w:t xml:space="preserve"> (not an acronym)</w:t>
      </w:r>
    </w:p>
    <w:p w14:paraId="05FB3406"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AWI</w:t>
      </w:r>
      <w:r w:rsidRPr="00444401">
        <w:rPr>
          <w:rFonts w:ascii="Arial" w:eastAsia="MS Mincho" w:hAnsi="Arial" w:cs="Arial"/>
          <w:bCs/>
        </w:rPr>
        <w:tab/>
        <w:t>Alfred-Wegener-</w:t>
      </w:r>
      <w:proofErr w:type="spellStart"/>
      <w:r w:rsidRPr="00444401">
        <w:rPr>
          <w:rFonts w:ascii="Arial" w:eastAsia="MS Mincho" w:hAnsi="Arial" w:cs="Arial"/>
          <w:bCs/>
        </w:rPr>
        <w:t>Institut</w:t>
      </w:r>
      <w:proofErr w:type="spellEnd"/>
      <w:r w:rsidRPr="00444401">
        <w:rPr>
          <w:rFonts w:ascii="Arial" w:eastAsia="MS Mincho" w:hAnsi="Arial" w:cs="Arial"/>
          <w:bCs/>
        </w:rPr>
        <w:t xml:space="preserve"> Helmholtz </w:t>
      </w:r>
      <w:proofErr w:type="spellStart"/>
      <w:r w:rsidRPr="00444401">
        <w:rPr>
          <w:rFonts w:ascii="Arial" w:eastAsia="MS Mincho" w:hAnsi="Arial" w:cs="Arial"/>
          <w:bCs/>
        </w:rPr>
        <w:t>Zentrum</w:t>
      </w:r>
      <w:proofErr w:type="spellEnd"/>
      <w:r w:rsidRPr="00444401">
        <w:rPr>
          <w:rFonts w:ascii="Arial" w:eastAsia="MS Mincho" w:hAnsi="Arial" w:cs="Arial"/>
          <w:bCs/>
        </w:rPr>
        <w:t xml:space="preserve"> fur Polar und </w:t>
      </w:r>
      <w:proofErr w:type="spellStart"/>
      <w:r w:rsidRPr="00444401">
        <w:rPr>
          <w:rFonts w:ascii="Arial" w:eastAsia="MS Mincho" w:hAnsi="Arial" w:cs="Arial"/>
          <w:bCs/>
        </w:rPr>
        <w:t>Meeresforschung</w:t>
      </w:r>
      <w:proofErr w:type="spellEnd"/>
      <w:r w:rsidRPr="00444401">
        <w:rPr>
          <w:rFonts w:ascii="Arial" w:eastAsia="MS Mincho" w:hAnsi="Arial" w:cs="Arial"/>
          <w:bCs/>
        </w:rPr>
        <w:t xml:space="preserve"> (Germany)</w:t>
      </w:r>
    </w:p>
    <w:p w14:paraId="110787C6"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BSH</w:t>
      </w:r>
      <w:r w:rsidRPr="00444401">
        <w:rPr>
          <w:rFonts w:ascii="Arial" w:eastAsia="MS Mincho" w:hAnsi="Arial" w:cs="Arial"/>
          <w:bCs/>
        </w:rPr>
        <w:tab/>
      </w:r>
      <w:proofErr w:type="spellStart"/>
      <w:r w:rsidRPr="00444401">
        <w:rPr>
          <w:rFonts w:ascii="Arial" w:eastAsia="MS Mincho" w:hAnsi="Arial" w:cs="Arial"/>
          <w:bCs/>
        </w:rPr>
        <w:t>Bundesamt</w:t>
      </w:r>
      <w:proofErr w:type="spellEnd"/>
      <w:r w:rsidRPr="00444401">
        <w:rPr>
          <w:rFonts w:ascii="Arial" w:eastAsia="MS Mincho" w:hAnsi="Arial" w:cs="Arial"/>
          <w:bCs/>
        </w:rPr>
        <w:t xml:space="preserve"> fur </w:t>
      </w:r>
      <w:proofErr w:type="spellStart"/>
      <w:r w:rsidRPr="00444401">
        <w:rPr>
          <w:rFonts w:ascii="Arial" w:eastAsia="MS Mincho" w:hAnsi="Arial" w:cs="Arial"/>
          <w:bCs/>
        </w:rPr>
        <w:t>Seeschiffahrt</w:t>
      </w:r>
      <w:proofErr w:type="spellEnd"/>
      <w:r w:rsidRPr="00444401">
        <w:rPr>
          <w:rFonts w:ascii="Arial" w:eastAsia="MS Mincho" w:hAnsi="Arial" w:cs="Arial"/>
          <w:bCs/>
        </w:rPr>
        <w:t xml:space="preserve"> und </w:t>
      </w:r>
      <w:proofErr w:type="spellStart"/>
      <w:r w:rsidRPr="00444401">
        <w:rPr>
          <w:rFonts w:ascii="Arial" w:eastAsia="MS Mincho" w:hAnsi="Arial" w:cs="Arial"/>
          <w:bCs/>
        </w:rPr>
        <w:t>Hydrographie</w:t>
      </w:r>
      <w:proofErr w:type="spellEnd"/>
      <w:r w:rsidRPr="00444401">
        <w:rPr>
          <w:rFonts w:ascii="Arial" w:eastAsia="MS Mincho" w:hAnsi="Arial" w:cs="Arial"/>
          <w:bCs/>
        </w:rPr>
        <w:t xml:space="preserve"> (Germany)</w:t>
      </w:r>
    </w:p>
    <w:p w14:paraId="68F0763E"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CIMO</w:t>
      </w:r>
      <w:r w:rsidRPr="00444401">
        <w:rPr>
          <w:rFonts w:ascii="Arial" w:eastAsia="MS Mincho" w:hAnsi="Arial" w:cs="Arial"/>
          <w:bCs/>
        </w:rPr>
        <w:tab/>
        <w:t>Commission on Instruments and Methods of Observation (WMO)</w:t>
      </w:r>
    </w:p>
    <w:p w14:paraId="6BF51504"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CSIRO</w:t>
      </w:r>
      <w:r w:rsidRPr="00C14001">
        <w:rPr>
          <w:rFonts w:ascii="Arial" w:eastAsia="MS Mincho" w:hAnsi="Arial" w:cs="Arial"/>
          <w:bCs/>
        </w:rPr>
        <w:tab/>
        <w:t xml:space="preserve">Commonwealth Scientific and Industrial Research </w:t>
      </w:r>
      <w:proofErr w:type="spellStart"/>
      <w:r w:rsidRPr="00C14001">
        <w:rPr>
          <w:rFonts w:ascii="Arial" w:eastAsia="MS Mincho" w:hAnsi="Arial" w:cs="Arial"/>
          <w:bCs/>
        </w:rPr>
        <w:t>Organisation</w:t>
      </w:r>
      <w:proofErr w:type="spellEnd"/>
      <w:r>
        <w:rPr>
          <w:rFonts w:ascii="Arial" w:eastAsia="MS Mincho" w:hAnsi="Arial" w:cs="Arial"/>
          <w:bCs/>
        </w:rPr>
        <w:t xml:space="preserve"> (Australia)</w:t>
      </w:r>
    </w:p>
    <w:p w14:paraId="34343B42"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DBCP</w:t>
      </w:r>
      <w:r w:rsidRPr="00C14001">
        <w:rPr>
          <w:rFonts w:ascii="Arial" w:eastAsia="MS Mincho" w:hAnsi="Arial" w:cs="Arial"/>
          <w:bCs/>
        </w:rPr>
        <w:tab/>
        <w:t>Data Buoy Co-operation Panel (WMO-IOC)</w:t>
      </w:r>
    </w:p>
    <w:p w14:paraId="52D20FBE"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FMS</w:t>
      </w:r>
      <w:r w:rsidRPr="00444401">
        <w:rPr>
          <w:rFonts w:ascii="Arial" w:eastAsia="MS Mincho" w:hAnsi="Arial" w:cs="Arial"/>
          <w:bCs/>
        </w:rPr>
        <w:tab/>
        <w:t>Faculty of Marine Sciences (Pakistan)</w:t>
      </w:r>
    </w:p>
    <w:p w14:paraId="5FB2D1C6" w14:textId="77777777" w:rsidR="00444401" w:rsidRPr="00444401" w:rsidRDefault="00444401" w:rsidP="00673D83">
      <w:pPr>
        <w:tabs>
          <w:tab w:val="left" w:pos="1985"/>
        </w:tabs>
        <w:adjustRightInd w:val="0"/>
        <w:ind w:left="1985" w:hanging="1984"/>
        <w:rPr>
          <w:rFonts w:ascii="Arial" w:eastAsia="MS Mincho" w:hAnsi="Arial" w:cs="Arial"/>
          <w:bCs/>
        </w:rPr>
      </w:pPr>
      <w:r w:rsidRPr="00444401">
        <w:rPr>
          <w:rFonts w:ascii="Arial" w:eastAsia="MS Mincho" w:hAnsi="Arial" w:cs="Arial"/>
          <w:bCs/>
        </w:rPr>
        <w:t>GEOMAR</w:t>
      </w:r>
      <w:r w:rsidRPr="00444401">
        <w:rPr>
          <w:rFonts w:ascii="Arial" w:eastAsia="MS Mincho" w:hAnsi="Arial" w:cs="Arial"/>
          <w:bCs/>
        </w:rPr>
        <w:tab/>
      </w:r>
      <w:proofErr w:type="spellStart"/>
      <w:r w:rsidRPr="00444401">
        <w:rPr>
          <w:rFonts w:ascii="Arial" w:eastAsia="MS Mincho" w:hAnsi="Arial" w:cs="Arial"/>
          <w:bCs/>
        </w:rPr>
        <w:t>GEOMAR</w:t>
      </w:r>
      <w:proofErr w:type="spellEnd"/>
      <w:r w:rsidRPr="00444401">
        <w:rPr>
          <w:rFonts w:ascii="Arial" w:eastAsia="MS Mincho" w:hAnsi="Arial" w:cs="Arial"/>
          <w:bCs/>
        </w:rPr>
        <w:t xml:space="preserve"> Helmholtz Centre for Ocean Research (Germany)</w:t>
      </w:r>
    </w:p>
    <w:p w14:paraId="6A268C64"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GLOSS</w:t>
      </w:r>
      <w:r w:rsidRPr="00C14001">
        <w:rPr>
          <w:rFonts w:ascii="Arial" w:eastAsia="MS Mincho" w:hAnsi="Arial" w:cs="Arial"/>
          <w:bCs/>
        </w:rPr>
        <w:tab/>
        <w:t>Global Sea-level Observing System (JCOMM)</w:t>
      </w:r>
    </w:p>
    <w:p w14:paraId="63E4D502"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GOOS</w:t>
      </w:r>
      <w:r w:rsidRPr="00444401">
        <w:rPr>
          <w:rFonts w:ascii="Arial" w:eastAsia="MS Mincho" w:hAnsi="Arial" w:cs="Arial"/>
          <w:bCs/>
        </w:rPr>
        <w:tab/>
        <w:t>Global Ocean Observing System (IOC, WMO, UNEP, ICSU)</w:t>
      </w:r>
    </w:p>
    <w:p w14:paraId="5CCC9128"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GO-SHIP</w:t>
      </w:r>
      <w:r w:rsidRPr="00C14001">
        <w:rPr>
          <w:rFonts w:ascii="Arial" w:eastAsia="MS Mincho" w:hAnsi="Arial" w:cs="Arial"/>
          <w:bCs/>
        </w:rPr>
        <w:tab/>
        <w:t xml:space="preserve">Global Ocean Ship-Based Hydrographic Investigations </w:t>
      </w:r>
      <w:proofErr w:type="spellStart"/>
      <w:r w:rsidRPr="00C14001">
        <w:rPr>
          <w:rFonts w:ascii="Arial" w:eastAsia="MS Mincho" w:hAnsi="Arial" w:cs="Arial"/>
          <w:bCs/>
        </w:rPr>
        <w:t>Programme</w:t>
      </w:r>
      <w:proofErr w:type="spellEnd"/>
    </w:p>
    <w:p w14:paraId="2EE986CC"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GUM</w:t>
      </w:r>
      <w:r w:rsidRPr="00444401">
        <w:rPr>
          <w:rFonts w:ascii="Arial" w:eastAsia="MS Mincho" w:hAnsi="Arial" w:cs="Arial"/>
          <w:bCs/>
        </w:rPr>
        <w:tab/>
        <w:t>Guide to the Expression of Uncertainty in Measurement</w:t>
      </w:r>
    </w:p>
    <w:p w14:paraId="4FE4FCBA"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IAPSO</w:t>
      </w:r>
      <w:r w:rsidRPr="00444401">
        <w:rPr>
          <w:rFonts w:ascii="Arial" w:eastAsia="MS Mincho" w:hAnsi="Arial" w:cs="Arial"/>
          <w:bCs/>
        </w:rPr>
        <w:tab/>
        <w:t>International Association for the Physical Sciences of the Oceans</w:t>
      </w:r>
    </w:p>
    <w:p w14:paraId="1EC04363"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ICSU</w:t>
      </w:r>
      <w:r w:rsidRPr="00444401">
        <w:rPr>
          <w:rFonts w:ascii="Arial" w:eastAsia="MS Mincho" w:hAnsi="Arial" w:cs="Arial"/>
          <w:bCs/>
        </w:rPr>
        <w:tab/>
        <w:t>International Council for Science</w:t>
      </w:r>
    </w:p>
    <w:p w14:paraId="50E6024F"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ID</w:t>
      </w:r>
      <w:r w:rsidRPr="00C14001">
        <w:rPr>
          <w:rFonts w:ascii="Arial" w:eastAsia="MS Mincho" w:hAnsi="Arial" w:cs="Arial"/>
          <w:bCs/>
        </w:rPr>
        <w:tab/>
        <w:t>Identification Number</w:t>
      </w:r>
    </w:p>
    <w:p w14:paraId="22F36645"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IEC</w:t>
      </w:r>
      <w:r w:rsidRPr="00C14001">
        <w:rPr>
          <w:rFonts w:ascii="Arial" w:eastAsia="MS Mincho" w:hAnsi="Arial" w:cs="Arial"/>
          <w:bCs/>
        </w:rPr>
        <w:tab/>
        <w:t xml:space="preserve">International </w:t>
      </w:r>
      <w:proofErr w:type="spellStart"/>
      <w:r w:rsidRPr="00C14001">
        <w:rPr>
          <w:rFonts w:ascii="Arial" w:eastAsia="MS Mincho" w:hAnsi="Arial" w:cs="Arial"/>
          <w:bCs/>
        </w:rPr>
        <w:t>Electrotechnical</w:t>
      </w:r>
      <w:proofErr w:type="spellEnd"/>
      <w:r w:rsidRPr="00C14001">
        <w:rPr>
          <w:rFonts w:ascii="Arial" w:eastAsia="MS Mincho" w:hAnsi="Arial" w:cs="Arial"/>
          <w:bCs/>
        </w:rPr>
        <w:t xml:space="preserve"> Commission</w:t>
      </w:r>
    </w:p>
    <w:p w14:paraId="6EA7292C"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IFREMER</w:t>
      </w:r>
      <w:r w:rsidRPr="00444401">
        <w:rPr>
          <w:rFonts w:ascii="Arial" w:eastAsia="MS Mincho" w:hAnsi="Arial" w:cs="Arial"/>
          <w:bCs/>
        </w:rPr>
        <w:tab/>
        <w:t>French Research Institute for Exploitation of the Sea</w:t>
      </w:r>
    </w:p>
    <w:p w14:paraId="1DE38176"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IMA</w:t>
      </w:r>
      <w:r w:rsidRPr="00444401">
        <w:rPr>
          <w:rFonts w:ascii="Arial" w:eastAsia="MS Mincho" w:hAnsi="Arial" w:cs="Arial"/>
          <w:bCs/>
        </w:rPr>
        <w:tab/>
        <w:t>Institute of Marine Affairs (Trinidad &amp; Tobago)</w:t>
      </w:r>
    </w:p>
    <w:p w14:paraId="3BEA44BD" w14:textId="77777777" w:rsidR="00444401" w:rsidRDefault="00444401" w:rsidP="00CE243A">
      <w:pPr>
        <w:tabs>
          <w:tab w:val="left" w:pos="1985"/>
        </w:tabs>
        <w:adjustRightInd w:val="0"/>
        <w:ind w:left="1985" w:hanging="1984"/>
        <w:rPr>
          <w:rFonts w:ascii="Arial" w:eastAsia="MS Mincho" w:hAnsi="Arial" w:cs="Arial"/>
          <w:bCs/>
        </w:rPr>
      </w:pPr>
      <w:r>
        <w:rPr>
          <w:rFonts w:ascii="Arial" w:eastAsia="MS Mincho" w:hAnsi="Arial" w:cs="Arial"/>
          <w:bCs/>
        </w:rPr>
        <w:t>IMR</w:t>
      </w:r>
      <w:r>
        <w:rPr>
          <w:rFonts w:ascii="Arial" w:eastAsia="MS Mincho" w:hAnsi="Arial" w:cs="Arial"/>
          <w:bCs/>
        </w:rPr>
        <w:tab/>
        <w:t>Institute of Marine Research (Norway)</w:t>
      </w:r>
    </w:p>
    <w:p w14:paraId="255BDB55"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IMSF</w:t>
      </w:r>
      <w:r w:rsidRPr="00C14001">
        <w:rPr>
          <w:rFonts w:ascii="Arial" w:eastAsia="MS Mincho" w:hAnsi="Arial" w:cs="Arial"/>
          <w:bCs/>
        </w:rPr>
        <w:tab/>
        <w:t>Institute of Marine Sciences and Fisheries (Bangladesh)</w:t>
      </w:r>
    </w:p>
    <w:p w14:paraId="4FFA0918"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IOC</w:t>
      </w:r>
      <w:r w:rsidRPr="00C14001">
        <w:rPr>
          <w:rFonts w:ascii="Arial" w:eastAsia="MS Mincho" w:hAnsi="Arial" w:cs="Arial"/>
          <w:bCs/>
        </w:rPr>
        <w:tab/>
        <w:t>Intergovernmental Oceanographic Commission of UNESCO</w:t>
      </w:r>
    </w:p>
    <w:p w14:paraId="463BC6EB"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IOCCP</w:t>
      </w:r>
      <w:r w:rsidRPr="00C14001">
        <w:rPr>
          <w:rFonts w:ascii="Arial" w:eastAsia="MS Mincho" w:hAnsi="Arial" w:cs="Arial"/>
          <w:bCs/>
        </w:rPr>
        <w:tab/>
      </w:r>
      <w:smartTag w:uri="urn:schemas-microsoft-com:office:smarttags" w:element="place">
        <w:smartTag w:uri="urn:schemas-microsoft-com:office:smarttags" w:element="PlaceName">
          <w:r w:rsidRPr="00C14001">
            <w:rPr>
              <w:rFonts w:ascii="Arial" w:eastAsia="MS Mincho" w:hAnsi="Arial" w:cs="Arial"/>
              <w:bCs/>
            </w:rPr>
            <w:t>International</w:t>
          </w:r>
        </w:smartTag>
        <w:r w:rsidRPr="00C14001">
          <w:rPr>
            <w:rFonts w:ascii="Arial" w:eastAsia="MS Mincho" w:hAnsi="Arial" w:cs="Arial"/>
            <w:bCs/>
          </w:rPr>
          <w:t xml:space="preserve"> </w:t>
        </w:r>
        <w:smartTag w:uri="urn:schemas-microsoft-com:office:smarttags" w:element="PlaceType">
          <w:r w:rsidRPr="00C14001">
            <w:rPr>
              <w:rFonts w:ascii="Arial" w:eastAsia="MS Mincho" w:hAnsi="Arial" w:cs="Arial"/>
              <w:bCs/>
            </w:rPr>
            <w:t>Ocean</w:t>
          </w:r>
        </w:smartTag>
      </w:smartTag>
      <w:r w:rsidRPr="00C14001">
        <w:rPr>
          <w:rFonts w:ascii="Arial" w:eastAsia="MS Mincho" w:hAnsi="Arial" w:cs="Arial"/>
          <w:bCs/>
        </w:rPr>
        <w:t xml:space="preserve"> Carbon Coordination Project of IOC</w:t>
      </w:r>
    </w:p>
    <w:p w14:paraId="7E4B001B" w14:textId="77777777" w:rsidR="004444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ISMAR</w:t>
      </w:r>
      <w:r>
        <w:rPr>
          <w:rFonts w:ascii="Arial" w:eastAsia="MS Mincho" w:hAnsi="Arial" w:cs="Arial"/>
          <w:bCs/>
        </w:rPr>
        <w:tab/>
      </w:r>
      <w:r w:rsidRPr="00444401">
        <w:rPr>
          <w:rFonts w:ascii="Arial" w:eastAsia="MS Mincho" w:hAnsi="Arial" w:cs="Arial"/>
          <w:bCs/>
        </w:rPr>
        <w:t xml:space="preserve">CNR-ISMAR Institute of Marine Science- </w:t>
      </w:r>
      <w:r>
        <w:rPr>
          <w:rFonts w:ascii="Arial" w:eastAsia="MS Mincho" w:hAnsi="Arial" w:cs="Arial"/>
          <w:bCs/>
        </w:rPr>
        <w:t xml:space="preserve">U.O.S. </w:t>
      </w:r>
      <w:proofErr w:type="spellStart"/>
      <w:r>
        <w:rPr>
          <w:rFonts w:ascii="Arial" w:eastAsia="MS Mincho" w:hAnsi="Arial" w:cs="Arial"/>
          <w:bCs/>
        </w:rPr>
        <w:t>Pozzuolo</w:t>
      </w:r>
      <w:proofErr w:type="spellEnd"/>
      <w:r>
        <w:rPr>
          <w:rFonts w:ascii="Arial" w:eastAsia="MS Mincho" w:hAnsi="Arial" w:cs="Arial"/>
          <w:bCs/>
        </w:rPr>
        <w:t xml:space="preserve"> di </w:t>
      </w:r>
      <w:proofErr w:type="spellStart"/>
      <w:r>
        <w:rPr>
          <w:rFonts w:ascii="Arial" w:eastAsia="MS Mincho" w:hAnsi="Arial" w:cs="Arial"/>
          <w:bCs/>
        </w:rPr>
        <w:t>Lerici</w:t>
      </w:r>
      <w:proofErr w:type="spellEnd"/>
      <w:r>
        <w:rPr>
          <w:rFonts w:ascii="Arial" w:eastAsia="MS Mincho" w:hAnsi="Arial" w:cs="Arial"/>
          <w:bCs/>
        </w:rPr>
        <w:t xml:space="preserve"> (Italy</w:t>
      </w:r>
      <w:r w:rsidRPr="00444401">
        <w:rPr>
          <w:rFonts w:ascii="Arial" w:eastAsia="MS Mincho" w:hAnsi="Arial" w:cs="Arial"/>
          <w:bCs/>
        </w:rPr>
        <w:t>)</w:t>
      </w:r>
    </w:p>
    <w:p w14:paraId="1E500ABD"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ISO</w:t>
      </w:r>
      <w:r w:rsidRPr="00C14001">
        <w:rPr>
          <w:rFonts w:ascii="Arial" w:eastAsia="MS Mincho" w:hAnsi="Arial" w:cs="Arial"/>
          <w:bCs/>
        </w:rPr>
        <w:tab/>
        <w:t>International Organization for Standardization</w:t>
      </w:r>
    </w:p>
    <w:p w14:paraId="7FB8C31B"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JCOMM</w:t>
      </w:r>
      <w:r w:rsidRPr="00C14001">
        <w:rPr>
          <w:rFonts w:ascii="Arial" w:eastAsia="MS Mincho" w:hAnsi="Arial" w:cs="Arial"/>
          <w:bCs/>
        </w:rPr>
        <w:tab/>
        <w:t>Joint WMO-IOC Technical Commission for Oceanography and Marine Meteorology</w:t>
      </w:r>
    </w:p>
    <w:p w14:paraId="6E21E9D4"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KIOST</w:t>
      </w:r>
      <w:r w:rsidRPr="00444401">
        <w:rPr>
          <w:rFonts w:ascii="Arial" w:eastAsia="MS Mincho" w:hAnsi="Arial" w:cs="Arial"/>
          <w:bCs/>
        </w:rPr>
        <w:tab/>
        <w:t>Korea Institute of Ocean Science &amp; Technology</w:t>
      </w:r>
    </w:p>
    <w:p w14:paraId="26145025"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KMS</w:t>
      </w:r>
      <w:r w:rsidRPr="00444401">
        <w:rPr>
          <w:rFonts w:ascii="Arial" w:eastAsia="MS Mincho" w:hAnsi="Arial" w:cs="Arial"/>
          <w:bCs/>
        </w:rPr>
        <w:tab/>
        <w:t>Kenya Meteorological Service</w:t>
      </w:r>
    </w:p>
    <w:p w14:paraId="74536518" w14:textId="77777777" w:rsidR="00444401" w:rsidRPr="00444401" w:rsidRDefault="00444401" w:rsidP="00CE243A">
      <w:pPr>
        <w:tabs>
          <w:tab w:val="left" w:pos="1985"/>
        </w:tabs>
        <w:adjustRightInd w:val="0"/>
        <w:ind w:left="1985" w:hanging="1984"/>
        <w:rPr>
          <w:rFonts w:ascii="Arial" w:eastAsia="MS Mincho" w:hAnsi="Arial" w:cs="Arial"/>
          <w:bCs/>
          <w:lang w:val="pt-BR"/>
        </w:rPr>
      </w:pPr>
      <w:r w:rsidRPr="00444401">
        <w:rPr>
          <w:rFonts w:ascii="Arial" w:eastAsia="MS Mincho" w:hAnsi="Arial" w:cs="Arial"/>
          <w:bCs/>
          <w:lang w:val="pt-BR"/>
        </w:rPr>
        <w:t>LUAWMS</w:t>
      </w:r>
      <w:r w:rsidRPr="00444401">
        <w:rPr>
          <w:rFonts w:ascii="Arial" w:eastAsia="MS Mincho" w:hAnsi="Arial" w:cs="Arial"/>
          <w:bCs/>
          <w:lang w:val="pt-BR"/>
        </w:rPr>
        <w:tab/>
        <w:t>Lasbela University of Agriculture, Water and Marine Sciences (Pakistan)</w:t>
      </w:r>
    </w:p>
    <w:p w14:paraId="3E5A38C3"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MPE</w:t>
      </w:r>
      <w:r w:rsidRPr="00444401">
        <w:rPr>
          <w:rFonts w:ascii="Arial" w:eastAsia="MS Mincho" w:hAnsi="Arial" w:cs="Arial"/>
          <w:bCs/>
        </w:rPr>
        <w:tab/>
      </w:r>
      <w:r>
        <w:rPr>
          <w:rFonts w:ascii="Arial" w:eastAsia="MS Mincho" w:hAnsi="Arial" w:cs="Arial"/>
          <w:bCs/>
        </w:rPr>
        <w:t>M</w:t>
      </w:r>
      <w:r w:rsidRPr="00444401">
        <w:rPr>
          <w:rFonts w:ascii="Arial" w:eastAsia="MS Mincho" w:hAnsi="Arial" w:cs="Arial"/>
          <w:bCs/>
        </w:rPr>
        <w:t>aximum permissible errors</w:t>
      </w:r>
    </w:p>
    <w:p w14:paraId="2640722C"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NCOSM</w:t>
      </w:r>
      <w:r w:rsidRPr="00C14001">
        <w:rPr>
          <w:rFonts w:ascii="Arial" w:eastAsia="MS Mincho" w:hAnsi="Arial" w:cs="Arial"/>
          <w:bCs/>
        </w:rPr>
        <w:tab/>
        <w:t>SOA National Centre of Ocean Standards and Metrology (China)</w:t>
      </w:r>
    </w:p>
    <w:p w14:paraId="1168D9F4" w14:textId="77777777" w:rsid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NIO</w:t>
      </w:r>
      <w:r w:rsidRPr="00444401">
        <w:rPr>
          <w:rFonts w:ascii="Arial" w:eastAsia="MS Mincho" w:hAnsi="Arial" w:cs="Arial"/>
          <w:bCs/>
        </w:rPr>
        <w:tab/>
        <w:t>National I</w:t>
      </w:r>
      <w:r>
        <w:rPr>
          <w:rFonts w:ascii="Arial" w:eastAsia="MS Mincho" w:hAnsi="Arial" w:cs="Arial"/>
          <w:bCs/>
        </w:rPr>
        <w:t>nstitute of Oceanography (India)</w:t>
      </w:r>
    </w:p>
    <w:p w14:paraId="7E7E228E" w14:textId="77777777" w:rsidR="00444401" w:rsidRDefault="00444401" w:rsidP="00444401">
      <w:pPr>
        <w:tabs>
          <w:tab w:val="left" w:pos="1985"/>
        </w:tabs>
        <w:adjustRightInd w:val="0"/>
        <w:ind w:left="1985" w:hanging="1984"/>
        <w:rPr>
          <w:rFonts w:ascii="Arial" w:eastAsia="MS Mincho" w:hAnsi="Arial" w:cs="Arial"/>
          <w:bCs/>
        </w:rPr>
      </w:pPr>
      <w:r w:rsidRPr="00444401">
        <w:rPr>
          <w:rFonts w:ascii="Arial" w:eastAsia="MS Mincho" w:hAnsi="Arial" w:cs="Arial"/>
          <w:bCs/>
        </w:rPr>
        <w:t>NIO</w:t>
      </w:r>
      <w:r w:rsidRPr="00444401">
        <w:rPr>
          <w:rFonts w:ascii="Arial" w:eastAsia="MS Mincho" w:hAnsi="Arial" w:cs="Arial"/>
          <w:bCs/>
        </w:rPr>
        <w:tab/>
        <w:t>National I</w:t>
      </w:r>
      <w:r>
        <w:rPr>
          <w:rFonts w:ascii="Arial" w:eastAsia="MS Mincho" w:hAnsi="Arial" w:cs="Arial"/>
          <w:bCs/>
        </w:rPr>
        <w:t>nstitute of Oceanography (Pakistan)</w:t>
      </w:r>
    </w:p>
    <w:p w14:paraId="48009546"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NIWA</w:t>
      </w:r>
      <w:r w:rsidRPr="00444401">
        <w:rPr>
          <w:rFonts w:ascii="Arial" w:eastAsia="MS Mincho" w:hAnsi="Arial" w:cs="Arial"/>
          <w:bCs/>
        </w:rPr>
        <w:tab/>
        <w:t>National Institute of Water and Atmospheric Research (New Zealand)</w:t>
      </w:r>
    </w:p>
    <w:p w14:paraId="596B89A7"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NOC</w:t>
      </w:r>
      <w:r w:rsidRPr="00444401">
        <w:rPr>
          <w:rFonts w:ascii="Arial" w:eastAsia="MS Mincho" w:hAnsi="Arial" w:cs="Arial"/>
          <w:bCs/>
        </w:rPr>
        <w:tab/>
        <w:t>National Oceanography Centre (United Kingdom)</w:t>
      </w:r>
    </w:p>
    <w:p w14:paraId="0D8CA2BD" w14:textId="77777777" w:rsidR="004444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OC</w:t>
      </w:r>
      <w:r>
        <w:rPr>
          <w:rFonts w:ascii="Arial" w:eastAsia="MS Mincho" w:hAnsi="Arial" w:cs="Arial"/>
          <w:bCs/>
        </w:rPr>
        <w:tab/>
        <w:t>Organizing Committee</w:t>
      </w:r>
    </w:p>
    <w:p w14:paraId="674BE2AE" w14:textId="77777777" w:rsidR="00444401" w:rsidRPr="00C14001" w:rsidRDefault="00444401" w:rsidP="009E0D70">
      <w:pPr>
        <w:tabs>
          <w:tab w:val="left" w:pos="1985"/>
        </w:tabs>
        <w:adjustRightInd w:val="0"/>
        <w:ind w:left="1985" w:hanging="1984"/>
        <w:rPr>
          <w:rFonts w:ascii="Arial" w:eastAsia="MS Mincho" w:hAnsi="Arial" w:cs="Arial"/>
          <w:bCs/>
        </w:rPr>
      </w:pPr>
      <w:proofErr w:type="spellStart"/>
      <w:r w:rsidRPr="00C14001">
        <w:rPr>
          <w:rFonts w:ascii="Arial" w:eastAsia="MS Mincho" w:hAnsi="Arial" w:cs="Arial"/>
          <w:bCs/>
        </w:rPr>
        <w:t>OceanSITES</w:t>
      </w:r>
      <w:proofErr w:type="spellEnd"/>
      <w:r w:rsidRPr="00C14001">
        <w:rPr>
          <w:rFonts w:ascii="Arial" w:eastAsia="MS Mincho" w:hAnsi="Arial" w:cs="Arial"/>
          <w:bCs/>
        </w:rPr>
        <w:tab/>
        <w:t xml:space="preserve">OCEAN Sustained Interdisciplinary </w:t>
      </w:r>
      <w:proofErr w:type="spellStart"/>
      <w:r w:rsidRPr="00C14001">
        <w:rPr>
          <w:rFonts w:ascii="Arial" w:eastAsia="MS Mincho" w:hAnsi="Arial" w:cs="Arial"/>
          <w:bCs/>
        </w:rPr>
        <w:t>Timeseries</w:t>
      </w:r>
      <w:proofErr w:type="spellEnd"/>
      <w:r w:rsidRPr="00C14001">
        <w:rPr>
          <w:rFonts w:ascii="Arial" w:eastAsia="MS Mincho" w:hAnsi="Arial" w:cs="Arial"/>
          <w:bCs/>
        </w:rPr>
        <w:t xml:space="preserve"> Environment observation System</w:t>
      </w:r>
    </w:p>
    <w:p w14:paraId="65442BFD"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OCG</w:t>
      </w:r>
      <w:r w:rsidRPr="00C14001">
        <w:rPr>
          <w:rFonts w:ascii="Arial" w:eastAsia="MS Mincho" w:hAnsi="Arial" w:cs="Arial"/>
          <w:bCs/>
        </w:rPr>
        <w:tab/>
        <w:t>Observations Coordination Group (JCOMM)</w:t>
      </w:r>
    </w:p>
    <w:p w14:paraId="03586FA4"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OGS</w:t>
      </w:r>
      <w:r w:rsidRPr="00444401">
        <w:rPr>
          <w:rFonts w:ascii="Arial" w:eastAsia="MS Mincho" w:hAnsi="Arial" w:cs="Arial"/>
          <w:bCs/>
        </w:rPr>
        <w:tab/>
      </w:r>
      <w:proofErr w:type="spellStart"/>
      <w:r w:rsidRPr="00444401">
        <w:rPr>
          <w:rFonts w:ascii="Arial" w:eastAsia="MS Mincho" w:hAnsi="Arial" w:cs="Arial"/>
          <w:bCs/>
        </w:rPr>
        <w:t>Istituto</w:t>
      </w:r>
      <w:proofErr w:type="spellEnd"/>
      <w:r w:rsidRPr="00444401">
        <w:rPr>
          <w:rFonts w:ascii="Arial" w:eastAsia="MS Mincho" w:hAnsi="Arial" w:cs="Arial"/>
          <w:bCs/>
        </w:rPr>
        <w:t xml:space="preserve"> </w:t>
      </w:r>
      <w:proofErr w:type="spellStart"/>
      <w:r w:rsidRPr="00444401">
        <w:rPr>
          <w:rFonts w:ascii="Arial" w:eastAsia="MS Mincho" w:hAnsi="Arial" w:cs="Arial"/>
          <w:bCs/>
        </w:rPr>
        <w:t>Nazionale</w:t>
      </w:r>
      <w:proofErr w:type="spellEnd"/>
      <w:r w:rsidRPr="00444401">
        <w:rPr>
          <w:rFonts w:ascii="Arial" w:eastAsia="MS Mincho" w:hAnsi="Arial" w:cs="Arial"/>
          <w:bCs/>
        </w:rPr>
        <w:t xml:space="preserve"> di </w:t>
      </w:r>
      <w:proofErr w:type="spellStart"/>
      <w:r w:rsidRPr="00444401">
        <w:rPr>
          <w:rFonts w:ascii="Arial" w:eastAsia="MS Mincho" w:hAnsi="Arial" w:cs="Arial"/>
          <w:bCs/>
        </w:rPr>
        <w:t>Oceanografia</w:t>
      </w:r>
      <w:proofErr w:type="spellEnd"/>
      <w:r w:rsidRPr="00444401">
        <w:rPr>
          <w:rFonts w:ascii="Arial" w:eastAsia="MS Mincho" w:hAnsi="Arial" w:cs="Arial"/>
          <w:bCs/>
        </w:rPr>
        <w:t xml:space="preserve"> e di </w:t>
      </w:r>
      <w:proofErr w:type="spellStart"/>
      <w:r w:rsidRPr="00444401">
        <w:rPr>
          <w:rFonts w:ascii="Arial" w:eastAsia="MS Mincho" w:hAnsi="Arial" w:cs="Arial"/>
          <w:bCs/>
        </w:rPr>
        <w:t>Geofisica</w:t>
      </w:r>
      <w:proofErr w:type="spellEnd"/>
      <w:r w:rsidRPr="00444401">
        <w:rPr>
          <w:rFonts w:ascii="Arial" w:eastAsia="MS Mincho" w:hAnsi="Arial" w:cs="Arial"/>
          <w:bCs/>
        </w:rPr>
        <w:t xml:space="preserve"> </w:t>
      </w:r>
      <w:proofErr w:type="spellStart"/>
      <w:r w:rsidRPr="00444401">
        <w:rPr>
          <w:rFonts w:ascii="Arial" w:eastAsia="MS Mincho" w:hAnsi="Arial" w:cs="Arial"/>
          <w:bCs/>
        </w:rPr>
        <w:t>Sperimentale</w:t>
      </w:r>
      <w:proofErr w:type="spellEnd"/>
      <w:r w:rsidRPr="00444401">
        <w:rPr>
          <w:rFonts w:ascii="Arial" w:eastAsia="MS Mincho" w:hAnsi="Arial" w:cs="Arial"/>
          <w:bCs/>
        </w:rPr>
        <w:t xml:space="preserve"> (Italy)</w:t>
      </w:r>
    </w:p>
    <w:p w14:paraId="72BF9B2D"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OMICS</w:t>
      </w:r>
      <w:r w:rsidRPr="00444401">
        <w:rPr>
          <w:rFonts w:ascii="Arial" w:eastAsia="MS Mincho" w:hAnsi="Arial" w:cs="Arial"/>
          <w:bCs/>
        </w:rPr>
        <w:tab/>
        <w:t>KIOST Oceanographic Measurement &amp; Instrument Calibration Service Center</w:t>
      </w:r>
    </w:p>
    <w:p w14:paraId="3BB0FAD2"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OSIS</w:t>
      </w:r>
      <w:r w:rsidRPr="00444401">
        <w:rPr>
          <w:rFonts w:ascii="Arial" w:eastAsia="MS Mincho" w:hAnsi="Arial" w:cs="Arial"/>
          <w:bCs/>
        </w:rPr>
        <w:tab/>
        <w:t>Ocean Science and Information Services</w:t>
      </w:r>
      <w:r w:rsidRPr="00444401">
        <w:rPr>
          <w:rFonts w:ascii="Arial" w:eastAsia="MS Mincho" w:hAnsi="Arial" w:cs="Arial" w:hint="eastAsia"/>
          <w:bCs/>
        </w:rPr>
        <w:t>，</w:t>
      </w:r>
      <w:r w:rsidRPr="00444401">
        <w:rPr>
          <w:rFonts w:ascii="Arial" w:eastAsia="MS Mincho" w:hAnsi="Arial" w:cs="Arial"/>
          <w:bCs/>
        </w:rPr>
        <w:t>Marine Institute (Ireland)</w:t>
      </w:r>
    </w:p>
    <w:p w14:paraId="0F930C4E"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PSU</w:t>
      </w:r>
      <w:r w:rsidRPr="00444401">
        <w:rPr>
          <w:rFonts w:ascii="Arial" w:eastAsia="MS Mincho" w:hAnsi="Arial" w:cs="Arial"/>
          <w:bCs/>
        </w:rPr>
        <w:tab/>
        <w:t>Practical Salinity Unit</w:t>
      </w:r>
    </w:p>
    <w:p w14:paraId="174BC0CA"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QA</w:t>
      </w:r>
      <w:r w:rsidRPr="00444401">
        <w:rPr>
          <w:rFonts w:ascii="Arial" w:eastAsia="MS Mincho" w:hAnsi="Arial" w:cs="Arial"/>
          <w:bCs/>
        </w:rPr>
        <w:tab/>
        <w:t>Quality Assurance</w:t>
      </w:r>
    </w:p>
    <w:p w14:paraId="502FBE8D"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QC</w:t>
      </w:r>
      <w:r w:rsidRPr="00444401">
        <w:rPr>
          <w:rFonts w:ascii="Arial" w:eastAsia="MS Mincho" w:hAnsi="Arial" w:cs="Arial"/>
          <w:bCs/>
        </w:rPr>
        <w:tab/>
        <w:t>Quality Control</w:t>
      </w:r>
    </w:p>
    <w:p w14:paraId="52AE17C4"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QM</w:t>
      </w:r>
      <w:r w:rsidRPr="00444401">
        <w:rPr>
          <w:rFonts w:ascii="Arial" w:eastAsia="MS Mincho" w:hAnsi="Arial" w:cs="Arial"/>
          <w:bCs/>
        </w:rPr>
        <w:tab/>
        <w:t>Quality Management</w:t>
      </w:r>
    </w:p>
    <w:p w14:paraId="7BD28D4C"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RBINS</w:t>
      </w:r>
      <w:r w:rsidRPr="00444401">
        <w:rPr>
          <w:rFonts w:ascii="Arial" w:eastAsia="MS Mincho" w:hAnsi="Arial" w:cs="Arial"/>
          <w:bCs/>
        </w:rPr>
        <w:tab/>
        <w:t>Royal Belgian Institute of Natural Sciences-OD Nature</w:t>
      </w:r>
      <w:r>
        <w:rPr>
          <w:rFonts w:ascii="Arial" w:eastAsia="MS Mincho" w:hAnsi="Arial" w:cs="Arial"/>
          <w:bCs/>
        </w:rPr>
        <w:t xml:space="preserve"> – MARCHEM (Belgium)</w:t>
      </w:r>
    </w:p>
    <w:p w14:paraId="5783874E" w14:textId="77777777" w:rsidR="004444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RMIC</w:t>
      </w:r>
      <w:r w:rsidRPr="00C14001">
        <w:rPr>
          <w:rFonts w:ascii="Arial" w:eastAsia="MS Mincho" w:hAnsi="Arial" w:cs="Arial"/>
          <w:bCs/>
        </w:rPr>
        <w:tab/>
        <w:t>WMO-IOC Regional Marine Instrument Centre</w:t>
      </w:r>
    </w:p>
    <w:p w14:paraId="6BEAAE59" w14:textId="77777777" w:rsidR="00444401" w:rsidRPr="00C140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RMIC/AP</w:t>
      </w:r>
      <w:r>
        <w:rPr>
          <w:rFonts w:ascii="Arial" w:eastAsia="MS Mincho" w:hAnsi="Arial" w:cs="Arial"/>
          <w:bCs/>
        </w:rPr>
        <w:tab/>
        <w:t>RMIC for the Asia Pacific region</w:t>
      </w:r>
    </w:p>
    <w:p w14:paraId="252F8591" w14:textId="77777777" w:rsidR="00444401" w:rsidRPr="00444401" w:rsidRDefault="00444401" w:rsidP="00CE243A">
      <w:pPr>
        <w:tabs>
          <w:tab w:val="left" w:pos="1985"/>
        </w:tabs>
        <w:adjustRightInd w:val="0"/>
        <w:ind w:left="1985" w:hanging="1984"/>
        <w:rPr>
          <w:rFonts w:ascii="Arial" w:eastAsia="MS Mincho" w:hAnsi="Arial" w:cs="Arial"/>
          <w:bCs/>
        </w:rPr>
      </w:pPr>
      <w:smartTag w:uri="urn:schemas-microsoft-com:office:smarttags" w:element="Street">
        <w:smartTag w:uri="urn:schemas-microsoft-com:office:smarttags" w:element="address">
          <w:r w:rsidRPr="00444401">
            <w:rPr>
              <w:rFonts w:ascii="Arial" w:eastAsia="MS Mincho" w:hAnsi="Arial" w:cs="Arial"/>
              <w:bCs/>
            </w:rPr>
            <w:t>RMS</w:t>
          </w:r>
          <w:r w:rsidRPr="00444401">
            <w:rPr>
              <w:rFonts w:ascii="Arial" w:eastAsia="MS Mincho" w:hAnsi="Arial" w:cs="Arial"/>
              <w:bCs/>
            </w:rPr>
            <w:tab/>
            <w:t>Root Mean Square</w:t>
          </w:r>
        </w:smartTag>
      </w:smartTag>
    </w:p>
    <w:p w14:paraId="2B23E19F"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SCSEMC</w:t>
      </w:r>
      <w:r w:rsidRPr="00444401">
        <w:rPr>
          <w:rFonts w:ascii="Arial" w:eastAsia="MS Mincho" w:hAnsi="Arial" w:cs="Arial"/>
          <w:bCs/>
        </w:rPr>
        <w:tab/>
        <w:t>South China Sea Environmental Monitoring Center (SCSEMC)</w:t>
      </w:r>
      <w:r>
        <w:rPr>
          <w:rFonts w:ascii="Arial" w:eastAsia="MS Mincho" w:hAnsi="Arial" w:cs="Arial"/>
          <w:bCs/>
        </w:rPr>
        <w:t xml:space="preserve"> (China)</w:t>
      </w:r>
    </w:p>
    <w:p w14:paraId="1A93515A"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SHOM</w:t>
      </w:r>
      <w:r w:rsidRPr="00444401">
        <w:rPr>
          <w:rFonts w:ascii="Arial" w:eastAsia="MS Mincho" w:hAnsi="Arial" w:cs="Arial"/>
          <w:bCs/>
        </w:rPr>
        <w:tab/>
        <w:t>French Naval Hydrographic and Oceanographic Service</w:t>
      </w:r>
    </w:p>
    <w:p w14:paraId="20A4B334"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SIO</w:t>
      </w:r>
      <w:r w:rsidRPr="00444401">
        <w:rPr>
          <w:rFonts w:ascii="Arial" w:eastAsia="MS Mincho" w:hAnsi="Arial" w:cs="Arial"/>
          <w:bCs/>
        </w:rPr>
        <w:tab/>
        <w:t>Scripps Institution of Oceanography (University of California, USA)</w:t>
      </w:r>
    </w:p>
    <w:p w14:paraId="697B8CA2" w14:textId="77777777" w:rsidR="00444401" w:rsidRPr="00444401" w:rsidRDefault="00444401" w:rsidP="00F52B73">
      <w:pPr>
        <w:tabs>
          <w:tab w:val="left" w:pos="1985"/>
        </w:tabs>
        <w:adjustRightInd w:val="0"/>
        <w:ind w:left="1985" w:hanging="1984"/>
        <w:rPr>
          <w:rFonts w:ascii="Arial" w:eastAsia="MS Mincho" w:hAnsi="Arial" w:cs="Arial"/>
          <w:bCs/>
        </w:rPr>
      </w:pPr>
      <w:r w:rsidRPr="00444401">
        <w:rPr>
          <w:rFonts w:ascii="Arial" w:eastAsia="MS Mincho" w:hAnsi="Arial" w:cs="Arial"/>
          <w:bCs/>
        </w:rPr>
        <w:t>SOA</w:t>
      </w:r>
      <w:r w:rsidRPr="00444401">
        <w:rPr>
          <w:rFonts w:ascii="Arial" w:eastAsia="MS Mincho" w:hAnsi="Arial" w:cs="Arial"/>
          <w:bCs/>
        </w:rPr>
        <w:tab/>
        <w:t>State Oceanic Administration (China)</w:t>
      </w:r>
    </w:p>
    <w:p w14:paraId="43CF0C47"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SOT</w:t>
      </w:r>
      <w:r w:rsidRPr="00C14001">
        <w:rPr>
          <w:rFonts w:ascii="Arial" w:eastAsia="MS Mincho" w:hAnsi="Arial" w:cs="Arial"/>
          <w:bCs/>
        </w:rPr>
        <w:tab/>
        <w:t>Ship Observations Team (JCOMM)</w:t>
      </w:r>
    </w:p>
    <w:p w14:paraId="7916C912"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SST</w:t>
      </w:r>
      <w:r w:rsidRPr="00444401">
        <w:rPr>
          <w:rFonts w:ascii="Arial" w:eastAsia="MS Mincho" w:hAnsi="Arial" w:cs="Arial"/>
          <w:bCs/>
        </w:rPr>
        <w:tab/>
        <w:t>Sea-Surface Temperature</w:t>
      </w:r>
    </w:p>
    <w:p w14:paraId="7A2CAA1A"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SSW</w:t>
      </w:r>
      <w:r w:rsidRPr="00444401">
        <w:rPr>
          <w:rFonts w:ascii="Arial" w:eastAsia="MS Mincho" w:hAnsi="Arial" w:cs="Arial"/>
          <w:bCs/>
        </w:rPr>
        <w:tab/>
        <w:t>Standard Seawater</w:t>
      </w:r>
    </w:p>
    <w:p w14:paraId="1E869D4F" w14:textId="77777777" w:rsidR="00444401" w:rsidRPr="00C14001" w:rsidRDefault="00444401" w:rsidP="00673D83">
      <w:pPr>
        <w:tabs>
          <w:tab w:val="left" w:pos="1985"/>
        </w:tabs>
        <w:adjustRightInd w:val="0"/>
        <w:ind w:left="1985" w:hanging="1984"/>
        <w:rPr>
          <w:rFonts w:ascii="Arial" w:eastAsia="MS Mincho" w:hAnsi="Arial" w:cs="Arial"/>
          <w:bCs/>
        </w:rPr>
      </w:pPr>
      <w:proofErr w:type="spellStart"/>
      <w:r w:rsidRPr="00C14001">
        <w:rPr>
          <w:rFonts w:ascii="Arial" w:eastAsia="MS Mincho" w:hAnsi="Arial" w:cs="Arial"/>
          <w:bCs/>
        </w:rPr>
        <w:t>ToR</w:t>
      </w:r>
      <w:proofErr w:type="spellEnd"/>
      <w:r w:rsidRPr="00C14001">
        <w:rPr>
          <w:rFonts w:ascii="Arial" w:eastAsia="MS Mincho" w:hAnsi="Arial" w:cs="Arial"/>
          <w:bCs/>
        </w:rPr>
        <w:tab/>
        <w:t>Terms of Reference</w:t>
      </w:r>
    </w:p>
    <w:p w14:paraId="2D4DAEE6"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UN</w:t>
      </w:r>
      <w:r w:rsidRPr="00444401">
        <w:rPr>
          <w:rFonts w:ascii="Arial" w:eastAsia="MS Mincho" w:hAnsi="Arial" w:cs="Arial"/>
          <w:bCs/>
        </w:rPr>
        <w:tab/>
        <w:t>United Nations</w:t>
      </w:r>
    </w:p>
    <w:p w14:paraId="183B872C"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UNEP</w:t>
      </w:r>
      <w:r w:rsidRPr="00444401">
        <w:rPr>
          <w:rFonts w:ascii="Arial" w:eastAsia="MS Mincho" w:hAnsi="Arial" w:cs="Arial"/>
          <w:bCs/>
        </w:rPr>
        <w:tab/>
        <w:t xml:space="preserve">United Nations Environment </w:t>
      </w:r>
      <w:proofErr w:type="spellStart"/>
      <w:r w:rsidRPr="00444401">
        <w:rPr>
          <w:rFonts w:ascii="Arial" w:eastAsia="MS Mincho" w:hAnsi="Arial" w:cs="Arial"/>
          <w:bCs/>
        </w:rPr>
        <w:t>Programme</w:t>
      </w:r>
      <w:proofErr w:type="spellEnd"/>
    </w:p>
    <w:p w14:paraId="3EBD5FC0"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lastRenderedPageBreak/>
        <w:t>UNESCO</w:t>
      </w:r>
      <w:r w:rsidRPr="00C14001">
        <w:rPr>
          <w:rFonts w:ascii="Arial" w:eastAsia="MS Mincho" w:hAnsi="Arial" w:cs="Arial"/>
          <w:bCs/>
        </w:rPr>
        <w:tab/>
        <w:t>United National Educational, Scientific and Cultural Organization</w:t>
      </w:r>
    </w:p>
    <w:p w14:paraId="020F2E82"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USA</w:t>
      </w:r>
      <w:r w:rsidRPr="00444401">
        <w:rPr>
          <w:rFonts w:ascii="Arial" w:eastAsia="MS Mincho" w:hAnsi="Arial" w:cs="Arial"/>
          <w:bCs/>
        </w:rPr>
        <w:tab/>
        <w:t>United States of America</w:t>
      </w:r>
    </w:p>
    <w:p w14:paraId="1B77D7F8"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WCRP</w:t>
      </w:r>
      <w:r w:rsidRPr="00444401">
        <w:rPr>
          <w:rFonts w:ascii="Arial" w:eastAsia="MS Mincho" w:hAnsi="Arial" w:cs="Arial"/>
          <w:bCs/>
        </w:rPr>
        <w:tab/>
        <w:t xml:space="preserve">World Climate Research </w:t>
      </w:r>
      <w:proofErr w:type="spellStart"/>
      <w:r w:rsidRPr="00444401">
        <w:rPr>
          <w:rFonts w:ascii="Arial" w:eastAsia="MS Mincho" w:hAnsi="Arial" w:cs="Arial"/>
          <w:bCs/>
        </w:rPr>
        <w:t>Programme</w:t>
      </w:r>
      <w:proofErr w:type="spellEnd"/>
      <w:r w:rsidRPr="00444401">
        <w:rPr>
          <w:rFonts w:ascii="Arial" w:eastAsia="MS Mincho" w:hAnsi="Arial" w:cs="Arial"/>
          <w:bCs/>
        </w:rPr>
        <w:t xml:space="preserve"> </w:t>
      </w:r>
    </w:p>
    <w:p w14:paraId="5FA4F50C" w14:textId="77777777"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WG</w:t>
      </w:r>
      <w:r w:rsidRPr="00C14001">
        <w:rPr>
          <w:rFonts w:ascii="Arial" w:eastAsia="MS Mincho" w:hAnsi="Arial" w:cs="Arial"/>
          <w:bCs/>
        </w:rPr>
        <w:tab/>
        <w:t>Working Group</w:t>
      </w:r>
    </w:p>
    <w:p w14:paraId="5659C7CB"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WHOI</w:t>
      </w:r>
      <w:r w:rsidRPr="00444401">
        <w:rPr>
          <w:rFonts w:ascii="Arial" w:eastAsia="MS Mincho" w:hAnsi="Arial" w:cs="Arial"/>
          <w:bCs/>
        </w:rPr>
        <w:tab/>
        <w:t>Woods Hole Oceanographic Institution</w:t>
      </w:r>
    </w:p>
    <w:p w14:paraId="4D5288F1"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WIGOS</w:t>
      </w:r>
      <w:r w:rsidRPr="00444401">
        <w:rPr>
          <w:rFonts w:ascii="Arial" w:eastAsia="MS Mincho" w:hAnsi="Arial" w:cs="Arial"/>
          <w:bCs/>
        </w:rPr>
        <w:tab/>
        <w:t>WMO Integrated Global Observing System</w:t>
      </w:r>
    </w:p>
    <w:p w14:paraId="725C695A" w14:textId="77777777"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WMO</w:t>
      </w:r>
      <w:r w:rsidRPr="00C14001">
        <w:rPr>
          <w:rFonts w:ascii="Arial" w:eastAsia="MS Mincho" w:hAnsi="Arial" w:cs="Arial"/>
          <w:bCs/>
        </w:rPr>
        <w:tab/>
        <w:t>World Meteorological Organization (UN)</w:t>
      </w:r>
    </w:p>
    <w:p w14:paraId="5E429FCC"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WWW</w:t>
      </w:r>
      <w:r w:rsidRPr="00444401">
        <w:rPr>
          <w:rFonts w:ascii="Arial" w:eastAsia="MS Mincho" w:hAnsi="Arial" w:cs="Arial"/>
          <w:bCs/>
        </w:rPr>
        <w:tab/>
        <w:t>World Weather Watch (WMO)</w:t>
      </w:r>
    </w:p>
    <w:p w14:paraId="3CF949EC" w14:textId="77777777"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XBT</w:t>
      </w:r>
      <w:r w:rsidRPr="00444401">
        <w:rPr>
          <w:rFonts w:ascii="Arial" w:eastAsia="MS Mincho" w:hAnsi="Arial" w:cs="Arial"/>
          <w:bCs/>
        </w:rPr>
        <w:tab/>
        <w:t xml:space="preserve">Expendable </w:t>
      </w:r>
      <w:proofErr w:type="spellStart"/>
      <w:r w:rsidRPr="00444401">
        <w:rPr>
          <w:rFonts w:ascii="Arial" w:eastAsia="MS Mincho" w:hAnsi="Arial" w:cs="Arial"/>
          <w:bCs/>
        </w:rPr>
        <w:t>BathyThermograph</w:t>
      </w:r>
      <w:proofErr w:type="spellEnd"/>
    </w:p>
    <w:p w14:paraId="4295C364" w14:textId="77777777"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XCTD</w:t>
      </w:r>
      <w:r w:rsidRPr="00444401">
        <w:rPr>
          <w:rFonts w:ascii="Arial" w:eastAsia="MS Mincho" w:hAnsi="Arial" w:cs="Arial"/>
          <w:bCs/>
        </w:rPr>
        <w:tab/>
        <w:t>Expendable Conductivity/Temperature/Depth</w:t>
      </w:r>
    </w:p>
    <w:p w14:paraId="0675B94F" w14:textId="77777777" w:rsidR="00CA17B9" w:rsidRDefault="00CA17B9" w:rsidP="009E0D70">
      <w:pPr>
        <w:tabs>
          <w:tab w:val="left" w:pos="1985"/>
        </w:tabs>
        <w:adjustRightInd w:val="0"/>
        <w:ind w:left="1985" w:hanging="1984"/>
        <w:rPr>
          <w:rFonts w:ascii="Arial" w:eastAsia="MS Mincho" w:hAnsi="Arial" w:cs="Arial"/>
          <w:bCs/>
        </w:rPr>
      </w:pPr>
    </w:p>
    <w:p w14:paraId="6D52C757" w14:textId="77777777" w:rsidR="00444401" w:rsidRDefault="00444401" w:rsidP="009E0D70">
      <w:pPr>
        <w:tabs>
          <w:tab w:val="left" w:pos="1985"/>
        </w:tabs>
        <w:adjustRightInd w:val="0"/>
        <w:ind w:left="1985" w:hanging="1984"/>
        <w:rPr>
          <w:rFonts w:ascii="Arial" w:eastAsia="MS Mincho" w:hAnsi="Arial" w:cs="Arial"/>
          <w:bCs/>
        </w:rPr>
      </w:pPr>
    </w:p>
    <w:p w14:paraId="1BB644ED" w14:textId="77777777" w:rsidR="00444401" w:rsidRPr="00597E16" w:rsidRDefault="00444401" w:rsidP="009E0D70">
      <w:pPr>
        <w:tabs>
          <w:tab w:val="left" w:pos="1985"/>
        </w:tabs>
        <w:adjustRightInd w:val="0"/>
        <w:ind w:left="1985" w:hanging="1984"/>
        <w:rPr>
          <w:rFonts w:ascii="Arial" w:eastAsia="MS Mincho" w:hAnsi="Arial" w:cs="Arial"/>
          <w:bCs/>
        </w:rPr>
      </w:pPr>
    </w:p>
    <w:p w14:paraId="3A7EF65D" w14:textId="77777777" w:rsidR="00C14001" w:rsidRDefault="009E0D70" w:rsidP="009E0D70">
      <w:pPr>
        <w:jc w:val="center"/>
        <w:rPr>
          <w:rFonts w:ascii="Arial" w:hAnsi="Arial" w:cs="Arial"/>
          <w:color w:val="000000"/>
          <w:sz w:val="22"/>
          <w:szCs w:val="22"/>
        </w:rPr>
      </w:pPr>
      <w:r w:rsidRPr="00FA47D3">
        <w:rPr>
          <w:rFonts w:ascii="Arial" w:hAnsi="Arial" w:cs="Arial"/>
          <w:color w:val="000000"/>
          <w:sz w:val="22"/>
          <w:szCs w:val="22"/>
        </w:rPr>
        <w:t>____________</w:t>
      </w:r>
    </w:p>
    <w:p w14:paraId="33BE2574" w14:textId="77777777" w:rsidR="00C14001" w:rsidRDefault="00C14001">
      <w:pPr>
        <w:rPr>
          <w:rFonts w:ascii="Arial" w:hAnsi="Arial" w:cs="Arial"/>
          <w:color w:val="000000"/>
          <w:sz w:val="22"/>
          <w:szCs w:val="22"/>
        </w:rPr>
      </w:pPr>
      <w:r>
        <w:rPr>
          <w:rFonts w:ascii="Arial" w:hAnsi="Arial" w:cs="Arial"/>
          <w:color w:val="000000"/>
          <w:sz w:val="22"/>
          <w:szCs w:val="22"/>
        </w:rPr>
        <w:br w:type="page"/>
      </w:r>
    </w:p>
    <w:p w14:paraId="20AF9A8D" w14:textId="77777777" w:rsidR="00C14001" w:rsidRPr="00B83713" w:rsidRDefault="00C14001" w:rsidP="00C14001">
      <w:pPr>
        <w:pStyle w:val="BodyText3"/>
        <w:tabs>
          <w:tab w:val="left" w:pos="851"/>
        </w:tabs>
        <w:rPr>
          <w:rFonts w:cs="Arial"/>
          <w:sz w:val="24"/>
          <w:szCs w:val="24"/>
          <w:lang w:val="en-GB"/>
        </w:rPr>
      </w:pPr>
    </w:p>
    <w:p w14:paraId="0BC8CAAC" w14:textId="77777777" w:rsidR="00C14001" w:rsidRPr="00B83713" w:rsidRDefault="00C14001" w:rsidP="00C14001">
      <w:pPr>
        <w:pStyle w:val="BodyText3"/>
        <w:tabs>
          <w:tab w:val="left" w:pos="851"/>
        </w:tabs>
        <w:rPr>
          <w:rFonts w:cs="Arial"/>
          <w:sz w:val="24"/>
          <w:szCs w:val="24"/>
          <w:lang w:val="en-GB"/>
        </w:rPr>
      </w:pPr>
    </w:p>
    <w:p w14:paraId="3113EBD9" w14:textId="77777777" w:rsidR="00C14001" w:rsidRPr="00B83713" w:rsidRDefault="00C14001" w:rsidP="00C14001">
      <w:pPr>
        <w:pStyle w:val="BodyText3"/>
        <w:tabs>
          <w:tab w:val="left" w:pos="851"/>
        </w:tabs>
        <w:rPr>
          <w:rFonts w:cs="Arial"/>
          <w:sz w:val="24"/>
          <w:szCs w:val="24"/>
          <w:lang w:val="en-GB"/>
        </w:rPr>
      </w:pPr>
    </w:p>
    <w:p w14:paraId="644BA29F" w14:textId="77777777" w:rsidR="00C14001" w:rsidRPr="00B83713" w:rsidRDefault="00C14001" w:rsidP="00C14001">
      <w:pPr>
        <w:pStyle w:val="BodyText3"/>
        <w:tabs>
          <w:tab w:val="left" w:pos="851"/>
        </w:tabs>
        <w:rPr>
          <w:rFonts w:cs="Arial"/>
          <w:sz w:val="24"/>
          <w:szCs w:val="24"/>
          <w:lang w:val="en-GB"/>
        </w:rPr>
      </w:pPr>
    </w:p>
    <w:p w14:paraId="44AA8FD8" w14:textId="77777777" w:rsidR="00C14001" w:rsidRPr="00B83713" w:rsidRDefault="00C14001" w:rsidP="00C14001">
      <w:pPr>
        <w:pStyle w:val="BodyText3"/>
        <w:tabs>
          <w:tab w:val="left" w:pos="851"/>
        </w:tabs>
        <w:rPr>
          <w:rFonts w:cs="Arial"/>
          <w:sz w:val="24"/>
          <w:szCs w:val="24"/>
          <w:lang w:val="en-GB"/>
        </w:rPr>
      </w:pPr>
    </w:p>
    <w:p w14:paraId="5E5D2264" w14:textId="77777777" w:rsidR="00C14001" w:rsidRPr="00B83713" w:rsidRDefault="00C14001" w:rsidP="00C14001">
      <w:pPr>
        <w:pStyle w:val="BodyText3"/>
        <w:tabs>
          <w:tab w:val="left" w:pos="851"/>
        </w:tabs>
        <w:rPr>
          <w:rFonts w:cs="Arial"/>
          <w:sz w:val="24"/>
          <w:szCs w:val="24"/>
          <w:lang w:val="en-GB"/>
        </w:rPr>
      </w:pPr>
    </w:p>
    <w:p w14:paraId="35FD36C3" w14:textId="77777777" w:rsidR="00C14001" w:rsidRPr="00B83713" w:rsidRDefault="00C14001" w:rsidP="00C14001">
      <w:pPr>
        <w:pStyle w:val="BodyText3"/>
        <w:tabs>
          <w:tab w:val="left" w:pos="851"/>
        </w:tabs>
        <w:rPr>
          <w:rFonts w:cs="Arial"/>
          <w:sz w:val="24"/>
          <w:szCs w:val="24"/>
          <w:lang w:val="en-GB"/>
        </w:rPr>
      </w:pPr>
    </w:p>
    <w:p w14:paraId="4E2AA7E9" w14:textId="77777777" w:rsidR="00C14001" w:rsidRPr="00B83713" w:rsidRDefault="00C14001" w:rsidP="00C14001">
      <w:pPr>
        <w:pStyle w:val="BodyText3"/>
        <w:tabs>
          <w:tab w:val="left" w:pos="851"/>
        </w:tabs>
        <w:rPr>
          <w:rFonts w:cs="Arial"/>
          <w:sz w:val="24"/>
          <w:szCs w:val="24"/>
          <w:lang w:val="en-GB"/>
        </w:rPr>
      </w:pPr>
    </w:p>
    <w:p w14:paraId="55788403" w14:textId="77777777" w:rsidR="00C14001" w:rsidRPr="00B83713" w:rsidRDefault="00C14001" w:rsidP="00C14001">
      <w:pPr>
        <w:pStyle w:val="BodyText3"/>
        <w:tabs>
          <w:tab w:val="left" w:pos="851"/>
        </w:tabs>
        <w:rPr>
          <w:rFonts w:cs="Arial"/>
          <w:sz w:val="24"/>
          <w:szCs w:val="24"/>
          <w:lang w:val="en-GB"/>
        </w:rPr>
      </w:pPr>
    </w:p>
    <w:p w14:paraId="0B6D5649" w14:textId="77777777" w:rsidR="00C14001" w:rsidRPr="00B83713" w:rsidRDefault="00C14001" w:rsidP="00C14001">
      <w:pPr>
        <w:pStyle w:val="BodyText3"/>
        <w:tabs>
          <w:tab w:val="left" w:pos="851"/>
        </w:tabs>
        <w:rPr>
          <w:rFonts w:cs="Arial"/>
          <w:sz w:val="24"/>
          <w:szCs w:val="24"/>
          <w:lang w:val="en-GB"/>
        </w:rPr>
      </w:pPr>
    </w:p>
    <w:p w14:paraId="7C93F746" w14:textId="77777777" w:rsidR="00C14001" w:rsidRPr="00B83713" w:rsidRDefault="00C14001" w:rsidP="00C14001">
      <w:pPr>
        <w:pStyle w:val="BodyText3"/>
        <w:tabs>
          <w:tab w:val="left" w:pos="851"/>
        </w:tabs>
        <w:rPr>
          <w:rFonts w:cs="Arial"/>
          <w:sz w:val="24"/>
          <w:szCs w:val="24"/>
          <w:lang w:val="en-GB"/>
        </w:rPr>
      </w:pPr>
    </w:p>
    <w:p w14:paraId="53822094" w14:textId="77777777" w:rsidR="00C14001" w:rsidRPr="00B83713" w:rsidRDefault="00C14001" w:rsidP="00C14001">
      <w:pPr>
        <w:pStyle w:val="BodyText3"/>
        <w:tabs>
          <w:tab w:val="left" w:pos="851"/>
        </w:tabs>
        <w:rPr>
          <w:rFonts w:cs="Arial"/>
          <w:sz w:val="24"/>
          <w:szCs w:val="24"/>
          <w:lang w:val="en-GB"/>
        </w:rPr>
      </w:pPr>
    </w:p>
    <w:p w14:paraId="4228BA30" w14:textId="77777777" w:rsidR="00C14001" w:rsidRPr="00B83713" w:rsidRDefault="00C14001" w:rsidP="00C14001">
      <w:pPr>
        <w:pStyle w:val="BodyText3"/>
        <w:tabs>
          <w:tab w:val="left" w:pos="851"/>
        </w:tabs>
        <w:rPr>
          <w:rFonts w:cs="Arial"/>
          <w:sz w:val="24"/>
          <w:szCs w:val="24"/>
          <w:lang w:val="en-GB"/>
        </w:rPr>
      </w:pPr>
    </w:p>
    <w:p w14:paraId="2F7B96E9" w14:textId="77777777" w:rsidR="00C14001" w:rsidRPr="00B83713" w:rsidRDefault="00C14001" w:rsidP="00C14001">
      <w:pPr>
        <w:pStyle w:val="BodyText3"/>
        <w:tabs>
          <w:tab w:val="left" w:pos="851"/>
        </w:tabs>
        <w:rPr>
          <w:rFonts w:cs="Arial"/>
          <w:sz w:val="24"/>
          <w:szCs w:val="24"/>
          <w:lang w:val="en-GB"/>
        </w:rPr>
      </w:pPr>
    </w:p>
    <w:p w14:paraId="33592975" w14:textId="77777777" w:rsidR="00C14001" w:rsidRPr="00B83713" w:rsidRDefault="00C14001" w:rsidP="00C14001">
      <w:pPr>
        <w:pStyle w:val="BodyText3"/>
        <w:tabs>
          <w:tab w:val="left" w:pos="851"/>
        </w:tabs>
        <w:rPr>
          <w:rFonts w:cs="Arial"/>
          <w:sz w:val="24"/>
          <w:szCs w:val="24"/>
          <w:lang w:val="en-GB"/>
        </w:rPr>
      </w:pPr>
    </w:p>
    <w:p w14:paraId="7E984BE9" w14:textId="77777777" w:rsidR="00C14001" w:rsidRPr="00B83713" w:rsidRDefault="00C14001" w:rsidP="00C14001">
      <w:pPr>
        <w:pStyle w:val="BodyText3"/>
        <w:tabs>
          <w:tab w:val="left" w:pos="851"/>
        </w:tabs>
        <w:rPr>
          <w:rFonts w:cs="Arial"/>
          <w:sz w:val="24"/>
          <w:szCs w:val="24"/>
          <w:lang w:val="en-GB"/>
        </w:rPr>
      </w:pPr>
    </w:p>
    <w:p w14:paraId="33A524C1" w14:textId="77777777" w:rsidR="00C14001" w:rsidRPr="00B83713" w:rsidRDefault="00C14001" w:rsidP="00C14001">
      <w:pPr>
        <w:pStyle w:val="BodyText3"/>
        <w:tabs>
          <w:tab w:val="left" w:pos="851"/>
        </w:tabs>
        <w:rPr>
          <w:rFonts w:cs="Arial"/>
          <w:sz w:val="24"/>
          <w:szCs w:val="24"/>
          <w:lang w:val="en-GB"/>
        </w:rPr>
      </w:pPr>
    </w:p>
    <w:p w14:paraId="617FC45F" w14:textId="77777777" w:rsidR="00C14001" w:rsidRPr="00B83713" w:rsidRDefault="00C14001" w:rsidP="00C14001">
      <w:pPr>
        <w:pStyle w:val="BodyText3"/>
        <w:tabs>
          <w:tab w:val="left" w:pos="851"/>
        </w:tabs>
        <w:rPr>
          <w:rFonts w:cs="Arial"/>
          <w:sz w:val="24"/>
          <w:szCs w:val="24"/>
          <w:lang w:val="en-GB"/>
        </w:rPr>
      </w:pPr>
    </w:p>
    <w:p w14:paraId="7D9D5C8E" w14:textId="77777777" w:rsidR="00C14001" w:rsidRPr="00B83713" w:rsidRDefault="00C14001" w:rsidP="00C14001">
      <w:pPr>
        <w:pStyle w:val="BodyText3"/>
        <w:tabs>
          <w:tab w:val="left" w:pos="851"/>
        </w:tabs>
        <w:rPr>
          <w:rFonts w:cs="Arial"/>
          <w:sz w:val="24"/>
          <w:szCs w:val="24"/>
          <w:lang w:val="en-GB"/>
        </w:rPr>
      </w:pPr>
    </w:p>
    <w:p w14:paraId="18F4B0F2" w14:textId="77777777" w:rsidR="00C14001" w:rsidRPr="00B83713" w:rsidRDefault="00C14001" w:rsidP="00C14001">
      <w:pPr>
        <w:pStyle w:val="BodyText3"/>
        <w:tabs>
          <w:tab w:val="left" w:pos="851"/>
        </w:tabs>
        <w:rPr>
          <w:rFonts w:cs="Arial"/>
          <w:sz w:val="24"/>
          <w:szCs w:val="24"/>
          <w:lang w:val="en-GB"/>
        </w:rPr>
      </w:pPr>
    </w:p>
    <w:p w14:paraId="7E34E30A" w14:textId="77777777" w:rsidR="00C14001" w:rsidRPr="00B83713" w:rsidRDefault="00C14001" w:rsidP="00C14001">
      <w:pPr>
        <w:pStyle w:val="BodyText3"/>
        <w:tabs>
          <w:tab w:val="left" w:pos="851"/>
        </w:tabs>
        <w:rPr>
          <w:rFonts w:cs="Arial"/>
          <w:sz w:val="24"/>
          <w:szCs w:val="24"/>
          <w:lang w:val="en-GB"/>
        </w:rPr>
      </w:pPr>
    </w:p>
    <w:p w14:paraId="4DF70080" w14:textId="77777777" w:rsidR="00C14001" w:rsidRPr="00B83713" w:rsidRDefault="00C14001" w:rsidP="00C14001">
      <w:pPr>
        <w:pStyle w:val="BodyText3"/>
        <w:tabs>
          <w:tab w:val="left" w:pos="851"/>
        </w:tabs>
        <w:rPr>
          <w:rFonts w:cs="Arial"/>
          <w:sz w:val="24"/>
          <w:szCs w:val="24"/>
          <w:lang w:val="en-GB"/>
        </w:rPr>
      </w:pPr>
    </w:p>
    <w:p w14:paraId="17DB10BC" w14:textId="77777777" w:rsidR="00C14001" w:rsidRPr="00B83713" w:rsidRDefault="00C14001" w:rsidP="00C14001">
      <w:pPr>
        <w:pStyle w:val="BodyText3"/>
        <w:tabs>
          <w:tab w:val="left" w:pos="851"/>
        </w:tabs>
        <w:rPr>
          <w:rFonts w:cs="Arial"/>
          <w:sz w:val="24"/>
          <w:szCs w:val="24"/>
          <w:lang w:val="en-GB"/>
        </w:rPr>
      </w:pPr>
    </w:p>
    <w:p w14:paraId="4A1DB4CB" w14:textId="77777777" w:rsidR="00C14001" w:rsidRPr="00B83713" w:rsidRDefault="00C14001" w:rsidP="00C14001">
      <w:pPr>
        <w:pStyle w:val="BodyText3"/>
        <w:tabs>
          <w:tab w:val="left" w:pos="851"/>
        </w:tabs>
        <w:rPr>
          <w:rFonts w:cs="Arial"/>
          <w:sz w:val="24"/>
          <w:szCs w:val="24"/>
          <w:lang w:val="en-GB"/>
        </w:rPr>
      </w:pPr>
    </w:p>
    <w:p w14:paraId="70ADA7EF" w14:textId="77777777" w:rsidR="00C14001" w:rsidRPr="00B83713" w:rsidRDefault="00C14001" w:rsidP="00C14001">
      <w:pPr>
        <w:pStyle w:val="BodyText3"/>
        <w:tabs>
          <w:tab w:val="left" w:pos="851"/>
        </w:tabs>
        <w:rPr>
          <w:rFonts w:cs="Arial"/>
          <w:sz w:val="24"/>
          <w:szCs w:val="24"/>
          <w:lang w:val="en-GB"/>
        </w:rPr>
      </w:pPr>
    </w:p>
    <w:p w14:paraId="51107402" w14:textId="77777777" w:rsidR="00C14001" w:rsidRDefault="00C14001" w:rsidP="00C14001">
      <w:pPr>
        <w:jc w:val="center"/>
        <w:rPr>
          <w:rFonts w:cs="Arial"/>
          <w:i/>
          <w:iCs/>
          <w:sz w:val="24"/>
          <w:szCs w:val="24"/>
          <w:lang w:val="en-GB"/>
        </w:rPr>
      </w:pPr>
      <w:r w:rsidRPr="00B83713">
        <w:rPr>
          <w:rFonts w:cs="Arial"/>
          <w:i/>
          <w:iCs/>
          <w:sz w:val="24"/>
          <w:szCs w:val="24"/>
          <w:lang w:val="en-GB"/>
        </w:rPr>
        <w:t>[page left intentionally blank</w:t>
      </w:r>
      <w:r>
        <w:rPr>
          <w:rFonts w:cs="Arial"/>
          <w:i/>
          <w:iCs/>
          <w:sz w:val="24"/>
          <w:szCs w:val="24"/>
          <w:lang w:val="en-GB"/>
        </w:rPr>
        <w:t>]</w:t>
      </w:r>
    </w:p>
    <w:p w14:paraId="7F3F580D" w14:textId="77777777" w:rsidR="00C14001" w:rsidRDefault="00C14001">
      <w:pPr>
        <w:rPr>
          <w:rFonts w:cs="Arial"/>
          <w:i/>
          <w:iCs/>
          <w:sz w:val="24"/>
          <w:szCs w:val="24"/>
          <w:lang w:val="en-GB"/>
        </w:rPr>
      </w:pPr>
    </w:p>
    <w:sectPr w:rsidR="00C14001" w:rsidSect="00514974">
      <w:headerReference w:type="first" r:id="rId46"/>
      <w:pgSz w:w="11907" w:h="16840" w:code="9"/>
      <w:pgMar w:top="1134" w:right="1134" w:bottom="1134" w:left="1134" w:header="720" w:footer="72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85C1A8" w15:done="0"/>
  <w15:commentEx w15:paraId="709F4C0E" w15:done="0"/>
  <w15:commentEx w15:paraId="1B8F7E0D" w15:done="0"/>
  <w15:commentEx w15:paraId="48818D33" w15:done="0"/>
  <w15:commentEx w15:paraId="2D12B831" w15:done="0"/>
  <w15:commentEx w15:paraId="42310166" w15:done="0"/>
  <w15:commentEx w15:paraId="280C1593" w15:done="0"/>
  <w15:commentEx w15:paraId="72A47EDE" w15:done="0"/>
  <w15:commentEx w15:paraId="2BA3FC04" w15:done="0"/>
  <w15:commentEx w15:paraId="5CC49DD1" w15:done="0"/>
  <w15:commentEx w15:paraId="7DE730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7F7D2" w14:textId="77777777" w:rsidR="0011029F" w:rsidRDefault="0011029F">
      <w:r>
        <w:separator/>
      </w:r>
    </w:p>
  </w:endnote>
  <w:endnote w:type="continuationSeparator" w:id="0">
    <w:p w14:paraId="11335D75" w14:textId="77777777" w:rsidR="0011029F" w:rsidRDefault="0011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enton Sans">
    <w:altName w:val="Arial"/>
    <w:panose1 w:val="00000000000000000000"/>
    <w:charset w:val="00"/>
    <w:family w:val="auto"/>
    <w:notTrueType/>
    <w:pitch w:val="default"/>
    <w:sig w:usb0="00000003" w:usb1="00000000" w:usb2="00000000" w:usb3="00000000" w:csb0="00000001" w:csb1="00000000"/>
  </w:font>
  <w:font w:name="Helvetica Neue">
    <w:altName w:val="Arial"/>
    <w:panose1 w:val="00000000000000000000"/>
    <w:charset w:val="00"/>
    <w:family w:val="auto"/>
    <w:notTrueType/>
    <w:pitch w:val="variable"/>
    <w:sig w:usb0="00000003" w:usb1="00000000" w:usb2="00000000" w:usb3="00000000" w:csb0="00000001" w:csb1="00000000"/>
  </w:font>
  <w:font w:name="InfoTextOT-Semibold">
    <w:altName w:val="Arial Unicode MS"/>
    <w:panose1 w:val="00000000000000000000"/>
    <w:charset w:val="86"/>
    <w:family w:val="swiss"/>
    <w:notTrueType/>
    <w:pitch w:val="default"/>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toneSerif">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B862C" w14:textId="77777777" w:rsidR="00255CA9" w:rsidRPr="00F2773E" w:rsidRDefault="00255CA9" w:rsidP="00F2773E">
    <w:pPr>
      <w:pStyle w:val="Footer"/>
      <w:jc w:val="center"/>
      <w:rPr>
        <w:rFonts w:ascii="Arial" w:hAnsi="Arial" w:cs="Arial"/>
      </w:rPr>
    </w:pPr>
    <w:r w:rsidRPr="00F2773E">
      <w:rPr>
        <w:rFonts w:ascii="Arial" w:hAnsi="Arial" w:cs="Arial"/>
      </w:rPr>
      <w:t xml:space="preserve">- </w:t>
    </w:r>
    <w:r w:rsidRPr="00F2773E">
      <w:rPr>
        <w:rFonts w:ascii="Arial" w:hAnsi="Arial" w:cs="Arial"/>
      </w:rPr>
      <w:fldChar w:fldCharType="begin"/>
    </w:r>
    <w:r w:rsidRPr="00F2773E">
      <w:rPr>
        <w:rFonts w:ascii="Arial" w:hAnsi="Arial" w:cs="Arial"/>
      </w:rPr>
      <w:instrText xml:space="preserve"> PAGE   \* MERGEFORMAT </w:instrText>
    </w:r>
    <w:r w:rsidRPr="00F2773E">
      <w:rPr>
        <w:rFonts w:ascii="Arial" w:hAnsi="Arial" w:cs="Arial"/>
      </w:rPr>
      <w:fldChar w:fldCharType="separate"/>
    </w:r>
    <w:r w:rsidR="00C0748F">
      <w:rPr>
        <w:rFonts w:ascii="Arial" w:hAnsi="Arial" w:cs="Arial"/>
        <w:noProof/>
      </w:rPr>
      <w:t>4</w:t>
    </w:r>
    <w:r w:rsidRPr="00F2773E">
      <w:rPr>
        <w:rFonts w:ascii="Arial" w:hAnsi="Arial" w:cs="Arial"/>
        <w:noProof/>
      </w:rPr>
      <w:fldChar w:fldCharType="end"/>
    </w:r>
    <w:r w:rsidRPr="00F2773E">
      <w:rP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BD9E" w14:textId="77777777" w:rsidR="00255CA9" w:rsidRPr="00514974" w:rsidRDefault="00255CA9" w:rsidP="0051497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C406B" w14:textId="77777777" w:rsidR="00255CA9" w:rsidRDefault="00255CA9" w:rsidP="00C14001">
    <w:pPr>
      <w:pStyle w:val="Footer"/>
      <w:jc w:val="center"/>
    </w:pPr>
    <w:r w:rsidRPr="00F2773E">
      <w:rPr>
        <w:rFonts w:ascii="Arial" w:hAnsi="Arial" w:cs="Arial"/>
      </w:rPr>
      <w:t xml:space="preserve">- </w:t>
    </w:r>
    <w:r w:rsidRPr="00F2773E">
      <w:rPr>
        <w:rFonts w:ascii="Arial" w:hAnsi="Arial" w:cs="Arial"/>
      </w:rPr>
      <w:fldChar w:fldCharType="begin"/>
    </w:r>
    <w:r w:rsidRPr="00F2773E">
      <w:rPr>
        <w:rFonts w:ascii="Arial" w:hAnsi="Arial" w:cs="Arial"/>
      </w:rPr>
      <w:instrText xml:space="preserve"> PAGE   \* MERGEFORMAT </w:instrText>
    </w:r>
    <w:r w:rsidRPr="00F2773E">
      <w:rPr>
        <w:rFonts w:ascii="Arial" w:hAnsi="Arial" w:cs="Arial"/>
      </w:rPr>
      <w:fldChar w:fldCharType="separate"/>
    </w:r>
    <w:r w:rsidR="00C0748F">
      <w:rPr>
        <w:rFonts w:ascii="Arial" w:hAnsi="Arial" w:cs="Arial"/>
        <w:noProof/>
      </w:rPr>
      <w:t>5</w:t>
    </w:r>
    <w:r w:rsidRPr="00F2773E">
      <w:rPr>
        <w:rFonts w:ascii="Arial" w:hAnsi="Arial" w:cs="Arial"/>
        <w:noProof/>
      </w:rPr>
      <w:fldChar w:fldCharType="end"/>
    </w:r>
    <w:r w:rsidRPr="00F2773E">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9125A" w14:textId="77777777" w:rsidR="0011029F" w:rsidRDefault="0011029F">
      <w:r>
        <w:separator/>
      </w:r>
    </w:p>
  </w:footnote>
  <w:footnote w:type="continuationSeparator" w:id="0">
    <w:p w14:paraId="6BA181A4" w14:textId="77777777" w:rsidR="0011029F" w:rsidRDefault="00110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8E88B" w14:textId="5620C2A8" w:rsidR="00255CA9" w:rsidRPr="00F2773E" w:rsidRDefault="00255CA9" w:rsidP="00C6454D">
    <w:pPr>
      <w:pStyle w:val="Header"/>
      <w:jc w:val="center"/>
      <w:rPr>
        <w:rFonts w:ascii="Arial" w:hAnsi="Arial" w:cs="Arial"/>
        <w:lang w:val="en-GB"/>
      </w:rP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AA2E2B">
      <w:rPr>
        <w:rFonts w:ascii="Arial" w:hAnsi="Arial" w:cs="Arial"/>
        <w:bCs/>
        <w:noProof/>
      </w:rPr>
      <w:t>84</w:t>
    </w:r>
    <w:r w:rsidRPr="00F2773E">
      <w:rPr>
        <w:rFonts w:ascii="Arial" w:hAnsi="Arial" w:cs="Arial"/>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DE8F1" w14:textId="41D89C72" w:rsidR="00255CA9" w:rsidRPr="00F2773E" w:rsidRDefault="00255CA9" w:rsidP="00514974">
    <w:pPr>
      <w:pStyle w:val="Header"/>
      <w:jc w:val="cente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AA2E2B">
      <w:rPr>
        <w:rFonts w:ascii="Arial" w:hAnsi="Arial" w:cs="Arial"/>
        <w:bCs/>
        <w:noProof/>
      </w:rPr>
      <w:t>84</w:t>
    </w:r>
    <w:r w:rsidRPr="00F2773E">
      <w:rPr>
        <w:rFonts w:ascii="Arial" w:hAnsi="Arial" w:cs="Arial"/>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04DD" w14:textId="2DF68D18" w:rsidR="00255CA9" w:rsidRPr="00246B6B" w:rsidRDefault="00255CA9" w:rsidP="00F2773E">
    <w:pPr>
      <w:pStyle w:val="Header"/>
      <w:jc w:val="cente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AA2E2B">
      <w:rPr>
        <w:rFonts w:ascii="Arial" w:hAnsi="Arial" w:cs="Arial"/>
        <w:bCs/>
        <w:noProof/>
      </w:rPr>
      <w:t>84</w:t>
    </w:r>
    <w:r w:rsidRPr="00F2773E">
      <w:rPr>
        <w:rFonts w:ascii="Arial" w:hAnsi="Arial" w:cs="Arial"/>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D0CDCE"/>
    <w:lvl w:ilvl="0">
      <w:start w:val="1"/>
      <w:numFmt w:val="bullet"/>
      <w:pStyle w:val="IOC2"/>
      <w:lvlText w:val=""/>
      <w:lvlJc w:val="left"/>
      <w:pPr>
        <w:tabs>
          <w:tab w:val="num" w:pos="360"/>
        </w:tabs>
        <w:ind w:left="360" w:hanging="360"/>
      </w:pPr>
      <w:rPr>
        <w:rFonts w:ascii="Symbol" w:hAnsi="Symbol" w:hint="default"/>
      </w:rPr>
    </w:lvl>
  </w:abstractNum>
  <w:abstractNum w:abstractNumId="1">
    <w:nsid w:val="016364CE"/>
    <w:multiLevelType w:val="hybridMultilevel"/>
    <w:tmpl w:val="15F0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32362"/>
    <w:multiLevelType w:val="hybridMultilevel"/>
    <w:tmpl w:val="0C7682A8"/>
    <w:lvl w:ilvl="0" w:tplc="FFFFFFFF">
      <w:start w:val="1"/>
      <w:numFmt w:val="lowerRoman"/>
      <w:pStyle w:val="Romannb"/>
      <w:lvlText w:val="(%1)"/>
      <w:lvlJc w:val="left"/>
      <w:pPr>
        <w:tabs>
          <w:tab w:val="num" w:pos="1021"/>
        </w:tabs>
        <w:ind w:left="1021" w:hanging="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8A55008"/>
    <w:multiLevelType w:val="multilevel"/>
    <w:tmpl w:val="E9341798"/>
    <w:lvl w:ilvl="0">
      <w:start w:val="1"/>
      <w:numFmt w:val="upperLetter"/>
      <w:suff w:val="space"/>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2"/>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D3C574F"/>
    <w:multiLevelType w:val="hybridMultilevel"/>
    <w:tmpl w:val="65FE238A"/>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pStyle w:val="DraftTextnumbering"/>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567C8"/>
    <w:multiLevelType w:val="hybridMultilevel"/>
    <w:tmpl w:val="77D6DB0C"/>
    <w:lvl w:ilvl="0" w:tplc="B1AA4E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3C686A"/>
    <w:multiLevelType w:val="multilevel"/>
    <w:tmpl w:val="2ED02A7E"/>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nsid w:val="23DB52BB"/>
    <w:multiLevelType w:val="hybridMultilevel"/>
    <w:tmpl w:val="40B49DE0"/>
    <w:lvl w:ilvl="0" w:tplc="3EC22CA4">
      <w:start w:val="1"/>
      <w:numFmt w:val="bullet"/>
      <w:pStyle w:val="Parclassic"/>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ADC01B2"/>
    <w:multiLevelType w:val="hybridMultilevel"/>
    <w:tmpl w:val="41CA4150"/>
    <w:lvl w:ilvl="0" w:tplc="87C875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24402C"/>
    <w:multiLevelType w:val="hybridMultilevel"/>
    <w:tmpl w:val="1BF8655A"/>
    <w:lvl w:ilvl="0" w:tplc="3EC22CA4">
      <w:start w:val="1"/>
      <w:numFmt w:val="bullet"/>
      <w:pStyle w:val="para6"/>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420AA7"/>
    <w:multiLevelType w:val="hybridMultilevel"/>
    <w:tmpl w:val="ACF829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9214CA"/>
    <w:multiLevelType w:val="hybridMultilevel"/>
    <w:tmpl w:val="6088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1273F8"/>
    <w:multiLevelType w:val="hybridMultilevel"/>
    <w:tmpl w:val="5E2887D4"/>
    <w:lvl w:ilvl="0" w:tplc="B05C2AD4">
      <w:start w:val="1"/>
      <w:numFmt w:val="lowerRoman"/>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3C4A10AF"/>
    <w:multiLevelType w:val="singleLevel"/>
    <w:tmpl w:val="E480C9AC"/>
    <w:lvl w:ilvl="0">
      <w:start w:val="1"/>
      <w:numFmt w:val="bullet"/>
      <w:pStyle w:val="DBCP2"/>
      <w:lvlText w:val=""/>
      <w:lvlJc w:val="left"/>
      <w:pPr>
        <w:tabs>
          <w:tab w:val="num" w:pos="360"/>
        </w:tabs>
        <w:ind w:left="360" w:hanging="360"/>
      </w:pPr>
      <w:rPr>
        <w:rFonts w:ascii="Symbol" w:hAnsi="Symbol" w:hint="default"/>
        <w:sz w:val="28"/>
      </w:rPr>
    </w:lvl>
  </w:abstractNum>
  <w:abstractNum w:abstractNumId="14">
    <w:nsid w:val="3D4C5B5B"/>
    <w:multiLevelType w:val="hybridMultilevel"/>
    <w:tmpl w:val="6806458A"/>
    <w:lvl w:ilvl="0" w:tplc="57A6D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840547"/>
    <w:multiLevelType w:val="hybridMultilevel"/>
    <w:tmpl w:val="40B49DE0"/>
    <w:lvl w:ilvl="0" w:tplc="FFFFFFF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DBCP3"/>
      <w:lvlText w:val="%3."/>
      <w:lvlJc w:val="right"/>
      <w:pPr>
        <w:tabs>
          <w:tab w:val="num" w:pos="2160"/>
        </w:tabs>
        <w:ind w:left="2160" w:hanging="180"/>
      </w:pPr>
    </w:lvl>
    <w:lvl w:ilvl="3" w:tplc="0409000F" w:tentative="1">
      <w:start w:val="1"/>
      <w:numFmt w:val="decimal"/>
      <w:pStyle w:val="DBCP4"/>
      <w:lvlText w:val="%4."/>
      <w:lvlJc w:val="left"/>
      <w:pPr>
        <w:tabs>
          <w:tab w:val="num" w:pos="2880"/>
        </w:tabs>
        <w:ind w:left="2880" w:hanging="360"/>
      </w:pPr>
    </w:lvl>
    <w:lvl w:ilvl="4" w:tplc="04090019" w:tentative="1">
      <w:start w:val="1"/>
      <w:numFmt w:val="lowerLetter"/>
      <w:pStyle w:val="DBCP5"/>
      <w:lvlText w:val="%5."/>
      <w:lvlJc w:val="left"/>
      <w:pPr>
        <w:tabs>
          <w:tab w:val="num" w:pos="3600"/>
        </w:tabs>
        <w:ind w:left="3600" w:hanging="360"/>
      </w:pPr>
    </w:lvl>
    <w:lvl w:ilvl="5" w:tplc="0409001B" w:tentative="1">
      <w:start w:val="1"/>
      <w:numFmt w:val="lowerRoman"/>
      <w:pStyle w:val="DBCP6"/>
      <w:lvlText w:val="%6."/>
      <w:lvlJc w:val="right"/>
      <w:pPr>
        <w:tabs>
          <w:tab w:val="num" w:pos="4320"/>
        </w:tabs>
        <w:ind w:left="4320" w:hanging="180"/>
      </w:pPr>
    </w:lvl>
    <w:lvl w:ilvl="6" w:tplc="0409000F" w:tentative="1">
      <w:start w:val="1"/>
      <w:numFmt w:val="decimal"/>
      <w:pStyle w:val="DBCP7"/>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71499B"/>
    <w:multiLevelType w:val="hybridMultilevel"/>
    <w:tmpl w:val="7884036E"/>
    <w:lvl w:ilvl="0" w:tplc="10090001">
      <w:start w:val="1"/>
      <w:numFmt w:val="lowerRoman"/>
      <w:pStyle w:val="ListBullet"/>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DF034D3"/>
    <w:multiLevelType w:val="hybridMultilevel"/>
    <w:tmpl w:val="6F48A9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pStyle w:val="agIOC2"/>
      <w:lvlText w:val="o"/>
      <w:lvlJc w:val="left"/>
      <w:pPr>
        <w:tabs>
          <w:tab w:val="num" w:pos="1440"/>
        </w:tabs>
        <w:ind w:left="1440" w:hanging="360"/>
      </w:pPr>
      <w:rPr>
        <w:rFonts w:ascii="Courier New" w:hAnsi="Courier New" w:hint="default"/>
      </w:rPr>
    </w:lvl>
    <w:lvl w:ilvl="2" w:tplc="FFFFFFFF" w:tentative="1">
      <w:start w:val="1"/>
      <w:numFmt w:val="bullet"/>
      <w:pStyle w:val="agIOC3"/>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F32A33"/>
    <w:multiLevelType w:val="hybridMultilevel"/>
    <w:tmpl w:val="94B21AD0"/>
    <w:lvl w:ilvl="0" w:tplc="E452AE50">
      <w:start w:val="1"/>
      <w:numFmt w:val="lowerRoman"/>
      <w:lvlText w:val="%1)"/>
      <w:lvlJc w:val="left"/>
      <w:pPr>
        <w:ind w:left="840" w:hanging="360"/>
      </w:pPr>
      <w:rPr>
        <w:rFonts w:ascii="Calibri" w:eastAsiaTheme="minorEastAsia" w:hAnsi="Calibri" w:cstheme="minorBidi"/>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D2B03B1"/>
    <w:multiLevelType w:val="hybridMultilevel"/>
    <w:tmpl w:val="9CB66EF2"/>
    <w:lvl w:ilvl="0" w:tplc="2DF20546">
      <w:start w:val="1"/>
      <w:numFmt w:val="bullet"/>
      <w:pStyle w:val="roman"/>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0">
    <w:nsid w:val="67ED4AA0"/>
    <w:multiLevelType w:val="hybridMultilevel"/>
    <w:tmpl w:val="F468D6B2"/>
    <w:lvl w:ilvl="0" w:tplc="8C1A5E1E">
      <w:start w:val="1"/>
      <w:numFmt w:val="bullet"/>
      <w:pStyle w:val="R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6AEE0207"/>
    <w:multiLevelType w:val="hybridMultilevel"/>
    <w:tmpl w:val="6C2069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0096563"/>
    <w:multiLevelType w:val="hybridMultilevel"/>
    <w:tmpl w:val="B16275CA"/>
    <w:lvl w:ilvl="0" w:tplc="3EC22CA4">
      <w:start w:val="1"/>
      <w:numFmt w:val="bullet"/>
      <w:pStyle w:val="BUFR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27E16AA"/>
    <w:multiLevelType w:val="hybridMultilevel"/>
    <w:tmpl w:val="59A6A906"/>
    <w:lvl w:ilvl="0" w:tplc="FFFFFFFF">
      <w:start w:val="1"/>
      <w:numFmt w:val="bullet"/>
      <w:pStyle w:val="IOC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8077EFD"/>
    <w:multiLevelType w:val="singleLevel"/>
    <w:tmpl w:val="04090017"/>
    <w:lvl w:ilvl="0">
      <w:start w:val="1"/>
      <w:numFmt w:val="lowerLetter"/>
      <w:pStyle w:val="WMOnum1"/>
      <w:lvlText w:val="%1)"/>
      <w:lvlJc w:val="left"/>
      <w:pPr>
        <w:tabs>
          <w:tab w:val="num" w:pos="360"/>
        </w:tabs>
        <w:ind w:left="360" w:hanging="360"/>
      </w:pPr>
      <w:rPr>
        <w:rFonts w:hint="default"/>
      </w:rPr>
    </w:lvl>
  </w:abstractNum>
  <w:abstractNum w:abstractNumId="25">
    <w:nsid w:val="7B5413E0"/>
    <w:multiLevelType w:val="singleLevel"/>
    <w:tmpl w:val="EC2CF13A"/>
    <w:lvl w:ilvl="0">
      <w:start w:val="1"/>
      <w:numFmt w:val="decimal"/>
      <w:pStyle w:val="para8"/>
      <w:lvlText w:val="%1."/>
      <w:lvlJc w:val="left"/>
      <w:pPr>
        <w:tabs>
          <w:tab w:val="num" w:pos="360"/>
        </w:tabs>
        <w:ind w:left="0" w:firstLine="0"/>
      </w:pPr>
      <w:rPr>
        <w:spacing w:val="0"/>
        <w:position w:val="0"/>
      </w:rPr>
    </w:lvl>
  </w:abstractNum>
  <w:abstractNum w:abstractNumId="26">
    <w:nsid w:val="7E0B3321"/>
    <w:multiLevelType w:val="multilevel"/>
    <w:tmpl w:val="59A8EA7A"/>
    <w:lvl w:ilvl="0">
      <w:start w:val="1"/>
      <w:numFmt w:val="decimal"/>
      <w:pStyle w:val="agIOC1"/>
      <w:lvlText w:val="%1."/>
      <w:lvlJc w:val="left"/>
      <w:pPr>
        <w:tabs>
          <w:tab w:val="num" w:pos="1134"/>
        </w:tabs>
        <w:ind w:left="1134" w:hanging="1134"/>
      </w:pPr>
      <w:rPr>
        <w:rFonts w:ascii="Times New Roman" w:hAnsi="Times New Roman" w:cs="Times New Roman"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agIOC2"/>
      <w:lvlText w:val="%1.%2"/>
      <w:lvlJc w:val="left"/>
      <w:pPr>
        <w:tabs>
          <w:tab w:val="num" w:pos="1134"/>
        </w:tabs>
        <w:ind w:left="1134" w:hanging="1134"/>
      </w:pPr>
      <w:rPr>
        <w:rFonts w:ascii="Times New Roman" w:hAnsi="Times New Roman" w:cs="Times New Roman" w:hint="default"/>
        <w:b w:val="0"/>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MOnum2"/>
      <w:lvlText w:val="%1.%2.%3"/>
      <w:lvlJc w:val="left"/>
      <w:pPr>
        <w:tabs>
          <w:tab w:val="num" w:pos="720"/>
        </w:tabs>
        <w:ind w:left="0"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138"/>
        </w:tabs>
        <w:ind w:left="1418" w:firstLine="0"/>
      </w:pPr>
      <w:rPr>
        <w:rFonts w:hint="default"/>
      </w:rPr>
    </w:lvl>
    <w:lvl w:ilvl="4">
      <w:start w:val="1"/>
      <w:numFmt w:val="decimal"/>
      <w:lvlText w:val="%5"/>
      <w:lvlJc w:val="left"/>
      <w:pPr>
        <w:tabs>
          <w:tab w:val="num" w:pos="2138"/>
        </w:tabs>
        <w:ind w:left="1418" w:firstLine="0"/>
      </w:pPr>
      <w:rPr>
        <w:rFonts w:hint="default"/>
      </w:rPr>
    </w:lvl>
    <w:lvl w:ilvl="5">
      <w:start w:val="1"/>
      <w:numFmt w:val="decimal"/>
      <w:lvlText w:val="%6"/>
      <w:lvlJc w:val="left"/>
      <w:pPr>
        <w:tabs>
          <w:tab w:val="num" w:pos="2138"/>
        </w:tabs>
        <w:ind w:left="1418" w:firstLine="0"/>
      </w:pPr>
      <w:rPr>
        <w:rFonts w:hint="default"/>
      </w:rPr>
    </w:lvl>
    <w:lvl w:ilvl="6">
      <w:start w:val="1"/>
      <w:numFmt w:val="decimal"/>
      <w:lvlText w:val="%7"/>
      <w:lvlJc w:val="left"/>
      <w:pPr>
        <w:tabs>
          <w:tab w:val="num" w:pos="2138"/>
        </w:tabs>
        <w:ind w:left="1418" w:firstLine="0"/>
      </w:pPr>
      <w:rPr>
        <w:rFonts w:hint="default"/>
      </w:rPr>
    </w:lvl>
    <w:lvl w:ilvl="7">
      <w:start w:val="1"/>
      <w:numFmt w:val="decimal"/>
      <w:lvlText w:val="%8"/>
      <w:lvlJc w:val="left"/>
      <w:pPr>
        <w:tabs>
          <w:tab w:val="num" w:pos="2138"/>
        </w:tabs>
        <w:ind w:left="1418" w:firstLine="0"/>
      </w:pPr>
      <w:rPr>
        <w:rFonts w:hint="default"/>
      </w:rPr>
    </w:lvl>
    <w:lvl w:ilvl="8">
      <w:numFmt w:val="decimal"/>
      <w:lvlText w:val=""/>
      <w:lvlJc w:val="left"/>
      <w:pPr>
        <w:tabs>
          <w:tab w:val="num" w:pos="2138"/>
        </w:tabs>
        <w:ind w:left="1418" w:firstLine="0"/>
      </w:pPr>
      <w:rPr>
        <w:rFonts w:hint="default"/>
      </w:rPr>
    </w:lvl>
  </w:abstractNum>
  <w:num w:numId="1">
    <w:abstractNumId w:val="24"/>
  </w:num>
  <w:num w:numId="2">
    <w:abstractNumId w:val="16"/>
  </w:num>
  <w:num w:numId="3">
    <w:abstractNumId w:val="23"/>
  </w:num>
  <w:num w:numId="4">
    <w:abstractNumId w:val="22"/>
  </w:num>
  <w:num w:numId="5">
    <w:abstractNumId w:val="15"/>
  </w:num>
  <w:num w:numId="6">
    <w:abstractNumId w:val="17"/>
  </w:num>
  <w:num w:numId="7">
    <w:abstractNumId w:val="7"/>
  </w:num>
  <w:num w:numId="8">
    <w:abstractNumId w:val="3"/>
  </w:num>
  <w:num w:numId="9">
    <w:abstractNumId w:val="9"/>
  </w:num>
  <w:num w:numId="10">
    <w:abstractNumId w:val="19"/>
  </w:num>
  <w:num w:numId="11">
    <w:abstractNumId w:val="20"/>
  </w:num>
  <w:num w:numId="12">
    <w:abstractNumId w:val="4"/>
  </w:num>
  <w:num w:numId="13">
    <w:abstractNumId w:val="0"/>
  </w:num>
  <w:num w:numId="14">
    <w:abstractNumId w:val="26"/>
  </w:num>
  <w:num w:numId="15">
    <w:abstractNumId w:val="13"/>
  </w:num>
  <w:num w:numId="16">
    <w:abstractNumId w:val="25"/>
  </w:num>
  <w:num w:numId="17">
    <w:abstractNumId w:val="2"/>
  </w:num>
  <w:num w:numId="18">
    <w:abstractNumId w:val="12"/>
  </w:num>
  <w:num w:numId="19">
    <w:abstractNumId w:val="6"/>
  </w:num>
  <w:num w:numId="20">
    <w:abstractNumId w:val="21"/>
  </w:num>
  <w:num w:numId="21">
    <w:abstractNumId w:val="18"/>
  </w:num>
  <w:num w:numId="22">
    <w:abstractNumId w:val="14"/>
  </w:num>
  <w:num w:numId="23">
    <w:abstractNumId w:val="8"/>
  </w:num>
  <w:num w:numId="24">
    <w:abstractNumId w:val="10"/>
  </w:num>
  <w:num w:numId="25">
    <w:abstractNumId w:val="5"/>
  </w:num>
  <w:num w:numId="26">
    <w:abstractNumId w:val="11"/>
  </w:num>
  <w:num w:numId="27">
    <w:abstractNumId w:val="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C">
    <w15:presenceInfo w15:providerId="None" w15:userId="ZC"/>
  </w15:person>
  <w15:person w15:author="207">
    <w15:presenceInfo w15:providerId="None" w15:userId="207"/>
  </w15:person>
  <w15:person w15:author="Yanan Li">
    <w15:presenceInfo w15:providerId="Windows Live" w15:userId="b2d58da5e24988d5"/>
  </w15:person>
  <w15:person w15:author="PYC">
    <w15:presenceInfo w15:providerId="None" w15:userId="PY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73E"/>
    <w:rsid w:val="00002787"/>
    <w:rsid w:val="00003A51"/>
    <w:rsid w:val="00003B04"/>
    <w:rsid w:val="00006259"/>
    <w:rsid w:val="00011D6E"/>
    <w:rsid w:val="00014E0E"/>
    <w:rsid w:val="000150B3"/>
    <w:rsid w:val="00017844"/>
    <w:rsid w:val="00026D26"/>
    <w:rsid w:val="00041D28"/>
    <w:rsid w:val="000454A1"/>
    <w:rsid w:val="000569A6"/>
    <w:rsid w:val="000570D0"/>
    <w:rsid w:val="0007467E"/>
    <w:rsid w:val="00086766"/>
    <w:rsid w:val="0008768E"/>
    <w:rsid w:val="000957FA"/>
    <w:rsid w:val="000A037C"/>
    <w:rsid w:val="000A12C7"/>
    <w:rsid w:val="000B50A3"/>
    <w:rsid w:val="000C1430"/>
    <w:rsid w:val="000C56A3"/>
    <w:rsid w:val="000C7A2D"/>
    <w:rsid w:val="000D0E60"/>
    <w:rsid w:val="000D0FA6"/>
    <w:rsid w:val="00103B8A"/>
    <w:rsid w:val="00106B1B"/>
    <w:rsid w:val="00106C72"/>
    <w:rsid w:val="001072C3"/>
    <w:rsid w:val="0011029F"/>
    <w:rsid w:val="00112DED"/>
    <w:rsid w:val="001156AC"/>
    <w:rsid w:val="001158E2"/>
    <w:rsid w:val="00117F1B"/>
    <w:rsid w:val="00122143"/>
    <w:rsid w:val="00122186"/>
    <w:rsid w:val="00140B55"/>
    <w:rsid w:val="00141EFB"/>
    <w:rsid w:val="0014514B"/>
    <w:rsid w:val="001461EC"/>
    <w:rsid w:val="00153D65"/>
    <w:rsid w:val="0015640F"/>
    <w:rsid w:val="00164132"/>
    <w:rsid w:val="00166108"/>
    <w:rsid w:val="001662B0"/>
    <w:rsid w:val="0017217E"/>
    <w:rsid w:val="00174DC7"/>
    <w:rsid w:val="001806C7"/>
    <w:rsid w:val="00180F2C"/>
    <w:rsid w:val="00180F7A"/>
    <w:rsid w:val="00182D8E"/>
    <w:rsid w:val="00183AC0"/>
    <w:rsid w:val="00195074"/>
    <w:rsid w:val="001966C3"/>
    <w:rsid w:val="001A1969"/>
    <w:rsid w:val="001A2FEF"/>
    <w:rsid w:val="001A4F26"/>
    <w:rsid w:val="001B025B"/>
    <w:rsid w:val="001B2616"/>
    <w:rsid w:val="001D021B"/>
    <w:rsid w:val="001D0B3E"/>
    <w:rsid w:val="001D1D36"/>
    <w:rsid w:val="001D6A83"/>
    <w:rsid w:val="001E3C80"/>
    <w:rsid w:val="001E4E7C"/>
    <w:rsid w:val="00200984"/>
    <w:rsid w:val="00210D28"/>
    <w:rsid w:val="0021642E"/>
    <w:rsid w:val="00217681"/>
    <w:rsid w:val="00220304"/>
    <w:rsid w:val="00220997"/>
    <w:rsid w:val="002209E7"/>
    <w:rsid w:val="00222439"/>
    <w:rsid w:val="00223978"/>
    <w:rsid w:val="00226404"/>
    <w:rsid w:val="0023602C"/>
    <w:rsid w:val="00236B2C"/>
    <w:rsid w:val="0024413F"/>
    <w:rsid w:val="00246731"/>
    <w:rsid w:val="00251B7E"/>
    <w:rsid w:val="00255CA9"/>
    <w:rsid w:val="0025693C"/>
    <w:rsid w:val="00260415"/>
    <w:rsid w:val="0026079F"/>
    <w:rsid w:val="00264741"/>
    <w:rsid w:val="00271554"/>
    <w:rsid w:val="0027512B"/>
    <w:rsid w:val="00276661"/>
    <w:rsid w:val="00281B13"/>
    <w:rsid w:val="00282BB5"/>
    <w:rsid w:val="0028343E"/>
    <w:rsid w:val="00283946"/>
    <w:rsid w:val="002930C9"/>
    <w:rsid w:val="002974F1"/>
    <w:rsid w:val="002B2406"/>
    <w:rsid w:val="002B27E2"/>
    <w:rsid w:val="002B5941"/>
    <w:rsid w:val="002B6BE5"/>
    <w:rsid w:val="002B75B1"/>
    <w:rsid w:val="002B7AE3"/>
    <w:rsid w:val="002C2B80"/>
    <w:rsid w:val="002C4513"/>
    <w:rsid w:val="002E424B"/>
    <w:rsid w:val="002E7DAD"/>
    <w:rsid w:val="002F3CDE"/>
    <w:rsid w:val="002F497C"/>
    <w:rsid w:val="002F4AF8"/>
    <w:rsid w:val="002F5E29"/>
    <w:rsid w:val="00301B58"/>
    <w:rsid w:val="00305C9E"/>
    <w:rsid w:val="00314C4C"/>
    <w:rsid w:val="003225F9"/>
    <w:rsid w:val="00335B3C"/>
    <w:rsid w:val="00337D7B"/>
    <w:rsid w:val="00346BAD"/>
    <w:rsid w:val="00350935"/>
    <w:rsid w:val="003562BC"/>
    <w:rsid w:val="003654A2"/>
    <w:rsid w:val="00371856"/>
    <w:rsid w:val="00372B23"/>
    <w:rsid w:val="0037411A"/>
    <w:rsid w:val="00377E9F"/>
    <w:rsid w:val="00384A02"/>
    <w:rsid w:val="003854CA"/>
    <w:rsid w:val="003A2A20"/>
    <w:rsid w:val="003A3AFB"/>
    <w:rsid w:val="003A447C"/>
    <w:rsid w:val="003A49B4"/>
    <w:rsid w:val="003C4A80"/>
    <w:rsid w:val="003C6B48"/>
    <w:rsid w:val="003D0F2C"/>
    <w:rsid w:val="003E17DF"/>
    <w:rsid w:val="003E55C5"/>
    <w:rsid w:val="003E72CE"/>
    <w:rsid w:val="004063AF"/>
    <w:rsid w:val="00416E68"/>
    <w:rsid w:val="00422E7F"/>
    <w:rsid w:val="00423060"/>
    <w:rsid w:val="00424630"/>
    <w:rsid w:val="0042685C"/>
    <w:rsid w:val="0042729B"/>
    <w:rsid w:val="004316B9"/>
    <w:rsid w:val="00432D8C"/>
    <w:rsid w:val="00433B86"/>
    <w:rsid w:val="00433C67"/>
    <w:rsid w:val="00437ECD"/>
    <w:rsid w:val="00443E27"/>
    <w:rsid w:val="00443FB6"/>
    <w:rsid w:val="00444401"/>
    <w:rsid w:val="00445AB9"/>
    <w:rsid w:val="00446F43"/>
    <w:rsid w:val="00453056"/>
    <w:rsid w:val="00455BF0"/>
    <w:rsid w:val="0045761A"/>
    <w:rsid w:val="0046134C"/>
    <w:rsid w:val="00462854"/>
    <w:rsid w:val="0046636B"/>
    <w:rsid w:val="00471CAC"/>
    <w:rsid w:val="004746B6"/>
    <w:rsid w:val="00477CF3"/>
    <w:rsid w:val="004831F2"/>
    <w:rsid w:val="00485ABC"/>
    <w:rsid w:val="00492249"/>
    <w:rsid w:val="004A2A78"/>
    <w:rsid w:val="004B6F22"/>
    <w:rsid w:val="004C45E8"/>
    <w:rsid w:val="004D05F4"/>
    <w:rsid w:val="004E6712"/>
    <w:rsid w:val="004F78E5"/>
    <w:rsid w:val="004F7B27"/>
    <w:rsid w:val="00506996"/>
    <w:rsid w:val="00512398"/>
    <w:rsid w:val="0051421D"/>
    <w:rsid w:val="00514974"/>
    <w:rsid w:val="005230EB"/>
    <w:rsid w:val="00540409"/>
    <w:rsid w:val="00541181"/>
    <w:rsid w:val="00543EE1"/>
    <w:rsid w:val="00557668"/>
    <w:rsid w:val="00563214"/>
    <w:rsid w:val="0056698F"/>
    <w:rsid w:val="00572B5C"/>
    <w:rsid w:val="00581655"/>
    <w:rsid w:val="00593EF7"/>
    <w:rsid w:val="00594AE6"/>
    <w:rsid w:val="00597E16"/>
    <w:rsid w:val="005A5DF7"/>
    <w:rsid w:val="005A767C"/>
    <w:rsid w:val="005B52A9"/>
    <w:rsid w:val="005B593F"/>
    <w:rsid w:val="005C1B47"/>
    <w:rsid w:val="005D31D7"/>
    <w:rsid w:val="005D7DF0"/>
    <w:rsid w:val="005E098F"/>
    <w:rsid w:val="005E135C"/>
    <w:rsid w:val="005E2CA8"/>
    <w:rsid w:val="005F17EF"/>
    <w:rsid w:val="005F1DB1"/>
    <w:rsid w:val="005F45F2"/>
    <w:rsid w:val="0060124B"/>
    <w:rsid w:val="006050BF"/>
    <w:rsid w:val="00605FDB"/>
    <w:rsid w:val="00611D6B"/>
    <w:rsid w:val="00615651"/>
    <w:rsid w:val="0061693E"/>
    <w:rsid w:val="00617212"/>
    <w:rsid w:val="00623D31"/>
    <w:rsid w:val="00632A78"/>
    <w:rsid w:val="00634610"/>
    <w:rsid w:val="00635340"/>
    <w:rsid w:val="006475B3"/>
    <w:rsid w:val="0065683A"/>
    <w:rsid w:val="00663824"/>
    <w:rsid w:val="00664B25"/>
    <w:rsid w:val="00673D83"/>
    <w:rsid w:val="006869AC"/>
    <w:rsid w:val="006A25D0"/>
    <w:rsid w:val="006A2F10"/>
    <w:rsid w:val="006A53E2"/>
    <w:rsid w:val="006B28BE"/>
    <w:rsid w:val="006B306F"/>
    <w:rsid w:val="006B78AE"/>
    <w:rsid w:val="006C3B1B"/>
    <w:rsid w:val="006C7C35"/>
    <w:rsid w:val="006E6E3C"/>
    <w:rsid w:val="006F1939"/>
    <w:rsid w:val="006F4988"/>
    <w:rsid w:val="007133F1"/>
    <w:rsid w:val="007135C7"/>
    <w:rsid w:val="00714A7A"/>
    <w:rsid w:val="00714EE0"/>
    <w:rsid w:val="00721316"/>
    <w:rsid w:val="00725152"/>
    <w:rsid w:val="00727AB4"/>
    <w:rsid w:val="00734D2B"/>
    <w:rsid w:val="00736199"/>
    <w:rsid w:val="00736843"/>
    <w:rsid w:val="0074438B"/>
    <w:rsid w:val="007455E0"/>
    <w:rsid w:val="007463DA"/>
    <w:rsid w:val="00750587"/>
    <w:rsid w:val="00750C87"/>
    <w:rsid w:val="0075282C"/>
    <w:rsid w:val="00757A65"/>
    <w:rsid w:val="0077225A"/>
    <w:rsid w:val="00775DAC"/>
    <w:rsid w:val="007939ED"/>
    <w:rsid w:val="007943FA"/>
    <w:rsid w:val="007A1947"/>
    <w:rsid w:val="007A3CCD"/>
    <w:rsid w:val="007A5E5A"/>
    <w:rsid w:val="007A6572"/>
    <w:rsid w:val="007B28BA"/>
    <w:rsid w:val="007B4011"/>
    <w:rsid w:val="007B62E6"/>
    <w:rsid w:val="007C48B4"/>
    <w:rsid w:val="007D4173"/>
    <w:rsid w:val="007D5107"/>
    <w:rsid w:val="007E1745"/>
    <w:rsid w:val="007E2E7F"/>
    <w:rsid w:val="007E4B7C"/>
    <w:rsid w:val="007E5A69"/>
    <w:rsid w:val="00804277"/>
    <w:rsid w:val="00805EB3"/>
    <w:rsid w:val="00810EF6"/>
    <w:rsid w:val="0082208A"/>
    <w:rsid w:val="00824AFD"/>
    <w:rsid w:val="00825C28"/>
    <w:rsid w:val="00830E40"/>
    <w:rsid w:val="008322CC"/>
    <w:rsid w:val="00835338"/>
    <w:rsid w:val="00840A77"/>
    <w:rsid w:val="0084404F"/>
    <w:rsid w:val="00845F62"/>
    <w:rsid w:val="0085205F"/>
    <w:rsid w:val="008607C5"/>
    <w:rsid w:val="00876FAD"/>
    <w:rsid w:val="00877578"/>
    <w:rsid w:val="008833BA"/>
    <w:rsid w:val="00885F9D"/>
    <w:rsid w:val="008925C9"/>
    <w:rsid w:val="008A028D"/>
    <w:rsid w:val="008A144A"/>
    <w:rsid w:val="008A5793"/>
    <w:rsid w:val="008B0064"/>
    <w:rsid w:val="008D0A55"/>
    <w:rsid w:val="008D6AFE"/>
    <w:rsid w:val="008D6BF4"/>
    <w:rsid w:val="008D6CFC"/>
    <w:rsid w:val="008E1493"/>
    <w:rsid w:val="008E2D4C"/>
    <w:rsid w:val="008E4D17"/>
    <w:rsid w:val="008F1DC3"/>
    <w:rsid w:val="0090304E"/>
    <w:rsid w:val="00903F21"/>
    <w:rsid w:val="009171D0"/>
    <w:rsid w:val="00926295"/>
    <w:rsid w:val="00926DEE"/>
    <w:rsid w:val="00930EA0"/>
    <w:rsid w:val="00942BE3"/>
    <w:rsid w:val="00943C6E"/>
    <w:rsid w:val="00946391"/>
    <w:rsid w:val="0095206D"/>
    <w:rsid w:val="00955563"/>
    <w:rsid w:val="009656B8"/>
    <w:rsid w:val="00965A2F"/>
    <w:rsid w:val="009810D6"/>
    <w:rsid w:val="009878CE"/>
    <w:rsid w:val="00991919"/>
    <w:rsid w:val="00996AA2"/>
    <w:rsid w:val="009A094A"/>
    <w:rsid w:val="009B05A4"/>
    <w:rsid w:val="009B161B"/>
    <w:rsid w:val="009B30B7"/>
    <w:rsid w:val="009D00E7"/>
    <w:rsid w:val="009D01A1"/>
    <w:rsid w:val="009D1360"/>
    <w:rsid w:val="009D44E9"/>
    <w:rsid w:val="009D6D5B"/>
    <w:rsid w:val="009E0D70"/>
    <w:rsid w:val="009E6B0B"/>
    <w:rsid w:val="009E7223"/>
    <w:rsid w:val="009F099F"/>
    <w:rsid w:val="009F4E5C"/>
    <w:rsid w:val="00A03019"/>
    <w:rsid w:val="00A105B0"/>
    <w:rsid w:val="00A122B0"/>
    <w:rsid w:val="00A13998"/>
    <w:rsid w:val="00A159A4"/>
    <w:rsid w:val="00A20F2D"/>
    <w:rsid w:val="00A25D41"/>
    <w:rsid w:val="00A3429E"/>
    <w:rsid w:val="00A4204D"/>
    <w:rsid w:val="00A536B8"/>
    <w:rsid w:val="00A54C3D"/>
    <w:rsid w:val="00A60459"/>
    <w:rsid w:val="00A61DCF"/>
    <w:rsid w:val="00A63902"/>
    <w:rsid w:val="00A66867"/>
    <w:rsid w:val="00A742FC"/>
    <w:rsid w:val="00A7713F"/>
    <w:rsid w:val="00A83991"/>
    <w:rsid w:val="00A916EF"/>
    <w:rsid w:val="00AA0801"/>
    <w:rsid w:val="00AA2E2B"/>
    <w:rsid w:val="00AB55D8"/>
    <w:rsid w:val="00AB5811"/>
    <w:rsid w:val="00AD2CC9"/>
    <w:rsid w:val="00AE3FB9"/>
    <w:rsid w:val="00AE460D"/>
    <w:rsid w:val="00AF4FE7"/>
    <w:rsid w:val="00AF5881"/>
    <w:rsid w:val="00AF63B8"/>
    <w:rsid w:val="00AF773A"/>
    <w:rsid w:val="00B02029"/>
    <w:rsid w:val="00B10D27"/>
    <w:rsid w:val="00B259A6"/>
    <w:rsid w:val="00B360EA"/>
    <w:rsid w:val="00B40EF1"/>
    <w:rsid w:val="00B450E5"/>
    <w:rsid w:val="00B47D7C"/>
    <w:rsid w:val="00B62638"/>
    <w:rsid w:val="00B65395"/>
    <w:rsid w:val="00B6662A"/>
    <w:rsid w:val="00B73997"/>
    <w:rsid w:val="00B875BA"/>
    <w:rsid w:val="00B966BD"/>
    <w:rsid w:val="00B97B75"/>
    <w:rsid w:val="00BB24E1"/>
    <w:rsid w:val="00BC0E5B"/>
    <w:rsid w:val="00BC6A21"/>
    <w:rsid w:val="00BD1A47"/>
    <w:rsid w:val="00BD3837"/>
    <w:rsid w:val="00BD7040"/>
    <w:rsid w:val="00BE2DA5"/>
    <w:rsid w:val="00BE2DC7"/>
    <w:rsid w:val="00BE336A"/>
    <w:rsid w:val="00BE4105"/>
    <w:rsid w:val="00BE476D"/>
    <w:rsid w:val="00BE66BE"/>
    <w:rsid w:val="00BF0DD3"/>
    <w:rsid w:val="00C0748F"/>
    <w:rsid w:val="00C07503"/>
    <w:rsid w:val="00C07BD7"/>
    <w:rsid w:val="00C10919"/>
    <w:rsid w:val="00C10B34"/>
    <w:rsid w:val="00C14001"/>
    <w:rsid w:val="00C14EFB"/>
    <w:rsid w:val="00C322F0"/>
    <w:rsid w:val="00C601D8"/>
    <w:rsid w:val="00C60A15"/>
    <w:rsid w:val="00C6454D"/>
    <w:rsid w:val="00C66160"/>
    <w:rsid w:val="00C76965"/>
    <w:rsid w:val="00C8489D"/>
    <w:rsid w:val="00C90A5F"/>
    <w:rsid w:val="00C964FC"/>
    <w:rsid w:val="00CA17B9"/>
    <w:rsid w:val="00CC2711"/>
    <w:rsid w:val="00CC43AA"/>
    <w:rsid w:val="00CC5207"/>
    <w:rsid w:val="00CD1360"/>
    <w:rsid w:val="00CD264A"/>
    <w:rsid w:val="00CE0E85"/>
    <w:rsid w:val="00CE243A"/>
    <w:rsid w:val="00D014A0"/>
    <w:rsid w:val="00D07269"/>
    <w:rsid w:val="00D13716"/>
    <w:rsid w:val="00D2026B"/>
    <w:rsid w:val="00D24C63"/>
    <w:rsid w:val="00D2593C"/>
    <w:rsid w:val="00D26468"/>
    <w:rsid w:val="00D27FE6"/>
    <w:rsid w:val="00D323B5"/>
    <w:rsid w:val="00D42F52"/>
    <w:rsid w:val="00D45F2C"/>
    <w:rsid w:val="00D542F3"/>
    <w:rsid w:val="00D63391"/>
    <w:rsid w:val="00D706D2"/>
    <w:rsid w:val="00D80E72"/>
    <w:rsid w:val="00D90508"/>
    <w:rsid w:val="00D91F8E"/>
    <w:rsid w:val="00D97F07"/>
    <w:rsid w:val="00DA0BC3"/>
    <w:rsid w:val="00DA22CC"/>
    <w:rsid w:val="00DA4907"/>
    <w:rsid w:val="00DB1556"/>
    <w:rsid w:val="00DB71A4"/>
    <w:rsid w:val="00DD0FA0"/>
    <w:rsid w:val="00DD2787"/>
    <w:rsid w:val="00DD3D05"/>
    <w:rsid w:val="00DE37A0"/>
    <w:rsid w:val="00DE398A"/>
    <w:rsid w:val="00DE6D3E"/>
    <w:rsid w:val="00E0138A"/>
    <w:rsid w:val="00E21205"/>
    <w:rsid w:val="00E22F6F"/>
    <w:rsid w:val="00E26CC1"/>
    <w:rsid w:val="00E30398"/>
    <w:rsid w:val="00E31FE6"/>
    <w:rsid w:val="00E3283B"/>
    <w:rsid w:val="00E350EE"/>
    <w:rsid w:val="00E3654D"/>
    <w:rsid w:val="00E41067"/>
    <w:rsid w:val="00E60E94"/>
    <w:rsid w:val="00E623B2"/>
    <w:rsid w:val="00E631F4"/>
    <w:rsid w:val="00E65053"/>
    <w:rsid w:val="00E65A45"/>
    <w:rsid w:val="00E67702"/>
    <w:rsid w:val="00E76C64"/>
    <w:rsid w:val="00E82781"/>
    <w:rsid w:val="00EA208B"/>
    <w:rsid w:val="00EA252E"/>
    <w:rsid w:val="00EA27B3"/>
    <w:rsid w:val="00EB2A9A"/>
    <w:rsid w:val="00EB3623"/>
    <w:rsid w:val="00EB3A4C"/>
    <w:rsid w:val="00EB5886"/>
    <w:rsid w:val="00EC3043"/>
    <w:rsid w:val="00EC43E1"/>
    <w:rsid w:val="00EC6241"/>
    <w:rsid w:val="00ED688A"/>
    <w:rsid w:val="00EE284E"/>
    <w:rsid w:val="00EE45BF"/>
    <w:rsid w:val="00EE7105"/>
    <w:rsid w:val="00EE7538"/>
    <w:rsid w:val="00EF09E3"/>
    <w:rsid w:val="00EF2BED"/>
    <w:rsid w:val="00EF2CCA"/>
    <w:rsid w:val="00EF7FEA"/>
    <w:rsid w:val="00F00BB4"/>
    <w:rsid w:val="00F03F43"/>
    <w:rsid w:val="00F05C50"/>
    <w:rsid w:val="00F070B5"/>
    <w:rsid w:val="00F10821"/>
    <w:rsid w:val="00F11A2C"/>
    <w:rsid w:val="00F13D7A"/>
    <w:rsid w:val="00F152CD"/>
    <w:rsid w:val="00F15605"/>
    <w:rsid w:val="00F2773E"/>
    <w:rsid w:val="00F409CB"/>
    <w:rsid w:val="00F52B73"/>
    <w:rsid w:val="00F540F9"/>
    <w:rsid w:val="00F6326C"/>
    <w:rsid w:val="00F657A2"/>
    <w:rsid w:val="00F85B1B"/>
    <w:rsid w:val="00F91659"/>
    <w:rsid w:val="00FA22C3"/>
    <w:rsid w:val="00FA41F7"/>
    <w:rsid w:val="00FA43BB"/>
    <w:rsid w:val="00FA47D3"/>
    <w:rsid w:val="00FA6F5A"/>
    <w:rsid w:val="00FD04D3"/>
    <w:rsid w:val="00FD1A6F"/>
    <w:rsid w:val="00FD31A4"/>
    <w:rsid w:val="00FD557F"/>
    <w:rsid w:val="00FE01EF"/>
    <w:rsid w:val="00FE2208"/>
    <w:rsid w:val="00FF17B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0D40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link w:val="Heading2Char"/>
    <w:uiPriority w:val="9"/>
    <w:qFormat/>
    <w:pPr>
      <w:keepNext/>
      <w:jc w:val="both"/>
      <w:outlineLvl w:val="1"/>
    </w:pPr>
    <w:rPr>
      <w:rFonts w:ascii="Arial" w:hAnsi="Arial" w:cs="Arial"/>
      <w:b/>
      <w:bCs/>
      <w:sz w:val="24"/>
      <w:szCs w:val="24"/>
    </w:rPr>
  </w:style>
  <w:style w:type="paragraph" w:styleId="Heading3">
    <w:name w:val="heading 3"/>
    <w:basedOn w:val="Normal"/>
    <w:next w:val="Normal"/>
    <w:qFormat/>
    <w:pPr>
      <w:keepNext/>
      <w:jc w:val="right"/>
      <w:outlineLvl w:val="2"/>
    </w:pPr>
    <w:rPr>
      <w:rFonts w:ascii="Arial" w:hAnsi="Arial" w:cs="Arial"/>
      <w:b/>
      <w:bCs/>
      <w:sz w:val="22"/>
      <w:szCs w:val="22"/>
    </w:rPr>
  </w:style>
  <w:style w:type="paragraph" w:styleId="Heading4">
    <w:name w:val="heading 4"/>
    <w:basedOn w:val="Normal"/>
    <w:next w:val="Normal"/>
    <w:qFormat/>
    <w:rsid w:val="00F409CB"/>
    <w:pPr>
      <w:keepNext/>
      <w:spacing w:before="240" w:after="60"/>
      <w:outlineLvl w:val="3"/>
    </w:pPr>
    <w:rPr>
      <w:b/>
      <w:bCs/>
      <w:sz w:val="28"/>
      <w:szCs w:val="28"/>
    </w:rPr>
  </w:style>
  <w:style w:type="paragraph" w:styleId="Heading5">
    <w:name w:val="heading 5"/>
    <w:basedOn w:val="Normal"/>
    <w:next w:val="Normal"/>
    <w:qFormat/>
    <w:rsid w:val="00F409CB"/>
    <w:pPr>
      <w:spacing w:before="240" w:after="60"/>
      <w:outlineLvl w:val="4"/>
    </w:pPr>
    <w:rPr>
      <w:b/>
      <w:bCs/>
      <w:i/>
      <w:iCs/>
      <w:sz w:val="26"/>
      <w:szCs w:val="26"/>
    </w:rPr>
  </w:style>
  <w:style w:type="paragraph" w:styleId="Heading6">
    <w:name w:val="heading 6"/>
    <w:basedOn w:val="Normal"/>
    <w:next w:val="Normal"/>
    <w:qFormat/>
    <w:rsid w:val="00F409CB"/>
    <w:pPr>
      <w:spacing w:before="240" w:after="60"/>
      <w:outlineLvl w:val="5"/>
    </w:pPr>
    <w:rPr>
      <w:b/>
      <w:bCs/>
      <w:sz w:val="22"/>
      <w:szCs w:val="22"/>
    </w:rPr>
  </w:style>
  <w:style w:type="paragraph" w:styleId="Heading7">
    <w:name w:val="heading 7"/>
    <w:basedOn w:val="Normal"/>
    <w:next w:val="Normal"/>
    <w:qFormat/>
    <w:rsid w:val="00C6454D"/>
    <w:pPr>
      <w:keepNext/>
      <w:widowControl w:val="0"/>
      <w:tabs>
        <w:tab w:val="left" w:pos="873"/>
        <w:tab w:val="left" w:pos="1411"/>
      </w:tabs>
      <w:outlineLvl w:val="6"/>
    </w:pPr>
    <w:rPr>
      <w:rFonts w:ascii="Arial" w:hAnsi="Arial"/>
      <w:b/>
      <w:snapToGrid w:val="0"/>
      <w:sz w:val="22"/>
      <w:lang w:eastAsia="en-US"/>
    </w:rPr>
  </w:style>
  <w:style w:type="paragraph" w:styleId="Heading8">
    <w:name w:val="heading 8"/>
    <w:basedOn w:val="Normal"/>
    <w:next w:val="Normal"/>
    <w:qFormat/>
    <w:rsid w:val="00C6454D"/>
    <w:pPr>
      <w:keepNext/>
      <w:widowControl w:val="0"/>
      <w:ind w:firstLine="1134"/>
      <w:outlineLvl w:val="7"/>
    </w:pPr>
    <w:rPr>
      <w:rFonts w:ascii="Arial" w:hAnsi="Arial"/>
      <w:b/>
      <w:i/>
      <w:snapToGrid w:val="0"/>
      <w:sz w:val="22"/>
      <w:lang w:eastAsia="en-US"/>
    </w:rPr>
  </w:style>
  <w:style w:type="paragraph" w:styleId="Heading9">
    <w:name w:val="heading 9"/>
    <w:basedOn w:val="Normal"/>
    <w:next w:val="Normal"/>
    <w:qFormat/>
    <w:rsid w:val="00C6454D"/>
    <w:pPr>
      <w:keepNext/>
      <w:widowControl w:val="0"/>
      <w:jc w:val="center"/>
      <w:outlineLvl w:val="8"/>
    </w:pPr>
    <w:rPr>
      <w:rFonts w:ascii="Arial" w:hAnsi="Arial"/>
      <w:b/>
      <w:bCs/>
      <w:snapToGrid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AF773A"/>
    <w:pPr>
      <w:spacing w:after="160" w:line="240" w:lineRule="exact"/>
    </w:pPr>
    <w:rPr>
      <w:rFonts w:ascii="Arial" w:hAnsi="Arial"/>
      <w:szCs w:val="24"/>
      <w:lang w:val="fr-FR" w:eastAsia="fr-FR"/>
    </w:rPr>
  </w:style>
  <w:style w:type="paragraph" w:styleId="BodyText3">
    <w:name w:val="Body Text 3"/>
    <w:basedOn w:val="Normal"/>
    <w:pPr>
      <w:widowControl w:val="0"/>
    </w:pPr>
    <w:rPr>
      <w:rFonts w:ascii="Arial" w:hAnsi="Arial"/>
      <w:snapToGrid w:val="0"/>
      <w:sz w:val="22"/>
      <w:szCs w:val="22"/>
      <w:lang w:eastAsia="en-U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sid w:val="00FA47D3"/>
    <w:pPr>
      <w:spacing w:after="120"/>
    </w:pPr>
  </w:style>
  <w:style w:type="paragraph" w:styleId="BodyText2">
    <w:name w:val="Body Text 2"/>
    <w:basedOn w:val="Normal"/>
    <w:rsid w:val="00FA47D3"/>
    <w:pPr>
      <w:spacing w:after="120" w:line="480" w:lineRule="auto"/>
    </w:pPr>
    <w:rPr>
      <w:sz w:val="24"/>
      <w:szCs w:val="24"/>
      <w:lang w:val="en-GB" w:eastAsia="zh-CN"/>
    </w:rPr>
  </w:style>
  <w:style w:type="character" w:styleId="Emphasis">
    <w:name w:val="Emphasis"/>
    <w:basedOn w:val="DefaultParagraphFont"/>
    <w:qFormat/>
    <w:rsid w:val="00FA47D3"/>
    <w:rPr>
      <w:i/>
      <w:iCs/>
    </w:rPr>
  </w:style>
  <w:style w:type="paragraph" w:styleId="PlainText">
    <w:name w:val="Plain Text"/>
    <w:basedOn w:val="Normal"/>
    <w:rsid w:val="00FA47D3"/>
    <w:rPr>
      <w:rFonts w:ascii="Courier New" w:hAnsi="Courier New" w:cs="Tahoma"/>
      <w:lang w:eastAsia="en-US"/>
    </w:rPr>
  </w:style>
  <w:style w:type="paragraph" w:styleId="TOC2">
    <w:name w:val="toc 2"/>
    <w:basedOn w:val="Normal"/>
    <w:next w:val="Normal"/>
    <w:autoRedefine/>
    <w:uiPriority w:val="39"/>
    <w:rsid w:val="00DA4907"/>
    <w:pPr>
      <w:tabs>
        <w:tab w:val="left" w:pos="567"/>
        <w:tab w:val="right" w:leader="dot" w:pos="9628"/>
      </w:tabs>
      <w:ind w:left="200"/>
    </w:pPr>
  </w:style>
  <w:style w:type="paragraph" w:styleId="TOC1">
    <w:name w:val="toc 1"/>
    <w:basedOn w:val="Normal"/>
    <w:next w:val="Normal"/>
    <w:autoRedefine/>
    <w:uiPriority w:val="39"/>
    <w:rsid w:val="00FA47D3"/>
    <w:rPr>
      <w:rFonts w:ascii="Arial" w:hAnsi="Arial"/>
    </w:rPr>
  </w:style>
  <w:style w:type="paragraph" w:styleId="TOC3">
    <w:name w:val="toc 3"/>
    <w:basedOn w:val="Normal"/>
    <w:next w:val="Normal"/>
    <w:autoRedefine/>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rsid w:val="00F409CB"/>
    <w:pPr>
      <w:numPr>
        <w:ilvl w:val="1"/>
        <w:numId w:val="8"/>
      </w:numPr>
      <w:tabs>
        <w:tab w:val="clear" w:pos="360"/>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rsid w:val="00F409CB"/>
    <w:pPr>
      <w:tabs>
        <w:tab w:val="left" w:pos="640"/>
        <w:tab w:val="left" w:pos="880"/>
      </w:tabs>
      <w:suppressAutoHyphens/>
      <w:spacing w:before="60" w:after="240" w:line="250" w:lineRule="exact"/>
      <w:jc w:val="left"/>
    </w:pPr>
    <w:rPr>
      <w:rFonts w:cs="Times New Roman"/>
      <w:lang w:val="en-GB" w:eastAsia="en-US"/>
    </w:rPr>
  </w:style>
  <w:style w:type="paragraph" w:customStyle="1" w:styleId="a4">
    <w:name w:val="a4"/>
    <w:basedOn w:val="Heading4"/>
    <w:next w:val="Normal"/>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rsid w:val="00F409CB"/>
    <w:pPr>
      <w:keepNext/>
      <w:pageBreakBefore/>
      <w:spacing w:after="760" w:line="310" w:lineRule="exact"/>
      <w:jc w:val="center"/>
      <w:outlineLvl w:val="0"/>
    </w:pPr>
    <w:rPr>
      <w:rFonts w:ascii="Arial" w:hAnsi="Arial"/>
      <w:b/>
      <w:bCs/>
      <w:sz w:val="28"/>
      <w:szCs w:val="28"/>
      <w:lang w:val="en-GB" w:eastAsia="en-US"/>
    </w:rPr>
  </w:style>
  <w:style w:type="paragraph" w:styleId="BalloonText">
    <w:name w:val="Balloon Text"/>
    <w:basedOn w:val="Normal"/>
    <w:link w:val="BalloonTextChar"/>
    <w:uiPriority w:val="99"/>
    <w:semiHidden/>
    <w:rsid w:val="00B10D27"/>
    <w:rPr>
      <w:rFonts w:ascii="Tahoma" w:hAnsi="Tahoma" w:cs="Tahoma"/>
      <w:sz w:val="16"/>
      <w:szCs w:val="16"/>
    </w:rPr>
  </w:style>
  <w:style w:type="paragraph" w:customStyle="1" w:styleId="ZchnZchnCharChar">
    <w:name w:val="Zchn Zchn Char Char (文字) (文字)"/>
    <w:basedOn w:val="Normal"/>
    <w:rsid w:val="00AF773A"/>
    <w:rPr>
      <w:sz w:val="24"/>
      <w:szCs w:val="24"/>
      <w:lang w:val="pl-PL" w:eastAsia="pl-PL"/>
    </w:rPr>
  </w:style>
  <w:style w:type="paragraph" w:styleId="FootnoteText">
    <w:name w:val="footnote text"/>
    <w:basedOn w:val="Normal"/>
    <w:semiHidden/>
    <w:rsid w:val="0045761A"/>
  </w:style>
  <w:style w:type="character" w:styleId="FootnoteReference">
    <w:name w:val="footnote reference"/>
    <w:basedOn w:val="DefaultParagraphFont"/>
    <w:semiHidden/>
    <w:rsid w:val="0045761A"/>
    <w:rPr>
      <w:vertAlign w:val="superscript"/>
    </w:rPr>
  </w:style>
  <w:style w:type="paragraph" w:customStyle="1" w:styleId="Default">
    <w:name w:val="Default"/>
    <w:rsid w:val="0074438B"/>
    <w:pPr>
      <w:autoSpaceDE w:val="0"/>
      <w:autoSpaceDN w:val="0"/>
      <w:adjustRightInd w:val="0"/>
    </w:pPr>
    <w:rPr>
      <w:rFonts w:ascii="Arial" w:hAnsi="Arial" w:cs="Arial"/>
      <w:lang w:eastAsia="zh-CN"/>
    </w:rPr>
  </w:style>
  <w:style w:type="paragraph" w:customStyle="1" w:styleId="CharCharCharChar">
    <w:name w:val="Char Char Char Char"/>
    <w:basedOn w:val="Normal"/>
    <w:rsid w:val="00CD264A"/>
    <w:rPr>
      <w:sz w:val="24"/>
      <w:szCs w:val="24"/>
      <w:lang w:val="pl-PL" w:eastAsia="pl-PL"/>
    </w:rPr>
  </w:style>
  <w:style w:type="paragraph" w:customStyle="1" w:styleId="Char1CharCharCarCar">
    <w:name w:val="Char1 Char Char Car Car"/>
    <w:basedOn w:val="Normal"/>
    <w:rsid w:val="0060124B"/>
    <w:rPr>
      <w:sz w:val="24"/>
      <w:szCs w:val="24"/>
      <w:lang w:val="pl-PL" w:eastAsia="pl-PL"/>
    </w:rPr>
  </w:style>
  <w:style w:type="paragraph" w:styleId="NormalWeb">
    <w:name w:val="Normal (Web)"/>
    <w:basedOn w:val="Normal"/>
    <w:rsid w:val="00003A51"/>
    <w:pPr>
      <w:spacing w:before="100" w:after="100"/>
    </w:pPr>
    <w:rPr>
      <w:sz w:val="24"/>
      <w:lang w:val="fr-FR" w:eastAsia="en-US"/>
    </w:rPr>
  </w:style>
  <w:style w:type="paragraph" w:customStyle="1" w:styleId="CrossTitle12">
    <w:name w:val="***Cross_Title_12"/>
    <w:basedOn w:val="Normal"/>
    <w:rsid w:val="00D24C63"/>
    <w:pPr>
      <w:jc w:val="center"/>
    </w:pPr>
    <w:rPr>
      <w:rFonts w:ascii="Arial" w:hAnsi="Arial" w:cs="Arial"/>
      <w:b/>
      <w:bCs/>
      <w:caps/>
      <w:sz w:val="24"/>
      <w:szCs w:val="24"/>
      <w:lang w:val="fr-CH" w:eastAsia="zh-CN"/>
    </w:rPr>
  </w:style>
  <w:style w:type="paragraph" w:customStyle="1" w:styleId="ResPara">
    <w:name w:val="*Res_Para"/>
    <w:basedOn w:val="Normal"/>
    <w:rsid w:val="00D24C63"/>
    <w:pPr>
      <w:jc w:val="both"/>
    </w:pPr>
    <w:rPr>
      <w:rFonts w:ascii="Arial" w:hAnsi="Arial"/>
      <w:b/>
      <w:bCs/>
      <w:color w:val="000000"/>
      <w:sz w:val="22"/>
      <w:szCs w:val="24"/>
      <w:lang w:val="en-GB" w:eastAsia="fr-FR"/>
    </w:rPr>
  </w:style>
  <w:style w:type="paragraph" w:customStyle="1" w:styleId="ResBullet1">
    <w:name w:val="*Res_Bullet_1)"/>
    <w:basedOn w:val="Normal"/>
    <w:rsid w:val="00D24C63"/>
    <w:pPr>
      <w:ind w:left="567" w:hanging="567"/>
      <w:jc w:val="both"/>
    </w:pPr>
    <w:rPr>
      <w:rFonts w:ascii="Arial" w:hAnsi="Arial"/>
      <w:sz w:val="22"/>
      <w:szCs w:val="24"/>
      <w:lang w:val="en-GB" w:eastAsia="fr-FR"/>
    </w:rPr>
  </w:style>
  <w:style w:type="paragraph" w:styleId="BodyTextIndent2">
    <w:name w:val="Body Text Indent 2"/>
    <w:basedOn w:val="Normal"/>
    <w:rsid w:val="00D24C63"/>
    <w:pPr>
      <w:widowControl w:val="0"/>
      <w:spacing w:after="120" w:line="480" w:lineRule="auto"/>
      <w:ind w:left="283"/>
    </w:pPr>
    <w:rPr>
      <w:snapToGrid w:val="0"/>
      <w:sz w:val="24"/>
      <w:szCs w:val="24"/>
      <w:lang w:val="en-GB" w:eastAsia="en-US"/>
    </w:rPr>
  </w:style>
  <w:style w:type="paragraph" w:customStyle="1" w:styleId="CarcterCarcter1CharChar">
    <w:name w:val="Carácter Carácter1 Char Char"/>
    <w:basedOn w:val="Normal"/>
    <w:rsid w:val="001806C7"/>
    <w:rPr>
      <w:sz w:val="24"/>
      <w:szCs w:val="24"/>
      <w:lang w:val="pl-PL" w:eastAsia="pl-PL"/>
    </w:rPr>
  </w:style>
  <w:style w:type="paragraph" w:styleId="ListParagraph">
    <w:name w:val="List Paragraph"/>
    <w:basedOn w:val="Normal"/>
    <w:uiPriority w:val="34"/>
    <w:qFormat/>
    <w:rsid w:val="00337D7B"/>
    <w:pPr>
      <w:ind w:left="720"/>
      <w:contextualSpacing/>
    </w:pPr>
    <w:rPr>
      <w:rFonts w:ascii="Cambria" w:eastAsia="Cambria" w:hAnsi="Cambria"/>
      <w:sz w:val="24"/>
      <w:szCs w:val="24"/>
      <w:lang w:eastAsia="en-US"/>
    </w:rPr>
  </w:style>
  <w:style w:type="paragraph" w:customStyle="1" w:styleId="IOCdoc1">
    <w:name w:val="IOC doc 1"/>
    <w:basedOn w:val="Normal"/>
    <w:rsid w:val="00C6454D"/>
    <w:pPr>
      <w:widowControl w:val="0"/>
      <w:ind w:left="1440" w:hanging="1440"/>
    </w:pPr>
    <w:rPr>
      <w:rFonts w:eastAsia="Batang"/>
      <w:b/>
      <w:sz w:val="24"/>
      <w:lang w:eastAsia="ko-KR"/>
    </w:rPr>
  </w:style>
  <w:style w:type="paragraph" w:customStyle="1" w:styleId="IOCdoc2">
    <w:name w:val="IOC doc 2"/>
    <w:basedOn w:val="Normal"/>
    <w:rsid w:val="00C6454D"/>
    <w:pPr>
      <w:widowControl w:val="0"/>
      <w:ind w:left="1440" w:hanging="1440"/>
    </w:pPr>
    <w:rPr>
      <w:rFonts w:eastAsia="Batang"/>
      <w:sz w:val="24"/>
      <w:lang w:eastAsia="ko-KR"/>
    </w:rPr>
  </w:style>
  <w:style w:type="paragraph" w:styleId="BodyTextIndent">
    <w:name w:val="Body Text Indent"/>
    <w:basedOn w:val="Normal"/>
    <w:rsid w:val="00C6454D"/>
    <w:pPr>
      <w:spacing w:after="120"/>
      <w:ind w:left="283"/>
    </w:pPr>
    <w:rPr>
      <w:lang w:val="en-GB" w:eastAsia="en-US"/>
    </w:rPr>
  </w:style>
  <w:style w:type="paragraph" w:customStyle="1" w:styleId="Style1">
    <w:name w:val="Style1"/>
    <w:basedOn w:val="Normal"/>
    <w:autoRedefine/>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rsid w:val="00C6454D"/>
    <w:pPr>
      <w:spacing w:before="100" w:after="100"/>
    </w:pPr>
    <w:rPr>
      <w:rFonts w:eastAsia="Batang"/>
      <w:sz w:val="24"/>
      <w:lang w:val="fr-FR" w:eastAsia="ko-KR"/>
    </w:rPr>
  </w:style>
  <w:style w:type="paragraph" w:customStyle="1" w:styleId="Times14">
    <w:name w:val="Times 14"/>
    <w:basedOn w:val="Normal"/>
    <w:rsid w:val="00C6454D"/>
    <w:pPr>
      <w:spacing w:before="240"/>
    </w:pPr>
    <w:rPr>
      <w:rFonts w:ascii="Times" w:eastAsia="Batang" w:hAnsi="Times"/>
      <w:sz w:val="28"/>
      <w:lang w:val="fr-FR" w:eastAsia="ko-KR"/>
    </w:rPr>
  </w:style>
  <w:style w:type="paragraph" w:customStyle="1" w:styleId="Bullet">
    <w:name w:val="Bullet"/>
    <w:basedOn w:val="ListBullet"/>
    <w:autoRedefine/>
    <w:rsid w:val="00C6454D"/>
    <w:pPr>
      <w:numPr>
        <w:numId w:val="0"/>
      </w:numPr>
      <w:tabs>
        <w:tab w:val="left" w:pos="1134"/>
      </w:tabs>
    </w:pPr>
    <w:rPr>
      <w:rFonts w:ascii="Arial" w:hAnsi="Arial" w:cs="Arial"/>
      <w:iCs/>
      <w:color w:val="000000"/>
      <w:sz w:val="22"/>
      <w:szCs w:val="22"/>
      <w:lang w:eastAsia="en-US"/>
    </w:rPr>
  </w:style>
  <w:style w:type="paragraph" w:styleId="ListBullet">
    <w:name w:val="List Bullet"/>
    <w:basedOn w:val="Normal"/>
    <w:autoRedefine/>
    <w:rsid w:val="00C6454D"/>
    <w:pPr>
      <w:numPr>
        <w:numId w:val="2"/>
      </w:numPr>
    </w:pPr>
    <w:rPr>
      <w:rFonts w:eastAsia="Batang"/>
      <w:lang w:val="en-GB" w:eastAsia="ko-KR"/>
    </w:rPr>
  </w:style>
  <w:style w:type="paragraph" w:customStyle="1" w:styleId="IOC2">
    <w:name w:val="IOC2"/>
    <w:basedOn w:val="Normal"/>
    <w:rsid w:val="00C6454D"/>
    <w:pPr>
      <w:widowControl w:val="0"/>
      <w:numPr>
        <w:numId w:val="13"/>
      </w:numPr>
      <w:tabs>
        <w:tab w:val="clear" w:pos="360"/>
      </w:tabs>
      <w:ind w:left="1440" w:hanging="720"/>
    </w:pPr>
    <w:rPr>
      <w:rFonts w:ascii="Courier" w:eastAsia="Batang" w:hAnsi="Courier"/>
      <w:sz w:val="24"/>
      <w:lang w:eastAsia="ko-KR"/>
    </w:rPr>
  </w:style>
  <w:style w:type="paragraph" w:customStyle="1" w:styleId="IOC1">
    <w:name w:val="IOC1"/>
    <w:basedOn w:val="Normal"/>
    <w:rsid w:val="00C6454D"/>
    <w:pPr>
      <w:widowControl w:val="0"/>
      <w:numPr>
        <w:numId w:val="3"/>
      </w:numPr>
      <w:ind w:hanging="720"/>
      <w:outlineLvl w:val="0"/>
    </w:pPr>
    <w:rPr>
      <w:rFonts w:ascii="Courier" w:eastAsia="Batang" w:hAnsi="Courier"/>
      <w:b/>
      <w:snapToGrid w:val="0"/>
      <w:sz w:val="24"/>
      <w:lang w:eastAsia="en-US"/>
    </w:rPr>
  </w:style>
  <w:style w:type="paragraph" w:customStyle="1" w:styleId="numberpara">
    <w:name w:val="numberpara"/>
    <w:basedOn w:val="Normal"/>
    <w:autoRedefine/>
    <w:rsid w:val="00C6454D"/>
    <w:pPr>
      <w:spacing w:after="240"/>
      <w:jc w:val="center"/>
    </w:pPr>
    <w:rPr>
      <w:rFonts w:ascii="Arial" w:eastAsia="Batang" w:hAnsi="Arial" w:cs="Arial"/>
      <w:snapToGrid w:val="0"/>
      <w:sz w:val="22"/>
      <w:lang w:val="en-GB" w:eastAsia="ko-KR"/>
    </w:rPr>
  </w:style>
  <w:style w:type="paragraph" w:customStyle="1" w:styleId="agIOC1">
    <w:name w:val="agIOC1"/>
    <w:basedOn w:val="Normal"/>
    <w:rsid w:val="00C6454D"/>
    <w:pPr>
      <w:numPr>
        <w:numId w:val="14"/>
      </w:numPr>
      <w:jc w:val="both"/>
    </w:pPr>
    <w:rPr>
      <w:rFonts w:eastAsia="Batang"/>
      <w:b/>
      <w:caps/>
      <w:sz w:val="22"/>
      <w:lang w:val="en-GB" w:eastAsia="ko-KR"/>
    </w:rPr>
  </w:style>
  <w:style w:type="paragraph" w:customStyle="1" w:styleId="anagIOC2">
    <w:name w:val="anagIOC2"/>
    <w:basedOn w:val="Normal"/>
    <w:rsid w:val="00C6454D"/>
    <w:pPr>
      <w:numPr>
        <w:ilvl w:val="1"/>
        <w:numId w:val="14"/>
      </w:numPr>
      <w:tabs>
        <w:tab w:val="left" w:pos="1080"/>
      </w:tabs>
      <w:jc w:val="both"/>
    </w:pPr>
    <w:rPr>
      <w:rFonts w:eastAsia="Batang"/>
      <w:caps/>
      <w:sz w:val="22"/>
      <w:lang w:val="en-GB" w:eastAsia="ko-KR"/>
    </w:rPr>
  </w:style>
  <w:style w:type="paragraph" w:customStyle="1" w:styleId="WMOnum2">
    <w:name w:val="WMOnum2"/>
    <w:basedOn w:val="Normal"/>
    <w:rsid w:val="00C6454D"/>
    <w:pPr>
      <w:numPr>
        <w:ilvl w:val="2"/>
        <w:numId w:val="14"/>
      </w:numPr>
      <w:spacing w:after="240"/>
      <w:jc w:val="both"/>
    </w:pPr>
    <w:rPr>
      <w:rFonts w:eastAsia="Batang"/>
      <w:sz w:val="22"/>
      <w:lang w:eastAsia="ko-KR"/>
    </w:rPr>
  </w:style>
  <w:style w:type="paragraph" w:customStyle="1" w:styleId="Normal3">
    <w:name w:val="Normal3"/>
    <w:basedOn w:val="Normal"/>
    <w:rsid w:val="00C6454D"/>
    <w:pPr>
      <w:ind w:left="567"/>
      <w:jc w:val="both"/>
    </w:pPr>
    <w:rPr>
      <w:lang w:val="en-GB" w:eastAsia="en-US"/>
    </w:rPr>
  </w:style>
  <w:style w:type="paragraph" w:customStyle="1" w:styleId="Normal2">
    <w:name w:val="Normal2"/>
    <w:basedOn w:val="Normal"/>
    <w:rsid w:val="00C6454D"/>
    <w:pPr>
      <w:ind w:left="284"/>
      <w:jc w:val="both"/>
    </w:pPr>
    <w:rPr>
      <w:lang w:val="en-GB" w:eastAsia="en-US"/>
    </w:rPr>
  </w:style>
  <w:style w:type="paragraph" w:customStyle="1" w:styleId="HTMLBody">
    <w:name w:val="HTML Body"/>
    <w:rsid w:val="00C6454D"/>
    <w:rPr>
      <w:rFonts w:ascii="Courier New" w:hAnsi="Courier New"/>
      <w:snapToGrid w:val="0"/>
      <w:lang w:val="fr-FR" w:eastAsia="fr-FR"/>
    </w:rPr>
  </w:style>
  <w:style w:type="paragraph" w:styleId="BodyTextIndent3">
    <w:name w:val="Body Text Indent 3"/>
    <w:basedOn w:val="Normal"/>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paragraph" w:customStyle="1" w:styleId="WMOnum1">
    <w:name w:val="WMOnum1"/>
    <w:basedOn w:val="Normal"/>
    <w:rsid w:val="00C6454D"/>
    <w:pPr>
      <w:numPr>
        <w:ilvl w:val="1"/>
        <w:numId w:val="1"/>
      </w:numPr>
      <w:tabs>
        <w:tab w:val="num" w:pos="1080"/>
      </w:tabs>
      <w:spacing w:after="240"/>
      <w:ind w:left="0" w:firstLine="0"/>
      <w:jc w:val="both"/>
    </w:pPr>
    <w:rPr>
      <w:sz w:val="22"/>
      <w:lang w:val="en-GB" w:eastAsia="pt-BR"/>
    </w:rPr>
  </w:style>
  <w:style w:type="paragraph" w:customStyle="1" w:styleId="StyleIOC2Arial11ptNoirJustifiInterligneExactement">
    <w:name w:val="Style IOC2 + Arial 11 pt Noir Justifié Interligne : Exactement ..."/>
    <w:basedOn w:val="IOC2"/>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rsid w:val="00C6454D"/>
    <w:pPr>
      <w:numPr>
        <w:ilvl w:val="1"/>
        <w:numId w:val="6"/>
      </w:numPr>
      <w:outlineLvl w:val="1"/>
    </w:pPr>
    <w:rPr>
      <w:rFonts w:ascii="Arial Unicode MS" w:eastAsia="Arial Unicode MS" w:cs="Arial"/>
      <w:caps/>
      <w:sz w:val="22"/>
      <w:lang w:val="en-GB" w:eastAsia="en-US"/>
    </w:rPr>
  </w:style>
  <w:style w:type="paragraph" w:customStyle="1" w:styleId="agIOC3">
    <w:name w:val="agIOC3"/>
    <w:basedOn w:val="Normal"/>
    <w:next w:val="Normal"/>
    <w:autoRedefine/>
    <w:rsid w:val="00C6454D"/>
    <w:pPr>
      <w:numPr>
        <w:ilvl w:val="2"/>
        <w:numId w:val="6"/>
      </w:numPr>
    </w:pPr>
    <w:rPr>
      <w:rFonts w:ascii="Arial Unicode MS" w:eastAsia="Arial Unicode MS" w:cs="Arial"/>
      <w:b/>
      <w:sz w:val="22"/>
      <w:lang w:val="en-GB" w:eastAsia="en-US"/>
    </w:rPr>
  </w:style>
  <w:style w:type="paragraph" w:customStyle="1" w:styleId="DBCP1">
    <w:name w:val="DBCP1"/>
    <w:basedOn w:val="Normal"/>
    <w:next w:val="Normal"/>
    <w:rsid w:val="00C6454D"/>
    <w:pPr>
      <w:jc w:val="both"/>
    </w:pPr>
    <w:rPr>
      <w:b/>
      <w:sz w:val="28"/>
      <w:u w:val="single"/>
      <w:lang w:val="en-GB" w:eastAsia="en-US"/>
    </w:rPr>
  </w:style>
  <w:style w:type="paragraph" w:customStyle="1" w:styleId="DBCP2">
    <w:name w:val="DBCP2"/>
    <w:basedOn w:val="Normal"/>
    <w:next w:val="Normal"/>
    <w:rsid w:val="00C6454D"/>
    <w:pPr>
      <w:numPr>
        <w:numId w:val="15"/>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rsid w:val="00C6454D"/>
    <w:pPr>
      <w:numPr>
        <w:ilvl w:val="2"/>
        <w:numId w:val="5"/>
      </w:numPr>
      <w:ind w:left="993"/>
      <w:jc w:val="both"/>
    </w:pPr>
    <w:rPr>
      <w:b/>
      <w:lang w:val="en-GB" w:eastAsia="en-US"/>
    </w:rPr>
  </w:style>
  <w:style w:type="paragraph" w:customStyle="1" w:styleId="DBCP4">
    <w:name w:val="DBCP4"/>
    <w:basedOn w:val="Normal"/>
    <w:next w:val="Normal"/>
    <w:rsid w:val="00C6454D"/>
    <w:pPr>
      <w:numPr>
        <w:ilvl w:val="3"/>
        <w:numId w:val="5"/>
      </w:numPr>
      <w:ind w:left="1418"/>
      <w:jc w:val="both"/>
    </w:pPr>
    <w:rPr>
      <w:lang w:val="en-GB" w:eastAsia="en-US"/>
    </w:rPr>
  </w:style>
  <w:style w:type="paragraph" w:customStyle="1" w:styleId="DBCP5">
    <w:name w:val="DBCP5"/>
    <w:basedOn w:val="Normal"/>
    <w:next w:val="Normal"/>
    <w:rsid w:val="00C6454D"/>
    <w:pPr>
      <w:numPr>
        <w:ilvl w:val="4"/>
        <w:numId w:val="5"/>
      </w:numPr>
      <w:ind w:left="1843"/>
      <w:jc w:val="both"/>
    </w:pPr>
    <w:rPr>
      <w:lang w:val="en-GB" w:eastAsia="en-US"/>
    </w:rPr>
  </w:style>
  <w:style w:type="paragraph" w:customStyle="1" w:styleId="DBCP6">
    <w:name w:val="DBCP6"/>
    <w:basedOn w:val="Normal"/>
    <w:next w:val="Normal"/>
    <w:rsid w:val="00C6454D"/>
    <w:pPr>
      <w:numPr>
        <w:ilvl w:val="5"/>
        <w:numId w:val="5"/>
      </w:numPr>
      <w:ind w:left="2268"/>
      <w:jc w:val="both"/>
    </w:pPr>
    <w:rPr>
      <w:lang w:val="en-GB" w:eastAsia="en-US"/>
    </w:rPr>
  </w:style>
  <w:style w:type="paragraph" w:customStyle="1" w:styleId="DBCP7">
    <w:name w:val="DBCP7"/>
    <w:basedOn w:val="Normal"/>
    <w:next w:val="Normal"/>
    <w:rsid w:val="00C6454D"/>
    <w:pPr>
      <w:numPr>
        <w:ilvl w:val="6"/>
        <w:numId w:val="5"/>
      </w:numPr>
      <w:ind w:left="2694"/>
      <w:jc w:val="both"/>
    </w:pPr>
    <w:rPr>
      <w:lang w:val="en-GB" w:eastAsia="en-US"/>
    </w:rPr>
  </w:style>
  <w:style w:type="paragraph" w:styleId="Title">
    <w:name w:val="Title"/>
    <w:basedOn w:val="Normal"/>
    <w:qFormat/>
    <w:rsid w:val="00C6454D"/>
    <w:pPr>
      <w:spacing w:after="120"/>
      <w:jc w:val="center"/>
    </w:pPr>
    <w:rPr>
      <w:rFonts w:ascii="Arial" w:hAnsi="Arial" w:cs="Arial"/>
      <w:b/>
      <w:bCs/>
      <w:sz w:val="22"/>
      <w:szCs w:val="22"/>
      <w:lang w:eastAsia="en-US"/>
    </w:rPr>
  </w:style>
  <w:style w:type="paragraph" w:customStyle="1" w:styleId="Parclassic">
    <w:name w:val="Par. classic"/>
    <w:basedOn w:val="Normal"/>
    <w:rsid w:val="00C6454D"/>
    <w:pPr>
      <w:numPr>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sz w:val="22"/>
      <w:lang w:val="en-GB" w:eastAsia="en-US"/>
    </w:rPr>
  </w:style>
  <w:style w:type="paragraph" w:customStyle="1" w:styleId="para6">
    <w:name w:val="para6"/>
    <w:rsid w:val="00C6454D"/>
    <w:pPr>
      <w:numPr>
        <w:numId w:val="9"/>
      </w:numPr>
      <w:suppressLineNumbers/>
      <w:ind w:firstLine="780"/>
      <w:jc w:val="both"/>
    </w:pPr>
    <w:rPr>
      <w:rFonts w:ascii="Times" w:hAnsi="Times"/>
      <w:sz w:val="28"/>
      <w:lang w:val="fr-FR" w:eastAsia="en-US"/>
    </w:rPr>
  </w:style>
  <w:style w:type="paragraph" w:customStyle="1" w:styleId="para8">
    <w:name w:val="para8"/>
    <w:rsid w:val="00C6454D"/>
    <w:pPr>
      <w:numPr>
        <w:numId w:val="16"/>
      </w:numPr>
      <w:suppressLineNumbers/>
      <w:tabs>
        <w:tab w:val="clear" w:pos="360"/>
      </w:tabs>
      <w:ind w:firstLine="760"/>
      <w:jc w:val="both"/>
    </w:pPr>
    <w:rPr>
      <w:rFonts w:ascii="Times" w:hAnsi="Times"/>
      <w:sz w:val="28"/>
      <w:lang w:val="fr-FR" w:eastAsia="en-US"/>
    </w:rPr>
  </w:style>
  <w:style w:type="paragraph" w:customStyle="1" w:styleId="para4">
    <w:name w:val="para4"/>
    <w:rsid w:val="00C6454D"/>
    <w:pPr>
      <w:suppressLineNumbers/>
      <w:ind w:left="1460"/>
      <w:jc w:val="both"/>
    </w:pPr>
    <w:rPr>
      <w:rFonts w:ascii="Times" w:hAnsi="Times"/>
      <w:sz w:val="28"/>
      <w:lang w:val="fr-FR" w:eastAsia="en-US"/>
    </w:rPr>
  </w:style>
  <w:style w:type="paragraph" w:customStyle="1" w:styleId="para7">
    <w:name w:val="para7"/>
    <w:rsid w:val="00C6454D"/>
    <w:pPr>
      <w:suppressLineNumbers/>
      <w:ind w:left="1500"/>
      <w:jc w:val="both"/>
    </w:pPr>
    <w:rPr>
      <w:rFonts w:ascii="Times" w:hAnsi="Times"/>
      <w:sz w:val="28"/>
      <w:lang w:val="fr-FR" w:eastAsia="en-US"/>
    </w:rPr>
  </w:style>
  <w:style w:type="paragraph" w:customStyle="1" w:styleId="Marge">
    <w:name w:val="Marge"/>
    <w:basedOn w:val="Normal"/>
    <w:rsid w:val="00C6454D"/>
    <w:pPr>
      <w:tabs>
        <w:tab w:val="left" w:pos="567"/>
      </w:tabs>
      <w:snapToGrid w:val="0"/>
      <w:spacing w:after="240"/>
      <w:jc w:val="both"/>
    </w:pPr>
    <w:rPr>
      <w:snapToGrid w:val="0"/>
      <w:sz w:val="24"/>
      <w:szCs w:val="24"/>
      <w:lang w:val="fr-FR" w:eastAsia="en-US"/>
    </w:rPr>
  </w:style>
  <w:style w:type="paragraph" w:customStyle="1" w:styleId="roman">
    <w:name w:val="roman"/>
    <w:basedOn w:val="Normal"/>
    <w:rsid w:val="00C6454D"/>
    <w:pPr>
      <w:numPr>
        <w:numId w:val="10"/>
      </w:numPr>
      <w:jc w:val="both"/>
    </w:pPr>
    <w:rPr>
      <w:sz w:val="22"/>
      <w:lang w:val="en-GB" w:eastAsia="en-US"/>
    </w:rPr>
  </w:style>
  <w:style w:type="paragraph" w:styleId="BlockText">
    <w:name w:val="Block Text"/>
    <w:basedOn w:val="Normal"/>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napToGrid w:val="0"/>
      <w:sz w:val="22"/>
      <w:lang w:val="en-GB" w:eastAsia="en-US"/>
    </w:rPr>
  </w:style>
  <w:style w:type="character" w:styleId="Strong">
    <w:name w:val="Strong"/>
    <w:basedOn w:val="DefaultParagraphFont"/>
    <w:qFormat/>
    <w:rsid w:val="00C6454D"/>
    <w:rPr>
      <w:b/>
      <w:bCs/>
    </w:rPr>
  </w:style>
  <w:style w:type="paragraph" w:customStyle="1" w:styleId="Bodytext-N">
    <w:name w:val="Body text-N"/>
    <w:basedOn w:val="Normal"/>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rsid w:val="00C6454D"/>
    <w:rPr>
      <w:rFonts w:ascii="Times" w:hAnsi="Times"/>
      <w:sz w:val="24"/>
      <w:lang w:val="fr-FR" w:eastAsia="fr-FR"/>
    </w:rPr>
  </w:style>
  <w:style w:type="paragraph" w:customStyle="1" w:styleId="Heading1h1">
    <w:name w:val="Heading1.h1"/>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rsid w:val="00C6454D"/>
    <w:pPr>
      <w:jc w:val="center"/>
    </w:pPr>
  </w:style>
  <w:style w:type="paragraph" w:customStyle="1" w:styleId="Cheading2ch2">
    <w:name w:val="Cheading2.ch2"/>
    <w:basedOn w:val="Heading2h2"/>
    <w:next w:val="Normal"/>
    <w:rsid w:val="00C6454D"/>
    <w:pPr>
      <w:spacing w:before="160"/>
      <w:jc w:val="center"/>
    </w:pPr>
  </w:style>
  <w:style w:type="paragraph" w:customStyle="1" w:styleId="Cheading3ch3">
    <w:name w:val="Cheading3.ch3"/>
    <w:basedOn w:val="Heading3h3"/>
    <w:next w:val="Normal"/>
    <w:rsid w:val="00C6454D"/>
    <w:pPr>
      <w:jc w:val="center"/>
    </w:pPr>
  </w:style>
  <w:style w:type="paragraph" w:customStyle="1" w:styleId="PlainText1">
    <w:name w:val="Plain Text1"/>
    <w:basedOn w:val="Normal"/>
    <w:rsid w:val="00C6454D"/>
    <w:pPr>
      <w:jc w:val="both"/>
    </w:pPr>
    <w:rPr>
      <w:rFonts w:ascii="Courier New" w:hAnsi="Courier New"/>
      <w:lang w:val="en-GB" w:eastAsia="en-US"/>
    </w:rPr>
  </w:style>
  <w:style w:type="paragraph" w:customStyle="1" w:styleId="Normal4">
    <w:name w:val="Normal4"/>
    <w:basedOn w:val="DBCP4"/>
    <w:rsid w:val="00C6454D"/>
    <w:pPr>
      <w:numPr>
        <w:ilvl w:val="0"/>
        <w:numId w:val="0"/>
      </w:numPr>
      <w:ind w:left="770"/>
    </w:pPr>
  </w:style>
  <w:style w:type="paragraph" w:customStyle="1" w:styleId="Normal5">
    <w:name w:val="Normal5"/>
    <w:basedOn w:val="DBCP5"/>
    <w:rsid w:val="00C6454D"/>
    <w:pPr>
      <w:numPr>
        <w:ilvl w:val="0"/>
        <w:numId w:val="0"/>
      </w:numPr>
      <w:ind w:left="1051"/>
    </w:pPr>
  </w:style>
  <w:style w:type="paragraph" w:customStyle="1" w:styleId="Normal6">
    <w:name w:val="Normal6"/>
    <w:basedOn w:val="DBCP6"/>
    <w:rsid w:val="00C6454D"/>
    <w:pPr>
      <w:numPr>
        <w:ilvl w:val="0"/>
        <w:numId w:val="0"/>
      </w:numPr>
      <w:ind w:left="1332"/>
    </w:pPr>
  </w:style>
  <w:style w:type="paragraph" w:customStyle="1" w:styleId="Normal7">
    <w:name w:val="Normal7"/>
    <w:basedOn w:val="DBCP7"/>
    <w:rsid w:val="00C6454D"/>
    <w:pPr>
      <w:numPr>
        <w:ilvl w:val="0"/>
        <w:numId w:val="0"/>
      </w:numPr>
      <w:ind w:left="1614"/>
    </w:pPr>
  </w:style>
  <w:style w:type="paragraph" w:customStyle="1" w:styleId="parioc">
    <w:name w:val="parioc"/>
    <w:basedOn w:val="Normal"/>
    <w:rsid w:val="00C6454D"/>
    <w:pPr>
      <w:widowControl w:val="0"/>
      <w:ind w:hanging="1057"/>
    </w:pPr>
    <w:rPr>
      <w:rFonts w:ascii="Courier" w:hAnsi="Courier"/>
      <w:snapToGrid w:val="0"/>
      <w:sz w:val="24"/>
      <w:lang w:eastAsia="en-US"/>
    </w:rPr>
  </w:style>
  <w:style w:type="character" w:customStyle="1" w:styleId="Hypertext">
    <w:name w:val="Hypertext"/>
    <w:rsid w:val="00C6454D"/>
    <w:rPr>
      <w:color w:val="0000FF"/>
      <w:u w:val="single"/>
    </w:rPr>
  </w:style>
  <w:style w:type="paragraph" w:customStyle="1" w:styleId="BUFR2">
    <w:name w:val="BUFR2"/>
    <w:basedOn w:val="Normal"/>
    <w:rsid w:val="00C6454D"/>
    <w:pPr>
      <w:numPr>
        <w:numId w:val="4"/>
      </w:numPr>
    </w:pPr>
    <w:rPr>
      <w:lang w:val="en-GB" w:eastAsia="fr-FR"/>
    </w:rPr>
  </w:style>
  <w:style w:type="paragraph" w:customStyle="1" w:styleId="Heading10">
    <w:name w:val="Heading 1."/>
    <w:basedOn w:val="Normal"/>
    <w:next w:val="BodyTextFirstIndent"/>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rsid w:val="00C6454D"/>
    <w:pPr>
      <w:widowControl w:val="0"/>
      <w:ind w:firstLine="210"/>
      <w:jc w:val="both"/>
    </w:pPr>
    <w:rPr>
      <w:snapToGrid w:val="0"/>
      <w:sz w:val="22"/>
      <w:lang w:eastAsia="en-US"/>
    </w:rPr>
  </w:style>
  <w:style w:type="paragraph" w:customStyle="1" w:styleId="R1">
    <w:name w:val="R1"/>
    <w:basedOn w:val="Normal"/>
    <w:rsid w:val="00C6454D"/>
    <w:pPr>
      <w:numPr>
        <w:numId w:val="11"/>
      </w:numPr>
      <w:spacing w:before="100" w:after="20"/>
    </w:pPr>
    <w:rPr>
      <w:sz w:val="24"/>
      <w:lang w:val="fr-FR" w:eastAsia="fr-FR"/>
    </w:rPr>
  </w:style>
  <w:style w:type="paragraph" w:customStyle="1" w:styleId="main-body">
    <w:name w:val="main-body"/>
    <w:basedOn w:val="Normal"/>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rsid w:val="00C6454D"/>
    <w:pPr>
      <w:spacing w:before="120" w:after="120"/>
      <w:jc w:val="both"/>
    </w:pPr>
    <w:rPr>
      <w:rFonts w:ascii="Gulim" w:eastAsia="Gulim"/>
      <w:szCs w:val="24"/>
      <w:lang w:eastAsia="en-US"/>
    </w:rPr>
  </w:style>
  <w:style w:type="paragraph" w:styleId="List">
    <w:name w:val="List"/>
    <w:basedOn w:val="Normal"/>
    <w:rsid w:val="00C6454D"/>
    <w:pPr>
      <w:widowControl w:val="0"/>
      <w:ind w:left="283" w:hanging="283"/>
    </w:pPr>
    <w:rPr>
      <w:sz w:val="24"/>
      <w:lang w:val="fr-FR" w:eastAsia="fr-FR"/>
    </w:rPr>
  </w:style>
  <w:style w:type="paragraph" w:styleId="List2">
    <w:name w:val="List 2"/>
    <w:basedOn w:val="Normal"/>
    <w:rsid w:val="00C6454D"/>
    <w:pPr>
      <w:widowControl w:val="0"/>
      <w:ind w:left="566" w:hanging="283"/>
    </w:pPr>
    <w:rPr>
      <w:sz w:val="24"/>
      <w:lang w:val="fr-FR" w:eastAsia="fr-FR"/>
    </w:rPr>
  </w:style>
  <w:style w:type="paragraph" w:styleId="HTMLPreformatted">
    <w:name w:val="HTML Preformatted"/>
    <w:basedOn w:val="Normal"/>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CharChar1">
    <w:name w:val="Char Char1"/>
    <w:basedOn w:val="DefaultParagraphFont"/>
    <w:rsid w:val="00C6454D"/>
    <w:rPr>
      <w:rFonts w:ascii="Arial" w:hAnsi="Arial"/>
      <w:bCs/>
      <w:sz w:val="40"/>
      <w:lang w:val="en-GB" w:eastAsia="en-US" w:bidi="ar-SA"/>
    </w:rPr>
  </w:style>
  <w:style w:type="paragraph" w:customStyle="1" w:styleId="s0">
    <w:name w:val="s0"/>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rsid w:val="00C6454D"/>
    <w:pPr>
      <w:numPr>
        <w:numId w:val="17"/>
      </w:numPr>
      <w:jc w:val="both"/>
    </w:pPr>
    <w:rPr>
      <w:sz w:val="22"/>
      <w:szCs w:val="22"/>
      <w:lang w:eastAsia="en-US"/>
    </w:rPr>
  </w:style>
  <w:style w:type="character" w:customStyle="1" w:styleId="A1">
    <w:name w:val="A1"/>
    <w:rsid w:val="00C6454D"/>
    <w:rPr>
      <w:rFonts w:cs="Benton Sans"/>
      <w:color w:val="000000"/>
      <w:sz w:val="15"/>
      <w:szCs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rsid w:val="00C6454D"/>
    <w:rPr>
      <w:rFonts w:cs="Benton Sans"/>
      <w:color w:val="000000"/>
      <w:sz w:val="15"/>
      <w:szCs w:val="15"/>
    </w:rPr>
  </w:style>
  <w:style w:type="paragraph" w:customStyle="1" w:styleId="a">
    <w:name w:val="......."/>
    <w:basedOn w:val="Default"/>
    <w:next w:val="Default"/>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rsid w:val="00C6454D"/>
    <w:pPr>
      <w:spacing w:before="100" w:beforeAutospacing="1" w:after="100" w:afterAutospacing="1"/>
    </w:pPr>
    <w:rPr>
      <w:sz w:val="24"/>
      <w:szCs w:val="24"/>
      <w:lang w:val="en-AU" w:eastAsia="en-AU"/>
    </w:rPr>
  </w:style>
  <w:style w:type="paragraph" w:customStyle="1" w:styleId="a7">
    <w:name w:val="Знак Знак"/>
    <w:basedOn w:val="Normal"/>
    <w:rsid w:val="00C6454D"/>
    <w:rPr>
      <w:sz w:val="24"/>
      <w:szCs w:val="24"/>
      <w:lang w:val="pl-PL" w:eastAsia="pl-PL"/>
    </w:rPr>
  </w:style>
  <w:style w:type="character" w:customStyle="1" w:styleId="style4">
    <w:name w:val="style4"/>
    <w:basedOn w:val="DefaultParagraphFont"/>
    <w:rsid w:val="00C6454D"/>
  </w:style>
  <w:style w:type="paragraph" w:customStyle="1" w:styleId="StyleHeading211ptNotBoldLeft">
    <w:name w:val="Style Heading 2 + 11 pt Not Bold Left"/>
    <w:basedOn w:val="Heading2"/>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rsid w:val="00C6454D"/>
    <w:pPr>
      <w:jc w:val="left"/>
    </w:pPr>
    <w:rPr>
      <w:rFonts w:eastAsia="Arial Unicode MS"/>
      <w:b w:val="0"/>
      <w:bCs w:val="0"/>
      <w:i/>
      <w:iCs/>
      <w:sz w:val="22"/>
      <w:szCs w:val="28"/>
      <w:lang w:val="en-GB" w:eastAsia="en-US"/>
    </w:rPr>
  </w:style>
  <w:style w:type="paragraph" w:customStyle="1" w:styleId="Char1">
    <w:name w:val="Char1"/>
    <w:basedOn w:val="Normal"/>
    <w:rsid w:val="00C6454D"/>
    <w:pPr>
      <w:spacing w:after="160" w:line="240" w:lineRule="exact"/>
    </w:pPr>
    <w:rPr>
      <w:rFonts w:ascii="Arial" w:hAnsi="Arial"/>
      <w:szCs w:val="24"/>
      <w:lang w:val="fr-FR" w:eastAsia="fr-FR"/>
    </w:rPr>
  </w:style>
  <w:style w:type="table" w:styleId="TableGrid">
    <w:name w:val="Table Grid"/>
    <w:basedOn w:val="TableNormal"/>
    <w:uiPriority w:val="39"/>
    <w:rsid w:val="00C64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qFormat/>
    <w:rsid w:val="00C6454D"/>
    <w:pPr>
      <w:tabs>
        <w:tab w:val="left" w:pos="0"/>
      </w:tabs>
      <w:suppressAutoHyphens/>
      <w:spacing w:line="240" w:lineRule="atLeast"/>
      <w:jc w:val="center"/>
    </w:pPr>
    <w:rPr>
      <w:rFonts w:ascii="Arial" w:hAnsi="Arial"/>
      <w:b/>
      <w:bCs/>
      <w:sz w:val="22"/>
      <w:szCs w:val="24"/>
      <w:lang w:val="en-GB" w:eastAsia="zh-CN"/>
    </w:rPr>
  </w:style>
  <w:style w:type="paragraph" w:styleId="Date">
    <w:name w:val="Date"/>
    <w:basedOn w:val="Normal"/>
    <w:next w:val="Normal"/>
    <w:link w:val="DateChar"/>
    <w:uiPriority w:val="99"/>
    <w:rsid w:val="00C6454D"/>
    <w:rPr>
      <w:lang w:val="en-GB" w:eastAsia="en-US"/>
    </w:rPr>
  </w:style>
  <w:style w:type="paragraph" w:customStyle="1" w:styleId="CharCharCharChar0">
    <w:name w:val="Char Char Char Char"/>
    <w:basedOn w:val="Normal"/>
    <w:rsid w:val="008D6CFC"/>
    <w:rPr>
      <w:sz w:val="24"/>
      <w:szCs w:val="24"/>
      <w:lang w:val="pl-PL" w:eastAsia="pl-PL"/>
    </w:rPr>
  </w:style>
  <w:style w:type="character" w:styleId="CommentReference">
    <w:name w:val="annotation reference"/>
    <w:basedOn w:val="DefaultParagraphFont"/>
    <w:uiPriority w:val="99"/>
    <w:semiHidden/>
    <w:rsid w:val="005230EB"/>
    <w:rPr>
      <w:sz w:val="16"/>
      <w:szCs w:val="16"/>
    </w:rPr>
  </w:style>
  <w:style w:type="paragraph" w:styleId="CommentText">
    <w:name w:val="annotation text"/>
    <w:basedOn w:val="Normal"/>
    <w:link w:val="CommentTextChar"/>
    <w:uiPriority w:val="99"/>
    <w:semiHidden/>
    <w:rsid w:val="005230EB"/>
  </w:style>
  <w:style w:type="paragraph" w:styleId="CommentSubject">
    <w:name w:val="annotation subject"/>
    <w:basedOn w:val="CommentText"/>
    <w:next w:val="CommentText"/>
    <w:link w:val="CommentSubjectChar"/>
    <w:uiPriority w:val="99"/>
    <w:semiHidden/>
    <w:rsid w:val="005230EB"/>
    <w:rPr>
      <w:b/>
      <w:bCs/>
    </w:rPr>
  </w:style>
  <w:style w:type="paragraph" w:customStyle="1" w:styleId="CharCharChar">
    <w:name w:val="Char Char Char"/>
    <w:basedOn w:val="Normal"/>
    <w:rsid w:val="00122143"/>
    <w:rPr>
      <w:sz w:val="24"/>
      <w:szCs w:val="24"/>
      <w:lang w:val="pl-PL" w:eastAsia="pl-PL"/>
    </w:rPr>
  </w:style>
  <w:style w:type="paragraph" w:customStyle="1" w:styleId="1">
    <w:name w:val="Знак Знак1"/>
    <w:basedOn w:val="Normal"/>
    <w:rsid w:val="00EB3A4C"/>
    <w:pPr>
      <w:spacing w:after="160" w:line="240" w:lineRule="exact"/>
    </w:pPr>
    <w:rPr>
      <w:rFonts w:ascii="Arial" w:hAnsi="Arial"/>
      <w:szCs w:val="24"/>
      <w:lang w:val="fr-FR" w:eastAsia="fr-FR"/>
    </w:rPr>
  </w:style>
  <w:style w:type="paragraph" w:styleId="Caption">
    <w:name w:val="caption"/>
    <w:basedOn w:val="Normal"/>
    <w:next w:val="Normal"/>
    <w:qFormat/>
    <w:rsid w:val="00DA22CC"/>
    <w:pPr>
      <w:spacing w:before="120" w:after="120"/>
    </w:pPr>
    <w:rPr>
      <w:b/>
      <w:bCs/>
      <w:lang w:val="fr-FR" w:eastAsia="fr-FR"/>
    </w:rPr>
  </w:style>
  <w:style w:type="paragraph" w:customStyle="1" w:styleId="DraftTextnumbering">
    <w:name w:val="Draft Text numbering"/>
    <w:basedOn w:val="Heading2"/>
    <w:rsid w:val="00DA22CC"/>
    <w:pPr>
      <w:numPr>
        <w:ilvl w:val="1"/>
        <w:numId w:val="12"/>
      </w:numPr>
      <w:spacing w:before="240" w:after="60"/>
      <w:jc w:val="left"/>
    </w:pPr>
    <w:rPr>
      <w:rFonts w:cs="Times New Roman"/>
      <w:b w:val="0"/>
      <w:bCs w:val="0"/>
      <w:sz w:val="22"/>
      <w:szCs w:val="20"/>
      <w:lang w:val="en-GB" w:eastAsia="en-US"/>
    </w:rPr>
  </w:style>
  <w:style w:type="paragraph" w:customStyle="1" w:styleId="CarCar3">
    <w:name w:val="Car Car3"/>
    <w:basedOn w:val="Normal"/>
    <w:rsid w:val="00CE243A"/>
    <w:rPr>
      <w:rFonts w:eastAsia="Batang"/>
      <w:sz w:val="24"/>
      <w:szCs w:val="24"/>
      <w:lang w:val="pl-PL" w:eastAsia="pl-PL"/>
    </w:rPr>
  </w:style>
  <w:style w:type="character" w:customStyle="1" w:styleId="FooterChar">
    <w:name w:val="Footer Char"/>
    <w:link w:val="Footer"/>
    <w:uiPriority w:val="99"/>
    <w:rsid w:val="00F2773E"/>
    <w:rPr>
      <w:lang w:val="en-US" w:eastAsia="en-GB"/>
    </w:rPr>
  </w:style>
  <w:style w:type="character" w:customStyle="1" w:styleId="Heading1Char">
    <w:name w:val="Heading 1 Char"/>
    <w:basedOn w:val="DefaultParagraphFont"/>
    <w:link w:val="Heading1"/>
    <w:uiPriority w:val="9"/>
    <w:rsid w:val="00003B04"/>
    <w:rPr>
      <w:b/>
      <w:sz w:val="24"/>
      <w:lang w:val="en-US" w:eastAsia="en-GB"/>
    </w:rPr>
  </w:style>
  <w:style w:type="character" w:customStyle="1" w:styleId="Heading2Char">
    <w:name w:val="Heading 2 Char"/>
    <w:basedOn w:val="DefaultParagraphFont"/>
    <w:link w:val="Heading2"/>
    <w:uiPriority w:val="9"/>
    <w:rsid w:val="00003B04"/>
    <w:rPr>
      <w:rFonts w:ascii="Arial" w:hAnsi="Arial" w:cs="Arial"/>
      <w:b/>
      <w:bCs/>
      <w:sz w:val="24"/>
      <w:szCs w:val="24"/>
      <w:lang w:val="en-US" w:eastAsia="en-GB"/>
    </w:rPr>
  </w:style>
  <w:style w:type="paragraph" w:customStyle="1" w:styleId="10">
    <w:name w:val="列出段落1"/>
    <w:basedOn w:val="Normal"/>
    <w:rsid w:val="00003B04"/>
    <w:pPr>
      <w:widowControl w:val="0"/>
      <w:ind w:firstLineChars="200" w:firstLine="420"/>
      <w:jc w:val="both"/>
    </w:pPr>
    <w:rPr>
      <w:rFonts w:ascii="Calibri" w:hAnsi="Calibri"/>
      <w:kern w:val="2"/>
      <w:sz w:val="21"/>
      <w:szCs w:val="22"/>
      <w:lang w:eastAsia="zh-CN"/>
    </w:rPr>
  </w:style>
  <w:style w:type="character" w:customStyle="1" w:styleId="BalloonTextChar">
    <w:name w:val="Balloon Text Char"/>
    <w:basedOn w:val="DefaultParagraphFont"/>
    <w:link w:val="BalloonText"/>
    <w:uiPriority w:val="99"/>
    <w:semiHidden/>
    <w:rsid w:val="00003B04"/>
    <w:rPr>
      <w:rFonts w:ascii="Tahoma" w:hAnsi="Tahoma" w:cs="Tahoma"/>
      <w:sz w:val="16"/>
      <w:szCs w:val="16"/>
      <w:lang w:val="en-US" w:eastAsia="en-GB"/>
    </w:rPr>
  </w:style>
  <w:style w:type="character" w:customStyle="1" w:styleId="HeaderChar">
    <w:name w:val="Header Char"/>
    <w:basedOn w:val="DefaultParagraphFont"/>
    <w:link w:val="Header"/>
    <w:uiPriority w:val="99"/>
    <w:rsid w:val="00003B04"/>
    <w:rPr>
      <w:lang w:val="en-US" w:eastAsia="en-GB"/>
    </w:rPr>
  </w:style>
  <w:style w:type="character" w:customStyle="1" w:styleId="A50">
    <w:name w:val="A5"/>
    <w:uiPriority w:val="99"/>
    <w:rsid w:val="00003B04"/>
    <w:rPr>
      <w:rFonts w:cs="InfoTextOT-Semibold"/>
      <w:i/>
      <w:iCs/>
      <w:color w:val="000000"/>
      <w:sz w:val="18"/>
      <w:szCs w:val="18"/>
    </w:rPr>
  </w:style>
  <w:style w:type="paragraph" w:styleId="TOCHeading">
    <w:name w:val="TOC Heading"/>
    <w:basedOn w:val="Heading1"/>
    <w:next w:val="Normal"/>
    <w:uiPriority w:val="39"/>
    <w:unhideWhenUsed/>
    <w:qFormat/>
    <w:rsid w:val="00003B04"/>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zh-CN"/>
    </w:rPr>
  </w:style>
  <w:style w:type="character" w:styleId="PlaceholderText">
    <w:name w:val="Placeholder Text"/>
    <w:basedOn w:val="DefaultParagraphFont"/>
    <w:uiPriority w:val="99"/>
    <w:semiHidden/>
    <w:rsid w:val="00003B04"/>
    <w:rPr>
      <w:color w:val="808080"/>
    </w:rPr>
  </w:style>
  <w:style w:type="character" w:customStyle="1" w:styleId="CommentTextChar">
    <w:name w:val="Comment Text Char"/>
    <w:basedOn w:val="DefaultParagraphFont"/>
    <w:link w:val="CommentText"/>
    <w:uiPriority w:val="99"/>
    <w:semiHidden/>
    <w:rsid w:val="00003B04"/>
    <w:rPr>
      <w:lang w:val="en-US" w:eastAsia="en-GB"/>
    </w:rPr>
  </w:style>
  <w:style w:type="character" w:customStyle="1" w:styleId="CommentSubjectChar">
    <w:name w:val="Comment Subject Char"/>
    <w:basedOn w:val="CommentTextChar"/>
    <w:link w:val="CommentSubject"/>
    <w:uiPriority w:val="99"/>
    <w:semiHidden/>
    <w:rsid w:val="00003B04"/>
    <w:rPr>
      <w:b/>
      <w:bCs/>
      <w:lang w:val="en-US" w:eastAsia="en-GB"/>
    </w:rPr>
  </w:style>
  <w:style w:type="character" w:styleId="LineNumber">
    <w:name w:val="line number"/>
    <w:basedOn w:val="DefaultParagraphFont"/>
    <w:uiPriority w:val="99"/>
    <w:unhideWhenUsed/>
    <w:rsid w:val="00003B04"/>
  </w:style>
  <w:style w:type="paragraph" w:styleId="NoSpacing">
    <w:name w:val="No Spacing"/>
    <w:link w:val="NoSpacingChar"/>
    <w:uiPriority w:val="1"/>
    <w:qFormat/>
    <w:rsid w:val="00003B04"/>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003B04"/>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rsid w:val="00003B04"/>
    <w:rPr>
      <w:lang w:eastAsia="en-US"/>
    </w:rPr>
  </w:style>
  <w:style w:type="character" w:customStyle="1" w:styleId="apple-converted-space">
    <w:name w:val="apple-converted-space"/>
    <w:basedOn w:val="DefaultParagraphFont"/>
    <w:rsid w:val="009810D6"/>
  </w:style>
  <w:style w:type="paragraph" w:styleId="Revision">
    <w:name w:val="Revision"/>
    <w:hidden/>
    <w:uiPriority w:val="99"/>
    <w:semiHidden/>
    <w:rsid w:val="00141EFB"/>
    <w:rPr>
      <w:lang w:val="en-US" w:eastAsia="en-GB"/>
    </w:rPr>
  </w:style>
  <w:style w:type="character" w:customStyle="1" w:styleId="gd">
    <w:name w:val="gd"/>
    <w:basedOn w:val="DefaultParagraphFont"/>
    <w:rsid w:val="00F10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link w:val="Heading2Char"/>
    <w:uiPriority w:val="9"/>
    <w:qFormat/>
    <w:pPr>
      <w:keepNext/>
      <w:jc w:val="both"/>
      <w:outlineLvl w:val="1"/>
    </w:pPr>
    <w:rPr>
      <w:rFonts w:ascii="Arial" w:hAnsi="Arial" w:cs="Arial"/>
      <w:b/>
      <w:bCs/>
      <w:sz w:val="24"/>
      <w:szCs w:val="24"/>
    </w:rPr>
  </w:style>
  <w:style w:type="paragraph" w:styleId="Heading3">
    <w:name w:val="heading 3"/>
    <w:basedOn w:val="Normal"/>
    <w:next w:val="Normal"/>
    <w:qFormat/>
    <w:pPr>
      <w:keepNext/>
      <w:jc w:val="right"/>
      <w:outlineLvl w:val="2"/>
    </w:pPr>
    <w:rPr>
      <w:rFonts w:ascii="Arial" w:hAnsi="Arial" w:cs="Arial"/>
      <w:b/>
      <w:bCs/>
      <w:sz w:val="22"/>
      <w:szCs w:val="22"/>
    </w:rPr>
  </w:style>
  <w:style w:type="paragraph" w:styleId="Heading4">
    <w:name w:val="heading 4"/>
    <w:basedOn w:val="Normal"/>
    <w:next w:val="Normal"/>
    <w:qFormat/>
    <w:rsid w:val="00F409CB"/>
    <w:pPr>
      <w:keepNext/>
      <w:spacing w:before="240" w:after="60"/>
      <w:outlineLvl w:val="3"/>
    </w:pPr>
    <w:rPr>
      <w:b/>
      <w:bCs/>
      <w:sz w:val="28"/>
      <w:szCs w:val="28"/>
    </w:rPr>
  </w:style>
  <w:style w:type="paragraph" w:styleId="Heading5">
    <w:name w:val="heading 5"/>
    <w:basedOn w:val="Normal"/>
    <w:next w:val="Normal"/>
    <w:qFormat/>
    <w:rsid w:val="00F409CB"/>
    <w:pPr>
      <w:spacing w:before="240" w:after="60"/>
      <w:outlineLvl w:val="4"/>
    </w:pPr>
    <w:rPr>
      <w:b/>
      <w:bCs/>
      <w:i/>
      <w:iCs/>
      <w:sz w:val="26"/>
      <w:szCs w:val="26"/>
    </w:rPr>
  </w:style>
  <w:style w:type="paragraph" w:styleId="Heading6">
    <w:name w:val="heading 6"/>
    <w:basedOn w:val="Normal"/>
    <w:next w:val="Normal"/>
    <w:qFormat/>
    <w:rsid w:val="00F409CB"/>
    <w:pPr>
      <w:spacing w:before="240" w:after="60"/>
      <w:outlineLvl w:val="5"/>
    </w:pPr>
    <w:rPr>
      <w:b/>
      <w:bCs/>
      <w:sz w:val="22"/>
      <w:szCs w:val="22"/>
    </w:rPr>
  </w:style>
  <w:style w:type="paragraph" w:styleId="Heading7">
    <w:name w:val="heading 7"/>
    <w:basedOn w:val="Normal"/>
    <w:next w:val="Normal"/>
    <w:qFormat/>
    <w:rsid w:val="00C6454D"/>
    <w:pPr>
      <w:keepNext/>
      <w:widowControl w:val="0"/>
      <w:tabs>
        <w:tab w:val="left" w:pos="873"/>
        <w:tab w:val="left" w:pos="1411"/>
      </w:tabs>
      <w:outlineLvl w:val="6"/>
    </w:pPr>
    <w:rPr>
      <w:rFonts w:ascii="Arial" w:hAnsi="Arial"/>
      <w:b/>
      <w:snapToGrid w:val="0"/>
      <w:sz w:val="22"/>
      <w:lang w:eastAsia="en-US"/>
    </w:rPr>
  </w:style>
  <w:style w:type="paragraph" w:styleId="Heading8">
    <w:name w:val="heading 8"/>
    <w:basedOn w:val="Normal"/>
    <w:next w:val="Normal"/>
    <w:qFormat/>
    <w:rsid w:val="00C6454D"/>
    <w:pPr>
      <w:keepNext/>
      <w:widowControl w:val="0"/>
      <w:ind w:firstLine="1134"/>
      <w:outlineLvl w:val="7"/>
    </w:pPr>
    <w:rPr>
      <w:rFonts w:ascii="Arial" w:hAnsi="Arial"/>
      <w:b/>
      <w:i/>
      <w:snapToGrid w:val="0"/>
      <w:sz w:val="22"/>
      <w:lang w:eastAsia="en-US"/>
    </w:rPr>
  </w:style>
  <w:style w:type="paragraph" w:styleId="Heading9">
    <w:name w:val="heading 9"/>
    <w:basedOn w:val="Normal"/>
    <w:next w:val="Normal"/>
    <w:qFormat/>
    <w:rsid w:val="00C6454D"/>
    <w:pPr>
      <w:keepNext/>
      <w:widowControl w:val="0"/>
      <w:jc w:val="center"/>
      <w:outlineLvl w:val="8"/>
    </w:pPr>
    <w:rPr>
      <w:rFonts w:ascii="Arial" w:hAnsi="Arial"/>
      <w:b/>
      <w:bCs/>
      <w:snapToGrid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AF773A"/>
    <w:pPr>
      <w:spacing w:after="160" w:line="240" w:lineRule="exact"/>
    </w:pPr>
    <w:rPr>
      <w:rFonts w:ascii="Arial" w:hAnsi="Arial"/>
      <w:szCs w:val="24"/>
      <w:lang w:val="fr-FR" w:eastAsia="fr-FR"/>
    </w:rPr>
  </w:style>
  <w:style w:type="paragraph" w:styleId="BodyText3">
    <w:name w:val="Body Text 3"/>
    <w:basedOn w:val="Normal"/>
    <w:pPr>
      <w:widowControl w:val="0"/>
    </w:pPr>
    <w:rPr>
      <w:rFonts w:ascii="Arial" w:hAnsi="Arial"/>
      <w:snapToGrid w:val="0"/>
      <w:sz w:val="22"/>
      <w:szCs w:val="22"/>
      <w:lang w:eastAsia="en-U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sid w:val="00FA47D3"/>
    <w:pPr>
      <w:spacing w:after="120"/>
    </w:pPr>
  </w:style>
  <w:style w:type="paragraph" w:styleId="BodyText2">
    <w:name w:val="Body Text 2"/>
    <w:basedOn w:val="Normal"/>
    <w:rsid w:val="00FA47D3"/>
    <w:pPr>
      <w:spacing w:after="120" w:line="480" w:lineRule="auto"/>
    </w:pPr>
    <w:rPr>
      <w:sz w:val="24"/>
      <w:szCs w:val="24"/>
      <w:lang w:val="en-GB" w:eastAsia="zh-CN"/>
    </w:rPr>
  </w:style>
  <w:style w:type="character" w:styleId="Emphasis">
    <w:name w:val="Emphasis"/>
    <w:basedOn w:val="DefaultParagraphFont"/>
    <w:qFormat/>
    <w:rsid w:val="00FA47D3"/>
    <w:rPr>
      <w:i/>
      <w:iCs/>
    </w:rPr>
  </w:style>
  <w:style w:type="paragraph" w:styleId="PlainText">
    <w:name w:val="Plain Text"/>
    <w:basedOn w:val="Normal"/>
    <w:rsid w:val="00FA47D3"/>
    <w:rPr>
      <w:rFonts w:ascii="Courier New" w:hAnsi="Courier New" w:cs="Tahoma"/>
      <w:lang w:eastAsia="en-US"/>
    </w:rPr>
  </w:style>
  <w:style w:type="paragraph" w:styleId="TOC2">
    <w:name w:val="toc 2"/>
    <w:basedOn w:val="Normal"/>
    <w:next w:val="Normal"/>
    <w:autoRedefine/>
    <w:uiPriority w:val="39"/>
    <w:rsid w:val="00DA4907"/>
    <w:pPr>
      <w:tabs>
        <w:tab w:val="left" w:pos="567"/>
        <w:tab w:val="right" w:leader="dot" w:pos="9628"/>
      </w:tabs>
      <w:ind w:left="200"/>
    </w:pPr>
  </w:style>
  <w:style w:type="paragraph" w:styleId="TOC1">
    <w:name w:val="toc 1"/>
    <w:basedOn w:val="Normal"/>
    <w:next w:val="Normal"/>
    <w:autoRedefine/>
    <w:uiPriority w:val="39"/>
    <w:rsid w:val="00FA47D3"/>
    <w:rPr>
      <w:rFonts w:ascii="Arial" w:hAnsi="Arial"/>
    </w:rPr>
  </w:style>
  <w:style w:type="paragraph" w:styleId="TOC3">
    <w:name w:val="toc 3"/>
    <w:basedOn w:val="Normal"/>
    <w:next w:val="Normal"/>
    <w:autoRedefine/>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rsid w:val="00F409CB"/>
    <w:pPr>
      <w:numPr>
        <w:ilvl w:val="1"/>
        <w:numId w:val="8"/>
      </w:numPr>
      <w:tabs>
        <w:tab w:val="clear" w:pos="360"/>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rsid w:val="00F409CB"/>
    <w:pPr>
      <w:tabs>
        <w:tab w:val="left" w:pos="640"/>
        <w:tab w:val="left" w:pos="880"/>
      </w:tabs>
      <w:suppressAutoHyphens/>
      <w:spacing w:before="60" w:after="240" w:line="250" w:lineRule="exact"/>
      <w:jc w:val="left"/>
    </w:pPr>
    <w:rPr>
      <w:rFonts w:cs="Times New Roman"/>
      <w:lang w:val="en-GB" w:eastAsia="en-US"/>
    </w:rPr>
  </w:style>
  <w:style w:type="paragraph" w:customStyle="1" w:styleId="a4">
    <w:name w:val="a4"/>
    <w:basedOn w:val="Heading4"/>
    <w:next w:val="Normal"/>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rsid w:val="00F409CB"/>
    <w:pPr>
      <w:keepNext/>
      <w:pageBreakBefore/>
      <w:spacing w:after="760" w:line="310" w:lineRule="exact"/>
      <w:jc w:val="center"/>
      <w:outlineLvl w:val="0"/>
    </w:pPr>
    <w:rPr>
      <w:rFonts w:ascii="Arial" w:hAnsi="Arial"/>
      <w:b/>
      <w:bCs/>
      <w:sz w:val="28"/>
      <w:szCs w:val="28"/>
      <w:lang w:val="en-GB" w:eastAsia="en-US"/>
    </w:rPr>
  </w:style>
  <w:style w:type="paragraph" w:styleId="BalloonText">
    <w:name w:val="Balloon Text"/>
    <w:basedOn w:val="Normal"/>
    <w:link w:val="BalloonTextChar"/>
    <w:uiPriority w:val="99"/>
    <w:semiHidden/>
    <w:rsid w:val="00B10D27"/>
    <w:rPr>
      <w:rFonts w:ascii="Tahoma" w:hAnsi="Tahoma" w:cs="Tahoma"/>
      <w:sz w:val="16"/>
      <w:szCs w:val="16"/>
    </w:rPr>
  </w:style>
  <w:style w:type="paragraph" w:customStyle="1" w:styleId="ZchnZchnCharChar">
    <w:name w:val="Zchn Zchn Char Char (文字) (文字)"/>
    <w:basedOn w:val="Normal"/>
    <w:rsid w:val="00AF773A"/>
    <w:rPr>
      <w:sz w:val="24"/>
      <w:szCs w:val="24"/>
      <w:lang w:val="pl-PL" w:eastAsia="pl-PL"/>
    </w:rPr>
  </w:style>
  <w:style w:type="paragraph" w:styleId="FootnoteText">
    <w:name w:val="footnote text"/>
    <w:basedOn w:val="Normal"/>
    <w:semiHidden/>
    <w:rsid w:val="0045761A"/>
  </w:style>
  <w:style w:type="character" w:styleId="FootnoteReference">
    <w:name w:val="footnote reference"/>
    <w:basedOn w:val="DefaultParagraphFont"/>
    <w:semiHidden/>
    <w:rsid w:val="0045761A"/>
    <w:rPr>
      <w:vertAlign w:val="superscript"/>
    </w:rPr>
  </w:style>
  <w:style w:type="paragraph" w:customStyle="1" w:styleId="Default">
    <w:name w:val="Default"/>
    <w:rsid w:val="0074438B"/>
    <w:pPr>
      <w:autoSpaceDE w:val="0"/>
      <w:autoSpaceDN w:val="0"/>
      <w:adjustRightInd w:val="0"/>
    </w:pPr>
    <w:rPr>
      <w:rFonts w:ascii="Arial" w:hAnsi="Arial" w:cs="Arial"/>
      <w:lang w:eastAsia="zh-CN"/>
    </w:rPr>
  </w:style>
  <w:style w:type="paragraph" w:customStyle="1" w:styleId="CharCharCharChar">
    <w:name w:val="Char Char Char Char"/>
    <w:basedOn w:val="Normal"/>
    <w:rsid w:val="00CD264A"/>
    <w:rPr>
      <w:sz w:val="24"/>
      <w:szCs w:val="24"/>
      <w:lang w:val="pl-PL" w:eastAsia="pl-PL"/>
    </w:rPr>
  </w:style>
  <w:style w:type="paragraph" w:customStyle="1" w:styleId="Char1CharCharCarCar">
    <w:name w:val="Char1 Char Char Car Car"/>
    <w:basedOn w:val="Normal"/>
    <w:rsid w:val="0060124B"/>
    <w:rPr>
      <w:sz w:val="24"/>
      <w:szCs w:val="24"/>
      <w:lang w:val="pl-PL" w:eastAsia="pl-PL"/>
    </w:rPr>
  </w:style>
  <w:style w:type="paragraph" w:styleId="NormalWeb">
    <w:name w:val="Normal (Web)"/>
    <w:basedOn w:val="Normal"/>
    <w:rsid w:val="00003A51"/>
    <w:pPr>
      <w:spacing w:before="100" w:after="100"/>
    </w:pPr>
    <w:rPr>
      <w:sz w:val="24"/>
      <w:lang w:val="fr-FR" w:eastAsia="en-US"/>
    </w:rPr>
  </w:style>
  <w:style w:type="paragraph" w:customStyle="1" w:styleId="CrossTitle12">
    <w:name w:val="***Cross_Title_12"/>
    <w:basedOn w:val="Normal"/>
    <w:rsid w:val="00D24C63"/>
    <w:pPr>
      <w:jc w:val="center"/>
    </w:pPr>
    <w:rPr>
      <w:rFonts w:ascii="Arial" w:hAnsi="Arial" w:cs="Arial"/>
      <w:b/>
      <w:bCs/>
      <w:caps/>
      <w:sz w:val="24"/>
      <w:szCs w:val="24"/>
      <w:lang w:val="fr-CH" w:eastAsia="zh-CN"/>
    </w:rPr>
  </w:style>
  <w:style w:type="paragraph" w:customStyle="1" w:styleId="ResPara">
    <w:name w:val="*Res_Para"/>
    <w:basedOn w:val="Normal"/>
    <w:rsid w:val="00D24C63"/>
    <w:pPr>
      <w:jc w:val="both"/>
    </w:pPr>
    <w:rPr>
      <w:rFonts w:ascii="Arial" w:hAnsi="Arial"/>
      <w:b/>
      <w:bCs/>
      <w:color w:val="000000"/>
      <w:sz w:val="22"/>
      <w:szCs w:val="24"/>
      <w:lang w:val="en-GB" w:eastAsia="fr-FR"/>
    </w:rPr>
  </w:style>
  <w:style w:type="paragraph" w:customStyle="1" w:styleId="ResBullet1">
    <w:name w:val="*Res_Bullet_1)"/>
    <w:basedOn w:val="Normal"/>
    <w:rsid w:val="00D24C63"/>
    <w:pPr>
      <w:ind w:left="567" w:hanging="567"/>
      <w:jc w:val="both"/>
    </w:pPr>
    <w:rPr>
      <w:rFonts w:ascii="Arial" w:hAnsi="Arial"/>
      <w:sz w:val="22"/>
      <w:szCs w:val="24"/>
      <w:lang w:val="en-GB" w:eastAsia="fr-FR"/>
    </w:rPr>
  </w:style>
  <w:style w:type="paragraph" w:styleId="BodyTextIndent2">
    <w:name w:val="Body Text Indent 2"/>
    <w:basedOn w:val="Normal"/>
    <w:rsid w:val="00D24C63"/>
    <w:pPr>
      <w:widowControl w:val="0"/>
      <w:spacing w:after="120" w:line="480" w:lineRule="auto"/>
      <w:ind w:left="283"/>
    </w:pPr>
    <w:rPr>
      <w:snapToGrid w:val="0"/>
      <w:sz w:val="24"/>
      <w:szCs w:val="24"/>
      <w:lang w:val="en-GB" w:eastAsia="en-US"/>
    </w:rPr>
  </w:style>
  <w:style w:type="paragraph" w:customStyle="1" w:styleId="CarcterCarcter1CharChar">
    <w:name w:val="Carácter Carácter1 Char Char"/>
    <w:basedOn w:val="Normal"/>
    <w:rsid w:val="001806C7"/>
    <w:rPr>
      <w:sz w:val="24"/>
      <w:szCs w:val="24"/>
      <w:lang w:val="pl-PL" w:eastAsia="pl-PL"/>
    </w:rPr>
  </w:style>
  <w:style w:type="paragraph" w:styleId="ListParagraph">
    <w:name w:val="List Paragraph"/>
    <w:basedOn w:val="Normal"/>
    <w:uiPriority w:val="34"/>
    <w:qFormat/>
    <w:rsid w:val="00337D7B"/>
    <w:pPr>
      <w:ind w:left="720"/>
      <w:contextualSpacing/>
    </w:pPr>
    <w:rPr>
      <w:rFonts w:ascii="Cambria" w:eastAsia="Cambria" w:hAnsi="Cambria"/>
      <w:sz w:val="24"/>
      <w:szCs w:val="24"/>
      <w:lang w:eastAsia="en-US"/>
    </w:rPr>
  </w:style>
  <w:style w:type="paragraph" w:customStyle="1" w:styleId="IOCdoc1">
    <w:name w:val="IOC doc 1"/>
    <w:basedOn w:val="Normal"/>
    <w:rsid w:val="00C6454D"/>
    <w:pPr>
      <w:widowControl w:val="0"/>
      <w:ind w:left="1440" w:hanging="1440"/>
    </w:pPr>
    <w:rPr>
      <w:rFonts w:eastAsia="Batang"/>
      <w:b/>
      <w:sz w:val="24"/>
      <w:lang w:eastAsia="ko-KR"/>
    </w:rPr>
  </w:style>
  <w:style w:type="paragraph" w:customStyle="1" w:styleId="IOCdoc2">
    <w:name w:val="IOC doc 2"/>
    <w:basedOn w:val="Normal"/>
    <w:rsid w:val="00C6454D"/>
    <w:pPr>
      <w:widowControl w:val="0"/>
      <w:ind w:left="1440" w:hanging="1440"/>
    </w:pPr>
    <w:rPr>
      <w:rFonts w:eastAsia="Batang"/>
      <w:sz w:val="24"/>
      <w:lang w:eastAsia="ko-KR"/>
    </w:rPr>
  </w:style>
  <w:style w:type="paragraph" w:styleId="BodyTextIndent">
    <w:name w:val="Body Text Indent"/>
    <w:basedOn w:val="Normal"/>
    <w:rsid w:val="00C6454D"/>
    <w:pPr>
      <w:spacing w:after="120"/>
      <w:ind w:left="283"/>
    </w:pPr>
    <w:rPr>
      <w:lang w:val="en-GB" w:eastAsia="en-US"/>
    </w:rPr>
  </w:style>
  <w:style w:type="paragraph" w:customStyle="1" w:styleId="Style1">
    <w:name w:val="Style1"/>
    <w:basedOn w:val="Normal"/>
    <w:autoRedefine/>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rsid w:val="00C6454D"/>
    <w:pPr>
      <w:spacing w:before="100" w:after="100"/>
    </w:pPr>
    <w:rPr>
      <w:rFonts w:eastAsia="Batang"/>
      <w:sz w:val="24"/>
      <w:lang w:val="fr-FR" w:eastAsia="ko-KR"/>
    </w:rPr>
  </w:style>
  <w:style w:type="paragraph" w:customStyle="1" w:styleId="Times14">
    <w:name w:val="Times 14"/>
    <w:basedOn w:val="Normal"/>
    <w:rsid w:val="00C6454D"/>
    <w:pPr>
      <w:spacing w:before="240"/>
    </w:pPr>
    <w:rPr>
      <w:rFonts w:ascii="Times" w:eastAsia="Batang" w:hAnsi="Times"/>
      <w:sz w:val="28"/>
      <w:lang w:val="fr-FR" w:eastAsia="ko-KR"/>
    </w:rPr>
  </w:style>
  <w:style w:type="paragraph" w:customStyle="1" w:styleId="Bullet">
    <w:name w:val="Bullet"/>
    <w:basedOn w:val="ListBullet"/>
    <w:autoRedefine/>
    <w:rsid w:val="00C6454D"/>
    <w:pPr>
      <w:numPr>
        <w:numId w:val="0"/>
      </w:numPr>
      <w:tabs>
        <w:tab w:val="left" w:pos="1134"/>
      </w:tabs>
    </w:pPr>
    <w:rPr>
      <w:rFonts w:ascii="Arial" w:hAnsi="Arial" w:cs="Arial"/>
      <w:iCs/>
      <w:color w:val="000000"/>
      <w:sz w:val="22"/>
      <w:szCs w:val="22"/>
      <w:lang w:eastAsia="en-US"/>
    </w:rPr>
  </w:style>
  <w:style w:type="paragraph" w:styleId="ListBullet">
    <w:name w:val="List Bullet"/>
    <w:basedOn w:val="Normal"/>
    <w:autoRedefine/>
    <w:rsid w:val="00C6454D"/>
    <w:pPr>
      <w:numPr>
        <w:numId w:val="2"/>
      </w:numPr>
    </w:pPr>
    <w:rPr>
      <w:rFonts w:eastAsia="Batang"/>
      <w:lang w:val="en-GB" w:eastAsia="ko-KR"/>
    </w:rPr>
  </w:style>
  <w:style w:type="paragraph" w:customStyle="1" w:styleId="IOC2">
    <w:name w:val="IOC2"/>
    <w:basedOn w:val="Normal"/>
    <w:rsid w:val="00C6454D"/>
    <w:pPr>
      <w:widowControl w:val="0"/>
      <w:numPr>
        <w:numId w:val="13"/>
      </w:numPr>
      <w:tabs>
        <w:tab w:val="clear" w:pos="360"/>
      </w:tabs>
      <w:ind w:left="1440" w:hanging="720"/>
    </w:pPr>
    <w:rPr>
      <w:rFonts w:ascii="Courier" w:eastAsia="Batang" w:hAnsi="Courier"/>
      <w:sz w:val="24"/>
      <w:lang w:eastAsia="ko-KR"/>
    </w:rPr>
  </w:style>
  <w:style w:type="paragraph" w:customStyle="1" w:styleId="IOC1">
    <w:name w:val="IOC1"/>
    <w:basedOn w:val="Normal"/>
    <w:rsid w:val="00C6454D"/>
    <w:pPr>
      <w:widowControl w:val="0"/>
      <w:numPr>
        <w:numId w:val="3"/>
      </w:numPr>
      <w:ind w:hanging="720"/>
      <w:outlineLvl w:val="0"/>
    </w:pPr>
    <w:rPr>
      <w:rFonts w:ascii="Courier" w:eastAsia="Batang" w:hAnsi="Courier"/>
      <w:b/>
      <w:snapToGrid w:val="0"/>
      <w:sz w:val="24"/>
      <w:lang w:eastAsia="en-US"/>
    </w:rPr>
  </w:style>
  <w:style w:type="paragraph" w:customStyle="1" w:styleId="numberpara">
    <w:name w:val="numberpara"/>
    <w:basedOn w:val="Normal"/>
    <w:autoRedefine/>
    <w:rsid w:val="00C6454D"/>
    <w:pPr>
      <w:spacing w:after="240"/>
      <w:jc w:val="center"/>
    </w:pPr>
    <w:rPr>
      <w:rFonts w:ascii="Arial" w:eastAsia="Batang" w:hAnsi="Arial" w:cs="Arial"/>
      <w:snapToGrid w:val="0"/>
      <w:sz w:val="22"/>
      <w:lang w:val="en-GB" w:eastAsia="ko-KR"/>
    </w:rPr>
  </w:style>
  <w:style w:type="paragraph" w:customStyle="1" w:styleId="agIOC1">
    <w:name w:val="agIOC1"/>
    <w:basedOn w:val="Normal"/>
    <w:rsid w:val="00C6454D"/>
    <w:pPr>
      <w:numPr>
        <w:numId w:val="14"/>
      </w:numPr>
      <w:jc w:val="both"/>
    </w:pPr>
    <w:rPr>
      <w:rFonts w:eastAsia="Batang"/>
      <w:b/>
      <w:caps/>
      <w:sz w:val="22"/>
      <w:lang w:val="en-GB" w:eastAsia="ko-KR"/>
    </w:rPr>
  </w:style>
  <w:style w:type="paragraph" w:customStyle="1" w:styleId="anagIOC2">
    <w:name w:val="anagIOC2"/>
    <w:basedOn w:val="Normal"/>
    <w:rsid w:val="00C6454D"/>
    <w:pPr>
      <w:numPr>
        <w:ilvl w:val="1"/>
        <w:numId w:val="14"/>
      </w:numPr>
      <w:tabs>
        <w:tab w:val="left" w:pos="1080"/>
      </w:tabs>
      <w:jc w:val="both"/>
    </w:pPr>
    <w:rPr>
      <w:rFonts w:eastAsia="Batang"/>
      <w:caps/>
      <w:sz w:val="22"/>
      <w:lang w:val="en-GB" w:eastAsia="ko-KR"/>
    </w:rPr>
  </w:style>
  <w:style w:type="paragraph" w:customStyle="1" w:styleId="WMOnum2">
    <w:name w:val="WMOnum2"/>
    <w:basedOn w:val="Normal"/>
    <w:rsid w:val="00C6454D"/>
    <w:pPr>
      <w:numPr>
        <w:ilvl w:val="2"/>
        <w:numId w:val="14"/>
      </w:numPr>
      <w:spacing w:after="240"/>
      <w:jc w:val="both"/>
    </w:pPr>
    <w:rPr>
      <w:rFonts w:eastAsia="Batang"/>
      <w:sz w:val="22"/>
      <w:lang w:eastAsia="ko-KR"/>
    </w:rPr>
  </w:style>
  <w:style w:type="paragraph" w:customStyle="1" w:styleId="Normal3">
    <w:name w:val="Normal3"/>
    <w:basedOn w:val="Normal"/>
    <w:rsid w:val="00C6454D"/>
    <w:pPr>
      <w:ind w:left="567"/>
      <w:jc w:val="both"/>
    </w:pPr>
    <w:rPr>
      <w:lang w:val="en-GB" w:eastAsia="en-US"/>
    </w:rPr>
  </w:style>
  <w:style w:type="paragraph" w:customStyle="1" w:styleId="Normal2">
    <w:name w:val="Normal2"/>
    <w:basedOn w:val="Normal"/>
    <w:rsid w:val="00C6454D"/>
    <w:pPr>
      <w:ind w:left="284"/>
      <w:jc w:val="both"/>
    </w:pPr>
    <w:rPr>
      <w:lang w:val="en-GB" w:eastAsia="en-US"/>
    </w:rPr>
  </w:style>
  <w:style w:type="paragraph" w:customStyle="1" w:styleId="HTMLBody">
    <w:name w:val="HTML Body"/>
    <w:rsid w:val="00C6454D"/>
    <w:rPr>
      <w:rFonts w:ascii="Courier New" w:hAnsi="Courier New"/>
      <w:snapToGrid w:val="0"/>
      <w:lang w:val="fr-FR" w:eastAsia="fr-FR"/>
    </w:rPr>
  </w:style>
  <w:style w:type="paragraph" w:styleId="BodyTextIndent3">
    <w:name w:val="Body Text Indent 3"/>
    <w:basedOn w:val="Normal"/>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paragraph" w:customStyle="1" w:styleId="WMOnum1">
    <w:name w:val="WMOnum1"/>
    <w:basedOn w:val="Normal"/>
    <w:rsid w:val="00C6454D"/>
    <w:pPr>
      <w:numPr>
        <w:ilvl w:val="1"/>
        <w:numId w:val="1"/>
      </w:numPr>
      <w:tabs>
        <w:tab w:val="num" w:pos="1080"/>
      </w:tabs>
      <w:spacing w:after="240"/>
      <w:ind w:left="0" w:firstLine="0"/>
      <w:jc w:val="both"/>
    </w:pPr>
    <w:rPr>
      <w:sz w:val="22"/>
      <w:lang w:val="en-GB" w:eastAsia="pt-BR"/>
    </w:rPr>
  </w:style>
  <w:style w:type="paragraph" w:customStyle="1" w:styleId="StyleIOC2Arial11ptNoirJustifiInterligneExactement">
    <w:name w:val="Style IOC2 + Arial 11 pt Noir Justifié Interligne : Exactement ..."/>
    <w:basedOn w:val="IOC2"/>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rsid w:val="00C6454D"/>
    <w:pPr>
      <w:numPr>
        <w:ilvl w:val="1"/>
        <w:numId w:val="6"/>
      </w:numPr>
      <w:outlineLvl w:val="1"/>
    </w:pPr>
    <w:rPr>
      <w:rFonts w:ascii="Arial Unicode MS" w:eastAsia="Arial Unicode MS" w:cs="Arial"/>
      <w:caps/>
      <w:sz w:val="22"/>
      <w:lang w:val="en-GB" w:eastAsia="en-US"/>
    </w:rPr>
  </w:style>
  <w:style w:type="paragraph" w:customStyle="1" w:styleId="agIOC3">
    <w:name w:val="agIOC3"/>
    <w:basedOn w:val="Normal"/>
    <w:next w:val="Normal"/>
    <w:autoRedefine/>
    <w:rsid w:val="00C6454D"/>
    <w:pPr>
      <w:numPr>
        <w:ilvl w:val="2"/>
        <w:numId w:val="6"/>
      </w:numPr>
    </w:pPr>
    <w:rPr>
      <w:rFonts w:ascii="Arial Unicode MS" w:eastAsia="Arial Unicode MS" w:cs="Arial"/>
      <w:b/>
      <w:sz w:val="22"/>
      <w:lang w:val="en-GB" w:eastAsia="en-US"/>
    </w:rPr>
  </w:style>
  <w:style w:type="paragraph" w:customStyle="1" w:styleId="DBCP1">
    <w:name w:val="DBCP1"/>
    <w:basedOn w:val="Normal"/>
    <w:next w:val="Normal"/>
    <w:rsid w:val="00C6454D"/>
    <w:pPr>
      <w:jc w:val="both"/>
    </w:pPr>
    <w:rPr>
      <w:b/>
      <w:sz w:val="28"/>
      <w:u w:val="single"/>
      <w:lang w:val="en-GB" w:eastAsia="en-US"/>
    </w:rPr>
  </w:style>
  <w:style w:type="paragraph" w:customStyle="1" w:styleId="DBCP2">
    <w:name w:val="DBCP2"/>
    <w:basedOn w:val="Normal"/>
    <w:next w:val="Normal"/>
    <w:rsid w:val="00C6454D"/>
    <w:pPr>
      <w:numPr>
        <w:numId w:val="15"/>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rsid w:val="00C6454D"/>
    <w:pPr>
      <w:numPr>
        <w:ilvl w:val="2"/>
        <w:numId w:val="5"/>
      </w:numPr>
      <w:ind w:left="993"/>
      <w:jc w:val="both"/>
    </w:pPr>
    <w:rPr>
      <w:b/>
      <w:lang w:val="en-GB" w:eastAsia="en-US"/>
    </w:rPr>
  </w:style>
  <w:style w:type="paragraph" w:customStyle="1" w:styleId="DBCP4">
    <w:name w:val="DBCP4"/>
    <w:basedOn w:val="Normal"/>
    <w:next w:val="Normal"/>
    <w:rsid w:val="00C6454D"/>
    <w:pPr>
      <w:numPr>
        <w:ilvl w:val="3"/>
        <w:numId w:val="5"/>
      </w:numPr>
      <w:ind w:left="1418"/>
      <w:jc w:val="both"/>
    </w:pPr>
    <w:rPr>
      <w:lang w:val="en-GB" w:eastAsia="en-US"/>
    </w:rPr>
  </w:style>
  <w:style w:type="paragraph" w:customStyle="1" w:styleId="DBCP5">
    <w:name w:val="DBCP5"/>
    <w:basedOn w:val="Normal"/>
    <w:next w:val="Normal"/>
    <w:rsid w:val="00C6454D"/>
    <w:pPr>
      <w:numPr>
        <w:ilvl w:val="4"/>
        <w:numId w:val="5"/>
      </w:numPr>
      <w:ind w:left="1843"/>
      <w:jc w:val="both"/>
    </w:pPr>
    <w:rPr>
      <w:lang w:val="en-GB" w:eastAsia="en-US"/>
    </w:rPr>
  </w:style>
  <w:style w:type="paragraph" w:customStyle="1" w:styleId="DBCP6">
    <w:name w:val="DBCP6"/>
    <w:basedOn w:val="Normal"/>
    <w:next w:val="Normal"/>
    <w:rsid w:val="00C6454D"/>
    <w:pPr>
      <w:numPr>
        <w:ilvl w:val="5"/>
        <w:numId w:val="5"/>
      </w:numPr>
      <w:ind w:left="2268"/>
      <w:jc w:val="both"/>
    </w:pPr>
    <w:rPr>
      <w:lang w:val="en-GB" w:eastAsia="en-US"/>
    </w:rPr>
  </w:style>
  <w:style w:type="paragraph" w:customStyle="1" w:styleId="DBCP7">
    <w:name w:val="DBCP7"/>
    <w:basedOn w:val="Normal"/>
    <w:next w:val="Normal"/>
    <w:rsid w:val="00C6454D"/>
    <w:pPr>
      <w:numPr>
        <w:ilvl w:val="6"/>
        <w:numId w:val="5"/>
      </w:numPr>
      <w:ind w:left="2694"/>
      <w:jc w:val="both"/>
    </w:pPr>
    <w:rPr>
      <w:lang w:val="en-GB" w:eastAsia="en-US"/>
    </w:rPr>
  </w:style>
  <w:style w:type="paragraph" w:styleId="Title">
    <w:name w:val="Title"/>
    <w:basedOn w:val="Normal"/>
    <w:qFormat/>
    <w:rsid w:val="00C6454D"/>
    <w:pPr>
      <w:spacing w:after="120"/>
      <w:jc w:val="center"/>
    </w:pPr>
    <w:rPr>
      <w:rFonts w:ascii="Arial" w:hAnsi="Arial" w:cs="Arial"/>
      <w:b/>
      <w:bCs/>
      <w:sz w:val="22"/>
      <w:szCs w:val="22"/>
      <w:lang w:eastAsia="en-US"/>
    </w:rPr>
  </w:style>
  <w:style w:type="paragraph" w:customStyle="1" w:styleId="Parclassic">
    <w:name w:val="Par. classic"/>
    <w:basedOn w:val="Normal"/>
    <w:rsid w:val="00C6454D"/>
    <w:pPr>
      <w:numPr>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sz w:val="22"/>
      <w:lang w:val="en-GB" w:eastAsia="en-US"/>
    </w:rPr>
  </w:style>
  <w:style w:type="paragraph" w:customStyle="1" w:styleId="para6">
    <w:name w:val="para6"/>
    <w:rsid w:val="00C6454D"/>
    <w:pPr>
      <w:numPr>
        <w:numId w:val="9"/>
      </w:numPr>
      <w:suppressLineNumbers/>
      <w:ind w:firstLine="780"/>
      <w:jc w:val="both"/>
    </w:pPr>
    <w:rPr>
      <w:rFonts w:ascii="Times" w:hAnsi="Times"/>
      <w:sz w:val="28"/>
      <w:lang w:val="fr-FR" w:eastAsia="en-US"/>
    </w:rPr>
  </w:style>
  <w:style w:type="paragraph" w:customStyle="1" w:styleId="para8">
    <w:name w:val="para8"/>
    <w:rsid w:val="00C6454D"/>
    <w:pPr>
      <w:numPr>
        <w:numId w:val="16"/>
      </w:numPr>
      <w:suppressLineNumbers/>
      <w:tabs>
        <w:tab w:val="clear" w:pos="360"/>
      </w:tabs>
      <w:ind w:firstLine="760"/>
      <w:jc w:val="both"/>
    </w:pPr>
    <w:rPr>
      <w:rFonts w:ascii="Times" w:hAnsi="Times"/>
      <w:sz w:val="28"/>
      <w:lang w:val="fr-FR" w:eastAsia="en-US"/>
    </w:rPr>
  </w:style>
  <w:style w:type="paragraph" w:customStyle="1" w:styleId="para4">
    <w:name w:val="para4"/>
    <w:rsid w:val="00C6454D"/>
    <w:pPr>
      <w:suppressLineNumbers/>
      <w:ind w:left="1460"/>
      <w:jc w:val="both"/>
    </w:pPr>
    <w:rPr>
      <w:rFonts w:ascii="Times" w:hAnsi="Times"/>
      <w:sz w:val="28"/>
      <w:lang w:val="fr-FR" w:eastAsia="en-US"/>
    </w:rPr>
  </w:style>
  <w:style w:type="paragraph" w:customStyle="1" w:styleId="para7">
    <w:name w:val="para7"/>
    <w:rsid w:val="00C6454D"/>
    <w:pPr>
      <w:suppressLineNumbers/>
      <w:ind w:left="1500"/>
      <w:jc w:val="both"/>
    </w:pPr>
    <w:rPr>
      <w:rFonts w:ascii="Times" w:hAnsi="Times"/>
      <w:sz w:val="28"/>
      <w:lang w:val="fr-FR" w:eastAsia="en-US"/>
    </w:rPr>
  </w:style>
  <w:style w:type="paragraph" w:customStyle="1" w:styleId="Marge">
    <w:name w:val="Marge"/>
    <w:basedOn w:val="Normal"/>
    <w:rsid w:val="00C6454D"/>
    <w:pPr>
      <w:tabs>
        <w:tab w:val="left" w:pos="567"/>
      </w:tabs>
      <w:snapToGrid w:val="0"/>
      <w:spacing w:after="240"/>
      <w:jc w:val="both"/>
    </w:pPr>
    <w:rPr>
      <w:snapToGrid w:val="0"/>
      <w:sz w:val="24"/>
      <w:szCs w:val="24"/>
      <w:lang w:val="fr-FR" w:eastAsia="en-US"/>
    </w:rPr>
  </w:style>
  <w:style w:type="paragraph" w:customStyle="1" w:styleId="roman">
    <w:name w:val="roman"/>
    <w:basedOn w:val="Normal"/>
    <w:rsid w:val="00C6454D"/>
    <w:pPr>
      <w:numPr>
        <w:numId w:val="10"/>
      </w:numPr>
      <w:jc w:val="both"/>
    </w:pPr>
    <w:rPr>
      <w:sz w:val="22"/>
      <w:lang w:val="en-GB" w:eastAsia="en-US"/>
    </w:rPr>
  </w:style>
  <w:style w:type="paragraph" w:styleId="BlockText">
    <w:name w:val="Block Text"/>
    <w:basedOn w:val="Normal"/>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napToGrid w:val="0"/>
      <w:sz w:val="22"/>
      <w:lang w:val="en-GB" w:eastAsia="en-US"/>
    </w:rPr>
  </w:style>
  <w:style w:type="character" w:styleId="Strong">
    <w:name w:val="Strong"/>
    <w:basedOn w:val="DefaultParagraphFont"/>
    <w:qFormat/>
    <w:rsid w:val="00C6454D"/>
    <w:rPr>
      <w:b/>
      <w:bCs/>
    </w:rPr>
  </w:style>
  <w:style w:type="paragraph" w:customStyle="1" w:styleId="Bodytext-N">
    <w:name w:val="Body text-N"/>
    <w:basedOn w:val="Normal"/>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rsid w:val="00C6454D"/>
    <w:rPr>
      <w:rFonts w:ascii="Times" w:hAnsi="Times"/>
      <w:sz w:val="24"/>
      <w:lang w:val="fr-FR" w:eastAsia="fr-FR"/>
    </w:rPr>
  </w:style>
  <w:style w:type="paragraph" w:customStyle="1" w:styleId="Heading1h1">
    <w:name w:val="Heading1.h1"/>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rsid w:val="00C6454D"/>
    <w:pPr>
      <w:jc w:val="center"/>
    </w:pPr>
  </w:style>
  <w:style w:type="paragraph" w:customStyle="1" w:styleId="Cheading2ch2">
    <w:name w:val="Cheading2.ch2"/>
    <w:basedOn w:val="Heading2h2"/>
    <w:next w:val="Normal"/>
    <w:rsid w:val="00C6454D"/>
    <w:pPr>
      <w:spacing w:before="160"/>
      <w:jc w:val="center"/>
    </w:pPr>
  </w:style>
  <w:style w:type="paragraph" w:customStyle="1" w:styleId="Cheading3ch3">
    <w:name w:val="Cheading3.ch3"/>
    <w:basedOn w:val="Heading3h3"/>
    <w:next w:val="Normal"/>
    <w:rsid w:val="00C6454D"/>
    <w:pPr>
      <w:jc w:val="center"/>
    </w:pPr>
  </w:style>
  <w:style w:type="paragraph" w:customStyle="1" w:styleId="PlainText1">
    <w:name w:val="Plain Text1"/>
    <w:basedOn w:val="Normal"/>
    <w:rsid w:val="00C6454D"/>
    <w:pPr>
      <w:jc w:val="both"/>
    </w:pPr>
    <w:rPr>
      <w:rFonts w:ascii="Courier New" w:hAnsi="Courier New"/>
      <w:lang w:val="en-GB" w:eastAsia="en-US"/>
    </w:rPr>
  </w:style>
  <w:style w:type="paragraph" w:customStyle="1" w:styleId="Normal4">
    <w:name w:val="Normal4"/>
    <w:basedOn w:val="DBCP4"/>
    <w:rsid w:val="00C6454D"/>
    <w:pPr>
      <w:numPr>
        <w:ilvl w:val="0"/>
        <w:numId w:val="0"/>
      </w:numPr>
      <w:ind w:left="770"/>
    </w:pPr>
  </w:style>
  <w:style w:type="paragraph" w:customStyle="1" w:styleId="Normal5">
    <w:name w:val="Normal5"/>
    <w:basedOn w:val="DBCP5"/>
    <w:rsid w:val="00C6454D"/>
    <w:pPr>
      <w:numPr>
        <w:ilvl w:val="0"/>
        <w:numId w:val="0"/>
      </w:numPr>
      <w:ind w:left="1051"/>
    </w:pPr>
  </w:style>
  <w:style w:type="paragraph" w:customStyle="1" w:styleId="Normal6">
    <w:name w:val="Normal6"/>
    <w:basedOn w:val="DBCP6"/>
    <w:rsid w:val="00C6454D"/>
    <w:pPr>
      <w:numPr>
        <w:ilvl w:val="0"/>
        <w:numId w:val="0"/>
      </w:numPr>
      <w:ind w:left="1332"/>
    </w:pPr>
  </w:style>
  <w:style w:type="paragraph" w:customStyle="1" w:styleId="Normal7">
    <w:name w:val="Normal7"/>
    <w:basedOn w:val="DBCP7"/>
    <w:rsid w:val="00C6454D"/>
    <w:pPr>
      <w:numPr>
        <w:ilvl w:val="0"/>
        <w:numId w:val="0"/>
      </w:numPr>
      <w:ind w:left="1614"/>
    </w:pPr>
  </w:style>
  <w:style w:type="paragraph" w:customStyle="1" w:styleId="parioc">
    <w:name w:val="parioc"/>
    <w:basedOn w:val="Normal"/>
    <w:rsid w:val="00C6454D"/>
    <w:pPr>
      <w:widowControl w:val="0"/>
      <w:ind w:hanging="1057"/>
    </w:pPr>
    <w:rPr>
      <w:rFonts w:ascii="Courier" w:hAnsi="Courier"/>
      <w:snapToGrid w:val="0"/>
      <w:sz w:val="24"/>
      <w:lang w:eastAsia="en-US"/>
    </w:rPr>
  </w:style>
  <w:style w:type="character" w:customStyle="1" w:styleId="Hypertext">
    <w:name w:val="Hypertext"/>
    <w:rsid w:val="00C6454D"/>
    <w:rPr>
      <w:color w:val="0000FF"/>
      <w:u w:val="single"/>
    </w:rPr>
  </w:style>
  <w:style w:type="paragraph" w:customStyle="1" w:styleId="BUFR2">
    <w:name w:val="BUFR2"/>
    <w:basedOn w:val="Normal"/>
    <w:rsid w:val="00C6454D"/>
    <w:pPr>
      <w:numPr>
        <w:numId w:val="4"/>
      </w:numPr>
    </w:pPr>
    <w:rPr>
      <w:lang w:val="en-GB" w:eastAsia="fr-FR"/>
    </w:rPr>
  </w:style>
  <w:style w:type="paragraph" w:customStyle="1" w:styleId="Heading10">
    <w:name w:val="Heading 1."/>
    <w:basedOn w:val="Normal"/>
    <w:next w:val="BodyTextFirstIndent"/>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rsid w:val="00C6454D"/>
    <w:pPr>
      <w:widowControl w:val="0"/>
      <w:ind w:firstLine="210"/>
      <w:jc w:val="both"/>
    </w:pPr>
    <w:rPr>
      <w:snapToGrid w:val="0"/>
      <w:sz w:val="22"/>
      <w:lang w:eastAsia="en-US"/>
    </w:rPr>
  </w:style>
  <w:style w:type="paragraph" w:customStyle="1" w:styleId="R1">
    <w:name w:val="R1"/>
    <w:basedOn w:val="Normal"/>
    <w:rsid w:val="00C6454D"/>
    <w:pPr>
      <w:numPr>
        <w:numId w:val="11"/>
      </w:numPr>
      <w:spacing w:before="100" w:after="20"/>
    </w:pPr>
    <w:rPr>
      <w:sz w:val="24"/>
      <w:lang w:val="fr-FR" w:eastAsia="fr-FR"/>
    </w:rPr>
  </w:style>
  <w:style w:type="paragraph" w:customStyle="1" w:styleId="main-body">
    <w:name w:val="main-body"/>
    <w:basedOn w:val="Normal"/>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rsid w:val="00C6454D"/>
    <w:pPr>
      <w:spacing w:before="120" w:after="120"/>
      <w:jc w:val="both"/>
    </w:pPr>
    <w:rPr>
      <w:rFonts w:ascii="Gulim" w:eastAsia="Gulim"/>
      <w:szCs w:val="24"/>
      <w:lang w:eastAsia="en-US"/>
    </w:rPr>
  </w:style>
  <w:style w:type="paragraph" w:styleId="List">
    <w:name w:val="List"/>
    <w:basedOn w:val="Normal"/>
    <w:rsid w:val="00C6454D"/>
    <w:pPr>
      <w:widowControl w:val="0"/>
      <w:ind w:left="283" w:hanging="283"/>
    </w:pPr>
    <w:rPr>
      <w:sz w:val="24"/>
      <w:lang w:val="fr-FR" w:eastAsia="fr-FR"/>
    </w:rPr>
  </w:style>
  <w:style w:type="paragraph" w:styleId="List2">
    <w:name w:val="List 2"/>
    <w:basedOn w:val="Normal"/>
    <w:rsid w:val="00C6454D"/>
    <w:pPr>
      <w:widowControl w:val="0"/>
      <w:ind w:left="566" w:hanging="283"/>
    </w:pPr>
    <w:rPr>
      <w:sz w:val="24"/>
      <w:lang w:val="fr-FR" w:eastAsia="fr-FR"/>
    </w:rPr>
  </w:style>
  <w:style w:type="paragraph" w:styleId="HTMLPreformatted">
    <w:name w:val="HTML Preformatted"/>
    <w:basedOn w:val="Normal"/>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CharChar1">
    <w:name w:val="Char Char1"/>
    <w:basedOn w:val="DefaultParagraphFont"/>
    <w:rsid w:val="00C6454D"/>
    <w:rPr>
      <w:rFonts w:ascii="Arial" w:hAnsi="Arial"/>
      <w:bCs/>
      <w:sz w:val="40"/>
      <w:lang w:val="en-GB" w:eastAsia="en-US" w:bidi="ar-SA"/>
    </w:rPr>
  </w:style>
  <w:style w:type="paragraph" w:customStyle="1" w:styleId="s0">
    <w:name w:val="s0"/>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rsid w:val="00C6454D"/>
    <w:pPr>
      <w:numPr>
        <w:numId w:val="17"/>
      </w:numPr>
      <w:jc w:val="both"/>
    </w:pPr>
    <w:rPr>
      <w:sz w:val="22"/>
      <w:szCs w:val="22"/>
      <w:lang w:eastAsia="en-US"/>
    </w:rPr>
  </w:style>
  <w:style w:type="character" w:customStyle="1" w:styleId="A1">
    <w:name w:val="A1"/>
    <w:rsid w:val="00C6454D"/>
    <w:rPr>
      <w:rFonts w:cs="Benton Sans"/>
      <w:color w:val="000000"/>
      <w:sz w:val="15"/>
      <w:szCs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rsid w:val="00C6454D"/>
    <w:rPr>
      <w:rFonts w:cs="Benton Sans"/>
      <w:color w:val="000000"/>
      <w:sz w:val="15"/>
      <w:szCs w:val="15"/>
    </w:rPr>
  </w:style>
  <w:style w:type="paragraph" w:customStyle="1" w:styleId="a">
    <w:name w:val="......."/>
    <w:basedOn w:val="Default"/>
    <w:next w:val="Default"/>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rsid w:val="00C6454D"/>
    <w:pPr>
      <w:spacing w:before="100" w:beforeAutospacing="1" w:after="100" w:afterAutospacing="1"/>
    </w:pPr>
    <w:rPr>
      <w:sz w:val="24"/>
      <w:szCs w:val="24"/>
      <w:lang w:val="en-AU" w:eastAsia="en-AU"/>
    </w:rPr>
  </w:style>
  <w:style w:type="paragraph" w:customStyle="1" w:styleId="a7">
    <w:name w:val="Знак Знак"/>
    <w:basedOn w:val="Normal"/>
    <w:rsid w:val="00C6454D"/>
    <w:rPr>
      <w:sz w:val="24"/>
      <w:szCs w:val="24"/>
      <w:lang w:val="pl-PL" w:eastAsia="pl-PL"/>
    </w:rPr>
  </w:style>
  <w:style w:type="character" w:customStyle="1" w:styleId="style4">
    <w:name w:val="style4"/>
    <w:basedOn w:val="DefaultParagraphFont"/>
    <w:rsid w:val="00C6454D"/>
  </w:style>
  <w:style w:type="paragraph" w:customStyle="1" w:styleId="StyleHeading211ptNotBoldLeft">
    <w:name w:val="Style Heading 2 + 11 pt Not Bold Left"/>
    <w:basedOn w:val="Heading2"/>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rsid w:val="00C6454D"/>
    <w:pPr>
      <w:jc w:val="left"/>
    </w:pPr>
    <w:rPr>
      <w:rFonts w:eastAsia="Arial Unicode MS"/>
      <w:b w:val="0"/>
      <w:bCs w:val="0"/>
      <w:i/>
      <w:iCs/>
      <w:sz w:val="22"/>
      <w:szCs w:val="28"/>
      <w:lang w:val="en-GB" w:eastAsia="en-US"/>
    </w:rPr>
  </w:style>
  <w:style w:type="paragraph" w:customStyle="1" w:styleId="Char1">
    <w:name w:val="Char1"/>
    <w:basedOn w:val="Normal"/>
    <w:rsid w:val="00C6454D"/>
    <w:pPr>
      <w:spacing w:after="160" w:line="240" w:lineRule="exact"/>
    </w:pPr>
    <w:rPr>
      <w:rFonts w:ascii="Arial" w:hAnsi="Arial"/>
      <w:szCs w:val="24"/>
      <w:lang w:val="fr-FR" w:eastAsia="fr-FR"/>
    </w:rPr>
  </w:style>
  <w:style w:type="table" w:styleId="TableGrid">
    <w:name w:val="Table Grid"/>
    <w:basedOn w:val="TableNormal"/>
    <w:uiPriority w:val="39"/>
    <w:rsid w:val="00C64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qFormat/>
    <w:rsid w:val="00C6454D"/>
    <w:pPr>
      <w:tabs>
        <w:tab w:val="left" w:pos="0"/>
      </w:tabs>
      <w:suppressAutoHyphens/>
      <w:spacing w:line="240" w:lineRule="atLeast"/>
      <w:jc w:val="center"/>
    </w:pPr>
    <w:rPr>
      <w:rFonts w:ascii="Arial" w:hAnsi="Arial"/>
      <w:b/>
      <w:bCs/>
      <w:sz w:val="22"/>
      <w:szCs w:val="24"/>
      <w:lang w:val="en-GB" w:eastAsia="zh-CN"/>
    </w:rPr>
  </w:style>
  <w:style w:type="paragraph" w:styleId="Date">
    <w:name w:val="Date"/>
    <w:basedOn w:val="Normal"/>
    <w:next w:val="Normal"/>
    <w:link w:val="DateChar"/>
    <w:uiPriority w:val="99"/>
    <w:rsid w:val="00C6454D"/>
    <w:rPr>
      <w:lang w:val="en-GB" w:eastAsia="en-US"/>
    </w:rPr>
  </w:style>
  <w:style w:type="paragraph" w:customStyle="1" w:styleId="CharCharCharChar0">
    <w:name w:val="Char Char Char Char"/>
    <w:basedOn w:val="Normal"/>
    <w:rsid w:val="008D6CFC"/>
    <w:rPr>
      <w:sz w:val="24"/>
      <w:szCs w:val="24"/>
      <w:lang w:val="pl-PL" w:eastAsia="pl-PL"/>
    </w:rPr>
  </w:style>
  <w:style w:type="character" w:styleId="CommentReference">
    <w:name w:val="annotation reference"/>
    <w:basedOn w:val="DefaultParagraphFont"/>
    <w:uiPriority w:val="99"/>
    <w:semiHidden/>
    <w:rsid w:val="005230EB"/>
    <w:rPr>
      <w:sz w:val="16"/>
      <w:szCs w:val="16"/>
    </w:rPr>
  </w:style>
  <w:style w:type="paragraph" w:styleId="CommentText">
    <w:name w:val="annotation text"/>
    <w:basedOn w:val="Normal"/>
    <w:link w:val="CommentTextChar"/>
    <w:uiPriority w:val="99"/>
    <w:semiHidden/>
    <w:rsid w:val="005230EB"/>
  </w:style>
  <w:style w:type="paragraph" w:styleId="CommentSubject">
    <w:name w:val="annotation subject"/>
    <w:basedOn w:val="CommentText"/>
    <w:next w:val="CommentText"/>
    <w:link w:val="CommentSubjectChar"/>
    <w:uiPriority w:val="99"/>
    <w:semiHidden/>
    <w:rsid w:val="005230EB"/>
    <w:rPr>
      <w:b/>
      <w:bCs/>
    </w:rPr>
  </w:style>
  <w:style w:type="paragraph" w:customStyle="1" w:styleId="CharCharChar">
    <w:name w:val="Char Char Char"/>
    <w:basedOn w:val="Normal"/>
    <w:rsid w:val="00122143"/>
    <w:rPr>
      <w:sz w:val="24"/>
      <w:szCs w:val="24"/>
      <w:lang w:val="pl-PL" w:eastAsia="pl-PL"/>
    </w:rPr>
  </w:style>
  <w:style w:type="paragraph" w:customStyle="1" w:styleId="1">
    <w:name w:val="Знак Знак1"/>
    <w:basedOn w:val="Normal"/>
    <w:rsid w:val="00EB3A4C"/>
    <w:pPr>
      <w:spacing w:after="160" w:line="240" w:lineRule="exact"/>
    </w:pPr>
    <w:rPr>
      <w:rFonts w:ascii="Arial" w:hAnsi="Arial"/>
      <w:szCs w:val="24"/>
      <w:lang w:val="fr-FR" w:eastAsia="fr-FR"/>
    </w:rPr>
  </w:style>
  <w:style w:type="paragraph" w:styleId="Caption">
    <w:name w:val="caption"/>
    <w:basedOn w:val="Normal"/>
    <w:next w:val="Normal"/>
    <w:qFormat/>
    <w:rsid w:val="00DA22CC"/>
    <w:pPr>
      <w:spacing w:before="120" w:after="120"/>
    </w:pPr>
    <w:rPr>
      <w:b/>
      <w:bCs/>
      <w:lang w:val="fr-FR" w:eastAsia="fr-FR"/>
    </w:rPr>
  </w:style>
  <w:style w:type="paragraph" w:customStyle="1" w:styleId="DraftTextnumbering">
    <w:name w:val="Draft Text numbering"/>
    <w:basedOn w:val="Heading2"/>
    <w:rsid w:val="00DA22CC"/>
    <w:pPr>
      <w:numPr>
        <w:ilvl w:val="1"/>
        <w:numId w:val="12"/>
      </w:numPr>
      <w:spacing w:before="240" w:after="60"/>
      <w:jc w:val="left"/>
    </w:pPr>
    <w:rPr>
      <w:rFonts w:cs="Times New Roman"/>
      <w:b w:val="0"/>
      <w:bCs w:val="0"/>
      <w:sz w:val="22"/>
      <w:szCs w:val="20"/>
      <w:lang w:val="en-GB" w:eastAsia="en-US"/>
    </w:rPr>
  </w:style>
  <w:style w:type="paragraph" w:customStyle="1" w:styleId="CarCar3">
    <w:name w:val="Car Car3"/>
    <w:basedOn w:val="Normal"/>
    <w:rsid w:val="00CE243A"/>
    <w:rPr>
      <w:rFonts w:eastAsia="Batang"/>
      <w:sz w:val="24"/>
      <w:szCs w:val="24"/>
      <w:lang w:val="pl-PL" w:eastAsia="pl-PL"/>
    </w:rPr>
  </w:style>
  <w:style w:type="character" w:customStyle="1" w:styleId="FooterChar">
    <w:name w:val="Footer Char"/>
    <w:link w:val="Footer"/>
    <w:uiPriority w:val="99"/>
    <w:rsid w:val="00F2773E"/>
    <w:rPr>
      <w:lang w:val="en-US" w:eastAsia="en-GB"/>
    </w:rPr>
  </w:style>
  <w:style w:type="character" w:customStyle="1" w:styleId="Heading1Char">
    <w:name w:val="Heading 1 Char"/>
    <w:basedOn w:val="DefaultParagraphFont"/>
    <w:link w:val="Heading1"/>
    <w:uiPriority w:val="9"/>
    <w:rsid w:val="00003B04"/>
    <w:rPr>
      <w:b/>
      <w:sz w:val="24"/>
      <w:lang w:val="en-US" w:eastAsia="en-GB"/>
    </w:rPr>
  </w:style>
  <w:style w:type="character" w:customStyle="1" w:styleId="Heading2Char">
    <w:name w:val="Heading 2 Char"/>
    <w:basedOn w:val="DefaultParagraphFont"/>
    <w:link w:val="Heading2"/>
    <w:uiPriority w:val="9"/>
    <w:rsid w:val="00003B04"/>
    <w:rPr>
      <w:rFonts w:ascii="Arial" w:hAnsi="Arial" w:cs="Arial"/>
      <w:b/>
      <w:bCs/>
      <w:sz w:val="24"/>
      <w:szCs w:val="24"/>
      <w:lang w:val="en-US" w:eastAsia="en-GB"/>
    </w:rPr>
  </w:style>
  <w:style w:type="paragraph" w:customStyle="1" w:styleId="10">
    <w:name w:val="列出段落1"/>
    <w:basedOn w:val="Normal"/>
    <w:rsid w:val="00003B04"/>
    <w:pPr>
      <w:widowControl w:val="0"/>
      <w:ind w:firstLineChars="200" w:firstLine="420"/>
      <w:jc w:val="both"/>
    </w:pPr>
    <w:rPr>
      <w:rFonts w:ascii="Calibri" w:hAnsi="Calibri"/>
      <w:kern w:val="2"/>
      <w:sz w:val="21"/>
      <w:szCs w:val="22"/>
      <w:lang w:eastAsia="zh-CN"/>
    </w:rPr>
  </w:style>
  <w:style w:type="character" w:customStyle="1" w:styleId="BalloonTextChar">
    <w:name w:val="Balloon Text Char"/>
    <w:basedOn w:val="DefaultParagraphFont"/>
    <w:link w:val="BalloonText"/>
    <w:uiPriority w:val="99"/>
    <w:semiHidden/>
    <w:rsid w:val="00003B04"/>
    <w:rPr>
      <w:rFonts w:ascii="Tahoma" w:hAnsi="Tahoma" w:cs="Tahoma"/>
      <w:sz w:val="16"/>
      <w:szCs w:val="16"/>
      <w:lang w:val="en-US" w:eastAsia="en-GB"/>
    </w:rPr>
  </w:style>
  <w:style w:type="character" w:customStyle="1" w:styleId="HeaderChar">
    <w:name w:val="Header Char"/>
    <w:basedOn w:val="DefaultParagraphFont"/>
    <w:link w:val="Header"/>
    <w:uiPriority w:val="99"/>
    <w:rsid w:val="00003B04"/>
    <w:rPr>
      <w:lang w:val="en-US" w:eastAsia="en-GB"/>
    </w:rPr>
  </w:style>
  <w:style w:type="character" w:customStyle="1" w:styleId="A50">
    <w:name w:val="A5"/>
    <w:uiPriority w:val="99"/>
    <w:rsid w:val="00003B04"/>
    <w:rPr>
      <w:rFonts w:cs="InfoTextOT-Semibold"/>
      <w:i/>
      <w:iCs/>
      <w:color w:val="000000"/>
      <w:sz w:val="18"/>
      <w:szCs w:val="18"/>
    </w:rPr>
  </w:style>
  <w:style w:type="paragraph" w:styleId="TOCHeading">
    <w:name w:val="TOC Heading"/>
    <w:basedOn w:val="Heading1"/>
    <w:next w:val="Normal"/>
    <w:uiPriority w:val="39"/>
    <w:unhideWhenUsed/>
    <w:qFormat/>
    <w:rsid w:val="00003B04"/>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zh-CN"/>
    </w:rPr>
  </w:style>
  <w:style w:type="character" w:styleId="PlaceholderText">
    <w:name w:val="Placeholder Text"/>
    <w:basedOn w:val="DefaultParagraphFont"/>
    <w:uiPriority w:val="99"/>
    <w:semiHidden/>
    <w:rsid w:val="00003B04"/>
    <w:rPr>
      <w:color w:val="808080"/>
    </w:rPr>
  </w:style>
  <w:style w:type="character" w:customStyle="1" w:styleId="CommentTextChar">
    <w:name w:val="Comment Text Char"/>
    <w:basedOn w:val="DefaultParagraphFont"/>
    <w:link w:val="CommentText"/>
    <w:uiPriority w:val="99"/>
    <w:semiHidden/>
    <w:rsid w:val="00003B04"/>
    <w:rPr>
      <w:lang w:val="en-US" w:eastAsia="en-GB"/>
    </w:rPr>
  </w:style>
  <w:style w:type="character" w:customStyle="1" w:styleId="CommentSubjectChar">
    <w:name w:val="Comment Subject Char"/>
    <w:basedOn w:val="CommentTextChar"/>
    <w:link w:val="CommentSubject"/>
    <w:uiPriority w:val="99"/>
    <w:semiHidden/>
    <w:rsid w:val="00003B04"/>
    <w:rPr>
      <w:b/>
      <w:bCs/>
      <w:lang w:val="en-US" w:eastAsia="en-GB"/>
    </w:rPr>
  </w:style>
  <w:style w:type="character" w:styleId="LineNumber">
    <w:name w:val="line number"/>
    <w:basedOn w:val="DefaultParagraphFont"/>
    <w:uiPriority w:val="99"/>
    <w:unhideWhenUsed/>
    <w:rsid w:val="00003B04"/>
  </w:style>
  <w:style w:type="paragraph" w:styleId="NoSpacing">
    <w:name w:val="No Spacing"/>
    <w:link w:val="NoSpacingChar"/>
    <w:uiPriority w:val="1"/>
    <w:qFormat/>
    <w:rsid w:val="00003B04"/>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003B04"/>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rsid w:val="00003B04"/>
    <w:rPr>
      <w:lang w:eastAsia="en-US"/>
    </w:rPr>
  </w:style>
  <w:style w:type="character" w:customStyle="1" w:styleId="apple-converted-space">
    <w:name w:val="apple-converted-space"/>
    <w:basedOn w:val="DefaultParagraphFont"/>
    <w:rsid w:val="009810D6"/>
  </w:style>
  <w:style w:type="paragraph" w:styleId="Revision">
    <w:name w:val="Revision"/>
    <w:hidden/>
    <w:uiPriority w:val="99"/>
    <w:semiHidden/>
    <w:rsid w:val="00141EFB"/>
    <w:rPr>
      <w:lang w:val="en-US" w:eastAsia="en-GB"/>
    </w:rPr>
  </w:style>
  <w:style w:type="character" w:customStyle="1" w:styleId="gd">
    <w:name w:val="gd"/>
    <w:basedOn w:val="DefaultParagraphFont"/>
    <w:rsid w:val="00F1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84039">
      <w:bodyDiv w:val="1"/>
      <w:marLeft w:val="0"/>
      <w:marRight w:val="0"/>
      <w:marTop w:val="0"/>
      <w:marBottom w:val="0"/>
      <w:divBdr>
        <w:top w:val="none" w:sz="0" w:space="0" w:color="auto"/>
        <w:left w:val="none" w:sz="0" w:space="0" w:color="auto"/>
        <w:bottom w:val="none" w:sz="0" w:space="0" w:color="auto"/>
        <w:right w:val="none" w:sz="0" w:space="0" w:color="auto"/>
      </w:divBdr>
      <w:divsChild>
        <w:div w:id="532495538">
          <w:marLeft w:val="0"/>
          <w:marRight w:val="0"/>
          <w:marTop w:val="0"/>
          <w:marBottom w:val="0"/>
          <w:divBdr>
            <w:top w:val="none" w:sz="0" w:space="0" w:color="auto"/>
            <w:left w:val="none" w:sz="0" w:space="0" w:color="auto"/>
            <w:bottom w:val="none" w:sz="0" w:space="0" w:color="auto"/>
            <w:right w:val="none" w:sz="0" w:space="0" w:color="auto"/>
          </w:divBdr>
        </w:div>
      </w:divsChild>
    </w:div>
    <w:div w:id="601232574">
      <w:bodyDiv w:val="1"/>
      <w:marLeft w:val="0"/>
      <w:marRight w:val="0"/>
      <w:marTop w:val="0"/>
      <w:marBottom w:val="0"/>
      <w:divBdr>
        <w:top w:val="none" w:sz="0" w:space="0" w:color="auto"/>
        <w:left w:val="none" w:sz="0" w:space="0" w:color="auto"/>
        <w:bottom w:val="none" w:sz="0" w:space="0" w:color="auto"/>
        <w:right w:val="none" w:sz="0" w:space="0" w:color="auto"/>
      </w:divBdr>
    </w:div>
    <w:div w:id="609120177">
      <w:bodyDiv w:val="1"/>
      <w:marLeft w:val="0"/>
      <w:marRight w:val="0"/>
      <w:marTop w:val="0"/>
      <w:marBottom w:val="0"/>
      <w:divBdr>
        <w:top w:val="none" w:sz="0" w:space="0" w:color="auto"/>
        <w:left w:val="none" w:sz="0" w:space="0" w:color="auto"/>
        <w:bottom w:val="none" w:sz="0" w:space="0" w:color="auto"/>
        <w:right w:val="none" w:sz="0" w:space="0" w:color="auto"/>
      </w:divBdr>
      <w:divsChild>
        <w:div w:id="16922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www.optimare.de/cms/en/divisions/mms/mms-products/precision-salinometer.html" TargetMode="External"/><Relationship Id="rId21" Type="http://schemas.openxmlformats.org/officeDocument/2006/relationships/package" Target="embeddings/Microsoft_Visio___111111111.vsdx"/><Relationship Id="rId34" Type="http://schemas.openxmlformats.org/officeDocument/2006/relationships/hyperlink" Target="http://www.guildline.com/oceanography.php." TargetMode="External"/><Relationship Id="rId42" Type="http://schemas.openxmlformats.org/officeDocument/2006/relationships/image" Target="media/image21.pn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www.atago.net."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guildline.com/oceanography.php.%20" TargetMode="External"/><Relationship Id="rId49"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hyperlink" Target="http://www.elmetron.pl/"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header" Target="header3.xml"/><Relationship Id="rId20" Type="http://schemas.openxmlformats.org/officeDocument/2006/relationships/image" Target="media/image7.emf"/><Relationship Id="rId41" Type="http://schemas.openxmlformats.org/officeDocument/2006/relationships/hyperlink" Target="http://www.ysi.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Information%20exchange\Publications\JCOMM%20TR%20Template\J-TR-xxx-Title-with-log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89E8-EB42-4979-AF5B-719F74F0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J-TR-xxx-Title-with-logos.dot</Template>
  <TotalTime>134</TotalTime>
  <Pages>1</Pages>
  <Words>9917</Words>
  <Characters>56533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JCOMM TR No. 84 - Seawater Salinity Intercomparison Pilor Project</vt:lpstr>
    </vt:vector>
  </TitlesOfParts>
  <Company>WMO-IOC</Company>
  <LinksUpToDate>false</LinksUpToDate>
  <CharactersWithSpaces>66318</CharactersWithSpaces>
  <SharedDoc>false</SharedDoc>
  <HLinks>
    <vt:vector size="6" baseType="variant">
      <vt:variant>
        <vt:i4>65</vt:i4>
      </vt:variant>
      <vt:variant>
        <vt:i4>63</vt:i4>
      </vt:variant>
      <vt:variant>
        <vt:i4>0</vt:i4>
      </vt:variant>
      <vt:variant>
        <vt:i4>5</vt:i4>
      </vt:variant>
      <vt:variant>
        <vt:lpwstr>http://geonetwork-opensource.org/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JCOMM TR No. 84 - Seawater Salinity Intercomparison Pilor Project</dc:title>
  <dc:creator>Etienne Charpentier</dc:creator>
  <cp:lastModifiedBy>Etienne Charpentier</cp:lastModifiedBy>
  <cp:revision>20</cp:revision>
  <cp:lastPrinted>2015-03-08T02:51:00Z</cp:lastPrinted>
  <dcterms:created xsi:type="dcterms:W3CDTF">2015-02-17T14:56:00Z</dcterms:created>
  <dcterms:modified xsi:type="dcterms:W3CDTF">2015-04-08T15:57:00Z</dcterms:modified>
</cp:coreProperties>
</file>