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68"/>
        <w:gridCol w:w="539"/>
        <w:gridCol w:w="2161"/>
        <w:gridCol w:w="540"/>
        <w:gridCol w:w="899"/>
        <w:gridCol w:w="467"/>
        <w:gridCol w:w="74"/>
        <w:gridCol w:w="180"/>
        <w:gridCol w:w="900"/>
        <w:gridCol w:w="556"/>
        <w:gridCol w:w="704"/>
        <w:gridCol w:w="11"/>
        <w:gridCol w:w="529"/>
        <w:gridCol w:w="556"/>
        <w:gridCol w:w="1122"/>
        <w:gridCol w:w="1022"/>
        <w:gridCol w:w="466"/>
        <w:gridCol w:w="3134"/>
        <w:gridCol w:w="16"/>
      </w:tblGrid>
      <w:tr w:rsidR="007528CF" w:rsidTr="001614E9">
        <w:trPr>
          <w:trHeight w:val="418"/>
        </w:trPr>
        <w:tc>
          <w:tcPr>
            <w:tcW w:w="468" w:type="dxa"/>
            <w:vAlign w:val="center"/>
          </w:tcPr>
          <w:p w:rsidR="007528CF" w:rsidRDefault="007528CF" w:rsidP="007528CF">
            <w:pPr>
              <w:pStyle w:val="FootnoteText"/>
              <w:rPr>
                <w:b/>
                <w:bCs/>
              </w:rPr>
            </w:pPr>
          </w:p>
        </w:tc>
        <w:tc>
          <w:tcPr>
            <w:tcW w:w="4606" w:type="dxa"/>
            <w:gridSpan w:val="5"/>
            <w:vAlign w:val="center"/>
          </w:tcPr>
          <w:p w:rsidR="007528CF" w:rsidRDefault="003120C7" w:rsidP="00DF6833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 xml:space="preserve">VOS </w:t>
            </w:r>
            <w:r w:rsidR="007528CF">
              <w:rPr>
                <w:b/>
                <w:bCs/>
              </w:rPr>
              <w:t xml:space="preserve">Report for </w:t>
            </w:r>
            <w:r w:rsidR="00671545">
              <w:rPr>
                <w:b/>
                <w:bCs/>
              </w:rPr>
              <w:t>201</w:t>
            </w:r>
            <w:r w:rsidR="00DF6833">
              <w:rPr>
                <w:b/>
                <w:bCs/>
              </w:rPr>
              <w:t>5</w:t>
            </w:r>
          </w:p>
        </w:tc>
        <w:tc>
          <w:tcPr>
            <w:tcW w:w="4632" w:type="dxa"/>
            <w:gridSpan w:val="9"/>
            <w:tcBorders>
              <w:right w:val="single" w:sz="4" w:space="0" w:color="auto"/>
            </w:tcBorders>
            <w:vAlign w:val="center"/>
          </w:tcPr>
          <w:p w:rsidR="007528CF" w:rsidRDefault="007528CF" w:rsidP="007528CF">
            <w:pPr>
              <w:pStyle w:val="FootnoteTex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4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CF" w:rsidRDefault="00EB7BC6" w:rsidP="007528CF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India</w:t>
            </w:r>
          </w:p>
        </w:tc>
      </w:tr>
      <w:tr w:rsidR="000814C7" w:rsidTr="00474BDC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trHeight w:val="55"/>
        </w:trPr>
        <w:tc>
          <w:tcPr>
            <w:tcW w:w="14344" w:type="dxa"/>
            <w:gridSpan w:val="19"/>
            <w:tcBorders>
              <w:top w:val="nil"/>
              <w:bottom w:val="nil"/>
            </w:tcBorders>
            <w:vAlign w:val="center"/>
          </w:tcPr>
          <w:p w:rsidR="000814C7" w:rsidRDefault="000814C7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0814C7" w:rsidTr="001614E9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814C7" w:rsidRDefault="000814C7">
            <w:pPr>
              <w:tabs>
                <w:tab w:val="num" w:pos="900"/>
              </w:tabs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37" w:type="dxa"/>
            <w:gridSpan w:val="17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972BF5" w:rsidTr="001614E9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90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45B0B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 Dec </w:t>
            </w:r>
            <w:r w:rsidR="00671545">
              <w:rPr>
                <w:b/>
                <w:bCs/>
              </w:rPr>
              <w:t>201</w:t>
            </w:r>
            <w:r w:rsidR="00DF6833">
              <w:rPr>
                <w:b/>
                <w:bCs/>
              </w:rPr>
              <w:t>5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Recruitments in </w:t>
            </w:r>
            <w:r w:rsidR="00671545">
              <w:rPr>
                <w:b/>
                <w:bCs/>
              </w:rPr>
              <w:t>201</w:t>
            </w:r>
            <w:r w:rsidR="00DF6833">
              <w:rPr>
                <w:b/>
                <w:bCs/>
              </w:rPr>
              <w:t>5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De-recruitments</w:t>
            </w:r>
          </w:p>
          <w:p w:rsidR="00972BF5" w:rsidRDefault="00972BF5" w:rsidP="00DF6833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 </w:t>
            </w:r>
            <w:r w:rsidR="00671545">
              <w:rPr>
                <w:b/>
                <w:bCs/>
              </w:rPr>
              <w:t>201</w:t>
            </w:r>
            <w:r w:rsidR="00DF6833">
              <w:rPr>
                <w:b/>
                <w:bCs/>
              </w:rPr>
              <w:t>5</w:t>
            </w:r>
          </w:p>
        </w:tc>
        <w:tc>
          <w:tcPr>
            <w:tcW w:w="5760" w:type="dxa"/>
            <w:gridSpan w:val="5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72BF5" w:rsidTr="001614E9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</w:t>
            </w:r>
          </w:p>
        </w:tc>
        <w:tc>
          <w:tcPr>
            <w:tcW w:w="1906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BF5" w:rsidRPr="00B970AC" w:rsidRDefault="006C3003" w:rsidP="00743AE8">
            <w:pPr>
              <w:jc w:val="center"/>
            </w:pPr>
            <w:r>
              <w:t>5</w:t>
            </w:r>
          </w:p>
        </w:tc>
        <w:tc>
          <w:tcPr>
            <w:tcW w:w="1710" w:type="dxa"/>
            <w:gridSpan w:val="4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1614E9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 AWS</w:t>
            </w:r>
          </w:p>
        </w:tc>
        <w:tc>
          <w:tcPr>
            <w:tcW w:w="1906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1614E9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VOSClim</w:t>
            </w:r>
          </w:p>
        </w:tc>
        <w:tc>
          <w:tcPr>
            <w:tcW w:w="19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1614E9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VOSClim AWS</w:t>
            </w:r>
          </w:p>
        </w:tc>
        <w:tc>
          <w:tcPr>
            <w:tcW w:w="19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03" w:rsidRPr="00B970AC" w:rsidRDefault="00C65703" w:rsidP="00C65703">
            <w:pPr>
              <w:jc w:val="center"/>
            </w:pP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1614E9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</w:t>
            </w:r>
          </w:p>
        </w:tc>
        <w:tc>
          <w:tcPr>
            <w:tcW w:w="19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832C0B" w:rsidP="00743AE8">
            <w:pPr>
              <w:jc w:val="center"/>
            </w:pPr>
            <w:r>
              <w:t>33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086D82" w:rsidP="004D4018">
            <w:pPr>
              <w:jc w:val="center"/>
            </w:pPr>
            <w:r>
              <w:t>12</w:t>
            </w:r>
          </w:p>
        </w:tc>
        <w:tc>
          <w:tcPr>
            <w:tcW w:w="576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086D82" w:rsidP="007E76C3">
            <w:r>
              <w:t>Scrapped/Status dead/sold/disposed/flag changed</w:t>
            </w:r>
            <w:r w:rsidR="00CC581B">
              <w:t>/Owner changed</w:t>
            </w:r>
          </w:p>
        </w:tc>
      </w:tr>
      <w:tr w:rsidR="00972BF5" w:rsidTr="001614E9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 AWS</w:t>
            </w:r>
          </w:p>
        </w:tc>
        <w:tc>
          <w:tcPr>
            <w:tcW w:w="19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576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972BF5" w:rsidTr="001614E9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</w:t>
            </w:r>
          </w:p>
        </w:tc>
        <w:tc>
          <w:tcPr>
            <w:tcW w:w="19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BF5" w:rsidRPr="00B970AC" w:rsidRDefault="0090195E" w:rsidP="00743AE8">
            <w:pPr>
              <w:jc w:val="center"/>
            </w:pPr>
            <w:r>
              <w:t>4</w:t>
            </w:r>
            <w:r w:rsidR="00EB7BC6">
              <w:t>/6(Indian/Foreign)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972BF5" w:rsidP="004D4018">
            <w:pPr>
              <w:jc w:val="center"/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2BF5" w:rsidRDefault="00086D82" w:rsidP="004D4018">
            <w:pPr>
              <w:jc w:val="center"/>
            </w:pPr>
            <w:r>
              <w:t>2</w:t>
            </w:r>
          </w:p>
        </w:tc>
        <w:tc>
          <w:tcPr>
            <w:tcW w:w="576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F5" w:rsidRDefault="00270931" w:rsidP="007E76C3">
            <w:r>
              <w:t>Lost/flag changed</w:t>
            </w:r>
          </w:p>
        </w:tc>
      </w:tr>
      <w:tr w:rsidR="00972BF5" w:rsidTr="001614E9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 AWS</w:t>
            </w:r>
          </w:p>
        </w:tc>
        <w:tc>
          <w:tcPr>
            <w:tcW w:w="1906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Pr="00B970AC" w:rsidRDefault="00972BF5" w:rsidP="00743AE8">
            <w:pPr>
              <w:jc w:val="center"/>
            </w:pP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1800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F5" w:rsidRDefault="00972BF5"/>
        </w:tc>
        <w:tc>
          <w:tcPr>
            <w:tcW w:w="5760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BF5" w:rsidRDefault="00972BF5" w:rsidP="007E76C3"/>
        </w:tc>
      </w:tr>
      <w:tr w:rsidR="00B45B0B" w:rsidTr="001614E9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B45B0B" w:rsidRDefault="00B45B0B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Other</w:t>
            </w:r>
          </w:p>
        </w:tc>
        <w:tc>
          <w:tcPr>
            <w:tcW w:w="190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Pr="00B970AC" w:rsidRDefault="00CC581B" w:rsidP="00743AE8">
            <w:pPr>
              <w:jc w:val="center"/>
            </w:pPr>
            <w:r>
              <w:t xml:space="preserve">11+5 </w:t>
            </w:r>
            <w:r w:rsidR="00EB7BC6">
              <w:t>(Naval</w:t>
            </w:r>
            <w:r w:rsidR="000B5FD9">
              <w:t xml:space="preserve"> </w:t>
            </w:r>
            <w:r w:rsidR="00EB7BC6">
              <w:t>&amp;</w:t>
            </w:r>
            <w:r w:rsidR="000B5FD9">
              <w:t xml:space="preserve"> </w:t>
            </w:r>
            <w:r w:rsidR="00EB7BC6">
              <w:t>Coast Guard</w:t>
            </w:r>
            <w:r w:rsidR="000B5FD9">
              <w:t xml:space="preserve"> ships</w:t>
            </w:r>
            <w:r w:rsidR="00EB7BC6">
              <w:t>)</w:t>
            </w:r>
          </w:p>
        </w:tc>
        <w:tc>
          <w:tcPr>
            <w:tcW w:w="171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124AF2" w:rsidP="00124AF2">
            <w:pPr>
              <w:jc w:val="center"/>
            </w:pPr>
            <w:r>
              <w:t>5</w:t>
            </w:r>
            <w:r w:rsidR="000B5FD9">
              <w:t xml:space="preserve"> Coast Guard Ships</w:t>
            </w:r>
          </w:p>
        </w:tc>
        <w:tc>
          <w:tcPr>
            <w:tcW w:w="180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B0B" w:rsidRDefault="00086D82" w:rsidP="00086D82">
            <w:pPr>
              <w:jc w:val="center"/>
            </w:pPr>
            <w:r>
              <w:t>5</w:t>
            </w:r>
          </w:p>
        </w:tc>
        <w:tc>
          <w:tcPr>
            <w:tcW w:w="5760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B0B" w:rsidRDefault="00270931" w:rsidP="007E76C3">
            <w:r>
              <w:t>Decommissioned/scrapped/capsized after collision</w:t>
            </w:r>
          </w:p>
        </w:tc>
      </w:tr>
      <w:tr w:rsidR="00972BF5" w:rsidTr="001614E9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B45B0B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 xml:space="preserve">National VOS </w:t>
            </w:r>
            <w:r w:rsidR="00972BF5">
              <w:rPr>
                <w:b/>
                <w:bCs/>
              </w:rPr>
              <w:t>Total</w:t>
            </w:r>
          </w:p>
        </w:tc>
        <w:tc>
          <w:tcPr>
            <w:tcW w:w="190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CC581B" w:rsidP="00743AE8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171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7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RPr="00D23761" w:rsidTr="001614E9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284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D23761" w:rsidRPr="00D23761" w:rsidRDefault="00D23761">
            <w:pPr>
              <w:tabs>
                <w:tab w:val="num" w:pos="90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3761" w:rsidRPr="00D23761" w:rsidRDefault="00D23761" w:rsidP="00743AE8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D23761" w:rsidRDefault="00D23761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972BF5" w:rsidTr="001614E9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2BF5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r w:rsidR="00D23761">
              <w:rPr>
                <w:b/>
                <w:bCs/>
              </w:rPr>
              <w:t>VOS</w:t>
            </w:r>
            <w:r>
              <w:rPr>
                <w:b/>
                <w:bCs/>
              </w:rPr>
              <w:t xml:space="preserve"> Target</w:t>
            </w:r>
          </w:p>
        </w:tc>
        <w:tc>
          <w:tcPr>
            <w:tcW w:w="190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BF5" w:rsidRPr="00B970AC" w:rsidRDefault="00972BF5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P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D23761" w:rsidTr="001614E9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D23761" w:rsidRDefault="00D2376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2376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r w:rsidR="00D23761">
              <w:rPr>
                <w:b/>
                <w:bCs/>
              </w:rPr>
              <w:t>VOSClim</w:t>
            </w:r>
            <w:r>
              <w:rPr>
                <w:b/>
                <w:bCs/>
              </w:rPr>
              <w:t xml:space="preserve"> Target </w:t>
            </w:r>
          </w:p>
        </w:tc>
        <w:tc>
          <w:tcPr>
            <w:tcW w:w="190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761" w:rsidRPr="00B970AC" w:rsidRDefault="00D23761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Pr="00972BF5" w:rsidRDefault="00D2376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761" w:rsidRDefault="00D2376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1614E9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19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B970AC" w:rsidRDefault="001F7A01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Pr="00972BF5" w:rsidRDefault="001F7A01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1F7A01" w:rsidTr="001614E9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1F7A01" w:rsidRDefault="001F7A01" w:rsidP="006A2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37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F7A01" w:rsidRDefault="001F7A01" w:rsidP="006A2A1C">
            <w:pPr>
              <w:rPr>
                <w:b/>
                <w:bCs/>
              </w:rPr>
            </w:pPr>
            <w:r>
              <w:rPr>
                <w:b/>
                <w:bCs/>
              </w:rPr>
              <w:t>Data management:</w:t>
            </w:r>
          </w:p>
        </w:tc>
      </w:tr>
      <w:tr w:rsidR="001F7A01" w:rsidTr="001614E9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31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01" w:rsidRDefault="001F7A01" w:rsidP="006A2A1C">
            <w:pPr>
              <w:pStyle w:val="FootnoteText"/>
              <w:rPr>
                <w:i/>
              </w:rPr>
            </w:pPr>
            <w:r>
              <w:rPr>
                <w:i/>
              </w:rPr>
              <w:t xml:space="preserve">Total number of ship observations (BBXX) distributed on the GTS in </w:t>
            </w:r>
            <w:r w:rsidR="00DF6833">
              <w:rPr>
                <w:i/>
              </w:rPr>
              <w:t>2015</w:t>
            </w:r>
            <w:bookmarkStart w:id="0" w:name="_GoBack"/>
            <w:bookmarkEnd w:id="0"/>
          </w:p>
        </w:tc>
        <w:tc>
          <w:tcPr>
            <w:tcW w:w="6845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A01" w:rsidRPr="00947C23" w:rsidRDefault="00086D82" w:rsidP="007E76C3">
            <w:pPr>
              <w:pStyle w:val="FootnoteText"/>
              <w:rPr>
                <w:b/>
                <w:highlight w:val="yellow"/>
              </w:rPr>
            </w:pPr>
            <w:r w:rsidRPr="00947C23">
              <w:rPr>
                <w:b/>
                <w:highlight w:val="yellow"/>
              </w:rPr>
              <w:t>21266</w:t>
            </w:r>
          </w:p>
        </w:tc>
      </w:tr>
      <w:tr w:rsidR="001F7A01" w:rsidTr="001614E9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7A01" w:rsidRDefault="001F7A01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31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A01" w:rsidRDefault="00EE5A23" w:rsidP="00211C46">
            <w:pPr>
              <w:rPr>
                <w:i/>
              </w:rPr>
            </w:pPr>
            <w:r>
              <w:rPr>
                <w:i/>
              </w:rPr>
              <w:t>Date</w:t>
            </w:r>
            <w:r w:rsidR="00663B83">
              <w:rPr>
                <w:i/>
              </w:rPr>
              <w:t>s</w:t>
            </w:r>
            <w:r w:rsidR="00EB7BC6">
              <w:rPr>
                <w:i/>
              </w:rPr>
              <w:t xml:space="preserve"> </w:t>
            </w:r>
            <w:r w:rsidR="00211C46">
              <w:rPr>
                <w:i/>
              </w:rPr>
              <w:t xml:space="preserve">when </w:t>
            </w:r>
            <w:r w:rsidR="001F7A01">
              <w:rPr>
                <w:i/>
              </w:rPr>
              <w:t>VOS data submitted to the GCC</w:t>
            </w:r>
            <w:r>
              <w:rPr>
                <w:i/>
              </w:rPr>
              <w:t>s</w:t>
            </w:r>
            <w:r w:rsidR="001F7A01">
              <w:rPr>
                <w:i/>
              </w:rPr>
              <w:t xml:space="preserve"> in </w:t>
            </w:r>
            <w:r w:rsidR="00DF6833">
              <w:rPr>
                <w:i/>
              </w:rPr>
              <w:t>2015</w:t>
            </w:r>
          </w:p>
        </w:tc>
        <w:tc>
          <w:tcPr>
            <w:tcW w:w="6845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A01" w:rsidRPr="00D87290" w:rsidRDefault="001F7A01" w:rsidP="007E76C3"/>
        </w:tc>
      </w:tr>
      <w:tr w:rsidR="00474BDC" w:rsidTr="00474BDC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cantSplit/>
          <w:trHeight w:val="420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74BDC" w:rsidRDefault="00474BDC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  <w:p w:rsidR="00474BDC" w:rsidRDefault="00474BDC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68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74BDC" w:rsidRDefault="00474BDC" w:rsidP="00211C46">
            <w:pPr>
              <w:rPr>
                <w:i/>
              </w:rPr>
            </w:pPr>
          </w:p>
        </w:tc>
        <w:tc>
          <w:tcPr>
            <w:tcW w:w="9196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4BDC" w:rsidRPr="00947C23" w:rsidRDefault="00474BDC" w:rsidP="00474BDC">
            <w:pPr>
              <w:rPr>
                <w:b/>
              </w:rPr>
            </w:pPr>
            <w:r w:rsidRPr="00947C23">
              <w:rPr>
                <w:b/>
              </w:rPr>
              <w:t>Data is utilised in daily Fleet forecast and GMDSS forecast bulletins.</w:t>
            </w:r>
            <w:r w:rsidR="00CF093A" w:rsidRPr="00947C23">
              <w:rPr>
                <w:b/>
              </w:rPr>
              <w:t xml:space="preserve"> </w:t>
            </w:r>
            <w:r w:rsidRPr="00947C23">
              <w:rPr>
                <w:b/>
              </w:rPr>
              <w:t>Data is also utilised in preparation of actual Sea Weather reports issued on daily basis.</w:t>
            </w:r>
          </w:p>
        </w:tc>
      </w:tr>
      <w:tr w:rsidR="00201695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gridAfter w:val="1"/>
          <w:wAfter w:w="16" w:type="dxa"/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201695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br w:type="page"/>
            </w:r>
          </w:p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201695" w:rsidRDefault="001F7A01">
            <w:pPr>
              <w:pStyle w:val="Heading8"/>
              <w:jc w:val="center"/>
              <w:rPr>
                <w:bCs w:val="0"/>
                <w:i w:val="0"/>
              </w:rPr>
            </w:pPr>
            <w:r>
              <w:rPr>
                <w:bCs w:val="0"/>
                <w:i w:val="0"/>
              </w:rPr>
              <w:t>c</w:t>
            </w:r>
            <w:r w:rsidR="00201695">
              <w:rPr>
                <w:bCs w:val="0"/>
                <w:i w:val="0"/>
              </w:rPr>
              <w:t>.</w:t>
            </w:r>
          </w:p>
        </w:tc>
        <w:tc>
          <w:tcPr>
            <w:tcW w:w="13321" w:type="dxa"/>
            <w:gridSpan w:val="16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B014F3">
            <w:pPr>
              <w:tabs>
                <w:tab w:val="num" w:pos="900"/>
              </w:tabs>
              <w:rPr>
                <w:bCs/>
              </w:rPr>
            </w:pPr>
            <w:r>
              <w:rPr>
                <w:b/>
                <w:bCs/>
              </w:rPr>
              <w:t>Shipboard Automatic Weather System</w:t>
            </w:r>
          </w:p>
        </w:tc>
      </w:tr>
      <w:tr w:rsidR="00653140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gridAfter w:val="1"/>
          <w:wAfter w:w="16" w:type="dxa"/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31 Dec </w:t>
            </w:r>
            <w:r w:rsidR="00DF6833">
              <w:rPr>
                <w:b/>
                <w:bCs/>
              </w:rPr>
              <w:t>2015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Manual Input</w:t>
            </w:r>
          </w:p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Method of Comms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A059F0" w:rsidP="00211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Year1</w:t>
            </w:r>
            <w:r w:rsidR="00201695">
              <w:rPr>
                <w:b/>
                <w:bCs/>
              </w:rPr>
              <w:t xml:space="preserve"> Plan</w:t>
            </w:r>
            <w:r w:rsidR="00211C46">
              <w:rPr>
                <w:b/>
                <w:bCs/>
              </w:rPr>
              <w:t>s</w:t>
            </w:r>
          </w:p>
        </w:tc>
      </w:tr>
      <w:tr w:rsidR="00653140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gridAfter w:val="1"/>
          <w:wAfter w:w="16" w:type="dxa"/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/>
        </w:tc>
        <w:tc>
          <w:tcPr>
            <w:tcW w:w="162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  <w:tc>
          <w:tcPr>
            <w:tcW w:w="180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  <w:tc>
          <w:tcPr>
            <w:tcW w:w="270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95" w:rsidRDefault="00201695" w:rsidP="00743AE8"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1695" w:rsidRDefault="00201695" w:rsidP="00743AE8">
            <w:pPr>
              <w:pStyle w:val="FootnoteText"/>
              <w:jc w:val="center"/>
            </w:pPr>
          </w:p>
        </w:tc>
      </w:tr>
      <w:tr w:rsidR="00506F71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gridAfter w:val="1"/>
          <w:wAfter w:w="16" w:type="dxa"/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FootnoteText"/>
              <w:jc w:val="center"/>
            </w:pPr>
          </w:p>
        </w:tc>
      </w:tr>
      <w:tr w:rsidR="00506F71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gridAfter w:val="1"/>
          <w:wAfter w:w="16" w:type="dxa"/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FootnoteText"/>
              <w:jc w:val="center"/>
            </w:pPr>
          </w:p>
        </w:tc>
      </w:tr>
      <w:tr w:rsidR="00506F71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gridAfter w:val="1"/>
          <w:wAfter w:w="16" w:type="dxa"/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/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43AE8">
            <w:pPr>
              <w:pStyle w:val="FootnoteText"/>
              <w:jc w:val="center"/>
            </w:pPr>
          </w:p>
        </w:tc>
      </w:tr>
      <w:tr w:rsidR="00506F71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gridAfter w:val="1"/>
          <w:wAfter w:w="16" w:type="dxa"/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gridAfter w:val="1"/>
          <w:wAfter w:w="16" w:type="dxa"/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>
            <w:pPr>
              <w:jc w:val="center"/>
              <w:rPr>
                <w:bCs/>
              </w:rPr>
            </w:pPr>
          </w:p>
        </w:tc>
      </w:tr>
      <w:tr w:rsidR="00506F71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gridAfter w:val="1"/>
          <w:wAfter w:w="16" w:type="dxa"/>
          <w:cantSplit/>
          <w:trHeight w:val="420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rPr>
                <w:i/>
              </w:rPr>
            </w:pPr>
          </w:p>
        </w:tc>
        <w:tc>
          <w:tcPr>
            <w:tcW w:w="684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6F71" w:rsidRDefault="00506F71">
            <w:pPr>
              <w:jc w:val="center"/>
            </w:pPr>
          </w:p>
        </w:tc>
      </w:tr>
      <w:tr w:rsidR="00506F71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gridAfter w:val="1"/>
          <w:wAfter w:w="16" w:type="dxa"/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br w:type="page"/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506F71" w:rsidRDefault="00757290" w:rsidP="00757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506F71">
              <w:rPr>
                <w:b/>
                <w:bCs/>
              </w:rPr>
              <w:t>.</w:t>
            </w:r>
          </w:p>
        </w:tc>
        <w:tc>
          <w:tcPr>
            <w:tcW w:w="13321" w:type="dxa"/>
            <w:gridSpan w:val="16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rPr>
                <w:b/>
                <w:bCs/>
              </w:rPr>
            </w:pPr>
            <w:r>
              <w:rPr>
                <w:b/>
                <w:bCs/>
              </w:rPr>
              <w:t>Electronic logbooks: (TurboWin, SEAS, OBSJMA)</w:t>
            </w:r>
          </w:p>
        </w:tc>
      </w:tr>
      <w:tr w:rsidR="00506F71" w:rsidTr="008D1873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gridAfter w:val="1"/>
          <w:wAfter w:w="16" w:type="dxa"/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Software &amp; version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506F71" w:rsidRDefault="00506F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31 Dec </w:t>
            </w:r>
            <w:r w:rsidR="00DF6833">
              <w:rPr>
                <w:b/>
                <w:bCs/>
              </w:rPr>
              <w:t>2015</w:t>
            </w:r>
          </w:p>
        </w:tc>
        <w:tc>
          <w:tcPr>
            <w:tcW w:w="9000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06F71" w:rsidRDefault="00506F71">
            <w:pPr>
              <w:pStyle w:val="Heading4"/>
            </w:pPr>
            <w:r>
              <w:t>Implementation plans</w:t>
            </w:r>
          </w:p>
        </w:tc>
      </w:tr>
      <w:tr w:rsidR="00506F71" w:rsidTr="008D1873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gridAfter w:val="1"/>
          <w:wAfter w:w="16" w:type="dxa"/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BD5053" w:rsidP="008D1873">
            <w:r>
              <w:t xml:space="preserve">Ship masters are using </w:t>
            </w:r>
            <w:r w:rsidR="008D1873">
              <w:t>T</w:t>
            </w:r>
            <w:r>
              <w:t xml:space="preserve">urbowin </w:t>
            </w:r>
            <w:r w:rsidR="008D1873">
              <w:t xml:space="preserve">Software 5.0 version </w:t>
            </w:r>
            <w:r w:rsidR="00CC581B">
              <w:t xml:space="preserve">with the </w:t>
            </w:r>
            <w:r w:rsidR="008D1873">
              <w:t>help of</w:t>
            </w:r>
            <w:r w:rsidR="00CC581B">
              <w:t xml:space="preserve"> Port Met Offices.</w:t>
            </w:r>
          </w:p>
        </w:tc>
        <w:tc>
          <w:tcPr>
            <w:tcW w:w="162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977F4D" w:rsidP="00743AE8">
            <w:pPr>
              <w:jc w:val="center"/>
            </w:pPr>
            <w:r>
              <w:t>64</w:t>
            </w:r>
          </w:p>
        </w:tc>
        <w:tc>
          <w:tcPr>
            <w:tcW w:w="9000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977F4D" w:rsidP="007E76C3">
            <w:pPr>
              <w:pStyle w:val="FootnoteText"/>
            </w:pPr>
            <w:r>
              <w:t>In vogue</w:t>
            </w:r>
          </w:p>
        </w:tc>
      </w:tr>
      <w:tr w:rsidR="00506F71" w:rsidTr="008D1873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gridAfter w:val="1"/>
          <w:wAfter w:w="16" w:type="dxa"/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 w:rsidTr="008D1873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gridAfter w:val="1"/>
          <w:wAfter w:w="16" w:type="dxa"/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815475">
            <w:pPr>
              <w:jc w:val="center"/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 w:rsidTr="008D1873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gridAfter w:val="1"/>
          <w:wAfter w:w="16" w:type="dxa"/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 w:rsidTr="008D1873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gridAfter w:val="1"/>
          <w:wAfter w:w="16" w:type="dxa"/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 w:rsidTr="008D1873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gridAfter w:val="1"/>
          <w:wAfter w:w="16" w:type="dxa"/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 w:rsidP="00743AE8">
            <w:pPr>
              <w:jc w:val="center"/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Pr="00B970AC" w:rsidRDefault="00506F71" w:rsidP="00743AE8">
            <w:pPr>
              <w:jc w:val="center"/>
            </w:pPr>
          </w:p>
        </w:tc>
        <w:tc>
          <w:tcPr>
            <w:tcW w:w="90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 w:rsidTr="008D1873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gridAfter w:val="1"/>
          <w:wAfter w:w="16" w:type="dxa"/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  <w:tr w:rsidR="00506F71" w:rsidTr="008D1873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gridAfter w:val="1"/>
          <w:wAfter w:w="16" w:type="dxa"/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506F71" w:rsidRDefault="00506F7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F71" w:rsidRDefault="00506F71">
            <w:pPr>
              <w:jc w:val="center"/>
            </w:pPr>
          </w:p>
        </w:tc>
        <w:tc>
          <w:tcPr>
            <w:tcW w:w="9000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71" w:rsidRDefault="00506F71" w:rsidP="007E76C3"/>
        </w:tc>
      </w:tr>
    </w:tbl>
    <w:p w:rsidR="00757290" w:rsidRDefault="00757290"/>
    <w:p w:rsidR="00ED748D" w:rsidRDefault="00ED748D"/>
    <w:p w:rsidR="00ED748D" w:rsidRDefault="00ED748D"/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25"/>
        <w:gridCol w:w="3827"/>
        <w:gridCol w:w="4536"/>
        <w:gridCol w:w="4961"/>
      </w:tblGrid>
      <w:tr w:rsidR="00ED748D" w:rsidRPr="00A04D08" w:rsidTr="00A04D08"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e.</w:t>
            </w:r>
          </w:p>
        </w:tc>
        <w:tc>
          <w:tcPr>
            <w:tcW w:w="1332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/>
          </w:tcPr>
          <w:p w:rsidR="00ED748D" w:rsidRPr="00A04D08" w:rsidRDefault="000C6D33" w:rsidP="00ED748D">
            <w:pPr>
              <w:rPr>
                <w:b/>
              </w:rPr>
            </w:pPr>
            <w:r w:rsidRPr="00A04D08">
              <w:rPr>
                <w:b/>
              </w:rPr>
              <w:t xml:space="preserve">Standard </w:t>
            </w:r>
            <w:r w:rsidR="00ED748D" w:rsidRPr="00A04D08">
              <w:rPr>
                <w:b/>
              </w:rPr>
              <w:t>Meteorological Equipment</w:t>
            </w:r>
            <w:r w:rsidRPr="00A04D08">
              <w:rPr>
                <w:b/>
              </w:rPr>
              <w:t>: (</w:t>
            </w:r>
            <w:r w:rsidR="00ED748D" w:rsidRPr="00A04D08">
              <w:rPr>
                <w:b/>
              </w:rPr>
              <w:t>Types and Setting</w:t>
            </w:r>
            <w:r w:rsidRPr="00A04D08">
              <w:rPr>
                <w:b/>
              </w:rPr>
              <w:t>s)</w:t>
            </w:r>
          </w:p>
        </w:tc>
      </w:tr>
      <w:tr w:rsidR="00ED748D" w:rsidRPr="00A04D08" w:rsidTr="00BD5053">
        <w:trPr>
          <w:trHeight w:val="286"/>
        </w:trPr>
        <w:tc>
          <w:tcPr>
            <w:tcW w:w="425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Equipment Type</w:t>
            </w:r>
            <w:r w:rsidR="000C6D33" w:rsidRPr="00A04D08">
              <w:rPr>
                <w:b/>
              </w:rPr>
              <w:t xml:space="preserve"> / Element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 w:rsidP="00FE0D05">
            <w:pPr>
              <w:rPr>
                <w:b/>
              </w:rPr>
            </w:pPr>
            <w:r w:rsidRPr="00A04D08">
              <w:rPr>
                <w:b/>
              </w:rPr>
              <w:t xml:space="preserve">Manual </w:t>
            </w:r>
            <w:r w:rsidR="00FE0D05" w:rsidRPr="00A04D08">
              <w:rPr>
                <w:b/>
              </w:rPr>
              <w:t>Instrumentation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AWS</w:t>
            </w:r>
            <w:r w:rsidR="00FE0D05" w:rsidRPr="00A04D08">
              <w:rPr>
                <w:b/>
              </w:rPr>
              <w:t xml:space="preserve"> Instrumentation</w:t>
            </w:r>
          </w:p>
        </w:tc>
      </w:tr>
      <w:tr w:rsidR="002E712F" w:rsidTr="00BD5053">
        <w:trPr>
          <w:trHeight w:val="703"/>
        </w:trPr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>
            <w:r>
              <w:t>Barometer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42797F" w:rsidP="00977F4D">
            <w:r>
              <w:t>365 barometers</w:t>
            </w:r>
            <w:r w:rsidR="005405C5">
              <w:t xml:space="preserve"> on ships</w:t>
            </w:r>
            <w:r>
              <w:t xml:space="preserve"> were compared </w:t>
            </w:r>
            <w:r w:rsidR="00977F4D">
              <w:t>by six major Port Met</w:t>
            </w:r>
            <w:r w:rsidR="00F7118E">
              <w:t>e</w:t>
            </w:r>
            <w:r w:rsidR="00977F4D">
              <w:t>orological Offices at</w:t>
            </w:r>
            <w:r w:rsidR="005405C5">
              <w:t xml:space="preserve"> Mumbai, Goa, Kochi, Visakhapatnam, Chennai, Kolkata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977F4D">
            <w:r>
              <w:t>Surface Instruments Division of IMD</w:t>
            </w:r>
            <w:r w:rsidR="00BD5053">
              <w:t xml:space="preserve"> supplies the barometer to the ships as per their requirement.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BD5053">
        <w:trPr>
          <w:trHeight w:val="223"/>
        </w:trPr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ED748D" w:rsidTr="00BD5053">
        <w:trPr>
          <w:trHeight w:val="214"/>
        </w:trPr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5D60A7">
            <w:r w:rsidRPr="00A04D08">
              <w:rPr>
                <w:i/>
              </w:rPr>
              <w:t>Station Level or 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5D60A7">
            <w:r w:rsidRPr="00A04D08">
              <w:rPr>
                <w:i/>
              </w:rPr>
              <w:t>Station Level or Mean Sea Level</w:t>
            </w:r>
          </w:p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>
            <w:r>
              <w:t>Barograph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D60A7">
            <w:r w:rsidRPr="00A04D08">
              <w:rPr>
                <w:i/>
              </w:rPr>
              <w:t>Station Level or 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D60A7">
            <w:r w:rsidRPr="00A04D08">
              <w:rPr>
                <w:i/>
              </w:rPr>
              <w:t>Station Level or Mean Sea Level</w:t>
            </w:r>
          </w:p>
        </w:tc>
      </w:tr>
      <w:tr w:rsidR="002E712F" w:rsidTr="003A3C93">
        <w:trPr>
          <w:trHeight w:val="127"/>
        </w:trPr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2E712F">
            <w:r>
              <w:t>Thermometers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3A3C93">
        <w:trPr>
          <w:trHeight w:val="196"/>
        </w:trPr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0C6D33">
            <w:r>
              <w:t>Sea Surface Temperature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>
            <w:r>
              <w:t>Wind Speed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3A3C93">
        <w:trPr>
          <w:trHeight w:val="217"/>
        </w:trPr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>
            <w:r>
              <w:t>Wind Direction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3A3C93">
        <w:trPr>
          <w:trHeight w:val="25"/>
        </w:trPr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</w:tbl>
    <w:p w:rsidR="00FE0D05" w:rsidRDefault="00FE0D05"/>
    <w:tbl>
      <w:tblPr>
        <w:tblpPr w:leftFromText="180" w:rightFromText="180" w:vertAnchor="text" w:horzAnchor="margin" w:tblpXSpec="center" w:tblpY="-5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4A0"/>
      </w:tblPr>
      <w:tblGrid>
        <w:gridCol w:w="534"/>
        <w:gridCol w:w="3402"/>
        <w:gridCol w:w="526"/>
        <w:gridCol w:w="749"/>
        <w:gridCol w:w="1276"/>
        <w:gridCol w:w="7263"/>
      </w:tblGrid>
      <w:tr w:rsidR="00A059F0" w:rsidRPr="00654D99" w:rsidTr="00FE0D05">
        <w:tc>
          <w:tcPr>
            <w:tcW w:w="534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FE0D05" w:rsidP="00654D99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A059F0" w:rsidRPr="00654D99">
              <w:rPr>
                <w:b/>
                <w:bCs/>
              </w:rPr>
              <w:t xml:space="preserve">. </w:t>
            </w:r>
          </w:p>
        </w:tc>
        <w:tc>
          <w:tcPr>
            <w:tcW w:w="13216" w:type="dxa"/>
            <w:gridSpan w:val="5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E6E6E6"/>
          </w:tcPr>
          <w:p w:rsidR="00A059F0" w:rsidRPr="00654D99" w:rsidRDefault="00A059F0" w:rsidP="00E81288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 xml:space="preserve">PMO </w:t>
            </w:r>
            <w:r>
              <w:rPr>
                <w:b/>
                <w:bCs/>
              </w:rPr>
              <w:t xml:space="preserve">ship visit </w:t>
            </w:r>
            <w:r w:rsidRPr="00654D99">
              <w:rPr>
                <w:b/>
                <w:bCs/>
              </w:rPr>
              <w:t>activities</w:t>
            </w:r>
            <w:r>
              <w:rPr>
                <w:b/>
                <w:bCs/>
              </w:rPr>
              <w:t xml:space="preserve">:  </w:t>
            </w:r>
            <w:r w:rsidRPr="00E81288">
              <w:rPr>
                <w:b/>
                <w:bCs/>
              </w:rPr>
              <w:t xml:space="preserve">(if a visit is for dual purposes, include all </w:t>
            </w:r>
            <w:r>
              <w:rPr>
                <w:b/>
                <w:bCs/>
              </w:rPr>
              <w:t>purposes</w:t>
            </w:r>
            <w:r w:rsidRPr="00E81288">
              <w:rPr>
                <w:b/>
                <w:bCs/>
              </w:rPr>
              <w:t>)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Activity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Manual </w:t>
            </w:r>
            <w:r w:rsidR="00FE0D05">
              <w:rPr>
                <w:b/>
                <w:bCs/>
              </w:rPr>
              <w:t xml:space="preserve">Ship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AWS</w:t>
            </w:r>
          </w:p>
          <w:p w:rsidR="00FE0D05" w:rsidRPr="00654D99" w:rsidRDefault="00FE0D05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Ship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Comment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9A3B1B" w:rsidRPr="00654D99" w:rsidRDefault="00A059F0" w:rsidP="009A3B1B">
            <w:pPr>
              <w:rPr>
                <w:bCs/>
              </w:rPr>
            </w:pPr>
            <w:r w:rsidRPr="00654D99">
              <w:rPr>
                <w:bCs/>
              </w:rPr>
              <w:t>Routine VOS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9A3B1B" w:rsidP="00654D99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977F4D" w:rsidP="00977F4D">
            <w:pPr>
              <w:rPr>
                <w:bCs/>
              </w:rPr>
            </w:pPr>
            <w:r>
              <w:rPr>
                <w:bCs/>
              </w:rPr>
              <w:t>On board barometer checking was undertaken by officers at six major P</w:t>
            </w:r>
            <w:r w:rsidR="0042797F">
              <w:rPr>
                <w:bCs/>
              </w:rPr>
              <w:t>ort</w:t>
            </w:r>
            <w:r>
              <w:rPr>
                <w:bCs/>
              </w:rPr>
              <w:t xml:space="preserve"> Met Offices at</w:t>
            </w:r>
            <w:r w:rsidR="0042797F">
              <w:rPr>
                <w:bCs/>
              </w:rPr>
              <w:t xml:space="preserve"> Mumbai, Goa, Visakhapatnam, Kochi, Kolkata, Chennai 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VOS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DB17CB">
            <w:pPr>
              <w:rPr>
                <w:bCs/>
              </w:rPr>
            </w:pPr>
            <w:r w:rsidRPr="00654D99">
              <w:rPr>
                <w:bCs/>
              </w:rPr>
              <w:t>VOS courtesy</w:t>
            </w:r>
            <w:r w:rsidR="00DB17CB">
              <w:rPr>
                <w:bCs/>
              </w:rPr>
              <w:t xml:space="preserve"> or </w:t>
            </w:r>
            <w:r>
              <w:rPr>
                <w:bCs/>
              </w:rPr>
              <w:t>foreign</w:t>
            </w:r>
            <w:r w:rsidRPr="00654D99">
              <w:rPr>
                <w:bCs/>
              </w:rPr>
              <w:t xml:space="preserve">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5D60A7" w:rsidRPr="00654D99" w:rsidTr="00DB17C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F915C7" w:rsidRDefault="005D60A7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 w:rsidR="005405C5"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</w:t>
            </w:r>
            <w:r>
              <w:rPr>
                <w:bCs/>
                <w:i/>
              </w:rPr>
              <w:t>o VOS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D60A7" w:rsidRPr="00654D99" w:rsidRDefault="005405C5" w:rsidP="005405C5">
            <w:pPr>
              <w:rPr>
                <w:bCs/>
              </w:rPr>
            </w:pPr>
            <w:r>
              <w:rPr>
                <w:bCs/>
              </w:rPr>
              <w:t xml:space="preserve">      39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5D60A7" w:rsidRPr="00654D99" w:rsidRDefault="005D60A7" w:rsidP="00654D99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Routine ASAP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rPr>
                <w:bCs/>
              </w:rPr>
            </w:pPr>
            <w:r w:rsidRPr="00654D99">
              <w:rPr>
                <w:bCs/>
              </w:rPr>
              <w:t>ASAP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 w:rsidR="00EB7BC6"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ASAP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pct12" w:color="auto" w:fill="D9D9D9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04F8A">
            <w:pPr>
              <w:jc w:val="center"/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Routine SOOP visits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</w:rPr>
            </w:pPr>
            <w:r w:rsidRPr="00654D99">
              <w:rPr>
                <w:bCs/>
              </w:rPr>
              <w:t>SOOP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9A0F5B">
        <w:tc>
          <w:tcPr>
            <w:tcW w:w="393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8A2850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 w:rsidR="00EB7BC6">
              <w:rPr>
                <w:bCs/>
                <w:i/>
              </w:rPr>
              <w:t xml:space="preserve"> </w:t>
            </w:r>
            <w:r w:rsidR="008A2850">
              <w:rPr>
                <w:bCs/>
                <w:i/>
              </w:rPr>
              <w:t>to</w:t>
            </w:r>
            <w:r>
              <w:rPr>
                <w:bCs/>
                <w:i/>
              </w:rPr>
              <w:t xml:space="preserve"> SOOP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pct12" w:color="auto" w:fill="E6E6E6"/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F915C7" w:rsidRDefault="00A059F0" w:rsidP="004F1C1C">
            <w:pPr>
              <w:rPr>
                <w:bCs/>
              </w:rPr>
            </w:pPr>
            <w:r>
              <w:rPr>
                <w:bCs/>
              </w:rPr>
              <w:t>Visits in support of DBCP (drifting buoys)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4F1C1C" w:rsidRDefault="00A059F0" w:rsidP="004F1C1C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Visits in support of </w:t>
            </w:r>
            <w:r w:rsidRPr="004F1C1C">
              <w:rPr>
                <w:bCs/>
              </w:rPr>
              <w:t>Argo</w:t>
            </w:r>
            <w:r>
              <w:rPr>
                <w:bCs/>
              </w:rPr>
              <w:t xml:space="preserve"> (profiling floats)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A059F0" w:rsidRPr="00654D99" w:rsidRDefault="00A059F0" w:rsidP="00AC659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AC6598">
            <w:pPr>
              <w:rPr>
                <w:bCs/>
              </w:rPr>
            </w:pPr>
          </w:p>
        </w:tc>
      </w:tr>
      <w:tr w:rsidR="008A2850" w:rsidRPr="00654D99" w:rsidTr="009A0F5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DB17CB" w:rsidRDefault="008A2850" w:rsidP="008A2850">
            <w:pPr>
              <w:jc w:val="right"/>
              <w:rPr>
                <w:bCs/>
                <w:i/>
              </w:rPr>
            </w:pPr>
            <w:r w:rsidRPr="00DB17CB">
              <w:rPr>
                <w:bCs/>
                <w:i/>
              </w:rPr>
              <w:t xml:space="preserve">Total visits </w:t>
            </w:r>
            <w:r>
              <w:rPr>
                <w:bCs/>
                <w:i/>
              </w:rPr>
              <w:t xml:space="preserve">to </w:t>
            </w:r>
            <w:r w:rsidRPr="00DB17CB">
              <w:rPr>
                <w:bCs/>
                <w:i/>
              </w:rPr>
              <w:t>other programs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D9D9D9"/>
          </w:tcPr>
          <w:p w:rsidR="008A2850" w:rsidRPr="00654D99" w:rsidRDefault="008A2850" w:rsidP="008A2850">
            <w:pPr>
              <w:jc w:val="center"/>
              <w:rPr>
                <w:bCs/>
              </w:rPr>
            </w:pPr>
          </w:p>
        </w:tc>
      </w:tr>
      <w:tr w:rsidR="008A2850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8A2850" w:rsidRPr="00F915C7" w:rsidRDefault="008A2850" w:rsidP="00F04F8A">
            <w:pPr>
              <w:jc w:val="center"/>
              <w:rPr>
                <w:b/>
                <w:bCs/>
              </w:rPr>
            </w:pPr>
            <w:r w:rsidRPr="00F915C7">
              <w:rPr>
                <w:b/>
                <w:bCs/>
              </w:rPr>
              <w:t xml:space="preserve">Total visits by </w:t>
            </w:r>
            <w:r>
              <w:rPr>
                <w:b/>
                <w:bCs/>
              </w:rPr>
              <w:t xml:space="preserve">national </w:t>
            </w:r>
            <w:r w:rsidRPr="00F915C7">
              <w:rPr>
                <w:b/>
                <w:bCs/>
              </w:rPr>
              <w:t>PMOs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2850" w:rsidRPr="00654D99" w:rsidRDefault="008A2850" w:rsidP="00F915C7">
            <w:pPr>
              <w:jc w:val="center"/>
              <w:rPr>
                <w:bCs/>
              </w:rPr>
            </w:pP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8A2850" w:rsidRPr="008A2850" w:rsidRDefault="008A2850" w:rsidP="008A2850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Sum of all ship </w:t>
            </w:r>
            <w:r w:rsidRPr="008A2850">
              <w:rPr>
                <w:bCs/>
                <w:i/>
              </w:rPr>
              <w:t xml:space="preserve">visits </w:t>
            </w:r>
            <w:r>
              <w:rPr>
                <w:bCs/>
                <w:i/>
              </w:rPr>
              <w:t>(</w:t>
            </w:r>
            <w:r w:rsidRPr="008A2850">
              <w:rPr>
                <w:bCs/>
                <w:i/>
              </w:rPr>
              <w:t>VOS + ASAP + SOOP</w:t>
            </w:r>
            <w:r>
              <w:rPr>
                <w:bCs/>
                <w:i/>
              </w:rPr>
              <w:t>)</w:t>
            </w:r>
            <w:r w:rsidRPr="008A2850">
              <w:rPr>
                <w:bCs/>
                <w:i/>
              </w:rPr>
              <w:t xml:space="preserve"> + </w:t>
            </w:r>
            <w:r>
              <w:rPr>
                <w:bCs/>
                <w:i/>
              </w:rPr>
              <w:t xml:space="preserve">visits to </w:t>
            </w:r>
            <w:r w:rsidRPr="008A2850">
              <w:rPr>
                <w:bCs/>
                <w:i/>
              </w:rPr>
              <w:t>other program (DBCP + Argo)</w:t>
            </w:r>
          </w:p>
        </w:tc>
      </w:tr>
      <w:tr w:rsidR="00A059F0" w:rsidRPr="00654D99" w:rsidTr="008A2850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rPr>
                <w:bCs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059F0" w:rsidRPr="00654D99" w:rsidRDefault="00A059F0" w:rsidP="00F915C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EE0A46" w:rsidRPr="00EE0A46" w:rsidRDefault="00EE0A46" w:rsidP="00EE0A46">
      <w:pPr>
        <w:rPr>
          <w:vanish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25"/>
        <w:gridCol w:w="13466"/>
      </w:tblGrid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  <w:bCs/>
              </w:rPr>
            </w:pPr>
            <w:r>
              <w:rPr>
                <w:b/>
                <w:bCs/>
              </w:rPr>
              <w:t>g.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>Major challenges and difficulties: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7E76C3">
            <w:pPr>
              <w:rPr>
                <w:b/>
                <w:bCs/>
              </w:rPr>
            </w:pPr>
          </w:p>
          <w:p w:rsidR="00A059F0" w:rsidRDefault="00A059F0" w:rsidP="007E76C3">
            <w:pPr>
              <w:rPr>
                <w:b/>
                <w:bCs/>
              </w:rPr>
            </w:pPr>
          </w:p>
          <w:p w:rsidR="00A059F0" w:rsidRPr="00654D99" w:rsidRDefault="00A059F0" w:rsidP="007E76C3">
            <w:pPr>
              <w:rPr>
                <w:b/>
                <w:bCs/>
              </w:rPr>
            </w:pPr>
          </w:p>
        </w:tc>
      </w:tr>
      <w:tr w:rsidR="00F915C7" w:rsidRPr="00F915C7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</w:rPr>
            </w:pPr>
            <w:r>
              <w:rPr>
                <w:b/>
                <w:bCs/>
              </w:rPr>
              <w:t>h</w:t>
            </w:r>
            <w:r w:rsidR="00F915C7" w:rsidRPr="00654D99">
              <w:rPr>
                <w:b/>
                <w:bCs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  <w:bCs/>
              </w:rPr>
              <w:t>Research / development / testing: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F915C7">
            <w:pPr>
              <w:rPr>
                <w:b/>
              </w:rPr>
            </w:pPr>
          </w:p>
          <w:p w:rsidR="00A059F0" w:rsidRDefault="00A059F0" w:rsidP="00F915C7">
            <w:pPr>
              <w:rPr>
                <w:b/>
              </w:rPr>
            </w:pPr>
          </w:p>
          <w:p w:rsidR="00A059F0" w:rsidRPr="00654D99" w:rsidRDefault="00A059F0" w:rsidP="00F915C7">
            <w:pPr>
              <w:rPr>
                <w:b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915C7">
            <w:pPr>
              <w:rPr>
                <w:b/>
              </w:rPr>
            </w:pPr>
            <w:r>
              <w:rPr>
                <w:b/>
              </w:rPr>
              <w:t>i</w:t>
            </w:r>
            <w:r w:rsidR="00F915C7" w:rsidRPr="00654D99">
              <w:rPr>
                <w:b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</w:rPr>
              <w:t>Other comments</w:t>
            </w:r>
          </w:p>
        </w:tc>
      </w:tr>
      <w:tr w:rsidR="00F915C7" w:rsidTr="00FE0D05">
        <w:tc>
          <w:tcPr>
            <w:tcW w:w="13891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F915C7"/>
          <w:p w:rsidR="00F915C7" w:rsidRDefault="00F915C7" w:rsidP="00F915C7"/>
          <w:p w:rsidR="00F915C7" w:rsidRDefault="00F915C7" w:rsidP="00F915C7"/>
          <w:p w:rsidR="00F915C7" w:rsidRDefault="00F915C7" w:rsidP="00F915C7"/>
        </w:tc>
      </w:tr>
    </w:tbl>
    <w:p w:rsidR="00DD4F45" w:rsidRDefault="00DD4F45" w:rsidP="00757290"/>
    <w:sectPr w:rsidR="00DD4F45" w:rsidSect="00BD079D">
      <w:headerReference w:type="default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0BE" w:rsidRDefault="005000BE">
      <w:r>
        <w:separator/>
      </w:r>
    </w:p>
  </w:endnote>
  <w:endnote w:type="continuationSeparator" w:id="1">
    <w:p w:rsidR="005000BE" w:rsidRDefault="00500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0BE" w:rsidRDefault="005000BE">
      <w:r>
        <w:separator/>
      </w:r>
    </w:p>
  </w:footnote>
  <w:footnote w:type="continuationSeparator" w:id="1">
    <w:p w:rsidR="005000BE" w:rsidRDefault="00500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8CF" w:rsidRDefault="007528CF">
    <w:pPr>
      <w:pStyle w:val="Header"/>
      <w:jc w:val="right"/>
      <w:rPr>
        <w:b/>
        <w:bCs/>
      </w:rPr>
    </w:pPr>
    <w:r>
      <w:rPr>
        <w:b/>
        <w:bCs/>
      </w:rPr>
      <w:t xml:space="preserve">VOS / p. </w:t>
    </w:r>
    <w:r w:rsidR="00EB5C01"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 w:rsidR="00EB5C01">
      <w:rPr>
        <w:rStyle w:val="PageNumber"/>
        <w:b/>
        <w:bCs/>
      </w:rPr>
      <w:fldChar w:fldCharType="separate"/>
    </w:r>
    <w:r w:rsidR="00947C23">
      <w:rPr>
        <w:rStyle w:val="PageNumber"/>
        <w:b/>
        <w:bCs/>
        <w:noProof/>
      </w:rPr>
      <w:t>2</w:t>
    </w:r>
    <w:r w:rsidR="00EB5C01">
      <w:rPr>
        <w:rStyle w:val="PageNumber"/>
        <w:b/>
        <w:bCs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D465A4"/>
    <w:multiLevelType w:val="hybridMultilevel"/>
    <w:tmpl w:val="073272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54F"/>
    <w:rsid w:val="00020034"/>
    <w:rsid w:val="00020762"/>
    <w:rsid w:val="000814C7"/>
    <w:rsid w:val="00086D82"/>
    <w:rsid w:val="000A0729"/>
    <w:rsid w:val="000B5FD9"/>
    <w:rsid w:val="000C6D33"/>
    <w:rsid w:val="000F07E5"/>
    <w:rsid w:val="00124AF2"/>
    <w:rsid w:val="00150597"/>
    <w:rsid w:val="001614E9"/>
    <w:rsid w:val="001940FC"/>
    <w:rsid w:val="001B72D3"/>
    <w:rsid w:val="001C24CE"/>
    <w:rsid w:val="001D101C"/>
    <w:rsid w:val="001F7A01"/>
    <w:rsid w:val="00201695"/>
    <w:rsid w:val="002019D7"/>
    <w:rsid w:val="00211C46"/>
    <w:rsid w:val="00251586"/>
    <w:rsid w:val="00270931"/>
    <w:rsid w:val="002C2FA9"/>
    <w:rsid w:val="002D754F"/>
    <w:rsid w:val="002E712F"/>
    <w:rsid w:val="002F0F19"/>
    <w:rsid w:val="003120C7"/>
    <w:rsid w:val="00314D30"/>
    <w:rsid w:val="0038584E"/>
    <w:rsid w:val="003A3C93"/>
    <w:rsid w:val="003B63AC"/>
    <w:rsid w:val="003C4D58"/>
    <w:rsid w:val="003F0BCC"/>
    <w:rsid w:val="004156A9"/>
    <w:rsid w:val="0042797F"/>
    <w:rsid w:val="00465497"/>
    <w:rsid w:val="00474BDC"/>
    <w:rsid w:val="004B4369"/>
    <w:rsid w:val="004D4018"/>
    <w:rsid w:val="004F1C1C"/>
    <w:rsid w:val="005000BE"/>
    <w:rsid w:val="00505187"/>
    <w:rsid w:val="00506F71"/>
    <w:rsid w:val="005405C5"/>
    <w:rsid w:val="00544E94"/>
    <w:rsid w:val="00571F74"/>
    <w:rsid w:val="005B3E18"/>
    <w:rsid w:val="005B480D"/>
    <w:rsid w:val="005C082F"/>
    <w:rsid w:val="005C0A69"/>
    <w:rsid w:val="005D60A7"/>
    <w:rsid w:val="005E17F3"/>
    <w:rsid w:val="006278B4"/>
    <w:rsid w:val="00627F7D"/>
    <w:rsid w:val="00651C0A"/>
    <w:rsid w:val="00653140"/>
    <w:rsid w:val="00654D99"/>
    <w:rsid w:val="00663B83"/>
    <w:rsid w:val="00671545"/>
    <w:rsid w:val="006A2A1C"/>
    <w:rsid w:val="006A37AB"/>
    <w:rsid w:val="006C3003"/>
    <w:rsid w:val="006F4CF1"/>
    <w:rsid w:val="007306C2"/>
    <w:rsid w:val="00743AE8"/>
    <w:rsid w:val="007528CF"/>
    <w:rsid w:val="007551CF"/>
    <w:rsid w:val="00757290"/>
    <w:rsid w:val="007814EE"/>
    <w:rsid w:val="007E402B"/>
    <w:rsid w:val="007E76C3"/>
    <w:rsid w:val="00815475"/>
    <w:rsid w:val="00832C0B"/>
    <w:rsid w:val="00876526"/>
    <w:rsid w:val="00876FBB"/>
    <w:rsid w:val="00880364"/>
    <w:rsid w:val="00886954"/>
    <w:rsid w:val="008A2850"/>
    <w:rsid w:val="008C143E"/>
    <w:rsid w:val="008D1873"/>
    <w:rsid w:val="009002A7"/>
    <w:rsid w:val="0090195E"/>
    <w:rsid w:val="00904BA6"/>
    <w:rsid w:val="00914416"/>
    <w:rsid w:val="00947C23"/>
    <w:rsid w:val="00963B85"/>
    <w:rsid w:val="0096465C"/>
    <w:rsid w:val="00972BF5"/>
    <w:rsid w:val="00977F4D"/>
    <w:rsid w:val="009A0F5B"/>
    <w:rsid w:val="009A3B1B"/>
    <w:rsid w:val="009B0F41"/>
    <w:rsid w:val="00A04D08"/>
    <w:rsid w:val="00A059F0"/>
    <w:rsid w:val="00A17238"/>
    <w:rsid w:val="00A24A13"/>
    <w:rsid w:val="00A375FD"/>
    <w:rsid w:val="00A643E8"/>
    <w:rsid w:val="00A66B0D"/>
    <w:rsid w:val="00A810A9"/>
    <w:rsid w:val="00AC6598"/>
    <w:rsid w:val="00AD7C66"/>
    <w:rsid w:val="00B014F3"/>
    <w:rsid w:val="00B1263A"/>
    <w:rsid w:val="00B45B0B"/>
    <w:rsid w:val="00B50CB4"/>
    <w:rsid w:val="00B80975"/>
    <w:rsid w:val="00B80C44"/>
    <w:rsid w:val="00B85274"/>
    <w:rsid w:val="00B971A0"/>
    <w:rsid w:val="00BD079D"/>
    <w:rsid w:val="00BD5053"/>
    <w:rsid w:val="00BF49B2"/>
    <w:rsid w:val="00C11914"/>
    <w:rsid w:val="00C23BBC"/>
    <w:rsid w:val="00C5415E"/>
    <w:rsid w:val="00C65703"/>
    <w:rsid w:val="00CA62DF"/>
    <w:rsid w:val="00CB2C8C"/>
    <w:rsid w:val="00CB5F26"/>
    <w:rsid w:val="00CC581B"/>
    <w:rsid w:val="00CF093A"/>
    <w:rsid w:val="00D23761"/>
    <w:rsid w:val="00D70777"/>
    <w:rsid w:val="00D9009C"/>
    <w:rsid w:val="00DB17CB"/>
    <w:rsid w:val="00DD4F45"/>
    <w:rsid w:val="00DF6833"/>
    <w:rsid w:val="00E103FC"/>
    <w:rsid w:val="00E1293B"/>
    <w:rsid w:val="00E56074"/>
    <w:rsid w:val="00E62100"/>
    <w:rsid w:val="00E638AB"/>
    <w:rsid w:val="00E73221"/>
    <w:rsid w:val="00E7571D"/>
    <w:rsid w:val="00E81288"/>
    <w:rsid w:val="00EB5C01"/>
    <w:rsid w:val="00EB7BC6"/>
    <w:rsid w:val="00ED748D"/>
    <w:rsid w:val="00EE0A46"/>
    <w:rsid w:val="00EE5A23"/>
    <w:rsid w:val="00EF526D"/>
    <w:rsid w:val="00F0030B"/>
    <w:rsid w:val="00F03ADE"/>
    <w:rsid w:val="00F04F8A"/>
    <w:rsid w:val="00F12EE0"/>
    <w:rsid w:val="00F157AA"/>
    <w:rsid w:val="00F37403"/>
    <w:rsid w:val="00F64733"/>
    <w:rsid w:val="00F7118E"/>
    <w:rsid w:val="00F915C7"/>
    <w:rsid w:val="00FA3C51"/>
    <w:rsid w:val="00FE0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79D"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rsid w:val="00BD079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D079D"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qFormat/>
    <w:rsid w:val="00BD079D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D079D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D079D"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BD079D"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BD079D"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BD079D"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rsid w:val="00BD079D"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079D"/>
    <w:pPr>
      <w:jc w:val="center"/>
    </w:pPr>
    <w:rPr>
      <w:b/>
      <w:bCs/>
      <w:sz w:val="24"/>
    </w:rPr>
  </w:style>
  <w:style w:type="paragraph" w:styleId="FootnoteText">
    <w:name w:val="footnote text"/>
    <w:basedOn w:val="Normal"/>
    <w:link w:val="FootnoteTextChar"/>
    <w:semiHidden/>
    <w:rsid w:val="00BD079D"/>
  </w:style>
  <w:style w:type="paragraph" w:styleId="BodyTextIndent">
    <w:name w:val="Body Text Indent"/>
    <w:basedOn w:val="Normal"/>
    <w:rsid w:val="00BD079D"/>
    <w:pPr>
      <w:ind w:left="1980"/>
    </w:pPr>
  </w:style>
  <w:style w:type="character" w:styleId="CommentReference">
    <w:name w:val="annotation reference"/>
    <w:semiHidden/>
    <w:rsid w:val="00BD079D"/>
    <w:rPr>
      <w:sz w:val="16"/>
      <w:szCs w:val="16"/>
    </w:rPr>
  </w:style>
  <w:style w:type="paragraph" w:styleId="CommentText">
    <w:name w:val="annotation text"/>
    <w:basedOn w:val="Normal"/>
    <w:semiHidden/>
    <w:rsid w:val="00BD079D"/>
  </w:style>
  <w:style w:type="paragraph" w:styleId="BodyTextIndent2">
    <w:name w:val="Body Text Indent 2"/>
    <w:basedOn w:val="Normal"/>
    <w:rsid w:val="00BD079D"/>
    <w:pPr>
      <w:ind w:left="1440"/>
    </w:pPr>
  </w:style>
  <w:style w:type="character" w:styleId="Hyperlink">
    <w:name w:val="Hyperlink"/>
    <w:rsid w:val="00BD079D"/>
    <w:rPr>
      <w:color w:val="000000"/>
      <w:u w:val="single"/>
    </w:rPr>
  </w:style>
  <w:style w:type="character" w:styleId="FollowedHyperlink">
    <w:name w:val="FollowedHyperlink"/>
    <w:rsid w:val="00BD079D"/>
    <w:rPr>
      <w:color w:val="800080"/>
      <w:u w:val="single"/>
    </w:rPr>
  </w:style>
  <w:style w:type="character" w:styleId="FootnoteReference">
    <w:name w:val="footnote reference"/>
    <w:semiHidden/>
    <w:rsid w:val="00BD079D"/>
    <w:rPr>
      <w:vertAlign w:val="superscript"/>
    </w:rPr>
  </w:style>
  <w:style w:type="paragraph" w:styleId="BodyText">
    <w:name w:val="Body Text"/>
    <w:basedOn w:val="Normal"/>
    <w:rsid w:val="00BD079D"/>
    <w:rPr>
      <w:rFonts w:cs="Arial"/>
      <w:sz w:val="18"/>
    </w:rPr>
  </w:style>
  <w:style w:type="paragraph" w:styleId="BodyTextIndent3">
    <w:name w:val="Body Text Indent 3"/>
    <w:basedOn w:val="Normal"/>
    <w:rsid w:val="00BD079D"/>
    <w:pPr>
      <w:ind w:left="180"/>
    </w:pPr>
  </w:style>
  <w:style w:type="paragraph" w:styleId="DocumentMap">
    <w:name w:val="Document Map"/>
    <w:basedOn w:val="Normal"/>
    <w:semiHidden/>
    <w:rsid w:val="00BD079D"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rsid w:val="00BD079D"/>
    <w:pPr>
      <w:jc w:val="center"/>
    </w:pPr>
    <w:rPr>
      <w:b/>
      <w:bCs/>
      <w:sz w:val="28"/>
    </w:rPr>
  </w:style>
  <w:style w:type="paragraph" w:styleId="Header">
    <w:name w:val="header"/>
    <w:basedOn w:val="Normal"/>
    <w:rsid w:val="00BD07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07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079D"/>
  </w:style>
  <w:style w:type="table" w:styleId="TableGrid">
    <w:name w:val="Table Grid"/>
    <w:basedOn w:val="TableNormal"/>
    <w:rsid w:val="00F00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link w:val="FootnoteText"/>
    <w:semiHidden/>
    <w:rsid w:val="007528CF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link w:val="FootnoteTextChar"/>
    <w:semiHidden/>
  </w:style>
  <w:style w:type="paragraph" w:styleId="BodyTextIndent">
    <w:name w:val="Body Text Indent"/>
    <w:basedOn w:val="Normal"/>
    <w:pPr>
      <w:ind w:left="19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cs="Arial"/>
      <w:sz w:val="18"/>
    </w:rPr>
  </w:style>
  <w:style w:type="paragraph" w:styleId="BodyTextIndent3">
    <w:name w:val="Body Text Indent 3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F00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link w:val="FootnoteText"/>
    <w:semiHidden/>
    <w:rsid w:val="007528CF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30D1D-434D-4063-A858-4ABAAA30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admin</cp:lastModifiedBy>
  <cp:revision>19</cp:revision>
  <cp:lastPrinted>2016-03-11T09:40:00Z</cp:lastPrinted>
  <dcterms:created xsi:type="dcterms:W3CDTF">2016-03-07T10:46:00Z</dcterms:created>
  <dcterms:modified xsi:type="dcterms:W3CDTF">2016-03-14T07:19:00Z</dcterms:modified>
</cp:coreProperties>
</file>